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25 mavzu  Nazariy mashg‘ulot  2 soat</w:t>
      </w:r>
    </w:p>
    <w:p>
      <w:pPr>
        <w:pStyle w:val="Title"/>
        <w:spacing w:line="240" w:lineRule="auto"/>
      </w:pPr>
      <w:r>
        <w:rPr>
          <w:rFonts w:ascii="Calibri" w:hAnsi="Calibri"/>
          <w:sz w:val="28"/>
        </w:rPr>
        <w:t>CPU, RAM, disk va tarmoq yuklamasini monitoring qilish. Tizim unumdorligini baholash vositalari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«CPU, RAM, disk va tarmoq yuklamasini monitoring qilish. Tizim unumdorligini baholash vositalari»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Monitoringning maqsadi</w:t>
      </w:r>
    </w:p>
    <w:p>
      <w:pPr>
        <w:keepNext/>
        <w:spacing w:line="240" w:lineRule="auto"/>
      </w:pPr>
      <w:r>
        <w:rPr>
          <w:rFonts w:ascii="Calibri" w:hAnsi="Calibri"/>
          <w:sz w:val="28"/>
        </w:rPr>
        <w:t>2. CPU va RAMni talqin qilish</w:t>
      </w:r>
    </w:p>
    <w:p>
      <w:pPr>
        <w:keepNext/>
        <w:spacing w:line="240" w:lineRule="auto"/>
      </w:pPr>
      <w:r>
        <w:rPr>
          <w:rFonts w:ascii="Calibri" w:hAnsi="Calibri"/>
          <w:sz w:val="28"/>
        </w:rPr>
        <w:t>3. Disk faolligi va kechikish</w:t>
      </w:r>
    </w:p>
    <w:p>
      <w:pPr>
        <w:keepNext/>
        <w:spacing w:line="240" w:lineRule="auto"/>
      </w:pPr>
      <w:r>
        <w:rPr>
          <w:rFonts w:ascii="Calibri" w:hAnsi="Calibri"/>
          <w:sz w:val="28"/>
        </w:rPr>
        <w:t>4. Tarmoq va birliklar</w:t>
      </w:r>
    </w:p>
    <w:p>
      <w:pPr>
        <w:keepNext w:val="0"/>
        <w:spacing w:line="240" w:lineRule="auto"/>
      </w:pPr>
      <w:r>
        <w:rPr>
          <w:rFonts w:ascii="Calibri" w:hAnsi="Calibri"/>
          <w:sz w:val="28"/>
        </w:rPr>
        <w:t>5. Xulosani dalilga bog‘lash</w:t>
      </w:r>
    </w:p>
    <w:p>
      <w:pPr>
        <w:pStyle w:val="Heading1"/>
        <w:spacing w:line="240" w:lineRule="auto"/>
      </w:pPr>
      <w:r>
        <w:rPr>
          <w:rFonts w:ascii="Calibri" w:hAnsi="Calibri"/>
          <w:sz w:val="28"/>
        </w:rPr>
        <w:t>Monitoringning maqsadi</w:t>
      </w:r>
    </w:p>
    <w:p>
      <w:pPr>
        <w:spacing w:line="240" w:lineRule="auto"/>
      </w:pPr>
      <w:r>
        <w:rPr>
          <w:rFonts w:ascii="Calibri" w:hAnsi="Calibri"/>
          <w:sz w:val="28"/>
        </w:rPr>
        <w:t>Monitoring resurs ishlatilishini vaqt davomida kuzatib, muammoni dalil bilan aniqlashdir. Bir lahzadagi yuqori foiz har doim nosozlik emas: kompilyatsiya paytida CPUning faol bo‘lishi tabiiy. Kuzatuv avval bo‘sh holatda, keyin belgilangan vazifa vaqtida bajariladi. Dastur, vaqt, vazifa hajmi va quvvat rejimi qayd qilinsa natijalar taqqoslanadi. Monitoring bilan yuk beruvchi stress sinovi bir xil amal emas.</w:t>
      </w:r>
    </w:p>
    <w:p>
      <w:pPr>
        <w:pStyle w:val="Heading1"/>
        <w:spacing w:line="240" w:lineRule="auto"/>
      </w:pPr>
      <w:r>
        <w:rPr>
          <w:rFonts w:ascii="Calibri" w:hAnsi="Calibri"/>
          <w:sz w:val="28"/>
        </w:rPr>
        <w:t>CPU va RAMni talqin qilish</w:t>
      </w:r>
    </w:p>
    <w:p>
      <w:pPr>
        <w:spacing w:line="240" w:lineRule="auto"/>
      </w:pPr>
      <w:r>
        <w:rPr>
          <w:rFonts w:ascii="Calibri" w:hAnsi="Calibri"/>
          <w:sz w:val="28"/>
        </w:rPr>
        <w:t>CPU umumiy foizi barcha yadro yukini o‘rtacha ko‘rsatishi mumkin; bitta yadro chegaraga yetganida umumiy foiz past qoladi. RAMda ishlatilgan, mavjud, keshlangan va ajratilgan qiymatlar turlicha ma’noga ega. OTning bo‘sh RAMdan kesh uchun foydalanishi odatiy. Xotira bosimi va diskka sahifalash ortishi foydalanuvchi sezadigan kechikishga sabab bo‘lishi mumkin. Faqat kesh ko‘pligi asosida xotirani tozalash dasturi o‘rnatilmaydi.</w:t>
      </w:r>
    </w:p>
    <w:p>
      <w:pPr>
        <w:pStyle w:val="Heading1"/>
        <w:spacing w:line="240" w:lineRule="auto"/>
      </w:pPr>
      <w:r>
        <w:rPr>
          <w:rFonts w:ascii="Calibri" w:hAnsi="Calibri"/>
          <w:sz w:val="28"/>
        </w:rPr>
        <w:t>Disk faolligi va kechikish</w:t>
      </w:r>
    </w:p>
    <w:p>
      <w:pPr>
        <w:spacing w:line="240" w:lineRule="auto"/>
      </w:pPr>
      <w:r>
        <w:rPr>
          <w:rFonts w:ascii="Calibri" w:hAnsi="Calibri"/>
          <w:sz w:val="28"/>
        </w:rPr>
        <w:t>Disk active time, o‘qish-yozish hajmi va javob vaqti birgalikda ko‘riladi. 100 foiz faollik maksimal MB/sga yetganlikni doim anglatmaydi: ko‘p kichik so‘rov va yuqori kechikish diskni band qilishi mumkin. Yangilanish, antivirus skaneri yoki fayl indekslash fon yukini oshiradi. Disk salomatligi shubhali bo‘lsa avval ma’lumot himoyalanadi; uzoq og‘ir test muammoni kuchaytirishi mumkin.</w:t>
      </w:r>
    </w:p>
    <w:p>
      <w:pPr>
        <w:pStyle w:val="Heading1"/>
        <w:spacing w:line="240" w:lineRule="auto"/>
      </w:pPr>
      <w:r>
        <w:rPr>
          <w:rFonts w:ascii="Calibri" w:hAnsi="Calibri"/>
          <w:sz w:val="28"/>
        </w:rPr>
        <w:t>Tarmoq va birliklar</w:t>
      </w:r>
    </w:p>
    <w:p>
      <w:pPr>
        <w:spacing w:line="240" w:lineRule="auto"/>
      </w:pPr>
      <w:r>
        <w:rPr>
          <w:rFonts w:ascii="Calibri" w:hAnsi="Calibri"/>
          <w:sz w:val="28"/>
        </w:rPr>
        <w:t>Tarmoq tezligi bit/s, fayl hajmi ko‘pincha bayt bilan beriladi; 1 bayt 8 bit. 100 Mbit/s ulanishning nazariy hajmi 12,5 MB/s bo‘lib, real foydali tezlik protokol va boshqa cheklovlar sabab pastroq bo‘ladi. Tarmoq adapteri ulanish tezligi internetning kafolatlangan tezligi emas. DNS kechikishi, Wi-Fi signali yoki server yukini faqat lokal adapter foizidan aniqlab bo‘lmaydi.</w:t>
      </w:r>
    </w:p>
    <w:p>
      <w:pPr>
        <w:pStyle w:val="Heading1"/>
        <w:spacing w:line="240" w:lineRule="auto"/>
      </w:pPr>
      <w:r>
        <w:rPr>
          <w:rFonts w:ascii="Calibri" w:hAnsi="Calibri"/>
          <w:sz w:val="28"/>
        </w:rPr>
        <w:t>Xulosani dalilga bog‘lash</w:t>
      </w:r>
    </w:p>
    <w:p>
      <w:pPr>
        <w:spacing w:line="240" w:lineRule="auto"/>
      </w:pPr>
      <w:r>
        <w:rPr>
          <w:rFonts w:ascii="Calibri" w:hAnsi="Calibri"/>
          <w:sz w:val="28"/>
        </w:rPr>
        <w:t>Task Manager va Resource Monitor Windowsda, top, free, vmstat kabi vositalar Linuxda kuzatuv beradi. Bir nechta davr o‘lchanib, yuk paytidagi o‘zgarishlar yoziladi. Optimallashtirishdan oldin dastur va fon vazifasi aniqlanadi; himoya vositasini o‘chirish tezlikni baholashning odatiy usuli emas. O‘zgarishdan so‘ng aynan bir vazifa qayta bajarilib, natija avvalgi holat bilan solishtiriladi.</w:t>
      </w:r>
    </w:p>
    <w:p>
      <w:pPr>
        <w:pStyle w:val="Heading1"/>
        <w:spacing w:line="240" w:lineRule="auto"/>
      </w:pPr>
      <w:r>
        <w:rPr>
          <w:rFonts w:ascii="Calibri" w:hAnsi="Calibri"/>
          <w:sz w:val="28"/>
        </w:rPr>
        <w:t>Ko‘rsatkichlar o‘rtasidagi bog‘lanish</w:t>
      </w:r>
    </w:p>
    <w:p>
      <w:pPr>
        <w:spacing w:line="240" w:lineRule="auto"/>
      </w:pPr>
      <w:r>
        <w:rPr>
          <w:rFonts w:ascii="Calibri" w:hAnsi="Calibri"/>
          <w:sz w:val="28"/>
        </w:rPr>
        <w:t>Bir loyiha ochilganda RAM to‘lib, disk faolligi ortdi va interfeys sekinlashdi deb olaylik. Bu xotira bosimi bilan bog‘liq bo‘lishi mumkin. Biroq diskdagi yangilanish ham xuddi shu paytda ishlagan bo‘lsa qo‘shimcha tekshiruv kerak. Ortiqcha test ilovasi yopilib aynan o‘sha vazifa qaytariladi. Natija yaxshilansa taxmin kuchayadi. CPU, RAM, disk va tarmoq bir-biriga ta’sir qilgani uchun bitta foizdan universal xulosa chiqarilmaydi.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Brauzer va kod muharriri bilan ishlashda bo‘sh holat hamda loyiha ochilgan holatdagi CPU, RAM, disk va tarmoq ko‘rsatkichlarini uch martadan qayd qiling.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Hisobotda o‘lchov vaqti, vazifa, ko‘rsatkichlar va cheklov ehtimoli ajratiladi. 100 foiz disk faolligi bilan past MB/s kuzatilsa so‘rov turi va kechikish tekshiriladi, faqat tezlik reklamasiga suyanilmaydi.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Baseline nima uchun olinadi?</w:t>
      </w:r>
    </w:p>
    <w:p>
      <w:pPr>
        <w:keepNext/>
        <w:spacing w:line="240" w:lineRule="auto"/>
      </w:pPr>
      <w:r>
        <w:rPr>
          <w:rFonts w:ascii="Calibri" w:hAnsi="Calibri"/>
          <w:sz w:val="28"/>
        </w:rPr>
        <w:t>2. Disk faolligi va MB/s qanday farq qiladi?</w:t>
      </w:r>
    </w:p>
    <w:p>
      <w:pPr>
        <w:keepNext w:val="0"/>
        <w:spacing w:line="240" w:lineRule="auto"/>
      </w:pPr>
      <w:r>
        <w:rPr>
          <w:rFonts w:ascii="Calibri" w:hAnsi="Calibri"/>
          <w:sz w:val="28"/>
        </w:rPr>
        <w:t>3. Tarmoqdagi bit va bayt qanday bog‘langan?</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Monitoring</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Ko‘rsatkichlarni kuzatish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Baseline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Taqqoslash uchun boshlang‘ich holat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Paging</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Xotira sahifalarini yordamchi saqlash bilan almashish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Active time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Qurilmaning ish bilan band vaqti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Throughput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Vaqt birligida bajarilgan foydali ish hajmi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RAM, disk va tarmoq yuklamasini monitoring qilish. Tizim unumdorligini baholash vositalari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