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41 mavzu  Amaliy  2 soat</w:t>
      </w:r>
    </w:p>
    <w:p>
      <w:pPr>
        <w:pStyle w:val="Title"/>
        <w:spacing w:line="240" w:lineRule="auto"/>
      </w:pPr>
      <w:r>
        <w:rPr>
          <w:rFonts w:ascii="Calibri" w:hAnsi="Calibri"/>
          <w:sz w:val="28"/>
        </w:rPr>
        <w:t>CSS Grid orqali turli ekranlarga mos ustunli maketlar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Grid orqali turli ekranlarga mos ustunli maketlar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auto-fit</w:t>
      </w:r>
    </w:p>
    <w:p>
      <w:pPr>
        <w:spacing w:line="240" w:lineRule="auto"/>
      </w:pPr>
      <w:r>
        <w:rPr>
          <w:rFonts w:ascii="Calibri" w:hAnsi="Calibri"/>
          <w:sz w:val="28"/>
        </w:rPr>
        <w:t>2. minmax</w:t>
      </w:r>
    </w:p>
    <w:p>
      <w:pPr>
        <w:spacing w:line="240" w:lineRule="auto"/>
      </w:pPr>
      <w:r>
        <w:rPr>
          <w:rFonts w:ascii="Calibri" w:hAnsi="Calibri"/>
          <w:sz w:val="28"/>
        </w:rPr>
        <w:t>3. repeat</w:t>
      </w:r>
    </w:p>
    <w:p>
      <w:pPr>
        <w:spacing w:line="240" w:lineRule="auto"/>
      </w:pPr>
      <w:r>
        <w:rPr>
          <w:rFonts w:ascii="Calibri" w:hAnsi="Calibri"/>
          <w:sz w:val="28"/>
        </w:rPr>
        <w:t>4. fr</w:t>
      </w:r>
    </w:p>
    <w:p>
      <w:pPr>
        <w:spacing w:line="240" w:lineRule="auto"/>
      </w:pPr>
      <w:r>
        <w:rPr>
          <w:rFonts w:ascii="Calibri" w:hAnsi="Calibri"/>
          <w:sz w:val="28"/>
        </w:rPr>
        <w:t>5. gap</w:t>
      </w:r>
    </w:p>
    <w:p>
      <w:pPr>
        <w:pStyle w:val="Heading1"/>
        <w:spacing w:line="240" w:lineRule="auto"/>
      </w:pPr>
      <w:r>
        <w:rPr>
          <w:rFonts w:ascii="Calibri" w:hAnsi="Calibri"/>
          <w:sz w:val="28"/>
        </w:rPr>
        <w:t>auto-fit</w:t>
      </w:r>
    </w:p>
    <w:p>
      <w:pPr>
        <w:spacing w:line="240" w:lineRule="auto"/>
      </w:pPr>
      <w:r>
        <w:rPr>
          <w:rFonts w:ascii="Calibri" w:hAnsi="Calibri"/>
          <w:sz w:val="28"/>
        </w:rPr>
        <w:t>Joyga qarab takroriy ustunlarni joylashtirib, bo‘sh tracklarni yig‘ishi mumkin.</w:t>
      </w:r>
    </w:p>
    <w:p>
      <w:pPr>
        <w:pStyle w:val="Heading1"/>
        <w:spacing w:line="240" w:lineRule="auto"/>
      </w:pPr>
      <w:r>
        <w:rPr>
          <w:rFonts w:ascii="Calibri" w:hAnsi="Calibri"/>
          <w:sz w:val="28"/>
        </w:rPr>
        <w:t>minmax</w:t>
      </w:r>
    </w:p>
    <w:p>
      <w:pPr>
        <w:spacing w:line="240" w:lineRule="auto"/>
      </w:pPr>
      <w:r>
        <w:rPr>
          <w:rFonts w:ascii="Calibri" w:hAnsi="Calibri"/>
          <w:sz w:val="28"/>
        </w:rPr>
        <w:t>Kartalar kengligi uchun minimal va moslashuvchan maksimal qiymat beradi.</w:t>
      </w:r>
    </w:p>
    <w:p>
      <w:pPr>
        <w:pStyle w:val="Heading1"/>
        <w:spacing w:line="240" w:lineRule="auto"/>
      </w:pPr>
      <w:r>
        <w:rPr>
          <w:rFonts w:ascii="Calibri" w:hAnsi="Calibri"/>
          <w:sz w:val="28"/>
        </w:rPr>
        <w:t>repeat</w:t>
      </w:r>
    </w:p>
    <w:p>
      <w:pPr>
        <w:spacing w:line="240" w:lineRule="auto"/>
      </w:pPr>
      <w:r>
        <w:rPr>
          <w:rFonts w:ascii="Calibri" w:hAnsi="Calibri"/>
          <w:sz w:val="28"/>
        </w:rPr>
        <w:t>Bir xil track ta’rifini qayta yozmasdan takrorlaydi.</w:t>
      </w:r>
    </w:p>
    <w:p>
      <w:pPr>
        <w:pStyle w:val="Heading1"/>
        <w:spacing w:line="240" w:lineRule="auto"/>
      </w:pPr>
      <w:r>
        <w:rPr>
          <w:rFonts w:ascii="Calibri" w:hAnsi="Calibri"/>
          <w:sz w:val="28"/>
        </w:rPr>
        <w:t>fr</w:t>
      </w:r>
    </w:p>
    <w:p>
      <w:pPr>
        <w:spacing w:line="240" w:lineRule="auto"/>
      </w:pPr>
      <w:r>
        <w:rPr>
          <w:rFonts w:ascii="Calibri" w:hAnsi="Calibri"/>
          <w:sz w:val="28"/>
        </w:rPr>
        <w:t>Erkin joydan ulush ajratadi; kontent minimumlari ham ta’sir qilishi mumkin.</w:t>
      </w:r>
    </w:p>
    <w:p>
      <w:pPr>
        <w:pStyle w:val="Heading1"/>
        <w:spacing w:line="240" w:lineRule="auto"/>
      </w:pPr>
      <w:r>
        <w:rPr>
          <w:rFonts w:ascii="Calibri" w:hAnsi="Calibri"/>
          <w:sz w:val="28"/>
        </w:rPr>
        <w:t>gap</w:t>
      </w:r>
    </w:p>
    <w:p>
      <w:pPr>
        <w:spacing w:line="240" w:lineRule="auto"/>
      </w:pPr>
      <w:r>
        <w:rPr>
          <w:rFonts w:ascii="Calibri" w:hAnsi="Calibri"/>
          <w:sz w:val="28"/>
        </w:rPr>
        <w:t>Kartalar orasidagi oraliqni qator va ustunlarda bir xilda boshqaradi.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&lt;style&gt;.cards{display:grid;grid-template-columns:repeat(auto-fit,minmax(min(100%,220px),1fr));gap:16px}.cards&gt;article{padding:24px;background:#edf4ef}&lt;/style&gt;</w:t>
        <w:br/>
        <w:t>&lt;div class="cards"&gt;&lt;article&gt;HTML&lt;/article&gt;&lt;article&gt;CSS&lt;/article&gt;&lt;article&gt;JavaScript&lt;/article&gt;&lt;/div&gt;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Kartalar gridini ko‘p breakpoint yozmasdan ekran kengligiga moslashtiring.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Minimum track viewportdan keng bo‘lsa gorizontal chiqib ketish yuz berishi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auto-fit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Joyga qarab takroriy ustunlarni joylashtirib, bo‘sh tracklarni yig‘ishi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minmax</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Kartalar kengligi uchun minimal va moslashuvchan maksimal qiymat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repeat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Bir xil track ta’rifini qayta yozmasdan takrorlaydi.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Erkin joydan ulush ajratadi; kontent minimumlari ham ta’sir qilishi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gap</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Kartalar orasidagi oraliqni qator va ustunlarda bir xilda boshqaradi.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Grid orqali turli ekranlarga mos ustunli maketlar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