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47 mavzu  Amaliy  2 soat</w:t>
      </w:r>
    </w:p>
    <w:p>
      <w:pPr>
        <w:pStyle w:val="Title"/>
        <w:spacing w:line="240" w:lineRule="auto"/>
      </w:pPr>
      <w:r>
        <w:rPr>
          <w:rFonts w:ascii="Calibri" w:hAnsi="Calibri"/>
          <w:sz w:val="28"/>
        </w:rPr>
        <w:t>Amaliy mustahkamlash: o‘zgaruvchilar, turlar, operatorlar va kiritish-chiqarish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 maqsadi</w:t>
      </w:r>
    </w:p>
    <w:p>
      <w:pPr>
        <w:spacing w:line="240" w:lineRule="auto"/>
      </w:pPr>
      <w:r>
        <w:rPr>
          <w:rFonts w:ascii="Calibri" w:hAnsi="Calibri"/>
          <w:sz w:val="28"/>
        </w:rPr>
        <w:t>Daftar narxi va soni asosida jami to‘lovni hisoblang. Avval tayyor sonlar, keyin prompt va Number bilan ishlang. Uch xil miqdor uchun kutilgan va haqiqiy natijani yozing. if yoki funksiya yaratish shart emas.</w:t>
      </w:r>
    </w:p>
    <w:p>
      <w:pPr>
        <w:pStyle w:val="Heading1"/>
        <w:spacing w:line="240" w:lineRule="auto"/>
      </w:pPr>
      <w:r>
        <w:rPr>
          <w:rFonts w:ascii="Calibri" w:hAnsi="Calibri"/>
          <w:sz w:val="28"/>
        </w:rPr>
        <w:t>Tayanch bilimlar</w:t>
      </w:r>
    </w:p>
    <w:p>
      <w:pPr>
        <w:spacing w:line="240" w:lineRule="auto"/>
      </w:pPr>
      <w:r>
        <w:rPr>
          <w:rFonts w:ascii="Calibri" w:hAnsi="Calibri"/>
          <w:sz w:val="28"/>
        </w:rPr>
        <w:t>41–46-mavzularda tushuntirilgan JavaScript bilimlari.</w:t>
      </w:r>
    </w:p>
    <w:p>
      <w:pPr>
        <w:pStyle w:val="Heading1"/>
        <w:spacing w:line="240" w:lineRule="auto"/>
      </w:pPr>
      <w:r>
        <w:rPr>
          <w:rFonts w:ascii="Calibri" w:hAnsi="Calibri"/>
          <w:sz w:val="28"/>
        </w:rPr>
        <w:t>Avval eslang</w:t>
      </w:r>
    </w:p>
    <w:p>
      <w:pPr>
        <w:spacing w:line="240" w:lineRule="auto"/>
      </w:pPr>
      <w:r>
        <w:rPr>
          <w:rFonts w:ascii="Calibri" w:hAnsi="Calibri"/>
          <w:sz w:val="28"/>
        </w:rPr>
        <w:t>Avval 43–46-mavzulardagi let, const, ma’lumot turi va operatorlarni eslang. Narx va miqdorni sonlarda saqlang, ko‘paytirish natijasini boshqa nomga yozing. So‘ng xuddi shu qiymatlarni prompt orqali berib Number bilan aylantiring. Hozir shart, sikl, massiv yoki DOM talab qilinmaydi; noto‘g‘ri qiymat kelganda chiqadigan natijani kuzatishning o‘zi kifoya.</w:t>
      </w:r>
    </w:p>
    <w:p>
      <w:pPr>
        <w:pStyle w:val="Heading1"/>
        <w:spacing w:line="240" w:lineRule="auto"/>
      </w:pPr>
      <w:r>
        <w:rPr>
          <w:rFonts w:ascii="Calibri" w:hAnsi="Calibri"/>
          <w:sz w:val="28"/>
        </w:rPr>
        <w:t>Bog‘lanish</w:t>
      </w:r>
    </w:p>
    <w:p>
      <w:pPr>
        <w:spacing w:line="240" w:lineRule="auto"/>
      </w:pPr>
      <w:r>
        <w:rPr>
          <w:rFonts w:ascii="Calibri" w:hAnsi="Calibri"/>
          <w:sz w:val="28"/>
        </w:rPr>
        <w:t>let qayta qiymat beriladigan, const esa qayta bog‘lanmaydigan nomni ifodalaydi.</w:t>
      </w:r>
    </w:p>
    <w:p>
      <w:pPr>
        <w:pStyle w:val="Heading1"/>
        <w:spacing w:line="240" w:lineRule="auto"/>
      </w:pPr>
      <w:r>
        <w:rPr>
          <w:rFonts w:ascii="Calibri" w:hAnsi="Calibri"/>
          <w:sz w:val="28"/>
        </w:rPr>
        <w:t>Tur</w:t>
      </w:r>
    </w:p>
    <w:p>
      <w:pPr>
        <w:spacing w:line="240" w:lineRule="auto"/>
      </w:pPr>
      <w:r>
        <w:rPr>
          <w:rFonts w:ascii="Calibri" w:hAnsi="Calibri"/>
          <w:sz w:val="28"/>
        </w:rPr>
        <w:t>Son va satr farqlanadi: arifmetik amal oldidan satrning son ko‘rinishi Number bilan olinadi.</w:t>
      </w:r>
    </w:p>
    <w:p>
      <w:pPr>
        <w:pStyle w:val="Heading1"/>
        <w:spacing w:line="240" w:lineRule="auto"/>
      </w:pPr>
      <w:r>
        <w:rPr>
          <w:rFonts w:ascii="Calibri" w:hAnsi="Calibri"/>
          <w:sz w:val="28"/>
        </w:rPr>
        <w:t>O‘zlashtirish</w:t>
      </w:r>
    </w:p>
    <w:p>
      <w:pPr>
        <w:spacing w:line="240" w:lineRule="auto"/>
      </w:pPr>
      <w:r>
        <w:rPr>
          <w:rFonts w:ascii="Calibri" w:hAnsi="Calibri"/>
          <w:sz w:val="28"/>
        </w:rPr>
        <w:t>Qiymatni nomga yozishdir; = qiymat beradi, === esa tenglikni tekshiradi.</w:t>
      </w:r>
    </w:p>
    <w:p>
      <w:pPr>
        <w:pStyle w:val="Heading1"/>
        <w:spacing w:line="240" w:lineRule="auto"/>
      </w:pPr>
      <w:r>
        <w:rPr>
          <w:rFonts w:ascii="Calibri" w:hAnsi="Calibri"/>
          <w:sz w:val="28"/>
        </w:rPr>
        <w:t>Kuzatish</w:t>
      </w:r>
    </w:p>
    <w:p>
      <w:pPr>
        <w:spacing w:line="240" w:lineRule="auto"/>
      </w:pPr>
      <w:r>
        <w:rPr>
          <w:rFonts w:ascii="Calibri" w:hAnsi="Calibri"/>
          <w:sz w:val="28"/>
        </w:rPr>
        <w:t>console.log qiymat yoki hisob natijasini konsolda ko‘rsatadi; u sahifa elementini o‘zgartirmaydi.</w:t>
      </w:r>
    </w:p>
    <w:p>
      <w:pPr>
        <w:pStyle w:val="Heading1"/>
        <w:spacing w:line="240" w:lineRule="auto"/>
      </w:pPr>
      <w:r>
        <w:rPr>
          <w:rFonts w:ascii="Calibri" w:hAnsi="Calibri"/>
          <w:sz w:val="28"/>
        </w:rPr>
        <w:t>Kirish</w:t>
      </w:r>
    </w:p>
    <w:p>
      <w:pPr>
        <w:spacing w:line="240" w:lineRule="auto"/>
      </w:pPr>
      <w:r>
        <w:rPr>
          <w:rFonts w:ascii="Calibri" w:hAnsi="Calibri"/>
          <w:sz w:val="28"/>
        </w:rPr>
        <w:t>prompt javobi satr yoki null bo‘lishi mumkin. Number.isFinite aylantirilgan qiymatni kuzatishga yordam beradi.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const narx = 12000;</w:t>
        <w:br/>
        <w:t>let miqdor = 3;</w:t>
        <w:br/>
        <w:t>let jami = narx * miqdor;</w:t>
        <w:br/>
        <w:t>console.log(jami);</w:t>
        <w:br/>
        <w:t>miqdor = 5;</w:t>
        <w:br/>
        <w:t>jami = narx * miqdor;</w:t>
        <w:br/>
        <w:t>console.log(jami);</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36000</w:t>
        <w:br/>
        <w:t>60000</w:t>
      </w:r>
    </w:p>
    <w:p>
      <w:pPr>
        <w:pStyle w:val="Heading1"/>
        <w:spacing w:line="240" w:lineRule="auto"/>
      </w:pPr>
      <w:r>
        <w:rPr>
          <w:rFonts w:ascii="Calibri" w:hAnsi="Calibri"/>
          <w:sz w:val="28"/>
        </w:rPr>
        <w:t>Mustaqil topshiriq</w:t>
      </w:r>
    </w:p>
    <w:p>
      <w:pPr>
        <w:spacing w:line="240" w:lineRule="auto"/>
      </w:pPr>
      <w:r>
        <w:rPr>
          <w:rFonts w:ascii="Calibri" w:hAnsi="Calibri"/>
          <w:sz w:val="28"/>
        </w:rPr>
        <w:t>Daftar narxi va soni asosida jami to‘lovni hisoblang. Avval tayyor sonlar, keyin prompt va Number bilan ishlang. Uch xil miqdor uchun kutilgan va haqiqiy natijani yozing. if yoki funksiya yaratish shart emas.</w:t>
      </w:r>
    </w:p>
    <w:p>
      <w:pPr>
        <w:pStyle w:val="Heading1"/>
        <w:spacing w:line="240" w:lineRule="auto"/>
      </w:pPr>
      <w:r>
        <w:rPr>
          <w:rFonts w:ascii="Calibri" w:hAnsi="Calibri"/>
          <w:sz w:val="28"/>
        </w:rPr>
        <w:t>Tekshirish tartibi</w:t>
      </w:r>
    </w:p>
    <w:p>
      <w:pPr>
        <w:spacing w:line="240" w:lineRule="auto"/>
      </w:pPr>
      <w:r>
        <w:rPr>
          <w:rFonts w:ascii="Calibri" w:hAnsi="Calibri"/>
          <w:sz w:val="28"/>
        </w:rPr>
        <w:t>Avval misolni bajaring. Keyin topshiriqni mustaqil yozing va quyidagi sinovlardan foydalaning.</w:t>
      </w:r>
    </w:p>
    <w:p>
      <w:pPr>
        <w:pStyle w:val="Heading1"/>
        <w:spacing w:line="240" w:lineRule="auto"/>
      </w:pPr>
      <w:r>
        <w:rPr>
          <w:rFonts w:ascii="Calibri" w:hAnsi="Calibri"/>
          <w:sz w:val="28"/>
        </w:rPr>
        <w:t>Keng tarqalgan xato</w:t>
      </w:r>
    </w:p>
    <w:p>
      <w:pPr>
        <w:spacing w:line="240" w:lineRule="auto"/>
      </w:pPr>
      <w:r>
        <w:rPr>
          <w:rFonts w:ascii="Calibri" w:hAnsi="Calibri"/>
          <w:sz w:val="28"/>
        </w:rPr>
        <w:t>"12000" + "3" satrlarni ulaydi; son hisoblash uchun qiymat turi oldin tekshiriladi.</w:t>
      </w:r>
    </w:p>
    <w:p>
      <w:pPr>
        <w:pStyle w:val="Heading1"/>
        <w:spacing w:line="240" w:lineRule="auto"/>
      </w:pPr>
      <w:r>
        <w:rPr>
          <w:rFonts w:ascii="Calibri" w:hAnsi="Calibri"/>
          <w:sz w:val="28"/>
        </w:rPr>
        <w:t>Namunaviy qabul sinovlari</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Kirish</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Kutilgan natija</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12000 × 3</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36000</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12000 × 0</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0</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12000 × 5</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60000</w:t>
            </w:r>
          </w:p>
        </w:tc>
      </w:tr>
    </w:tbl>
    <w:p>
      <w:pPr>
        <w:pStyle w:val="Heading1"/>
        <w:spacing w:line="240" w:lineRule="auto"/>
      </w:pPr>
      <w:r>
        <w:rPr>
          <w:rFonts w:ascii="Calibri" w:hAnsi="Calibri"/>
          <w:sz w:val="28"/>
        </w:rPr>
        <w:t>Topshirish mezonlari</w:t>
      </w:r>
    </w:p>
    <w:p>
      <w:pPr>
        <w:spacing w:line="240" w:lineRule="auto"/>
      </w:pPr>
      <w:r>
        <w:rPr>
          <w:rFonts w:ascii="Calibri" w:hAnsi="Calibri"/>
          <w:sz w:val="28"/>
        </w:rPr>
        <w:t>Talab va kutilgan natija oldindan yozilgan.</w:t>
      </w:r>
    </w:p>
    <w:p>
      <w:pPr>
        <w:spacing w:line="240" w:lineRule="auto"/>
      </w:pPr>
      <w:r>
        <w:rPr>
          <w:rFonts w:ascii="Calibri" w:hAnsi="Calibri"/>
          <w:sz w:val="28"/>
        </w:rPr>
        <w:t>Faqat hozirgacha o‘tilgan JavaScript amallari qo‘llangan.</w:t>
      </w:r>
    </w:p>
    <w:p>
      <w:pPr>
        <w:spacing w:line="240" w:lineRule="auto"/>
      </w:pPr>
      <w:r>
        <w:rPr>
          <w:rFonts w:ascii="Calibri" w:hAnsi="Calibri"/>
          <w:sz w:val="28"/>
        </w:rPr>
        <w:t>Kamida uchta kirish uchun kutilgan va haqiqiy natija solishtirilgan.</w:t>
      </w:r>
    </w:p>
    <w:p>
      <w:pPr>
        <w:spacing w:line="240" w:lineRule="auto"/>
      </w:pPr>
      <w:r>
        <w:rPr>
          <w:rFonts w:ascii="Calibri" w:hAnsi="Calibri"/>
          <w:sz w:val="28"/>
        </w:rPr>
        <w:t>Xato yoki chegara holati izohlangan.</w:t>
      </w:r>
    </w:p>
    <w:p>
      <w:pPr>
        <w:spacing w:line="240" w:lineRule="auto"/>
      </w:pPr>
      <w:r>
        <w:rPr>
          <w:rFonts w:ascii="Calibri" w:hAnsi="Calibri"/>
          <w:sz w:val="28"/>
        </w:rPr>
        <w:t>Kod tartibli va natijani qayta tekshirish mumkin.</w:t>
      </w:r>
    </w:p>
    <w:p>
      <w:pPr>
        <w:pStyle w:val="Heading1"/>
        <w:spacing w:line="240" w:lineRule="auto"/>
      </w:pPr>
      <w:r>
        <w:rPr>
          <w:rFonts w:ascii="Calibri" w:hAnsi="Calibri"/>
          <w:sz w:val="28"/>
        </w:rPr>
        <w:t>Qo‘shimcha o‘qish</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Bog‘lanish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let qayta qiymat beriladigan, const esa qayta bog‘lanmaydigan nomni ifodalaydi.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Tur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Son va satr farqlanadi: arifmetik amal oldidan satrning son ko‘rinishi Number bilan olinadi.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O‘zlashtirish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Qiymatni nomga yozishdir; = qiymat beradi, === esa tenglikni tekshiradi.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Kuzatish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console.log qiymat yoki hisob natijasini konsolda ko‘rsatadi; u sahifa elementini o‘zgartirmaydi.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Kirish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prompt javobi satr yoki null bo‘lishi mumkin. Number.isFinite aylantirilgan qiymatni kuzatishga yordam beradi.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Amaliy mustahkamlash: o‘zgaruvchilar, turlar, operatorlar va kiritish-chiqarish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