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59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Amaliy mustahkamlash: massivlar va ma’lumotlarni saralash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maqsadi</w:t>
      </w:r>
    </w:p>
    <w:p>
      <w:pPr>
        <w:spacing w:line="240" w:lineRule="auto"/>
      </w:pPr>
      <w:r>
        <w:rPr>
          <w:rFonts w:ascii="Calibri" w:hAnsi="Calibri"/>
          <w:sz w:val="28"/>
        </w:rPr>
        <w:t>Ballar ro‘yxatidan 60 va undan yuqori natijalarni alohida massivga yig‘ing. Asl ro‘yxat o‘zgarmasin. Bo‘sh ro‘yxat, hech kim o‘tmagan ro‘yxat va barcha o‘tgan ro‘yxatni sinang.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Tayanch bilimlar</w:t>
      </w:r>
    </w:p>
    <w:p>
      <w:pPr>
        <w:spacing w:line="240" w:lineRule="auto"/>
      </w:pPr>
      <w:r>
        <w:rPr>
          <w:rFonts w:ascii="Calibri" w:hAnsi="Calibri"/>
          <w:sz w:val="28"/>
        </w:rPr>
        <w:t>41–58-mavzularda tushuntirilgan JavaScript bilimlari.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Avval eslang</w:t>
      </w:r>
    </w:p>
    <w:p>
      <w:pPr>
        <w:spacing w:line="240" w:lineRule="auto"/>
      </w:pPr>
      <w:r>
        <w:rPr>
          <w:rFonts w:ascii="Calibri" w:hAnsi="Calibri"/>
          <w:sz w:val="28"/>
        </w:rPr>
        <w:t>56–58-mavzularda massiv va metodlar ko‘rildi. Avval for bilan elementlarni o‘qing, if bilan shartni tekshiring, push bilan yangi ro‘yxatga qo‘shing. map/filter uchun oldin tushuntirilgan callback qoliplarini kuzatish mumkin; yangi funksiya yozish bu mashqda majburiy emas.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Indeks</w:t>
      </w:r>
    </w:p>
    <w:p>
      <w:pPr>
        <w:spacing w:line="240" w:lineRule="auto"/>
      </w:pPr>
      <w:r>
        <w:rPr>
          <w:rFonts w:ascii="Calibri" w:hAnsi="Calibri"/>
          <w:sz w:val="28"/>
        </w:rPr>
        <w:t>Massivdagi o‘rin 0 dan boshlanadi; oxirgi odatiy indeks length − 1.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Massivni ko‘rish</w:t>
      </w:r>
    </w:p>
    <w:p>
      <w:pPr>
        <w:spacing w:line="240" w:lineRule="auto"/>
      </w:pPr>
      <w:r>
        <w:rPr>
          <w:rFonts w:ascii="Calibri" w:hAnsi="Calibri"/>
          <w:sz w:val="28"/>
        </w:rPr>
        <w:t>Sikl bilan har elementga indeks orqali murojaat qilish.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Filtrlash</w:t>
      </w:r>
    </w:p>
    <w:p>
      <w:pPr>
        <w:spacing w:line="240" w:lineRule="auto"/>
      </w:pPr>
      <w:r>
        <w:rPr>
          <w:rFonts w:ascii="Calibri" w:hAnsi="Calibri"/>
          <w:sz w:val="28"/>
        </w:rPr>
        <w:t>Shartga mos elementlarni ajratish; bu darsda oddiy for va push bilan bajarish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Yangi massiv</w:t>
      </w:r>
    </w:p>
    <w:p>
      <w:pPr>
        <w:spacing w:line="240" w:lineRule="auto"/>
      </w:pPr>
      <w:r>
        <w:rPr>
          <w:rFonts w:ascii="Calibri" w:hAnsi="Calibri"/>
          <w:sz w:val="28"/>
        </w:rPr>
        <w:t>Natijani alohida massivga yig‘ish asl ro‘yxatni saqlab qoladi.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Bo‘sh natija</w:t>
      </w:r>
    </w:p>
    <w:p>
      <w:pPr>
        <w:spacing w:line="240" w:lineRule="auto"/>
      </w:pPr>
      <w:r>
        <w:rPr>
          <w:rFonts w:ascii="Calibri" w:hAnsi="Calibri"/>
          <w:sz w:val="28"/>
        </w:rPr>
        <w:t>Hech bir element shartga mos kelmagan holat ham tekshiriladi.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const ballar = [40, 60, 80];</w:t>
        <w:br/>
        <w:t>const otganlar = [];</w:t>
        <w:br/>
        <w:t>for (let i = 0; i &lt; ballar.length; i++) {</w:t>
        <w:br/>
        <w:t xml:space="preserve"> if (ballar[i] &gt;= 60) otganlar.push(ballar[i]);</w:t>
        <w:br/>
        <w:t>}</w:t>
        <w:br/>
        <w:t>console.log(otganlar);</w:t>
        <w:br/>
        <w:t>console.log(otganlar.length);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[60,80]</w:t>
        <w:br/>
        <w:t>2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Ballar ro‘yxatidan 60 va undan yuqori natijalarni alohida massivga yig‘ing. Asl ro‘yxat o‘zgarmasin. Bo‘sh ro‘yxat, hech kim o‘tmagan ro‘yxat va barcha o‘tgan ro‘yxatni sinang.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Tekshirish tartibi</w:t>
      </w:r>
    </w:p>
    <w:p>
      <w:pPr>
        <w:spacing w:line="240" w:lineRule="auto"/>
      </w:pPr>
      <w:r>
        <w:rPr>
          <w:rFonts w:ascii="Calibri" w:hAnsi="Calibri"/>
          <w:sz w:val="28"/>
        </w:rPr>
        <w:t>Avval misolni bajaring. Keyin topshiriqni mustaqil yozing va quyidagi sinovlardan foydalaning.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i &lt;= massiv.length odatda mavjud bo‘lmagan indeksni ham o‘qiydi; i &lt; massiv.length ishlatiladi.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Namunaviy qabul sinovlari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Kirish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Kutilgan natija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[40,60,80]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[60,80]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[]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[]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[10,20]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[]</w:t>
            </w:r>
          </w:p>
        </w:tc>
      </w:tr>
    </w:tbl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mezonlari</w:t>
      </w:r>
    </w:p>
    <w:p>
      <w:pPr>
        <w:spacing w:line="240" w:lineRule="auto"/>
      </w:pPr>
      <w:r>
        <w:rPr>
          <w:rFonts w:ascii="Calibri" w:hAnsi="Calibri"/>
          <w:sz w:val="28"/>
        </w:rPr>
        <w:t>Talab va kutilgan natija oldindan yozilgan.</w:t>
      </w:r>
    </w:p>
    <w:p>
      <w:pPr>
        <w:spacing w:line="240" w:lineRule="auto"/>
      </w:pPr>
      <w:r>
        <w:rPr>
          <w:rFonts w:ascii="Calibri" w:hAnsi="Calibri"/>
          <w:sz w:val="28"/>
        </w:rPr>
        <w:t>Faqat hozirgacha o‘tilgan JavaScript amallari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Kamida uchta kirish uchun kutilgan va haqiqiy natija solishtirilgan.</w:t>
      </w:r>
    </w:p>
    <w:p>
      <w:pPr>
        <w:spacing w:line="240" w:lineRule="auto"/>
      </w:pPr>
      <w:r>
        <w:rPr>
          <w:rFonts w:ascii="Calibri" w:hAnsi="Calibri"/>
          <w:sz w:val="28"/>
        </w:rPr>
        <w:t>Xato yoki chegara holati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Kod tartibli va natijani qayta tekshirish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Indeks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Massivdagi o‘rin 0 dan boshlanadi; oxirgi odatiy indeks length − 1.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Massivni ko‘rish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Sikl bilan har elementga indeks orqali murojaat qilish.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Filtrlash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Shartga mos elementlarni ajratish; bu darsda oddiy for va push bilan bajarish mumkin.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Yangi massiv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Natijani alohida massivga yig‘ish asl ro‘yxatni saqlab qoladi.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Bo‘sh natija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Hech bir element shartga mos kelmagan holat ham tekshiriladi.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Amaliy mustahkamlash: massivlar va ma’lumotlarni saralash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