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Fayllar kataloglar path va JSON saqlash</w:t>
      </w:r>
    </w:p>
    <w:p>
      <w:r>
        <w:t>6 modul  |  13 mavzu  |  2 soat  |  Nazariy</w:t>
      </w:r>
    </w:p>
    <w:p>
      <w:r>
        <w:t>Ubaydullayev Abdukarim  |  Namangan shahar 3 sonli texnikum</w:t>
        <w:br/>
        <w:t>3 IT  |  2026/2027</w:t>
      </w:r>
    </w:p>
    <w:p>
      <w:pPr>
        <w:pStyle w:val="Heading1"/>
      </w:pPr>
      <w:r>
        <w:t>Dars maqsadi</w:t>
      </w:r>
    </w:p>
    <w:p>
      <w:r>
        <w:t>node fs promises va Kodlash tushunchalarini izohlaydi; Path qo‘llanishini namunada ajratadi.</w:t>
      </w:r>
    </w:p>
    <w:p>
      <w:pPr>
        <w:pStyle w:val="Heading2"/>
      </w:pPr>
      <w:r>
        <w:t>Tayanch bilimlar</w:t>
      </w:r>
    </w:p>
    <w:p>
      <w:r>
        <w:t>6-modulning 1–12-mavzulari. Oldingi dars natijasini eslang; yangi tushunchalar quyida tushuntiriladi.</w:t>
      </w:r>
    </w:p>
    <w:p>
      <w:pPr>
        <w:pStyle w:val="Heading1"/>
      </w:pPr>
      <w:r>
        <w:t>Mavzuning mazmuni</w:t>
      </w:r>
    </w:p>
    <w:p>
      <w:r>
        <w:t>Node muhitida frontenddan tanish JavaScript sintaksisi saqlanadi, biroq bajarilish muhiti boshqa. Fayl tizimi, jarayon va tarmoq server tomonida ishlaydi. Mashqni alohida katalogda bajarib, kod qaysi fayl va qaysi jarayonga ta’sir qilayotganini kuzatish kerak.</w:t>
      </w:r>
    </w:p>
    <w:p>
      <w:pPr>
        <w:pStyle w:val="Heading2"/>
      </w:pPr>
      <w:r>
        <w:t>node fs promises</w:t>
      </w:r>
    </w:p>
    <w:p>
      <w:r>
        <w:t>Fayl amallarini Promise sifatida bajaradi. await yordamida natija kutiladi, xato esa try/catch bilan boshqariladi.</w:t>
      </w:r>
    </w:p>
    <w:p>
      <w:pPr>
        <w:pStyle w:val="Heading2"/>
      </w:pPr>
      <w:r>
        <w:t>Kodlash</w:t>
      </w:r>
    </w:p>
    <w:p>
      <w:r>
        <w:t>Matn faylini utf8 bilan o‘qish matn qaytaradi. Kodlash ko‘rsatilmasa Buffer olinishi mumkin; JSON.parse matnni talab qiladi.</w:t>
      </w:r>
    </w:p>
    <w:p>
      <w:pPr>
        <w:pStyle w:val="Heading2"/>
      </w:pPr>
      <w:r>
        <w:t>Path</w:t>
      </w:r>
    </w:p>
    <w:p>
      <w:r>
        <w:t>join yoki resolve katalog va fayl qismlarini platformaga mos birlashtiradi. Foydalanuvchi yuborgan istalgan yo‘lni to‘g‘ridan-to‘g‘ri ochish mumkin emas.</w:t>
      </w:r>
    </w:p>
    <w:p>
      <w:pPr>
        <w:pStyle w:val="Heading2"/>
      </w:pPr>
      <w:r>
        <w:t>JSON fayl</w:t>
      </w:r>
    </w:p>
    <w:p>
      <w:r>
        <w:t>Kichik o‘quv misolida ma’lumotni diskda saqlash usuli. Bir vaqtdagi yozuvlar ustma-ust tushishi mumkin, shu sabab bu usul ko‘p foydalanuvchili bazaning o‘rnini to‘liq bosmaydi.</w:t>
      </w:r>
    </w:p>
    <w:p>
      <w:pPr>
        <w:pStyle w:val="Heading2"/>
      </w:pPr>
      <w:r>
        <w:t>Xatoni boshqarish</w:t>
      </w:r>
    </w:p>
    <w:p>
      <w:r>
        <w:t>Fayl yo‘qligi, ruxsat yetishmasligi va noto‘g‘ri JSON turli holatlardir. Xatoni bo‘sh ro‘yxat bilan yashirishdan avval sababini aniqlang.</w:t>
      </w:r>
    </w:p>
    <w:p>
      <w:pPr>
        <w:pStyle w:val="Heading1"/>
      </w:pPr>
      <w:r>
        <w:t>Namuna va ishlash muhiti</w:t>
      </w:r>
    </w:p>
    <w:p>
      <w:r>
        <w:t>Bu mustaqil Node konsol misoli. Node 24 LTSda lokal ishga tushirish asosiy tekshiruv usuli; onlayn xizmatdagi Node versiyasi va modullar farq qilishi mumkin.</w:t>
      </w:r>
    </w:p>
    <w:p>
      <w:pPr>
        <w:spacing w:after="0"/>
      </w:pPr>
      <w:r>
        <w:t>const fs=require("node:fs/promises");</w:t>
      </w:r>
    </w:p>
    <w:p>
      <w:pPr>
        <w:spacing w:after="0"/>
      </w:pPr>
      <w:r>
        <w:t>const path=require("node:path");</w:t>
      </w:r>
    </w:p>
    <w:p>
      <w:pPr>
        <w:spacing w:after="0"/>
      </w:pPr>
      <w:r>
        <w:t>(async()=&gt;{</w:t>
      </w:r>
    </w:p>
    <w:p>
      <w:pPr>
        <w:spacing w:after="0"/>
      </w:pPr>
      <w:r>
        <w:t xml:space="preserve">  const file=path.join(__dirname,"demo-tasks.json");</w:t>
      </w:r>
    </w:p>
    <w:p>
      <w:pPr>
        <w:spacing w:after="0"/>
      </w:pPr>
      <w:r>
        <w:t xml:space="preserve">  await fs.writeFile(file,JSON.stringify([{id:1,title:"Dars"}]),"utf8");</w:t>
      </w:r>
    </w:p>
    <w:p>
      <w:pPr>
        <w:spacing w:after="0"/>
      </w:pPr>
      <w:r>
        <w:t xml:space="preserve">  const tasks=JSON.parse(await fs.readFile(file,"utf8"));</w:t>
      </w:r>
    </w:p>
    <w:p>
      <w:pPr>
        <w:spacing w:after="0"/>
      </w:pPr>
      <w:r>
        <w:t xml:space="preserve">  console.log(tasks[0].title);</w:t>
      </w:r>
    </w:p>
    <w:p>
      <w:pPr>
        <w:spacing w:after="0"/>
      </w:pPr>
      <w:r>
        <w:t>})().catch(console.error);</w:t>
      </w:r>
    </w:p>
    <w:p>
      <w:pPr>
        <w:pStyle w:val="Heading2"/>
      </w:pPr>
      <w:r>
        <w:t>Namuna natijasi</w:t>
      </w:r>
    </w:p>
    <w:p>
      <w:r>
        <w:t>Demo katalogida demo-tasks.json yaratiladi va Dars chiqadi.</w:t>
      </w:r>
    </w:p>
    <w:p>
      <w:pPr>
        <w:pStyle w:val="Heading2"/>
      </w:pPr>
      <w:r>
        <w:t>Ko‘p uchraydigan xato</w:t>
      </w:r>
    </w:p>
    <w:p>
      <w:r>
        <w:t>writeFile mavjud faylni almashtiradi. Mashqni haqiqiy ma’lumot katalogida bajarmang.</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node fs promises va Kodlash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node fs promises — Fayl amallarini Promise sifatida bajaradi.</w:t>
      </w:r>
    </w:p>
    <w:p>
      <w:r>
        <w:t>Kodlash — Matn faylini utf8 bilan o‘qish matn qaytaradi.</w:t>
      </w:r>
    </w:p>
    <w:p>
      <w:r>
        <w:t>Path — join yoki resolve katalog va fayl qismlarini platformaga mos birlashtiradi.</w:t>
      </w:r>
    </w:p>
    <w:p>
      <w:r>
        <w:t>JSON fayl — Kichik o‘quv misolida ma’lumotni diskda saqlash usuli.</w:t>
      </w:r>
    </w:p>
    <w:p>
      <w:r>
        <w:t>Xatoni boshqarish — Fayl yo‘qligi, ruxsat yetishmasligi va noto‘g‘ri JSON turli holatlardir.</w:t>
      </w:r>
    </w:p>
    <w:p>
      <w:pPr>
        <w:pStyle w:val="Heading1"/>
      </w:pPr>
      <w:r>
        <w:t>Manbalar</w:t>
      </w:r>
    </w:p>
    <w:p>
      <w:hyperlink r:id="rId10">
        <w:r>
          <w:rPr>
            <w:rFonts w:ascii="Calibri" w:hAnsi="Calibri"/>
            <w:sz w:val="28"/>
          </w:rPr>
          <w:t>Node js o‘quv bo‘limi</w:t>
        </w:r>
      </w:hyperlink>
    </w:p>
    <w:p>
      <w:hyperlink r:id="rId11">
        <w:r>
          <w:rPr>
            <w:rFonts w:ascii="Calibri" w:hAnsi="Calibri"/>
            <w:sz w:val="28"/>
          </w:rPr>
          <w:t>Node fayl tizimi</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en/learn/getting-started/introduction-to-nodejs" TargetMode="External"/><Relationship Id="rId11" Type="http://schemas.openxmlformats.org/officeDocument/2006/relationships/hyperlink" Target="https://nodejs.org/api/f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