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npm package json skriptlar va muhit o‘zgaruvchilari</w:t>
      </w:r>
    </w:p>
    <w:p>
      <w:r>
        <w:t>6 modul  |  18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Loyiha uchun start skriptini yozing. .gitignore ga node_modules, .env va mashq bazasini qo‘shing. Maxfiy qiymatsiz .env.example tuzing.</w:t>
      </w:r>
    </w:p>
    <w:p>
      <w:pPr>
        <w:pStyle w:val="Heading2"/>
      </w:pPr>
      <w:r>
        <w:t>Tayanch bilimlar</w:t>
      </w:r>
    </w:p>
    <w:p>
      <w:r>
        <w:t>6-modulning 1–17-mavzulari. Asosiy tayanch: 17-mavzudagi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npm</w:t>
      </w:r>
    </w:p>
    <w:p>
      <w:r>
        <w:t>Paketlar va loyiha bog‘liqliklarini boshqaradi. Ichki Node modullari bilan npm orqali keladigan paketlarni ajrating.</w:t>
      </w:r>
    </w:p>
    <w:p>
      <w:pPr>
        <w:pStyle w:val="Heading2"/>
      </w:pPr>
      <w:r>
        <w:t>package json</w:t>
      </w:r>
    </w:p>
    <w:p>
      <w:r>
        <w:t>Loyiha tavsifi, scripts va dependencies kabi sozlamalarni saqlaydi. JSON sintaksisi sabab kommentariy va oxirgi ortiqcha vergul yozilmaydi.</w:t>
      </w:r>
    </w:p>
    <w:p>
      <w:pPr>
        <w:pStyle w:val="Heading2"/>
      </w:pPr>
      <w:r>
        <w:t>Lock fayl</w:t>
      </w:r>
    </w:p>
    <w:p>
      <w:r>
        <w:t>Bog‘liqliklarning aniq yechilgan versiyalarini qayd etadi. Jamoa va joylashtirishda takrorlanuvchi o‘rnatish uchun repozitoriyga qo‘shiladi.</w:t>
      </w:r>
    </w:p>
    <w:p>
      <w:pPr>
        <w:pStyle w:val="Heading2"/>
      </w:pPr>
      <w:r>
        <w:t>Muhit o‘zgaruvchisi</w:t>
      </w:r>
    </w:p>
    <w:p>
      <w:r>
        <w:t>process.env orqali sozlama olinadi. Port va maxfiy kalit kod ichiga qattiq yozilmaydi; qiymatlar odatda matn bo‘lib keladi.</w:t>
      </w:r>
    </w:p>
    <w:p>
      <w:pPr>
        <w:pStyle w:val="Heading2"/>
      </w:pPr>
      <w:r>
        <w:t>Maxfiy sozlama</w:t>
      </w:r>
    </w:p>
    <w:p>
      <w:r>
        <w:t>.env ichidagi haqiqiy kalit Gitga qo‘shilmaydi. .env.example faqat nomlar va namunaviy xavfsiz qiymatlar bilan tarqatiladi.</w:t>
      </w:r>
    </w:p>
    <w:p>
      <w:pPr>
        <w:pStyle w:val="Heading1"/>
      </w:pPr>
      <w:r>
        <w:t>Namuna va ishlash muhiti</w:t>
      </w:r>
    </w:p>
    <w:p>
      <w:r>
        <w:t>Buyruqlar lokal loyiha katalogidagi terminalda bajariladi. Kommentariylarni alohida o‘qing; buyruq va fayl mazmunini chalkashtirmang.</w:t>
      </w:r>
    </w:p>
    <w:p>
      <w:pPr>
        <w:spacing w:after="0"/>
      </w:pPr>
      <w:r>
        <w:t>npm init -y</w:t>
      </w:r>
    </w:p>
    <w:p>
      <w:pPr>
        <w:spacing w:after="0"/>
      </w:pPr>
      <w:r>
        <w:t>npm pkg set scripts.start="node index.cjs"</w:t>
      </w:r>
    </w:p>
    <w:p>
      <w:pPr>
        <w:spacing w:after="0"/>
      </w:pPr>
      <w:r>
        <w:t># index.cjs: console.log(Number(process.env.PORT || 3000));</w:t>
      </w:r>
    </w:p>
    <w:p>
      <w:pPr>
        <w:spacing w:after="0"/>
      </w:pPr>
      <w:r>
        <w:t>npm start</w:t>
      </w:r>
    </w:p>
    <w:p>
      <w:pPr>
        <w:pStyle w:val="Heading2"/>
      </w:pPr>
      <w:r>
        <w:t>Namuna natijasi</w:t>
      </w:r>
    </w:p>
    <w:p>
      <w:r>
        <w:t>PORT berilmagan holatda 3000 chiqadi. npm start scripts.start ni bajaradi.</w:t>
      </w:r>
    </w:p>
    <w:p>
      <w:pPr>
        <w:pStyle w:val="Heading2"/>
      </w:pPr>
      <w:r>
        <w:t>Ko‘p uchraydigan xato</w:t>
      </w:r>
    </w:p>
    <w:p>
      <w:r>
        <w:t>process.env.PORT matn bo‘ladi; portni son qilib tekshirish va ruxsat etilgan oraliqni belgilash lozim.</w:t>
      </w:r>
    </w:p>
    <w:p>
      <w:pPr>
        <w:pStyle w:val="Heading1"/>
      </w:pPr>
      <w:r>
        <w:t>Amaliy bajarish tartibi</w:t>
      </w:r>
    </w:p>
    <w:p>
      <w:r>
        <w:t>Loyiha uchun start skriptini yozing. .gitignore ga node_modules, .env va mashq bazasini qo‘shing. Maxfiy qiymatsiz .env.example tuzing.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npm va package json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npm — Paketlar va loyiha bog‘liqliklarini boshqaradi.</w:t>
      </w:r>
    </w:p>
    <w:p>
      <w:r>
        <w:t>package json — Loyiha tavsifi, scripts va dependencies kabi sozlamalarni saqlaydi.</w:t>
      </w:r>
    </w:p>
    <w:p>
      <w:r>
        <w:t>Lock fayl — Bog‘liqliklarning aniq yechilgan versiyalarini qayd etadi.</w:t>
      </w:r>
    </w:p>
    <w:p>
      <w:r>
        <w:t>Muhit o‘zgaruvchisi — process.env orqali sozlama olinadi.</w:t>
      </w:r>
    </w:p>
    <w:p>
      <w:r>
        <w:t>Maxfiy sozlama — .env ichidagi haqiqiy kalit Gitga qo‘shilmaydi.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o‘quv bo‘limi</w:t>
        </w:r>
      </w:hyperlink>
    </w:p>
    <w:p>
      <w:hyperlink r:id="rId11">
        <w:r>
          <w:rPr>
            <w:rFonts w:ascii="Calibri" w:hAnsi="Calibri"/>
            <w:sz w:val="28"/>
          </w:rPr>
          <w:t>Node fayl tizimi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nodejs.org/api/f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