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AEA" w:rsidRDefault="00040A36" w:rsidP="001B5AEA">
      <w:pPr>
        <w:ind w:left="5040"/>
        <w:rPr>
          <w:rFonts w:ascii="Montserrat" w:eastAsia="Times New Roman" w:hAnsi="Montserrat"/>
          <w:b/>
          <w:bCs/>
          <w:color w:val="313131"/>
          <w:sz w:val="36"/>
          <w:szCs w:val="36"/>
          <w:shd w:val="clear" w:color="auto" w:fill="FFFFFF"/>
        </w:rPr>
      </w:pPr>
      <w:r w:rsidRPr="000A42AA">
        <w:rPr>
          <w:rFonts w:ascii="Montserrat" w:eastAsia="Times New Roman" w:hAnsi="Montserrat"/>
          <w:b/>
          <w:bCs/>
          <w:color w:val="313131"/>
          <w:sz w:val="36"/>
          <w:szCs w:val="36"/>
          <w:shd w:val="clear" w:color="auto" w:fill="FFFFFF"/>
        </w:rPr>
        <w:t>Product Demand Analysis</w:t>
      </w:r>
      <w:r w:rsidR="001B5AEA">
        <w:rPr>
          <w:rFonts w:ascii="Montserrat" w:eastAsia="Times New Roman" w:hAnsi="Montserrat"/>
          <w:b/>
          <w:bCs/>
          <w:color w:val="313131"/>
          <w:sz w:val="36"/>
          <w:szCs w:val="36"/>
          <w:shd w:val="clear" w:color="auto" w:fill="FFFFFF"/>
        </w:rPr>
        <w:t xml:space="preserve">           </w:t>
      </w:r>
    </w:p>
    <w:p w:rsidR="00240DA1" w:rsidRDefault="001B5AEA" w:rsidP="00EB348E">
      <w:pPr>
        <w:spacing w:before="240"/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</w:pPr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>Create a machine learning model that forecasts product demand based on historical sales and external factors, helping businesses optimize</w:t>
      </w:r>
      <w:r w:rsidR="00EB348E"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 </w:t>
      </w:r>
      <w:r w:rsidR="001C1C91"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>by esing data set</w:t>
      </w:r>
    </w:p>
    <w:p w:rsidR="008D69B0" w:rsidRDefault="00892698" w:rsidP="00EB348E">
      <w:pPr>
        <w:spacing w:before="240"/>
        <w:rPr>
          <w:rFonts w:ascii="Montserrat" w:eastAsia="Times New Roman" w:hAnsi="Montserrat"/>
          <w:b/>
          <w:bCs/>
          <w:color w:val="313131"/>
          <w:shd w:val="clear" w:color="auto" w:fill="FFFFFF"/>
        </w:rPr>
      </w:pPr>
      <w:r>
        <w:rPr>
          <w:rFonts w:ascii="Montserrat" w:eastAsia="Times New Roman" w:hAnsi="Montserrat"/>
          <w:b/>
          <w:bCs/>
          <w:color w:val="313131"/>
          <w:shd w:val="clear" w:color="auto" w:fill="FFFFFF"/>
        </w:rPr>
        <w:t>Design Thinking</w:t>
      </w:r>
      <w:r w:rsidR="00BD2348">
        <w:rPr>
          <w:rFonts w:ascii="Montserrat" w:eastAsia="Times New Roman" w:hAnsi="Montserrat"/>
          <w:b/>
          <w:bCs/>
          <w:color w:val="313131"/>
          <w:shd w:val="clear" w:color="auto" w:fill="FFFFFF"/>
        </w:rPr>
        <w:t xml:space="preserve"> </w:t>
      </w:r>
    </w:p>
    <w:p w:rsidR="00BD2348" w:rsidRDefault="00BD2348" w:rsidP="00EB348E">
      <w:pPr>
        <w:spacing w:before="240"/>
        <w:rPr>
          <w:rFonts w:eastAsia="Times New Roman"/>
          <w:color w:val="313131"/>
          <w:shd w:val="clear" w:color="auto" w:fill="FFFFFF"/>
        </w:rPr>
      </w:pPr>
      <w:r>
        <w:rPr>
          <w:rFonts w:eastAsia="Times New Roman"/>
          <w:color w:val="313131"/>
          <w:shd w:val="clear" w:color="auto" w:fill="FFFFFF"/>
        </w:rPr>
        <w:t xml:space="preserve">Design think </w:t>
      </w:r>
      <w:r w:rsidR="00880A34">
        <w:rPr>
          <w:rFonts w:eastAsia="Times New Roman"/>
          <w:color w:val="313131"/>
          <w:shd w:val="clear" w:color="auto" w:fill="FFFFFF"/>
        </w:rPr>
        <w:t>contain several steps</w:t>
      </w:r>
    </w:p>
    <w:p w:rsidR="00880A34" w:rsidRDefault="00880A34" w:rsidP="00880A34">
      <w:pPr>
        <w:spacing w:before="240"/>
        <w:ind w:left="2160"/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</w:pPr>
      <w:r>
        <w:rPr>
          <w:rFonts w:eastAsia="Times New Roman"/>
          <w:color w:val="313131"/>
          <w:shd w:val="clear" w:color="auto" w:fill="FFFFFF"/>
        </w:rPr>
        <w:t xml:space="preserve">  </w:t>
      </w:r>
      <w:r w:rsidR="00CF2526">
        <w:rPr>
          <w:rFonts w:eastAsia="Times New Roman"/>
          <w:color w:val="313131"/>
          <w:shd w:val="clear" w:color="auto" w:fill="FFFFFF"/>
        </w:rPr>
        <w:t xml:space="preserve"> </w:t>
      </w:r>
      <w:r>
        <w:rPr>
          <w:rFonts w:eastAsia="Times New Roman"/>
          <w:color w:val="313131"/>
          <w:shd w:val="clear" w:color="auto" w:fill="FFFFFF"/>
        </w:rPr>
        <w:t xml:space="preserve">  </w:t>
      </w:r>
      <w:r w:rsidR="00DD1501"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>Data Collection</w:t>
      </w:r>
    </w:p>
    <w:p w:rsidR="00EB02DD" w:rsidRDefault="007E2071" w:rsidP="00EB02DD">
      <w:pPr>
        <w:spacing w:before="240"/>
        <w:ind w:left="2160"/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</w:pPr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    </w:t>
      </w:r>
      <w:r w:rsidR="00A304AE"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Data </w:t>
      </w:r>
      <w:r w:rsidR="00EB02DD"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>Preprocessing</w:t>
      </w:r>
    </w:p>
    <w:p w:rsidR="00CF6B3C" w:rsidRDefault="00EB02DD" w:rsidP="00CF6B3C">
      <w:pPr>
        <w:spacing w:before="240"/>
        <w:ind w:left="2160"/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</w:pPr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    Model Selection</w:t>
      </w:r>
    </w:p>
    <w:p w:rsidR="007E2071" w:rsidRDefault="00CF6B3C" w:rsidP="00CF6B3C">
      <w:pPr>
        <w:spacing w:before="240"/>
        <w:ind w:left="2160"/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</w:pPr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    Model Training</w:t>
      </w:r>
    </w:p>
    <w:p w:rsidR="007443A8" w:rsidRDefault="000F5B24" w:rsidP="007443A8">
      <w:pPr>
        <w:spacing w:before="240"/>
        <w:ind w:left="2160"/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</w:pPr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   Evaluation efficiency</w:t>
      </w:r>
    </w:p>
    <w:p w:rsidR="007443A8" w:rsidRPr="00AC495C" w:rsidRDefault="00AC495C" w:rsidP="007443A8">
      <w:pPr>
        <w:spacing w:before="240"/>
        <w:rPr>
          <w:rFonts w:ascii="Montserrat" w:eastAsia="Times New Roman" w:hAnsi="Montserrat"/>
          <w:b/>
          <w:bCs/>
          <w:color w:val="313131"/>
          <w:sz w:val="21"/>
          <w:szCs w:val="21"/>
          <w:shd w:val="clear" w:color="auto" w:fill="FFFFFF"/>
        </w:rPr>
      </w:pPr>
      <w:r>
        <w:rPr>
          <w:rFonts w:ascii="Montserrat" w:eastAsia="Times New Roman" w:hAnsi="Montserrat"/>
          <w:b/>
          <w:bCs/>
          <w:color w:val="313131"/>
          <w:sz w:val="21"/>
          <w:szCs w:val="21"/>
          <w:shd w:val="clear" w:color="auto" w:fill="FFFFFF"/>
        </w:rPr>
        <w:t>Data collection</w:t>
      </w:r>
    </w:p>
    <w:p w:rsidR="00AC62A1" w:rsidRPr="007312A4" w:rsidRDefault="003D4A88" w:rsidP="007312A4">
      <w:pPr>
        <w:spacing w:before="240"/>
        <w:rPr>
          <w:rFonts w:ascii="Montserrat" w:eastAsia="Times New Roman" w:hAnsi="Montserrat"/>
          <w:b/>
          <w:bCs/>
          <w:color w:val="313131"/>
          <w:sz w:val="21"/>
          <w:szCs w:val="21"/>
          <w:shd w:val="clear" w:color="auto" w:fill="FFFFFF"/>
        </w:rPr>
      </w:pPr>
      <w:r w:rsidRPr="00411991">
        <w:t xml:space="preserve">Some common data collection methods include surveys, interviews, observations, focus groups, experiments, and secondary data analysis. </w:t>
      </w:r>
    </w:p>
    <w:p w:rsidR="005516A2" w:rsidRDefault="003D4A88" w:rsidP="00411991">
      <w:r w:rsidRPr="00411991">
        <w:t>The data collected through these methods can then be analyzed and used to support or refute research hypotheses and draw conclusions about the study's subject matter.</w:t>
      </w:r>
    </w:p>
    <w:p w:rsidR="00AC495C" w:rsidRPr="00F03AA1" w:rsidRDefault="001F1EF6" w:rsidP="00411991">
      <w:pPr>
        <w:rPr>
          <w:rFonts w:asciiTheme="majorHAnsi" w:hAnsiTheme="majorHAnsi"/>
          <w:b/>
          <w:bCs/>
          <w:sz w:val="24"/>
          <w:szCs w:val="24"/>
        </w:rPr>
      </w:pPr>
      <w:r w:rsidRPr="00AC7B12">
        <w:rPr>
          <w:b/>
          <w:bCs/>
          <w:sz w:val="24"/>
          <w:szCs w:val="24"/>
        </w:rPr>
        <w:t>Data preprocessing</w:t>
      </w:r>
    </w:p>
    <w:p w:rsidR="007312A4" w:rsidRDefault="003C19DE" w:rsidP="00411991">
      <w:pPr>
        <w:rPr>
          <w:rFonts w:ascii="Roboto" w:eastAsia="Times New Roman" w:hAnsi="Roboto"/>
          <w:color w:val="474747"/>
          <w:shd w:val="clear" w:color="auto" w:fill="FFFFFF"/>
        </w:rPr>
      </w:pPr>
      <w:r>
        <w:rPr>
          <w:rFonts w:ascii="Roboto" w:eastAsia="Times New Roman" w:hAnsi="Roboto"/>
          <w:color w:val="474747"/>
          <w:shd w:val="clear" w:color="auto" w:fill="FFFFFF"/>
        </w:rPr>
        <w:t>Data pre</w:t>
      </w:r>
      <w:r w:rsidR="00E21C74">
        <w:rPr>
          <w:rFonts w:ascii="Roboto" w:eastAsia="Times New Roman" w:hAnsi="Roboto"/>
          <w:color w:val="474747"/>
          <w:shd w:val="clear" w:color="auto" w:fill="FFFFFF"/>
        </w:rPr>
        <w:t xml:space="preserve"> </w:t>
      </w:r>
      <w:r>
        <w:rPr>
          <w:rFonts w:ascii="Roboto" w:eastAsia="Times New Roman" w:hAnsi="Roboto"/>
          <w:color w:val="474747"/>
          <w:shd w:val="clear" w:color="auto" w:fill="FFFFFF"/>
        </w:rPr>
        <w:t>processing, a component of data preparation, describes </w:t>
      </w:r>
      <w:r>
        <w:rPr>
          <w:rFonts w:ascii="Roboto" w:eastAsia="Times New Roman" w:hAnsi="Roboto"/>
          <w:color w:val="040C28"/>
        </w:rPr>
        <w:t xml:space="preserve">any type of processing performed on raw data to prepare it for another data processing </w:t>
      </w:r>
      <w:r w:rsidR="0089581F">
        <w:rPr>
          <w:rFonts w:ascii="Roboto" w:eastAsia="Times New Roman" w:hAnsi="Roboto"/>
          <w:color w:val="474747"/>
          <w:shd w:val="clear" w:color="auto" w:fill="FFFFFF"/>
        </w:rPr>
        <w:t xml:space="preserve">procedure. </w:t>
      </w:r>
    </w:p>
    <w:p w:rsidR="00BD0F58" w:rsidRDefault="00BD0F58">
      <w:pPr>
        <w:numPr>
          <w:ilvl w:val="0"/>
          <w:numId w:val="1"/>
        </w:numPr>
        <w:shd w:val="clear" w:color="auto" w:fill="FFFFFF"/>
        <w:spacing w:after="180"/>
        <w:ind w:left="960"/>
        <w:divId w:val="125584931"/>
        <w:rPr>
          <w:rFonts w:ascii="Roboto" w:eastAsia="Times New Roman" w:hAnsi="Roboto"/>
          <w:color w:val="1F1F1F"/>
          <w:kern w:val="0"/>
          <w:sz w:val="21"/>
          <w:szCs w:val="21"/>
          <w14:ligatures w14:val="none"/>
        </w:rPr>
      </w:pPr>
      <w:r>
        <w:rPr>
          <w:rFonts w:ascii="Roboto" w:eastAsia="Times New Roman" w:hAnsi="Roboto"/>
          <w:color w:val="1F1F1F"/>
          <w:sz w:val="21"/>
          <w:szCs w:val="21"/>
        </w:rPr>
        <w:t>Load data in Pandas.</w:t>
      </w:r>
    </w:p>
    <w:p w:rsidR="00BD0F58" w:rsidRDefault="00BD0F58">
      <w:pPr>
        <w:numPr>
          <w:ilvl w:val="0"/>
          <w:numId w:val="1"/>
        </w:numPr>
        <w:shd w:val="clear" w:color="auto" w:fill="FFFFFF"/>
        <w:spacing w:after="180"/>
        <w:ind w:left="960"/>
        <w:divId w:val="125584931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Drop columns that aren't useful.</w:t>
      </w:r>
    </w:p>
    <w:p w:rsidR="00BD0F58" w:rsidRDefault="00BD0F58">
      <w:pPr>
        <w:numPr>
          <w:ilvl w:val="0"/>
          <w:numId w:val="1"/>
        </w:numPr>
        <w:shd w:val="clear" w:color="auto" w:fill="FFFFFF"/>
        <w:spacing w:after="180"/>
        <w:ind w:left="960"/>
        <w:divId w:val="125584931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Drop rows with missing values.</w:t>
      </w:r>
    </w:p>
    <w:p w:rsidR="00BD0F58" w:rsidRDefault="003654CB" w:rsidP="003654CB">
      <w:pPr>
        <w:shd w:val="clear" w:color="auto" w:fill="FFFFFF"/>
        <w:spacing w:after="180"/>
        <w:ind w:left="960"/>
        <w:divId w:val="125584931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 xml:space="preserve"> </w:t>
      </w:r>
      <w:r w:rsidR="00BD0F58">
        <w:rPr>
          <w:rFonts w:ascii="Roboto" w:eastAsia="Times New Roman" w:hAnsi="Roboto"/>
          <w:color w:val="1F1F1F"/>
          <w:sz w:val="21"/>
          <w:szCs w:val="21"/>
        </w:rPr>
        <w:t>Create dummy variables.</w:t>
      </w:r>
    </w:p>
    <w:p w:rsidR="004F28E5" w:rsidRDefault="003654CB" w:rsidP="00047B28">
      <w:pPr>
        <w:shd w:val="clear" w:color="auto" w:fill="FFFFFF"/>
        <w:spacing w:after="180"/>
        <w:divId w:val="125584931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 xml:space="preserve">               </w:t>
      </w:r>
      <w:r w:rsidR="008F172F">
        <w:rPr>
          <w:rFonts w:ascii="Roboto" w:eastAsia="Times New Roman" w:hAnsi="Roboto"/>
          <w:color w:val="1F1F1F"/>
          <w:sz w:val="21"/>
          <w:szCs w:val="21"/>
        </w:rPr>
        <w:t xml:space="preserve">     </w:t>
      </w:r>
      <w:r w:rsidR="00BD0F58">
        <w:rPr>
          <w:rFonts w:ascii="Roboto" w:eastAsia="Times New Roman" w:hAnsi="Roboto"/>
          <w:color w:val="1F1F1F"/>
          <w:sz w:val="21"/>
          <w:szCs w:val="21"/>
        </w:rPr>
        <w:t>Convert the data frame to NumPy</w:t>
      </w:r>
    </w:p>
    <w:p w:rsidR="002B344D" w:rsidRPr="00C4017C" w:rsidRDefault="002B344D" w:rsidP="00047B28">
      <w:pPr>
        <w:divId w:val="125584931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8"/>
          <w:szCs w:val="28"/>
        </w:rPr>
        <w:t>Model selecting</w:t>
      </w:r>
    </w:p>
    <w:p w:rsidR="00246D60" w:rsidRPr="00CE1878" w:rsidRDefault="0009399F" w:rsidP="00047B28">
      <w:pPr>
        <w:divId w:val="125584931"/>
        <w:rPr>
          <w:rFonts w:eastAsia="Times New Roman" w:cs="Segoe UI"/>
          <w:color w:val="3C4449"/>
          <w:shd w:val="clear" w:color="auto" w:fill="F8FAFB"/>
        </w:rPr>
      </w:pPr>
      <w:r w:rsidRPr="00CE1878">
        <w:rPr>
          <w:rFonts w:eastAsia="Times New Roman" w:cs="Segoe UI"/>
          <w:color w:val="3C4449"/>
          <w:shd w:val="clear" w:color="auto" w:fill="F8FAFB"/>
        </w:rPr>
        <w:t xml:space="preserve">Model selection is the process of selecting the best model from all the available models </w:t>
      </w:r>
      <w:r w:rsidR="00246D60" w:rsidRPr="00CE1878">
        <w:rPr>
          <w:rFonts w:eastAsia="Times New Roman" w:cs="Segoe UI"/>
          <w:color w:val="3C4449"/>
          <w:shd w:val="clear" w:color="auto" w:fill="F8FAFB"/>
        </w:rPr>
        <w:t>.</w:t>
      </w:r>
    </w:p>
    <w:p w:rsidR="002B344D" w:rsidRPr="00CE1878" w:rsidRDefault="0009399F" w:rsidP="00047B28">
      <w:pPr>
        <w:divId w:val="125584931"/>
        <w:rPr>
          <w:rFonts w:eastAsia="Times New Roman" w:cs="Segoe UI"/>
          <w:color w:val="3C4449"/>
          <w:shd w:val="clear" w:color="auto" w:fill="F8FAFB"/>
        </w:rPr>
      </w:pPr>
      <w:r w:rsidRPr="00CE1878">
        <w:rPr>
          <w:rFonts w:eastAsia="Times New Roman" w:cs="Segoe UI"/>
          <w:color w:val="3C4449"/>
          <w:shd w:val="clear" w:color="auto" w:fill="F8FAFB"/>
        </w:rPr>
        <w:t>for a particular business problem on the basis of different criterions such as robustness and model complexity.</w:t>
      </w:r>
    </w:p>
    <w:p w:rsidR="006B0207" w:rsidRPr="00CE1878" w:rsidRDefault="00527E5E" w:rsidP="00047B28">
      <w:pPr>
        <w:divId w:val="125584931"/>
        <w:rPr>
          <w:rFonts w:eastAsia="Times New Roman" w:cs="Segoe UI"/>
          <w:color w:val="3C4449"/>
          <w:shd w:val="clear" w:color="auto" w:fill="F8FAFB"/>
        </w:rPr>
      </w:pPr>
      <w:r w:rsidRPr="00CE1878">
        <w:rPr>
          <w:rFonts w:eastAsia="Times New Roman" w:cs="Segoe UI"/>
          <w:color w:val="3C4449"/>
          <w:shd w:val="clear" w:color="auto" w:fill="F8FAFB"/>
        </w:rPr>
        <w:t xml:space="preserve">Example regression modeling is use to </w:t>
      </w:r>
      <w:r w:rsidR="000A49AE" w:rsidRPr="00CE1878">
        <w:rPr>
          <w:rFonts w:eastAsia="Times New Roman" w:cs="Segoe UI"/>
          <w:color w:val="3C4449"/>
          <w:shd w:val="clear" w:color="auto" w:fill="F8FAFB"/>
        </w:rPr>
        <w:t xml:space="preserve">predict the </w:t>
      </w:r>
      <w:r w:rsidR="006B0207" w:rsidRPr="00CE1878">
        <w:rPr>
          <w:rFonts w:eastAsia="Times New Roman" w:cs="Segoe UI"/>
          <w:color w:val="3C4449"/>
          <w:shd w:val="clear" w:color="auto" w:fill="F8FAFB"/>
        </w:rPr>
        <w:t>data in accuracy &amp; efficiency</w:t>
      </w:r>
    </w:p>
    <w:p w:rsidR="002345F5" w:rsidRDefault="00CE1878" w:rsidP="00047B28">
      <w:pPr>
        <w:divId w:val="125584931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Model </w:t>
      </w:r>
      <w:r w:rsidR="002345F5">
        <w:rPr>
          <w:rFonts w:asciiTheme="majorHAnsi" w:hAnsiTheme="majorHAnsi"/>
          <w:b/>
          <w:bCs/>
          <w:sz w:val="28"/>
          <w:szCs w:val="28"/>
        </w:rPr>
        <w:t>training</w:t>
      </w:r>
    </w:p>
    <w:p w:rsidR="00E13A8E" w:rsidRDefault="00AF1490" w:rsidP="00745D88">
      <w:pPr>
        <w:divId w:val="125584931"/>
      </w:pPr>
      <w:r>
        <w:t xml:space="preserve">A method </w:t>
      </w:r>
      <w:r w:rsidR="00E13A8E">
        <w:t>of measuring a accuracy of the model</w:t>
      </w:r>
      <w:r w:rsidR="00745D88">
        <w:t xml:space="preserve"> by using </w:t>
      </w:r>
      <w:r w:rsidR="00745D88" w:rsidRPr="008E60A9">
        <w:t>XGBoost</w:t>
      </w:r>
      <w:r w:rsidR="008E60A9">
        <w:t xml:space="preserve">. </w:t>
      </w:r>
    </w:p>
    <w:p w:rsidR="00807254" w:rsidRDefault="00807254" w:rsidP="00745D88">
      <w:pPr>
        <w:divId w:val="125584931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Evaluating efficiency</w:t>
      </w:r>
    </w:p>
    <w:p w:rsidR="00D64E70" w:rsidRDefault="00466937" w:rsidP="00FC3257">
      <w:pPr>
        <w:divId w:val="295065582"/>
        <w:rPr>
          <w:sz w:val="24"/>
          <w:szCs w:val="24"/>
        </w:rPr>
      </w:pPr>
      <w:r>
        <w:rPr>
          <w:sz w:val="24"/>
          <w:szCs w:val="24"/>
        </w:rPr>
        <w:t xml:space="preserve">Evaluating the efficiency </w:t>
      </w:r>
      <w:r w:rsidR="00D64E70">
        <w:rPr>
          <w:sz w:val="24"/>
          <w:szCs w:val="24"/>
        </w:rPr>
        <w:t xml:space="preserve">by using </w:t>
      </w:r>
      <w:r w:rsidR="00CD174B">
        <w:rPr>
          <w:sz w:val="24"/>
          <w:szCs w:val="24"/>
        </w:rPr>
        <w:t>Root mean Square</w:t>
      </w:r>
      <w:r w:rsidR="008F172F">
        <w:rPr>
          <w:sz w:val="24"/>
          <w:szCs w:val="24"/>
        </w:rPr>
        <w:t xml:space="preserve">d </w:t>
      </w:r>
      <w:r w:rsidR="000F749F">
        <w:rPr>
          <w:sz w:val="24"/>
          <w:szCs w:val="24"/>
        </w:rPr>
        <w:t xml:space="preserve">Error(RMSE) </w:t>
      </w:r>
    </w:p>
    <w:p w:rsidR="000F749F" w:rsidRDefault="000F749F" w:rsidP="00FC3257">
      <w:pPr>
        <w:divId w:val="295065582"/>
        <w:rPr>
          <w:sz w:val="24"/>
          <w:szCs w:val="24"/>
        </w:rPr>
      </w:pPr>
      <w:r>
        <w:rPr>
          <w:sz w:val="24"/>
          <w:szCs w:val="24"/>
        </w:rPr>
        <w:t xml:space="preserve">           Performance</w:t>
      </w:r>
    </w:p>
    <w:p w:rsidR="000F749F" w:rsidRPr="00FC3257" w:rsidRDefault="000F749F" w:rsidP="00FC3257">
      <w:pPr>
        <w:divId w:val="295065582"/>
        <w:rPr>
          <w:rFonts w:eastAsia="Times New Roman"/>
          <w:b/>
          <w:bCs/>
          <w:color w:val="BDC1C6"/>
          <w:kern w:val="0"/>
          <w:sz w:val="21"/>
          <w:szCs w:val="21"/>
          <w14:ligatures w14:val="none"/>
        </w:rPr>
      </w:pPr>
      <w:r>
        <w:rPr>
          <w:sz w:val="24"/>
          <w:szCs w:val="24"/>
        </w:rPr>
        <w:t xml:space="preserve">            Efficient output</w:t>
      </w:r>
    </w:p>
    <w:p w:rsidR="008E60A9" w:rsidRPr="00C4017C" w:rsidRDefault="008E60A9" w:rsidP="00745D88">
      <w:pPr>
        <w:divId w:val="125584931"/>
        <w:rPr>
          <w:rFonts w:asciiTheme="majorHAnsi" w:hAnsiTheme="majorHAnsi"/>
          <w:b/>
          <w:bCs/>
          <w:sz w:val="28"/>
          <w:szCs w:val="28"/>
        </w:rPr>
      </w:pPr>
    </w:p>
    <w:sectPr w:rsidR="008E60A9" w:rsidRPr="00C40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7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68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36"/>
    <w:rsid w:val="00003283"/>
    <w:rsid w:val="00040A36"/>
    <w:rsid w:val="00047B28"/>
    <w:rsid w:val="00082ED0"/>
    <w:rsid w:val="00090AA3"/>
    <w:rsid w:val="0009399F"/>
    <w:rsid w:val="000A42AA"/>
    <w:rsid w:val="000A49AE"/>
    <w:rsid w:val="000F5B24"/>
    <w:rsid w:val="000F749F"/>
    <w:rsid w:val="00110D61"/>
    <w:rsid w:val="001B5AEA"/>
    <w:rsid w:val="001C1C91"/>
    <w:rsid w:val="001D07FB"/>
    <w:rsid w:val="001F1EF6"/>
    <w:rsid w:val="002345F5"/>
    <w:rsid w:val="00240DA1"/>
    <w:rsid w:val="00246D60"/>
    <w:rsid w:val="002B344D"/>
    <w:rsid w:val="002C5155"/>
    <w:rsid w:val="002F5C23"/>
    <w:rsid w:val="003654CB"/>
    <w:rsid w:val="003C19DE"/>
    <w:rsid w:val="003D4A88"/>
    <w:rsid w:val="00411991"/>
    <w:rsid w:val="00466937"/>
    <w:rsid w:val="004F28E5"/>
    <w:rsid w:val="00527E5E"/>
    <w:rsid w:val="005376E5"/>
    <w:rsid w:val="005516A2"/>
    <w:rsid w:val="005C564C"/>
    <w:rsid w:val="006B0207"/>
    <w:rsid w:val="007312A4"/>
    <w:rsid w:val="007443A8"/>
    <w:rsid w:val="00745D88"/>
    <w:rsid w:val="00782B20"/>
    <w:rsid w:val="007E2071"/>
    <w:rsid w:val="00807254"/>
    <w:rsid w:val="008567EF"/>
    <w:rsid w:val="0087302C"/>
    <w:rsid w:val="00880A34"/>
    <w:rsid w:val="00884D98"/>
    <w:rsid w:val="00892698"/>
    <w:rsid w:val="0089581F"/>
    <w:rsid w:val="008D69B0"/>
    <w:rsid w:val="008E60A9"/>
    <w:rsid w:val="008F172F"/>
    <w:rsid w:val="00907200"/>
    <w:rsid w:val="00951AC3"/>
    <w:rsid w:val="00A304AE"/>
    <w:rsid w:val="00A8749C"/>
    <w:rsid w:val="00AC495C"/>
    <w:rsid w:val="00AC62A1"/>
    <w:rsid w:val="00AC7B12"/>
    <w:rsid w:val="00AF1490"/>
    <w:rsid w:val="00B94861"/>
    <w:rsid w:val="00BD0F58"/>
    <w:rsid w:val="00BD2348"/>
    <w:rsid w:val="00C37102"/>
    <w:rsid w:val="00C4017C"/>
    <w:rsid w:val="00C8138F"/>
    <w:rsid w:val="00CC338E"/>
    <w:rsid w:val="00CD174B"/>
    <w:rsid w:val="00CE1878"/>
    <w:rsid w:val="00CF2526"/>
    <w:rsid w:val="00CF6B3C"/>
    <w:rsid w:val="00D64E70"/>
    <w:rsid w:val="00DD1501"/>
    <w:rsid w:val="00E13A8E"/>
    <w:rsid w:val="00E21C74"/>
    <w:rsid w:val="00E92D77"/>
    <w:rsid w:val="00EB02DD"/>
    <w:rsid w:val="00EB348E"/>
    <w:rsid w:val="00F03AA1"/>
    <w:rsid w:val="00F2188E"/>
    <w:rsid w:val="00FC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B5464"/>
  <w15:chartTrackingRefBased/>
  <w15:docId w15:val="{67F9D64C-D5B7-B74F-B617-1333D7CA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R</dc:creator>
  <cp:keywords/>
  <dc:description/>
  <cp:lastModifiedBy>Faheem R</cp:lastModifiedBy>
  <cp:revision>2</cp:revision>
  <dcterms:created xsi:type="dcterms:W3CDTF">2023-10-03T06:13:00Z</dcterms:created>
  <dcterms:modified xsi:type="dcterms:W3CDTF">2023-10-03T06:13:00Z</dcterms:modified>
</cp:coreProperties>
</file>