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6115" w14:textId="77777777" w:rsidR="00A019AE" w:rsidRDefault="004C1C94">
      <w:pPr>
        <w:pStyle w:val="Heading1"/>
      </w:pPr>
      <w:r>
        <w:t xml:space="preserve">IoT Temperature Monitoring System </w:t>
      </w:r>
      <w:r>
        <w:t>– System Description</w:t>
      </w:r>
    </w:p>
    <w:p w14:paraId="0C6752F3" w14:textId="77777777" w:rsidR="00A019AE" w:rsidRDefault="004C1C94">
      <w:r>
        <w:t>This document explains how the IoT Temperature Monitoring System is designed and how its main components work together. The focus is on system flow, storage decisions, and overall design thinking, prepared for internship and placement review.</w:t>
      </w:r>
    </w:p>
    <w:p w14:paraId="72E5F277" w14:textId="77777777" w:rsidR="00A019AE" w:rsidRDefault="004C1C94">
      <w:pPr>
        <w:pStyle w:val="Heading2"/>
      </w:pPr>
      <w:r>
        <w:t>1. Problem Statement</w:t>
      </w:r>
    </w:p>
    <w:p w14:paraId="7A93B64A" w14:textId="77777777" w:rsidR="00A019AE" w:rsidRDefault="004C1C94">
      <w:r>
        <w:t>In many real-world situations such as smart agriculture, factories, and buildings, temperature needs to be monitored continuously. The challenge is not just collecting data, but handling it reliably, storing it properly, and making it easy to view and analyze.</w:t>
      </w:r>
    </w:p>
    <w:p w14:paraId="0FC526DA" w14:textId="77777777" w:rsidR="00A019AE" w:rsidRDefault="004C1C94">
      <w:pPr>
        <w:pStyle w:val="Heading2"/>
      </w:pPr>
      <w:r>
        <w:t>2. System Overview</w:t>
      </w:r>
    </w:p>
    <w:p w14:paraId="19703750" w14:textId="77777777" w:rsidR="00A019AE" w:rsidRDefault="004C1C94">
      <w:r>
        <w:t>The system starts with temperature sensors that send readings through an MQTT broker. A Flask-based API service receives this data and decides where it should be stored. Recent readings are kept ready for quick access, while older data is saved for long-term analysis. A web dashboard interacts with the system using REST APIs to display the data.</w:t>
      </w:r>
    </w:p>
    <w:p w14:paraId="0106C1CC" w14:textId="77777777" w:rsidR="00A019AE" w:rsidRDefault="004C1C94">
      <w:pPr>
        <w:pStyle w:val="Heading2"/>
      </w:pPr>
      <w:r>
        <w:t>3. Architecture Summary</w:t>
      </w:r>
    </w:p>
    <w:p w14:paraId="7B455864" w14:textId="77777777" w:rsidR="00A019AE" w:rsidRDefault="004C1C94">
      <w:r>
        <w:t>The design follows a layered IoT approach:</w:t>
      </w:r>
      <w:r>
        <w:br/>
        <w:t>- Device Layer: Temperature sensors that generate data</w:t>
      </w:r>
      <w:r>
        <w:br/>
        <w:t>- Communication Layer: MQTT used for lightweight messaging</w:t>
      </w:r>
      <w:r>
        <w:br/>
        <w:t>- Processing Layer: Flask API handling data flow and logic</w:t>
      </w:r>
      <w:r>
        <w:br/>
        <w:t>- Storage Layer: Redis for recent values and InfluxDB for historical data</w:t>
      </w:r>
      <w:r>
        <w:br/>
        <w:t>- Application Layer: Web dashboard for visualization</w:t>
      </w:r>
    </w:p>
    <w:p w14:paraId="2E5CF7C1" w14:textId="77777777" w:rsidR="00A019AE" w:rsidRDefault="004C1C94">
      <w:pPr>
        <w:pStyle w:val="Heading2"/>
      </w:pPr>
      <w:r>
        <w:t>4. Data Flow Explanation</w:t>
      </w:r>
    </w:p>
    <w:p w14:paraId="3F997D0E" w14:textId="77777777" w:rsidR="00A019AE" w:rsidRDefault="004C1C94">
      <w:r>
        <w:t>Each sensor publishes temperature readings to the MQTT broker. The Flask API subscribes to these messages and processes incoming data. The latest value is saved in Redis so it can be fetched quickly. At the same time, all readings are written to InfluxDB to keep a complete history. When the dashboard requests data, the API responds using the appropriate data source.</w:t>
      </w:r>
    </w:p>
    <w:p w14:paraId="7E5F6909" w14:textId="77777777" w:rsidR="00A019AE" w:rsidRDefault="004C1C94">
      <w:pPr>
        <w:pStyle w:val="Heading2"/>
      </w:pPr>
      <w:r>
        <w:t>5. Database Usage</w:t>
      </w:r>
    </w:p>
    <w:p w14:paraId="2D4D6E24" w14:textId="77777777" w:rsidR="00A019AE" w:rsidRDefault="004C1C94">
      <w:r>
        <w:t>A relational SQL database is used to store stable information such as device details and status. Redis is used as a fast in-memory store for the most recent sensor readings. InfluxDB is used to manage time-based sensor data efficiently. MongoDB can be added if flexible or configuration-based data is required.</w:t>
      </w:r>
    </w:p>
    <w:p w14:paraId="0E8715E6" w14:textId="77777777" w:rsidR="00A019AE" w:rsidRDefault="004C1C94">
      <w:pPr>
        <w:pStyle w:val="Heading2"/>
      </w:pPr>
      <w:r>
        <w:t>6. Design Considerations</w:t>
      </w:r>
    </w:p>
    <w:p w14:paraId="6F5FE295" w14:textId="77777777" w:rsidR="00A019AE" w:rsidRDefault="004C1C94">
      <w:r>
        <w:t>The system is designed to stay simple while remaining scalable. Using MQTT reduces communication overhead for devices. Separating real-time and historical data helps improve performance and keeps queries efficient. The API layer is kept stateless so the system can handle growth without major changes.</w:t>
      </w:r>
    </w:p>
    <w:p w14:paraId="4C8459A7" w14:textId="77777777" w:rsidR="00A019AE" w:rsidRDefault="004C1C94">
      <w:pPr>
        <w:pStyle w:val="Heading2"/>
      </w:pPr>
      <w:r>
        <w:lastRenderedPageBreak/>
        <w:t>7. Intended Use</w:t>
      </w:r>
    </w:p>
    <w:p w14:paraId="0C702853" w14:textId="77777777" w:rsidR="00A019AE" w:rsidRDefault="004C1C94">
      <w:r>
        <w:t>This system design demonstrates practical understanding of IoT architecture, data flow, and storage strategies. It is suitable for academic evaluation, placement submissions, and technical interviews where system-level thinking is required.</w:t>
      </w:r>
    </w:p>
    <w:sectPr w:rsidR="00A019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647664">
    <w:abstractNumId w:val="8"/>
  </w:num>
  <w:num w:numId="2" w16cid:durableId="939490948">
    <w:abstractNumId w:val="6"/>
  </w:num>
  <w:num w:numId="3" w16cid:durableId="783235088">
    <w:abstractNumId w:val="5"/>
  </w:num>
  <w:num w:numId="4" w16cid:durableId="1557935570">
    <w:abstractNumId w:val="4"/>
  </w:num>
  <w:num w:numId="5" w16cid:durableId="273248524">
    <w:abstractNumId w:val="7"/>
  </w:num>
  <w:num w:numId="6" w16cid:durableId="1755777816">
    <w:abstractNumId w:val="3"/>
  </w:num>
  <w:num w:numId="7" w16cid:durableId="1122922790">
    <w:abstractNumId w:val="2"/>
  </w:num>
  <w:num w:numId="8" w16cid:durableId="918254444">
    <w:abstractNumId w:val="1"/>
  </w:num>
  <w:num w:numId="9" w16cid:durableId="157589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1C94"/>
    <w:rsid w:val="00A019AE"/>
    <w:rsid w:val="00AA1D8D"/>
    <w:rsid w:val="00B47730"/>
    <w:rsid w:val="00C71704"/>
    <w:rsid w:val="00CB0664"/>
    <w:rsid w:val="00FB4A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2DB9B2B-D552-49F7-884B-4227C0C8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bari m</cp:lastModifiedBy>
  <cp:revision>3</cp:revision>
  <dcterms:created xsi:type="dcterms:W3CDTF">2013-12-23T23:15:00Z</dcterms:created>
  <dcterms:modified xsi:type="dcterms:W3CDTF">2025-12-18T05:02:00Z</dcterms:modified>
  <cp:category/>
</cp:coreProperties>
</file>