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Heading1"/>
      </w:pPr>
      <w:bookmarkStart w:id="0" w:name="_Toc0"/>
      <w:r>
        <w:t>LAST WILL AND TESTAMENT</w:t>
      </w:r>
      <w:bookmarkEnd w:id="0"/>
    </w:p>
    <w:p>
      <w:pPr/>
      <w:r>
        <w:rPr/>
        <w:t xml:space="preserve">This is the Last Will and Testament of [TESTATOR NAME], made this day.</w:t>
      </w:r>
    </w:p>
    <w:p>
      <w:pPr>
        <w:pStyle w:val="Heading2"/>
      </w:pPr>
      <w:bookmarkStart w:id="1" w:name="_Toc1"/>
      <w:r>
        <w:t>1. Revocation</w:t>
      </w:r>
      <w:bookmarkEnd w:id="1"/>
    </w:p>
    <w:p>
      <w:pPr/>
      <w:r>
        <w:rPr/>
        <w:t xml:space="preserve">I hereby revoke all former wills and testamentary dispositions made by me.</w:t>
      </w:r>
    </w:p>
    <w:p>
      <w:pPr>
        <w:pStyle w:val="Heading2"/>
      </w:pPr>
      <w:bookmarkStart w:id="2" w:name="_Toc2"/>
      <w:r>
        <w:t>2. Executor</w:t>
      </w:r>
      <w:bookmarkEnd w:id="2"/>
    </w:p>
    <w:p>
      <w:pPr/>
      <w:r>
        <w:rPr/>
        <w:t xml:space="preserve">I appoint [EXECUTOR NAME] to be the Executor of this my Will.</w:t>
      </w:r>
    </w:p>
    <w:p>
      <w:pPr>
        <w:pStyle w:val="Heading2"/>
      </w:pPr>
      <w:bookmarkStart w:id="3" w:name="_Toc3"/>
      <w:r>
        <w:t>3. Beneficiaries</w:t>
      </w:r>
      <w:bookmarkEnd w:id="3"/>
    </w:p>
    <w:p>
      <w:pPr/>
      <w:r>
        <w:rPr/>
        <w:t xml:space="preserve">I give my estate to the following beneficiaries:</w:t>
      </w:r>
    </w:p>
    <w:p>
      <w:pPr>
        <w:numPr>
          <w:ilvl w:val="0"/>
          <w:numId w:val="3"/>
        </w:numPr>
      </w:pPr>
      <w:r>
        <w:rPr/>
        <w:t xml:space="preserve">[Beneficiary 1] - [Share]%</w:t>
      </w:r>
    </w:p>
    <w:p>
      <w:pPr>
        <w:numPr>
          <w:ilvl w:val="0"/>
          <w:numId w:val="3"/>
        </w:numPr>
      </w:pPr>
      <w:r>
        <w:rPr/>
        <w:t xml:space="preserve">[Beneficiary 2] - [Share]%</w:t>
      </w:r>
    </w:p>
    <w:p>
      <w:pPr>
        <w:pStyle w:val="Heading2"/>
      </w:pPr>
      <w:bookmarkStart w:id="4" w:name="_Toc4"/>
      <w:r>
        <w:t>4. Guardianship</w:t>
      </w:r>
      <w:bookmarkEnd w:id="4"/>
    </w:p>
    <w:p>
      <w:pPr/>
      <w:r>
        <w:rPr/>
        <w:t xml:space="preserve">If applicable, I appoint [GUARDIAN NAME] as guardian of my minor children.</w:t>
      </w:r>
    </w:p>
    <w:p>
      <w:pPr>
        <w:pStyle w:val="Heading2"/>
      </w:pPr>
      <w:bookmarkStart w:id="5" w:name="_Toc5"/>
      <w:r>
        <w:t>5. Signatures</w:t>
      </w:r>
      <w:bookmarkEnd w:id="5"/>
    </w:p>
    <w:p>
      <w:pPr/>
      <w:r>
        <w:rPr/>
        <w:t xml:space="preserve">Signed by the Testator in the presence of witnesses.</w: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nsid w:val="10AE86A4"/>
    <w:multiLevelType w:val="hybridMultilevel"/>
    <w:lvl w:ilvl="0">
      <w:start w:val="1"/>
      <w:numFmt w:val="bullet"/>
      <w:suff w:val="ta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3">
    <w:abstractNumId w:val="3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sz w:val="32"/>
      <w:szCs w:val="32"/>
      <w:b w:val="1"/>
      <w:bCs w:val="1"/>
    </w:rPr>
  </w:style>
  <w:style w:type="paragraph" w:styleId="Heading2">
    <w:link w:val="Heading2Char"/>
    <w:name w:val="heading 2"/>
    <w:rPr>
      <w:sz w:val="26"/>
      <w:szCs w:val="26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2026-08-09T16:47:58+00:00</dcterms:created>
  <dcterms:modified xsi:type="dcterms:W3CDTF">2026-08-09T16:47:58+00:00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