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6E8" w:rsidRPr="007656E8" w:rsidRDefault="007656E8" w:rsidP="00A25354">
      <w:pPr>
        <w:spacing w:line="240" w:lineRule="auto"/>
        <w:rPr>
          <w:rFonts w:ascii="Times New Roman" w:hAnsi="Times New Roman" w:cs="Times New Roman"/>
          <w:sz w:val="24"/>
          <w:szCs w:val="24"/>
          <w:shd w:val="clear" w:color="auto" w:fill="FFFFFF"/>
        </w:rPr>
      </w:pPr>
      <w:r w:rsidRPr="007656E8">
        <w:rPr>
          <w:rFonts w:ascii="Times New Roman" w:hAnsi="Times New Roman" w:cs="Times New Roman"/>
          <w:sz w:val="24"/>
          <w:szCs w:val="24"/>
          <w:shd w:val="clear" w:color="auto" w:fill="FFFFFF"/>
        </w:rPr>
        <w:t>The</w:t>
      </w:r>
      <w:r w:rsidRPr="007656E8">
        <w:rPr>
          <w:rFonts w:ascii="Times New Roman" w:hAnsi="Times New Roman" w:cs="Times New Roman"/>
          <w:sz w:val="24"/>
          <w:szCs w:val="24"/>
          <w:shd w:val="clear" w:color="auto" w:fill="FFFFFF"/>
        </w:rPr>
        <w:t xml:space="preserve"> purpose of a paragraph is to express</w:t>
      </w:r>
      <w:r w:rsidRPr="007656E8">
        <w:rPr>
          <w:rStyle w:val="apple-converted-space"/>
          <w:rFonts w:ascii="Times New Roman" w:hAnsi="Times New Roman" w:cs="Times New Roman"/>
          <w:sz w:val="24"/>
          <w:szCs w:val="24"/>
          <w:shd w:val="clear" w:color="auto" w:fill="FFFFFF"/>
        </w:rPr>
        <w:t> </w:t>
      </w:r>
      <w:r w:rsidRPr="007656E8">
        <w:rPr>
          <w:rFonts w:ascii="Times New Roman" w:hAnsi="Times New Roman" w:cs="Times New Roman"/>
          <w:b/>
          <w:bCs/>
          <w:sz w:val="24"/>
          <w:szCs w:val="24"/>
          <w:shd w:val="clear" w:color="auto" w:fill="FFFFFF"/>
        </w:rPr>
        <w:t>one</w:t>
      </w:r>
      <w:r w:rsidRPr="007656E8">
        <w:rPr>
          <w:rStyle w:val="apple-converted-space"/>
          <w:rFonts w:ascii="Times New Roman" w:hAnsi="Times New Roman" w:cs="Times New Roman"/>
          <w:sz w:val="24"/>
          <w:szCs w:val="24"/>
          <w:shd w:val="clear" w:color="auto" w:fill="FFFFFF"/>
        </w:rPr>
        <w:t> </w:t>
      </w:r>
      <w:r w:rsidRPr="007656E8">
        <w:rPr>
          <w:rFonts w:ascii="Times New Roman" w:hAnsi="Times New Roman" w:cs="Times New Roman"/>
          <w:sz w:val="24"/>
          <w:szCs w:val="24"/>
          <w:shd w:val="clear" w:color="auto" w:fill="FFFFFF"/>
        </w:rPr>
        <w:t>point, idea or opinion.</w:t>
      </w:r>
    </w:p>
    <w:p w:rsidR="007656E8" w:rsidRPr="007656E8" w:rsidRDefault="007656E8" w:rsidP="007656E8">
      <w:pPr>
        <w:shd w:val="clear" w:color="auto" w:fill="FFFFFF"/>
        <w:spacing w:before="360" w:after="360" w:line="270" w:lineRule="atLeast"/>
        <w:rPr>
          <w:rFonts w:ascii="Times New Roman" w:eastAsia="Times New Roman" w:hAnsi="Times New Roman" w:cs="Times New Roman"/>
          <w:sz w:val="24"/>
          <w:szCs w:val="24"/>
        </w:rPr>
      </w:pPr>
      <w:r w:rsidRPr="007656E8">
        <w:rPr>
          <w:rFonts w:ascii="Times New Roman" w:eastAsia="Times New Roman" w:hAnsi="Times New Roman" w:cs="Times New Roman"/>
          <w:sz w:val="24"/>
          <w:szCs w:val="24"/>
        </w:rPr>
        <w:t>This main idea is expressed through three sections of a paragraph:</w:t>
      </w:r>
    </w:p>
    <w:p w:rsidR="007656E8" w:rsidRPr="007656E8" w:rsidRDefault="007656E8" w:rsidP="007656E8">
      <w:pPr>
        <w:numPr>
          <w:ilvl w:val="0"/>
          <w:numId w:val="5"/>
        </w:numPr>
        <w:shd w:val="clear" w:color="auto" w:fill="FFFFFF"/>
        <w:spacing w:after="0" w:line="270" w:lineRule="atLeast"/>
        <w:ind w:left="450"/>
        <w:rPr>
          <w:rFonts w:ascii="Times New Roman" w:eastAsia="Times New Roman" w:hAnsi="Times New Roman" w:cs="Times New Roman"/>
          <w:sz w:val="24"/>
          <w:szCs w:val="24"/>
        </w:rPr>
      </w:pPr>
      <w:r w:rsidRPr="007656E8">
        <w:rPr>
          <w:rFonts w:ascii="Times New Roman" w:eastAsia="Times New Roman" w:hAnsi="Times New Roman" w:cs="Times New Roman"/>
          <w:sz w:val="24"/>
          <w:szCs w:val="24"/>
        </w:rPr>
        <w:t>Beginning - Introduce your idea.</w:t>
      </w:r>
    </w:p>
    <w:p w:rsidR="007656E8" w:rsidRPr="007656E8" w:rsidRDefault="007656E8" w:rsidP="007656E8">
      <w:pPr>
        <w:numPr>
          <w:ilvl w:val="0"/>
          <w:numId w:val="5"/>
        </w:numPr>
        <w:shd w:val="clear" w:color="auto" w:fill="FFFFFF"/>
        <w:spacing w:after="0" w:line="270" w:lineRule="atLeast"/>
        <w:ind w:left="450"/>
        <w:rPr>
          <w:rFonts w:ascii="Times New Roman" w:eastAsia="Times New Roman" w:hAnsi="Times New Roman" w:cs="Times New Roman"/>
          <w:sz w:val="24"/>
          <w:szCs w:val="24"/>
        </w:rPr>
      </w:pPr>
      <w:r w:rsidRPr="007656E8">
        <w:rPr>
          <w:rFonts w:ascii="Times New Roman" w:eastAsia="Times New Roman" w:hAnsi="Times New Roman" w:cs="Times New Roman"/>
          <w:sz w:val="24"/>
          <w:szCs w:val="24"/>
        </w:rPr>
        <w:t>Middle - Explain your idea.</w:t>
      </w:r>
    </w:p>
    <w:p w:rsidR="007656E8" w:rsidRPr="007656E8" w:rsidRDefault="007656E8" w:rsidP="007656E8">
      <w:pPr>
        <w:numPr>
          <w:ilvl w:val="0"/>
          <w:numId w:val="5"/>
        </w:numPr>
        <w:shd w:val="clear" w:color="auto" w:fill="FFFFFF"/>
        <w:spacing w:after="0" w:line="270" w:lineRule="atLeast"/>
        <w:ind w:left="450"/>
        <w:rPr>
          <w:rFonts w:ascii="Times New Roman" w:eastAsia="Times New Roman" w:hAnsi="Times New Roman" w:cs="Times New Roman"/>
          <w:sz w:val="24"/>
          <w:szCs w:val="24"/>
        </w:rPr>
      </w:pPr>
      <w:r w:rsidRPr="007656E8">
        <w:rPr>
          <w:rFonts w:ascii="Times New Roman" w:eastAsia="Times New Roman" w:hAnsi="Times New Roman" w:cs="Times New Roman"/>
          <w:sz w:val="24"/>
          <w:szCs w:val="24"/>
        </w:rPr>
        <w:t>End - Make your point again, transition to next paragraph.</w:t>
      </w:r>
    </w:p>
    <w:p w:rsidR="007656E8" w:rsidRPr="007656E8" w:rsidRDefault="007656E8" w:rsidP="00A25354">
      <w:pPr>
        <w:spacing w:line="240" w:lineRule="auto"/>
        <w:rPr>
          <w:rFonts w:ascii="Times New Roman" w:hAnsi="Times New Roman" w:cs="Times New Roman"/>
          <w:b/>
          <w:sz w:val="24"/>
          <w:szCs w:val="24"/>
        </w:rPr>
      </w:pPr>
    </w:p>
    <w:p w:rsidR="007656E8" w:rsidRPr="0070160A" w:rsidRDefault="007656E8" w:rsidP="007656E8">
      <w:pPr>
        <w:spacing w:line="240" w:lineRule="auto"/>
        <w:jc w:val="both"/>
        <w:rPr>
          <w:rFonts w:ascii="Times New Roman" w:hAnsi="Times New Roman" w:cs="Times New Roman"/>
          <w:i/>
          <w:iCs/>
          <w:sz w:val="24"/>
          <w:szCs w:val="24"/>
          <w:shd w:val="clear" w:color="auto" w:fill="FFFFFF"/>
        </w:rPr>
      </w:pPr>
      <w:r w:rsidRPr="0070160A">
        <w:rPr>
          <w:rFonts w:ascii="Times New Roman" w:hAnsi="Times New Roman" w:cs="Times New Roman"/>
          <w:i/>
          <w:iCs/>
          <w:sz w:val="24"/>
          <w:szCs w:val="24"/>
          <w:shd w:val="clear" w:color="auto" w:fill="FFFFFF"/>
        </w:rPr>
        <w:t>Students require more recreational time in order to better focus on lessons in class. In fact, studies have shown that students who enjoy a recess of more than 45 minutes consistently score better on tests immediately following the recess period. Clinical analysis further suggests that physical exercise greatly improves the ability to focus on academic materials. Longer periods of recess are clearly required to allow students the best possible chances of success in their studies. Clearly, physical exercise is just one of the necessary ingredients for improving student scores on standardized tests.</w:t>
      </w:r>
    </w:p>
    <w:p w:rsidR="008379FE" w:rsidRPr="0070160A" w:rsidRDefault="007656E8" w:rsidP="007656E8">
      <w:pPr>
        <w:shd w:val="clear" w:color="auto" w:fill="FFFFFF"/>
        <w:spacing w:before="360" w:after="360"/>
        <w:rPr>
          <w:rFonts w:ascii="Times New Roman" w:eastAsia="Times New Roman" w:hAnsi="Times New Roman" w:cs="Times New Roman"/>
          <w:sz w:val="24"/>
          <w:szCs w:val="24"/>
        </w:rPr>
      </w:pPr>
      <w:r w:rsidRPr="007656E8">
        <w:rPr>
          <w:rFonts w:ascii="Times New Roman" w:eastAsia="Times New Roman" w:hAnsi="Times New Roman" w:cs="Times New Roman"/>
          <w:sz w:val="24"/>
          <w:szCs w:val="24"/>
        </w:rPr>
        <w:t>There are four sentence types used to construct a paragraph:</w:t>
      </w:r>
    </w:p>
    <w:p w:rsidR="008379FE" w:rsidRPr="0070160A" w:rsidRDefault="008379FE" w:rsidP="008379FE">
      <w:pPr>
        <w:shd w:val="clear" w:color="auto" w:fill="FFFFFF"/>
        <w:spacing w:before="360" w:after="360"/>
        <w:rPr>
          <w:rFonts w:ascii="Times New Roman" w:eastAsia="Times New Roman" w:hAnsi="Times New Roman" w:cs="Times New Roman"/>
          <w:sz w:val="24"/>
          <w:szCs w:val="24"/>
        </w:rPr>
      </w:pPr>
      <w:proofErr w:type="gramStart"/>
      <w:r w:rsidRPr="0070160A">
        <w:rPr>
          <w:rFonts w:ascii="Times New Roman" w:eastAsia="Times New Roman" w:hAnsi="Times New Roman" w:cs="Times New Roman"/>
          <w:sz w:val="24"/>
          <w:szCs w:val="24"/>
        </w:rPr>
        <w:t>1.</w:t>
      </w:r>
      <w:r w:rsidR="007656E8" w:rsidRPr="007656E8">
        <w:rPr>
          <w:rFonts w:ascii="Times New Roman" w:eastAsia="Times New Roman" w:hAnsi="Times New Roman" w:cs="Times New Roman"/>
          <w:b/>
          <w:bCs/>
          <w:sz w:val="24"/>
          <w:szCs w:val="24"/>
        </w:rPr>
        <w:t>Topic</w:t>
      </w:r>
      <w:proofErr w:type="gramEnd"/>
      <w:r w:rsidR="007656E8" w:rsidRPr="007656E8">
        <w:rPr>
          <w:rFonts w:ascii="Times New Roman" w:eastAsia="Times New Roman" w:hAnsi="Times New Roman" w:cs="Times New Roman"/>
          <w:b/>
          <w:bCs/>
          <w:sz w:val="24"/>
          <w:szCs w:val="24"/>
        </w:rPr>
        <w:t xml:space="preserve"> sentence</w:t>
      </w:r>
      <w:r w:rsidR="007656E8" w:rsidRPr="0070160A">
        <w:rPr>
          <w:rFonts w:ascii="Times New Roman" w:eastAsia="Times New Roman" w:hAnsi="Times New Roman" w:cs="Times New Roman"/>
          <w:b/>
          <w:bCs/>
          <w:sz w:val="24"/>
          <w:szCs w:val="24"/>
        </w:rPr>
        <w:t xml:space="preserve">: </w:t>
      </w:r>
      <w:r w:rsidR="007656E8" w:rsidRPr="007656E8">
        <w:rPr>
          <w:rFonts w:ascii="Times New Roman" w:eastAsia="Times New Roman" w:hAnsi="Times New Roman" w:cs="Times New Roman"/>
          <w:sz w:val="24"/>
          <w:szCs w:val="24"/>
        </w:rPr>
        <w:t>One sentence which states your idea, point, or opinion. This sentence should use a strong verb and make a bold statement.</w:t>
      </w:r>
    </w:p>
    <w:p w:rsidR="007656E8" w:rsidRPr="0070160A" w:rsidRDefault="008379FE" w:rsidP="008379FE">
      <w:pPr>
        <w:shd w:val="clear" w:color="auto" w:fill="FFFFFF"/>
        <w:spacing w:before="360" w:after="360"/>
        <w:rPr>
          <w:rFonts w:ascii="Times New Roman" w:eastAsia="Times New Roman" w:hAnsi="Times New Roman" w:cs="Times New Roman"/>
          <w:sz w:val="24"/>
          <w:szCs w:val="24"/>
        </w:rPr>
      </w:pPr>
      <w:proofErr w:type="gramStart"/>
      <w:r w:rsidRPr="0070160A">
        <w:rPr>
          <w:rFonts w:ascii="Times New Roman" w:eastAsia="Times New Roman" w:hAnsi="Times New Roman" w:cs="Times New Roman"/>
          <w:sz w:val="24"/>
          <w:szCs w:val="24"/>
        </w:rPr>
        <w:t>2.</w:t>
      </w:r>
      <w:r w:rsidR="007656E8" w:rsidRPr="0070160A">
        <w:rPr>
          <w:rFonts w:ascii="Times New Roman" w:eastAsia="Times New Roman" w:hAnsi="Times New Roman" w:cs="Times New Roman"/>
          <w:b/>
          <w:bCs/>
          <w:sz w:val="24"/>
          <w:szCs w:val="24"/>
          <w:shd w:val="clear" w:color="auto" w:fill="FFFFFF"/>
        </w:rPr>
        <w:t>Supporting</w:t>
      </w:r>
      <w:proofErr w:type="gramEnd"/>
      <w:r w:rsidR="007656E8" w:rsidRPr="0070160A">
        <w:rPr>
          <w:rFonts w:ascii="Times New Roman" w:eastAsia="Times New Roman" w:hAnsi="Times New Roman" w:cs="Times New Roman"/>
          <w:b/>
          <w:bCs/>
          <w:sz w:val="24"/>
          <w:szCs w:val="24"/>
          <w:shd w:val="clear" w:color="auto" w:fill="FFFFFF"/>
        </w:rPr>
        <w:t xml:space="preserve"> sentences: </w:t>
      </w:r>
      <w:r w:rsidR="007656E8" w:rsidRPr="0070160A">
        <w:rPr>
          <w:rFonts w:ascii="Times New Roman" w:eastAsia="Times New Roman" w:hAnsi="Times New Roman" w:cs="Times New Roman"/>
          <w:sz w:val="24"/>
          <w:szCs w:val="24"/>
        </w:rPr>
        <w:t>Supporting sentences (notice the plural) provide explanations and support for the topic sentence (main idea) of your paragraph.</w:t>
      </w:r>
    </w:p>
    <w:p w:rsidR="007656E8" w:rsidRDefault="008379FE" w:rsidP="008379FE">
      <w:pPr>
        <w:spacing w:after="0"/>
        <w:rPr>
          <w:rFonts w:ascii="Times New Roman" w:eastAsia="Times New Roman" w:hAnsi="Times New Roman" w:cs="Times New Roman"/>
          <w:sz w:val="24"/>
          <w:szCs w:val="24"/>
        </w:rPr>
      </w:pPr>
      <w:r w:rsidRPr="0070160A">
        <w:rPr>
          <w:rFonts w:ascii="Times New Roman" w:eastAsia="Times New Roman" w:hAnsi="Times New Roman" w:cs="Times New Roman"/>
          <w:b/>
          <w:bCs/>
          <w:sz w:val="24"/>
          <w:szCs w:val="24"/>
          <w:shd w:val="clear" w:color="auto" w:fill="FFFFFF"/>
        </w:rPr>
        <w:t xml:space="preserve">3. </w:t>
      </w:r>
      <w:r w:rsidR="007656E8" w:rsidRPr="0070160A">
        <w:rPr>
          <w:rFonts w:ascii="Times New Roman" w:eastAsia="Times New Roman" w:hAnsi="Times New Roman" w:cs="Times New Roman"/>
          <w:b/>
          <w:bCs/>
          <w:sz w:val="24"/>
          <w:szCs w:val="24"/>
          <w:shd w:val="clear" w:color="auto" w:fill="FFFFFF"/>
        </w:rPr>
        <w:t xml:space="preserve">Concluding sentence: </w:t>
      </w:r>
      <w:r w:rsidR="007656E8" w:rsidRPr="0070160A">
        <w:rPr>
          <w:rFonts w:ascii="Times New Roman" w:eastAsia="Times New Roman" w:hAnsi="Times New Roman" w:cs="Times New Roman"/>
          <w:sz w:val="24"/>
          <w:szCs w:val="24"/>
        </w:rPr>
        <w:t>The concluding sentence restates the main idea (found in your topic sentence) and reinforces the point or opinion.</w:t>
      </w:r>
    </w:p>
    <w:p w:rsidR="0070160A" w:rsidRPr="0070160A" w:rsidRDefault="0070160A" w:rsidP="008379FE">
      <w:pPr>
        <w:spacing w:after="0"/>
        <w:rPr>
          <w:rFonts w:ascii="Times New Roman" w:eastAsia="Times New Roman" w:hAnsi="Times New Roman" w:cs="Times New Roman"/>
          <w:sz w:val="24"/>
          <w:szCs w:val="24"/>
        </w:rPr>
      </w:pPr>
    </w:p>
    <w:p w:rsidR="007656E8" w:rsidRPr="0070160A" w:rsidRDefault="008379FE" w:rsidP="008379FE">
      <w:pPr>
        <w:spacing w:after="0"/>
        <w:rPr>
          <w:rFonts w:ascii="Times New Roman" w:eastAsia="Times New Roman" w:hAnsi="Times New Roman" w:cs="Times New Roman"/>
          <w:sz w:val="24"/>
          <w:szCs w:val="24"/>
        </w:rPr>
      </w:pPr>
      <w:r w:rsidRPr="0070160A">
        <w:rPr>
          <w:rFonts w:ascii="Times New Roman" w:eastAsia="Times New Roman" w:hAnsi="Times New Roman" w:cs="Times New Roman"/>
          <w:b/>
          <w:bCs/>
          <w:sz w:val="24"/>
          <w:szCs w:val="24"/>
          <w:shd w:val="clear" w:color="auto" w:fill="FFFFFF"/>
        </w:rPr>
        <w:t xml:space="preserve">4. </w:t>
      </w:r>
      <w:r w:rsidR="007656E8" w:rsidRPr="0070160A">
        <w:rPr>
          <w:rFonts w:ascii="Times New Roman" w:eastAsia="Times New Roman" w:hAnsi="Times New Roman" w:cs="Times New Roman"/>
          <w:b/>
          <w:bCs/>
          <w:sz w:val="24"/>
          <w:szCs w:val="24"/>
          <w:shd w:val="clear" w:color="auto" w:fill="FFFFFF"/>
        </w:rPr>
        <w:t xml:space="preserve">Transitional sentence: </w:t>
      </w:r>
      <w:r w:rsidR="007656E8" w:rsidRPr="0070160A">
        <w:rPr>
          <w:rFonts w:ascii="Times New Roman" w:eastAsia="Times New Roman" w:hAnsi="Times New Roman" w:cs="Times New Roman"/>
          <w:sz w:val="24"/>
          <w:szCs w:val="24"/>
        </w:rPr>
        <w:t>The transitional sentence prepares the reader for the following paragraph.</w:t>
      </w:r>
    </w:p>
    <w:p w:rsidR="007656E8" w:rsidRPr="007656E8" w:rsidRDefault="007656E8" w:rsidP="007656E8">
      <w:pPr>
        <w:shd w:val="clear" w:color="auto" w:fill="FFFFFF"/>
        <w:spacing w:before="360" w:after="360" w:line="270" w:lineRule="atLeast"/>
        <w:ind w:left="90"/>
        <w:rPr>
          <w:rFonts w:ascii="inherit" w:eastAsia="Times New Roman" w:hAnsi="inherit" w:cs="Times New Roman"/>
          <w:color w:val="333333"/>
          <w:sz w:val="18"/>
          <w:szCs w:val="18"/>
        </w:rPr>
      </w:pPr>
    </w:p>
    <w:p w:rsidR="007656E8" w:rsidRPr="007656E8" w:rsidRDefault="007656E8" w:rsidP="007656E8">
      <w:pPr>
        <w:spacing w:line="240" w:lineRule="auto"/>
        <w:jc w:val="both"/>
        <w:rPr>
          <w:rFonts w:ascii="Times New Roman" w:hAnsi="Times New Roman" w:cs="Times New Roman"/>
          <w:b/>
          <w:sz w:val="24"/>
          <w:szCs w:val="24"/>
        </w:rPr>
      </w:pPr>
    </w:p>
    <w:p w:rsidR="00A25354" w:rsidRPr="00A25354" w:rsidRDefault="009D30E4" w:rsidP="00A25354">
      <w:pPr>
        <w:spacing w:line="240" w:lineRule="auto"/>
        <w:rPr>
          <w:rFonts w:ascii="Times New Roman" w:hAnsi="Times New Roman" w:cs="Times New Roman"/>
          <w:sz w:val="24"/>
          <w:szCs w:val="24"/>
        </w:rPr>
      </w:pPr>
      <w:proofErr w:type="gramStart"/>
      <w:r w:rsidRPr="00A25354">
        <w:rPr>
          <w:rFonts w:ascii="Times New Roman" w:hAnsi="Times New Roman" w:cs="Times New Roman"/>
          <w:b/>
          <w:sz w:val="24"/>
          <w:szCs w:val="24"/>
        </w:rPr>
        <w:t>Cohesion</w:t>
      </w:r>
      <w:r w:rsidRPr="00A25354">
        <w:rPr>
          <w:rFonts w:ascii="Times New Roman" w:hAnsi="Times New Roman" w:cs="Times New Roman"/>
          <w:sz w:val="24"/>
          <w:szCs w:val="24"/>
        </w:rPr>
        <w:t xml:space="preserve"> </w:t>
      </w:r>
      <w:r w:rsidR="00A25354">
        <w:rPr>
          <w:rFonts w:ascii="Times New Roman" w:hAnsi="Times New Roman" w:cs="Times New Roman"/>
          <w:sz w:val="24"/>
          <w:szCs w:val="24"/>
        </w:rPr>
        <w:t>:</w:t>
      </w:r>
      <w:proofErr w:type="gramEnd"/>
      <w:r w:rsidR="00A25354">
        <w:rPr>
          <w:rFonts w:ascii="Times New Roman" w:hAnsi="Times New Roman" w:cs="Times New Roman"/>
          <w:sz w:val="24"/>
          <w:szCs w:val="24"/>
        </w:rPr>
        <w:t xml:space="preserve"> </w:t>
      </w:r>
      <w:r w:rsidR="00A25354" w:rsidRPr="00A25354">
        <w:rPr>
          <w:rFonts w:ascii="Times New Roman" w:hAnsi="Times New Roman" w:cs="Times New Roman"/>
          <w:sz w:val="24"/>
          <w:szCs w:val="24"/>
        </w:rPr>
        <w:t xml:space="preserve">Having good coherence in a writing project means that your ideas stick together and flow smoothly from one sentence to the next, so that readers of your work can easily understand where you are taking them. Without cohesion, a written work can seem choppy and may not flow well; a lack of coherence challenges the reader and can hurt comprehension, thus rendering your attempt at communication ineffective at best.  We will look at cohesion within paragraphs, but the basics below, along with organizational devices like headings, help to link sentences, paragraphs and sections coherently in longer, complex writing projects.  </w:t>
      </w:r>
    </w:p>
    <w:p w:rsidR="00A25354" w:rsidRPr="00A25354" w:rsidRDefault="00A25354" w:rsidP="00A25354">
      <w:pPr>
        <w:spacing w:line="240" w:lineRule="auto"/>
        <w:rPr>
          <w:rFonts w:ascii="Times New Roman" w:hAnsi="Times New Roman" w:cs="Times New Roman"/>
          <w:sz w:val="24"/>
          <w:szCs w:val="24"/>
        </w:rPr>
      </w:pPr>
      <w:r w:rsidRPr="00A25354">
        <w:rPr>
          <w:rFonts w:ascii="Times New Roman" w:hAnsi="Times New Roman" w:cs="Times New Roman"/>
          <w:sz w:val="24"/>
          <w:szCs w:val="24"/>
        </w:rPr>
        <w:lastRenderedPageBreak/>
        <w:t xml:space="preserve">Here are four main components of cohesion: </w:t>
      </w:r>
    </w:p>
    <w:p w:rsidR="00A25354" w:rsidRPr="00A25354" w:rsidRDefault="00A25354" w:rsidP="00A25354">
      <w:pPr>
        <w:pStyle w:val="ListParagraph"/>
        <w:numPr>
          <w:ilvl w:val="0"/>
          <w:numId w:val="1"/>
        </w:numPr>
        <w:spacing w:line="240" w:lineRule="auto"/>
        <w:rPr>
          <w:rFonts w:ascii="Times New Roman" w:hAnsi="Times New Roman" w:cs="Times New Roman"/>
          <w:sz w:val="24"/>
          <w:szCs w:val="24"/>
        </w:rPr>
      </w:pPr>
      <w:r w:rsidRPr="00A25354">
        <w:rPr>
          <w:rFonts w:ascii="Times New Roman" w:hAnsi="Times New Roman" w:cs="Times New Roman"/>
          <w:sz w:val="24"/>
          <w:szCs w:val="24"/>
        </w:rPr>
        <w:t xml:space="preserve">relevance </w:t>
      </w:r>
    </w:p>
    <w:p w:rsidR="00A25354" w:rsidRPr="00A25354" w:rsidRDefault="00A25354" w:rsidP="00A25354">
      <w:pPr>
        <w:pStyle w:val="ListParagraph"/>
        <w:numPr>
          <w:ilvl w:val="0"/>
          <w:numId w:val="1"/>
        </w:numPr>
        <w:spacing w:line="240" w:lineRule="auto"/>
        <w:rPr>
          <w:rFonts w:ascii="Times New Roman" w:hAnsi="Times New Roman" w:cs="Times New Roman"/>
          <w:sz w:val="24"/>
          <w:szCs w:val="24"/>
        </w:rPr>
      </w:pPr>
      <w:r w:rsidRPr="00A25354">
        <w:rPr>
          <w:rFonts w:ascii="Times New Roman" w:hAnsi="Times New Roman" w:cs="Times New Roman"/>
          <w:sz w:val="24"/>
          <w:szCs w:val="24"/>
        </w:rPr>
        <w:t xml:space="preserve">order </w:t>
      </w:r>
    </w:p>
    <w:p w:rsidR="00A25354" w:rsidRPr="00A25354" w:rsidRDefault="00A25354" w:rsidP="00A25354">
      <w:pPr>
        <w:pStyle w:val="ListParagraph"/>
        <w:numPr>
          <w:ilvl w:val="0"/>
          <w:numId w:val="1"/>
        </w:numPr>
        <w:spacing w:line="240" w:lineRule="auto"/>
        <w:rPr>
          <w:rFonts w:ascii="Times New Roman" w:hAnsi="Times New Roman" w:cs="Times New Roman"/>
          <w:sz w:val="24"/>
          <w:szCs w:val="24"/>
        </w:rPr>
      </w:pPr>
      <w:r w:rsidRPr="00A25354">
        <w:rPr>
          <w:rFonts w:ascii="Times New Roman" w:hAnsi="Times New Roman" w:cs="Times New Roman"/>
          <w:sz w:val="24"/>
          <w:szCs w:val="24"/>
        </w:rPr>
        <w:t xml:space="preserve">linking words </w:t>
      </w:r>
    </w:p>
    <w:p w:rsidR="00A25354" w:rsidRDefault="00A25354" w:rsidP="00A2535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repetition of key words </w:t>
      </w:r>
    </w:p>
    <w:p w:rsidR="00A25354" w:rsidRPr="00A25354" w:rsidRDefault="00A25354" w:rsidP="00A25354">
      <w:pPr>
        <w:pStyle w:val="ListParagraph"/>
        <w:spacing w:line="240" w:lineRule="auto"/>
        <w:ind w:left="774"/>
        <w:rPr>
          <w:rFonts w:ascii="Times New Roman" w:hAnsi="Times New Roman" w:cs="Times New Roman"/>
          <w:sz w:val="24"/>
          <w:szCs w:val="24"/>
        </w:rPr>
      </w:pPr>
    </w:p>
    <w:p w:rsidR="00A25354" w:rsidRPr="00891D33" w:rsidRDefault="00A25354" w:rsidP="00A25354">
      <w:pPr>
        <w:pStyle w:val="ListParagraph"/>
        <w:spacing w:line="240" w:lineRule="auto"/>
        <w:ind w:left="774"/>
        <w:rPr>
          <w:rFonts w:ascii="Times New Roman" w:hAnsi="Times New Roman" w:cs="Times New Roman"/>
          <w:iCs/>
          <w:color w:val="191919"/>
          <w:sz w:val="24"/>
          <w:szCs w:val="24"/>
          <w:bdr w:val="none" w:sz="0" w:space="0" w:color="auto" w:frame="1"/>
          <w:shd w:val="clear" w:color="auto" w:fill="FFFFFF"/>
        </w:rPr>
      </w:pPr>
      <w:r w:rsidRPr="00891D33">
        <w:rPr>
          <w:rFonts w:ascii="Times New Roman" w:hAnsi="Times New Roman" w:cs="Times New Roman"/>
          <w:iCs/>
          <w:color w:val="191919"/>
          <w:sz w:val="24"/>
          <w:szCs w:val="24"/>
          <w:bdr w:val="none" w:sz="0" w:space="0" w:color="auto" w:frame="1"/>
          <w:shd w:val="clear" w:color="auto" w:fill="FFFFFF"/>
        </w:rPr>
        <w:t xml:space="preserve">1. </w:t>
      </w:r>
      <w:proofErr w:type="gramStart"/>
      <w:r w:rsidRPr="00891D33">
        <w:rPr>
          <w:rFonts w:ascii="Times New Roman" w:hAnsi="Times New Roman" w:cs="Times New Roman"/>
          <w:iCs/>
          <w:color w:val="191919"/>
          <w:sz w:val="24"/>
          <w:szCs w:val="24"/>
          <w:bdr w:val="none" w:sz="0" w:space="0" w:color="auto" w:frame="1"/>
          <w:shd w:val="clear" w:color="auto" w:fill="FFFFFF"/>
        </w:rPr>
        <w:t>RELEVANCE :</w:t>
      </w:r>
      <w:proofErr w:type="gramEnd"/>
      <w:r w:rsidRPr="00891D33">
        <w:rPr>
          <w:rFonts w:ascii="Times New Roman" w:hAnsi="Times New Roman" w:cs="Times New Roman"/>
          <w:iCs/>
          <w:color w:val="191919"/>
          <w:sz w:val="24"/>
          <w:szCs w:val="24"/>
          <w:bdr w:val="none" w:sz="0" w:space="0" w:color="auto" w:frame="1"/>
          <w:shd w:val="clear" w:color="auto" w:fill="FFFFFF"/>
        </w:rPr>
        <w:t xml:space="preserve">  A simple way to build cohesion or flow between sentences is to look at the meaning of a sentence and compare it to the point of the next sentence. They should be related yet not the same. If the two sentences are not closely related, you will lose the readers‟ attention, because they will have to guess where you are going. If the two sentences are identical, you are not adding any new information to your work, and the reader will be annoyed. </w:t>
      </w:r>
      <w:r w:rsidRPr="00891D33">
        <w:rPr>
          <w:rFonts w:ascii="Times New Roman" w:hAnsi="Times New Roman" w:cs="Times New Roman"/>
          <w:iCs/>
          <w:color w:val="191919"/>
          <w:sz w:val="24"/>
          <w:szCs w:val="24"/>
          <w:bdr w:val="none" w:sz="0" w:space="0" w:color="auto" w:frame="1"/>
          <w:shd w:val="clear" w:color="auto" w:fill="FFFFFF"/>
        </w:rPr>
        <w:cr/>
      </w:r>
    </w:p>
    <w:p w:rsidR="00A25354" w:rsidRDefault="00A25354" w:rsidP="00A25354">
      <w:pPr>
        <w:pStyle w:val="ListParagraph"/>
        <w:spacing w:line="240" w:lineRule="auto"/>
        <w:ind w:left="774"/>
        <w:rPr>
          <w:rFonts w:ascii="Times New Roman" w:hAnsi="Times New Roman" w:cs="Times New Roman"/>
          <w:iCs/>
          <w:color w:val="191919"/>
          <w:sz w:val="24"/>
          <w:szCs w:val="24"/>
          <w:bdr w:val="none" w:sz="0" w:space="0" w:color="auto" w:frame="1"/>
          <w:shd w:val="clear" w:color="auto" w:fill="FFFFFF"/>
        </w:rPr>
      </w:pPr>
      <w:r w:rsidRPr="00891D33">
        <w:rPr>
          <w:rFonts w:ascii="Times New Roman" w:hAnsi="Times New Roman" w:cs="Times New Roman"/>
          <w:iCs/>
          <w:color w:val="191919"/>
          <w:sz w:val="24"/>
          <w:szCs w:val="24"/>
          <w:bdr w:val="none" w:sz="0" w:space="0" w:color="auto" w:frame="1"/>
          <w:shd w:val="clear" w:color="auto" w:fill="FFFFFF"/>
        </w:rPr>
        <w:t xml:space="preserve">2. </w:t>
      </w:r>
      <w:proofErr w:type="gramStart"/>
      <w:r w:rsidRPr="00891D33">
        <w:rPr>
          <w:rFonts w:ascii="Times New Roman" w:hAnsi="Times New Roman" w:cs="Times New Roman"/>
          <w:iCs/>
          <w:color w:val="191919"/>
          <w:sz w:val="24"/>
          <w:szCs w:val="24"/>
          <w:bdr w:val="none" w:sz="0" w:space="0" w:color="auto" w:frame="1"/>
          <w:shd w:val="clear" w:color="auto" w:fill="FFFFFF"/>
        </w:rPr>
        <w:t>ORDER :</w:t>
      </w:r>
      <w:proofErr w:type="gramEnd"/>
      <w:r w:rsidRPr="00891D33">
        <w:rPr>
          <w:rFonts w:ascii="Times New Roman" w:hAnsi="Times New Roman" w:cs="Times New Roman"/>
          <w:iCs/>
          <w:color w:val="191919"/>
          <w:sz w:val="24"/>
          <w:szCs w:val="24"/>
          <w:bdr w:val="none" w:sz="0" w:space="0" w:color="auto" w:frame="1"/>
          <w:shd w:val="clear" w:color="auto" w:fill="FFFFFF"/>
        </w:rPr>
        <w:t xml:space="preserve"> Writers should always ask themselves “Is this sentence relevant to the idea of this paragraph?” Every paragraph should have a main idea (typically stated in a topic sentence). To maintain cohesion, all sentences within a paragraph should relate to this main idea. </w:t>
      </w:r>
    </w:p>
    <w:p w:rsidR="00891D33" w:rsidRPr="00891D33" w:rsidRDefault="00891D33" w:rsidP="00A25354">
      <w:pPr>
        <w:pStyle w:val="ListParagraph"/>
        <w:spacing w:line="240" w:lineRule="auto"/>
        <w:ind w:left="774"/>
        <w:rPr>
          <w:rFonts w:ascii="Times New Roman" w:hAnsi="Times New Roman" w:cs="Times New Roman"/>
          <w:iCs/>
          <w:color w:val="191919"/>
          <w:sz w:val="24"/>
          <w:szCs w:val="24"/>
          <w:bdr w:val="none" w:sz="0" w:space="0" w:color="auto" w:frame="1"/>
          <w:shd w:val="clear" w:color="auto" w:fill="FFFFFF"/>
        </w:rPr>
      </w:pPr>
    </w:p>
    <w:p w:rsidR="00A25354" w:rsidRPr="00891D33" w:rsidRDefault="00A25354" w:rsidP="00A25354">
      <w:pPr>
        <w:pStyle w:val="ListParagraph"/>
        <w:spacing w:line="240" w:lineRule="auto"/>
        <w:ind w:left="774"/>
        <w:rPr>
          <w:rFonts w:ascii="Times New Roman" w:hAnsi="Times New Roman" w:cs="Times New Roman"/>
          <w:iCs/>
          <w:color w:val="191919"/>
          <w:sz w:val="24"/>
          <w:szCs w:val="24"/>
          <w:bdr w:val="none" w:sz="0" w:space="0" w:color="auto" w:frame="1"/>
          <w:shd w:val="clear" w:color="auto" w:fill="FFFFFF"/>
        </w:rPr>
      </w:pPr>
      <w:r w:rsidRPr="00891D33">
        <w:rPr>
          <w:rFonts w:ascii="Times New Roman" w:hAnsi="Times New Roman" w:cs="Times New Roman"/>
          <w:iCs/>
          <w:color w:val="191919"/>
          <w:sz w:val="24"/>
          <w:szCs w:val="24"/>
          <w:bdr w:val="none" w:sz="0" w:space="0" w:color="auto" w:frame="1"/>
          <w:shd w:val="clear" w:color="auto" w:fill="FFFFFF"/>
        </w:rPr>
        <w:t xml:space="preserve"> Common ways to order sentences </w:t>
      </w:r>
    </w:p>
    <w:p w:rsidR="00A25354" w:rsidRPr="00891D33" w:rsidRDefault="00A25354" w:rsidP="00A25354">
      <w:pPr>
        <w:pStyle w:val="ListParagraph"/>
        <w:spacing w:line="240" w:lineRule="auto"/>
        <w:ind w:left="774"/>
        <w:rPr>
          <w:rFonts w:ascii="Times New Roman" w:hAnsi="Times New Roman" w:cs="Times New Roman"/>
          <w:iCs/>
          <w:color w:val="191919"/>
          <w:sz w:val="24"/>
          <w:szCs w:val="24"/>
          <w:bdr w:val="none" w:sz="0" w:space="0" w:color="auto" w:frame="1"/>
          <w:shd w:val="clear" w:color="auto" w:fill="FFFFFF"/>
        </w:rPr>
      </w:pPr>
      <w:r w:rsidRPr="00891D33">
        <w:rPr>
          <w:rFonts w:ascii="Times New Roman" w:hAnsi="Times New Roman" w:cs="Times New Roman"/>
          <w:iCs/>
          <w:color w:val="191919"/>
          <w:sz w:val="24"/>
          <w:szCs w:val="24"/>
          <w:bdr w:val="none" w:sz="0" w:space="0" w:color="auto" w:frame="1"/>
          <w:shd w:val="clear" w:color="auto" w:fill="FFFFFF"/>
        </w:rPr>
        <w:t xml:space="preserve"> </w:t>
      </w:r>
    </w:p>
    <w:p w:rsidR="00A25354" w:rsidRPr="00891D33" w:rsidRDefault="00A25354" w:rsidP="00A25354">
      <w:pPr>
        <w:pStyle w:val="ListParagraph"/>
        <w:spacing w:line="240" w:lineRule="auto"/>
        <w:ind w:left="774"/>
        <w:rPr>
          <w:rFonts w:ascii="Times New Roman" w:hAnsi="Times New Roman" w:cs="Times New Roman"/>
          <w:iCs/>
          <w:color w:val="191919"/>
          <w:sz w:val="24"/>
          <w:szCs w:val="24"/>
          <w:bdr w:val="none" w:sz="0" w:space="0" w:color="auto" w:frame="1"/>
          <w:shd w:val="clear" w:color="auto" w:fill="FFFFFF"/>
        </w:rPr>
      </w:pPr>
      <w:r w:rsidRPr="00891D33">
        <w:rPr>
          <w:rFonts w:ascii="Times New Roman" w:hAnsi="Times New Roman" w:cs="Times New Roman"/>
          <w:iCs/>
          <w:color w:val="191919"/>
          <w:sz w:val="24"/>
          <w:szCs w:val="24"/>
          <w:bdr w:val="none" w:sz="0" w:space="0" w:color="auto" w:frame="1"/>
          <w:shd w:val="clear" w:color="auto" w:fill="FFFFFF"/>
        </w:rPr>
        <w:t xml:space="preserve"> Chronological </w:t>
      </w:r>
    </w:p>
    <w:p w:rsidR="00A25354" w:rsidRPr="00891D33" w:rsidRDefault="00A25354" w:rsidP="00A25354">
      <w:pPr>
        <w:pStyle w:val="ListParagraph"/>
        <w:spacing w:line="240" w:lineRule="auto"/>
        <w:ind w:left="774"/>
        <w:rPr>
          <w:rFonts w:ascii="Times New Roman" w:hAnsi="Times New Roman" w:cs="Times New Roman"/>
          <w:iCs/>
          <w:color w:val="191919"/>
          <w:sz w:val="24"/>
          <w:szCs w:val="24"/>
          <w:bdr w:val="none" w:sz="0" w:space="0" w:color="auto" w:frame="1"/>
          <w:shd w:val="clear" w:color="auto" w:fill="FFFFFF"/>
        </w:rPr>
      </w:pPr>
      <w:r w:rsidRPr="00891D33">
        <w:rPr>
          <w:rFonts w:ascii="Times New Roman" w:hAnsi="Times New Roman" w:cs="Times New Roman"/>
          <w:iCs/>
          <w:color w:val="191919"/>
          <w:sz w:val="24"/>
          <w:szCs w:val="24"/>
          <w:bdr w:val="none" w:sz="0" w:space="0" w:color="auto" w:frame="1"/>
          <w:shd w:val="clear" w:color="auto" w:fill="FFFFFF"/>
        </w:rPr>
        <w:t xml:space="preserve"> Cause and Effect </w:t>
      </w:r>
    </w:p>
    <w:p w:rsidR="00A25354" w:rsidRPr="00891D33" w:rsidRDefault="00A25354" w:rsidP="00A25354">
      <w:pPr>
        <w:pStyle w:val="ListParagraph"/>
        <w:spacing w:line="240" w:lineRule="auto"/>
        <w:ind w:left="774"/>
        <w:rPr>
          <w:rFonts w:ascii="Times New Roman" w:hAnsi="Times New Roman" w:cs="Times New Roman"/>
          <w:iCs/>
          <w:color w:val="191919"/>
          <w:sz w:val="24"/>
          <w:szCs w:val="24"/>
          <w:bdr w:val="none" w:sz="0" w:space="0" w:color="auto" w:frame="1"/>
          <w:shd w:val="clear" w:color="auto" w:fill="FFFFFF"/>
        </w:rPr>
      </w:pPr>
      <w:r w:rsidRPr="00891D33">
        <w:rPr>
          <w:rFonts w:ascii="Times New Roman" w:hAnsi="Times New Roman" w:cs="Times New Roman"/>
          <w:iCs/>
          <w:color w:val="191919"/>
          <w:sz w:val="24"/>
          <w:szCs w:val="24"/>
          <w:bdr w:val="none" w:sz="0" w:space="0" w:color="auto" w:frame="1"/>
          <w:shd w:val="clear" w:color="auto" w:fill="FFFFFF"/>
        </w:rPr>
        <w:t xml:space="preserve"> Clarification (first sentence is broad, general statement, and the following sentences </w:t>
      </w:r>
    </w:p>
    <w:p w:rsidR="00A25354" w:rsidRPr="00891D33" w:rsidRDefault="00A25354" w:rsidP="00A25354">
      <w:pPr>
        <w:pStyle w:val="ListParagraph"/>
        <w:spacing w:line="240" w:lineRule="auto"/>
        <w:ind w:left="774"/>
        <w:rPr>
          <w:rFonts w:ascii="Times New Roman" w:hAnsi="Times New Roman" w:cs="Times New Roman"/>
          <w:iCs/>
          <w:color w:val="191919"/>
          <w:sz w:val="24"/>
          <w:szCs w:val="24"/>
          <w:bdr w:val="none" w:sz="0" w:space="0" w:color="auto" w:frame="1"/>
          <w:shd w:val="clear" w:color="auto" w:fill="FFFFFF"/>
        </w:rPr>
      </w:pPr>
      <w:proofErr w:type="gramStart"/>
      <w:r w:rsidRPr="00891D33">
        <w:rPr>
          <w:rFonts w:ascii="Times New Roman" w:hAnsi="Times New Roman" w:cs="Times New Roman"/>
          <w:iCs/>
          <w:color w:val="191919"/>
          <w:sz w:val="24"/>
          <w:szCs w:val="24"/>
          <w:bdr w:val="none" w:sz="0" w:space="0" w:color="auto" w:frame="1"/>
          <w:shd w:val="clear" w:color="auto" w:fill="FFFFFF"/>
        </w:rPr>
        <w:t>explain</w:t>
      </w:r>
      <w:proofErr w:type="gramEnd"/>
      <w:r w:rsidRPr="00891D33">
        <w:rPr>
          <w:rFonts w:ascii="Times New Roman" w:hAnsi="Times New Roman" w:cs="Times New Roman"/>
          <w:iCs/>
          <w:color w:val="191919"/>
          <w:sz w:val="24"/>
          <w:szCs w:val="24"/>
          <w:bdr w:val="none" w:sz="0" w:space="0" w:color="auto" w:frame="1"/>
          <w:shd w:val="clear" w:color="auto" w:fill="FFFFFF"/>
        </w:rPr>
        <w:t xml:space="preserve"> it with details) </w:t>
      </w:r>
    </w:p>
    <w:p w:rsidR="00A25354" w:rsidRPr="00891D33" w:rsidRDefault="00A25354" w:rsidP="00A25354">
      <w:pPr>
        <w:pStyle w:val="ListParagraph"/>
        <w:spacing w:line="240" w:lineRule="auto"/>
        <w:ind w:left="774"/>
        <w:rPr>
          <w:rFonts w:ascii="Times New Roman" w:hAnsi="Times New Roman" w:cs="Times New Roman"/>
          <w:iCs/>
          <w:color w:val="191919"/>
          <w:sz w:val="24"/>
          <w:szCs w:val="24"/>
          <w:bdr w:val="none" w:sz="0" w:space="0" w:color="auto" w:frame="1"/>
          <w:shd w:val="clear" w:color="auto" w:fill="FFFFFF"/>
        </w:rPr>
      </w:pPr>
      <w:r w:rsidRPr="00891D33">
        <w:rPr>
          <w:rFonts w:ascii="Times New Roman" w:hAnsi="Times New Roman" w:cs="Times New Roman"/>
          <w:iCs/>
          <w:color w:val="191919"/>
          <w:sz w:val="24"/>
          <w:szCs w:val="24"/>
          <w:bdr w:val="none" w:sz="0" w:space="0" w:color="auto" w:frame="1"/>
          <w:shd w:val="clear" w:color="auto" w:fill="FFFFFF"/>
        </w:rPr>
        <w:t xml:space="preserve"> Compare/Contrast </w:t>
      </w:r>
      <w:r w:rsidRPr="00891D33">
        <w:rPr>
          <w:rFonts w:ascii="Times New Roman" w:hAnsi="Times New Roman" w:cs="Times New Roman"/>
          <w:iCs/>
          <w:color w:val="191919"/>
          <w:sz w:val="24"/>
          <w:szCs w:val="24"/>
          <w:bdr w:val="none" w:sz="0" w:space="0" w:color="auto" w:frame="1"/>
          <w:shd w:val="clear" w:color="auto" w:fill="FFFFFF"/>
        </w:rPr>
        <w:cr/>
      </w:r>
    </w:p>
    <w:p w:rsidR="00891D33" w:rsidRDefault="00891D33" w:rsidP="00891D33">
      <w:pPr>
        <w:pStyle w:val="Default"/>
        <w:rPr>
          <w:sz w:val="23"/>
          <w:szCs w:val="23"/>
        </w:rPr>
      </w:pPr>
      <w:r w:rsidRPr="00891D33">
        <w:rPr>
          <w:bCs/>
          <w:sz w:val="23"/>
          <w:szCs w:val="23"/>
        </w:rPr>
        <w:t xml:space="preserve">3. LINKING/TRANSITION </w:t>
      </w:r>
      <w:proofErr w:type="gramStart"/>
      <w:r w:rsidRPr="00891D33">
        <w:rPr>
          <w:bCs/>
          <w:sz w:val="23"/>
          <w:szCs w:val="23"/>
        </w:rPr>
        <w:t xml:space="preserve">WORDS </w:t>
      </w:r>
      <w:r>
        <w:rPr>
          <w:sz w:val="23"/>
          <w:szCs w:val="23"/>
        </w:rPr>
        <w:t>:</w:t>
      </w:r>
      <w:proofErr w:type="gramEnd"/>
      <w:r>
        <w:rPr>
          <w:sz w:val="23"/>
          <w:szCs w:val="23"/>
        </w:rPr>
        <w:t xml:space="preserve"> </w:t>
      </w:r>
      <w:r w:rsidRPr="00891D33">
        <w:rPr>
          <w:sz w:val="23"/>
          <w:szCs w:val="23"/>
        </w:rPr>
        <w:t>Transition words can help a paragraph flow more smoothly.</w:t>
      </w:r>
    </w:p>
    <w:p w:rsidR="00C80E5A" w:rsidRDefault="00C80E5A" w:rsidP="00891D33">
      <w:pPr>
        <w:pStyle w:val="Default"/>
        <w:rPr>
          <w:sz w:val="23"/>
          <w:szCs w:val="23"/>
        </w:rPr>
      </w:pPr>
    </w:p>
    <w:p w:rsidR="00891D33" w:rsidRDefault="00891D33" w:rsidP="00C80E5A">
      <w:pPr>
        <w:pStyle w:val="Default"/>
        <w:spacing w:line="276" w:lineRule="auto"/>
        <w:rPr>
          <w:sz w:val="23"/>
          <w:szCs w:val="23"/>
        </w:rPr>
      </w:pPr>
      <w:r>
        <w:rPr>
          <w:b/>
          <w:bCs/>
          <w:sz w:val="23"/>
          <w:szCs w:val="23"/>
        </w:rPr>
        <w:t xml:space="preserve">Addition: </w:t>
      </w:r>
      <w:r>
        <w:rPr>
          <w:sz w:val="23"/>
          <w:szCs w:val="23"/>
        </w:rPr>
        <w:t xml:space="preserve">also, again, besides, furthermore, in addition, likewise, moreover, as well as </w:t>
      </w:r>
    </w:p>
    <w:p w:rsidR="00891D33" w:rsidRDefault="00891D33" w:rsidP="00C80E5A">
      <w:pPr>
        <w:pStyle w:val="Default"/>
        <w:spacing w:line="276" w:lineRule="auto"/>
        <w:rPr>
          <w:sz w:val="23"/>
          <w:szCs w:val="23"/>
        </w:rPr>
      </w:pPr>
      <w:r>
        <w:rPr>
          <w:b/>
          <w:bCs/>
          <w:sz w:val="23"/>
          <w:szCs w:val="23"/>
        </w:rPr>
        <w:t xml:space="preserve">Result: </w:t>
      </w:r>
      <w:r>
        <w:rPr>
          <w:sz w:val="23"/>
          <w:szCs w:val="23"/>
        </w:rPr>
        <w:t xml:space="preserve">thus, therefore, as a result, consequently, for this reason, hence, otherwise, subsequently </w:t>
      </w:r>
    </w:p>
    <w:p w:rsidR="00891D33" w:rsidRDefault="00891D33" w:rsidP="00C80E5A">
      <w:pPr>
        <w:pStyle w:val="Default"/>
        <w:spacing w:line="276" w:lineRule="auto"/>
        <w:rPr>
          <w:sz w:val="23"/>
          <w:szCs w:val="23"/>
        </w:rPr>
      </w:pPr>
      <w:r>
        <w:rPr>
          <w:b/>
          <w:bCs/>
          <w:sz w:val="23"/>
          <w:szCs w:val="23"/>
        </w:rPr>
        <w:t xml:space="preserve">Generalizations: </w:t>
      </w:r>
      <w:r>
        <w:rPr>
          <w:sz w:val="23"/>
          <w:szCs w:val="23"/>
        </w:rPr>
        <w:t xml:space="preserve">typically, as usual, for the most part, generally, usually, in general </w:t>
      </w:r>
    </w:p>
    <w:p w:rsidR="00891D33" w:rsidRDefault="00891D33" w:rsidP="00C80E5A">
      <w:pPr>
        <w:pStyle w:val="Default"/>
        <w:spacing w:line="276" w:lineRule="auto"/>
        <w:rPr>
          <w:sz w:val="23"/>
          <w:szCs w:val="23"/>
        </w:rPr>
      </w:pPr>
      <w:r>
        <w:rPr>
          <w:b/>
          <w:bCs/>
          <w:sz w:val="23"/>
          <w:szCs w:val="23"/>
        </w:rPr>
        <w:t xml:space="preserve">Introducing Examples: </w:t>
      </w:r>
      <w:r>
        <w:rPr>
          <w:sz w:val="23"/>
          <w:szCs w:val="23"/>
        </w:rPr>
        <w:t xml:space="preserve">for example, for instance, as an illustration, as an example, in this case </w:t>
      </w:r>
    </w:p>
    <w:p w:rsidR="00891D33" w:rsidRDefault="00891D33" w:rsidP="00C80E5A">
      <w:pPr>
        <w:pStyle w:val="Default"/>
        <w:spacing w:line="276" w:lineRule="auto"/>
        <w:rPr>
          <w:sz w:val="23"/>
          <w:szCs w:val="23"/>
        </w:rPr>
      </w:pPr>
      <w:r>
        <w:rPr>
          <w:b/>
          <w:bCs/>
          <w:sz w:val="23"/>
          <w:szCs w:val="23"/>
        </w:rPr>
        <w:t xml:space="preserve">Emphasis: </w:t>
      </w:r>
      <w:r>
        <w:rPr>
          <w:sz w:val="23"/>
          <w:szCs w:val="23"/>
        </w:rPr>
        <w:t xml:space="preserve">above all, chiefly, especially, particularly, significantly, most importantly, primarily </w:t>
      </w:r>
    </w:p>
    <w:p w:rsidR="00891D33" w:rsidRDefault="00891D33" w:rsidP="00C80E5A">
      <w:pPr>
        <w:pStyle w:val="Default"/>
        <w:spacing w:line="276" w:lineRule="auto"/>
        <w:rPr>
          <w:sz w:val="23"/>
          <w:szCs w:val="23"/>
        </w:rPr>
      </w:pPr>
      <w:r>
        <w:rPr>
          <w:b/>
          <w:bCs/>
          <w:sz w:val="23"/>
          <w:szCs w:val="23"/>
        </w:rPr>
        <w:t xml:space="preserve">Similarity: </w:t>
      </w:r>
      <w:r>
        <w:rPr>
          <w:sz w:val="23"/>
          <w:szCs w:val="23"/>
        </w:rPr>
        <w:t xml:space="preserve">comparatively, correspondingly, likewise, similar, together with, combined with </w:t>
      </w:r>
    </w:p>
    <w:p w:rsidR="00891D33" w:rsidRDefault="00891D33" w:rsidP="00C80E5A">
      <w:pPr>
        <w:pStyle w:val="Default"/>
        <w:spacing w:line="276" w:lineRule="auto"/>
        <w:rPr>
          <w:sz w:val="23"/>
          <w:szCs w:val="23"/>
        </w:rPr>
      </w:pPr>
      <w:r>
        <w:rPr>
          <w:b/>
          <w:bCs/>
          <w:sz w:val="23"/>
          <w:szCs w:val="23"/>
        </w:rPr>
        <w:t xml:space="preserve">Exception: </w:t>
      </w:r>
      <w:r>
        <w:rPr>
          <w:sz w:val="23"/>
          <w:szCs w:val="23"/>
        </w:rPr>
        <w:t xml:space="preserve">aside from, barring, besides, except, excluding, exclusive of, other than, outside of </w:t>
      </w:r>
    </w:p>
    <w:p w:rsidR="00891D33" w:rsidRDefault="00891D33" w:rsidP="00C80E5A">
      <w:pPr>
        <w:pStyle w:val="Default"/>
        <w:spacing w:line="276" w:lineRule="auto"/>
        <w:rPr>
          <w:sz w:val="23"/>
          <w:szCs w:val="23"/>
        </w:rPr>
      </w:pPr>
      <w:r>
        <w:rPr>
          <w:b/>
          <w:bCs/>
          <w:sz w:val="23"/>
          <w:szCs w:val="23"/>
        </w:rPr>
        <w:t xml:space="preserve">Restatement: </w:t>
      </w:r>
      <w:r>
        <w:rPr>
          <w:sz w:val="23"/>
          <w:szCs w:val="23"/>
        </w:rPr>
        <w:t xml:space="preserve">in essence, in other words, namely, that is, in short, to put it differently </w:t>
      </w:r>
    </w:p>
    <w:p w:rsidR="00891D33" w:rsidRDefault="00891D33" w:rsidP="00C80E5A">
      <w:pPr>
        <w:pStyle w:val="Default"/>
        <w:spacing w:line="276" w:lineRule="auto"/>
        <w:rPr>
          <w:sz w:val="23"/>
          <w:szCs w:val="23"/>
        </w:rPr>
      </w:pPr>
      <w:r>
        <w:rPr>
          <w:b/>
          <w:bCs/>
          <w:sz w:val="23"/>
          <w:szCs w:val="23"/>
        </w:rPr>
        <w:t xml:space="preserve">Contrast /Compare: </w:t>
      </w:r>
      <w:r>
        <w:rPr>
          <w:sz w:val="23"/>
          <w:szCs w:val="23"/>
        </w:rPr>
        <w:t xml:space="preserve">in contrast, conversely, instead, on the other hand, on the contrary, rather, similarly, yet, but, however, still, nevertheless, in contrast, comparatively, likewise </w:t>
      </w:r>
    </w:p>
    <w:p w:rsidR="00891D33" w:rsidRDefault="00891D33" w:rsidP="00C80E5A">
      <w:pPr>
        <w:pStyle w:val="Default"/>
        <w:spacing w:line="276" w:lineRule="auto"/>
        <w:rPr>
          <w:sz w:val="23"/>
          <w:szCs w:val="23"/>
        </w:rPr>
      </w:pPr>
      <w:r>
        <w:rPr>
          <w:b/>
          <w:bCs/>
          <w:sz w:val="23"/>
          <w:szCs w:val="23"/>
        </w:rPr>
        <w:t xml:space="preserve">Order (time): </w:t>
      </w:r>
      <w:r>
        <w:rPr>
          <w:sz w:val="23"/>
          <w:szCs w:val="23"/>
        </w:rPr>
        <w:t>at first, to begin with, at the same time, now, the next step, in turn, later on,</w:t>
      </w:r>
      <w:r w:rsidRPr="00891D33">
        <w:rPr>
          <w:sz w:val="23"/>
          <w:szCs w:val="23"/>
        </w:rPr>
        <w:t xml:space="preserve"> </w:t>
      </w:r>
      <w:r>
        <w:rPr>
          <w:sz w:val="23"/>
          <w:szCs w:val="23"/>
        </w:rPr>
        <w:t xml:space="preserve">meanwhile, next, then, soon, later, while, earlier, simultaneously, afterward, before, prior, last, meanwhile </w:t>
      </w:r>
    </w:p>
    <w:p w:rsidR="00891D33" w:rsidRDefault="00891D33" w:rsidP="00C80E5A">
      <w:pPr>
        <w:pStyle w:val="Default"/>
        <w:spacing w:line="276" w:lineRule="auto"/>
        <w:rPr>
          <w:sz w:val="23"/>
          <w:szCs w:val="23"/>
        </w:rPr>
      </w:pPr>
      <w:r>
        <w:rPr>
          <w:b/>
          <w:bCs/>
          <w:sz w:val="23"/>
          <w:szCs w:val="23"/>
        </w:rPr>
        <w:t xml:space="preserve">Summary: </w:t>
      </w:r>
      <w:r>
        <w:rPr>
          <w:sz w:val="23"/>
          <w:szCs w:val="23"/>
        </w:rPr>
        <w:t xml:space="preserve">in brief, in conclusion, in short, in summary, in the final analysis, finally </w:t>
      </w:r>
    </w:p>
    <w:p w:rsidR="00891D33" w:rsidRPr="00891D33" w:rsidRDefault="00891D33" w:rsidP="00891D33">
      <w:pPr>
        <w:pStyle w:val="Default"/>
        <w:rPr>
          <w:sz w:val="23"/>
          <w:szCs w:val="23"/>
        </w:rPr>
      </w:pPr>
    </w:p>
    <w:p w:rsidR="009D30E4" w:rsidRPr="00A25354" w:rsidRDefault="00166DFA" w:rsidP="00A25354">
      <w:pPr>
        <w:spacing w:line="240" w:lineRule="auto"/>
        <w:rPr>
          <w:rFonts w:ascii="Times New Roman" w:hAnsi="Times New Roman" w:cs="Times New Roman"/>
          <w:color w:val="191919"/>
          <w:sz w:val="24"/>
          <w:szCs w:val="24"/>
          <w:shd w:val="clear" w:color="auto" w:fill="FFFFFF"/>
        </w:rPr>
      </w:pPr>
      <w:hyperlink r:id="rId6" w:history="1">
        <w:r w:rsidR="009D30E4" w:rsidRPr="00A25354">
          <w:rPr>
            <w:rStyle w:val="Hyperlink"/>
            <w:rFonts w:ascii="Times New Roman" w:hAnsi="Times New Roman" w:cs="Times New Roman"/>
            <w:i/>
            <w:iCs/>
            <w:color w:val="0099CC"/>
            <w:sz w:val="24"/>
            <w:szCs w:val="24"/>
            <w:u w:val="none"/>
            <w:bdr w:val="none" w:sz="0" w:space="0" w:color="auto" w:frame="1"/>
            <w:shd w:val="clear" w:color="auto" w:fill="FFFFFF"/>
          </w:rPr>
          <w:t>Transitional words and phrases</w:t>
        </w:r>
      </w:hyperlink>
      <w:r w:rsidR="009D30E4" w:rsidRPr="00A25354">
        <w:rPr>
          <w:rStyle w:val="apple-converted-space"/>
          <w:rFonts w:ascii="Times New Roman" w:hAnsi="Times New Roman" w:cs="Times New Roman"/>
          <w:i/>
          <w:iCs/>
          <w:color w:val="191919"/>
          <w:sz w:val="24"/>
          <w:szCs w:val="24"/>
          <w:bdr w:val="none" w:sz="0" w:space="0" w:color="auto" w:frame="1"/>
          <w:shd w:val="clear" w:color="auto" w:fill="FFFFFF"/>
        </w:rPr>
        <w:t> </w:t>
      </w:r>
      <w:r w:rsidR="009D30E4" w:rsidRPr="00A25354">
        <w:rPr>
          <w:rFonts w:ascii="Times New Roman" w:hAnsi="Times New Roman" w:cs="Times New Roman"/>
          <w:i/>
          <w:iCs/>
          <w:color w:val="191919"/>
          <w:sz w:val="24"/>
          <w:szCs w:val="24"/>
          <w:bdr w:val="none" w:sz="0" w:space="0" w:color="auto" w:frame="1"/>
          <w:shd w:val="clear" w:color="auto" w:fill="FFFFFF"/>
        </w:rPr>
        <w:t>can help make our writing clear and cohesive.</w:t>
      </w:r>
      <w:r w:rsidR="009D30E4" w:rsidRPr="00A25354">
        <w:rPr>
          <w:rFonts w:ascii="Times New Roman" w:hAnsi="Times New Roman" w:cs="Times New Roman"/>
          <w:color w:val="191919"/>
          <w:sz w:val="24"/>
          <w:szCs w:val="24"/>
          <w:shd w:val="clear" w:color="auto" w:fill="FFFFFF"/>
        </w:rPr>
        <w:t xml:space="preserve"> The most common transitional expressions in English:</w:t>
      </w:r>
    </w:p>
    <w:p w:rsidR="009D30E4" w:rsidRPr="009D30E4" w:rsidRDefault="009D30E4" w:rsidP="009D30E4">
      <w:pPr>
        <w:shd w:val="clear" w:color="auto" w:fill="FFFFFF"/>
        <w:spacing w:before="390" w:after="390" w:line="240" w:lineRule="auto"/>
        <w:textAlignment w:val="baseline"/>
        <w:outlineLvl w:val="2"/>
        <w:rPr>
          <w:rFonts w:ascii="Times New Roman" w:eastAsia="Times New Roman" w:hAnsi="Times New Roman" w:cs="Times New Roman"/>
          <w:b/>
          <w:bCs/>
          <w:color w:val="191919"/>
          <w:sz w:val="24"/>
          <w:szCs w:val="24"/>
        </w:rPr>
      </w:pPr>
      <w:r w:rsidRPr="009D30E4">
        <w:rPr>
          <w:rFonts w:ascii="Times New Roman" w:eastAsia="Times New Roman" w:hAnsi="Times New Roman" w:cs="Times New Roman"/>
          <w:b/>
          <w:bCs/>
          <w:color w:val="191919"/>
          <w:sz w:val="24"/>
          <w:szCs w:val="24"/>
        </w:rPr>
        <w:t>1. Addition Transitions</w:t>
      </w:r>
    </w:p>
    <w:p w:rsidR="009D30E4" w:rsidRPr="009D30E4" w:rsidRDefault="009D30E4" w:rsidP="009D30E4">
      <w:pPr>
        <w:shd w:val="clear" w:color="auto" w:fill="FFFFFF"/>
        <w:spacing w:line="240" w:lineRule="auto"/>
        <w:textAlignment w:val="baseline"/>
        <w:rPr>
          <w:rFonts w:ascii="Times New Roman" w:eastAsia="Times New Roman" w:hAnsi="Times New Roman" w:cs="Times New Roman"/>
          <w:color w:val="191919"/>
          <w:sz w:val="24"/>
          <w:szCs w:val="24"/>
        </w:rPr>
      </w:pPr>
      <w:proofErr w:type="gramStart"/>
      <w:r w:rsidRPr="009D30E4">
        <w:rPr>
          <w:rFonts w:ascii="Times New Roman" w:eastAsia="Times New Roman" w:hAnsi="Times New Roman" w:cs="Times New Roman"/>
          <w:color w:val="191919"/>
          <w:sz w:val="24"/>
          <w:szCs w:val="24"/>
        </w:rPr>
        <w:t>and</w:t>
      </w:r>
      <w:proofErr w:type="gramEnd"/>
      <w:r w:rsidRPr="009D30E4">
        <w:rPr>
          <w:rFonts w:ascii="Times New Roman" w:eastAsia="Times New Roman" w:hAnsi="Times New Roman" w:cs="Times New Roman"/>
          <w:color w:val="191919"/>
          <w:sz w:val="24"/>
          <w:szCs w:val="24"/>
        </w:rPr>
        <w:t> </w:t>
      </w:r>
      <w:r w:rsidRPr="009D30E4">
        <w:rPr>
          <w:rFonts w:ascii="Times New Roman" w:eastAsia="Times New Roman" w:hAnsi="Times New Roman" w:cs="Times New Roman"/>
          <w:color w:val="191919"/>
          <w:sz w:val="24"/>
          <w:szCs w:val="24"/>
        </w:rPr>
        <w:br/>
        <w:t>also </w:t>
      </w:r>
      <w:r w:rsidRPr="009D30E4">
        <w:rPr>
          <w:rFonts w:ascii="Times New Roman" w:eastAsia="Times New Roman" w:hAnsi="Times New Roman" w:cs="Times New Roman"/>
          <w:color w:val="191919"/>
          <w:sz w:val="24"/>
          <w:szCs w:val="24"/>
        </w:rPr>
        <w:br/>
        <w:t>besides </w:t>
      </w:r>
      <w:r w:rsidRPr="009D30E4">
        <w:rPr>
          <w:rFonts w:ascii="Times New Roman" w:eastAsia="Times New Roman" w:hAnsi="Times New Roman" w:cs="Times New Roman"/>
          <w:color w:val="191919"/>
          <w:sz w:val="24"/>
          <w:szCs w:val="24"/>
        </w:rPr>
        <w:br/>
        <w:t>first, second, third </w:t>
      </w:r>
      <w:r w:rsidRPr="009D30E4">
        <w:rPr>
          <w:rFonts w:ascii="Times New Roman" w:eastAsia="Times New Roman" w:hAnsi="Times New Roman" w:cs="Times New Roman"/>
          <w:color w:val="191919"/>
          <w:sz w:val="24"/>
          <w:szCs w:val="24"/>
        </w:rPr>
        <w:br/>
        <w:t>in addition </w:t>
      </w:r>
      <w:r w:rsidRPr="009D30E4">
        <w:rPr>
          <w:rFonts w:ascii="Times New Roman" w:eastAsia="Times New Roman" w:hAnsi="Times New Roman" w:cs="Times New Roman"/>
          <w:color w:val="191919"/>
          <w:sz w:val="24"/>
          <w:szCs w:val="24"/>
        </w:rPr>
        <w:br/>
        <w:t>in the first place, in the second place, in the third place </w:t>
      </w:r>
      <w:r w:rsidRPr="009D30E4">
        <w:rPr>
          <w:rFonts w:ascii="Times New Roman" w:eastAsia="Times New Roman" w:hAnsi="Times New Roman" w:cs="Times New Roman"/>
          <w:color w:val="191919"/>
          <w:sz w:val="24"/>
          <w:szCs w:val="24"/>
        </w:rPr>
        <w:br/>
        <w:t>furthermore </w:t>
      </w:r>
      <w:r w:rsidRPr="009D30E4">
        <w:rPr>
          <w:rFonts w:ascii="Times New Roman" w:eastAsia="Times New Roman" w:hAnsi="Times New Roman" w:cs="Times New Roman"/>
          <w:color w:val="191919"/>
          <w:sz w:val="24"/>
          <w:szCs w:val="24"/>
        </w:rPr>
        <w:br/>
        <w:t>moreover </w:t>
      </w:r>
      <w:r w:rsidRPr="009D30E4">
        <w:rPr>
          <w:rFonts w:ascii="Times New Roman" w:eastAsia="Times New Roman" w:hAnsi="Times New Roman" w:cs="Times New Roman"/>
          <w:color w:val="191919"/>
          <w:sz w:val="24"/>
          <w:szCs w:val="24"/>
        </w:rPr>
        <w:br/>
        <w:t>to begin with, next, finally </w:t>
      </w:r>
    </w:p>
    <w:p w:rsidR="009D30E4" w:rsidRPr="009D30E4" w:rsidRDefault="009D30E4" w:rsidP="009D30E4">
      <w:pPr>
        <w:shd w:val="clear" w:color="auto" w:fill="FFFFFF"/>
        <w:spacing w:before="390" w:after="390" w:line="240" w:lineRule="auto"/>
        <w:textAlignment w:val="baseline"/>
        <w:outlineLvl w:val="2"/>
        <w:rPr>
          <w:rFonts w:ascii="Times New Roman" w:eastAsia="Times New Roman" w:hAnsi="Times New Roman" w:cs="Times New Roman"/>
          <w:b/>
          <w:bCs/>
          <w:color w:val="191919"/>
          <w:sz w:val="24"/>
          <w:szCs w:val="24"/>
        </w:rPr>
      </w:pPr>
      <w:r w:rsidRPr="009D30E4">
        <w:rPr>
          <w:rFonts w:ascii="Times New Roman" w:eastAsia="Times New Roman" w:hAnsi="Times New Roman" w:cs="Times New Roman"/>
          <w:b/>
          <w:bCs/>
          <w:color w:val="191919"/>
          <w:sz w:val="24"/>
          <w:szCs w:val="24"/>
        </w:rPr>
        <w:t>2. Cause-Effect Transitions</w:t>
      </w:r>
    </w:p>
    <w:p w:rsidR="009D30E4" w:rsidRPr="009D30E4" w:rsidRDefault="009D30E4" w:rsidP="009D30E4">
      <w:pPr>
        <w:shd w:val="clear" w:color="auto" w:fill="FFFFFF"/>
        <w:spacing w:line="240" w:lineRule="auto"/>
        <w:textAlignment w:val="baseline"/>
        <w:rPr>
          <w:rFonts w:ascii="Times New Roman" w:eastAsia="Times New Roman" w:hAnsi="Times New Roman" w:cs="Times New Roman"/>
          <w:color w:val="191919"/>
          <w:sz w:val="24"/>
          <w:szCs w:val="24"/>
        </w:rPr>
      </w:pPr>
      <w:proofErr w:type="gramStart"/>
      <w:r w:rsidRPr="009D30E4">
        <w:rPr>
          <w:rFonts w:ascii="Times New Roman" w:eastAsia="Times New Roman" w:hAnsi="Times New Roman" w:cs="Times New Roman"/>
          <w:color w:val="191919"/>
          <w:sz w:val="24"/>
          <w:szCs w:val="24"/>
        </w:rPr>
        <w:t>accordingly</w:t>
      </w:r>
      <w:proofErr w:type="gramEnd"/>
      <w:r w:rsidRPr="009D30E4">
        <w:rPr>
          <w:rFonts w:ascii="Times New Roman" w:eastAsia="Times New Roman" w:hAnsi="Times New Roman" w:cs="Times New Roman"/>
          <w:color w:val="191919"/>
          <w:sz w:val="24"/>
          <w:szCs w:val="24"/>
        </w:rPr>
        <w:t> </w:t>
      </w:r>
      <w:r w:rsidRPr="009D30E4">
        <w:rPr>
          <w:rFonts w:ascii="Times New Roman" w:eastAsia="Times New Roman" w:hAnsi="Times New Roman" w:cs="Times New Roman"/>
          <w:color w:val="191919"/>
          <w:sz w:val="24"/>
          <w:szCs w:val="24"/>
        </w:rPr>
        <w:br/>
        <w:t>and so </w:t>
      </w:r>
      <w:r w:rsidRPr="009D30E4">
        <w:rPr>
          <w:rFonts w:ascii="Times New Roman" w:eastAsia="Times New Roman" w:hAnsi="Times New Roman" w:cs="Times New Roman"/>
          <w:color w:val="191919"/>
          <w:sz w:val="24"/>
          <w:szCs w:val="24"/>
        </w:rPr>
        <w:br/>
        <w:t>as a result </w:t>
      </w:r>
      <w:r w:rsidRPr="009D30E4">
        <w:rPr>
          <w:rFonts w:ascii="Times New Roman" w:eastAsia="Times New Roman" w:hAnsi="Times New Roman" w:cs="Times New Roman"/>
          <w:color w:val="191919"/>
          <w:sz w:val="24"/>
          <w:szCs w:val="24"/>
        </w:rPr>
        <w:br/>
        <w:t>consequently </w:t>
      </w:r>
      <w:r w:rsidRPr="009D30E4">
        <w:rPr>
          <w:rFonts w:ascii="Times New Roman" w:eastAsia="Times New Roman" w:hAnsi="Times New Roman" w:cs="Times New Roman"/>
          <w:color w:val="191919"/>
          <w:sz w:val="24"/>
          <w:szCs w:val="24"/>
        </w:rPr>
        <w:br/>
        <w:t>for this reason </w:t>
      </w:r>
      <w:r w:rsidRPr="009D30E4">
        <w:rPr>
          <w:rFonts w:ascii="Times New Roman" w:eastAsia="Times New Roman" w:hAnsi="Times New Roman" w:cs="Times New Roman"/>
          <w:color w:val="191919"/>
          <w:sz w:val="24"/>
          <w:szCs w:val="24"/>
        </w:rPr>
        <w:br/>
        <w:t>hence </w:t>
      </w:r>
      <w:r w:rsidRPr="009D30E4">
        <w:rPr>
          <w:rFonts w:ascii="Times New Roman" w:eastAsia="Times New Roman" w:hAnsi="Times New Roman" w:cs="Times New Roman"/>
          <w:color w:val="191919"/>
          <w:sz w:val="24"/>
          <w:szCs w:val="24"/>
        </w:rPr>
        <w:br/>
        <w:t>so </w:t>
      </w:r>
      <w:r w:rsidRPr="009D30E4">
        <w:rPr>
          <w:rFonts w:ascii="Times New Roman" w:eastAsia="Times New Roman" w:hAnsi="Times New Roman" w:cs="Times New Roman"/>
          <w:color w:val="191919"/>
          <w:sz w:val="24"/>
          <w:szCs w:val="24"/>
        </w:rPr>
        <w:br/>
        <w:t>then </w:t>
      </w:r>
      <w:r w:rsidRPr="009D30E4">
        <w:rPr>
          <w:rFonts w:ascii="Times New Roman" w:eastAsia="Times New Roman" w:hAnsi="Times New Roman" w:cs="Times New Roman"/>
          <w:color w:val="191919"/>
          <w:sz w:val="24"/>
          <w:szCs w:val="24"/>
        </w:rPr>
        <w:br/>
        <w:t>therefore </w:t>
      </w:r>
    </w:p>
    <w:p w:rsidR="009D30E4" w:rsidRPr="009D30E4" w:rsidRDefault="009D30E4" w:rsidP="009D30E4">
      <w:pPr>
        <w:shd w:val="clear" w:color="auto" w:fill="FFFFFF"/>
        <w:spacing w:before="390" w:after="390" w:line="240" w:lineRule="auto"/>
        <w:textAlignment w:val="baseline"/>
        <w:outlineLvl w:val="2"/>
        <w:rPr>
          <w:rFonts w:ascii="Times New Roman" w:eastAsia="Times New Roman" w:hAnsi="Times New Roman" w:cs="Times New Roman"/>
          <w:b/>
          <w:bCs/>
          <w:color w:val="191919"/>
          <w:sz w:val="24"/>
          <w:szCs w:val="24"/>
        </w:rPr>
      </w:pPr>
      <w:r w:rsidRPr="009D30E4">
        <w:rPr>
          <w:rFonts w:ascii="Times New Roman" w:eastAsia="Times New Roman" w:hAnsi="Times New Roman" w:cs="Times New Roman"/>
          <w:b/>
          <w:bCs/>
          <w:color w:val="191919"/>
          <w:sz w:val="24"/>
          <w:szCs w:val="24"/>
        </w:rPr>
        <w:t>3. Comparison Transitions</w:t>
      </w:r>
    </w:p>
    <w:p w:rsidR="009D30E4" w:rsidRPr="009D30E4" w:rsidRDefault="009D30E4" w:rsidP="009D30E4">
      <w:pPr>
        <w:shd w:val="clear" w:color="auto" w:fill="FFFFFF"/>
        <w:spacing w:line="240" w:lineRule="auto"/>
        <w:textAlignment w:val="baseline"/>
        <w:rPr>
          <w:rFonts w:ascii="Times New Roman" w:eastAsia="Times New Roman" w:hAnsi="Times New Roman" w:cs="Times New Roman"/>
          <w:color w:val="191919"/>
          <w:sz w:val="24"/>
          <w:szCs w:val="24"/>
        </w:rPr>
      </w:pPr>
      <w:proofErr w:type="gramStart"/>
      <w:r w:rsidRPr="009D30E4">
        <w:rPr>
          <w:rFonts w:ascii="Times New Roman" w:eastAsia="Times New Roman" w:hAnsi="Times New Roman" w:cs="Times New Roman"/>
          <w:color w:val="191919"/>
          <w:sz w:val="24"/>
          <w:szCs w:val="24"/>
        </w:rPr>
        <w:t>by</w:t>
      </w:r>
      <w:proofErr w:type="gramEnd"/>
      <w:r w:rsidRPr="009D30E4">
        <w:rPr>
          <w:rFonts w:ascii="Times New Roman" w:eastAsia="Times New Roman" w:hAnsi="Times New Roman" w:cs="Times New Roman"/>
          <w:color w:val="191919"/>
          <w:sz w:val="24"/>
          <w:szCs w:val="24"/>
        </w:rPr>
        <w:t xml:space="preserve"> the same token </w:t>
      </w:r>
      <w:r w:rsidRPr="009D30E4">
        <w:rPr>
          <w:rFonts w:ascii="Times New Roman" w:eastAsia="Times New Roman" w:hAnsi="Times New Roman" w:cs="Times New Roman"/>
          <w:color w:val="191919"/>
          <w:sz w:val="24"/>
          <w:szCs w:val="24"/>
        </w:rPr>
        <w:br/>
        <w:t>in like manner </w:t>
      </w:r>
      <w:r w:rsidRPr="009D30E4">
        <w:rPr>
          <w:rFonts w:ascii="Times New Roman" w:eastAsia="Times New Roman" w:hAnsi="Times New Roman" w:cs="Times New Roman"/>
          <w:color w:val="191919"/>
          <w:sz w:val="24"/>
          <w:szCs w:val="24"/>
        </w:rPr>
        <w:br/>
        <w:t>in the same way </w:t>
      </w:r>
      <w:r w:rsidRPr="009D30E4">
        <w:rPr>
          <w:rFonts w:ascii="Times New Roman" w:eastAsia="Times New Roman" w:hAnsi="Times New Roman" w:cs="Times New Roman"/>
          <w:color w:val="191919"/>
          <w:sz w:val="24"/>
          <w:szCs w:val="24"/>
        </w:rPr>
        <w:br/>
        <w:t>in similar fashion </w:t>
      </w:r>
      <w:r w:rsidRPr="009D30E4">
        <w:rPr>
          <w:rFonts w:ascii="Times New Roman" w:eastAsia="Times New Roman" w:hAnsi="Times New Roman" w:cs="Times New Roman"/>
          <w:color w:val="191919"/>
          <w:sz w:val="24"/>
          <w:szCs w:val="24"/>
        </w:rPr>
        <w:br/>
        <w:t>likewise </w:t>
      </w:r>
      <w:r w:rsidRPr="009D30E4">
        <w:rPr>
          <w:rFonts w:ascii="Times New Roman" w:eastAsia="Times New Roman" w:hAnsi="Times New Roman" w:cs="Times New Roman"/>
          <w:color w:val="191919"/>
          <w:sz w:val="24"/>
          <w:szCs w:val="24"/>
        </w:rPr>
        <w:br/>
        <w:t>similarly </w:t>
      </w:r>
    </w:p>
    <w:p w:rsidR="009D30E4" w:rsidRPr="009D30E4" w:rsidRDefault="009D30E4" w:rsidP="009D30E4">
      <w:pPr>
        <w:shd w:val="clear" w:color="auto" w:fill="FFFFFF"/>
        <w:spacing w:before="390" w:after="390" w:line="240" w:lineRule="auto"/>
        <w:textAlignment w:val="baseline"/>
        <w:outlineLvl w:val="2"/>
        <w:rPr>
          <w:rFonts w:ascii="Times New Roman" w:eastAsia="Times New Roman" w:hAnsi="Times New Roman" w:cs="Times New Roman"/>
          <w:b/>
          <w:bCs/>
          <w:color w:val="191919"/>
          <w:sz w:val="24"/>
          <w:szCs w:val="24"/>
        </w:rPr>
      </w:pPr>
      <w:r w:rsidRPr="009D30E4">
        <w:rPr>
          <w:rFonts w:ascii="Times New Roman" w:eastAsia="Times New Roman" w:hAnsi="Times New Roman" w:cs="Times New Roman"/>
          <w:b/>
          <w:bCs/>
          <w:color w:val="191919"/>
          <w:sz w:val="24"/>
          <w:szCs w:val="24"/>
        </w:rPr>
        <w:t> Contrast Transitions</w:t>
      </w:r>
    </w:p>
    <w:p w:rsidR="009D30E4" w:rsidRPr="009D30E4" w:rsidRDefault="009D30E4" w:rsidP="009D30E4">
      <w:pPr>
        <w:shd w:val="clear" w:color="auto" w:fill="FFFFFF"/>
        <w:spacing w:line="240" w:lineRule="auto"/>
        <w:textAlignment w:val="baseline"/>
        <w:rPr>
          <w:rFonts w:ascii="Times New Roman" w:eastAsia="Times New Roman" w:hAnsi="Times New Roman" w:cs="Times New Roman"/>
          <w:color w:val="191919"/>
          <w:sz w:val="24"/>
          <w:szCs w:val="24"/>
        </w:rPr>
      </w:pPr>
      <w:proofErr w:type="gramStart"/>
      <w:r w:rsidRPr="009D30E4">
        <w:rPr>
          <w:rFonts w:ascii="Times New Roman" w:eastAsia="Times New Roman" w:hAnsi="Times New Roman" w:cs="Times New Roman"/>
          <w:color w:val="191919"/>
          <w:sz w:val="24"/>
          <w:szCs w:val="24"/>
        </w:rPr>
        <w:t>but</w:t>
      </w:r>
      <w:proofErr w:type="gramEnd"/>
      <w:r w:rsidRPr="009D30E4">
        <w:rPr>
          <w:rFonts w:ascii="Times New Roman" w:eastAsia="Times New Roman" w:hAnsi="Times New Roman" w:cs="Times New Roman"/>
          <w:color w:val="191919"/>
          <w:sz w:val="24"/>
          <w:szCs w:val="24"/>
        </w:rPr>
        <w:t> </w:t>
      </w:r>
      <w:r w:rsidRPr="009D30E4">
        <w:rPr>
          <w:rFonts w:ascii="Times New Roman" w:eastAsia="Times New Roman" w:hAnsi="Times New Roman" w:cs="Times New Roman"/>
          <w:color w:val="191919"/>
          <w:sz w:val="24"/>
          <w:szCs w:val="24"/>
        </w:rPr>
        <w:br/>
        <w:t>however </w:t>
      </w:r>
      <w:r w:rsidRPr="009D30E4">
        <w:rPr>
          <w:rFonts w:ascii="Times New Roman" w:eastAsia="Times New Roman" w:hAnsi="Times New Roman" w:cs="Times New Roman"/>
          <w:color w:val="191919"/>
          <w:sz w:val="24"/>
          <w:szCs w:val="24"/>
        </w:rPr>
        <w:br/>
        <w:t>in contrast </w:t>
      </w:r>
      <w:r w:rsidRPr="009D30E4">
        <w:rPr>
          <w:rFonts w:ascii="Times New Roman" w:eastAsia="Times New Roman" w:hAnsi="Times New Roman" w:cs="Times New Roman"/>
          <w:color w:val="191919"/>
          <w:sz w:val="24"/>
          <w:szCs w:val="24"/>
        </w:rPr>
        <w:br/>
        <w:t>instead </w:t>
      </w:r>
      <w:r w:rsidRPr="009D30E4">
        <w:rPr>
          <w:rFonts w:ascii="Times New Roman" w:eastAsia="Times New Roman" w:hAnsi="Times New Roman" w:cs="Times New Roman"/>
          <w:color w:val="191919"/>
          <w:sz w:val="24"/>
          <w:szCs w:val="24"/>
        </w:rPr>
        <w:br/>
        <w:t>nevertheless </w:t>
      </w:r>
      <w:r w:rsidRPr="009D30E4">
        <w:rPr>
          <w:rFonts w:ascii="Times New Roman" w:eastAsia="Times New Roman" w:hAnsi="Times New Roman" w:cs="Times New Roman"/>
          <w:color w:val="191919"/>
          <w:sz w:val="24"/>
          <w:szCs w:val="24"/>
        </w:rPr>
        <w:br/>
      </w:r>
      <w:r w:rsidRPr="009D30E4">
        <w:rPr>
          <w:rFonts w:ascii="Times New Roman" w:eastAsia="Times New Roman" w:hAnsi="Times New Roman" w:cs="Times New Roman"/>
          <w:color w:val="191919"/>
          <w:sz w:val="24"/>
          <w:szCs w:val="24"/>
        </w:rPr>
        <w:lastRenderedPageBreak/>
        <w:t>on the contrary </w:t>
      </w:r>
      <w:r w:rsidRPr="009D30E4">
        <w:rPr>
          <w:rFonts w:ascii="Times New Roman" w:eastAsia="Times New Roman" w:hAnsi="Times New Roman" w:cs="Times New Roman"/>
          <w:color w:val="191919"/>
          <w:sz w:val="24"/>
          <w:szCs w:val="24"/>
        </w:rPr>
        <w:br/>
        <w:t>on the other hand </w:t>
      </w:r>
      <w:r w:rsidRPr="009D30E4">
        <w:rPr>
          <w:rFonts w:ascii="Times New Roman" w:eastAsia="Times New Roman" w:hAnsi="Times New Roman" w:cs="Times New Roman"/>
          <w:color w:val="191919"/>
          <w:sz w:val="24"/>
          <w:szCs w:val="24"/>
        </w:rPr>
        <w:br/>
        <w:t>still </w:t>
      </w:r>
      <w:r w:rsidRPr="009D30E4">
        <w:rPr>
          <w:rFonts w:ascii="Times New Roman" w:eastAsia="Times New Roman" w:hAnsi="Times New Roman" w:cs="Times New Roman"/>
          <w:color w:val="191919"/>
          <w:sz w:val="24"/>
          <w:szCs w:val="24"/>
        </w:rPr>
        <w:br/>
        <w:t>yet </w:t>
      </w:r>
    </w:p>
    <w:p w:rsidR="009D30E4" w:rsidRPr="009D30E4" w:rsidRDefault="009D30E4" w:rsidP="009D30E4">
      <w:pPr>
        <w:shd w:val="clear" w:color="auto" w:fill="FFFFFF"/>
        <w:spacing w:before="390" w:after="390" w:line="240" w:lineRule="auto"/>
        <w:textAlignment w:val="baseline"/>
        <w:outlineLvl w:val="2"/>
        <w:rPr>
          <w:rFonts w:ascii="Times New Roman" w:eastAsia="Times New Roman" w:hAnsi="Times New Roman" w:cs="Times New Roman"/>
          <w:b/>
          <w:bCs/>
          <w:color w:val="191919"/>
          <w:sz w:val="24"/>
          <w:szCs w:val="24"/>
        </w:rPr>
      </w:pPr>
      <w:r w:rsidRPr="009D30E4">
        <w:rPr>
          <w:rFonts w:ascii="Times New Roman" w:eastAsia="Times New Roman" w:hAnsi="Times New Roman" w:cs="Times New Roman"/>
          <w:b/>
          <w:bCs/>
          <w:color w:val="191919"/>
          <w:sz w:val="24"/>
          <w:szCs w:val="24"/>
        </w:rPr>
        <w:t>5. Conclusion and Summary Transitions</w:t>
      </w:r>
    </w:p>
    <w:p w:rsidR="009D30E4" w:rsidRPr="009D30E4" w:rsidRDefault="009D30E4" w:rsidP="009D30E4">
      <w:pPr>
        <w:shd w:val="clear" w:color="auto" w:fill="FFFFFF"/>
        <w:spacing w:line="240" w:lineRule="auto"/>
        <w:textAlignment w:val="baseline"/>
        <w:rPr>
          <w:rFonts w:ascii="Times New Roman" w:eastAsia="Times New Roman" w:hAnsi="Times New Roman" w:cs="Times New Roman"/>
          <w:color w:val="191919"/>
          <w:sz w:val="24"/>
          <w:szCs w:val="24"/>
        </w:rPr>
      </w:pPr>
      <w:proofErr w:type="gramStart"/>
      <w:r w:rsidRPr="009D30E4">
        <w:rPr>
          <w:rFonts w:ascii="Times New Roman" w:eastAsia="Times New Roman" w:hAnsi="Times New Roman" w:cs="Times New Roman"/>
          <w:color w:val="191919"/>
          <w:sz w:val="24"/>
          <w:szCs w:val="24"/>
        </w:rPr>
        <w:t>and</w:t>
      </w:r>
      <w:proofErr w:type="gramEnd"/>
      <w:r w:rsidRPr="009D30E4">
        <w:rPr>
          <w:rFonts w:ascii="Times New Roman" w:eastAsia="Times New Roman" w:hAnsi="Times New Roman" w:cs="Times New Roman"/>
          <w:color w:val="191919"/>
          <w:sz w:val="24"/>
          <w:szCs w:val="24"/>
        </w:rPr>
        <w:t xml:space="preserve"> so </w:t>
      </w:r>
      <w:r w:rsidRPr="009D30E4">
        <w:rPr>
          <w:rFonts w:ascii="Times New Roman" w:eastAsia="Times New Roman" w:hAnsi="Times New Roman" w:cs="Times New Roman"/>
          <w:color w:val="191919"/>
          <w:sz w:val="24"/>
          <w:szCs w:val="24"/>
        </w:rPr>
        <w:br/>
        <w:t>after all </w:t>
      </w:r>
      <w:r w:rsidRPr="009D30E4">
        <w:rPr>
          <w:rFonts w:ascii="Times New Roman" w:eastAsia="Times New Roman" w:hAnsi="Times New Roman" w:cs="Times New Roman"/>
          <w:color w:val="191919"/>
          <w:sz w:val="24"/>
          <w:szCs w:val="24"/>
        </w:rPr>
        <w:br/>
        <w:t>at last </w:t>
      </w:r>
      <w:r w:rsidRPr="009D30E4">
        <w:rPr>
          <w:rFonts w:ascii="Times New Roman" w:eastAsia="Times New Roman" w:hAnsi="Times New Roman" w:cs="Times New Roman"/>
          <w:color w:val="191919"/>
          <w:sz w:val="24"/>
          <w:szCs w:val="24"/>
        </w:rPr>
        <w:br/>
        <w:t>finally </w:t>
      </w:r>
      <w:r w:rsidRPr="009D30E4">
        <w:rPr>
          <w:rFonts w:ascii="Times New Roman" w:eastAsia="Times New Roman" w:hAnsi="Times New Roman" w:cs="Times New Roman"/>
          <w:color w:val="191919"/>
          <w:sz w:val="24"/>
          <w:szCs w:val="24"/>
        </w:rPr>
        <w:br/>
        <w:t>in brief </w:t>
      </w:r>
      <w:r w:rsidRPr="009D30E4">
        <w:rPr>
          <w:rFonts w:ascii="Times New Roman" w:eastAsia="Times New Roman" w:hAnsi="Times New Roman" w:cs="Times New Roman"/>
          <w:color w:val="191919"/>
          <w:sz w:val="24"/>
          <w:szCs w:val="24"/>
        </w:rPr>
        <w:br/>
        <w:t>in closing </w:t>
      </w:r>
      <w:r w:rsidRPr="009D30E4">
        <w:rPr>
          <w:rFonts w:ascii="Times New Roman" w:eastAsia="Times New Roman" w:hAnsi="Times New Roman" w:cs="Times New Roman"/>
          <w:color w:val="191919"/>
          <w:sz w:val="24"/>
          <w:szCs w:val="24"/>
        </w:rPr>
        <w:br/>
        <w:t>in conclusion </w:t>
      </w:r>
      <w:r w:rsidRPr="009D30E4">
        <w:rPr>
          <w:rFonts w:ascii="Times New Roman" w:eastAsia="Times New Roman" w:hAnsi="Times New Roman" w:cs="Times New Roman"/>
          <w:color w:val="191919"/>
          <w:sz w:val="24"/>
          <w:szCs w:val="24"/>
        </w:rPr>
        <w:br/>
        <w:t>on the whole </w:t>
      </w:r>
      <w:r w:rsidRPr="009D30E4">
        <w:rPr>
          <w:rFonts w:ascii="Times New Roman" w:eastAsia="Times New Roman" w:hAnsi="Times New Roman" w:cs="Times New Roman"/>
          <w:color w:val="191919"/>
          <w:sz w:val="24"/>
          <w:szCs w:val="24"/>
        </w:rPr>
        <w:br/>
        <w:t>to conclude </w:t>
      </w:r>
      <w:r w:rsidRPr="009D30E4">
        <w:rPr>
          <w:rFonts w:ascii="Times New Roman" w:eastAsia="Times New Roman" w:hAnsi="Times New Roman" w:cs="Times New Roman"/>
          <w:color w:val="191919"/>
          <w:sz w:val="24"/>
          <w:szCs w:val="24"/>
        </w:rPr>
        <w:br/>
        <w:t>to summarize </w:t>
      </w:r>
    </w:p>
    <w:p w:rsidR="009D30E4" w:rsidRPr="009D30E4" w:rsidRDefault="009D30E4" w:rsidP="009D30E4">
      <w:pPr>
        <w:shd w:val="clear" w:color="auto" w:fill="FFFFFF"/>
        <w:spacing w:before="390" w:after="390" w:line="240" w:lineRule="auto"/>
        <w:textAlignment w:val="baseline"/>
        <w:outlineLvl w:val="2"/>
        <w:rPr>
          <w:rFonts w:ascii="Times New Roman" w:eastAsia="Times New Roman" w:hAnsi="Times New Roman" w:cs="Times New Roman"/>
          <w:b/>
          <w:bCs/>
          <w:color w:val="191919"/>
          <w:sz w:val="24"/>
          <w:szCs w:val="24"/>
        </w:rPr>
      </w:pPr>
      <w:r w:rsidRPr="009D30E4">
        <w:rPr>
          <w:rFonts w:ascii="Times New Roman" w:eastAsia="Times New Roman" w:hAnsi="Times New Roman" w:cs="Times New Roman"/>
          <w:b/>
          <w:bCs/>
          <w:color w:val="191919"/>
          <w:sz w:val="24"/>
          <w:szCs w:val="24"/>
        </w:rPr>
        <w:t>6. Example Transitions</w:t>
      </w:r>
    </w:p>
    <w:p w:rsidR="009D30E4" w:rsidRPr="009D30E4" w:rsidRDefault="009D30E4" w:rsidP="009D30E4">
      <w:pPr>
        <w:shd w:val="clear" w:color="auto" w:fill="FFFFFF"/>
        <w:spacing w:line="240" w:lineRule="auto"/>
        <w:textAlignment w:val="baseline"/>
        <w:rPr>
          <w:rFonts w:ascii="Times New Roman" w:eastAsia="Times New Roman" w:hAnsi="Times New Roman" w:cs="Times New Roman"/>
          <w:color w:val="191919"/>
          <w:sz w:val="24"/>
          <w:szCs w:val="24"/>
        </w:rPr>
      </w:pPr>
      <w:proofErr w:type="gramStart"/>
      <w:r w:rsidRPr="009D30E4">
        <w:rPr>
          <w:rFonts w:ascii="Times New Roman" w:eastAsia="Times New Roman" w:hAnsi="Times New Roman" w:cs="Times New Roman"/>
          <w:color w:val="191919"/>
          <w:sz w:val="24"/>
          <w:szCs w:val="24"/>
        </w:rPr>
        <w:t>as</w:t>
      </w:r>
      <w:proofErr w:type="gramEnd"/>
      <w:r w:rsidRPr="009D30E4">
        <w:rPr>
          <w:rFonts w:ascii="Times New Roman" w:eastAsia="Times New Roman" w:hAnsi="Times New Roman" w:cs="Times New Roman"/>
          <w:color w:val="191919"/>
          <w:sz w:val="24"/>
          <w:szCs w:val="24"/>
        </w:rPr>
        <w:t xml:space="preserve"> an example </w:t>
      </w:r>
      <w:r w:rsidRPr="009D30E4">
        <w:rPr>
          <w:rFonts w:ascii="Times New Roman" w:eastAsia="Times New Roman" w:hAnsi="Times New Roman" w:cs="Times New Roman"/>
          <w:color w:val="191919"/>
          <w:sz w:val="24"/>
          <w:szCs w:val="24"/>
        </w:rPr>
        <w:br/>
        <w:t>for example </w:t>
      </w:r>
      <w:r w:rsidRPr="009D30E4">
        <w:rPr>
          <w:rFonts w:ascii="Times New Roman" w:eastAsia="Times New Roman" w:hAnsi="Times New Roman" w:cs="Times New Roman"/>
          <w:color w:val="191919"/>
          <w:sz w:val="24"/>
          <w:szCs w:val="24"/>
        </w:rPr>
        <w:br/>
        <w:t>for instance </w:t>
      </w:r>
      <w:r w:rsidRPr="009D30E4">
        <w:rPr>
          <w:rFonts w:ascii="Times New Roman" w:eastAsia="Times New Roman" w:hAnsi="Times New Roman" w:cs="Times New Roman"/>
          <w:color w:val="191919"/>
          <w:sz w:val="24"/>
          <w:szCs w:val="24"/>
        </w:rPr>
        <w:br/>
        <w:t>specifically </w:t>
      </w:r>
      <w:r w:rsidRPr="009D30E4">
        <w:rPr>
          <w:rFonts w:ascii="Times New Roman" w:eastAsia="Times New Roman" w:hAnsi="Times New Roman" w:cs="Times New Roman"/>
          <w:color w:val="191919"/>
          <w:sz w:val="24"/>
          <w:szCs w:val="24"/>
        </w:rPr>
        <w:br/>
        <w:t>thus </w:t>
      </w:r>
      <w:r w:rsidRPr="009D30E4">
        <w:rPr>
          <w:rFonts w:ascii="Times New Roman" w:eastAsia="Times New Roman" w:hAnsi="Times New Roman" w:cs="Times New Roman"/>
          <w:color w:val="191919"/>
          <w:sz w:val="24"/>
          <w:szCs w:val="24"/>
        </w:rPr>
        <w:br/>
        <w:t>to illustrate </w:t>
      </w:r>
    </w:p>
    <w:p w:rsidR="009D30E4" w:rsidRPr="009D30E4" w:rsidRDefault="009D30E4" w:rsidP="009D30E4">
      <w:pPr>
        <w:shd w:val="clear" w:color="auto" w:fill="FFFFFF"/>
        <w:spacing w:before="390" w:after="390" w:line="240" w:lineRule="auto"/>
        <w:textAlignment w:val="baseline"/>
        <w:outlineLvl w:val="2"/>
        <w:rPr>
          <w:rFonts w:ascii="Times New Roman" w:eastAsia="Times New Roman" w:hAnsi="Times New Roman" w:cs="Times New Roman"/>
          <w:b/>
          <w:bCs/>
          <w:color w:val="191919"/>
          <w:sz w:val="24"/>
          <w:szCs w:val="24"/>
        </w:rPr>
      </w:pPr>
      <w:r w:rsidRPr="009D30E4">
        <w:rPr>
          <w:rFonts w:ascii="Times New Roman" w:eastAsia="Times New Roman" w:hAnsi="Times New Roman" w:cs="Times New Roman"/>
          <w:b/>
          <w:bCs/>
          <w:color w:val="191919"/>
          <w:sz w:val="24"/>
          <w:szCs w:val="24"/>
        </w:rPr>
        <w:t>7. Insistence Transitions</w:t>
      </w:r>
    </w:p>
    <w:p w:rsidR="009D30E4" w:rsidRPr="009D30E4" w:rsidRDefault="009D30E4" w:rsidP="009D30E4">
      <w:pPr>
        <w:shd w:val="clear" w:color="auto" w:fill="FFFFFF"/>
        <w:spacing w:line="240" w:lineRule="auto"/>
        <w:textAlignment w:val="baseline"/>
        <w:rPr>
          <w:rFonts w:ascii="Times New Roman" w:eastAsia="Times New Roman" w:hAnsi="Times New Roman" w:cs="Times New Roman"/>
          <w:color w:val="191919"/>
          <w:sz w:val="24"/>
          <w:szCs w:val="24"/>
        </w:rPr>
      </w:pPr>
      <w:proofErr w:type="gramStart"/>
      <w:r w:rsidRPr="009D30E4">
        <w:rPr>
          <w:rFonts w:ascii="Times New Roman" w:eastAsia="Times New Roman" w:hAnsi="Times New Roman" w:cs="Times New Roman"/>
          <w:color w:val="191919"/>
          <w:sz w:val="24"/>
          <w:szCs w:val="24"/>
        </w:rPr>
        <w:t>in</w:t>
      </w:r>
      <w:proofErr w:type="gramEnd"/>
      <w:r w:rsidRPr="009D30E4">
        <w:rPr>
          <w:rFonts w:ascii="Times New Roman" w:eastAsia="Times New Roman" w:hAnsi="Times New Roman" w:cs="Times New Roman"/>
          <w:color w:val="191919"/>
          <w:sz w:val="24"/>
          <w:szCs w:val="24"/>
        </w:rPr>
        <w:t xml:space="preserve"> fact </w:t>
      </w:r>
      <w:r w:rsidRPr="009D30E4">
        <w:rPr>
          <w:rFonts w:ascii="Times New Roman" w:eastAsia="Times New Roman" w:hAnsi="Times New Roman" w:cs="Times New Roman"/>
          <w:color w:val="191919"/>
          <w:sz w:val="24"/>
          <w:szCs w:val="24"/>
        </w:rPr>
        <w:br/>
        <w:t>indeed </w:t>
      </w:r>
      <w:r w:rsidRPr="009D30E4">
        <w:rPr>
          <w:rFonts w:ascii="Times New Roman" w:eastAsia="Times New Roman" w:hAnsi="Times New Roman" w:cs="Times New Roman"/>
          <w:color w:val="191919"/>
          <w:sz w:val="24"/>
          <w:szCs w:val="24"/>
        </w:rPr>
        <w:br/>
        <w:t>no </w:t>
      </w:r>
      <w:r w:rsidRPr="009D30E4">
        <w:rPr>
          <w:rFonts w:ascii="Times New Roman" w:eastAsia="Times New Roman" w:hAnsi="Times New Roman" w:cs="Times New Roman"/>
          <w:color w:val="191919"/>
          <w:sz w:val="24"/>
          <w:szCs w:val="24"/>
        </w:rPr>
        <w:br/>
        <w:t>yes </w:t>
      </w:r>
    </w:p>
    <w:p w:rsidR="009D30E4" w:rsidRPr="009D30E4" w:rsidRDefault="009D30E4" w:rsidP="009D30E4">
      <w:pPr>
        <w:shd w:val="clear" w:color="auto" w:fill="FFFFFF"/>
        <w:spacing w:before="390" w:after="390" w:line="240" w:lineRule="auto"/>
        <w:textAlignment w:val="baseline"/>
        <w:outlineLvl w:val="2"/>
        <w:rPr>
          <w:rFonts w:ascii="Times New Roman" w:eastAsia="Times New Roman" w:hAnsi="Times New Roman" w:cs="Times New Roman"/>
          <w:b/>
          <w:bCs/>
          <w:color w:val="191919"/>
          <w:sz w:val="24"/>
          <w:szCs w:val="24"/>
        </w:rPr>
      </w:pPr>
      <w:r w:rsidRPr="009D30E4">
        <w:rPr>
          <w:rFonts w:ascii="Times New Roman" w:eastAsia="Times New Roman" w:hAnsi="Times New Roman" w:cs="Times New Roman"/>
          <w:b/>
          <w:bCs/>
          <w:color w:val="191919"/>
          <w:sz w:val="24"/>
          <w:szCs w:val="24"/>
        </w:rPr>
        <w:t>8. Place Transitions</w:t>
      </w:r>
    </w:p>
    <w:p w:rsidR="009D30E4" w:rsidRPr="009D30E4" w:rsidRDefault="009D30E4" w:rsidP="009D30E4">
      <w:pPr>
        <w:shd w:val="clear" w:color="auto" w:fill="FFFFFF"/>
        <w:spacing w:line="240" w:lineRule="auto"/>
        <w:textAlignment w:val="baseline"/>
        <w:rPr>
          <w:rFonts w:ascii="Times New Roman" w:eastAsia="Times New Roman" w:hAnsi="Times New Roman" w:cs="Times New Roman"/>
          <w:color w:val="191919"/>
          <w:sz w:val="24"/>
          <w:szCs w:val="24"/>
        </w:rPr>
      </w:pPr>
      <w:proofErr w:type="gramStart"/>
      <w:r w:rsidRPr="009D30E4">
        <w:rPr>
          <w:rFonts w:ascii="Times New Roman" w:eastAsia="Times New Roman" w:hAnsi="Times New Roman" w:cs="Times New Roman"/>
          <w:color w:val="191919"/>
          <w:sz w:val="24"/>
          <w:szCs w:val="24"/>
        </w:rPr>
        <w:t>above</w:t>
      </w:r>
      <w:proofErr w:type="gramEnd"/>
      <w:r w:rsidRPr="009D30E4">
        <w:rPr>
          <w:rFonts w:ascii="Times New Roman" w:eastAsia="Times New Roman" w:hAnsi="Times New Roman" w:cs="Times New Roman"/>
          <w:color w:val="191919"/>
          <w:sz w:val="24"/>
          <w:szCs w:val="24"/>
        </w:rPr>
        <w:t> </w:t>
      </w:r>
      <w:r w:rsidRPr="009D30E4">
        <w:rPr>
          <w:rFonts w:ascii="Times New Roman" w:eastAsia="Times New Roman" w:hAnsi="Times New Roman" w:cs="Times New Roman"/>
          <w:color w:val="191919"/>
          <w:sz w:val="24"/>
          <w:szCs w:val="24"/>
        </w:rPr>
        <w:br/>
        <w:t>alongside </w:t>
      </w:r>
      <w:r w:rsidRPr="009D30E4">
        <w:rPr>
          <w:rFonts w:ascii="Times New Roman" w:eastAsia="Times New Roman" w:hAnsi="Times New Roman" w:cs="Times New Roman"/>
          <w:color w:val="191919"/>
          <w:sz w:val="24"/>
          <w:szCs w:val="24"/>
        </w:rPr>
        <w:br/>
        <w:t>beneath </w:t>
      </w:r>
      <w:r w:rsidRPr="009D30E4">
        <w:rPr>
          <w:rFonts w:ascii="Times New Roman" w:eastAsia="Times New Roman" w:hAnsi="Times New Roman" w:cs="Times New Roman"/>
          <w:color w:val="191919"/>
          <w:sz w:val="24"/>
          <w:szCs w:val="24"/>
        </w:rPr>
        <w:br/>
        <w:t>beyond </w:t>
      </w:r>
      <w:r w:rsidRPr="009D30E4">
        <w:rPr>
          <w:rFonts w:ascii="Times New Roman" w:eastAsia="Times New Roman" w:hAnsi="Times New Roman" w:cs="Times New Roman"/>
          <w:color w:val="191919"/>
          <w:sz w:val="24"/>
          <w:szCs w:val="24"/>
        </w:rPr>
        <w:br/>
        <w:t>farther along </w:t>
      </w:r>
      <w:r w:rsidRPr="009D30E4">
        <w:rPr>
          <w:rFonts w:ascii="Times New Roman" w:eastAsia="Times New Roman" w:hAnsi="Times New Roman" w:cs="Times New Roman"/>
          <w:color w:val="191919"/>
          <w:sz w:val="24"/>
          <w:szCs w:val="24"/>
        </w:rPr>
        <w:br/>
        <w:t>in back </w:t>
      </w:r>
      <w:r w:rsidRPr="009D30E4">
        <w:rPr>
          <w:rFonts w:ascii="Times New Roman" w:eastAsia="Times New Roman" w:hAnsi="Times New Roman" w:cs="Times New Roman"/>
          <w:color w:val="191919"/>
          <w:sz w:val="24"/>
          <w:szCs w:val="24"/>
        </w:rPr>
        <w:br/>
        <w:t>in front </w:t>
      </w:r>
      <w:r w:rsidRPr="009D30E4">
        <w:rPr>
          <w:rFonts w:ascii="Times New Roman" w:eastAsia="Times New Roman" w:hAnsi="Times New Roman" w:cs="Times New Roman"/>
          <w:color w:val="191919"/>
          <w:sz w:val="24"/>
          <w:szCs w:val="24"/>
        </w:rPr>
        <w:br/>
      </w:r>
      <w:r w:rsidRPr="009D30E4">
        <w:rPr>
          <w:rFonts w:ascii="Times New Roman" w:eastAsia="Times New Roman" w:hAnsi="Times New Roman" w:cs="Times New Roman"/>
          <w:color w:val="191919"/>
          <w:sz w:val="24"/>
          <w:szCs w:val="24"/>
        </w:rPr>
        <w:lastRenderedPageBreak/>
        <w:t>nearby </w:t>
      </w:r>
      <w:r w:rsidRPr="009D30E4">
        <w:rPr>
          <w:rFonts w:ascii="Times New Roman" w:eastAsia="Times New Roman" w:hAnsi="Times New Roman" w:cs="Times New Roman"/>
          <w:color w:val="191919"/>
          <w:sz w:val="24"/>
          <w:szCs w:val="24"/>
        </w:rPr>
        <w:br/>
        <w:t>on top of </w:t>
      </w:r>
      <w:r w:rsidRPr="009D30E4">
        <w:rPr>
          <w:rFonts w:ascii="Times New Roman" w:eastAsia="Times New Roman" w:hAnsi="Times New Roman" w:cs="Times New Roman"/>
          <w:color w:val="191919"/>
          <w:sz w:val="24"/>
          <w:szCs w:val="24"/>
        </w:rPr>
        <w:br/>
        <w:t>to the left </w:t>
      </w:r>
      <w:r w:rsidRPr="009D30E4">
        <w:rPr>
          <w:rFonts w:ascii="Times New Roman" w:eastAsia="Times New Roman" w:hAnsi="Times New Roman" w:cs="Times New Roman"/>
          <w:color w:val="191919"/>
          <w:sz w:val="24"/>
          <w:szCs w:val="24"/>
        </w:rPr>
        <w:br/>
        <w:t>to the right </w:t>
      </w:r>
      <w:r w:rsidRPr="009D30E4">
        <w:rPr>
          <w:rFonts w:ascii="Times New Roman" w:eastAsia="Times New Roman" w:hAnsi="Times New Roman" w:cs="Times New Roman"/>
          <w:color w:val="191919"/>
          <w:sz w:val="24"/>
          <w:szCs w:val="24"/>
        </w:rPr>
        <w:br/>
        <w:t>under </w:t>
      </w:r>
      <w:r w:rsidRPr="009D30E4">
        <w:rPr>
          <w:rFonts w:ascii="Times New Roman" w:eastAsia="Times New Roman" w:hAnsi="Times New Roman" w:cs="Times New Roman"/>
          <w:color w:val="191919"/>
          <w:sz w:val="24"/>
          <w:szCs w:val="24"/>
        </w:rPr>
        <w:br/>
        <w:t>upon </w:t>
      </w:r>
    </w:p>
    <w:p w:rsidR="009D30E4" w:rsidRPr="009D30E4" w:rsidRDefault="009D30E4" w:rsidP="009D30E4">
      <w:pPr>
        <w:shd w:val="clear" w:color="auto" w:fill="FFFFFF"/>
        <w:spacing w:before="390" w:after="390" w:line="240" w:lineRule="auto"/>
        <w:textAlignment w:val="baseline"/>
        <w:outlineLvl w:val="2"/>
        <w:rPr>
          <w:rFonts w:ascii="Times New Roman" w:eastAsia="Times New Roman" w:hAnsi="Times New Roman" w:cs="Times New Roman"/>
          <w:b/>
          <w:bCs/>
          <w:color w:val="191919"/>
          <w:sz w:val="24"/>
          <w:szCs w:val="24"/>
        </w:rPr>
      </w:pPr>
      <w:r w:rsidRPr="009D30E4">
        <w:rPr>
          <w:rFonts w:ascii="Times New Roman" w:eastAsia="Times New Roman" w:hAnsi="Times New Roman" w:cs="Times New Roman"/>
          <w:b/>
          <w:bCs/>
          <w:color w:val="191919"/>
          <w:sz w:val="24"/>
          <w:szCs w:val="24"/>
        </w:rPr>
        <w:t>9. Restatement Transitions</w:t>
      </w:r>
    </w:p>
    <w:p w:rsidR="009D30E4" w:rsidRPr="009D30E4" w:rsidRDefault="009D30E4" w:rsidP="009D30E4">
      <w:pPr>
        <w:shd w:val="clear" w:color="auto" w:fill="FFFFFF"/>
        <w:spacing w:line="240" w:lineRule="auto"/>
        <w:textAlignment w:val="baseline"/>
        <w:rPr>
          <w:rFonts w:ascii="Times New Roman" w:eastAsia="Times New Roman" w:hAnsi="Times New Roman" w:cs="Times New Roman"/>
          <w:color w:val="191919"/>
          <w:sz w:val="24"/>
          <w:szCs w:val="24"/>
        </w:rPr>
      </w:pPr>
      <w:proofErr w:type="gramStart"/>
      <w:r w:rsidRPr="009D30E4">
        <w:rPr>
          <w:rFonts w:ascii="Times New Roman" w:eastAsia="Times New Roman" w:hAnsi="Times New Roman" w:cs="Times New Roman"/>
          <w:color w:val="191919"/>
          <w:sz w:val="24"/>
          <w:szCs w:val="24"/>
        </w:rPr>
        <w:t>in</w:t>
      </w:r>
      <w:proofErr w:type="gramEnd"/>
      <w:r w:rsidRPr="009D30E4">
        <w:rPr>
          <w:rFonts w:ascii="Times New Roman" w:eastAsia="Times New Roman" w:hAnsi="Times New Roman" w:cs="Times New Roman"/>
          <w:color w:val="191919"/>
          <w:sz w:val="24"/>
          <w:szCs w:val="24"/>
        </w:rPr>
        <w:t xml:space="preserve"> other words </w:t>
      </w:r>
      <w:r w:rsidRPr="009D30E4">
        <w:rPr>
          <w:rFonts w:ascii="Times New Roman" w:eastAsia="Times New Roman" w:hAnsi="Times New Roman" w:cs="Times New Roman"/>
          <w:color w:val="191919"/>
          <w:sz w:val="24"/>
          <w:szCs w:val="24"/>
        </w:rPr>
        <w:br/>
        <w:t>in short </w:t>
      </w:r>
      <w:r w:rsidRPr="009D30E4">
        <w:rPr>
          <w:rFonts w:ascii="Times New Roman" w:eastAsia="Times New Roman" w:hAnsi="Times New Roman" w:cs="Times New Roman"/>
          <w:color w:val="191919"/>
          <w:sz w:val="24"/>
          <w:szCs w:val="24"/>
        </w:rPr>
        <w:br/>
        <w:t>in simpler terms </w:t>
      </w:r>
      <w:r w:rsidRPr="009D30E4">
        <w:rPr>
          <w:rFonts w:ascii="Times New Roman" w:eastAsia="Times New Roman" w:hAnsi="Times New Roman" w:cs="Times New Roman"/>
          <w:color w:val="191919"/>
          <w:sz w:val="24"/>
          <w:szCs w:val="24"/>
        </w:rPr>
        <w:br/>
        <w:t>that is </w:t>
      </w:r>
      <w:r w:rsidRPr="009D30E4">
        <w:rPr>
          <w:rFonts w:ascii="Times New Roman" w:eastAsia="Times New Roman" w:hAnsi="Times New Roman" w:cs="Times New Roman"/>
          <w:color w:val="191919"/>
          <w:sz w:val="24"/>
          <w:szCs w:val="24"/>
        </w:rPr>
        <w:br/>
        <w:t>to put it differently </w:t>
      </w:r>
      <w:r w:rsidRPr="009D30E4">
        <w:rPr>
          <w:rFonts w:ascii="Times New Roman" w:eastAsia="Times New Roman" w:hAnsi="Times New Roman" w:cs="Times New Roman"/>
          <w:color w:val="191919"/>
          <w:sz w:val="24"/>
          <w:szCs w:val="24"/>
        </w:rPr>
        <w:br/>
        <w:t>to repeat </w:t>
      </w:r>
    </w:p>
    <w:p w:rsidR="009D30E4" w:rsidRPr="009D30E4" w:rsidRDefault="009D30E4" w:rsidP="009D30E4">
      <w:pPr>
        <w:shd w:val="clear" w:color="auto" w:fill="FFFFFF"/>
        <w:spacing w:before="390" w:after="390" w:line="240" w:lineRule="auto"/>
        <w:textAlignment w:val="baseline"/>
        <w:outlineLvl w:val="2"/>
        <w:rPr>
          <w:rFonts w:ascii="Times New Roman" w:eastAsia="Times New Roman" w:hAnsi="Times New Roman" w:cs="Times New Roman"/>
          <w:b/>
          <w:bCs/>
          <w:color w:val="191919"/>
          <w:sz w:val="24"/>
          <w:szCs w:val="24"/>
        </w:rPr>
      </w:pPr>
      <w:r w:rsidRPr="009D30E4">
        <w:rPr>
          <w:rFonts w:ascii="Times New Roman" w:eastAsia="Times New Roman" w:hAnsi="Times New Roman" w:cs="Times New Roman"/>
          <w:b/>
          <w:bCs/>
          <w:color w:val="191919"/>
          <w:sz w:val="24"/>
          <w:szCs w:val="24"/>
        </w:rPr>
        <w:t>10. Time Transitions</w:t>
      </w:r>
    </w:p>
    <w:p w:rsidR="009D30E4" w:rsidRPr="009D30E4" w:rsidRDefault="009D30E4" w:rsidP="009D30E4">
      <w:pPr>
        <w:shd w:val="clear" w:color="auto" w:fill="FFFFFF"/>
        <w:spacing w:line="240" w:lineRule="auto"/>
        <w:textAlignment w:val="baseline"/>
        <w:rPr>
          <w:rFonts w:ascii="Times New Roman" w:eastAsia="Times New Roman" w:hAnsi="Times New Roman" w:cs="Times New Roman"/>
          <w:color w:val="191919"/>
          <w:sz w:val="24"/>
          <w:szCs w:val="24"/>
        </w:rPr>
      </w:pPr>
      <w:proofErr w:type="gramStart"/>
      <w:r w:rsidRPr="009D30E4">
        <w:rPr>
          <w:rFonts w:ascii="Times New Roman" w:eastAsia="Times New Roman" w:hAnsi="Times New Roman" w:cs="Times New Roman"/>
          <w:color w:val="191919"/>
          <w:sz w:val="24"/>
          <w:szCs w:val="24"/>
        </w:rPr>
        <w:t>afterward</w:t>
      </w:r>
      <w:proofErr w:type="gramEnd"/>
      <w:r w:rsidRPr="009D30E4">
        <w:rPr>
          <w:rFonts w:ascii="Times New Roman" w:eastAsia="Times New Roman" w:hAnsi="Times New Roman" w:cs="Times New Roman"/>
          <w:color w:val="191919"/>
          <w:sz w:val="24"/>
          <w:szCs w:val="24"/>
        </w:rPr>
        <w:t> </w:t>
      </w:r>
      <w:r w:rsidRPr="009D30E4">
        <w:rPr>
          <w:rFonts w:ascii="Times New Roman" w:eastAsia="Times New Roman" w:hAnsi="Times New Roman" w:cs="Times New Roman"/>
          <w:color w:val="191919"/>
          <w:sz w:val="24"/>
          <w:szCs w:val="24"/>
        </w:rPr>
        <w:br/>
        <w:t>at the same time </w:t>
      </w:r>
      <w:r w:rsidRPr="009D30E4">
        <w:rPr>
          <w:rFonts w:ascii="Times New Roman" w:eastAsia="Times New Roman" w:hAnsi="Times New Roman" w:cs="Times New Roman"/>
          <w:color w:val="191919"/>
          <w:sz w:val="24"/>
          <w:szCs w:val="24"/>
        </w:rPr>
        <w:br/>
        <w:t>currently </w:t>
      </w:r>
      <w:r w:rsidRPr="009D30E4">
        <w:rPr>
          <w:rFonts w:ascii="Times New Roman" w:eastAsia="Times New Roman" w:hAnsi="Times New Roman" w:cs="Times New Roman"/>
          <w:color w:val="191919"/>
          <w:sz w:val="24"/>
          <w:szCs w:val="24"/>
        </w:rPr>
        <w:br/>
        <w:t>earlier </w:t>
      </w:r>
      <w:r w:rsidRPr="009D30E4">
        <w:rPr>
          <w:rFonts w:ascii="Times New Roman" w:eastAsia="Times New Roman" w:hAnsi="Times New Roman" w:cs="Times New Roman"/>
          <w:color w:val="191919"/>
          <w:sz w:val="24"/>
          <w:szCs w:val="24"/>
        </w:rPr>
        <w:br/>
        <w:t>formerly </w:t>
      </w:r>
      <w:r w:rsidRPr="009D30E4">
        <w:rPr>
          <w:rFonts w:ascii="Times New Roman" w:eastAsia="Times New Roman" w:hAnsi="Times New Roman" w:cs="Times New Roman"/>
          <w:color w:val="191919"/>
          <w:sz w:val="24"/>
          <w:szCs w:val="24"/>
        </w:rPr>
        <w:br/>
        <w:t>immediately </w:t>
      </w:r>
      <w:r w:rsidRPr="009D30E4">
        <w:rPr>
          <w:rFonts w:ascii="Times New Roman" w:eastAsia="Times New Roman" w:hAnsi="Times New Roman" w:cs="Times New Roman"/>
          <w:color w:val="191919"/>
          <w:sz w:val="24"/>
          <w:szCs w:val="24"/>
        </w:rPr>
        <w:br/>
        <w:t>in the future </w:t>
      </w:r>
      <w:r w:rsidRPr="009D30E4">
        <w:rPr>
          <w:rFonts w:ascii="Times New Roman" w:eastAsia="Times New Roman" w:hAnsi="Times New Roman" w:cs="Times New Roman"/>
          <w:color w:val="191919"/>
          <w:sz w:val="24"/>
          <w:szCs w:val="24"/>
        </w:rPr>
        <w:br/>
        <w:t>in the meantime </w:t>
      </w:r>
      <w:r w:rsidRPr="009D30E4">
        <w:rPr>
          <w:rFonts w:ascii="Times New Roman" w:eastAsia="Times New Roman" w:hAnsi="Times New Roman" w:cs="Times New Roman"/>
          <w:color w:val="191919"/>
          <w:sz w:val="24"/>
          <w:szCs w:val="24"/>
        </w:rPr>
        <w:br/>
        <w:t>in the past </w:t>
      </w:r>
      <w:r w:rsidRPr="009D30E4">
        <w:rPr>
          <w:rFonts w:ascii="Times New Roman" w:eastAsia="Times New Roman" w:hAnsi="Times New Roman" w:cs="Times New Roman"/>
          <w:color w:val="191919"/>
          <w:sz w:val="24"/>
          <w:szCs w:val="24"/>
        </w:rPr>
        <w:br/>
        <w:t>later </w:t>
      </w:r>
      <w:r w:rsidRPr="009D30E4">
        <w:rPr>
          <w:rFonts w:ascii="Times New Roman" w:eastAsia="Times New Roman" w:hAnsi="Times New Roman" w:cs="Times New Roman"/>
          <w:color w:val="191919"/>
          <w:sz w:val="24"/>
          <w:szCs w:val="24"/>
        </w:rPr>
        <w:br/>
        <w:t>meanwhile </w:t>
      </w:r>
      <w:r w:rsidRPr="009D30E4">
        <w:rPr>
          <w:rFonts w:ascii="Times New Roman" w:eastAsia="Times New Roman" w:hAnsi="Times New Roman" w:cs="Times New Roman"/>
          <w:color w:val="191919"/>
          <w:sz w:val="24"/>
          <w:szCs w:val="24"/>
        </w:rPr>
        <w:br/>
        <w:t>previously </w:t>
      </w:r>
      <w:r w:rsidRPr="009D30E4">
        <w:rPr>
          <w:rFonts w:ascii="Times New Roman" w:eastAsia="Times New Roman" w:hAnsi="Times New Roman" w:cs="Times New Roman"/>
          <w:color w:val="191919"/>
          <w:sz w:val="24"/>
          <w:szCs w:val="24"/>
        </w:rPr>
        <w:br/>
        <w:t>simultaneously </w:t>
      </w:r>
      <w:r w:rsidRPr="009D30E4">
        <w:rPr>
          <w:rFonts w:ascii="Times New Roman" w:eastAsia="Times New Roman" w:hAnsi="Times New Roman" w:cs="Times New Roman"/>
          <w:color w:val="191919"/>
          <w:sz w:val="24"/>
          <w:szCs w:val="24"/>
        </w:rPr>
        <w:br/>
        <w:t>subsequently </w:t>
      </w:r>
      <w:r w:rsidRPr="009D30E4">
        <w:rPr>
          <w:rFonts w:ascii="Times New Roman" w:eastAsia="Times New Roman" w:hAnsi="Times New Roman" w:cs="Times New Roman"/>
          <w:color w:val="191919"/>
          <w:sz w:val="24"/>
          <w:szCs w:val="24"/>
        </w:rPr>
        <w:br/>
        <w:t>then </w:t>
      </w:r>
      <w:r w:rsidRPr="009D30E4">
        <w:rPr>
          <w:rFonts w:ascii="Times New Roman" w:eastAsia="Times New Roman" w:hAnsi="Times New Roman" w:cs="Times New Roman"/>
          <w:color w:val="191919"/>
          <w:sz w:val="24"/>
          <w:szCs w:val="24"/>
        </w:rPr>
        <w:br/>
        <w:t>until now </w:t>
      </w:r>
    </w:p>
    <w:p w:rsidR="00891D33" w:rsidRDefault="00891D33" w:rsidP="00891D33">
      <w:pPr>
        <w:pStyle w:val="Default"/>
        <w:rPr>
          <w:sz w:val="23"/>
          <w:szCs w:val="23"/>
        </w:rPr>
      </w:pPr>
      <w:r w:rsidRPr="00891D33">
        <w:rPr>
          <w:bCs/>
          <w:sz w:val="23"/>
          <w:szCs w:val="23"/>
        </w:rPr>
        <w:t xml:space="preserve">4. REPETITION OF KEY </w:t>
      </w:r>
      <w:proofErr w:type="gramStart"/>
      <w:r w:rsidRPr="00891D33">
        <w:rPr>
          <w:bCs/>
          <w:sz w:val="23"/>
          <w:szCs w:val="23"/>
        </w:rPr>
        <w:t xml:space="preserve">WORDS </w:t>
      </w:r>
      <w:r>
        <w:rPr>
          <w:sz w:val="23"/>
          <w:szCs w:val="23"/>
        </w:rPr>
        <w:t>:</w:t>
      </w:r>
      <w:proofErr w:type="gramEnd"/>
      <w:r>
        <w:rPr>
          <w:sz w:val="23"/>
          <w:szCs w:val="23"/>
        </w:rPr>
        <w:t xml:space="preserve"> </w:t>
      </w:r>
      <w:r>
        <w:rPr>
          <w:sz w:val="23"/>
          <w:szCs w:val="23"/>
        </w:rPr>
        <w:t>Repeating</w:t>
      </w:r>
      <w:r>
        <w:rPr>
          <w:sz w:val="23"/>
          <w:szCs w:val="23"/>
        </w:rPr>
        <w:t xml:space="preserve"> </w:t>
      </w:r>
      <w:r>
        <w:rPr>
          <w:sz w:val="23"/>
          <w:szCs w:val="23"/>
        </w:rPr>
        <w:t>key terms related to the main idea of the paragraph makes an invis</w:t>
      </w:r>
      <w:r>
        <w:rPr>
          <w:sz w:val="23"/>
          <w:szCs w:val="23"/>
        </w:rPr>
        <w:t xml:space="preserve">ible rope for readers to follow. </w:t>
      </w:r>
      <w:r>
        <w:rPr>
          <w:sz w:val="23"/>
          <w:szCs w:val="23"/>
        </w:rPr>
        <w:t>However, do not repeat words for the sake of repetition; the reader needs to occasionally be reminded of your focus, not beaten over the head with unnecessary repetitions.</w:t>
      </w:r>
    </w:p>
    <w:p w:rsidR="00891D33" w:rsidRDefault="00891D33" w:rsidP="00891D33">
      <w:pPr>
        <w:pStyle w:val="Default"/>
        <w:rPr>
          <w:sz w:val="23"/>
          <w:szCs w:val="23"/>
        </w:rPr>
      </w:pPr>
      <w:r>
        <w:rPr>
          <w:b/>
          <w:bCs/>
          <w:sz w:val="23"/>
          <w:szCs w:val="23"/>
        </w:rPr>
        <w:t xml:space="preserve">To avoid needless repetition: </w:t>
      </w:r>
    </w:p>
    <w:p w:rsidR="00891D33" w:rsidRDefault="00891D33" w:rsidP="00891D33">
      <w:pPr>
        <w:pStyle w:val="Default"/>
        <w:rPr>
          <w:sz w:val="23"/>
          <w:szCs w:val="23"/>
        </w:rPr>
      </w:pPr>
      <w:r>
        <w:rPr>
          <w:sz w:val="23"/>
          <w:szCs w:val="23"/>
        </w:rPr>
        <w:t xml:space="preserve">As you read each sentence, you naturally expect the next sentence to relate directly to the previous sentence. And this sentence does relate because I am still talking about your, the </w:t>
      </w:r>
      <w:proofErr w:type="spellStart"/>
      <w:r>
        <w:rPr>
          <w:sz w:val="23"/>
          <w:szCs w:val="23"/>
        </w:rPr>
        <w:t>reader‟s</w:t>
      </w:r>
      <w:proofErr w:type="spellEnd"/>
      <w:r>
        <w:rPr>
          <w:sz w:val="23"/>
          <w:szCs w:val="23"/>
        </w:rPr>
        <w:t xml:space="preserve">, expectation. But what happens if I </w:t>
      </w:r>
      <w:proofErr w:type="spellStart"/>
      <w:r>
        <w:rPr>
          <w:sz w:val="23"/>
          <w:szCs w:val="23"/>
        </w:rPr>
        <w:t>don‟t</w:t>
      </w:r>
      <w:proofErr w:type="spellEnd"/>
      <w:r>
        <w:rPr>
          <w:sz w:val="23"/>
          <w:szCs w:val="23"/>
        </w:rPr>
        <w:t xml:space="preserve"> follow-up on the preceding one? I would break your reader attention. In a cohesive paragraph, every sentence builds on the information in the previous sentence, so that you avoid creating a bumpy wooden roller-coaster ride for your reader. </w:t>
      </w:r>
    </w:p>
    <w:p w:rsidR="00891D33" w:rsidRDefault="00891D33" w:rsidP="00891D33">
      <w:pPr>
        <w:pStyle w:val="Default"/>
        <w:rPr>
          <w:sz w:val="23"/>
          <w:szCs w:val="23"/>
        </w:rPr>
      </w:pPr>
      <w:r>
        <w:rPr>
          <w:sz w:val="23"/>
          <w:szCs w:val="23"/>
        </w:rPr>
        <w:t xml:space="preserve">If the subjects of two sentences are the same, typically a pronoun can be used to refer to the subject. </w:t>
      </w:r>
    </w:p>
    <w:p w:rsidR="00891D33" w:rsidRDefault="00891D33" w:rsidP="00891D33">
      <w:pPr>
        <w:pStyle w:val="Default"/>
        <w:rPr>
          <w:b/>
          <w:bCs/>
        </w:rPr>
      </w:pPr>
    </w:p>
    <w:p w:rsidR="00891D33" w:rsidRPr="00891D33" w:rsidRDefault="00891D33" w:rsidP="00891D33">
      <w:pPr>
        <w:pStyle w:val="Default"/>
      </w:pPr>
      <w:r w:rsidRPr="00891D33">
        <w:rPr>
          <w:b/>
          <w:bCs/>
        </w:rPr>
        <w:t xml:space="preserve">Example: </w:t>
      </w:r>
    </w:p>
    <w:p w:rsidR="00891D33" w:rsidRDefault="00891D33" w:rsidP="00891D33">
      <w:pPr>
        <w:pStyle w:val="Default"/>
      </w:pPr>
      <w:r w:rsidRPr="00891D33">
        <w:rPr>
          <w:i/>
          <w:iCs/>
        </w:rPr>
        <w:t xml:space="preserve">As you Like It </w:t>
      </w:r>
      <w:r w:rsidRPr="00891D33">
        <w:t xml:space="preserve">was a universal play that, when set in modern times, still makes sense and can capture an audience. The play </w:t>
      </w:r>
      <w:proofErr w:type="gramStart"/>
      <w:r w:rsidRPr="00891D33">
        <w:rPr>
          <w:i/>
          <w:iCs/>
        </w:rPr>
        <w:t>As</w:t>
      </w:r>
      <w:proofErr w:type="gramEnd"/>
      <w:r w:rsidRPr="00891D33">
        <w:rPr>
          <w:i/>
          <w:iCs/>
        </w:rPr>
        <w:t xml:space="preserve"> you Like It </w:t>
      </w:r>
      <w:r w:rsidRPr="00891D33">
        <w:t xml:space="preserve">uses modern costumes, props, and interactions with the audience to relate the story to our times. </w:t>
      </w:r>
    </w:p>
    <w:p w:rsidR="00891D33" w:rsidRPr="00891D33" w:rsidRDefault="00891D33" w:rsidP="00891D33">
      <w:pPr>
        <w:pStyle w:val="Default"/>
      </w:pPr>
    </w:p>
    <w:p w:rsidR="00891D33" w:rsidRDefault="00891D33" w:rsidP="00891D33">
      <w:pPr>
        <w:pStyle w:val="Default"/>
      </w:pPr>
      <w:r w:rsidRPr="00891D33">
        <w:t xml:space="preserve">Note how the repetition of the full name of the play makes the beginning of the second sentence awkward. With a pronoun, it reads </w:t>
      </w:r>
    </w:p>
    <w:p w:rsidR="00891D33" w:rsidRPr="00891D33" w:rsidRDefault="00891D33" w:rsidP="00891D33">
      <w:pPr>
        <w:pStyle w:val="Default"/>
      </w:pPr>
    </w:p>
    <w:p w:rsidR="009D30E4" w:rsidRDefault="00891D33" w:rsidP="00891D33">
      <w:pPr>
        <w:pStyle w:val="Default"/>
      </w:pPr>
      <w:r w:rsidRPr="00891D33">
        <w:rPr>
          <w:i/>
          <w:iCs/>
        </w:rPr>
        <w:t xml:space="preserve">As you Like It </w:t>
      </w:r>
      <w:r w:rsidRPr="00891D33">
        <w:t xml:space="preserve">was a universal play that, when set in modern times, still makes sense and can capture an audience. </w:t>
      </w:r>
      <w:r w:rsidRPr="00891D33">
        <w:rPr>
          <w:b/>
          <w:bCs/>
        </w:rPr>
        <w:t xml:space="preserve">It </w:t>
      </w:r>
      <w:r w:rsidRPr="00891D33">
        <w:t>uses modern costumes, props, and interactions with the audience to relate the story to our times.</w:t>
      </w:r>
    </w:p>
    <w:p w:rsidR="00B52C20" w:rsidRPr="00891D33" w:rsidRDefault="00B52C20" w:rsidP="00891D33">
      <w:pPr>
        <w:pStyle w:val="Default"/>
      </w:pPr>
    </w:p>
    <w:p w:rsidR="00891D33" w:rsidRPr="00B52C20" w:rsidRDefault="00891D33" w:rsidP="00891D33">
      <w:pPr>
        <w:pStyle w:val="Default"/>
      </w:pPr>
      <w:r w:rsidRPr="00B52C20">
        <w:rPr>
          <w:bCs/>
        </w:rPr>
        <w:t xml:space="preserve">5. REREAD &amp; REVISE! </w:t>
      </w:r>
    </w:p>
    <w:p w:rsidR="00891D33" w:rsidRDefault="00891D33" w:rsidP="00891D33">
      <w:pPr>
        <w:rPr>
          <w:rFonts w:ascii="Times New Roman" w:hAnsi="Times New Roman" w:cs="Times New Roman"/>
          <w:sz w:val="24"/>
          <w:szCs w:val="24"/>
        </w:rPr>
      </w:pPr>
      <w:r w:rsidRPr="00891D33">
        <w:rPr>
          <w:rFonts w:ascii="Times New Roman" w:hAnsi="Times New Roman" w:cs="Times New Roman"/>
          <w:sz w:val="24"/>
          <w:szCs w:val="24"/>
        </w:rPr>
        <w:t>The best way to improve cohesion is to thoroughly reread your paragraphs. While everything that they write makes sense at the time, it may seem like a garbled mess to a reader. Rereading your work (or having a friend, professor or tutor read it) allows you to add any missing links, fill gaps in logic and create cohesion.</w:t>
      </w:r>
    </w:p>
    <w:p w:rsidR="002A060A" w:rsidRDefault="002A060A" w:rsidP="00891D33">
      <w:pPr>
        <w:rPr>
          <w:rFonts w:ascii="Times New Roman" w:hAnsi="Times New Roman" w:cs="Times New Roman"/>
          <w:b/>
          <w:color w:val="FF0000"/>
          <w:sz w:val="24"/>
          <w:szCs w:val="24"/>
        </w:rPr>
      </w:pPr>
      <w:r w:rsidRPr="002A060A">
        <w:rPr>
          <w:rFonts w:ascii="Times New Roman" w:hAnsi="Times New Roman" w:cs="Times New Roman"/>
          <w:b/>
          <w:color w:val="FF0000"/>
          <w:sz w:val="24"/>
          <w:szCs w:val="24"/>
        </w:rPr>
        <w:t xml:space="preserve">Assignment </w:t>
      </w:r>
    </w:p>
    <w:p w:rsidR="002A060A" w:rsidRDefault="002A060A" w:rsidP="00891D33">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Write a paragraph on any one </w:t>
      </w:r>
      <w:r w:rsidR="00166DFA">
        <w:rPr>
          <w:rFonts w:ascii="Times New Roman" w:hAnsi="Times New Roman" w:cs="Times New Roman"/>
          <w:b/>
          <w:color w:val="FF0000"/>
          <w:sz w:val="24"/>
          <w:szCs w:val="24"/>
        </w:rPr>
        <w:t>topic</w:t>
      </w:r>
      <w:bookmarkStart w:id="0" w:name="_GoBack"/>
      <w:bookmarkEnd w:id="0"/>
      <w:r>
        <w:rPr>
          <w:rFonts w:ascii="Times New Roman" w:hAnsi="Times New Roman" w:cs="Times New Roman"/>
          <w:b/>
          <w:color w:val="FF0000"/>
          <w:sz w:val="24"/>
          <w:szCs w:val="24"/>
        </w:rPr>
        <w:t>:</w:t>
      </w:r>
    </w:p>
    <w:p w:rsidR="002A060A" w:rsidRDefault="002A060A" w:rsidP="002A060A">
      <w:pPr>
        <w:numPr>
          <w:ilvl w:val="0"/>
          <w:numId w:val="2"/>
        </w:numPr>
        <w:shd w:val="clear" w:color="auto" w:fill="FFFFFF"/>
        <w:spacing w:after="120" w:line="375" w:lineRule="atLeast"/>
        <w:ind w:left="240"/>
        <w:textAlignment w:val="baseline"/>
        <w:rPr>
          <w:rFonts w:ascii="Georgia" w:eastAsia="Times New Roman" w:hAnsi="Georgia" w:cs="Times New Roman"/>
          <w:color w:val="191919"/>
          <w:sz w:val="26"/>
          <w:szCs w:val="26"/>
        </w:rPr>
      </w:pPr>
      <w:r w:rsidRPr="002A060A">
        <w:rPr>
          <w:rFonts w:ascii="Georgia" w:eastAsia="Times New Roman" w:hAnsi="Georgia" w:cs="Times New Roman"/>
          <w:color w:val="191919"/>
          <w:sz w:val="26"/>
          <w:szCs w:val="26"/>
        </w:rPr>
        <w:t>a waiting room</w:t>
      </w:r>
      <w:r>
        <w:rPr>
          <w:rFonts w:ascii="Georgia" w:eastAsia="Times New Roman" w:hAnsi="Georgia" w:cs="Times New Roman"/>
          <w:color w:val="191919"/>
          <w:sz w:val="26"/>
          <w:szCs w:val="26"/>
        </w:rPr>
        <w:t xml:space="preserve"> (</w:t>
      </w:r>
      <w:r>
        <w:rPr>
          <w:rStyle w:val="apple-converted-space"/>
          <w:rFonts w:ascii="Georgia" w:hAnsi="Georgia"/>
          <w:color w:val="191919"/>
          <w:sz w:val="26"/>
          <w:szCs w:val="26"/>
          <w:shd w:val="clear" w:color="auto" w:fill="FFFFFF"/>
        </w:rPr>
        <w:t> </w:t>
      </w:r>
      <w:r>
        <w:rPr>
          <w:rFonts w:ascii="Georgia" w:hAnsi="Georgia"/>
          <w:color w:val="191919"/>
          <w:sz w:val="26"/>
          <w:szCs w:val="26"/>
          <w:shd w:val="clear" w:color="auto" w:fill="FFFFFF"/>
        </w:rPr>
        <w:t>a descriptive paragraph</w:t>
      </w:r>
      <w:r>
        <w:rPr>
          <w:rFonts w:ascii="Georgia" w:hAnsi="Georgia"/>
          <w:color w:val="191919"/>
          <w:sz w:val="26"/>
          <w:szCs w:val="26"/>
          <w:shd w:val="clear" w:color="auto" w:fill="FFFFFF"/>
        </w:rPr>
        <w:t>)</w:t>
      </w:r>
    </w:p>
    <w:p w:rsidR="002A060A" w:rsidRPr="002A060A" w:rsidRDefault="002A060A" w:rsidP="002A060A">
      <w:pPr>
        <w:numPr>
          <w:ilvl w:val="0"/>
          <w:numId w:val="2"/>
        </w:numPr>
        <w:shd w:val="clear" w:color="auto" w:fill="FFFFFF"/>
        <w:spacing w:after="120" w:line="375" w:lineRule="atLeast"/>
        <w:ind w:left="240"/>
        <w:textAlignment w:val="baseline"/>
        <w:rPr>
          <w:rFonts w:ascii="Georgia" w:eastAsia="Times New Roman" w:hAnsi="Georgia" w:cs="Times New Roman"/>
          <w:color w:val="191919"/>
          <w:sz w:val="26"/>
          <w:szCs w:val="26"/>
        </w:rPr>
      </w:pPr>
      <w:r>
        <w:rPr>
          <w:rFonts w:ascii="Georgia" w:eastAsia="Times New Roman" w:hAnsi="Georgia" w:cs="Times New Roman"/>
          <w:color w:val="191919"/>
          <w:sz w:val="26"/>
          <w:szCs w:val="26"/>
        </w:rPr>
        <w:t xml:space="preserve">a </w:t>
      </w:r>
      <w:r>
        <w:rPr>
          <w:rFonts w:ascii="Georgia" w:hAnsi="Georgia"/>
          <w:color w:val="191919"/>
          <w:sz w:val="26"/>
          <w:szCs w:val="26"/>
          <w:shd w:val="clear" w:color="auto" w:fill="FFFFFF"/>
        </w:rPr>
        <w:t>disastrous date</w:t>
      </w:r>
      <w:r>
        <w:rPr>
          <w:rFonts w:ascii="Georgia" w:hAnsi="Georgia"/>
          <w:color w:val="191919"/>
          <w:sz w:val="26"/>
          <w:szCs w:val="26"/>
          <w:shd w:val="clear" w:color="auto" w:fill="FFFFFF"/>
        </w:rPr>
        <w:t xml:space="preserve"> (narration)</w:t>
      </w:r>
    </w:p>
    <w:p w:rsidR="002A060A" w:rsidRPr="007656E8" w:rsidRDefault="002A060A" w:rsidP="002A060A">
      <w:pPr>
        <w:numPr>
          <w:ilvl w:val="0"/>
          <w:numId w:val="2"/>
        </w:numPr>
        <w:shd w:val="clear" w:color="auto" w:fill="FFFFFF"/>
        <w:spacing w:after="120" w:line="375" w:lineRule="atLeast"/>
        <w:ind w:left="240"/>
        <w:textAlignment w:val="baseline"/>
        <w:rPr>
          <w:rFonts w:ascii="Georgia" w:eastAsia="Times New Roman" w:hAnsi="Georgia" w:cs="Times New Roman"/>
          <w:color w:val="191919"/>
          <w:sz w:val="26"/>
          <w:szCs w:val="26"/>
        </w:rPr>
      </w:pPr>
      <w:r>
        <w:rPr>
          <w:rFonts w:ascii="Georgia" w:eastAsia="Times New Roman" w:hAnsi="Georgia" w:cs="Times New Roman"/>
          <w:color w:val="191919"/>
          <w:sz w:val="26"/>
          <w:szCs w:val="26"/>
        </w:rPr>
        <w:t xml:space="preserve">an </w:t>
      </w:r>
      <w:r>
        <w:rPr>
          <w:rFonts w:ascii="Georgia" w:hAnsi="Georgia"/>
          <w:color w:val="191919"/>
          <w:sz w:val="26"/>
          <w:szCs w:val="26"/>
          <w:shd w:val="clear" w:color="auto" w:fill="FFFFFF"/>
        </w:rPr>
        <w:t>experience that made you laugh until you cried</w:t>
      </w:r>
      <w:r>
        <w:rPr>
          <w:rFonts w:ascii="Georgia" w:hAnsi="Georgia"/>
          <w:color w:val="191919"/>
          <w:sz w:val="26"/>
          <w:szCs w:val="26"/>
          <w:shd w:val="clear" w:color="auto" w:fill="FFFFFF"/>
        </w:rPr>
        <w:t xml:space="preserve"> </w:t>
      </w:r>
      <w:r w:rsidRPr="002A060A">
        <w:rPr>
          <w:rFonts w:ascii="Georgia" w:eastAsia="Times New Roman" w:hAnsi="Georgia" w:cs="Times New Roman"/>
          <w:color w:val="191919"/>
          <w:sz w:val="26"/>
          <w:szCs w:val="26"/>
        </w:rPr>
        <w:t xml:space="preserve"> </w:t>
      </w:r>
      <w:r>
        <w:rPr>
          <w:rFonts w:ascii="Georgia" w:hAnsi="Georgia"/>
          <w:color w:val="191919"/>
          <w:sz w:val="26"/>
          <w:szCs w:val="26"/>
          <w:shd w:val="clear" w:color="auto" w:fill="FFFFFF"/>
        </w:rPr>
        <w:t>(narration)</w:t>
      </w:r>
    </w:p>
    <w:p w:rsidR="007656E8" w:rsidRPr="007656E8" w:rsidRDefault="007656E8" w:rsidP="002A060A">
      <w:pPr>
        <w:numPr>
          <w:ilvl w:val="0"/>
          <w:numId w:val="2"/>
        </w:numPr>
        <w:shd w:val="clear" w:color="auto" w:fill="FFFFFF"/>
        <w:spacing w:after="120" w:line="375" w:lineRule="atLeast"/>
        <w:ind w:left="240"/>
        <w:textAlignment w:val="baseline"/>
        <w:rPr>
          <w:rFonts w:ascii="Georgia" w:eastAsia="Times New Roman" w:hAnsi="Georgia" w:cs="Times New Roman"/>
          <w:color w:val="191919"/>
          <w:sz w:val="26"/>
          <w:szCs w:val="26"/>
        </w:rPr>
      </w:pPr>
      <w:r>
        <w:rPr>
          <w:rStyle w:val="apple-converted-space"/>
          <w:rFonts w:ascii="Georgia" w:hAnsi="Georgia"/>
          <w:color w:val="191919"/>
          <w:sz w:val="26"/>
          <w:szCs w:val="26"/>
          <w:shd w:val="clear" w:color="auto" w:fill="FFFFFF"/>
        </w:rPr>
        <w:t> </w:t>
      </w:r>
      <w:r>
        <w:rPr>
          <w:rFonts w:ascii="Georgia" w:hAnsi="Georgia"/>
          <w:color w:val="191919"/>
          <w:sz w:val="26"/>
          <w:szCs w:val="26"/>
          <w:shd w:val="clear" w:color="auto" w:fill="FFFFFF"/>
        </w:rPr>
        <w:t>Facebook friendships</w:t>
      </w:r>
    </w:p>
    <w:p w:rsidR="007656E8" w:rsidRPr="007656E8" w:rsidRDefault="007656E8" w:rsidP="002A060A">
      <w:pPr>
        <w:numPr>
          <w:ilvl w:val="0"/>
          <w:numId w:val="2"/>
        </w:numPr>
        <w:shd w:val="clear" w:color="auto" w:fill="FFFFFF"/>
        <w:spacing w:after="120" w:line="375" w:lineRule="atLeast"/>
        <w:ind w:left="240"/>
        <w:textAlignment w:val="baseline"/>
        <w:rPr>
          <w:rFonts w:ascii="Georgia" w:eastAsia="Times New Roman" w:hAnsi="Georgia" w:cs="Times New Roman"/>
          <w:color w:val="191919"/>
          <w:sz w:val="26"/>
          <w:szCs w:val="26"/>
        </w:rPr>
      </w:pPr>
      <w:r>
        <w:rPr>
          <w:rFonts w:ascii="Georgia" w:hAnsi="Georgia"/>
          <w:color w:val="191919"/>
          <w:sz w:val="26"/>
          <w:szCs w:val="26"/>
          <w:shd w:val="clear" w:color="auto" w:fill="FFFFFF"/>
        </w:rPr>
        <w:t xml:space="preserve"> violence in video games</w:t>
      </w:r>
    </w:p>
    <w:p w:rsidR="007656E8" w:rsidRDefault="007656E8" w:rsidP="002A060A">
      <w:pPr>
        <w:numPr>
          <w:ilvl w:val="0"/>
          <w:numId w:val="2"/>
        </w:numPr>
        <w:shd w:val="clear" w:color="auto" w:fill="FFFFFF"/>
        <w:spacing w:after="120" w:line="375" w:lineRule="atLeast"/>
        <w:ind w:left="240"/>
        <w:textAlignment w:val="baseline"/>
        <w:rPr>
          <w:rFonts w:ascii="Georgia" w:eastAsia="Times New Roman" w:hAnsi="Georgia" w:cs="Times New Roman"/>
          <w:color w:val="191919"/>
          <w:sz w:val="26"/>
          <w:szCs w:val="26"/>
        </w:rPr>
      </w:pPr>
      <w:r>
        <w:rPr>
          <w:rFonts w:ascii="Georgia" w:hAnsi="Georgia"/>
          <w:color w:val="191919"/>
          <w:sz w:val="26"/>
          <w:szCs w:val="26"/>
          <w:shd w:val="clear" w:color="auto" w:fill="FFFFFF"/>
        </w:rPr>
        <w:t xml:space="preserve">Bulimia and </w:t>
      </w:r>
      <w:r w:rsidRPr="007656E8">
        <w:rPr>
          <w:rFonts w:ascii="Georgia" w:eastAsia="Times New Roman" w:hAnsi="Georgia" w:cs="Times New Roman"/>
          <w:color w:val="191919"/>
          <w:sz w:val="26"/>
          <w:szCs w:val="26"/>
        </w:rPr>
        <w:t>anorexia</w:t>
      </w:r>
    </w:p>
    <w:p w:rsidR="007656E8" w:rsidRPr="007656E8" w:rsidRDefault="007656E8" w:rsidP="002A060A">
      <w:pPr>
        <w:numPr>
          <w:ilvl w:val="0"/>
          <w:numId w:val="2"/>
        </w:numPr>
        <w:shd w:val="clear" w:color="auto" w:fill="FFFFFF"/>
        <w:spacing w:after="120" w:line="375" w:lineRule="atLeast"/>
        <w:ind w:left="240"/>
        <w:textAlignment w:val="baseline"/>
        <w:rPr>
          <w:rFonts w:ascii="Georgia" w:eastAsia="Times New Roman" w:hAnsi="Georgia" w:cs="Times New Roman"/>
          <w:color w:val="191919"/>
          <w:sz w:val="26"/>
          <w:szCs w:val="26"/>
        </w:rPr>
      </w:pPr>
      <w:r>
        <w:rPr>
          <w:rFonts w:ascii="Georgia" w:eastAsia="Times New Roman" w:hAnsi="Georgia" w:cs="Times New Roman"/>
          <w:color w:val="191919"/>
          <w:sz w:val="26"/>
          <w:szCs w:val="26"/>
        </w:rPr>
        <w:t>Falling out of love</w:t>
      </w:r>
    </w:p>
    <w:p w:rsidR="002A060A" w:rsidRDefault="002A060A" w:rsidP="00891D33">
      <w:pPr>
        <w:rPr>
          <w:rFonts w:ascii="Times New Roman" w:hAnsi="Times New Roman" w:cs="Times New Roman"/>
          <w:b/>
          <w:color w:val="FF0000"/>
          <w:sz w:val="24"/>
          <w:szCs w:val="24"/>
        </w:rPr>
      </w:pPr>
    </w:p>
    <w:p w:rsidR="007656E8" w:rsidRPr="002A060A" w:rsidRDefault="007656E8" w:rsidP="00891D33">
      <w:pPr>
        <w:rPr>
          <w:rFonts w:ascii="Times New Roman" w:hAnsi="Times New Roman" w:cs="Times New Roman"/>
          <w:b/>
          <w:color w:val="FF0000"/>
          <w:sz w:val="24"/>
          <w:szCs w:val="24"/>
        </w:rPr>
      </w:pPr>
    </w:p>
    <w:p w:rsidR="002A060A" w:rsidRPr="00891D33" w:rsidRDefault="002A060A" w:rsidP="00891D33">
      <w:pPr>
        <w:rPr>
          <w:rFonts w:ascii="Times New Roman" w:hAnsi="Times New Roman" w:cs="Times New Roman"/>
          <w:sz w:val="24"/>
          <w:szCs w:val="24"/>
        </w:rPr>
      </w:pPr>
    </w:p>
    <w:sectPr w:rsidR="002A060A" w:rsidRPr="0089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626"/>
    <w:multiLevelType w:val="multilevel"/>
    <w:tmpl w:val="A6EE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D462F"/>
    <w:multiLevelType w:val="multilevel"/>
    <w:tmpl w:val="8804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CA2618"/>
    <w:multiLevelType w:val="multilevel"/>
    <w:tmpl w:val="2314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3A1B42"/>
    <w:multiLevelType w:val="multilevel"/>
    <w:tmpl w:val="D86C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9B55E1"/>
    <w:multiLevelType w:val="multilevel"/>
    <w:tmpl w:val="DA2A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1D512F"/>
    <w:multiLevelType w:val="hybridMultilevel"/>
    <w:tmpl w:val="FC3C534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0E4"/>
    <w:rsid w:val="00166DFA"/>
    <w:rsid w:val="002A060A"/>
    <w:rsid w:val="006E1EB3"/>
    <w:rsid w:val="0070160A"/>
    <w:rsid w:val="007656E8"/>
    <w:rsid w:val="008379FE"/>
    <w:rsid w:val="00891D33"/>
    <w:rsid w:val="009D30E4"/>
    <w:rsid w:val="00A25354"/>
    <w:rsid w:val="00B52C20"/>
    <w:rsid w:val="00C8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30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30E4"/>
    <w:rPr>
      <w:color w:val="0000FF"/>
      <w:u w:val="single"/>
    </w:rPr>
  </w:style>
  <w:style w:type="character" w:customStyle="1" w:styleId="apple-converted-space">
    <w:name w:val="apple-converted-space"/>
    <w:basedOn w:val="DefaultParagraphFont"/>
    <w:rsid w:val="009D30E4"/>
  </w:style>
  <w:style w:type="character" w:customStyle="1" w:styleId="Heading3Char">
    <w:name w:val="Heading 3 Char"/>
    <w:basedOn w:val="DefaultParagraphFont"/>
    <w:link w:val="Heading3"/>
    <w:uiPriority w:val="9"/>
    <w:rsid w:val="009D30E4"/>
    <w:rPr>
      <w:rFonts w:ascii="Times New Roman" w:eastAsia="Times New Roman" w:hAnsi="Times New Roman" w:cs="Times New Roman"/>
      <w:b/>
      <w:bCs/>
      <w:sz w:val="27"/>
      <w:szCs w:val="27"/>
    </w:rPr>
  </w:style>
  <w:style w:type="paragraph" w:styleId="ListParagraph">
    <w:name w:val="List Paragraph"/>
    <w:basedOn w:val="Normal"/>
    <w:uiPriority w:val="34"/>
    <w:qFormat/>
    <w:rsid w:val="00A25354"/>
    <w:pPr>
      <w:ind w:left="720"/>
      <w:contextualSpacing/>
    </w:pPr>
  </w:style>
  <w:style w:type="paragraph" w:customStyle="1" w:styleId="Default">
    <w:name w:val="Default"/>
    <w:rsid w:val="00891D3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656E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30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30E4"/>
    <w:rPr>
      <w:color w:val="0000FF"/>
      <w:u w:val="single"/>
    </w:rPr>
  </w:style>
  <w:style w:type="character" w:customStyle="1" w:styleId="apple-converted-space">
    <w:name w:val="apple-converted-space"/>
    <w:basedOn w:val="DefaultParagraphFont"/>
    <w:rsid w:val="009D30E4"/>
  </w:style>
  <w:style w:type="character" w:customStyle="1" w:styleId="Heading3Char">
    <w:name w:val="Heading 3 Char"/>
    <w:basedOn w:val="DefaultParagraphFont"/>
    <w:link w:val="Heading3"/>
    <w:uiPriority w:val="9"/>
    <w:rsid w:val="009D30E4"/>
    <w:rPr>
      <w:rFonts w:ascii="Times New Roman" w:eastAsia="Times New Roman" w:hAnsi="Times New Roman" w:cs="Times New Roman"/>
      <w:b/>
      <w:bCs/>
      <w:sz w:val="27"/>
      <w:szCs w:val="27"/>
    </w:rPr>
  </w:style>
  <w:style w:type="paragraph" w:styleId="ListParagraph">
    <w:name w:val="List Paragraph"/>
    <w:basedOn w:val="Normal"/>
    <w:uiPriority w:val="34"/>
    <w:qFormat/>
    <w:rsid w:val="00A25354"/>
    <w:pPr>
      <w:ind w:left="720"/>
      <w:contextualSpacing/>
    </w:pPr>
  </w:style>
  <w:style w:type="paragraph" w:customStyle="1" w:styleId="Default">
    <w:name w:val="Default"/>
    <w:rsid w:val="00891D3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656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93669">
      <w:bodyDiv w:val="1"/>
      <w:marLeft w:val="0"/>
      <w:marRight w:val="0"/>
      <w:marTop w:val="0"/>
      <w:marBottom w:val="0"/>
      <w:divBdr>
        <w:top w:val="none" w:sz="0" w:space="0" w:color="auto"/>
        <w:left w:val="none" w:sz="0" w:space="0" w:color="auto"/>
        <w:bottom w:val="none" w:sz="0" w:space="0" w:color="auto"/>
        <w:right w:val="none" w:sz="0" w:space="0" w:color="auto"/>
      </w:divBdr>
    </w:div>
    <w:div w:id="139542645">
      <w:bodyDiv w:val="1"/>
      <w:marLeft w:val="0"/>
      <w:marRight w:val="0"/>
      <w:marTop w:val="0"/>
      <w:marBottom w:val="0"/>
      <w:divBdr>
        <w:top w:val="none" w:sz="0" w:space="0" w:color="auto"/>
        <w:left w:val="none" w:sz="0" w:space="0" w:color="auto"/>
        <w:bottom w:val="none" w:sz="0" w:space="0" w:color="auto"/>
        <w:right w:val="none" w:sz="0" w:space="0" w:color="auto"/>
      </w:divBdr>
      <w:divsChild>
        <w:div w:id="804468683">
          <w:blockQuote w:val="1"/>
          <w:marLeft w:val="600"/>
          <w:marRight w:val="0"/>
          <w:marTop w:val="255"/>
          <w:marBottom w:val="255"/>
          <w:divBdr>
            <w:top w:val="none" w:sz="0" w:space="0" w:color="auto"/>
            <w:left w:val="none" w:sz="0" w:space="0" w:color="auto"/>
            <w:bottom w:val="none" w:sz="0" w:space="0" w:color="auto"/>
            <w:right w:val="none" w:sz="0" w:space="0" w:color="auto"/>
          </w:divBdr>
        </w:div>
      </w:divsChild>
    </w:div>
    <w:div w:id="153497558">
      <w:bodyDiv w:val="1"/>
      <w:marLeft w:val="0"/>
      <w:marRight w:val="0"/>
      <w:marTop w:val="0"/>
      <w:marBottom w:val="0"/>
      <w:divBdr>
        <w:top w:val="none" w:sz="0" w:space="0" w:color="auto"/>
        <w:left w:val="none" w:sz="0" w:space="0" w:color="auto"/>
        <w:bottom w:val="none" w:sz="0" w:space="0" w:color="auto"/>
        <w:right w:val="none" w:sz="0" w:space="0" w:color="auto"/>
      </w:divBdr>
    </w:div>
    <w:div w:id="179978423">
      <w:bodyDiv w:val="1"/>
      <w:marLeft w:val="0"/>
      <w:marRight w:val="0"/>
      <w:marTop w:val="0"/>
      <w:marBottom w:val="0"/>
      <w:divBdr>
        <w:top w:val="none" w:sz="0" w:space="0" w:color="auto"/>
        <w:left w:val="none" w:sz="0" w:space="0" w:color="auto"/>
        <w:bottom w:val="none" w:sz="0" w:space="0" w:color="auto"/>
        <w:right w:val="none" w:sz="0" w:space="0" w:color="auto"/>
      </w:divBdr>
    </w:div>
    <w:div w:id="223299420">
      <w:bodyDiv w:val="1"/>
      <w:marLeft w:val="0"/>
      <w:marRight w:val="0"/>
      <w:marTop w:val="0"/>
      <w:marBottom w:val="0"/>
      <w:divBdr>
        <w:top w:val="none" w:sz="0" w:space="0" w:color="auto"/>
        <w:left w:val="none" w:sz="0" w:space="0" w:color="auto"/>
        <w:bottom w:val="none" w:sz="0" w:space="0" w:color="auto"/>
        <w:right w:val="none" w:sz="0" w:space="0" w:color="auto"/>
      </w:divBdr>
    </w:div>
    <w:div w:id="227769027">
      <w:bodyDiv w:val="1"/>
      <w:marLeft w:val="0"/>
      <w:marRight w:val="0"/>
      <w:marTop w:val="0"/>
      <w:marBottom w:val="0"/>
      <w:divBdr>
        <w:top w:val="none" w:sz="0" w:space="0" w:color="auto"/>
        <w:left w:val="none" w:sz="0" w:space="0" w:color="auto"/>
        <w:bottom w:val="none" w:sz="0" w:space="0" w:color="auto"/>
        <w:right w:val="none" w:sz="0" w:space="0" w:color="auto"/>
      </w:divBdr>
    </w:div>
    <w:div w:id="355737576">
      <w:bodyDiv w:val="1"/>
      <w:marLeft w:val="0"/>
      <w:marRight w:val="0"/>
      <w:marTop w:val="0"/>
      <w:marBottom w:val="0"/>
      <w:divBdr>
        <w:top w:val="none" w:sz="0" w:space="0" w:color="auto"/>
        <w:left w:val="none" w:sz="0" w:space="0" w:color="auto"/>
        <w:bottom w:val="none" w:sz="0" w:space="0" w:color="auto"/>
        <w:right w:val="none" w:sz="0" w:space="0" w:color="auto"/>
      </w:divBdr>
    </w:div>
    <w:div w:id="359160515">
      <w:bodyDiv w:val="1"/>
      <w:marLeft w:val="0"/>
      <w:marRight w:val="0"/>
      <w:marTop w:val="0"/>
      <w:marBottom w:val="0"/>
      <w:divBdr>
        <w:top w:val="none" w:sz="0" w:space="0" w:color="auto"/>
        <w:left w:val="none" w:sz="0" w:space="0" w:color="auto"/>
        <w:bottom w:val="none" w:sz="0" w:space="0" w:color="auto"/>
        <w:right w:val="none" w:sz="0" w:space="0" w:color="auto"/>
      </w:divBdr>
      <w:divsChild>
        <w:div w:id="1449010863">
          <w:blockQuote w:val="1"/>
          <w:marLeft w:val="600"/>
          <w:marRight w:val="0"/>
          <w:marTop w:val="255"/>
          <w:marBottom w:val="255"/>
          <w:divBdr>
            <w:top w:val="none" w:sz="0" w:space="0" w:color="auto"/>
            <w:left w:val="none" w:sz="0" w:space="0" w:color="auto"/>
            <w:bottom w:val="none" w:sz="0" w:space="0" w:color="auto"/>
            <w:right w:val="none" w:sz="0" w:space="0" w:color="auto"/>
          </w:divBdr>
        </w:div>
      </w:divsChild>
    </w:div>
    <w:div w:id="561720585">
      <w:bodyDiv w:val="1"/>
      <w:marLeft w:val="0"/>
      <w:marRight w:val="0"/>
      <w:marTop w:val="0"/>
      <w:marBottom w:val="0"/>
      <w:divBdr>
        <w:top w:val="none" w:sz="0" w:space="0" w:color="auto"/>
        <w:left w:val="none" w:sz="0" w:space="0" w:color="auto"/>
        <w:bottom w:val="none" w:sz="0" w:space="0" w:color="auto"/>
        <w:right w:val="none" w:sz="0" w:space="0" w:color="auto"/>
      </w:divBdr>
      <w:divsChild>
        <w:div w:id="206528243">
          <w:blockQuote w:val="1"/>
          <w:marLeft w:val="600"/>
          <w:marRight w:val="0"/>
          <w:marTop w:val="255"/>
          <w:marBottom w:val="255"/>
          <w:divBdr>
            <w:top w:val="none" w:sz="0" w:space="0" w:color="auto"/>
            <w:left w:val="none" w:sz="0" w:space="0" w:color="auto"/>
            <w:bottom w:val="none" w:sz="0" w:space="0" w:color="auto"/>
            <w:right w:val="none" w:sz="0" w:space="0" w:color="auto"/>
          </w:divBdr>
        </w:div>
      </w:divsChild>
    </w:div>
    <w:div w:id="632904827">
      <w:bodyDiv w:val="1"/>
      <w:marLeft w:val="0"/>
      <w:marRight w:val="0"/>
      <w:marTop w:val="0"/>
      <w:marBottom w:val="0"/>
      <w:divBdr>
        <w:top w:val="none" w:sz="0" w:space="0" w:color="auto"/>
        <w:left w:val="none" w:sz="0" w:space="0" w:color="auto"/>
        <w:bottom w:val="none" w:sz="0" w:space="0" w:color="auto"/>
        <w:right w:val="none" w:sz="0" w:space="0" w:color="auto"/>
      </w:divBdr>
    </w:div>
    <w:div w:id="644118083">
      <w:bodyDiv w:val="1"/>
      <w:marLeft w:val="0"/>
      <w:marRight w:val="0"/>
      <w:marTop w:val="0"/>
      <w:marBottom w:val="0"/>
      <w:divBdr>
        <w:top w:val="none" w:sz="0" w:space="0" w:color="auto"/>
        <w:left w:val="none" w:sz="0" w:space="0" w:color="auto"/>
        <w:bottom w:val="none" w:sz="0" w:space="0" w:color="auto"/>
        <w:right w:val="none" w:sz="0" w:space="0" w:color="auto"/>
      </w:divBdr>
    </w:div>
    <w:div w:id="665061379">
      <w:bodyDiv w:val="1"/>
      <w:marLeft w:val="0"/>
      <w:marRight w:val="0"/>
      <w:marTop w:val="0"/>
      <w:marBottom w:val="0"/>
      <w:divBdr>
        <w:top w:val="none" w:sz="0" w:space="0" w:color="auto"/>
        <w:left w:val="none" w:sz="0" w:space="0" w:color="auto"/>
        <w:bottom w:val="none" w:sz="0" w:space="0" w:color="auto"/>
        <w:right w:val="none" w:sz="0" w:space="0" w:color="auto"/>
      </w:divBdr>
    </w:div>
    <w:div w:id="726074149">
      <w:bodyDiv w:val="1"/>
      <w:marLeft w:val="0"/>
      <w:marRight w:val="0"/>
      <w:marTop w:val="0"/>
      <w:marBottom w:val="0"/>
      <w:divBdr>
        <w:top w:val="none" w:sz="0" w:space="0" w:color="auto"/>
        <w:left w:val="none" w:sz="0" w:space="0" w:color="auto"/>
        <w:bottom w:val="none" w:sz="0" w:space="0" w:color="auto"/>
        <w:right w:val="none" w:sz="0" w:space="0" w:color="auto"/>
      </w:divBdr>
      <w:divsChild>
        <w:div w:id="1484004588">
          <w:blockQuote w:val="1"/>
          <w:marLeft w:val="600"/>
          <w:marRight w:val="0"/>
          <w:marTop w:val="255"/>
          <w:marBottom w:val="255"/>
          <w:divBdr>
            <w:top w:val="none" w:sz="0" w:space="0" w:color="auto"/>
            <w:left w:val="none" w:sz="0" w:space="0" w:color="auto"/>
            <w:bottom w:val="none" w:sz="0" w:space="0" w:color="auto"/>
            <w:right w:val="none" w:sz="0" w:space="0" w:color="auto"/>
          </w:divBdr>
        </w:div>
      </w:divsChild>
    </w:div>
    <w:div w:id="739249803">
      <w:bodyDiv w:val="1"/>
      <w:marLeft w:val="0"/>
      <w:marRight w:val="0"/>
      <w:marTop w:val="0"/>
      <w:marBottom w:val="0"/>
      <w:divBdr>
        <w:top w:val="none" w:sz="0" w:space="0" w:color="auto"/>
        <w:left w:val="none" w:sz="0" w:space="0" w:color="auto"/>
        <w:bottom w:val="none" w:sz="0" w:space="0" w:color="auto"/>
        <w:right w:val="none" w:sz="0" w:space="0" w:color="auto"/>
      </w:divBdr>
    </w:div>
    <w:div w:id="1358122365">
      <w:bodyDiv w:val="1"/>
      <w:marLeft w:val="0"/>
      <w:marRight w:val="0"/>
      <w:marTop w:val="0"/>
      <w:marBottom w:val="0"/>
      <w:divBdr>
        <w:top w:val="none" w:sz="0" w:space="0" w:color="auto"/>
        <w:left w:val="none" w:sz="0" w:space="0" w:color="auto"/>
        <w:bottom w:val="none" w:sz="0" w:space="0" w:color="auto"/>
        <w:right w:val="none" w:sz="0" w:space="0" w:color="auto"/>
      </w:divBdr>
    </w:div>
    <w:div w:id="1365448311">
      <w:bodyDiv w:val="1"/>
      <w:marLeft w:val="0"/>
      <w:marRight w:val="0"/>
      <w:marTop w:val="0"/>
      <w:marBottom w:val="0"/>
      <w:divBdr>
        <w:top w:val="none" w:sz="0" w:space="0" w:color="auto"/>
        <w:left w:val="none" w:sz="0" w:space="0" w:color="auto"/>
        <w:bottom w:val="none" w:sz="0" w:space="0" w:color="auto"/>
        <w:right w:val="none" w:sz="0" w:space="0" w:color="auto"/>
      </w:divBdr>
      <w:divsChild>
        <w:div w:id="485635965">
          <w:blockQuote w:val="1"/>
          <w:marLeft w:val="600"/>
          <w:marRight w:val="0"/>
          <w:marTop w:val="255"/>
          <w:marBottom w:val="255"/>
          <w:divBdr>
            <w:top w:val="none" w:sz="0" w:space="0" w:color="auto"/>
            <w:left w:val="none" w:sz="0" w:space="0" w:color="auto"/>
            <w:bottom w:val="none" w:sz="0" w:space="0" w:color="auto"/>
            <w:right w:val="none" w:sz="0" w:space="0" w:color="auto"/>
          </w:divBdr>
        </w:div>
      </w:divsChild>
    </w:div>
    <w:div w:id="1381129807">
      <w:bodyDiv w:val="1"/>
      <w:marLeft w:val="0"/>
      <w:marRight w:val="0"/>
      <w:marTop w:val="0"/>
      <w:marBottom w:val="0"/>
      <w:divBdr>
        <w:top w:val="none" w:sz="0" w:space="0" w:color="auto"/>
        <w:left w:val="none" w:sz="0" w:space="0" w:color="auto"/>
        <w:bottom w:val="none" w:sz="0" w:space="0" w:color="auto"/>
        <w:right w:val="none" w:sz="0" w:space="0" w:color="auto"/>
      </w:divBdr>
      <w:divsChild>
        <w:div w:id="1756047575">
          <w:blockQuote w:val="1"/>
          <w:marLeft w:val="600"/>
          <w:marRight w:val="0"/>
          <w:marTop w:val="255"/>
          <w:marBottom w:val="255"/>
          <w:divBdr>
            <w:top w:val="none" w:sz="0" w:space="0" w:color="auto"/>
            <w:left w:val="none" w:sz="0" w:space="0" w:color="auto"/>
            <w:bottom w:val="none" w:sz="0" w:space="0" w:color="auto"/>
            <w:right w:val="none" w:sz="0" w:space="0" w:color="auto"/>
          </w:divBdr>
        </w:div>
      </w:divsChild>
    </w:div>
    <w:div w:id="1410342577">
      <w:bodyDiv w:val="1"/>
      <w:marLeft w:val="0"/>
      <w:marRight w:val="0"/>
      <w:marTop w:val="0"/>
      <w:marBottom w:val="0"/>
      <w:divBdr>
        <w:top w:val="none" w:sz="0" w:space="0" w:color="auto"/>
        <w:left w:val="none" w:sz="0" w:space="0" w:color="auto"/>
        <w:bottom w:val="none" w:sz="0" w:space="0" w:color="auto"/>
        <w:right w:val="none" w:sz="0" w:space="0" w:color="auto"/>
      </w:divBdr>
    </w:div>
    <w:div w:id="1570846781">
      <w:bodyDiv w:val="1"/>
      <w:marLeft w:val="0"/>
      <w:marRight w:val="0"/>
      <w:marTop w:val="0"/>
      <w:marBottom w:val="0"/>
      <w:divBdr>
        <w:top w:val="none" w:sz="0" w:space="0" w:color="auto"/>
        <w:left w:val="none" w:sz="0" w:space="0" w:color="auto"/>
        <w:bottom w:val="none" w:sz="0" w:space="0" w:color="auto"/>
        <w:right w:val="none" w:sz="0" w:space="0" w:color="auto"/>
      </w:divBdr>
      <w:divsChild>
        <w:div w:id="959645525">
          <w:blockQuote w:val="1"/>
          <w:marLeft w:val="600"/>
          <w:marRight w:val="0"/>
          <w:marTop w:val="255"/>
          <w:marBottom w:val="255"/>
          <w:divBdr>
            <w:top w:val="none" w:sz="0" w:space="0" w:color="auto"/>
            <w:left w:val="none" w:sz="0" w:space="0" w:color="auto"/>
            <w:bottom w:val="none" w:sz="0" w:space="0" w:color="auto"/>
            <w:right w:val="none" w:sz="0" w:space="0" w:color="auto"/>
          </w:divBdr>
        </w:div>
      </w:divsChild>
    </w:div>
    <w:div w:id="1790053734">
      <w:bodyDiv w:val="1"/>
      <w:marLeft w:val="0"/>
      <w:marRight w:val="0"/>
      <w:marTop w:val="0"/>
      <w:marBottom w:val="0"/>
      <w:divBdr>
        <w:top w:val="none" w:sz="0" w:space="0" w:color="auto"/>
        <w:left w:val="none" w:sz="0" w:space="0" w:color="auto"/>
        <w:bottom w:val="none" w:sz="0" w:space="0" w:color="auto"/>
        <w:right w:val="none" w:sz="0" w:space="0" w:color="auto"/>
      </w:divBdr>
    </w:div>
    <w:div w:id="1863274343">
      <w:bodyDiv w:val="1"/>
      <w:marLeft w:val="0"/>
      <w:marRight w:val="0"/>
      <w:marTop w:val="0"/>
      <w:marBottom w:val="0"/>
      <w:divBdr>
        <w:top w:val="none" w:sz="0" w:space="0" w:color="auto"/>
        <w:left w:val="none" w:sz="0" w:space="0" w:color="auto"/>
        <w:bottom w:val="none" w:sz="0" w:space="0" w:color="auto"/>
        <w:right w:val="none" w:sz="0" w:space="0" w:color="auto"/>
      </w:divBdr>
      <w:divsChild>
        <w:div w:id="1055391777">
          <w:blockQuote w:val="1"/>
          <w:marLeft w:val="600"/>
          <w:marRight w:val="0"/>
          <w:marTop w:val="255"/>
          <w:marBottom w:val="255"/>
          <w:divBdr>
            <w:top w:val="none" w:sz="0" w:space="0" w:color="auto"/>
            <w:left w:val="none" w:sz="0" w:space="0" w:color="auto"/>
            <w:bottom w:val="none" w:sz="0" w:space="0" w:color="auto"/>
            <w:right w:val="none" w:sz="0" w:space="0" w:color="auto"/>
          </w:divBdr>
        </w:div>
      </w:divsChild>
    </w:div>
    <w:div w:id="1866137812">
      <w:bodyDiv w:val="1"/>
      <w:marLeft w:val="0"/>
      <w:marRight w:val="0"/>
      <w:marTop w:val="0"/>
      <w:marBottom w:val="0"/>
      <w:divBdr>
        <w:top w:val="none" w:sz="0" w:space="0" w:color="auto"/>
        <w:left w:val="none" w:sz="0" w:space="0" w:color="auto"/>
        <w:bottom w:val="none" w:sz="0" w:space="0" w:color="auto"/>
        <w:right w:val="none" w:sz="0" w:space="0" w:color="auto"/>
      </w:divBdr>
    </w:div>
    <w:div w:id="1913805864">
      <w:bodyDiv w:val="1"/>
      <w:marLeft w:val="0"/>
      <w:marRight w:val="0"/>
      <w:marTop w:val="0"/>
      <w:marBottom w:val="0"/>
      <w:divBdr>
        <w:top w:val="none" w:sz="0" w:space="0" w:color="auto"/>
        <w:left w:val="none" w:sz="0" w:space="0" w:color="auto"/>
        <w:bottom w:val="none" w:sz="0" w:space="0" w:color="auto"/>
        <w:right w:val="none" w:sz="0" w:space="0" w:color="auto"/>
      </w:divBdr>
      <w:divsChild>
        <w:div w:id="1230651446">
          <w:blockQuote w:val="1"/>
          <w:marLeft w:val="600"/>
          <w:marRight w:val="0"/>
          <w:marTop w:val="255"/>
          <w:marBottom w:val="255"/>
          <w:divBdr>
            <w:top w:val="none" w:sz="0" w:space="0" w:color="auto"/>
            <w:left w:val="none" w:sz="0" w:space="0" w:color="auto"/>
            <w:bottom w:val="none" w:sz="0" w:space="0" w:color="auto"/>
            <w:right w:val="none" w:sz="0" w:space="0" w:color="auto"/>
          </w:divBdr>
        </w:div>
      </w:divsChild>
    </w:div>
    <w:div w:id="2023622653">
      <w:bodyDiv w:val="1"/>
      <w:marLeft w:val="0"/>
      <w:marRight w:val="0"/>
      <w:marTop w:val="0"/>
      <w:marBottom w:val="0"/>
      <w:divBdr>
        <w:top w:val="none" w:sz="0" w:space="0" w:color="auto"/>
        <w:left w:val="none" w:sz="0" w:space="0" w:color="auto"/>
        <w:bottom w:val="none" w:sz="0" w:space="0" w:color="auto"/>
        <w:right w:val="none" w:sz="0" w:space="0" w:color="auto"/>
      </w:divBdr>
      <w:divsChild>
        <w:div w:id="570963134">
          <w:blockQuote w:val="1"/>
          <w:marLeft w:val="600"/>
          <w:marRight w:val="0"/>
          <w:marTop w:val="255"/>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mmar.about.com/od/tz/g/transtermterm.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dc:creator>
  <cp:lastModifiedBy>ruchi</cp:lastModifiedBy>
  <cp:revision>54</cp:revision>
  <dcterms:created xsi:type="dcterms:W3CDTF">2014-07-16T14:01:00Z</dcterms:created>
  <dcterms:modified xsi:type="dcterms:W3CDTF">2014-07-20T09:16:00Z</dcterms:modified>
</cp:coreProperties>
</file>