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D1E" w:rsidRDefault="007000FA">
      <w:r>
        <w:rPr>
          <w:noProof/>
        </w:rPr>
        <w:pict>
          <v:shapetype id="_x0000_t202" coordsize="21600,21600" o:spt="202" path="m,l,21600r21600,l21600,xe">
            <v:stroke joinstyle="miter"/>
            <v:path gradientshapeok="t" o:connecttype="rect"/>
          </v:shapetype>
          <v:shape id="_x0000_s1027" type="#_x0000_t202" style="position:absolute;margin-left:87.65pt;margin-top:18.8pt;width:309.9pt;height:82.05pt;z-index:251659264" filled="f" stroked="f" strokecolor="blue">
            <v:textbox>
              <w:txbxContent>
                <w:p w:rsidR="00002D1E" w:rsidRPr="007000FA" w:rsidRDefault="007000FA">
                  <w:pPr>
                    <w:rPr>
                      <w:rFonts w:ascii="Times New Roman" w:hAnsi="Times New Roman" w:cs="Times New Roman"/>
                      <w:b/>
                      <w:sz w:val="144"/>
                      <w:szCs w:val="96"/>
                    </w:rPr>
                  </w:pPr>
                  <w:r w:rsidRPr="007000FA">
                    <w:rPr>
                      <w:rFonts w:ascii="Times New Roman" w:hAnsi="Times New Roman" w:cs="Times New Roman"/>
                      <w:b/>
                      <w:sz w:val="144"/>
                      <w:szCs w:val="96"/>
                    </w:rPr>
                    <w:t>IDEAS</w:t>
                  </w:r>
                </w:p>
              </w:txbxContent>
            </v:textbox>
          </v:shape>
        </w:pict>
      </w:r>
      <w:r>
        <w:rPr>
          <w:noProof/>
        </w:rPr>
        <w:pict>
          <v:rect id="_x0000_s1026" style="position:absolute;margin-left:-70.45pt;margin-top:-68.9pt;width:612pt;height:806.1pt;z-index:251658240">
            <v:fill r:id="rId4" o:title="WhatsApp Image 2024-04-14 at 10" recolor="t" rotate="t" type="frame"/>
          </v:rect>
        </w:pict>
      </w:r>
    </w:p>
    <w:p w:rsidR="00002D1E" w:rsidRDefault="007000FA">
      <w:r>
        <w:rPr>
          <w:noProof/>
        </w:rPr>
        <w:pict>
          <v:shape id="_x0000_s1028" type="#_x0000_t202" style="position:absolute;margin-left:151.9pt;margin-top:93.05pt;width:239.45pt;height:67.3pt;z-index:251660288" filled="f" stroked="f">
            <v:textbox>
              <w:txbxContent>
                <w:p w:rsidR="00002D1E" w:rsidRPr="007000FA" w:rsidRDefault="00002D1E">
                  <w:pPr>
                    <w:rPr>
                      <w:rFonts w:ascii="Times New Roman" w:hAnsi="Times New Roman" w:cs="Times New Roman"/>
                      <w:b/>
                      <w:sz w:val="36"/>
                      <w:szCs w:val="48"/>
                    </w:rPr>
                  </w:pPr>
                  <w:r w:rsidRPr="007000FA">
                    <w:rPr>
                      <w:rFonts w:ascii="Times New Roman" w:hAnsi="Times New Roman" w:cs="Times New Roman"/>
                      <w:b/>
                      <w:sz w:val="36"/>
                      <w:szCs w:val="48"/>
                    </w:rPr>
                    <w:t>KIDS COLLECTION</w:t>
                  </w:r>
                </w:p>
              </w:txbxContent>
            </v:textbox>
          </v:shape>
        </w:pict>
      </w:r>
      <w:r>
        <w:rPr>
          <w:noProof/>
        </w:rPr>
        <w:pict>
          <v:rect id="_x0000_s1031" style="position:absolute;margin-left:62.25pt;margin-top:143.3pt;width:159.7pt;height:250.7pt;z-index:251662336" stroked="f">
            <v:fill r:id="rId5" o:title="WhatsApp Image 2024-04-14 at 10" recolor="t" rotate="t" type="frame"/>
          </v:rect>
        </w:pict>
      </w:r>
      <w:r>
        <w:rPr>
          <w:noProof/>
        </w:rPr>
        <w:pict>
          <v:shape id="_x0000_s1032" type="#_x0000_t202" style="position:absolute;margin-left:231.55pt;margin-top:187.7pt;width:298.95pt;height:153.4pt;z-index:251663360" filled="f" stroked="f">
            <v:textbox>
              <w:txbxContent>
                <w:p w:rsidR="00002D1E" w:rsidRPr="00461D35" w:rsidRDefault="00461D35" w:rsidP="007000FA">
                  <w:pPr>
                    <w:rPr>
                      <w:rFonts w:asciiTheme="majorHAnsi" w:hAnsiTheme="majorHAnsi"/>
                      <w:b/>
                      <w:sz w:val="48"/>
                      <w:szCs w:val="48"/>
                    </w:rPr>
                  </w:pPr>
                  <w:r w:rsidRPr="007000FA">
                    <w:rPr>
                      <w:rFonts w:ascii="Times New Roman" w:hAnsi="Times New Roman" w:cs="Times New Roman"/>
                      <w:sz w:val="48"/>
                      <w:szCs w:val="48"/>
                    </w:rPr>
                    <w:t>Building a kid's clothing collection involves considering comfort, durability, and style</w:t>
                  </w:r>
                  <w:r w:rsidRPr="00461D35">
                    <w:rPr>
                      <w:rFonts w:asciiTheme="majorHAnsi" w:hAnsiTheme="majorHAnsi"/>
                      <w:b/>
                      <w:sz w:val="48"/>
                      <w:szCs w:val="48"/>
                    </w:rPr>
                    <w:t>.</w:t>
                  </w:r>
                </w:p>
              </w:txbxContent>
            </v:textbox>
          </v:shape>
        </w:pict>
      </w:r>
      <w:r>
        <w:rPr>
          <w:noProof/>
        </w:rPr>
        <w:pict>
          <v:shape id="_x0000_s1036" type="#_x0000_t202" style="position:absolute;margin-left:202.5pt;margin-top:61.55pt;width:207pt;height:31.5pt;z-index:251666432" filled="f" stroked="f">
            <v:textbox>
              <w:txbxContent>
                <w:p w:rsidR="007000FA" w:rsidRPr="007000FA" w:rsidRDefault="007000FA">
                  <w:pPr>
                    <w:rPr>
                      <w:rFonts w:ascii="Times New Roman" w:hAnsi="Times New Roman" w:cs="Times New Roman"/>
                      <w:b/>
                      <w:sz w:val="44"/>
                    </w:rPr>
                  </w:pPr>
                  <w:r w:rsidRPr="007000FA">
                    <w:rPr>
                      <w:rFonts w:ascii="Times New Roman" w:hAnsi="Times New Roman" w:cs="Times New Roman"/>
                      <w:b/>
                      <w:sz w:val="44"/>
                    </w:rPr>
                    <w:t>BY GUL AHMED</w:t>
                  </w:r>
                </w:p>
              </w:txbxContent>
            </v:textbox>
          </v:shape>
        </w:pict>
      </w:r>
      <w:r w:rsidR="00002D1E">
        <w:br w:type="page"/>
      </w:r>
    </w:p>
    <w:p w:rsidR="000F1D24" w:rsidRDefault="007000FA">
      <w:bookmarkStart w:id="0" w:name="_GoBack"/>
      <w:bookmarkEnd w:id="0"/>
      <w:r>
        <w:rPr>
          <w:noProof/>
        </w:rPr>
        <w:lastRenderedPageBreak/>
        <w:pict>
          <v:shape id="_x0000_s1034" type="#_x0000_t202" style="position:absolute;margin-left:54.85pt;margin-top:48.2pt;width:391.35pt;height:439.85pt;z-index:251665408" filled="f" stroked="f">
            <v:textbox>
              <w:txbxContent>
                <w:p w:rsidR="00461D35" w:rsidRPr="00461D35" w:rsidRDefault="00461D35" w:rsidP="007000FA">
                  <w:pPr>
                    <w:jc w:val="both"/>
                    <w:rPr>
                      <w:rFonts w:asciiTheme="majorHAnsi" w:hAnsiTheme="majorHAnsi"/>
                      <w:b/>
                      <w:sz w:val="48"/>
                      <w:szCs w:val="48"/>
                    </w:rPr>
                  </w:pPr>
                  <w:r w:rsidRPr="00461D35">
                    <w:rPr>
                      <w:rFonts w:asciiTheme="majorHAnsi" w:hAnsiTheme="majorHAnsi"/>
                      <w:b/>
                      <w:sz w:val="48"/>
                      <w:szCs w:val="48"/>
                    </w:rPr>
                    <w:t>Bu</w:t>
                  </w:r>
                  <w:r w:rsidRPr="007000FA">
                    <w:rPr>
                      <w:rFonts w:ascii="Times New Roman" w:hAnsi="Times New Roman" w:cs="Times New Roman"/>
                      <w:sz w:val="48"/>
                      <w:szCs w:val="48"/>
                    </w:rPr>
                    <w:t>ilding a kid's clothing collection involves considering comfort, durability, and style. Look for pieces that are easy to mix and match, made from quality materials, and designed with fun and practicality in mind. Think about including essentials like jeans, t-shirts, sweaters, and jackets, as well as some special</w:t>
                  </w:r>
                  <w:r w:rsidR="007000FA">
                    <w:rPr>
                      <w:rFonts w:ascii="Times New Roman" w:hAnsi="Times New Roman" w:cs="Times New Roman"/>
                      <w:sz w:val="48"/>
                      <w:szCs w:val="48"/>
                    </w:rPr>
                    <w:t xml:space="preserve">                                                                                 </w:t>
                  </w:r>
                  <w:r w:rsidRPr="007000FA">
                    <w:rPr>
                      <w:rFonts w:ascii="Times New Roman" w:hAnsi="Times New Roman" w:cs="Times New Roman"/>
                      <w:sz w:val="48"/>
                      <w:szCs w:val="48"/>
                    </w:rPr>
                    <w:t xml:space="preserve"> pieces for dressier occasions. And don't forget about shoes and accessories to complete the looks</w:t>
                  </w:r>
                  <w:r w:rsidRPr="00461D35">
                    <w:rPr>
                      <w:rFonts w:asciiTheme="majorHAnsi" w:hAnsiTheme="majorHAnsi"/>
                      <w:b/>
                      <w:sz w:val="48"/>
                      <w:szCs w:val="48"/>
                    </w:rPr>
                    <w:t>!</w:t>
                  </w:r>
                </w:p>
              </w:txbxContent>
            </v:textbox>
          </v:shape>
        </w:pict>
      </w:r>
      <w:r>
        <w:rPr>
          <w:noProof/>
        </w:rPr>
        <w:pict>
          <v:rect id="_x0000_s1030" style="position:absolute;margin-left:71.7pt;margin-top:-137.15pt;width:187.85pt;height:234.75pt;z-index:251661312">
            <v:fill r:id="rId6" o:title="WhatsApp Image 2024-04-14 at 10" recolor="t" rotate="t" type="frame"/>
          </v:rect>
        </w:pict>
      </w:r>
      <w:r>
        <w:rPr>
          <w:noProof/>
        </w:rPr>
        <w:pict>
          <v:rect id="_x0000_s1033" style="position:absolute;margin-left:-84.5pt;margin-top:-76.7pt;width:627.65pt;height:838.95pt;z-index:251664384">
            <v:fill r:id="rId4" o:title="WhatsApp Image 2024-04-14 at 10" recolor="t" rotate="t" type="frame"/>
          </v:rect>
        </w:pict>
      </w:r>
    </w:p>
    <w:sectPr w:rsidR="000F1D24" w:rsidSect="000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proofState w:spelling="clean" w:grammar="clean"/>
  <w:defaultTabStop w:val="720"/>
  <w:characterSpacingControl w:val="doNotCompress"/>
  <w:compat>
    <w:compatSetting w:name="compatibilityMode" w:uri="http://schemas.microsoft.com/office/word" w:val="12"/>
  </w:compat>
  <w:rsids>
    <w:rsidRoot w:val="00002D1E"/>
    <w:rsid w:val="00002D1E"/>
    <w:rsid w:val="000F1D24"/>
    <w:rsid w:val="00461D35"/>
    <w:rsid w:val="004C1F0B"/>
    <w:rsid w:val="0070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E34F565"/>
  <w15:docId w15:val="{15C78B92-1A0C-4E47-9F8C-1AE6FD12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2024-04-15T19:07:00Z</dcterms:created>
  <dcterms:modified xsi:type="dcterms:W3CDTF">2024-04-15T19:41:00Z</dcterms:modified>
</cp:coreProperties>
</file>