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47" w:rsidRDefault="00B23C03">
      <w:r>
        <w:rPr>
          <w:noProof/>
        </w:rPr>
        <w:pict>
          <v:rect id="_x0000_s1026" style="position:absolute;margin-left:-187.8pt;margin-top:-160.25pt;width:801.4pt;height:990.75pt;z-index:251658240">
            <v:fill r:id="rId4" o:title="WhatsApp Image 2024-04-14 at 9" recolor="t" rotate="t" type="fram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margin-left:242.4pt;margin-top:6.75pt;width:263.85pt;height:39.4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B23C03" w:rsidRPr="00B23C03" w:rsidRDefault="00B23C03">
                  <w:pPr>
                    <w:rPr>
                      <w:rFonts w:ascii="Times New Roman" w:hAnsi="Times New Roman" w:cs="Times New Roman"/>
                      <w:b/>
                      <w:sz w:val="56"/>
                    </w:rPr>
                  </w:pPr>
                  <w:r w:rsidRPr="00B23C03">
                    <w:rPr>
                      <w:rFonts w:ascii="Times New Roman" w:hAnsi="Times New Roman" w:cs="Times New Roman"/>
                      <w:b/>
                      <w:sz w:val="56"/>
                    </w:rPr>
                    <w:t>BY GUL AHMED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33.55pt;margin-top:-69pt;width:458.6pt;height:89.35pt;z-index:251660288" filled="f" stroked="f">
            <v:textbox>
              <w:txbxContent>
                <w:p w:rsidR="00D66C47" w:rsidRPr="00B23C03" w:rsidRDefault="00B23C03" w:rsidP="00D66C47">
                  <w:pPr>
                    <w:jc w:val="center"/>
                    <w:rPr>
                      <w:rFonts w:ascii="Times New Roman" w:hAnsi="Times New Roman" w:cs="Times New Roman"/>
                      <w:b/>
                      <w:sz w:val="144"/>
                      <w:szCs w:val="96"/>
                    </w:rPr>
                  </w:pPr>
                  <w:r w:rsidRPr="00B23C03">
                    <w:rPr>
                      <w:rFonts w:ascii="Times New Roman" w:hAnsi="Times New Roman" w:cs="Times New Roman"/>
                      <w:b/>
                      <w:sz w:val="144"/>
                      <w:szCs w:val="96"/>
                    </w:rPr>
                    <w:t>IDEAS</w:t>
                  </w:r>
                </w:p>
              </w:txbxContent>
            </v:textbox>
          </v:shape>
        </w:pict>
      </w:r>
    </w:p>
    <w:p w:rsidR="00D66C47" w:rsidRDefault="00B23C03">
      <w:r>
        <w:rPr>
          <w:noProof/>
        </w:rPr>
        <w:pict>
          <v:rect id="_x0000_s1030" style="position:absolute;margin-left:300.85pt;margin-top:102.55pt;width:167.25pt;height:256pt;z-index:251662336" stroked="f">
            <v:fill r:id="rId5" o:title="WhatsApp Image 2024-04-14 at 9" recolor="t" rotate="t" type="frame"/>
          </v:rect>
        </w:pict>
      </w:r>
      <w:r>
        <w:rPr>
          <w:noProof/>
        </w:rPr>
        <w:pict>
          <v:shape id="_x0000_s1032" type="#_x0000_t202" style="position:absolute;margin-left:-40.7pt;margin-top:78.6pt;width:317.75pt;height:563.5pt;z-index:251664384" filled="f" stroked="f">
            <v:textbox>
              <w:txbxContent>
                <w:p w:rsidR="002F3C56" w:rsidRDefault="002F3C56" w:rsidP="00B23C03">
                  <w:pPr>
                    <w:jc w:val="both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B23C03">
                    <w:rPr>
                      <w:rFonts w:ascii="Times New Roman" w:hAnsi="Times New Roman" w:cs="Times New Roman"/>
                      <w:sz w:val="48"/>
                      <w:szCs w:val="48"/>
                    </w:rPr>
                    <w:t>Gul Ahmed's Eid collection is always eagerly anticipated, offering a stunning array of elegant and festive attire for the celebratory occasion. These collections typically feature luxurious fabrics, intricate embellishments, and exquisite embroidery, designed to make a statement during the festivities.</w:t>
                  </w:r>
                </w:p>
                <w:p w:rsidR="00B23C03" w:rsidRPr="00B23C03" w:rsidRDefault="00B23C03" w:rsidP="00B23C03">
                  <w:pPr>
                    <w:jc w:val="both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B23C03">
                    <w:rPr>
                      <w:rFonts w:ascii="Times New Roman" w:hAnsi="Times New Roman" w:cs="Times New Roman"/>
                      <w:sz w:val="48"/>
                      <w:szCs w:val="48"/>
                    </w:rPr>
                    <w:t>Gul Ahmed's Eid collection is always eagerly anticipated, offering a stunning array of elegant and festive attire for the celebratory occasion. a statement during the festivities.</w:t>
                  </w:r>
                </w:p>
                <w:p w:rsidR="00B23C03" w:rsidRPr="00B23C03" w:rsidRDefault="00B23C03" w:rsidP="00B23C03">
                  <w:pPr>
                    <w:jc w:val="both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40.85pt;margin-top:29pt;width:313.05pt;height:56.35pt;z-index:251661312" filled="f" stroked="f">
            <v:textbox>
              <w:txbxContent>
                <w:p w:rsidR="00D66C47" w:rsidRPr="00B23C03" w:rsidRDefault="0009256B">
                  <w:pPr>
                    <w:rPr>
                      <w:rFonts w:ascii="Times New Roman" w:hAnsi="Times New Roman" w:cs="Times New Roman"/>
                      <w:b/>
                      <w:sz w:val="44"/>
                      <w:szCs w:val="40"/>
                    </w:rPr>
                  </w:pPr>
                  <w:r w:rsidRPr="00B23C03">
                    <w:rPr>
                      <w:rFonts w:ascii="Times New Roman" w:hAnsi="Times New Roman" w:cs="Times New Roman"/>
                      <w:b/>
                      <w:sz w:val="44"/>
                      <w:szCs w:val="40"/>
                    </w:rPr>
                    <w:t>EID</w:t>
                  </w:r>
                  <w:r w:rsidR="00D66C47" w:rsidRPr="00B23C03">
                    <w:rPr>
                      <w:rFonts w:ascii="Times New Roman" w:hAnsi="Times New Roman" w:cs="Times New Roman"/>
                      <w:b/>
                      <w:sz w:val="44"/>
                      <w:szCs w:val="40"/>
                    </w:rPr>
                    <w:t xml:space="preserve"> COLLECTION</w:t>
                  </w:r>
                </w:p>
                <w:p w:rsidR="00D66C47" w:rsidRPr="00D66C47" w:rsidRDefault="00D66C47">
                  <w:pPr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D66C47">
        <w:br w:type="page"/>
      </w:r>
    </w:p>
    <w:p w:rsidR="00BF708F" w:rsidRDefault="00B23C03">
      <w:r>
        <w:rPr>
          <w:noProof/>
        </w:rPr>
        <w:lastRenderedPageBreak/>
        <w:pict>
          <v:shape id="_x0000_s1031" type="#_x0000_t202" style="position:absolute;margin-left:62.25pt;margin-top:80.8pt;width:367.75pt;height:561.2pt;z-index:251663360" filled="f" stroked="f">
            <v:textbox style="mso-next-textbox:#_x0000_s1031">
              <w:txbxContent>
                <w:p w:rsidR="0009256B" w:rsidRPr="00B23C03" w:rsidRDefault="0009256B" w:rsidP="00B23C03">
                  <w:pPr>
                    <w:jc w:val="both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B23C03">
                    <w:rPr>
                      <w:rFonts w:ascii="Times New Roman" w:hAnsi="Times New Roman" w:cs="Times New Roman"/>
                      <w:sz w:val="48"/>
                      <w:szCs w:val="48"/>
                    </w:rPr>
                    <w:t>Gul Ahmed's Eid collection is always eagerly anticipated, offering a stunning array of elegant and festive attire for the celebratory occasion. These collections typically feature luxurious fabrics, intricate embellishments, and exquisite embroidery, designed to make a statement during the festivities. From traditional ensembles like shararas and ghararas to modern silhouettes such as straight-cut suits and long flowing dresses, Gul Ahmed's Eid collection caters to various tastes and preferences. Rich glamorous during this joyous occasion.</w:t>
                  </w:r>
                </w:p>
              </w:txbxContent>
            </v:textbox>
          </v:shape>
        </w:pict>
      </w:r>
      <w:bookmarkStart w:id="0" w:name="_GoBack"/>
      <w:r>
        <w:rPr>
          <w:rFonts w:asciiTheme="majorHAnsi" w:hAnsiTheme="majorHAnsi"/>
          <w:noProof/>
          <w:sz w:val="44"/>
          <w:szCs w:val="44"/>
        </w:rPr>
        <w:pict>
          <v:rect id="_x0000_s1027" style="position:absolute;margin-left:-328.5pt;margin-top:-246.15pt;width:1272.55pt;height:1583.9pt;z-index:251659264">
            <v:fill r:id="rId4" o:title="WhatsApp Image 2024-04-14 at 9" recolor="t" rotate="t" type="frame"/>
          </v:rect>
        </w:pict>
      </w:r>
      <w:bookmarkEnd w:id="0"/>
    </w:p>
    <w:sectPr w:rsidR="00BF708F" w:rsidSect="00BF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6C47"/>
    <w:rsid w:val="000174AA"/>
    <w:rsid w:val="0009256B"/>
    <w:rsid w:val="001C2241"/>
    <w:rsid w:val="002F3C56"/>
    <w:rsid w:val="00B23C03"/>
    <w:rsid w:val="00BF708F"/>
    <w:rsid w:val="00D6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5F89196"/>
  <w15:docId w15:val="{CA156064-1D34-4CDB-B616-37A90AE5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dcterms:created xsi:type="dcterms:W3CDTF">2024-04-15T15:52:00Z</dcterms:created>
  <dcterms:modified xsi:type="dcterms:W3CDTF">2024-04-15T17:44:00Z</dcterms:modified>
</cp:coreProperties>
</file>