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89" w:rsidRDefault="00E26089">
      <w:r w:rsidRPr="008C7854"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281864</wp:posOffset>
            </wp:positionH>
            <wp:positionV relativeFrom="paragraph">
              <wp:posOffset>-914400</wp:posOffset>
            </wp:positionV>
            <wp:extent cx="5155565" cy="3158197"/>
            <wp:effectExtent l="0" t="0" r="698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315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>
      <w:r w:rsidRPr="008C7854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-591185</wp:posOffset>
            </wp:positionH>
            <wp:positionV relativeFrom="paragraph">
              <wp:posOffset>300843</wp:posOffset>
            </wp:positionV>
            <wp:extent cx="7153597" cy="3947311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597" cy="3947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/>
    <w:p w:rsidR="00E26089" w:rsidRPr="00E26089" w:rsidRDefault="00E26089" w:rsidP="00E26089"/>
    <w:p w:rsidR="00E26089" w:rsidRDefault="00E26089" w:rsidP="00E26089"/>
    <w:p w:rsidR="00E26089" w:rsidRPr="00E26089" w:rsidRDefault="00E26089" w:rsidP="00E26089">
      <w:pPr>
        <w:pStyle w:val="NormalWeb"/>
        <w:rPr>
          <w:sz w:val="40"/>
          <w:szCs w:val="40"/>
        </w:rPr>
      </w:pPr>
      <w:r>
        <w:tab/>
      </w:r>
      <w:r w:rsidRPr="00E26089">
        <w:rPr>
          <w:b/>
          <w:bCs/>
          <w:sz w:val="40"/>
          <w:szCs w:val="40"/>
        </w:rPr>
        <w:t>Main specifications</w:t>
      </w:r>
      <w:r w:rsidRPr="00E26089">
        <w:rPr>
          <w:sz w:val="40"/>
          <w:szCs w:val="40"/>
        </w:rPr>
        <w:t xml:space="preserve"> of the </w:t>
      </w:r>
      <w:r w:rsidRPr="00E26089">
        <w:rPr>
          <w:b/>
          <w:bCs/>
          <w:sz w:val="40"/>
          <w:szCs w:val="40"/>
        </w:rPr>
        <w:t>2025 Kia </w:t>
      </w:r>
      <w:proofErr w:type="spellStart"/>
      <w:r w:rsidRPr="00E26089">
        <w:rPr>
          <w:b/>
          <w:bCs/>
          <w:sz w:val="40"/>
          <w:szCs w:val="40"/>
        </w:rPr>
        <w:t>Picanto</w:t>
      </w:r>
      <w:proofErr w:type="spellEnd"/>
      <w:r w:rsidRPr="00E26089">
        <w:rPr>
          <w:sz w:val="40"/>
          <w:szCs w:val="40"/>
        </w:rPr>
        <w:t>:</w:t>
      </w:r>
    </w:p>
    <w:p w:rsidR="00E26089" w:rsidRPr="00E26089" w:rsidRDefault="00E26089" w:rsidP="00E2608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sz w:val="40"/>
          <w:szCs w:val="40"/>
        </w:rPr>
        <w:pict>
          <v:rect id="_x0000_i1025" style="width:0;height:1.5pt" o:hralign="center" o:hrstd="t" o:hr="t" fillcolor="#a0a0a0" stroked="f"/>
        </w:pict>
      </w:r>
    </w:p>
    <w:p w:rsidR="00E26089" w:rsidRPr="00E26089" w:rsidRDefault="00E26089" w:rsidP="00E26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26089">
        <w:rPr>
          <w:rFonts w:ascii="Segoe UI Symbol" w:eastAsia="Times New Roman" w:hAnsi="Segoe UI Symbol" w:cs="Segoe UI Symbol"/>
          <w:b/>
          <w:bCs/>
          <w:sz w:val="40"/>
          <w:szCs w:val="40"/>
        </w:rPr>
        <w:t>🔧</w:t>
      </w: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Powertrain &amp; Performance</w:t>
      </w:r>
    </w:p>
    <w:p w:rsidR="00E26089" w:rsidRPr="00E26089" w:rsidRDefault="00E26089" w:rsidP="00E26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Engine</w:t>
      </w:r>
      <w:r w:rsidRPr="00E26089">
        <w:rPr>
          <w:rFonts w:ascii="Times New Roman" w:eastAsia="Times New Roman" w:hAnsi="Times New Roman" w:cs="Times New Roman"/>
          <w:sz w:val="40"/>
          <w:szCs w:val="40"/>
        </w:rPr>
        <w:t xml:space="preserve">: 1.2 L inline-4 MPI petrol, ~84 hp (62 kW) and 122 Nm torque, paired with either a 5-speed manual or 4-speed automatic transmission </w:t>
      </w:r>
    </w:p>
    <w:p w:rsidR="00E26089" w:rsidRPr="00E26089" w:rsidRDefault="00E26089" w:rsidP="00E26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t>Drivetrain</w:t>
      </w:r>
      <w:r w:rsidRPr="00E26089">
        <w:rPr>
          <w:rFonts w:ascii="Times New Roman" w:eastAsia="Times New Roman" w:hAnsi="Times New Roman" w:cs="Times New Roman"/>
          <w:sz w:val="40"/>
          <w:szCs w:val="40"/>
        </w:rPr>
        <w:t>: Front-wheel drive</w:t>
      </w:r>
    </w:p>
    <w:p w:rsidR="00E26089" w:rsidRPr="00E26089" w:rsidRDefault="00E26089" w:rsidP="00E26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t>0–100 km/h</w:t>
      </w:r>
      <w:r w:rsidRPr="00E26089">
        <w:rPr>
          <w:rFonts w:ascii="Times New Roman" w:eastAsia="Times New Roman" w:hAnsi="Times New Roman" w:cs="Times New Roman"/>
          <w:sz w:val="40"/>
          <w:szCs w:val="40"/>
        </w:rPr>
        <w:t xml:space="preserve">: Approximately 12–13 seconds (auto/manual) </w:t>
      </w:r>
    </w:p>
    <w:p w:rsidR="00E26089" w:rsidRPr="00E26089" w:rsidRDefault="00E26089" w:rsidP="00E2608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sz w:val="40"/>
          <w:szCs w:val="40"/>
        </w:rPr>
        <w:pict>
          <v:rect id="_x0000_i1026" style="width:0;height:1.5pt" o:hralign="center" o:hrstd="t" o:hr="t" fillcolor="#a0a0a0" stroked="f"/>
        </w:pict>
      </w:r>
    </w:p>
    <w:p w:rsidR="00E26089" w:rsidRPr="00E26089" w:rsidRDefault="00E26089" w:rsidP="00E26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26089">
        <w:rPr>
          <w:rFonts w:ascii="Segoe UI Symbol" w:eastAsia="Times New Roman" w:hAnsi="Segoe UI Symbol" w:cs="Segoe UI Symbol"/>
          <w:b/>
          <w:bCs/>
          <w:sz w:val="40"/>
          <w:szCs w:val="40"/>
        </w:rPr>
        <w:t>⛽</w:t>
      </w: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Fuel Economy &amp; Emissions</w:t>
      </w:r>
    </w:p>
    <w:p w:rsidR="00E26089" w:rsidRPr="00E26089" w:rsidRDefault="00E26089" w:rsidP="00E260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sz w:val="40"/>
          <w:szCs w:val="40"/>
        </w:rPr>
        <w:t xml:space="preserve">Combined fuel consumption: ~5.4 L/100 km (manual) and ~6.0 L/100 km (auto) (~46–52 mpg UK) </w:t>
      </w:r>
    </w:p>
    <w:p w:rsidR="00E26089" w:rsidRPr="00E26089" w:rsidRDefault="00E26089" w:rsidP="00545F41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sz w:val="40"/>
          <w:szCs w:val="40"/>
        </w:rPr>
        <w:t xml:space="preserve">CO₂ emissions: Around 118–125 g/km </w:t>
      </w:r>
      <w:r w:rsidRPr="00E26089">
        <w:rPr>
          <w:rFonts w:ascii="Times New Roman" w:eastAsia="Times New Roman" w:hAnsi="Times New Roman" w:cs="Times New Roman"/>
          <w:sz w:val="40"/>
          <w:szCs w:val="40"/>
        </w:rPr>
        <w:pict>
          <v:rect id="_x0000_i1027" style="width:0;height:1.5pt" o:hralign="center" o:hrstd="t" o:hr="t" fillcolor="#a0a0a0" stroked="f"/>
        </w:pict>
      </w:r>
    </w:p>
    <w:p w:rsidR="00E26089" w:rsidRPr="00E26089" w:rsidRDefault="00E26089" w:rsidP="00E26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26089">
        <w:rPr>
          <w:rFonts w:ascii="Segoe UI Symbol" w:eastAsia="Times New Roman" w:hAnsi="Segoe UI Symbol" w:cs="Segoe UI Symbol"/>
          <w:b/>
          <w:bCs/>
          <w:sz w:val="40"/>
          <w:szCs w:val="40"/>
        </w:rPr>
        <w:t>📏</w:t>
      </w: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Dimensions &amp; Weight</w:t>
      </w:r>
    </w:p>
    <w:p w:rsidR="00E26089" w:rsidRPr="00E26089" w:rsidRDefault="00E26089" w:rsidP="00E260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t>Length</w:t>
      </w:r>
      <w:r w:rsidRPr="00E26089">
        <w:rPr>
          <w:rFonts w:ascii="Times New Roman" w:eastAsia="Times New Roman" w:hAnsi="Times New Roman" w:cs="Times New Roman"/>
          <w:sz w:val="40"/>
          <w:szCs w:val="40"/>
        </w:rPr>
        <w:t>: 3,595 mm</w:t>
      </w:r>
    </w:p>
    <w:p w:rsidR="00E26089" w:rsidRPr="00E26089" w:rsidRDefault="00E26089" w:rsidP="00E260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t>Width</w:t>
      </w:r>
      <w:r w:rsidRPr="00E26089">
        <w:rPr>
          <w:rFonts w:ascii="Times New Roman" w:eastAsia="Times New Roman" w:hAnsi="Times New Roman" w:cs="Times New Roman"/>
          <w:sz w:val="40"/>
          <w:szCs w:val="40"/>
        </w:rPr>
        <w:t>: 1,595 mm</w:t>
      </w:r>
    </w:p>
    <w:p w:rsidR="00E26089" w:rsidRPr="00E26089" w:rsidRDefault="00E26089" w:rsidP="00E260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t>Height</w:t>
      </w:r>
      <w:r w:rsidRPr="00E26089">
        <w:rPr>
          <w:rFonts w:ascii="Times New Roman" w:eastAsia="Times New Roman" w:hAnsi="Times New Roman" w:cs="Times New Roman"/>
          <w:sz w:val="40"/>
          <w:szCs w:val="40"/>
        </w:rPr>
        <w:t>: 1,485–1,495 mm</w:t>
      </w:r>
    </w:p>
    <w:p w:rsidR="00E26089" w:rsidRPr="00E26089" w:rsidRDefault="00E26089" w:rsidP="006237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t>Wheelbase</w:t>
      </w:r>
      <w:r w:rsidRPr="00E26089">
        <w:rPr>
          <w:rFonts w:ascii="Times New Roman" w:eastAsia="Times New Roman" w:hAnsi="Times New Roman" w:cs="Times New Roman"/>
          <w:sz w:val="40"/>
          <w:szCs w:val="40"/>
        </w:rPr>
        <w:t xml:space="preserve">: 2,400 mm </w:t>
      </w:r>
    </w:p>
    <w:p w:rsidR="00E26089" w:rsidRPr="00E26089" w:rsidRDefault="00E26089" w:rsidP="001E4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t>Ground clearance</w:t>
      </w:r>
      <w:r w:rsidRPr="00E26089">
        <w:rPr>
          <w:rFonts w:ascii="Times New Roman" w:eastAsia="Times New Roman" w:hAnsi="Times New Roman" w:cs="Times New Roman"/>
          <w:sz w:val="40"/>
          <w:szCs w:val="40"/>
        </w:rPr>
        <w:t xml:space="preserve">: ~141–152 mm </w:t>
      </w:r>
    </w:p>
    <w:p w:rsidR="00E26089" w:rsidRPr="00E26089" w:rsidRDefault="00E26089" w:rsidP="001E4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t>Boot space</w:t>
      </w:r>
      <w:r w:rsidRPr="00E26089">
        <w:rPr>
          <w:rFonts w:ascii="Times New Roman" w:eastAsia="Times New Roman" w:hAnsi="Times New Roman" w:cs="Times New Roman"/>
          <w:sz w:val="40"/>
          <w:szCs w:val="40"/>
        </w:rPr>
        <w:t xml:space="preserve">: 200 L (basic) up to 255 L with seats up </w:t>
      </w:r>
    </w:p>
    <w:p w:rsidR="00E26089" w:rsidRPr="00E26089" w:rsidRDefault="00E26089" w:rsidP="00E260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t>Curb weight</w:t>
      </w:r>
      <w:r w:rsidRPr="00E26089">
        <w:rPr>
          <w:rFonts w:ascii="Times New Roman" w:eastAsia="Times New Roman" w:hAnsi="Times New Roman" w:cs="Times New Roman"/>
          <w:sz w:val="40"/>
          <w:szCs w:val="40"/>
        </w:rPr>
        <w:t xml:space="preserve">: ~840–990 kg depending on trim </w:t>
      </w:r>
    </w:p>
    <w:p w:rsidR="00E26089" w:rsidRPr="00E26089" w:rsidRDefault="00E26089" w:rsidP="00E2608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sz w:val="40"/>
          <w:szCs w:val="40"/>
        </w:rPr>
        <w:pict>
          <v:rect id="_x0000_i1028" style="width:0;height:1.5pt" o:hralign="center" o:hrstd="t" o:hr="t" fillcolor="#a0a0a0" stroked="f"/>
        </w:pict>
      </w:r>
    </w:p>
    <w:p w:rsidR="00E26089" w:rsidRPr="00E26089" w:rsidRDefault="00E26089" w:rsidP="00E26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26089">
        <w:rPr>
          <w:rFonts w:ascii="Segoe UI Symbol" w:eastAsia="Times New Roman" w:hAnsi="Segoe UI Symbol" w:cs="Segoe UI Symbol"/>
          <w:b/>
          <w:bCs/>
          <w:sz w:val="40"/>
          <w:szCs w:val="40"/>
        </w:rPr>
        <w:t>🛋</w:t>
      </w: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Interior &amp; Technology</w:t>
      </w:r>
    </w:p>
    <w:p w:rsidR="00E26089" w:rsidRPr="00E26089" w:rsidRDefault="00E26089" w:rsidP="00E260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sz w:val="40"/>
          <w:szCs w:val="40"/>
        </w:rPr>
        <w:lastRenderedPageBreak/>
        <w:t>Seats 5 passengers in a 5-door hatchback layou</w:t>
      </w:r>
      <w:bookmarkStart w:id="0" w:name="_GoBack"/>
      <w:bookmarkEnd w:id="0"/>
      <w:r w:rsidRPr="00E26089">
        <w:rPr>
          <w:rFonts w:ascii="Times New Roman" w:eastAsia="Times New Roman" w:hAnsi="Times New Roman" w:cs="Times New Roman"/>
          <w:sz w:val="40"/>
          <w:szCs w:val="40"/>
        </w:rPr>
        <w:t>t</w:t>
      </w:r>
    </w:p>
    <w:p w:rsidR="00E26089" w:rsidRPr="00E26089" w:rsidRDefault="00E26089" w:rsidP="005F6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sz w:val="40"/>
          <w:szCs w:val="40"/>
        </w:rPr>
        <w:t xml:space="preserve">8" touchscreen infotainment with Apple </w:t>
      </w:r>
      <w:proofErr w:type="spellStart"/>
      <w:r w:rsidRPr="00E26089">
        <w:rPr>
          <w:rFonts w:ascii="Times New Roman" w:eastAsia="Times New Roman" w:hAnsi="Times New Roman" w:cs="Times New Roman"/>
          <w:sz w:val="40"/>
          <w:szCs w:val="40"/>
        </w:rPr>
        <w:t>CarPlay</w:t>
      </w:r>
      <w:proofErr w:type="spellEnd"/>
      <w:r w:rsidRPr="00E26089">
        <w:rPr>
          <w:rFonts w:ascii="Times New Roman" w:eastAsia="Times New Roman" w:hAnsi="Times New Roman" w:cs="Times New Roman"/>
          <w:sz w:val="40"/>
          <w:szCs w:val="40"/>
        </w:rPr>
        <w:t xml:space="preserve"> &amp; Android Auto; 4.2" digital instrument cluster </w:t>
      </w:r>
    </w:p>
    <w:p w:rsidR="00E26089" w:rsidRPr="00E26089" w:rsidRDefault="00E26089" w:rsidP="005F6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sz w:val="40"/>
          <w:szCs w:val="40"/>
        </w:rPr>
        <w:t xml:space="preserve">Standard comfort features: manual air-con, power windows, keyless entry (select trims), rear USB-C </w:t>
      </w:r>
    </w:p>
    <w:p w:rsidR="00E26089" w:rsidRPr="00E26089" w:rsidRDefault="00E26089" w:rsidP="00E2608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sz w:val="40"/>
          <w:szCs w:val="40"/>
        </w:rPr>
        <w:pict>
          <v:rect id="_x0000_i1029" style="width:0;height:1.5pt" o:hralign="center" o:hrstd="t" o:hr="t" fillcolor="#a0a0a0" stroked="f"/>
        </w:pict>
      </w:r>
    </w:p>
    <w:p w:rsidR="00E26089" w:rsidRPr="00E26089" w:rsidRDefault="00E26089" w:rsidP="00E26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26089">
        <w:rPr>
          <w:rFonts w:ascii="Segoe UI Symbol" w:eastAsia="Times New Roman" w:hAnsi="Segoe UI Symbol" w:cs="Segoe UI Symbol"/>
          <w:b/>
          <w:bCs/>
          <w:sz w:val="40"/>
          <w:szCs w:val="40"/>
        </w:rPr>
        <w:t>🛡</w:t>
      </w: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Safety &amp; Driver</w:t>
      </w: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noBreakHyphen/>
        <w:t>Assist</w:t>
      </w:r>
    </w:p>
    <w:p w:rsidR="00E26089" w:rsidRPr="00E26089" w:rsidRDefault="00E26089" w:rsidP="00E260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sz w:val="40"/>
          <w:szCs w:val="40"/>
        </w:rPr>
        <w:t xml:space="preserve">Standard safety: ABS, ESC, dual front airbags, optional side/curtain airbags (up to 6), rear camera and sensors </w:t>
      </w:r>
    </w:p>
    <w:p w:rsidR="00E26089" w:rsidRPr="00E26089" w:rsidRDefault="00E26089" w:rsidP="00012EB8">
      <w:pPr>
        <w:numPr>
          <w:ilvl w:val="0"/>
          <w:numId w:val="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sz w:val="40"/>
          <w:szCs w:val="40"/>
        </w:rPr>
        <w:t>ADAS options include autonomous emergency braking, blind</w:t>
      </w:r>
      <w:r w:rsidRPr="00E26089">
        <w:rPr>
          <w:rFonts w:ascii="Times New Roman" w:eastAsia="Times New Roman" w:hAnsi="Times New Roman" w:cs="Times New Roman"/>
          <w:sz w:val="40"/>
          <w:szCs w:val="40"/>
        </w:rPr>
        <w:noBreakHyphen/>
        <w:t>spot assist, lane</w:t>
      </w:r>
      <w:r w:rsidRPr="00E26089">
        <w:rPr>
          <w:rFonts w:ascii="Times New Roman" w:eastAsia="Times New Roman" w:hAnsi="Times New Roman" w:cs="Times New Roman"/>
          <w:sz w:val="40"/>
          <w:szCs w:val="40"/>
        </w:rPr>
        <w:noBreakHyphen/>
        <w:t xml:space="preserve">keep assist, lane-centering, rear-cross traffic alert, rear occupant alert </w:t>
      </w:r>
      <w:r w:rsidRPr="00E26089">
        <w:rPr>
          <w:rFonts w:ascii="Times New Roman" w:eastAsia="Times New Roman" w:hAnsi="Times New Roman" w:cs="Times New Roman"/>
          <w:sz w:val="40"/>
          <w:szCs w:val="40"/>
        </w:rPr>
        <w:pict>
          <v:rect id="_x0000_i1030" style="width:0;height:1.5pt" o:hralign="center" o:hrstd="t" o:hr="t" fillcolor="#a0a0a0" stroked="f"/>
        </w:pict>
      </w:r>
    </w:p>
    <w:p w:rsidR="00E26089" w:rsidRPr="00E26089" w:rsidRDefault="00E26089" w:rsidP="00E26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26089">
        <w:rPr>
          <w:rFonts w:ascii="Segoe UI Symbol" w:eastAsia="Times New Roman" w:hAnsi="Segoe UI Symbol" w:cs="Segoe UI Symbol"/>
          <w:b/>
          <w:bCs/>
          <w:sz w:val="40"/>
          <w:szCs w:val="40"/>
        </w:rPr>
        <w:t>🏁</w:t>
      </w: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Chassis &amp; Handling</w:t>
      </w:r>
    </w:p>
    <w:p w:rsidR="00E26089" w:rsidRPr="00E26089" w:rsidRDefault="00E26089" w:rsidP="00E260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sz w:val="40"/>
          <w:szCs w:val="40"/>
        </w:rPr>
        <w:t xml:space="preserve">Platform: Kia's “Opposites United” facelifted design, </w:t>
      </w:r>
      <w:proofErr w:type="spellStart"/>
      <w:r w:rsidRPr="00E26089">
        <w:rPr>
          <w:rFonts w:ascii="Times New Roman" w:eastAsia="Times New Roman" w:hAnsi="Times New Roman" w:cs="Times New Roman"/>
          <w:sz w:val="40"/>
          <w:szCs w:val="40"/>
        </w:rPr>
        <w:t>Heartect</w:t>
      </w:r>
      <w:proofErr w:type="spellEnd"/>
      <w:r w:rsidRPr="00E26089">
        <w:rPr>
          <w:rFonts w:ascii="Times New Roman" w:eastAsia="Times New Roman" w:hAnsi="Times New Roman" w:cs="Times New Roman"/>
          <w:sz w:val="40"/>
          <w:szCs w:val="40"/>
        </w:rPr>
        <w:t>-based</w:t>
      </w:r>
    </w:p>
    <w:p w:rsidR="00E26089" w:rsidRPr="00E26089" w:rsidRDefault="00E26089" w:rsidP="00AE6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sz w:val="40"/>
          <w:szCs w:val="40"/>
        </w:rPr>
        <w:t xml:space="preserve">Suspension: Front MacPherson strut, rear torsion beam </w:t>
      </w:r>
    </w:p>
    <w:p w:rsidR="00E26089" w:rsidRPr="00E26089" w:rsidRDefault="00E26089" w:rsidP="00A44C37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26089">
        <w:rPr>
          <w:rFonts w:ascii="Times New Roman" w:eastAsia="Times New Roman" w:hAnsi="Times New Roman" w:cs="Times New Roman"/>
          <w:sz w:val="40"/>
          <w:szCs w:val="40"/>
        </w:rPr>
        <w:t xml:space="preserve">Wheels: 14″ standard; crews may include 15–16″ alloys on higher trims </w:t>
      </w:r>
      <w:r w:rsidRPr="00E26089">
        <w:rPr>
          <w:rFonts w:ascii="Times New Roman" w:eastAsia="Times New Roman" w:hAnsi="Times New Roman" w:cs="Times New Roman"/>
          <w:sz w:val="40"/>
          <w:szCs w:val="40"/>
        </w:rPr>
        <w:pict>
          <v:rect id="_x0000_i1031" style="width:0;height:1.5pt" o:hralign="center" o:hrstd="t" o:hr="t" fillcolor="#a0a0a0" stroked="f"/>
        </w:pict>
      </w:r>
    </w:p>
    <w:p w:rsidR="00E26089" w:rsidRPr="00E26089" w:rsidRDefault="00E26089" w:rsidP="00E26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26089">
        <w:rPr>
          <w:rFonts w:ascii="Segoe UI Symbol" w:eastAsia="Times New Roman" w:hAnsi="Segoe UI Symbol" w:cs="Segoe UI Symbol"/>
          <w:b/>
          <w:bCs/>
          <w:sz w:val="40"/>
          <w:szCs w:val="40"/>
        </w:rPr>
        <w:t>✅</w:t>
      </w:r>
      <w:r w:rsidRPr="00E2608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4"/>
        <w:gridCol w:w="6066"/>
      </w:tblGrid>
      <w:tr w:rsidR="00E26089" w:rsidRPr="00E26089" w:rsidTr="00E260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Spec</w:t>
            </w:r>
          </w:p>
        </w:tc>
      </w:tr>
      <w:tr w:rsidR="00E26089" w:rsidRPr="00E26089" w:rsidTr="00E26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Engine</w:t>
            </w:r>
          </w:p>
        </w:tc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sz w:val="40"/>
                <w:szCs w:val="40"/>
              </w:rPr>
              <w:t>1.2 L I4, ~84 hp, 122 Nm torque</w:t>
            </w:r>
          </w:p>
        </w:tc>
      </w:tr>
      <w:tr w:rsidR="00E26089" w:rsidRPr="00E26089" w:rsidTr="00E26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Transmission</w:t>
            </w:r>
          </w:p>
        </w:tc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sz w:val="40"/>
                <w:szCs w:val="40"/>
              </w:rPr>
              <w:t>5MT / 4AT</w:t>
            </w:r>
          </w:p>
        </w:tc>
      </w:tr>
      <w:tr w:rsidR="00E26089" w:rsidRPr="00E26089" w:rsidTr="00E26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Drive</w:t>
            </w:r>
          </w:p>
        </w:tc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sz w:val="40"/>
                <w:szCs w:val="40"/>
              </w:rPr>
              <w:t>FWD</w:t>
            </w:r>
          </w:p>
        </w:tc>
      </w:tr>
      <w:tr w:rsidR="00E26089" w:rsidRPr="00E26089" w:rsidTr="00E26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0–100 km/h</w:t>
            </w:r>
          </w:p>
        </w:tc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sz w:val="40"/>
                <w:szCs w:val="40"/>
              </w:rPr>
              <w:t>~12–13 s</w:t>
            </w:r>
          </w:p>
        </w:tc>
      </w:tr>
      <w:tr w:rsidR="00E26089" w:rsidRPr="00E26089" w:rsidTr="00E26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Fuel Efficiency</w:t>
            </w:r>
          </w:p>
        </w:tc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sz w:val="40"/>
                <w:szCs w:val="40"/>
              </w:rPr>
              <w:t>~5.4 L/100 km (manual)</w:t>
            </w:r>
          </w:p>
        </w:tc>
      </w:tr>
      <w:tr w:rsidR="00E26089" w:rsidRPr="00E26089" w:rsidTr="00E26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Dimensions (L×W×H)</w:t>
            </w:r>
          </w:p>
        </w:tc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sz w:val="40"/>
                <w:szCs w:val="40"/>
              </w:rPr>
              <w:t>3,595×1,595×1,485‒1,495 mm</w:t>
            </w:r>
          </w:p>
        </w:tc>
      </w:tr>
      <w:tr w:rsidR="00E26089" w:rsidRPr="00E26089" w:rsidTr="00E26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Wheelbase</w:t>
            </w:r>
          </w:p>
        </w:tc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sz w:val="40"/>
                <w:szCs w:val="40"/>
              </w:rPr>
              <w:t>2,400 mm</w:t>
            </w:r>
          </w:p>
        </w:tc>
      </w:tr>
      <w:tr w:rsidR="00E26089" w:rsidRPr="00E26089" w:rsidTr="00E26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Boot Space</w:t>
            </w:r>
          </w:p>
        </w:tc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sz w:val="40"/>
                <w:szCs w:val="40"/>
              </w:rPr>
              <w:t>200–255 L</w:t>
            </w:r>
          </w:p>
        </w:tc>
      </w:tr>
      <w:tr w:rsidR="00E26089" w:rsidRPr="00E26089" w:rsidTr="00E26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Infotainment</w:t>
            </w:r>
          </w:p>
        </w:tc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8″ touch + </w:t>
            </w:r>
            <w:proofErr w:type="spellStart"/>
            <w:r w:rsidRPr="00E26089">
              <w:rPr>
                <w:rFonts w:ascii="Times New Roman" w:eastAsia="Times New Roman" w:hAnsi="Times New Roman" w:cs="Times New Roman"/>
                <w:sz w:val="40"/>
                <w:szCs w:val="40"/>
              </w:rPr>
              <w:t>CarPlay</w:t>
            </w:r>
            <w:proofErr w:type="spellEnd"/>
            <w:r w:rsidRPr="00E26089">
              <w:rPr>
                <w:rFonts w:ascii="Times New Roman" w:eastAsia="Times New Roman" w:hAnsi="Times New Roman" w:cs="Times New Roman"/>
                <w:sz w:val="40"/>
                <w:szCs w:val="40"/>
              </w:rPr>
              <w:t>/Android Auto</w:t>
            </w:r>
          </w:p>
        </w:tc>
      </w:tr>
      <w:tr w:rsidR="00E26089" w:rsidRPr="00E26089" w:rsidTr="00E26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Safety Features</w:t>
            </w:r>
          </w:p>
        </w:tc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sz w:val="40"/>
                <w:szCs w:val="40"/>
              </w:rPr>
              <w:t>AEB, BSM, LKA, up to 6 airbags</w:t>
            </w:r>
          </w:p>
        </w:tc>
      </w:tr>
      <w:tr w:rsidR="00E26089" w:rsidRPr="00E26089" w:rsidTr="00E260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Warranty</w:t>
            </w:r>
          </w:p>
        </w:tc>
        <w:tc>
          <w:tcPr>
            <w:tcW w:w="0" w:type="auto"/>
            <w:vAlign w:val="center"/>
            <w:hideMark/>
          </w:tcPr>
          <w:p w:rsidR="00E26089" w:rsidRPr="00E26089" w:rsidRDefault="00E26089" w:rsidP="00E2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26089">
              <w:rPr>
                <w:rFonts w:ascii="Times New Roman" w:eastAsia="Times New Roman" w:hAnsi="Times New Roman" w:cs="Times New Roman"/>
                <w:sz w:val="40"/>
                <w:szCs w:val="40"/>
              </w:rPr>
              <w:t>Typically 7</w:t>
            </w:r>
            <w:r w:rsidRPr="00E26089">
              <w:rPr>
                <w:rFonts w:ascii="Times New Roman" w:eastAsia="Times New Roman" w:hAnsi="Times New Roman" w:cs="Times New Roman"/>
                <w:sz w:val="40"/>
                <w:szCs w:val="40"/>
              </w:rPr>
              <w:noBreakHyphen/>
              <w:t>year Kia warranty in many markets</w:t>
            </w:r>
          </w:p>
        </w:tc>
      </w:tr>
    </w:tbl>
    <w:p w:rsidR="00E26089" w:rsidRPr="00E26089" w:rsidRDefault="00E26089" w:rsidP="00E26089">
      <w:pPr>
        <w:tabs>
          <w:tab w:val="left" w:pos="3864"/>
        </w:tabs>
        <w:rPr>
          <w:sz w:val="40"/>
          <w:szCs w:val="40"/>
        </w:rPr>
      </w:pPr>
    </w:p>
    <w:p w:rsidR="001643C2" w:rsidRDefault="00E26089" w:rsidP="00E26089">
      <w:pPr>
        <w:tabs>
          <w:tab w:val="left" w:pos="3864"/>
        </w:tabs>
      </w:pPr>
      <w:r>
        <w:tab/>
      </w:r>
    </w:p>
    <w:sectPr w:rsidR="0016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B2FE6"/>
    <w:multiLevelType w:val="multilevel"/>
    <w:tmpl w:val="73EC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75BF3"/>
    <w:multiLevelType w:val="multilevel"/>
    <w:tmpl w:val="9F80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46A17"/>
    <w:multiLevelType w:val="multilevel"/>
    <w:tmpl w:val="8012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47F6F"/>
    <w:multiLevelType w:val="multilevel"/>
    <w:tmpl w:val="4FA6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41203"/>
    <w:multiLevelType w:val="multilevel"/>
    <w:tmpl w:val="6C52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23FAC"/>
    <w:multiLevelType w:val="multilevel"/>
    <w:tmpl w:val="EAD6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54"/>
    <w:rsid w:val="001643C2"/>
    <w:rsid w:val="008B678D"/>
    <w:rsid w:val="008C7854"/>
    <w:rsid w:val="00E2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CA2D5-BFB4-4984-84F2-A1445B8A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6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60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E26089"/>
  </w:style>
  <w:style w:type="character" w:styleId="Strong">
    <w:name w:val="Strong"/>
    <w:basedOn w:val="DefaultParagraphFont"/>
    <w:uiPriority w:val="22"/>
    <w:qFormat/>
    <w:rsid w:val="00E26089"/>
    <w:rPr>
      <w:b/>
      <w:bCs/>
    </w:rPr>
  </w:style>
  <w:style w:type="character" w:customStyle="1" w:styleId="ms-1">
    <w:name w:val="ms-1"/>
    <w:basedOn w:val="DefaultParagraphFont"/>
    <w:rsid w:val="00E26089"/>
  </w:style>
  <w:style w:type="character" w:customStyle="1" w:styleId="max-w-full">
    <w:name w:val="max-w-full"/>
    <w:basedOn w:val="DefaultParagraphFont"/>
    <w:rsid w:val="00E26089"/>
  </w:style>
  <w:style w:type="character" w:customStyle="1" w:styleId="-me-1">
    <w:name w:val="-me-1"/>
    <w:basedOn w:val="DefaultParagraphFont"/>
    <w:rsid w:val="00E2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2025-06-19T15:09:00Z</dcterms:created>
  <dcterms:modified xsi:type="dcterms:W3CDTF">2025-06-19T15:32:00Z</dcterms:modified>
</cp:coreProperties>
</file>