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03B" w:rsidRDefault="005D003B" w:rsidP="005D003B">
      <w:bookmarkStart w:id="0" w:name="_GoBack"/>
      <w:bookmarkEnd w:id="0"/>
      <w:r>
        <w:t>Banker’s Implementation</w:t>
      </w:r>
    </w:p>
    <w:p w:rsidR="005D003B" w:rsidRDefault="005D003B" w:rsidP="005D003B">
      <w:r>
        <w:br/>
      </w:r>
      <w:r>
        <w:rPr>
          <w:noProof/>
        </w:rPr>
        <w:drawing>
          <wp:inline distT="0" distB="0" distL="0" distR="0">
            <wp:extent cx="5943600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3B" w:rsidRDefault="005D003B">
      <w:r>
        <w:br w:type="page"/>
      </w:r>
    </w:p>
    <w:p w:rsidR="005D003B" w:rsidRDefault="005D003B" w:rsidP="005D003B">
      <w:r>
        <w:lastRenderedPageBreak/>
        <w:t>Task 1</w:t>
      </w:r>
    </w:p>
    <w:p w:rsidR="005D003B" w:rsidRDefault="005D003B" w:rsidP="005D003B">
      <w:r>
        <w:rPr>
          <w:noProof/>
        </w:rPr>
        <w:drawing>
          <wp:inline distT="0" distB="0" distL="0" distR="0">
            <wp:extent cx="5939790" cy="33635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3B" w:rsidRDefault="005D003B">
      <w:r>
        <w:br w:type="page"/>
      </w:r>
    </w:p>
    <w:p w:rsidR="005D003B" w:rsidRDefault="005D003B" w:rsidP="005D003B">
      <w:r>
        <w:lastRenderedPageBreak/>
        <w:t>Task 2</w:t>
      </w:r>
    </w:p>
    <w:p w:rsidR="005D003B" w:rsidRDefault="005D003B" w:rsidP="005D003B">
      <w:r>
        <w:rPr>
          <w:noProof/>
        </w:rPr>
        <w:drawing>
          <wp:inline distT="0" distB="0" distL="0" distR="0">
            <wp:extent cx="5939790" cy="3363595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3B"/>
    <w:rsid w:val="005D003B"/>
    <w:rsid w:val="0071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DED5"/>
  <w15:chartTrackingRefBased/>
  <w15:docId w15:val="{0E5555C0-4283-4F3B-BDD2-EE407EF0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Munam</dc:creator>
  <cp:keywords/>
  <dc:description/>
  <cp:lastModifiedBy>Abdul Munam</cp:lastModifiedBy>
  <cp:revision>1</cp:revision>
  <dcterms:created xsi:type="dcterms:W3CDTF">2022-12-28T09:46:00Z</dcterms:created>
  <dcterms:modified xsi:type="dcterms:W3CDTF">2022-12-28T09:50:00Z</dcterms:modified>
</cp:coreProperties>
</file>