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EA67D" w14:textId="77777777" w:rsidR="0060427E" w:rsidRDefault="0060427E">
      <w:pPr>
        <w:jc w:val="center"/>
        <w:rPr>
          <w:b/>
          <w:bCs/>
          <w:sz w:val="34"/>
          <w:szCs w:val="34"/>
        </w:rPr>
      </w:pPr>
    </w:p>
    <w:p w14:paraId="4FD5EC51" w14:textId="77777777" w:rsidR="0060427E" w:rsidRDefault="00F47B38">
      <w:pPr>
        <w:jc w:val="center"/>
        <w:rPr>
          <w:b/>
          <w:bCs/>
          <w:sz w:val="34"/>
          <w:szCs w:val="34"/>
        </w:rPr>
      </w:pPr>
      <w:r>
        <w:rPr>
          <w:b/>
          <w:bCs/>
          <w:sz w:val="34"/>
          <w:szCs w:val="34"/>
        </w:rPr>
        <w:t>SIMATS ENGINEERING</w:t>
      </w:r>
    </w:p>
    <w:p w14:paraId="67E38331" w14:textId="39F42C67" w:rsidR="001B4DD3" w:rsidRDefault="001B4DD3" w:rsidP="001B4DD3">
      <w:pPr>
        <w:spacing w:before="80" w:after="40"/>
        <w:jc w:val="center"/>
        <w:rPr>
          <w:i/>
          <w:iCs/>
        </w:rPr>
      </w:pPr>
      <w:r>
        <w:rPr>
          <w:b/>
          <w:bCs/>
          <w:sz w:val="28"/>
          <w:szCs w:val="28"/>
        </w:rPr>
        <w:t>CO4-ASSESSMENT TOOL1-</w:t>
      </w:r>
      <w:r w:rsidRPr="001B4DD3">
        <w:rPr>
          <w:rFonts w:ascii="Arial" w:eastAsia="Arial" w:hAnsi="Arial" w:cs="Arial"/>
          <w:b/>
          <w:bCs/>
        </w:rPr>
        <w:t xml:space="preserve"> </w:t>
      </w:r>
      <w:r w:rsidRPr="00F3032C">
        <w:rPr>
          <w:rFonts w:ascii="Arial" w:eastAsia="Arial" w:hAnsi="Arial" w:cs="Arial"/>
          <w:b/>
          <w:bCs/>
          <w:sz w:val="22"/>
          <w:szCs w:val="22"/>
        </w:rPr>
        <w:t>INDUSTRY PROBLEM TASK</w:t>
      </w:r>
    </w:p>
    <w:p w14:paraId="5BB69462" w14:textId="77777777" w:rsidR="0060427E" w:rsidRDefault="0060427E">
      <w:pPr>
        <w:jc w:val="center"/>
        <w:rPr>
          <w:b/>
          <w:bCs/>
          <w:sz w:val="34"/>
          <w:szCs w:val="34"/>
        </w:rPr>
      </w:pPr>
    </w:p>
    <w:p w14:paraId="0667619A" w14:textId="10EF70EF" w:rsidR="0060427E" w:rsidRDefault="00F47B38">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Pr>
          <w:rFonts w:ascii="Arial" w:eastAsia="Arial" w:hAnsi="Arial" w:cs="Arial"/>
          <w:b/>
          <w:bCs/>
        </w:rPr>
        <w:tab/>
        <w:t>COURSE CODE:</w:t>
      </w:r>
      <w:r w:rsidR="00BB2FE8">
        <w:rPr>
          <w:rFonts w:ascii="Arial" w:eastAsia="Arial" w:hAnsi="Arial" w:cs="Arial"/>
          <w:b/>
          <w:bCs/>
        </w:rPr>
        <w:t xml:space="preserve"> </w:t>
      </w:r>
      <w:r w:rsidRPr="00795C41">
        <w:rPr>
          <w:rFonts w:ascii="Arial" w:eastAsia="Arial" w:hAnsi="Arial" w:cs="Arial"/>
          <w:b/>
          <w:bCs/>
        </w:rPr>
        <w:t>CSA17</w:t>
      </w:r>
      <w:r w:rsidR="00795C41" w:rsidRPr="00795C41">
        <w:rPr>
          <w:rFonts w:ascii="Arial" w:eastAsia="Arial" w:hAnsi="Arial" w:cs="Arial"/>
          <w:b/>
          <w:bCs/>
        </w:rPr>
        <w:t>09</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0754D49" w14:textId="77777777" w:rsidR="0060427E" w:rsidRDefault="00F47B38">
      <w:pPr>
        <w:rPr>
          <w:rFonts w:ascii="Arial" w:eastAsia="Arial" w:hAnsi="Arial" w:cs="Arial"/>
          <w:b/>
          <w:bCs/>
        </w:rPr>
      </w:pPr>
      <w:r>
        <w:rPr>
          <w:rFonts w:ascii="Arial" w:eastAsia="Arial" w:hAnsi="Arial" w:cs="Arial"/>
          <w:b/>
          <w:bCs/>
        </w:rPr>
        <w:t>COURSE OUTCOME COVERED</w:t>
      </w:r>
    </w:p>
    <w:p w14:paraId="0F22D053" w14:textId="77777777" w:rsidR="0060427E" w:rsidRDefault="0060427E">
      <w:pPr>
        <w:rPr>
          <w:rFonts w:ascii="Arial" w:eastAsia="Arial" w:hAnsi="Arial" w:cs="Arial"/>
          <w:b/>
          <w:bCs/>
        </w:rPr>
      </w:pPr>
    </w:p>
    <w:p w14:paraId="459EBBB8" w14:textId="77777777" w:rsidR="0060427E" w:rsidRDefault="00F47B38">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75946B31" w14:textId="77777777" w:rsidR="0060427E" w:rsidRDefault="00F47B38">
      <w:pPr>
        <w:rPr>
          <w:rFonts w:ascii="Arial" w:eastAsia="Arial" w:hAnsi="Arial" w:cs="Arial"/>
          <w:i/>
          <w:iCs/>
          <w:color w:val="000000"/>
        </w:rPr>
      </w:pPr>
      <w:r>
        <w:rPr>
          <w:rFonts w:ascii="Arial" w:eastAsia="Arial" w:hAnsi="Arial" w:cs="Arial"/>
          <w:i/>
          <w:iCs/>
          <w:color w:val="000000"/>
        </w:rPr>
        <w:t>and build models for classification and decision-making. (BL3)</w:t>
      </w:r>
    </w:p>
    <w:p w14:paraId="59E11F79" w14:textId="77777777" w:rsidR="0060427E" w:rsidRDefault="0060427E">
      <w:pPr>
        <w:rPr>
          <w:rFonts w:ascii="Arial" w:eastAsia="Arial" w:hAnsi="Arial" w:cs="Arial"/>
          <w:i/>
          <w:iCs/>
        </w:rPr>
      </w:pPr>
    </w:p>
    <w:p w14:paraId="2C815BB8" w14:textId="77777777" w:rsidR="0060427E" w:rsidRDefault="00F47B38">
      <w:pPr>
        <w:rPr>
          <w:rFonts w:ascii="Arial" w:eastAsia="Arial" w:hAnsi="Arial" w:cs="Arial"/>
          <w:i/>
          <w:iCs/>
        </w:rPr>
      </w:pPr>
      <w:r>
        <w:rPr>
          <w:rFonts w:ascii="Arial" w:eastAsia="Arial" w:hAnsi="Arial" w:cs="Arial"/>
          <w:i/>
          <w:iCs/>
        </w:rPr>
        <w:t>Assessment Tool Weightage: 20%</w:t>
      </w:r>
    </w:p>
    <w:p w14:paraId="79A877DC" w14:textId="77777777" w:rsidR="0060427E" w:rsidRDefault="0060427E">
      <w:pPr>
        <w:rPr>
          <w:rFonts w:ascii="Arial" w:eastAsia="Arial" w:hAnsi="Arial" w:cs="Arial"/>
          <w:i/>
          <w:iCs/>
        </w:rPr>
      </w:pPr>
    </w:p>
    <w:p w14:paraId="4F0B20D7" w14:textId="77777777" w:rsidR="0060427E" w:rsidRDefault="00F47B38">
      <w:pPr>
        <w:rPr>
          <w:rFonts w:ascii="Arial" w:eastAsia="Arial" w:hAnsi="Arial" w:cs="Arial"/>
        </w:rPr>
      </w:pPr>
      <w:r>
        <w:rPr>
          <w:noProof/>
          <w:sz w:val="22"/>
          <w:szCs w:val="22"/>
        </w:rPr>
        <mc:AlternateContent>
          <mc:Choice Requires="wps">
            <w:drawing>
              <wp:inline distT="0" distB="0" distL="0" distR="0" wp14:anchorId="721CC285" wp14:editId="545F5BDB">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F55239F" w14:textId="77777777" w:rsidR="0060427E" w:rsidRDefault="0060427E">
                            <w:pPr>
                              <w:textDirection w:val="btLr"/>
                            </w:pPr>
                          </w:p>
                        </w:txbxContent>
                      </wps:txbx>
                      <wps:bodyPr spcFirstLastPara="1" wrap="square" lIns="91425" tIns="91425" rIns="91425" bIns="91425" anchor="ctr" anchorCtr="0">
                        <a:noAutofit/>
                      </wps:bodyPr>
                    </wps:wsp>
                  </a:graphicData>
                </a:graphic>
              </wp:inline>
            </w:drawing>
          </mc:Choice>
          <mc:Fallback>
            <w:pict>
              <v:rect w14:anchorId="721CC285" id="Rectangle 1"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2F55239F" w14:textId="77777777" w:rsidR="0060427E" w:rsidRDefault="0060427E">
                      <w:pPr>
                        <w:textDirection w:val="btLr"/>
                      </w:pPr>
                    </w:p>
                  </w:txbxContent>
                </v:textbox>
                <w10:anchorlock/>
              </v:rect>
            </w:pict>
          </mc:Fallback>
        </mc:AlternateContent>
      </w:r>
    </w:p>
    <w:p w14:paraId="78F7C3ED" w14:textId="77777777" w:rsidR="0060427E" w:rsidRDefault="00F47B38">
      <w:pPr>
        <w:rPr>
          <w:rFonts w:ascii="Arial" w:eastAsia="Arial" w:hAnsi="Arial" w:cs="Arial"/>
          <w:b/>
          <w:bCs/>
          <w:sz w:val="24"/>
          <w:szCs w:val="24"/>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sz w:val="24"/>
          <w:szCs w:val="24"/>
        </w:rPr>
        <w:t xml:space="preserve">Time </w:t>
      </w:r>
      <w:proofErr w:type="gramStart"/>
      <w:r>
        <w:rPr>
          <w:rFonts w:ascii="Arial" w:eastAsia="Arial" w:hAnsi="Arial" w:cs="Arial"/>
          <w:b/>
          <w:bCs/>
          <w:sz w:val="24"/>
          <w:szCs w:val="24"/>
        </w:rPr>
        <w:t>Duration :</w:t>
      </w:r>
      <w:proofErr w:type="gramEnd"/>
      <w:r>
        <w:rPr>
          <w:rFonts w:ascii="Arial" w:eastAsia="Arial" w:hAnsi="Arial" w:cs="Arial"/>
          <w:b/>
          <w:bCs/>
          <w:sz w:val="24"/>
          <w:szCs w:val="24"/>
        </w:rPr>
        <w:t xml:space="preserve"> 1 Hour</w:t>
      </w:r>
    </w:p>
    <w:p w14:paraId="5424438C" w14:textId="77777777" w:rsidR="0060427E" w:rsidRDefault="00F47B38">
      <w:pPr>
        <w:rPr>
          <w:rFonts w:ascii="Arial" w:eastAsia="Arial" w:hAnsi="Arial" w:cs="Arial"/>
          <w:b/>
          <w:bCs/>
          <w:sz w:val="24"/>
          <w:szCs w:val="24"/>
        </w:rPr>
      </w:pPr>
      <w:r>
        <w:rPr>
          <w:rFonts w:ascii="Arial" w:eastAsia="Arial" w:hAnsi="Arial" w:cs="Arial"/>
          <w:b/>
          <w:bCs/>
          <w:sz w:val="24"/>
          <w:szCs w:val="24"/>
        </w:rPr>
        <w:t>QUESTIONS: 4</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Total: Marks:40</w:t>
      </w:r>
    </w:p>
    <w:p w14:paraId="0E4033CB" w14:textId="77777777" w:rsidR="0060427E" w:rsidRDefault="00F47B38">
      <w:pPr>
        <w:rPr>
          <w:rFonts w:ascii="Arial" w:eastAsia="Arial" w:hAnsi="Arial" w:cs="Arial"/>
          <w:b/>
          <w:bCs/>
          <w:sz w:val="24"/>
          <w:szCs w:val="24"/>
        </w:rPr>
      </w:pPr>
      <w:r>
        <w:rPr>
          <w:rFonts w:ascii="Arial" w:eastAsia="Arial" w:hAnsi="Arial" w:cs="Arial"/>
          <w:b/>
          <w:bCs/>
          <w:sz w:val="24"/>
          <w:szCs w:val="24"/>
        </w:rPr>
        <w:t xml:space="preserve">   </w:t>
      </w:r>
    </w:p>
    <w:p w14:paraId="0B3E0E19" w14:textId="4465BF72" w:rsidR="0060427E" w:rsidRDefault="00795C41" w:rsidP="00795C41">
      <w:pPr>
        <w:spacing w:before="80" w:after="40"/>
        <w:jc w:val="center"/>
        <w:rPr>
          <w:b/>
          <w:bCs/>
          <w:i/>
          <w:iCs/>
        </w:rPr>
      </w:pPr>
      <w:r>
        <w:rPr>
          <w:rFonts w:ascii="Arial" w:eastAsia="Arial" w:hAnsi="Arial" w:cs="Arial"/>
        </w:rPr>
        <w:t xml:space="preserve"> </w:t>
      </w:r>
    </w:p>
    <w:p w14:paraId="66AF9692" w14:textId="77777777" w:rsidR="0060427E" w:rsidRDefault="00F47B38">
      <w:pPr>
        <w:rPr>
          <w:b/>
          <w:bCs/>
          <w:i/>
          <w:iCs/>
        </w:rPr>
      </w:pPr>
      <w:r>
        <w:rPr>
          <w:b/>
          <w:bCs/>
          <w:i/>
          <w:iCs/>
        </w:rPr>
        <w:t>Code of Conduct:</w:t>
      </w:r>
    </w:p>
    <w:p w14:paraId="7930466D" w14:textId="77777777" w:rsidR="0060427E" w:rsidRDefault="0060427E">
      <w:pPr>
        <w:rPr>
          <w:i/>
          <w:iCs/>
        </w:rPr>
      </w:pPr>
    </w:p>
    <w:p w14:paraId="4C0ACDFD" w14:textId="66F02A69" w:rsidR="0060427E" w:rsidRDefault="00F47B38">
      <w:pPr>
        <w:jc w:val="both"/>
        <w:rPr>
          <w:i/>
          <w:iCs/>
        </w:rPr>
      </w:pPr>
      <w:r>
        <w:rPr>
          <w:i/>
          <w:iCs/>
        </w:rPr>
        <w:t xml:space="preserve">I </w:t>
      </w:r>
      <w:r w:rsidR="00226B37" w:rsidRPr="00226B37">
        <w:rPr>
          <w:b/>
          <w:bCs/>
          <w:i/>
          <w:iCs/>
          <w:color w:val="000000" w:themeColor="text1"/>
        </w:rPr>
        <w:t>Shaik. Abdul Razak (192524358)</w:t>
      </w:r>
      <w:r w:rsidRPr="00226B37">
        <w:rPr>
          <w:i/>
          <w:iCs/>
          <w:color w:val="000000" w:themeColor="text1"/>
        </w:rPr>
        <w:t xml:space="preserve"> </w:t>
      </w:r>
      <w:r>
        <w:rPr>
          <w:i/>
          <w:iCs/>
        </w:rPr>
        <w:t xml:space="preserve">certify that this submission is my original work and that I have adhered </w:t>
      </w:r>
    </w:p>
    <w:p w14:paraId="558D4FA1" w14:textId="77777777" w:rsidR="0060427E" w:rsidRDefault="00F47B38">
      <w:pPr>
        <w:jc w:val="both"/>
        <w:rPr>
          <w:i/>
          <w:iCs/>
        </w:rPr>
      </w:pPr>
      <w:r>
        <w:rPr>
          <w:i/>
          <w:iCs/>
        </w:rPr>
        <w:t>to the guidelines specified for this assessment.</w:t>
      </w:r>
    </w:p>
    <w:p w14:paraId="2934C2D5" w14:textId="77777777" w:rsidR="0060427E" w:rsidRDefault="00F47B38">
      <w:pPr>
        <w:jc w:val="both"/>
        <w:rPr>
          <w:i/>
          <w:iCs/>
        </w:rPr>
      </w:pPr>
      <w:r>
        <w:rPr>
          <w:i/>
          <w:iCs/>
        </w:rPr>
        <w:t>I understand that any violation of academic integrity rules will result in disciplinary action.</w:t>
      </w:r>
    </w:p>
    <w:p w14:paraId="68233C12" w14:textId="77777777" w:rsidR="0060427E" w:rsidRDefault="0060427E">
      <w:pPr>
        <w:rPr>
          <w:i/>
          <w:iCs/>
        </w:rPr>
      </w:pPr>
    </w:p>
    <w:p w14:paraId="4A68286F" w14:textId="3C8192BF" w:rsidR="0060427E" w:rsidRDefault="00F47B38">
      <w:r>
        <w:rPr>
          <w:b/>
          <w:bCs/>
          <w:i/>
          <w:iCs/>
        </w:rPr>
        <w:t>Signature of the student:</w:t>
      </w:r>
      <w:r w:rsidR="00226B37">
        <w:rPr>
          <w:b/>
          <w:bCs/>
          <w:i/>
          <w:iCs/>
        </w:rPr>
        <w:t xml:space="preserve"> </w:t>
      </w:r>
      <w:r w:rsidR="00226B37" w:rsidRPr="00226B37">
        <w:rPr>
          <w:b/>
          <w:bCs/>
          <w:i/>
          <w:iCs/>
          <w:color w:val="000000" w:themeColor="text1"/>
        </w:rPr>
        <w:t>Shaik. Abdul Razak</w:t>
      </w:r>
    </w:p>
    <w:p w14:paraId="7082C484" w14:textId="77777777" w:rsidR="00795C41" w:rsidRDefault="00795C41" w:rsidP="00795C41">
      <w:pPr>
        <w:spacing w:before="100" w:after="40"/>
        <w:ind w:left="450"/>
        <w:jc w:val="center"/>
        <w:rPr>
          <w:rFonts w:ascii="Arial" w:eastAsia="Arial" w:hAnsi="Arial" w:cs="Arial"/>
          <w:b/>
          <w:bCs/>
          <w:sz w:val="22"/>
          <w:szCs w:val="22"/>
          <w:u w:val="single"/>
        </w:rPr>
      </w:pPr>
    </w:p>
    <w:p w14:paraId="6EF1DA2C" w14:textId="3CDC750A" w:rsidR="0060427E" w:rsidRDefault="00F47B38" w:rsidP="00795C41">
      <w:pPr>
        <w:spacing w:before="100" w:after="40"/>
        <w:ind w:left="450"/>
        <w:jc w:val="center"/>
        <w:rPr>
          <w:rFonts w:ascii="Arial" w:eastAsia="Arial" w:hAnsi="Arial" w:cs="Arial"/>
        </w:rPr>
      </w:pPr>
      <w:r>
        <w:rPr>
          <w:rFonts w:ascii="Arial" w:eastAsia="Arial" w:hAnsi="Arial" w:cs="Arial"/>
          <w:b/>
          <w:bCs/>
          <w:sz w:val="22"/>
          <w:szCs w:val="22"/>
          <w:u w:val="single"/>
        </w:rPr>
        <w:t>INDUSTRY SCENARIO</w:t>
      </w:r>
    </w:p>
    <w:p w14:paraId="4F4BBBF3" w14:textId="77777777" w:rsidR="0060427E" w:rsidRDefault="00F47B38">
      <w:pPr>
        <w:spacing w:after="40"/>
        <w:ind w:left="450" w:right="-144"/>
        <w:jc w:val="both"/>
        <w:rPr>
          <w:rFonts w:ascii="Arial" w:eastAsia="Arial" w:hAnsi="Arial" w:cs="Arial"/>
        </w:rPr>
      </w:pPr>
      <w:r>
        <w:rPr>
          <w:rFonts w:ascii="Arial" w:eastAsia="Arial" w:hAnsi="Arial" w:cs="Arial"/>
          <w:b/>
          <w:bCs/>
          <w:sz w:val="22"/>
          <w:szCs w:val="22"/>
        </w:rPr>
        <w:t xml:space="preserve">Context: </w:t>
      </w:r>
      <w:r>
        <w:rPr>
          <w:rFonts w:ascii="Arial" w:eastAsia="Arial" w:hAnsi="Arial" w:cs="Arial"/>
          <w:sz w:val="22"/>
          <w:szCs w:val="22"/>
        </w:rP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27763DC2" w14:textId="77777777" w:rsidR="0060427E" w:rsidRDefault="00F47B38">
      <w:pPr>
        <w:spacing w:after="80"/>
        <w:ind w:left="450" w:right="-144"/>
        <w:jc w:val="both"/>
        <w:rPr>
          <w:rFonts w:ascii="Arial" w:eastAsia="Arial" w:hAnsi="Arial" w:cs="Arial"/>
        </w:rPr>
      </w:pPr>
      <w:r>
        <w:rPr>
          <w:rFonts w:ascii="Arial" w:eastAsia="Arial" w:hAnsi="Arial" w:cs="Arial"/>
          <w:sz w:val="22"/>
          <w:szCs w:val="22"/>
        </w:rPr>
        <w:t>You are hired as an AI/ML Engineer. Address the following tasks:</w:t>
      </w:r>
    </w:p>
    <w:p w14:paraId="7E2C0534" w14:textId="77777777" w:rsidR="0060427E" w:rsidRDefault="00F47B38">
      <w:pPr>
        <w:spacing w:before="80" w:after="40"/>
        <w:ind w:left="450" w:right="-144"/>
        <w:jc w:val="both"/>
        <w:rPr>
          <w:rFonts w:ascii="Arial" w:eastAsia="Arial" w:hAnsi="Arial" w:cs="Arial"/>
        </w:rPr>
      </w:pPr>
      <w:r>
        <w:rPr>
          <w:rFonts w:ascii="Arial" w:eastAsia="Arial" w:hAnsi="Arial" w:cs="Arial"/>
          <w:b/>
          <w:bCs/>
          <w:sz w:val="22"/>
          <w:szCs w:val="22"/>
        </w:rPr>
        <w:t xml:space="preserve">Task 1: Data Preparation &amp; Inductive Learning  </w:t>
      </w:r>
      <w:r>
        <w:rPr>
          <w:rFonts w:ascii="Arial" w:eastAsia="Arial" w:hAnsi="Arial" w:cs="Arial"/>
          <w:b/>
          <w:bCs/>
          <w:i/>
          <w:iCs/>
          <w:sz w:val="22"/>
          <w:szCs w:val="22"/>
        </w:rPr>
        <w:t xml:space="preserve"> </w:t>
      </w:r>
    </w:p>
    <w:p w14:paraId="79D091E6" w14:textId="77777777" w:rsidR="0060427E" w:rsidRDefault="00F47B38">
      <w:pPr>
        <w:spacing w:after="30"/>
        <w:ind w:left="450" w:right="-144"/>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Describe the inductive learning approach suitable for this medical dataset. Identify the target variable and at least three key features with justification.  </w:t>
      </w:r>
    </w:p>
    <w:p w14:paraId="517A280E" w14:textId="77777777" w:rsidR="0060427E" w:rsidRDefault="00F47B38">
      <w:pPr>
        <w:spacing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Explain how you would handle class imbalance (more non-diabetic than diabetic cases) in the dataset. Suggest and justify a suitable balancing strategy (SMOTE / under-sampling / class weights).  </w:t>
      </w:r>
    </w:p>
    <w:p w14:paraId="565F7288" w14:textId="77777777" w:rsidR="0060427E" w:rsidRDefault="00F47B38">
      <w:pPr>
        <w:spacing w:before="30" w:after="60"/>
        <w:ind w:left="450" w:right="-144"/>
        <w:jc w:val="both"/>
        <w:rPr>
          <w:rFonts w:ascii="Arial" w:eastAsia="Arial" w:hAnsi="Arial" w:cs="Arial"/>
          <w:b/>
          <w:bCs/>
        </w:rPr>
      </w:pPr>
      <w:r>
        <w:rPr>
          <w:rFonts w:ascii="Arial" w:eastAsia="Arial" w:hAnsi="Arial" w:cs="Arial"/>
          <w:b/>
          <w:bCs/>
          <w:sz w:val="22"/>
          <w:szCs w:val="22"/>
        </w:rPr>
        <w:t xml:space="preserve">(c) </w:t>
      </w:r>
      <w:r>
        <w:rPr>
          <w:rFonts w:ascii="Arial" w:eastAsia="Arial" w:hAnsi="Arial" w:cs="Arial"/>
          <w:sz w:val="22"/>
          <w:szCs w:val="22"/>
        </w:rPr>
        <w:t xml:space="preserve">Split the dataset (70:30) and justify the split ratio for a medical use-case. State the preprocessing steps (normalisation, encoding) applied and their impact.  </w:t>
      </w:r>
    </w:p>
    <w:p w14:paraId="26B9B642" w14:textId="77777777" w:rsidR="0060427E" w:rsidRDefault="0060427E">
      <w:pPr>
        <w:spacing w:before="30" w:after="60"/>
        <w:ind w:left="450" w:right="-144"/>
        <w:jc w:val="both"/>
        <w:rPr>
          <w:rFonts w:ascii="Arial" w:eastAsia="Arial" w:hAnsi="Arial" w:cs="Arial"/>
          <w:b/>
          <w:bCs/>
        </w:rPr>
      </w:pPr>
    </w:p>
    <w:p w14:paraId="3D91B634" w14:textId="77777777" w:rsidR="0060427E" w:rsidRDefault="00F47B38">
      <w:pPr>
        <w:spacing w:before="60" w:after="40"/>
        <w:ind w:left="450" w:right="-144"/>
        <w:jc w:val="both"/>
        <w:rPr>
          <w:rFonts w:ascii="Arial" w:eastAsia="Arial" w:hAnsi="Arial" w:cs="Arial"/>
        </w:rPr>
      </w:pPr>
      <w:r>
        <w:rPr>
          <w:rFonts w:ascii="Arial" w:eastAsia="Arial" w:hAnsi="Arial" w:cs="Arial"/>
          <w:b/>
          <w:bCs/>
          <w:sz w:val="22"/>
          <w:szCs w:val="22"/>
        </w:rPr>
        <w:t xml:space="preserve">Task 2: Decision Tree for Diagnosis  </w:t>
      </w:r>
    </w:p>
    <w:p w14:paraId="1A07B386" w14:textId="77777777" w:rsidR="0060427E" w:rsidRDefault="00F47B38">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Build a Decision Tree classifier and draw the first three levels of the tree. Justify the root node selection using Information Gain / Gini Index values.  </w:t>
      </w:r>
    </w:p>
    <w:p w14:paraId="347ECBDC" w14:textId="77777777" w:rsidR="0060427E" w:rsidRDefault="00F47B38">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Evaluate the model: report Accuracy, Precision, Recall, and F1-Score. Identify False Negatives (missed diabetes cases) and suggest how to reduce them—justify clinically.  </w:t>
      </w:r>
    </w:p>
    <w:p w14:paraId="7F5F88E4" w14:textId="77777777" w:rsidR="0060427E" w:rsidRDefault="00F47B38">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Apply post-pruning (cost-complexity pruning). Compare pre-pruning vs post-pruning accuracy and explain which model is more appropriate for deployment in a clinical setting.  </w:t>
      </w:r>
    </w:p>
    <w:p w14:paraId="0F138818" w14:textId="77777777" w:rsidR="0060427E" w:rsidRDefault="0060427E">
      <w:pPr>
        <w:spacing w:before="30" w:after="60"/>
        <w:ind w:left="450" w:right="-144"/>
        <w:jc w:val="both"/>
        <w:rPr>
          <w:rFonts w:ascii="Arial" w:eastAsia="Arial" w:hAnsi="Arial" w:cs="Arial"/>
          <w:sz w:val="22"/>
          <w:szCs w:val="22"/>
        </w:rPr>
      </w:pPr>
    </w:p>
    <w:p w14:paraId="7B58BE88" w14:textId="77777777" w:rsidR="0060427E" w:rsidRDefault="00F47B38">
      <w:pPr>
        <w:spacing w:before="60" w:after="40"/>
        <w:ind w:left="450" w:right="-144"/>
        <w:jc w:val="both"/>
        <w:rPr>
          <w:rFonts w:ascii="Arial" w:eastAsia="Arial" w:hAnsi="Arial" w:cs="Arial"/>
        </w:rPr>
      </w:pPr>
      <w:r>
        <w:rPr>
          <w:rFonts w:ascii="Arial" w:eastAsia="Arial" w:hAnsi="Arial" w:cs="Arial"/>
          <w:b/>
          <w:bCs/>
          <w:sz w:val="22"/>
          <w:szCs w:val="22"/>
        </w:rPr>
        <w:t xml:space="preserve">Task 3: Statistical Learning for Risk Stratification  </w:t>
      </w:r>
    </w:p>
    <w:p w14:paraId="169261FE" w14:textId="77777777" w:rsidR="0060427E" w:rsidRDefault="00F47B38">
      <w:pPr>
        <w:spacing w:after="30"/>
        <w:ind w:left="450" w:right="-144"/>
        <w:jc w:val="both"/>
        <w:rPr>
          <w:rFonts w:ascii="Arial" w:eastAsia="Arial" w:hAnsi="Arial" w:cs="Arial"/>
          <w:sz w:val="22"/>
          <w:szCs w:val="22"/>
        </w:rPr>
      </w:pPr>
      <w:r>
        <w:rPr>
          <w:rFonts w:ascii="Arial" w:eastAsia="Arial" w:hAnsi="Arial" w:cs="Arial"/>
          <w:b/>
          <w:bCs/>
          <w:sz w:val="22"/>
          <w:szCs w:val="22"/>
        </w:rPr>
        <w:lastRenderedPageBreak/>
        <w:t xml:space="preserve">(a) </w:t>
      </w:r>
      <w:r>
        <w:rPr>
          <w:rFonts w:ascii="Arial" w:eastAsia="Arial" w:hAnsi="Arial" w:cs="Arial"/>
          <w:sz w:val="22"/>
          <w:szCs w:val="22"/>
        </w:rPr>
        <w:t xml:space="preserve">Apply Naïve Bayes or Logistic Regression as a statistical learning model on the same dataset. Compare its performance (Accuracy, AUC-ROC) with the Decision Tree. Discuss when a statistical model is preferable.  </w:t>
      </w:r>
    </w:p>
    <w:p w14:paraId="08C6070C" w14:textId="77777777" w:rsidR="0060427E" w:rsidRDefault="00F47B38">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 xml:space="preserve">Perform feature importance analysis. Identify the top 3 predictors of diabetes from both the Decision Tree and the statistical model. Do they agree? Justify your findings.  </w:t>
      </w:r>
    </w:p>
    <w:p w14:paraId="30090C8F" w14:textId="77777777" w:rsidR="0060427E" w:rsidRDefault="0060427E">
      <w:pPr>
        <w:spacing w:before="30" w:after="60"/>
        <w:ind w:left="450" w:right="-144"/>
        <w:jc w:val="both"/>
        <w:rPr>
          <w:rFonts w:ascii="Arial" w:eastAsia="Arial" w:hAnsi="Arial" w:cs="Arial"/>
          <w:sz w:val="22"/>
          <w:szCs w:val="22"/>
        </w:rPr>
      </w:pPr>
    </w:p>
    <w:p w14:paraId="6633A270" w14:textId="77777777" w:rsidR="0060427E" w:rsidRDefault="00F47B38">
      <w:pPr>
        <w:spacing w:before="60" w:after="40"/>
        <w:ind w:left="450" w:right="-144"/>
        <w:jc w:val="both"/>
        <w:rPr>
          <w:rFonts w:ascii="Arial" w:eastAsia="Arial" w:hAnsi="Arial" w:cs="Arial"/>
        </w:rPr>
      </w:pPr>
      <w:r>
        <w:rPr>
          <w:rFonts w:ascii="Arial" w:eastAsia="Arial" w:hAnsi="Arial" w:cs="Arial"/>
          <w:b/>
          <w:bCs/>
          <w:sz w:val="22"/>
          <w:szCs w:val="22"/>
        </w:rPr>
        <w:t xml:space="preserve">Task 4: Reinforcement Learning for Treatment Recommendation </w:t>
      </w:r>
    </w:p>
    <w:p w14:paraId="65EB9061" w14:textId="77777777" w:rsidR="0060427E" w:rsidRDefault="00F47B38">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14:paraId="190ED672" w14:textId="77777777" w:rsidR="0060427E" w:rsidRDefault="00F47B38">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Apply Q-Learning to train the agent for at least 5 patient episodes. Show the Q-table update for at least 3 state-action pairs across 2 iterations. State the convergence criterion used.  </w:t>
      </w:r>
    </w:p>
    <w:p w14:paraId="1B53D933" w14:textId="77777777" w:rsidR="00FA4295" w:rsidRDefault="00F47B38" w:rsidP="00FA4295">
      <w:pPr>
        <w:spacing w:before="30" w:after="80"/>
        <w:ind w:left="450" w:right="-144"/>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Extract the final learned policy. Discuss ethical considerations of deploying a Reinforcement Learning agent for medical treatment recommendations (patient safety, bias, explainability).  </w:t>
      </w:r>
    </w:p>
    <w:p w14:paraId="08910E51" w14:textId="77777777" w:rsidR="003C6B6F" w:rsidRDefault="003C6B6F" w:rsidP="00FA4295">
      <w:pPr>
        <w:spacing w:before="30" w:after="80"/>
        <w:ind w:left="450" w:right="-144"/>
        <w:jc w:val="both"/>
        <w:rPr>
          <w:rFonts w:ascii="Arial" w:eastAsia="Arial" w:hAnsi="Arial" w:cs="Arial"/>
          <w:b/>
          <w:bCs/>
          <w:sz w:val="24"/>
          <w:szCs w:val="24"/>
          <w:u w:val="single"/>
        </w:rPr>
      </w:pPr>
    </w:p>
    <w:p w14:paraId="6652CA2A" w14:textId="77777777" w:rsidR="003C6B6F" w:rsidRDefault="003C6B6F" w:rsidP="00FA4295">
      <w:pPr>
        <w:spacing w:before="30" w:after="80"/>
        <w:ind w:left="450" w:right="-144"/>
        <w:jc w:val="both"/>
        <w:rPr>
          <w:rFonts w:ascii="Arial" w:eastAsia="Arial" w:hAnsi="Arial" w:cs="Arial"/>
          <w:b/>
          <w:bCs/>
          <w:sz w:val="24"/>
          <w:szCs w:val="24"/>
          <w:u w:val="single"/>
        </w:rPr>
      </w:pPr>
    </w:p>
    <w:p w14:paraId="046EA432" w14:textId="3FDEEDBA" w:rsidR="0060427E" w:rsidRDefault="00F47B38" w:rsidP="00FA4295">
      <w:pPr>
        <w:spacing w:before="30" w:after="80"/>
        <w:ind w:left="450" w:right="-144"/>
        <w:jc w:val="both"/>
        <w:rPr>
          <w:rFonts w:ascii="Arial" w:eastAsia="Arial" w:hAnsi="Arial" w:cs="Arial"/>
          <w:b/>
          <w:bCs/>
          <w:sz w:val="24"/>
          <w:szCs w:val="24"/>
          <w:u w:val="single"/>
        </w:rPr>
      </w:pPr>
      <w:r>
        <w:rPr>
          <w:rFonts w:ascii="Arial" w:eastAsia="Arial" w:hAnsi="Arial" w:cs="Arial"/>
          <w:b/>
          <w:bCs/>
          <w:sz w:val="24"/>
          <w:szCs w:val="24"/>
          <w:u w:val="single"/>
        </w:rPr>
        <w:t>RUBRICS FOR CALCULATION:</w:t>
      </w:r>
    </w:p>
    <w:tbl>
      <w:tblPr>
        <w:tblStyle w:val="a"/>
        <w:tblW w:w="10525" w:type="dxa"/>
        <w:tblInd w:w="0" w:type="dxa"/>
        <w:tblLayout w:type="fixed"/>
        <w:tblLook w:val="0400" w:firstRow="0" w:lastRow="0" w:firstColumn="0" w:lastColumn="0" w:noHBand="0" w:noVBand="1"/>
      </w:tblPr>
      <w:tblGrid>
        <w:gridCol w:w="1615"/>
        <w:gridCol w:w="1386"/>
        <w:gridCol w:w="1854"/>
        <w:gridCol w:w="1890"/>
        <w:gridCol w:w="1980"/>
        <w:gridCol w:w="1800"/>
      </w:tblGrid>
      <w:tr w:rsidR="0060427E" w14:paraId="00F367A6"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239DCA70" w14:textId="77777777" w:rsidR="0060427E" w:rsidRPr="00FA4295" w:rsidRDefault="00F47B38">
            <w:pPr>
              <w:jc w:val="center"/>
              <w:rPr>
                <w:rFonts w:ascii="Cambria" w:eastAsia="Cambria" w:hAnsi="Cambria" w:cs="Cambria"/>
                <w:b/>
                <w:bCs/>
                <w:color w:val="000000"/>
                <w:sz w:val="22"/>
                <w:szCs w:val="22"/>
              </w:rPr>
            </w:pPr>
            <w:r w:rsidRPr="00FA4295">
              <w:rPr>
                <w:rFonts w:ascii="Cambria" w:eastAsia="Cambria" w:hAnsi="Cambria" w:cs="Cambria"/>
                <w:b/>
                <w:bCs/>
                <w:color w:val="000000"/>
                <w:sz w:val="22"/>
                <w:szCs w:val="22"/>
              </w:rPr>
              <w:t>Criteria</w:t>
            </w:r>
          </w:p>
        </w:tc>
        <w:tc>
          <w:tcPr>
            <w:tcW w:w="1386" w:type="dxa"/>
            <w:tcBorders>
              <w:top w:val="single" w:sz="4" w:space="0" w:color="000000"/>
              <w:left w:val="nil"/>
              <w:bottom w:val="single" w:sz="4" w:space="0" w:color="000000"/>
              <w:right w:val="single" w:sz="4" w:space="0" w:color="000000"/>
            </w:tcBorders>
            <w:vAlign w:val="center"/>
          </w:tcPr>
          <w:p w14:paraId="776BEDF8" w14:textId="77777777" w:rsidR="0060427E" w:rsidRPr="00FA4295" w:rsidRDefault="00F47B38">
            <w:pPr>
              <w:jc w:val="center"/>
              <w:rPr>
                <w:rFonts w:ascii="Cambria" w:eastAsia="Cambria" w:hAnsi="Cambria" w:cs="Cambria"/>
                <w:b/>
                <w:bCs/>
                <w:color w:val="000000"/>
                <w:sz w:val="22"/>
                <w:szCs w:val="22"/>
              </w:rPr>
            </w:pPr>
            <w:r w:rsidRPr="00FA4295">
              <w:rPr>
                <w:rFonts w:ascii="Cambria" w:eastAsia="Cambria" w:hAnsi="Cambria" w:cs="Cambria"/>
                <w:b/>
                <w:bCs/>
                <w:color w:val="000000"/>
                <w:sz w:val="22"/>
                <w:szCs w:val="22"/>
              </w:rPr>
              <w:t>Weightage</w:t>
            </w:r>
          </w:p>
        </w:tc>
        <w:tc>
          <w:tcPr>
            <w:tcW w:w="1854" w:type="dxa"/>
            <w:tcBorders>
              <w:top w:val="single" w:sz="4" w:space="0" w:color="000000"/>
              <w:left w:val="nil"/>
              <w:bottom w:val="single" w:sz="4" w:space="0" w:color="000000"/>
              <w:right w:val="single" w:sz="4" w:space="0" w:color="000000"/>
            </w:tcBorders>
            <w:vAlign w:val="center"/>
          </w:tcPr>
          <w:p w14:paraId="029547A5" w14:textId="77777777" w:rsidR="0060427E" w:rsidRPr="00FA4295" w:rsidRDefault="00F47B38">
            <w:pPr>
              <w:jc w:val="center"/>
              <w:rPr>
                <w:rFonts w:ascii="Cambria" w:eastAsia="Cambria" w:hAnsi="Cambria" w:cs="Cambria"/>
                <w:b/>
                <w:bCs/>
                <w:color w:val="000000"/>
                <w:sz w:val="22"/>
                <w:szCs w:val="22"/>
              </w:rPr>
            </w:pPr>
            <w:r w:rsidRPr="00FA4295">
              <w:rPr>
                <w:rFonts w:ascii="Cambria" w:eastAsia="Cambria" w:hAnsi="Cambria" w:cs="Cambria"/>
                <w:b/>
                <w:bCs/>
                <w:color w:val="000000"/>
                <w:sz w:val="22"/>
                <w:szCs w:val="22"/>
              </w:rPr>
              <w:t>Level 4 – Exemplary</w:t>
            </w:r>
          </w:p>
        </w:tc>
        <w:tc>
          <w:tcPr>
            <w:tcW w:w="1890" w:type="dxa"/>
            <w:tcBorders>
              <w:top w:val="single" w:sz="4" w:space="0" w:color="000000"/>
              <w:left w:val="nil"/>
              <w:bottom w:val="single" w:sz="4" w:space="0" w:color="000000"/>
              <w:right w:val="single" w:sz="4" w:space="0" w:color="000000"/>
            </w:tcBorders>
            <w:vAlign w:val="center"/>
          </w:tcPr>
          <w:p w14:paraId="33EA44DB" w14:textId="77777777" w:rsidR="0060427E" w:rsidRPr="00FA4295" w:rsidRDefault="00F47B38">
            <w:pPr>
              <w:jc w:val="center"/>
              <w:rPr>
                <w:rFonts w:ascii="Cambria" w:eastAsia="Cambria" w:hAnsi="Cambria" w:cs="Cambria"/>
                <w:b/>
                <w:bCs/>
                <w:color w:val="000000"/>
                <w:sz w:val="22"/>
                <w:szCs w:val="22"/>
              </w:rPr>
            </w:pPr>
            <w:r w:rsidRPr="00FA4295">
              <w:rPr>
                <w:rFonts w:ascii="Cambria" w:eastAsia="Cambria" w:hAnsi="Cambria" w:cs="Cambria"/>
                <w:b/>
                <w:bCs/>
                <w:color w:val="000000"/>
                <w:sz w:val="22"/>
                <w:szCs w:val="22"/>
              </w:rPr>
              <w:t>Level 3 – Proficient</w:t>
            </w:r>
          </w:p>
        </w:tc>
        <w:tc>
          <w:tcPr>
            <w:tcW w:w="1980" w:type="dxa"/>
            <w:tcBorders>
              <w:top w:val="single" w:sz="4" w:space="0" w:color="000000"/>
              <w:left w:val="nil"/>
              <w:bottom w:val="single" w:sz="4" w:space="0" w:color="000000"/>
              <w:right w:val="single" w:sz="4" w:space="0" w:color="000000"/>
            </w:tcBorders>
            <w:vAlign w:val="center"/>
          </w:tcPr>
          <w:p w14:paraId="3D605D14" w14:textId="77777777" w:rsidR="0060427E" w:rsidRPr="00FA4295" w:rsidRDefault="00F47B38">
            <w:pPr>
              <w:jc w:val="center"/>
              <w:rPr>
                <w:rFonts w:ascii="Cambria" w:eastAsia="Cambria" w:hAnsi="Cambria" w:cs="Cambria"/>
                <w:b/>
                <w:bCs/>
                <w:color w:val="000000"/>
                <w:sz w:val="22"/>
                <w:szCs w:val="22"/>
              </w:rPr>
            </w:pPr>
            <w:bookmarkStart w:id="0" w:name="_heading=h.vptj8138338l" w:colFirst="0" w:colLast="0"/>
            <w:bookmarkEnd w:id="0"/>
            <w:r w:rsidRPr="00FA4295">
              <w:rPr>
                <w:rFonts w:ascii="Cambria" w:eastAsia="Cambria" w:hAnsi="Cambria" w:cs="Cambria"/>
                <w:b/>
                <w:bCs/>
                <w:color w:val="000000"/>
                <w:sz w:val="22"/>
                <w:szCs w:val="22"/>
              </w:rPr>
              <w:t>Level 2 – Developing</w:t>
            </w:r>
          </w:p>
        </w:tc>
        <w:tc>
          <w:tcPr>
            <w:tcW w:w="1800" w:type="dxa"/>
            <w:tcBorders>
              <w:top w:val="single" w:sz="4" w:space="0" w:color="000000"/>
              <w:left w:val="nil"/>
              <w:bottom w:val="single" w:sz="4" w:space="0" w:color="000000"/>
              <w:right w:val="single" w:sz="4" w:space="0" w:color="000000"/>
            </w:tcBorders>
            <w:vAlign w:val="center"/>
          </w:tcPr>
          <w:p w14:paraId="34DF98BD" w14:textId="77777777" w:rsidR="0060427E" w:rsidRPr="00FA4295" w:rsidRDefault="00F47B38">
            <w:pPr>
              <w:jc w:val="center"/>
              <w:rPr>
                <w:rFonts w:ascii="Cambria" w:eastAsia="Cambria" w:hAnsi="Cambria" w:cs="Cambria"/>
                <w:b/>
                <w:bCs/>
                <w:color w:val="000000"/>
                <w:sz w:val="22"/>
                <w:szCs w:val="22"/>
              </w:rPr>
            </w:pPr>
            <w:r w:rsidRPr="00FA4295">
              <w:rPr>
                <w:rFonts w:ascii="Cambria" w:eastAsia="Cambria" w:hAnsi="Cambria" w:cs="Cambria"/>
                <w:b/>
                <w:bCs/>
                <w:color w:val="000000"/>
                <w:sz w:val="22"/>
                <w:szCs w:val="22"/>
              </w:rPr>
              <w:t>Level 1 – Beginning</w:t>
            </w:r>
          </w:p>
        </w:tc>
      </w:tr>
      <w:tr w:rsidR="0060427E" w14:paraId="03FBBF03"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9A75EF6"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Understanding of Industry Problem</w:t>
            </w:r>
          </w:p>
        </w:tc>
        <w:tc>
          <w:tcPr>
            <w:tcW w:w="1386" w:type="dxa"/>
            <w:tcBorders>
              <w:top w:val="nil"/>
              <w:left w:val="nil"/>
              <w:bottom w:val="single" w:sz="4" w:space="0" w:color="000000"/>
              <w:right w:val="single" w:sz="4" w:space="0" w:color="000000"/>
            </w:tcBorders>
            <w:vAlign w:val="center"/>
          </w:tcPr>
          <w:p w14:paraId="64F2E945"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20%</w:t>
            </w:r>
          </w:p>
        </w:tc>
        <w:tc>
          <w:tcPr>
            <w:tcW w:w="1854" w:type="dxa"/>
            <w:tcBorders>
              <w:top w:val="nil"/>
              <w:left w:val="nil"/>
              <w:bottom w:val="single" w:sz="4" w:space="0" w:color="000000"/>
              <w:right w:val="single" w:sz="4" w:space="0" w:color="000000"/>
            </w:tcBorders>
            <w:vAlign w:val="center"/>
          </w:tcPr>
          <w:p w14:paraId="55EBD71A"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53A7F4E2"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Good understanding with minor gaps in requirements</w:t>
            </w:r>
          </w:p>
        </w:tc>
        <w:tc>
          <w:tcPr>
            <w:tcW w:w="1980" w:type="dxa"/>
            <w:tcBorders>
              <w:top w:val="nil"/>
              <w:left w:val="nil"/>
              <w:bottom w:val="single" w:sz="4" w:space="0" w:color="000000"/>
              <w:right w:val="single" w:sz="4" w:space="0" w:color="000000"/>
            </w:tcBorders>
            <w:vAlign w:val="center"/>
          </w:tcPr>
          <w:p w14:paraId="6D6A6647"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Basic understanding; some requirements unclear</w:t>
            </w:r>
          </w:p>
        </w:tc>
        <w:tc>
          <w:tcPr>
            <w:tcW w:w="1800" w:type="dxa"/>
            <w:tcBorders>
              <w:top w:val="nil"/>
              <w:left w:val="nil"/>
              <w:bottom w:val="single" w:sz="4" w:space="0" w:color="000000"/>
              <w:right w:val="single" w:sz="4" w:space="0" w:color="000000"/>
            </w:tcBorders>
            <w:vAlign w:val="center"/>
          </w:tcPr>
          <w:p w14:paraId="25E2AC61"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Poor understanding; misinterprets problem context</w:t>
            </w:r>
          </w:p>
        </w:tc>
      </w:tr>
      <w:tr w:rsidR="0060427E" w14:paraId="2DDF4233"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BDB8B49"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Application of Engineering Concepts</w:t>
            </w:r>
          </w:p>
        </w:tc>
        <w:tc>
          <w:tcPr>
            <w:tcW w:w="1386" w:type="dxa"/>
            <w:tcBorders>
              <w:top w:val="nil"/>
              <w:left w:val="nil"/>
              <w:bottom w:val="single" w:sz="4" w:space="0" w:color="000000"/>
              <w:right w:val="single" w:sz="4" w:space="0" w:color="000000"/>
            </w:tcBorders>
            <w:vAlign w:val="center"/>
          </w:tcPr>
          <w:p w14:paraId="607B6E5F"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25%</w:t>
            </w:r>
          </w:p>
        </w:tc>
        <w:tc>
          <w:tcPr>
            <w:tcW w:w="1854" w:type="dxa"/>
            <w:tcBorders>
              <w:top w:val="nil"/>
              <w:left w:val="nil"/>
              <w:bottom w:val="single" w:sz="4" w:space="0" w:color="000000"/>
              <w:right w:val="single" w:sz="4" w:space="0" w:color="000000"/>
            </w:tcBorders>
            <w:vAlign w:val="center"/>
          </w:tcPr>
          <w:p w14:paraId="7A462047"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6F5147F7"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Applies appropriate concepts with minor errors</w:t>
            </w:r>
          </w:p>
        </w:tc>
        <w:tc>
          <w:tcPr>
            <w:tcW w:w="1980" w:type="dxa"/>
            <w:tcBorders>
              <w:top w:val="nil"/>
              <w:left w:val="nil"/>
              <w:bottom w:val="single" w:sz="4" w:space="0" w:color="000000"/>
              <w:right w:val="single" w:sz="4" w:space="0" w:color="000000"/>
            </w:tcBorders>
            <w:vAlign w:val="center"/>
          </w:tcPr>
          <w:p w14:paraId="1C42B875"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Limited application of concepts</w:t>
            </w:r>
          </w:p>
        </w:tc>
        <w:tc>
          <w:tcPr>
            <w:tcW w:w="1800" w:type="dxa"/>
            <w:tcBorders>
              <w:top w:val="nil"/>
              <w:left w:val="nil"/>
              <w:bottom w:val="single" w:sz="4" w:space="0" w:color="000000"/>
              <w:right w:val="single" w:sz="4" w:space="0" w:color="000000"/>
            </w:tcBorders>
            <w:vAlign w:val="center"/>
          </w:tcPr>
          <w:p w14:paraId="46AB1F5E"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Incorrect or no application of concepts</w:t>
            </w:r>
          </w:p>
        </w:tc>
      </w:tr>
      <w:tr w:rsidR="0060427E" w14:paraId="06E98E8E"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8FB6B54"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Solution Design</w:t>
            </w:r>
          </w:p>
        </w:tc>
        <w:tc>
          <w:tcPr>
            <w:tcW w:w="1386" w:type="dxa"/>
            <w:tcBorders>
              <w:top w:val="nil"/>
              <w:left w:val="nil"/>
              <w:bottom w:val="single" w:sz="4" w:space="0" w:color="000000"/>
              <w:right w:val="single" w:sz="4" w:space="0" w:color="000000"/>
            </w:tcBorders>
            <w:vAlign w:val="center"/>
          </w:tcPr>
          <w:p w14:paraId="10515654"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25%</w:t>
            </w:r>
          </w:p>
        </w:tc>
        <w:tc>
          <w:tcPr>
            <w:tcW w:w="1854" w:type="dxa"/>
            <w:tcBorders>
              <w:top w:val="nil"/>
              <w:left w:val="nil"/>
              <w:bottom w:val="single" w:sz="4" w:space="0" w:color="000000"/>
              <w:right w:val="single" w:sz="4" w:space="0" w:color="000000"/>
            </w:tcBorders>
            <w:vAlign w:val="center"/>
          </w:tcPr>
          <w:p w14:paraId="1B697BB5"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38BB8228"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Logical and feasible solution with minor gaps</w:t>
            </w:r>
          </w:p>
        </w:tc>
        <w:tc>
          <w:tcPr>
            <w:tcW w:w="1980" w:type="dxa"/>
            <w:tcBorders>
              <w:top w:val="nil"/>
              <w:left w:val="nil"/>
              <w:bottom w:val="single" w:sz="4" w:space="0" w:color="000000"/>
              <w:right w:val="single" w:sz="4" w:space="0" w:color="000000"/>
            </w:tcBorders>
            <w:vAlign w:val="center"/>
          </w:tcPr>
          <w:p w14:paraId="0C7D033D"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Basic solution with limited feasibility</w:t>
            </w:r>
          </w:p>
        </w:tc>
        <w:tc>
          <w:tcPr>
            <w:tcW w:w="1800" w:type="dxa"/>
            <w:tcBorders>
              <w:top w:val="nil"/>
              <w:left w:val="nil"/>
              <w:bottom w:val="single" w:sz="4" w:space="0" w:color="000000"/>
              <w:right w:val="single" w:sz="4" w:space="0" w:color="000000"/>
            </w:tcBorders>
            <w:vAlign w:val="center"/>
          </w:tcPr>
          <w:p w14:paraId="32F1F24F"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Unclear or impractical solution</w:t>
            </w:r>
          </w:p>
        </w:tc>
      </w:tr>
      <w:tr w:rsidR="0060427E" w14:paraId="76FE5D07"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90E867F"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Use of Tools</w:t>
            </w:r>
          </w:p>
        </w:tc>
        <w:tc>
          <w:tcPr>
            <w:tcW w:w="1386" w:type="dxa"/>
            <w:tcBorders>
              <w:top w:val="nil"/>
              <w:left w:val="nil"/>
              <w:bottom w:val="single" w:sz="4" w:space="0" w:color="000000"/>
              <w:right w:val="single" w:sz="4" w:space="0" w:color="000000"/>
            </w:tcBorders>
            <w:vAlign w:val="center"/>
          </w:tcPr>
          <w:p w14:paraId="4D4A96B8"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15%</w:t>
            </w:r>
          </w:p>
        </w:tc>
        <w:tc>
          <w:tcPr>
            <w:tcW w:w="1854" w:type="dxa"/>
            <w:tcBorders>
              <w:top w:val="nil"/>
              <w:left w:val="nil"/>
              <w:bottom w:val="single" w:sz="4" w:space="0" w:color="000000"/>
              <w:right w:val="single" w:sz="4" w:space="0" w:color="000000"/>
            </w:tcBorders>
            <w:vAlign w:val="center"/>
          </w:tcPr>
          <w:p w14:paraId="4184EFDA"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23F26453"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Appropriate use of tools with correct implementation</w:t>
            </w:r>
          </w:p>
        </w:tc>
        <w:tc>
          <w:tcPr>
            <w:tcW w:w="1980" w:type="dxa"/>
            <w:tcBorders>
              <w:top w:val="nil"/>
              <w:left w:val="nil"/>
              <w:bottom w:val="single" w:sz="4" w:space="0" w:color="000000"/>
              <w:right w:val="single" w:sz="4" w:space="0" w:color="000000"/>
            </w:tcBorders>
            <w:vAlign w:val="center"/>
          </w:tcPr>
          <w:p w14:paraId="24FF8DBC"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Limited or inconsistent use of tools</w:t>
            </w:r>
          </w:p>
        </w:tc>
        <w:tc>
          <w:tcPr>
            <w:tcW w:w="1800" w:type="dxa"/>
            <w:tcBorders>
              <w:top w:val="nil"/>
              <w:left w:val="nil"/>
              <w:bottom w:val="single" w:sz="4" w:space="0" w:color="000000"/>
              <w:right w:val="single" w:sz="4" w:space="0" w:color="000000"/>
            </w:tcBorders>
            <w:vAlign w:val="center"/>
          </w:tcPr>
          <w:p w14:paraId="7AED2701"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Minimal or incorrect use of tools</w:t>
            </w:r>
          </w:p>
        </w:tc>
      </w:tr>
      <w:tr w:rsidR="0060427E" w14:paraId="3E3D397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743C590"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Analysis</w:t>
            </w:r>
          </w:p>
        </w:tc>
        <w:tc>
          <w:tcPr>
            <w:tcW w:w="1386" w:type="dxa"/>
            <w:tcBorders>
              <w:top w:val="nil"/>
              <w:left w:val="nil"/>
              <w:bottom w:val="single" w:sz="4" w:space="0" w:color="000000"/>
              <w:right w:val="single" w:sz="4" w:space="0" w:color="000000"/>
            </w:tcBorders>
            <w:vAlign w:val="center"/>
          </w:tcPr>
          <w:p w14:paraId="1DFEEE12"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10%</w:t>
            </w:r>
          </w:p>
        </w:tc>
        <w:tc>
          <w:tcPr>
            <w:tcW w:w="1854" w:type="dxa"/>
            <w:tcBorders>
              <w:top w:val="nil"/>
              <w:left w:val="nil"/>
              <w:bottom w:val="single" w:sz="4" w:space="0" w:color="000000"/>
              <w:right w:val="single" w:sz="4" w:space="0" w:color="000000"/>
            </w:tcBorders>
            <w:vAlign w:val="center"/>
          </w:tcPr>
          <w:p w14:paraId="57FFEA53"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0FCD5E6D"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Good analysis with reasonable validation</w:t>
            </w:r>
          </w:p>
        </w:tc>
        <w:tc>
          <w:tcPr>
            <w:tcW w:w="1980" w:type="dxa"/>
            <w:tcBorders>
              <w:top w:val="nil"/>
              <w:left w:val="nil"/>
              <w:bottom w:val="single" w:sz="4" w:space="0" w:color="000000"/>
              <w:right w:val="single" w:sz="4" w:space="0" w:color="000000"/>
            </w:tcBorders>
            <w:vAlign w:val="center"/>
          </w:tcPr>
          <w:p w14:paraId="54AC4121"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Basic analysis with limited validation</w:t>
            </w:r>
          </w:p>
        </w:tc>
        <w:tc>
          <w:tcPr>
            <w:tcW w:w="1800" w:type="dxa"/>
            <w:tcBorders>
              <w:top w:val="nil"/>
              <w:left w:val="nil"/>
              <w:bottom w:val="single" w:sz="4" w:space="0" w:color="000000"/>
              <w:right w:val="single" w:sz="4" w:space="0" w:color="000000"/>
            </w:tcBorders>
            <w:vAlign w:val="center"/>
          </w:tcPr>
          <w:p w14:paraId="6F4B7E67"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Poor or no analysis</w:t>
            </w:r>
          </w:p>
        </w:tc>
      </w:tr>
      <w:tr w:rsidR="0060427E" w14:paraId="0C96E80B"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DD17FFD"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Professionalism</w:t>
            </w:r>
          </w:p>
        </w:tc>
        <w:tc>
          <w:tcPr>
            <w:tcW w:w="1386" w:type="dxa"/>
            <w:tcBorders>
              <w:top w:val="nil"/>
              <w:left w:val="nil"/>
              <w:bottom w:val="single" w:sz="4" w:space="0" w:color="000000"/>
              <w:right w:val="single" w:sz="4" w:space="0" w:color="000000"/>
            </w:tcBorders>
            <w:vAlign w:val="center"/>
          </w:tcPr>
          <w:p w14:paraId="7927E1E0"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5%</w:t>
            </w:r>
          </w:p>
        </w:tc>
        <w:tc>
          <w:tcPr>
            <w:tcW w:w="1854" w:type="dxa"/>
            <w:tcBorders>
              <w:top w:val="nil"/>
              <w:left w:val="nil"/>
              <w:bottom w:val="single" w:sz="4" w:space="0" w:color="000000"/>
              <w:right w:val="single" w:sz="4" w:space="0" w:color="000000"/>
            </w:tcBorders>
            <w:vAlign w:val="center"/>
          </w:tcPr>
          <w:p w14:paraId="0A114DD5"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54E396CE"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Good documentation and presentation</w:t>
            </w:r>
          </w:p>
        </w:tc>
        <w:tc>
          <w:tcPr>
            <w:tcW w:w="1980" w:type="dxa"/>
            <w:tcBorders>
              <w:top w:val="nil"/>
              <w:left w:val="nil"/>
              <w:bottom w:val="single" w:sz="4" w:space="0" w:color="000000"/>
              <w:right w:val="single" w:sz="4" w:space="0" w:color="000000"/>
            </w:tcBorders>
            <w:vAlign w:val="center"/>
          </w:tcPr>
          <w:p w14:paraId="3A1D400B"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Basic documentation with some gaps</w:t>
            </w:r>
          </w:p>
        </w:tc>
        <w:tc>
          <w:tcPr>
            <w:tcW w:w="1800" w:type="dxa"/>
            <w:tcBorders>
              <w:top w:val="nil"/>
              <w:left w:val="nil"/>
              <w:bottom w:val="single" w:sz="4" w:space="0" w:color="000000"/>
              <w:right w:val="single" w:sz="4" w:space="0" w:color="000000"/>
            </w:tcBorders>
            <w:vAlign w:val="center"/>
          </w:tcPr>
          <w:p w14:paraId="0F2EAC5B" w14:textId="77777777" w:rsidR="0060427E" w:rsidRPr="00FA4295" w:rsidRDefault="00F47B38">
            <w:pPr>
              <w:jc w:val="center"/>
              <w:rPr>
                <w:rFonts w:ascii="Cambria" w:eastAsia="Cambria" w:hAnsi="Cambria" w:cs="Cambria"/>
                <w:color w:val="000000"/>
              </w:rPr>
            </w:pPr>
            <w:r w:rsidRPr="00FA4295">
              <w:rPr>
                <w:rFonts w:ascii="Cambria" w:eastAsia="Cambria" w:hAnsi="Cambria" w:cs="Cambria"/>
                <w:color w:val="000000"/>
              </w:rPr>
              <w:t>Poor documentation and presentation</w:t>
            </w:r>
          </w:p>
        </w:tc>
      </w:tr>
    </w:tbl>
    <w:p w14:paraId="5DDBDF94" w14:textId="608A4BBC" w:rsidR="003C6B6F" w:rsidRDefault="003C6B6F" w:rsidP="003C6B6F">
      <w:pPr>
        <w:spacing w:before="80" w:after="40"/>
        <w:rPr>
          <w:rFonts w:ascii="Arial" w:eastAsia="Arial" w:hAnsi="Arial" w:cs="Arial"/>
        </w:rPr>
      </w:pPr>
    </w:p>
    <w:p w14:paraId="6C2CF1BC" w14:textId="77777777" w:rsidR="003C6B6F" w:rsidRDefault="003C6B6F" w:rsidP="003C6B6F">
      <w:pPr>
        <w:spacing w:before="80" w:after="40"/>
        <w:rPr>
          <w:rFonts w:ascii="Arial" w:eastAsia="Arial" w:hAnsi="Arial" w:cs="Arial"/>
        </w:rPr>
      </w:pPr>
    </w:p>
    <w:p w14:paraId="01C4D5F9" w14:textId="77777777" w:rsidR="003C6B6F" w:rsidRDefault="003C6B6F" w:rsidP="003C6B6F">
      <w:pPr>
        <w:spacing w:before="80" w:after="40"/>
        <w:rPr>
          <w:rFonts w:ascii="Arial" w:eastAsia="Arial" w:hAnsi="Arial" w:cs="Arial"/>
        </w:rPr>
      </w:pPr>
    </w:p>
    <w:p w14:paraId="220528D3" w14:textId="77777777" w:rsidR="003C6B6F" w:rsidRPr="003C6B6F" w:rsidRDefault="003C6B6F" w:rsidP="003C6B6F">
      <w:pPr>
        <w:spacing w:before="80" w:after="40"/>
        <w:rPr>
          <w:rFonts w:eastAsia="Arial"/>
          <w:b/>
          <w:bCs/>
          <w:sz w:val="24"/>
          <w:szCs w:val="24"/>
        </w:rPr>
      </w:pPr>
      <w:r w:rsidRPr="003C6B6F">
        <w:rPr>
          <w:rFonts w:eastAsia="Arial"/>
          <w:b/>
          <w:bCs/>
          <w:sz w:val="28"/>
          <w:szCs w:val="28"/>
        </w:rPr>
        <w:t>Task 1: Data Preparation and Inductive Learning</w:t>
      </w:r>
    </w:p>
    <w:p w14:paraId="3AFBF63A" w14:textId="77777777" w:rsidR="003C6B6F" w:rsidRPr="003C6B6F" w:rsidRDefault="003C6B6F" w:rsidP="003C6B6F">
      <w:pPr>
        <w:spacing w:before="80" w:after="40"/>
        <w:rPr>
          <w:rFonts w:eastAsia="Arial"/>
          <w:b/>
          <w:bCs/>
          <w:sz w:val="24"/>
          <w:szCs w:val="24"/>
        </w:rPr>
      </w:pPr>
      <w:r w:rsidRPr="003C6B6F">
        <w:rPr>
          <w:rFonts w:eastAsia="Arial"/>
          <w:b/>
          <w:bCs/>
          <w:sz w:val="24"/>
          <w:szCs w:val="24"/>
        </w:rPr>
        <w:t>(a) Inductive Learning Approach</w:t>
      </w:r>
    </w:p>
    <w:p w14:paraId="6F21E529" w14:textId="77777777" w:rsidR="003C6B6F" w:rsidRPr="003C6B6F" w:rsidRDefault="003C6B6F" w:rsidP="003C6B6F">
      <w:pPr>
        <w:spacing w:before="80" w:after="40"/>
        <w:rPr>
          <w:rFonts w:eastAsia="Arial"/>
          <w:sz w:val="24"/>
          <w:szCs w:val="24"/>
        </w:rPr>
      </w:pPr>
      <w:r w:rsidRPr="003C6B6F">
        <w:rPr>
          <w:rFonts w:eastAsia="Arial"/>
          <w:sz w:val="24"/>
          <w:szCs w:val="24"/>
        </w:rPr>
        <w:t>Inductive learning means learning a general pattern from previously available examples and then using that pattern to predict the result for a new patient.</w:t>
      </w:r>
    </w:p>
    <w:p w14:paraId="02614AC9" w14:textId="77777777" w:rsidR="003C6B6F" w:rsidRPr="003C6B6F" w:rsidRDefault="003C6B6F" w:rsidP="003C6B6F">
      <w:pPr>
        <w:spacing w:before="80" w:after="40"/>
        <w:rPr>
          <w:rFonts w:eastAsia="Arial"/>
          <w:sz w:val="24"/>
          <w:szCs w:val="24"/>
        </w:rPr>
      </w:pPr>
      <w:r w:rsidRPr="003C6B6F">
        <w:rPr>
          <w:rFonts w:eastAsia="Arial"/>
          <w:sz w:val="24"/>
          <w:szCs w:val="24"/>
        </w:rPr>
        <w:t>In this problem, the previous patient records contain information such as age, blood pressure, cholesterol, glucose, BMI and family history. The model learns the relationship between these factors and whether the patient has diabetes.</w:t>
      </w:r>
    </w:p>
    <w:p w14:paraId="697EC248" w14:textId="77777777" w:rsidR="003C6B6F" w:rsidRPr="003C6B6F" w:rsidRDefault="003C6B6F" w:rsidP="003C6B6F">
      <w:pPr>
        <w:spacing w:before="80" w:after="40"/>
        <w:rPr>
          <w:rFonts w:eastAsia="Arial"/>
          <w:sz w:val="24"/>
          <w:szCs w:val="24"/>
        </w:rPr>
      </w:pPr>
      <w:r w:rsidRPr="003C6B6F">
        <w:rPr>
          <w:rFonts w:eastAsia="Arial"/>
          <w:sz w:val="24"/>
          <w:szCs w:val="24"/>
        </w:rPr>
        <w:t xml:space="preserve">The </w:t>
      </w:r>
      <w:r w:rsidRPr="003C6B6F">
        <w:rPr>
          <w:rFonts w:eastAsia="Arial"/>
          <w:b/>
          <w:bCs/>
          <w:sz w:val="24"/>
          <w:szCs w:val="24"/>
        </w:rPr>
        <w:t>target variable</w:t>
      </w:r>
      <w:r w:rsidRPr="003C6B6F">
        <w:rPr>
          <w:rFonts w:eastAsia="Arial"/>
          <w:sz w:val="24"/>
          <w:szCs w:val="24"/>
        </w:rPr>
        <w:t xml:space="preserve"> is:</w:t>
      </w:r>
    </w:p>
    <w:p w14:paraId="3EF02604" w14:textId="77777777" w:rsidR="003C6B6F" w:rsidRPr="003C6B6F" w:rsidRDefault="003C6B6F" w:rsidP="003C6B6F">
      <w:pPr>
        <w:spacing w:before="80" w:after="40"/>
        <w:rPr>
          <w:rFonts w:eastAsia="Arial"/>
          <w:sz w:val="24"/>
          <w:szCs w:val="24"/>
        </w:rPr>
      </w:pPr>
      <w:r w:rsidRPr="003C6B6F">
        <w:rPr>
          <w:rFonts w:eastAsia="Arial"/>
          <w:b/>
          <w:bCs/>
          <w:sz w:val="24"/>
          <w:szCs w:val="24"/>
        </w:rPr>
        <w:t>Diabetes Status → Diabetic / Non-Diabetic</w:t>
      </w:r>
    </w:p>
    <w:p w14:paraId="1DEF3A7A" w14:textId="77777777" w:rsidR="003C6B6F" w:rsidRPr="003C6B6F" w:rsidRDefault="003C6B6F" w:rsidP="003C6B6F">
      <w:pPr>
        <w:spacing w:before="80" w:after="40"/>
        <w:rPr>
          <w:rFonts w:eastAsia="Arial"/>
          <w:sz w:val="24"/>
          <w:szCs w:val="24"/>
        </w:rPr>
      </w:pPr>
      <w:r w:rsidRPr="003C6B6F">
        <w:rPr>
          <w:rFonts w:eastAsia="Arial"/>
          <w:sz w:val="24"/>
          <w:szCs w:val="24"/>
        </w:rPr>
        <w:t>Some important input features are:</w:t>
      </w:r>
    </w:p>
    <w:p w14:paraId="7DA317AF" w14:textId="77777777" w:rsidR="003C6B6F" w:rsidRPr="003C6B6F" w:rsidRDefault="003C6B6F" w:rsidP="003C6B6F">
      <w:pPr>
        <w:numPr>
          <w:ilvl w:val="0"/>
          <w:numId w:val="1"/>
        </w:numPr>
        <w:spacing w:before="80" w:after="40"/>
        <w:rPr>
          <w:rFonts w:eastAsia="Arial"/>
          <w:sz w:val="24"/>
          <w:szCs w:val="24"/>
        </w:rPr>
      </w:pPr>
      <w:r w:rsidRPr="003C6B6F">
        <w:rPr>
          <w:rFonts w:eastAsia="Arial"/>
          <w:b/>
          <w:bCs/>
          <w:sz w:val="24"/>
          <w:szCs w:val="24"/>
        </w:rPr>
        <w:t>Glucose Level:</w:t>
      </w:r>
      <w:r w:rsidRPr="003C6B6F">
        <w:rPr>
          <w:rFonts w:eastAsia="Arial"/>
          <w:sz w:val="24"/>
          <w:szCs w:val="24"/>
        </w:rPr>
        <w:t xml:space="preserve"> This is an important indicator because abnormal glucose levels are strongly related to diabetes. </w:t>
      </w:r>
    </w:p>
    <w:p w14:paraId="74D08BB5" w14:textId="77777777" w:rsidR="003C6B6F" w:rsidRPr="003C6B6F" w:rsidRDefault="003C6B6F" w:rsidP="003C6B6F">
      <w:pPr>
        <w:numPr>
          <w:ilvl w:val="0"/>
          <w:numId w:val="1"/>
        </w:numPr>
        <w:spacing w:before="80" w:after="40"/>
        <w:rPr>
          <w:rFonts w:eastAsia="Arial"/>
          <w:sz w:val="24"/>
          <w:szCs w:val="24"/>
        </w:rPr>
      </w:pPr>
      <w:r w:rsidRPr="003C6B6F">
        <w:rPr>
          <w:rFonts w:eastAsia="Arial"/>
          <w:b/>
          <w:bCs/>
          <w:sz w:val="24"/>
          <w:szCs w:val="24"/>
        </w:rPr>
        <w:t>BMI:</w:t>
      </w:r>
      <w:r w:rsidRPr="003C6B6F">
        <w:rPr>
          <w:rFonts w:eastAsia="Arial"/>
          <w:sz w:val="24"/>
          <w:szCs w:val="24"/>
        </w:rPr>
        <w:t xml:space="preserve"> A higher BMI can indicate increased risk of developing type-2 diabetes. </w:t>
      </w:r>
    </w:p>
    <w:p w14:paraId="7F8C97C2" w14:textId="77777777" w:rsidR="003C6B6F" w:rsidRPr="003C6B6F" w:rsidRDefault="003C6B6F" w:rsidP="003C6B6F">
      <w:pPr>
        <w:numPr>
          <w:ilvl w:val="0"/>
          <w:numId w:val="1"/>
        </w:numPr>
        <w:spacing w:before="80" w:after="40"/>
        <w:rPr>
          <w:rFonts w:eastAsia="Arial"/>
          <w:sz w:val="24"/>
          <w:szCs w:val="24"/>
        </w:rPr>
      </w:pPr>
      <w:r w:rsidRPr="003C6B6F">
        <w:rPr>
          <w:rFonts w:eastAsia="Arial"/>
          <w:b/>
          <w:bCs/>
          <w:sz w:val="24"/>
          <w:szCs w:val="24"/>
        </w:rPr>
        <w:t>Age:</w:t>
      </w:r>
      <w:r w:rsidRPr="003C6B6F">
        <w:rPr>
          <w:rFonts w:eastAsia="Arial"/>
          <w:sz w:val="24"/>
          <w:szCs w:val="24"/>
        </w:rPr>
        <w:t xml:space="preserve"> Diabetes risk can increase with age. </w:t>
      </w:r>
    </w:p>
    <w:p w14:paraId="4FA6FB2A" w14:textId="77777777" w:rsidR="003C6B6F" w:rsidRPr="003C6B6F" w:rsidRDefault="003C6B6F" w:rsidP="003C6B6F">
      <w:pPr>
        <w:numPr>
          <w:ilvl w:val="0"/>
          <w:numId w:val="1"/>
        </w:numPr>
        <w:spacing w:before="80" w:after="40"/>
        <w:rPr>
          <w:rFonts w:eastAsia="Arial"/>
          <w:sz w:val="24"/>
          <w:szCs w:val="24"/>
        </w:rPr>
      </w:pPr>
      <w:r w:rsidRPr="003C6B6F">
        <w:rPr>
          <w:rFonts w:eastAsia="Arial"/>
          <w:b/>
          <w:bCs/>
          <w:sz w:val="24"/>
          <w:szCs w:val="24"/>
        </w:rPr>
        <w:t>Blood Pressure:</w:t>
      </w:r>
      <w:r w:rsidRPr="003C6B6F">
        <w:rPr>
          <w:rFonts w:eastAsia="Arial"/>
          <w:sz w:val="24"/>
          <w:szCs w:val="24"/>
        </w:rPr>
        <w:t xml:space="preserve"> High blood pressure can be associated with metabolic health problems. </w:t>
      </w:r>
    </w:p>
    <w:p w14:paraId="53FE66AE" w14:textId="77777777" w:rsidR="003C6B6F" w:rsidRPr="003C6B6F" w:rsidRDefault="003C6B6F" w:rsidP="003C6B6F">
      <w:pPr>
        <w:numPr>
          <w:ilvl w:val="0"/>
          <w:numId w:val="1"/>
        </w:numPr>
        <w:spacing w:before="80" w:after="40"/>
        <w:rPr>
          <w:rFonts w:eastAsia="Arial"/>
          <w:sz w:val="24"/>
          <w:szCs w:val="24"/>
        </w:rPr>
      </w:pPr>
      <w:r w:rsidRPr="003C6B6F">
        <w:rPr>
          <w:rFonts w:eastAsia="Arial"/>
          <w:b/>
          <w:bCs/>
          <w:sz w:val="24"/>
          <w:szCs w:val="24"/>
        </w:rPr>
        <w:t>Family History:</w:t>
      </w:r>
      <w:r w:rsidRPr="003C6B6F">
        <w:rPr>
          <w:rFonts w:eastAsia="Arial"/>
          <w:sz w:val="24"/>
          <w:szCs w:val="24"/>
        </w:rPr>
        <w:t xml:space="preserve"> A family history of diabetes can indicate increased genetic risk. </w:t>
      </w:r>
    </w:p>
    <w:p w14:paraId="61B5F4AE" w14:textId="77777777" w:rsidR="003C6B6F" w:rsidRPr="003C6B6F" w:rsidRDefault="003C6B6F" w:rsidP="003C6B6F">
      <w:pPr>
        <w:spacing w:before="80" w:after="40"/>
        <w:rPr>
          <w:rFonts w:eastAsia="Arial"/>
          <w:sz w:val="24"/>
          <w:szCs w:val="24"/>
        </w:rPr>
      </w:pPr>
      <w:r w:rsidRPr="003C6B6F">
        <w:rPr>
          <w:rFonts w:eastAsia="Arial"/>
          <w:sz w:val="24"/>
          <w:szCs w:val="24"/>
        </w:rPr>
        <w:t xml:space="preserve">For this dataset, I would start with a </w:t>
      </w:r>
      <w:r w:rsidRPr="003C6B6F">
        <w:rPr>
          <w:rFonts w:eastAsia="Arial"/>
          <w:b/>
          <w:bCs/>
          <w:sz w:val="24"/>
          <w:szCs w:val="24"/>
        </w:rPr>
        <w:t>Decision Tree classifier</w:t>
      </w:r>
      <w:r w:rsidRPr="003C6B6F">
        <w:rPr>
          <w:rFonts w:eastAsia="Arial"/>
          <w:sz w:val="24"/>
          <w:szCs w:val="24"/>
        </w:rPr>
        <w:t xml:space="preserve"> because it can identify relationships between these features and diabetes in an easy-to-understand form.</w:t>
      </w:r>
    </w:p>
    <w:p w14:paraId="1C789E64" w14:textId="15FCFA62" w:rsidR="003C6B6F" w:rsidRPr="003C6B6F" w:rsidRDefault="003C6B6F" w:rsidP="003C6B6F">
      <w:pPr>
        <w:spacing w:before="80" w:after="40"/>
        <w:rPr>
          <w:rFonts w:eastAsia="Arial"/>
          <w:sz w:val="24"/>
          <w:szCs w:val="24"/>
        </w:rPr>
      </w:pPr>
    </w:p>
    <w:p w14:paraId="5A611A60" w14:textId="77777777" w:rsidR="003C6B6F" w:rsidRPr="003C6B6F" w:rsidRDefault="003C6B6F" w:rsidP="003C6B6F">
      <w:pPr>
        <w:spacing w:before="80" w:after="40"/>
        <w:rPr>
          <w:rFonts w:eastAsia="Arial"/>
          <w:b/>
          <w:bCs/>
          <w:sz w:val="24"/>
          <w:szCs w:val="24"/>
        </w:rPr>
      </w:pPr>
      <w:r w:rsidRPr="003C6B6F">
        <w:rPr>
          <w:rFonts w:eastAsia="Arial"/>
          <w:b/>
          <w:bCs/>
          <w:sz w:val="24"/>
          <w:szCs w:val="24"/>
        </w:rPr>
        <w:t>(b) Handling Class Imbalance</w:t>
      </w:r>
    </w:p>
    <w:p w14:paraId="5A3DA99E" w14:textId="77777777" w:rsidR="003C6B6F" w:rsidRPr="003C6B6F" w:rsidRDefault="003C6B6F" w:rsidP="003C6B6F">
      <w:pPr>
        <w:spacing w:before="80" w:after="40"/>
        <w:rPr>
          <w:rFonts w:eastAsia="Arial"/>
          <w:sz w:val="24"/>
          <w:szCs w:val="24"/>
        </w:rPr>
      </w:pPr>
      <w:r w:rsidRPr="003C6B6F">
        <w:rPr>
          <w:rFonts w:eastAsia="Arial"/>
          <w:sz w:val="24"/>
          <w:szCs w:val="24"/>
        </w:rPr>
        <w:t>Suppose the dataset contains:</w:t>
      </w:r>
    </w:p>
    <w:p w14:paraId="0AA0FCF3" w14:textId="77777777" w:rsidR="003C6B6F" w:rsidRPr="003C6B6F" w:rsidRDefault="003C6B6F" w:rsidP="003C6B6F">
      <w:pPr>
        <w:numPr>
          <w:ilvl w:val="0"/>
          <w:numId w:val="2"/>
        </w:numPr>
        <w:spacing w:before="80" w:after="40"/>
        <w:rPr>
          <w:rFonts w:eastAsia="Arial"/>
          <w:sz w:val="24"/>
          <w:szCs w:val="24"/>
        </w:rPr>
      </w:pPr>
      <w:r w:rsidRPr="003C6B6F">
        <w:rPr>
          <w:rFonts w:eastAsia="Arial"/>
          <w:sz w:val="24"/>
          <w:szCs w:val="24"/>
        </w:rPr>
        <w:t xml:space="preserve">800 non-diabetic patients </w:t>
      </w:r>
    </w:p>
    <w:p w14:paraId="5D14B4FE" w14:textId="77777777" w:rsidR="003C6B6F" w:rsidRPr="003C6B6F" w:rsidRDefault="003C6B6F" w:rsidP="003C6B6F">
      <w:pPr>
        <w:numPr>
          <w:ilvl w:val="0"/>
          <w:numId w:val="2"/>
        </w:numPr>
        <w:spacing w:before="80" w:after="40"/>
        <w:rPr>
          <w:rFonts w:eastAsia="Arial"/>
          <w:sz w:val="24"/>
          <w:szCs w:val="24"/>
        </w:rPr>
      </w:pPr>
      <w:r w:rsidRPr="003C6B6F">
        <w:rPr>
          <w:rFonts w:eastAsia="Arial"/>
          <w:sz w:val="24"/>
          <w:szCs w:val="24"/>
        </w:rPr>
        <w:t xml:space="preserve">200 diabetic patients </w:t>
      </w:r>
    </w:p>
    <w:p w14:paraId="7E704F62" w14:textId="77777777" w:rsidR="003C6B6F" w:rsidRPr="003C6B6F" w:rsidRDefault="003C6B6F" w:rsidP="003C6B6F">
      <w:pPr>
        <w:spacing w:before="80" w:after="40"/>
        <w:rPr>
          <w:rFonts w:eastAsia="Arial"/>
          <w:sz w:val="24"/>
          <w:szCs w:val="24"/>
        </w:rPr>
      </w:pPr>
      <w:r w:rsidRPr="003C6B6F">
        <w:rPr>
          <w:rFonts w:eastAsia="Arial"/>
          <w:sz w:val="24"/>
          <w:szCs w:val="24"/>
        </w:rPr>
        <w:t>Here, the diabetic class is the minority class. If the model is trained directly, it may become biased toward predicting patients as non-diabetic.</w:t>
      </w:r>
    </w:p>
    <w:p w14:paraId="35A25E02" w14:textId="77777777" w:rsidR="003C6B6F" w:rsidRPr="003C6B6F" w:rsidRDefault="003C6B6F" w:rsidP="003C6B6F">
      <w:pPr>
        <w:spacing w:before="80" w:after="40"/>
        <w:rPr>
          <w:rFonts w:eastAsia="Arial"/>
          <w:sz w:val="24"/>
          <w:szCs w:val="24"/>
        </w:rPr>
      </w:pPr>
      <w:r w:rsidRPr="003C6B6F">
        <w:rPr>
          <w:rFonts w:eastAsia="Arial"/>
          <w:sz w:val="24"/>
          <w:szCs w:val="24"/>
        </w:rPr>
        <w:t xml:space="preserve">I would use </w:t>
      </w:r>
      <w:r w:rsidRPr="003C6B6F">
        <w:rPr>
          <w:rFonts w:eastAsia="Arial"/>
          <w:b/>
          <w:bCs/>
          <w:sz w:val="24"/>
          <w:szCs w:val="24"/>
        </w:rPr>
        <w:t>SMOTE</w:t>
      </w:r>
      <w:r w:rsidRPr="003C6B6F">
        <w:rPr>
          <w:rFonts w:eastAsia="Arial"/>
          <w:sz w:val="24"/>
          <w:szCs w:val="24"/>
        </w:rPr>
        <w:t xml:space="preserve"> to address this problem.</w:t>
      </w:r>
    </w:p>
    <w:p w14:paraId="30FD52DC" w14:textId="77777777" w:rsidR="003C6B6F" w:rsidRPr="003C6B6F" w:rsidRDefault="003C6B6F" w:rsidP="003C6B6F">
      <w:pPr>
        <w:spacing w:before="80" w:after="40"/>
        <w:rPr>
          <w:rFonts w:eastAsia="Arial"/>
          <w:sz w:val="24"/>
          <w:szCs w:val="24"/>
        </w:rPr>
      </w:pPr>
      <w:r w:rsidRPr="003C6B6F">
        <w:rPr>
          <w:rFonts w:eastAsia="Arial"/>
          <w:sz w:val="24"/>
          <w:szCs w:val="24"/>
        </w:rPr>
        <w:t>SMOTE creates new synthetic samples for the minority class using existing minority-class observations. This gives the model more examples of diabetic patients during training.</w:t>
      </w:r>
    </w:p>
    <w:p w14:paraId="01609D7D" w14:textId="77777777" w:rsidR="003C6B6F" w:rsidRPr="003C6B6F" w:rsidRDefault="003C6B6F" w:rsidP="003C6B6F">
      <w:pPr>
        <w:spacing w:before="80" w:after="40"/>
        <w:rPr>
          <w:rFonts w:eastAsia="Arial"/>
          <w:sz w:val="24"/>
          <w:szCs w:val="24"/>
        </w:rPr>
      </w:pPr>
      <w:r w:rsidRPr="003C6B6F">
        <w:rPr>
          <w:rFonts w:eastAsia="Arial"/>
          <w:sz w:val="24"/>
          <w:szCs w:val="24"/>
        </w:rPr>
        <w:t>I prefer SMOTE over under-sampling because under-sampling would remove some non-diabetic records, which means useful information could be lost.</w:t>
      </w:r>
    </w:p>
    <w:p w14:paraId="72867689" w14:textId="77777777" w:rsidR="003C6B6F" w:rsidRPr="003C6B6F" w:rsidRDefault="003C6B6F" w:rsidP="003C6B6F">
      <w:pPr>
        <w:spacing w:before="80" w:after="40"/>
        <w:rPr>
          <w:rFonts w:eastAsia="Arial"/>
          <w:sz w:val="24"/>
          <w:szCs w:val="24"/>
        </w:rPr>
      </w:pPr>
      <w:r w:rsidRPr="003C6B6F">
        <w:rPr>
          <w:rFonts w:eastAsia="Arial"/>
          <w:sz w:val="24"/>
          <w:szCs w:val="24"/>
        </w:rPr>
        <w:t xml:space="preserve">One important point is that SMOTE should be applied </w:t>
      </w:r>
      <w:r w:rsidRPr="003C6B6F">
        <w:rPr>
          <w:rFonts w:eastAsia="Arial"/>
          <w:b/>
          <w:bCs/>
          <w:sz w:val="24"/>
          <w:szCs w:val="24"/>
        </w:rPr>
        <w:t>after the train-test split and only to the training data</w:t>
      </w:r>
      <w:r w:rsidRPr="003C6B6F">
        <w:rPr>
          <w:rFonts w:eastAsia="Arial"/>
          <w:sz w:val="24"/>
          <w:szCs w:val="24"/>
        </w:rPr>
        <w:t>. Otherwise, information from the test data could leak into the training process.</w:t>
      </w:r>
    </w:p>
    <w:p w14:paraId="2B7E5378" w14:textId="77777777" w:rsidR="003C6B6F" w:rsidRPr="003C6B6F" w:rsidRDefault="003C6B6F" w:rsidP="003C6B6F">
      <w:pPr>
        <w:spacing w:before="80" w:after="40"/>
        <w:rPr>
          <w:rFonts w:eastAsia="Arial"/>
          <w:sz w:val="24"/>
          <w:szCs w:val="24"/>
        </w:rPr>
      </w:pPr>
      <w:r w:rsidRPr="003C6B6F">
        <w:rPr>
          <w:rFonts w:eastAsia="Arial"/>
          <w:sz w:val="24"/>
          <w:szCs w:val="24"/>
        </w:rPr>
        <w:t xml:space="preserve">For a medical application, I would particularly monitor </w:t>
      </w:r>
      <w:r w:rsidRPr="003C6B6F">
        <w:rPr>
          <w:rFonts w:eastAsia="Arial"/>
          <w:b/>
          <w:bCs/>
          <w:sz w:val="24"/>
          <w:szCs w:val="24"/>
        </w:rPr>
        <w:t>Recall</w:t>
      </w:r>
      <w:r w:rsidRPr="003C6B6F">
        <w:rPr>
          <w:rFonts w:eastAsia="Arial"/>
          <w:sz w:val="24"/>
          <w:szCs w:val="24"/>
        </w:rPr>
        <w:t>, because missing an actual diabetic patient is more serious than incorrectly flagging some non-diabetic patients.</w:t>
      </w:r>
    </w:p>
    <w:p w14:paraId="2854DE9D" w14:textId="501AE08C" w:rsidR="003C6B6F" w:rsidRPr="003C6B6F" w:rsidRDefault="003C6B6F" w:rsidP="003C6B6F">
      <w:pPr>
        <w:spacing w:before="80" w:after="40"/>
        <w:rPr>
          <w:rFonts w:eastAsia="Arial"/>
          <w:sz w:val="24"/>
          <w:szCs w:val="24"/>
        </w:rPr>
      </w:pPr>
    </w:p>
    <w:p w14:paraId="5AECF377" w14:textId="77777777" w:rsidR="003C6B6F" w:rsidRPr="003C6B6F" w:rsidRDefault="003C6B6F" w:rsidP="003C6B6F">
      <w:pPr>
        <w:spacing w:before="80" w:after="40"/>
        <w:rPr>
          <w:rFonts w:eastAsia="Arial"/>
          <w:b/>
          <w:bCs/>
          <w:sz w:val="24"/>
          <w:szCs w:val="24"/>
        </w:rPr>
      </w:pPr>
      <w:r w:rsidRPr="003C6B6F">
        <w:rPr>
          <w:rFonts w:eastAsia="Arial"/>
          <w:b/>
          <w:bCs/>
          <w:sz w:val="24"/>
          <w:szCs w:val="24"/>
        </w:rPr>
        <w:t>(c) Data Split and Preprocessing</w:t>
      </w:r>
    </w:p>
    <w:p w14:paraId="4F45128B" w14:textId="77777777" w:rsidR="003C6B6F" w:rsidRPr="003C6B6F" w:rsidRDefault="003C6B6F" w:rsidP="003C6B6F">
      <w:pPr>
        <w:spacing w:before="80" w:after="40"/>
        <w:rPr>
          <w:rFonts w:eastAsia="Arial"/>
          <w:sz w:val="24"/>
          <w:szCs w:val="24"/>
        </w:rPr>
      </w:pPr>
      <w:r w:rsidRPr="003C6B6F">
        <w:rPr>
          <w:rFonts w:eastAsia="Arial"/>
          <w:sz w:val="24"/>
          <w:szCs w:val="24"/>
        </w:rPr>
        <w:t>I would divide the dataset into:</w:t>
      </w:r>
    </w:p>
    <w:p w14:paraId="27E53112" w14:textId="77777777" w:rsidR="003C6B6F" w:rsidRPr="003C6B6F" w:rsidRDefault="003C6B6F" w:rsidP="003C6B6F">
      <w:pPr>
        <w:spacing w:before="80" w:after="40"/>
        <w:rPr>
          <w:rFonts w:eastAsia="Arial"/>
          <w:sz w:val="24"/>
          <w:szCs w:val="24"/>
        </w:rPr>
      </w:pPr>
      <w:r w:rsidRPr="003C6B6F">
        <w:rPr>
          <w:rFonts w:eastAsia="Arial"/>
          <w:b/>
          <w:bCs/>
          <w:sz w:val="24"/>
          <w:szCs w:val="24"/>
        </w:rPr>
        <w:t>70% Training Data + 30% Testing Data</w:t>
      </w:r>
    </w:p>
    <w:p w14:paraId="1E983976" w14:textId="77777777" w:rsidR="003C6B6F" w:rsidRPr="003C6B6F" w:rsidRDefault="003C6B6F" w:rsidP="003C6B6F">
      <w:pPr>
        <w:spacing w:before="80" w:after="40"/>
        <w:rPr>
          <w:rFonts w:eastAsia="Arial"/>
          <w:sz w:val="24"/>
          <w:szCs w:val="24"/>
        </w:rPr>
      </w:pPr>
      <w:r w:rsidRPr="003C6B6F">
        <w:rPr>
          <w:rFonts w:eastAsia="Arial"/>
          <w:sz w:val="24"/>
          <w:szCs w:val="24"/>
        </w:rPr>
        <w:t>The training portion is used to learn the patterns, while the testing portion is kept separate to check how well the model works on unseen patients.</w:t>
      </w:r>
    </w:p>
    <w:p w14:paraId="50E12701" w14:textId="77777777" w:rsidR="003C6B6F" w:rsidRPr="003C6B6F" w:rsidRDefault="003C6B6F" w:rsidP="003C6B6F">
      <w:pPr>
        <w:spacing w:before="80" w:after="40"/>
        <w:rPr>
          <w:rFonts w:eastAsia="Arial"/>
          <w:sz w:val="24"/>
          <w:szCs w:val="24"/>
        </w:rPr>
      </w:pPr>
      <w:r w:rsidRPr="003C6B6F">
        <w:rPr>
          <w:rFonts w:eastAsia="Arial"/>
          <w:sz w:val="24"/>
          <w:szCs w:val="24"/>
        </w:rPr>
        <w:lastRenderedPageBreak/>
        <w:t xml:space="preserve">I would use a </w:t>
      </w:r>
      <w:r w:rsidRPr="003C6B6F">
        <w:rPr>
          <w:rFonts w:eastAsia="Arial"/>
          <w:b/>
          <w:bCs/>
          <w:sz w:val="24"/>
          <w:szCs w:val="24"/>
        </w:rPr>
        <w:t>stratified split</w:t>
      </w:r>
      <w:r w:rsidRPr="003C6B6F">
        <w:rPr>
          <w:rFonts w:eastAsia="Arial"/>
          <w:sz w:val="24"/>
          <w:szCs w:val="24"/>
        </w:rPr>
        <w:t xml:space="preserve"> so that the diabetic/non-diabetic ratio remains approximately similar in both datasets.</w:t>
      </w:r>
    </w:p>
    <w:p w14:paraId="68A2219C" w14:textId="77777777" w:rsidR="003C6B6F" w:rsidRPr="003C6B6F" w:rsidRDefault="003C6B6F" w:rsidP="003C6B6F">
      <w:pPr>
        <w:spacing w:before="80" w:after="40"/>
        <w:rPr>
          <w:rFonts w:eastAsia="Arial"/>
          <w:sz w:val="24"/>
          <w:szCs w:val="24"/>
        </w:rPr>
      </w:pPr>
      <w:r w:rsidRPr="003C6B6F">
        <w:rPr>
          <w:rFonts w:eastAsia="Arial"/>
          <w:sz w:val="24"/>
          <w:szCs w:val="24"/>
        </w:rPr>
        <w:t>Preprocessing steps include:</w:t>
      </w:r>
    </w:p>
    <w:p w14:paraId="2EF04C1E" w14:textId="77777777" w:rsidR="003C6B6F" w:rsidRPr="003C6B6F" w:rsidRDefault="003C6B6F" w:rsidP="003C6B6F">
      <w:pPr>
        <w:numPr>
          <w:ilvl w:val="0"/>
          <w:numId w:val="3"/>
        </w:numPr>
        <w:spacing w:before="80" w:after="40"/>
        <w:rPr>
          <w:rFonts w:eastAsia="Arial"/>
          <w:sz w:val="24"/>
          <w:szCs w:val="24"/>
        </w:rPr>
      </w:pPr>
      <w:r w:rsidRPr="003C6B6F">
        <w:rPr>
          <w:rFonts w:eastAsia="Arial"/>
          <w:sz w:val="24"/>
          <w:szCs w:val="24"/>
        </w:rPr>
        <w:t xml:space="preserve">Check for missing values. </w:t>
      </w:r>
    </w:p>
    <w:p w14:paraId="53A4EAB2" w14:textId="77777777" w:rsidR="003C6B6F" w:rsidRPr="003C6B6F" w:rsidRDefault="003C6B6F" w:rsidP="003C6B6F">
      <w:pPr>
        <w:numPr>
          <w:ilvl w:val="0"/>
          <w:numId w:val="3"/>
        </w:numPr>
        <w:spacing w:before="80" w:after="40"/>
        <w:rPr>
          <w:rFonts w:eastAsia="Arial"/>
          <w:sz w:val="24"/>
          <w:szCs w:val="24"/>
        </w:rPr>
      </w:pPr>
      <w:r w:rsidRPr="003C6B6F">
        <w:rPr>
          <w:rFonts w:eastAsia="Arial"/>
          <w:sz w:val="24"/>
          <w:szCs w:val="24"/>
        </w:rPr>
        <w:t xml:space="preserve">Replace missing numerical values using median values where appropriate. </w:t>
      </w:r>
    </w:p>
    <w:p w14:paraId="78CC99A9" w14:textId="77777777" w:rsidR="003C6B6F" w:rsidRPr="003C6B6F" w:rsidRDefault="003C6B6F" w:rsidP="003C6B6F">
      <w:pPr>
        <w:numPr>
          <w:ilvl w:val="0"/>
          <w:numId w:val="3"/>
        </w:numPr>
        <w:spacing w:before="80" w:after="40"/>
        <w:rPr>
          <w:rFonts w:eastAsia="Arial"/>
          <w:sz w:val="24"/>
          <w:szCs w:val="24"/>
        </w:rPr>
      </w:pPr>
      <w:r w:rsidRPr="003C6B6F">
        <w:rPr>
          <w:rFonts w:eastAsia="Arial"/>
          <w:sz w:val="24"/>
          <w:szCs w:val="24"/>
        </w:rPr>
        <w:t xml:space="preserve">Convert categorical information such as family history into numerical form. </w:t>
      </w:r>
    </w:p>
    <w:p w14:paraId="5C2FD0EB" w14:textId="77777777" w:rsidR="003C6B6F" w:rsidRPr="003C6B6F" w:rsidRDefault="003C6B6F" w:rsidP="003C6B6F">
      <w:pPr>
        <w:numPr>
          <w:ilvl w:val="0"/>
          <w:numId w:val="3"/>
        </w:numPr>
        <w:spacing w:before="80" w:after="40"/>
        <w:rPr>
          <w:rFonts w:eastAsia="Arial"/>
          <w:sz w:val="24"/>
          <w:szCs w:val="24"/>
        </w:rPr>
      </w:pPr>
      <w:r w:rsidRPr="003C6B6F">
        <w:rPr>
          <w:rFonts w:eastAsia="Arial"/>
          <w:sz w:val="24"/>
          <w:szCs w:val="24"/>
        </w:rPr>
        <w:t xml:space="preserve">Standardise numerical features for Logistic Regression. </w:t>
      </w:r>
    </w:p>
    <w:p w14:paraId="316EB032" w14:textId="77777777" w:rsidR="003C6B6F" w:rsidRPr="003C6B6F" w:rsidRDefault="003C6B6F" w:rsidP="003C6B6F">
      <w:pPr>
        <w:numPr>
          <w:ilvl w:val="0"/>
          <w:numId w:val="3"/>
        </w:numPr>
        <w:spacing w:before="80" w:after="40"/>
        <w:rPr>
          <w:rFonts w:eastAsia="Arial"/>
          <w:sz w:val="24"/>
          <w:szCs w:val="24"/>
        </w:rPr>
      </w:pPr>
      <w:r w:rsidRPr="003C6B6F">
        <w:rPr>
          <w:rFonts w:eastAsia="Arial"/>
          <w:sz w:val="24"/>
          <w:szCs w:val="24"/>
        </w:rPr>
        <w:t xml:space="preserve">Apply SMOTE only to the training data. </w:t>
      </w:r>
    </w:p>
    <w:p w14:paraId="7E6A4C6C" w14:textId="77777777" w:rsidR="003C6B6F" w:rsidRPr="003C6B6F" w:rsidRDefault="003C6B6F" w:rsidP="003C6B6F">
      <w:pPr>
        <w:numPr>
          <w:ilvl w:val="0"/>
          <w:numId w:val="3"/>
        </w:numPr>
        <w:spacing w:before="80" w:after="40"/>
        <w:rPr>
          <w:rFonts w:eastAsia="Arial"/>
          <w:sz w:val="24"/>
          <w:szCs w:val="24"/>
        </w:rPr>
      </w:pPr>
      <w:r w:rsidRPr="003C6B6F">
        <w:rPr>
          <w:rFonts w:eastAsia="Arial"/>
          <w:sz w:val="24"/>
          <w:szCs w:val="24"/>
        </w:rPr>
        <w:t xml:space="preserve">Keep the test data unchanged. </w:t>
      </w:r>
    </w:p>
    <w:p w14:paraId="4F02B868" w14:textId="77777777" w:rsidR="003C6B6F" w:rsidRDefault="003C6B6F" w:rsidP="003C6B6F">
      <w:pPr>
        <w:spacing w:before="80" w:after="40"/>
        <w:rPr>
          <w:rFonts w:eastAsia="Arial"/>
          <w:sz w:val="24"/>
          <w:szCs w:val="24"/>
        </w:rPr>
      </w:pPr>
      <w:r w:rsidRPr="003C6B6F">
        <w:rPr>
          <w:rFonts w:eastAsia="Arial"/>
          <w:sz w:val="24"/>
          <w:szCs w:val="24"/>
        </w:rPr>
        <w:t>Normalisation is especially useful for statistical models because features such as age, cholesterol and glucose have different numerical ranges. Decision Trees normally do not require feature scaling.</w:t>
      </w:r>
    </w:p>
    <w:p w14:paraId="484439DA" w14:textId="77777777" w:rsidR="003C6B6F" w:rsidRDefault="003C6B6F" w:rsidP="003C6B6F">
      <w:pPr>
        <w:spacing w:before="80" w:after="40"/>
        <w:rPr>
          <w:rFonts w:eastAsia="Arial"/>
          <w:sz w:val="24"/>
          <w:szCs w:val="24"/>
        </w:rPr>
      </w:pPr>
    </w:p>
    <w:p w14:paraId="61346355" w14:textId="77777777" w:rsidR="003C6B6F" w:rsidRDefault="003C6B6F" w:rsidP="003C6B6F">
      <w:pPr>
        <w:spacing w:before="80" w:after="40"/>
        <w:rPr>
          <w:rFonts w:eastAsia="Arial"/>
          <w:sz w:val="24"/>
          <w:szCs w:val="24"/>
        </w:rPr>
      </w:pPr>
    </w:p>
    <w:p w14:paraId="20126DED" w14:textId="77777777" w:rsidR="003C6B6F" w:rsidRDefault="003C6B6F" w:rsidP="003C6B6F">
      <w:pPr>
        <w:spacing w:before="80" w:after="40"/>
        <w:rPr>
          <w:rFonts w:eastAsia="Arial"/>
          <w:sz w:val="24"/>
          <w:szCs w:val="24"/>
        </w:rPr>
      </w:pPr>
    </w:p>
    <w:p w14:paraId="26438E7A" w14:textId="77777777" w:rsidR="003C6B6F" w:rsidRDefault="003C6B6F" w:rsidP="003C6B6F">
      <w:pPr>
        <w:spacing w:before="80" w:after="40"/>
        <w:rPr>
          <w:rFonts w:eastAsia="Arial"/>
          <w:b/>
          <w:bCs/>
          <w:sz w:val="28"/>
          <w:szCs w:val="28"/>
        </w:rPr>
      </w:pPr>
    </w:p>
    <w:p w14:paraId="7023DC03" w14:textId="77777777" w:rsidR="003C6B6F" w:rsidRDefault="003C6B6F" w:rsidP="003C6B6F">
      <w:pPr>
        <w:spacing w:before="80" w:after="40"/>
        <w:rPr>
          <w:rFonts w:eastAsia="Arial"/>
          <w:b/>
          <w:bCs/>
          <w:sz w:val="28"/>
          <w:szCs w:val="28"/>
        </w:rPr>
      </w:pPr>
    </w:p>
    <w:p w14:paraId="188C4764" w14:textId="77777777" w:rsidR="003C6B6F" w:rsidRDefault="003C6B6F" w:rsidP="003C6B6F">
      <w:pPr>
        <w:spacing w:before="80" w:after="40"/>
        <w:rPr>
          <w:rFonts w:eastAsia="Arial"/>
          <w:b/>
          <w:bCs/>
          <w:sz w:val="28"/>
          <w:szCs w:val="28"/>
        </w:rPr>
      </w:pPr>
    </w:p>
    <w:p w14:paraId="61D6CA95" w14:textId="77777777" w:rsidR="003C6B6F" w:rsidRDefault="003C6B6F" w:rsidP="003C6B6F">
      <w:pPr>
        <w:spacing w:before="80" w:after="40"/>
        <w:rPr>
          <w:rFonts w:eastAsia="Arial"/>
          <w:b/>
          <w:bCs/>
          <w:sz w:val="28"/>
          <w:szCs w:val="28"/>
        </w:rPr>
      </w:pPr>
    </w:p>
    <w:p w14:paraId="4B178723" w14:textId="77777777" w:rsidR="003C6B6F" w:rsidRDefault="003C6B6F" w:rsidP="003C6B6F">
      <w:pPr>
        <w:spacing w:before="80" w:after="40"/>
        <w:rPr>
          <w:rFonts w:eastAsia="Arial"/>
          <w:b/>
          <w:bCs/>
          <w:sz w:val="28"/>
          <w:szCs w:val="28"/>
        </w:rPr>
      </w:pPr>
    </w:p>
    <w:p w14:paraId="2B664769" w14:textId="77777777" w:rsidR="003C6B6F" w:rsidRDefault="003C6B6F" w:rsidP="003C6B6F">
      <w:pPr>
        <w:spacing w:before="80" w:after="40"/>
        <w:rPr>
          <w:rFonts w:eastAsia="Arial"/>
          <w:b/>
          <w:bCs/>
          <w:sz w:val="28"/>
          <w:szCs w:val="28"/>
        </w:rPr>
      </w:pPr>
    </w:p>
    <w:p w14:paraId="3CEAC914" w14:textId="77777777" w:rsidR="003C6B6F" w:rsidRDefault="003C6B6F" w:rsidP="003C6B6F">
      <w:pPr>
        <w:spacing w:before="80" w:after="40"/>
        <w:rPr>
          <w:rFonts w:eastAsia="Arial"/>
          <w:b/>
          <w:bCs/>
          <w:sz w:val="28"/>
          <w:szCs w:val="28"/>
        </w:rPr>
      </w:pPr>
    </w:p>
    <w:p w14:paraId="6C245F36" w14:textId="77777777" w:rsidR="003C6B6F" w:rsidRDefault="003C6B6F" w:rsidP="003C6B6F">
      <w:pPr>
        <w:spacing w:before="80" w:after="40"/>
        <w:rPr>
          <w:rFonts w:eastAsia="Arial"/>
          <w:b/>
          <w:bCs/>
          <w:sz w:val="28"/>
          <w:szCs w:val="28"/>
        </w:rPr>
      </w:pPr>
    </w:p>
    <w:p w14:paraId="33BE00F8" w14:textId="77777777" w:rsidR="003C6B6F" w:rsidRDefault="003C6B6F" w:rsidP="003C6B6F">
      <w:pPr>
        <w:spacing w:before="80" w:after="40"/>
        <w:rPr>
          <w:rFonts w:eastAsia="Arial"/>
          <w:b/>
          <w:bCs/>
          <w:sz w:val="28"/>
          <w:szCs w:val="28"/>
        </w:rPr>
      </w:pPr>
    </w:p>
    <w:p w14:paraId="4ECADBB2" w14:textId="77777777" w:rsidR="003C6B6F" w:rsidRDefault="003C6B6F" w:rsidP="003C6B6F">
      <w:pPr>
        <w:spacing w:before="80" w:after="40"/>
        <w:rPr>
          <w:rFonts w:eastAsia="Arial"/>
          <w:b/>
          <w:bCs/>
          <w:sz w:val="28"/>
          <w:szCs w:val="28"/>
        </w:rPr>
      </w:pPr>
    </w:p>
    <w:p w14:paraId="5B43B3D2" w14:textId="77777777" w:rsidR="003C6B6F" w:rsidRDefault="003C6B6F" w:rsidP="003C6B6F">
      <w:pPr>
        <w:spacing w:before="80" w:after="40"/>
        <w:rPr>
          <w:rFonts w:eastAsia="Arial"/>
          <w:b/>
          <w:bCs/>
          <w:sz w:val="28"/>
          <w:szCs w:val="28"/>
        </w:rPr>
      </w:pPr>
    </w:p>
    <w:p w14:paraId="3FC2ABDB" w14:textId="77777777" w:rsidR="003C6B6F" w:rsidRDefault="003C6B6F" w:rsidP="003C6B6F">
      <w:pPr>
        <w:spacing w:before="80" w:after="40"/>
        <w:rPr>
          <w:rFonts w:eastAsia="Arial"/>
          <w:b/>
          <w:bCs/>
          <w:sz w:val="28"/>
          <w:szCs w:val="28"/>
        </w:rPr>
      </w:pPr>
    </w:p>
    <w:p w14:paraId="2134C552" w14:textId="77777777" w:rsidR="003C6B6F" w:rsidRDefault="003C6B6F" w:rsidP="003C6B6F">
      <w:pPr>
        <w:spacing w:before="80" w:after="40"/>
        <w:rPr>
          <w:rFonts w:eastAsia="Arial"/>
          <w:b/>
          <w:bCs/>
          <w:sz w:val="28"/>
          <w:szCs w:val="28"/>
        </w:rPr>
      </w:pPr>
    </w:p>
    <w:p w14:paraId="2EBA944B" w14:textId="77777777" w:rsidR="003C6B6F" w:rsidRDefault="003C6B6F" w:rsidP="003C6B6F">
      <w:pPr>
        <w:spacing w:before="80" w:after="40"/>
        <w:rPr>
          <w:rFonts w:eastAsia="Arial"/>
          <w:b/>
          <w:bCs/>
          <w:sz w:val="28"/>
          <w:szCs w:val="28"/>
        </w:rPr>
      </w:pPr>
    </w:p>
    <w:p w14:paraId="62169700" w14:textId="77777777" w:rsidR="003C6B6F" w:rsidRDefault="003C6B6F" w:rsidP="003C6B6F">
      <w:pPr>
        <w:spacing w:before="80" w:after="40"/>
        <w:rPr>
          <w:rFonts w:eastAsia="Arial"/>
          <w:b/>
          <w:bCs/>
          <w:sz w:val="28"/>
          <w:szCs w:val="28"/>
        </w:rPr>
      </w:pPr>
    </w:p>
    <w:p w14:paraId="33987302" w14:textId="77777777" w:rsidR="003C6B6F" w:rsidRDefault="003C6B6F" w:rsidP="003C6B6F">
      <w:pPr>
        <w:spacing w:before="80" w:after="40"/>
        <w:rPr>
          <w:rFonts w:eastAsia="Arial"/>
          <w:b/>
          <w:bCs/>
          <w:sz w:val="28"/>
          <w:szCs w:val="28"/>
        </w:rPr>
      </w:pPr>
    </w:p>
    <w:p w14:paraId="3DB995C6" w14:textId="77777777" w:rsidR="003C6B6F" w:rsidRDefault="003C6B6F" w:rsidP="003C6B6F">
      <w:pPr>
        <w:spacing w:before="80" w:after="40"/>
        <w:rPr>
          <w:rFonts w:eastAsia="Arial"/>
          <w:b/>
          <w:bCs/>
          <w:sz w:val="28"/>
          <w:szCs w:val="28"/>
        </w:rPr>
      </w:pPr>
    </w:p>
    <w:p w14:paraId="6BF53D8D" w14:textId="77777777" w:rsidR="003C6B6F" w:rsidRDefault="003C6B6F" w:rsidP="003C6B6F">
      <w:pPr>
        <w:spacing w:before="80" w:after="40"/>
        <w:rPr>
          <w:rFonts w:eastAsia="Arial"/>
          <w:b/>
          <w:bCs/>
          <w:sz w:val="28"/>
          <w:szCs w:val="28"/>
        </w:rPr>
      </w:pPr>
    </w:p>
    <w:p w14:paraId="574D7F67" w14:textId="77777777" w:rsidR="003C6B6F" w:rsidRDefault="003C6B6F" w:rsidP="003C6B6F">
      <w:pPr>
        <w:spacing w:before="80" w:after="40"/>
        <w:rPr>
          <w:rFonts w:eastAsia="Arial"/>
          <w:b/>
          <w:bCs/>
          <w:sz w:val="28"/>
          <w:szCs w:val="28"/>
        </w:rPr>
      </w:pPr>
    </w:p>
    <w:p w14:paraId="2B394CDD" w14:textId="77777777" w:rsidR="003C6B6F" w:rsidRDefault="003C6B6F" w:rsidP="003C6B6F">
      <w:pPr>
        <w:spacing w:before="80" w:after="40"/>
        <w:rPr>
          <w:rFonts w:eastAsia="Arial"/>
          <w:b/>
          <w:bCs/>
          <w:sz w:val="28"/>
          <w:szCs w:val="28"/>
        </w:rPr>
      </w:pPr>
    </w:p>
    <w:p w14:paraId="3EC18064" w14:textId="77777777" w:rsidR="003C6B6F" w:rsidRDefault="003C6B6F" w:rsidP="003C6B6F">
      <w:pPr>
        <w:spacing w:before="80" w:after="40"/>
        <w:rPr>
          <w:rFonts w:eastAsia="Arial"/>
          <w:b/>
          <w:bCs/>
          <w:sz w:val="28"/>
          <w:szCs w:val="28"/>
        </w:rPr>
      </w:pPr>
    </w:p>
    <w:p w14:paraId="38BD51A5" w14:textId="77777777" w:rsidR="003C6B6F" w:rsidRDefault="003C6B6F" w:rsidP="003C6B6F">
      <w:pPr>
        <w:spacing w:before="80" w:after="40"/>
        <w:rPr>
          <w:rFonts w:eastAsia="Arial"/>
          <w:b/>
          <w:bCs/>
          <w:sz w:val="28"/>
          <w:szCs w:val="28"/>
        </w:rPr>
      </w:pPr>
    </w:p>
    <w:p w14:paraId="4C066AF9" w14:textId="77777777" w:rsidR="003C6B6F" w:rsidRDefault="003C6B6F" w:rsidP="003C6B6F">
      <w:pPr>
        <w:spacing w:before="80" w:after="40"/>
        <w:rPr>
          <w:rFonts w:eastAsia="Arial"/>
          <w:b/>
          <w:bCs/>
          <w:sz w:val="28"/>
          <w:szCs w:val="28"/>
        </w:rPr>
      </w:pPr>
    </w:p>
    <w:p w14:paraId="6C8B6AE9" w14:textId="51F20068" w:rsidR="003C6B6F" w:rsidRPr="003C6B6F" w:rsidRDefault="003C6B6F" w:rsidP="003C6B6F">
      <w:pPr>
        <w:spacing w:before="80" w:after="40"/>
        <w:rPr>
          <w:rFonts w:eastAsia="Arial"/>
          <w:b/>
          <w:bCs/>
          <w:sz w:val="28"/>
          <w:szCs w:val="28"/>
        </w:rPr>
      </w:pPr>
      <w:r w:rsidRPr="003C6B6F">
        <w:rPr>
          <w:rFonts w:eastAsia="Arial"/>
          <w:b/>
          <w:bCs/>
          <w:sz w:val="28"/>
          <w:szCs w:val="28"/>
        </w:rPr>
        <w:lastRenderedPageBreak/>
        <w:t>Task 2: Decision Tree for Diabetes Diagnosis</w:t>
      </w:r>
    </w:p>
    <w:p w14:paraId="3B91589E" w14:textId="77777777" w:rsidR="003C6B6F" w:rsidRPr="003C6B6F" w:rsidRDefault="003C6B6F" w:rsidP="003C6B6F">
      <w:pPr>
        <w:spacing w:before="80" w:after="40"/>
        <w:rPr>
          <w:rFonts w:eastAsia="Arial"/>
          <w:b/>
          <w:bCs/>
          <w:sz w:val="24"/>
          <w:szCs w:val="24"/>
        </w:rPr>
      </w:pPr>
      <w:r w:rsidRPr="003C6B6F">
        <w:rPr>
          <w:rFonts w:eastAsia="Arial"/>
          <w:b/>
          <w:bCs/>
          <w:sz w:val="24"/>
          <w:szCs w:val="24"/>
        </w:rPr>
        <w:t>(a) Decision Tree Construction</w:t>
      </w:r>
    </w:p>
    <w:p w14:paraId="5201757F" w14:textId="77777777" w:rsidR="003C6B6F" w:rsidRPr="003C6B6F" w:rsidRDefault="003C6B6F" w:rsidP="003C6B6F">
      <w:pPr>
        <w:spacing w:before="80" w:after="40"/>
        <w:rPr>
          <w:rFonts w:eastAsia="Arial"/>
          <w:sz w:val="24"/>
          <w:szCs w:val="24"/>
        </w:rPr>
      </w:pPr>
      <w:r w:rsidRPr="003C6B6F">
        <w:rPr>
          <w:rFonts w:eastAsia="Arial"/>
          <w:sz w:val="24"/>
          <w:szCs w:val="24"/>
        </w:rPr>
        <w:t>I would train a Decision Tree using the training dataset. The tree chooses a feature that gives the best separation between diabetic and non-diabetic patients.</w:t>
      </w:r>
    </w:p>
    <w:p w14:paraId="1D0569A6" w14:textId="77777777" w:rsidR="003C6B6F" w:rsidRPr="003C6B6F" w:rsidRDefault="003C6B6F" w:rsidP="003C6B6F">
      <w:pPr>
        <w:spacing w:before="80" w:after="40"/>
        <w:rPr>
          <w:rFonts w:eastAsia="Arial"/>
          <w:sz w:val="24"/>
          <w:szCs w:val="24"/>
        </w:rPr>
      </w:pPr>
      <w:r w:rsidRPr="003C6B6F">
        <w:rPr>
          <w:rFonts w:eastAsia="Arial"/>
          <w:sz w:val="24"/>
          <w:szCs w:val="24"/>
        </w:rPr>
        <w:t>Two commonly used measures are:</w:t>
      </w:r>
    </w:p>
    <w:p w14:paraId="73B2B6FB" w14:textId="77777777" w:rsidR="003C6B6F" w:rsidRPr="003C6B6F" w:rsidRDefault="003C6B6F" w:rsidP="003C6B6F">
      <w:pPr>
        <w:spacing w:before="80" w:after="40"/>
        <w:rPr>
          <w:rFonts w:eastAsia="Arial"/>
          <w:b/>
          <w:bCs/>
          <w:sz w:val="24"/>
          <w:szCs w:val="24"/>
        </w:rPr>
      </w:pPr>
      <w:r w:rsidRPr="003C6B6F">
        <w:rPr>
          <w:rFonts w:eastAsia="Arial"/>
          <w:b/>
          <w:bCs/>
          <w:sz w:val="24"/>
          <w:szCs w:val="24"/>
        </w:rPr>
        <w:t>Gini Index</w:t>
      </w:r>
    </w:p>
    <w:p w14:paraId="2A22A56F" w14:textId="77777777" w:rsidR="003C6B6F" w:rsidRPr="003C6B6F" w:rsidRDefault="003C6B6F" w:rsidP="003C6B6F">
      <w:pPr>
        <w:spacing w:before="80" w:after="40"/>
        <w:rPr>
          <w:rFonts w:eastAsia="Arial"/>
          <w:sz w:val="24"/>
          <w:szCs w:val="24"/>
        </w:rPr>
      </w:pPr>
      <w:r w:rsidRPr="003C6B6F">
        <w:rPr>
          <w:rFonts w:eastAsia="Arial"/>
          <w:sz w:val="24"/>
          <w:szCs w:val="24"/>
        </w:rPr>
        <w:t>A lower Gini value represents a purer group.</w:t>
      </w:r>
    </w:p>
    <w:p w14:paraId="0E315CAF" w14:textId="77777777" w:rsidR="003C6B6F" w:rsidRPr="003C6B6F" w:rsidRDefault="003C6B6F" w:rsidP="003C6B6F">
      <w:pPr>
        <w:spacing w:before="80" w:after="40"/>
        <w:rPr>
          <w:rFonts w:eastAsia="Arial"/>
          <w:b/>
          <w:bCs/>
          <w:sz w:val="24"/>
          <w:szCs w:val="24"/>
        </w:rPr>
      </w:pPr>
      <w:r w:rsidRPr="003C6B6F">
        <w:rPr>
          <w:rFonts w:eastAsia="Arial"/>
          <w:b/>
          <w:bCs/>
          <w:sz w:val="24"/>
          <w:szCs w:val="24"/>
        </w:rPr>
        <w:t>Information Gain</w:t>
      </w:r>
    </w:p>
    <w:p w14:paraId="16BD5262" w14:textId="77777777" w:rsidR="003C6B6F" w:rsidRPr="003C6B6F" w:rsidRDefault="003C6B6F" w:rsidP="003C6B6F">
      <w:pPr>
        <w:spacing w:before="80" w:after="40"/>
        <w:rPr>
          <w:rFonts w:eastAsia="Arial"/>
          <w:sz w:val="24"/>
          <w:szCs w:val="24"/>
        </w:rPr>
      </w:pPr>
      <w:r w:rsidRPr="003C6B6F">
        <w:rPr>
          <w:rFonts w:eastAsia="Arial"/>
          <w:sz w:val="24"/>
          <w:szCs w:val="24"/>
        </w:rPr>
        <w:t>The feature having the highest Information Gain can be selected as the root.</w:t>
      </w:r>
    </w:p>
    <w:p w14:paraId="780E44E7" w14:textId="77777777" w:rsidR="003C6B6F" w:rsidRPr="003C6B6F" w:rsidRDefault="003C6B6F" w:rsidP="003C6B6F">
      <w:pPr>
        <w:spacing w:before="80" w:after="40"/>
        <w:rPr>
          <w:rFonts w:eastAsia="Arial"/>
          <w:sz w:val="24"/>
          <w:szCs w:val="24"/>
        </w:rPr>
      </w:pPr>
      <w:r w:rsidRPr="003C6B6F">
        <w:rPr>
          <w:rFonts w:eastAsia="Arial"/>
          <w:sz w:val="24"/>
          <w:szCs w:val="24"/>
        </w:rPr>
        <w:t xml:space="preserve">For this particular medical problem, </w:t>
      </w:r>
      <w:r w:rsidRPr="003C6B6F">
        <w:rPr>
          <w:rFonts w:eastAsia="Arial"/>
          <w:b/>
          <w:bCs/>
          <w:sz w:val="24"/>
          <w:szCs w:val="24"/>
        </w:rPr>
        <w:t>glucose level is expected to be one of the strongest candidates for the root node</w:t>
      </w:r>
      <w:r w:rsidRPr="003C6B6F">
        <w:rPr>
          <w:rFonts w:eastAsia="Arial"/>
          <w:sz w:val="24"/>
          <w:szCs w:val="24"/>
        </w:rPr>
        <w:t>, because it provides strong information about diabetes status.</w:t>
      </w:r>
    </w:p>
    <w:p w14:paraId="567640D0" w14:textId="77777777" w:rsidR="003C6B6F" w:rsidRPr="003C6B6F" w:rsidRDefault="003C6B6F" w:rsidP="003C6B6F">
      <w:pPr>
        <w:spacing w:before="80" w:after="40"/>
        <w:rPr>
          <w:rFonts w:eastAsia="Arial"/>
          <w:sz w:val="24"/>
          <w:szCs w:val="24"/>
        </w:rPr>
      </w:pPr>
      <w:r w:rsidRPr="003C6B6F">
        <w:rPr>
          <w:rFonts w:eastAsia="Arial"/>
          <w:sz w:val="24"/>
          <w:szCs w:val="24"/>
        </w:rPr>
        <w:t>An example of the first three levels is:</w:t>
      </w:r>
    </w:p>
    <w:p w14:paraId="75A97B53" w14:textId="77777777" w:rsidR="003C6B6F" w:rsidRDefault="003C6B6F" w:rsidP="003C6B6F">
      <w:pPr>
        <w:spacing w:before="80" w:after="40"/>
        <w:rPr>
          <w:rFonts w:eastAsia="Arial"/>
          <w:sz w:val="24"/>
          <w:szCs w:val="24"/>
        </w:rPr>
      </w:pPr>
      <w:r>
        <w:rPr>
          <w:rFonts w:eastAsia="Arial"/>
          <w:sz w:val="24"/>
          <w:szCs w:val="24"/>
        </w:rPr>
        <w:t xml:space="preserve">    </w:t>
      </w:r>
    </w:p>
    <w:p w14:paraId="195256A5" w14:textId="4214753B" w:rsidR="003C6B6F" w:rsidRPr="003C6B6F" w:rsidRDefault="003C6B6F" w:rsidP="003C6B6F">
      <w:pPr>
        <w:spacing w:before="80" w:after="40"/>
        <w:rPr>
          <w:rFonts w:eastAsia="Arial"/>
          <w:sz w:val="24"/>
          <w:szCs w:val="24"/>
        </w:rPr>
      </w:pPr>
      <w:r>
        <w:rPr>
          <w:rFonts w:eastAsia="Arial"/>
          <w:sz w:val="24"/>
          <w:szCs w:val="24"/>
        </w:rPr>
        <w:t xml:space="preserve">                     </w:t>
      </w:r>
      <w:r w:rsidRPr="003C6B6F">
        <w:rPr>
          <w:rFonts w:eastAsia="Arial"/>
          <w:sz w:val="24"/>
          <w:szCs w:val="24"/>
        </w:rPr>
        <w:drawing>
          <wp:inline distT="0" distB="0" distL="0" distR="0" wp14:anchorId="593E9C79" wp14:editId="5A11CA0A">
            <wp:extent cx="2369820" cy="1453515"/>
            <wp:effectExtent l="0" t="0" r="0" b="0"/>
            <wp:docPr id="49854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49046" name=""/>
                    <pic:cNvPicPr/>
                  </pic:nvPicPr>
                  <pic:blipFill>
                    <a:blip r:embed="rId6"/>
                    <a:stretch>
                      <a:fillRect/>
                    </a:stretch>
                  </pic:blipFill>
                  <pic:spPr>
                    <a:xfrm>
                      <a:off x="0" y="0"/>
                      <a:ext cx="2385084" cy="1462877"/>
                    </a:xfrm>
                    <a:prstGeom prst="rect">
                      <a:avLst/>
                    </a:prstGeom>
                  </pic:spPr>
                </pic:pic>
              </a:graphicData>
            </a:graphic>
          </wp:inline>
        </w:drawing>
      </w:r>
    </w:p>
    <w:p w14:paraId="06D2AA39" w14:textId="77777777" w:rsidR="003C6B6F" w:rsidRPr="003C6B6F" w:rsidRDefault="003C6B6F" w:rsidP="003C6B6F">
      <w:pPr>
        <w:spacing w:before="80" w:after="40"/>
        <w:rPr>
          <w:rFonts w:eastAsia="Arial"/>
          <w:sz w:val="24"/>
          <w:szCs w:val="24"/>
        </w:rPr>
      </w:pPr>
      <w:r w:rsidRPr="003C6B6F">
        <w:rPr>
          <w:rFonts w:eastAsia="Arial"/>
          <w:sz w:val="24"/>
          <w:szCs w:val="24"/>
        </w:rPr>
        <w:t>The above is an example for explaining the structure. The actual tree should be generated from the available dataset.</w:t>
      </w:r>
    </w:p>
    <w:p w14:paraId="5AD8FB9C" w14:textId="5AD15D3C" w:rsidR="003C6B6F" w:rsidRPr="003C6B6F" w:rsidRDefault="003C6B6F" w:rsidP="003C6B6F">
      <w:pPr>
        <w:spacing w:before="80" w:after="40"/>
        <w:rPr>
          <w:rFonts w:eastAsia="Arial"/>
          <w:sz w:val="24"/>
          <w:szCs w:val="24"/>
        </w:rPr>
      </w:pPr>
    </w:p>
    <w:p w14:paraId="513984A2" w14:textId="0D974EA1" w:rsidR="003C6B6F" w:rsidRPr="003C6B6F" w:rsidRDefault="003C6B6F" w:rsidP="003C6B6F">
      <w:pPr>
        <w:spacing w:before="80" w:after="40"/>
        <w:rPr>
          <w:rFonts w:eastAsia="Arial"/>
          <w:b/>
          <w:bCs/>
          <w:sz w:val="24"/>
          <w:szCs w:val="24"/>
        </w:rPr>
      </w:pPr>
      <w:r w:rsidRPr="003C6B6F">
        <w:rPr>
          <w:rFonts w:eastAsia="Arial"/>
          <w:b/>
          <w:bCs/>
          <w:sz w:val="24"/>
          <w:szCs w:val="24"/>
        </w:rPr>
        <w:t>(b) Model Evaluation</w:t>
      </w:r>
    </w:p>
    <w:p w14:paraId="26A22973" w14:textId="77777777" w:rsidR="003C6B6F" w:rsidRPr="003C6B6F" w:rsidRDefault="003C6B6F" w:rsidP="003C6B6F">
      <w:pPr>
        <w:spacing w:before="80" w:after="40"/>
        <w:rPr>
          <w:rFonts w:eastAsia="Arial"/>
          <w:sz w:val="24"/>
          <w:szCs w:val="24"/>
        </w:rPr>
      </w:pPr>
      <w:r w:rsidRPr="003C6B6F">
        <w:rPr>
          <w:rFonts w:eastAsia="Arial"/>
          <w:sz w:val="24"/>
          <w:szCs w:val="24"/>
        </w:rPr>
        <w:t>After training, I would calculate four major measures.</w:t>
      </w:r>
    </w:p>
    <w:p w14:paraId="361CD826" w14:textId="77777777" w:rsidR="003C6B6F" w:rsidRPr="003C6B6F" w:rsidRDefault="003C6B6F" w:rsidP="003C6B6F">
      <w:pPr>
        <w:spacing w:before="80" w:after="40"/>
        <w:rPr>
          <w:rFonts w:eastAsia="Arial"/>
          <w:b/>
          <w:bCs/>
          <w:sz w:val="24"/>
          <w:szCs w:val="24"/>
        </w:rPr>
      </w:pPr>
      <w:r w:rsidRPr="003C6B6F">
        <w:rPr>
          <w:rFonts w:eastAsia="Arial"/>
          <w:b/>
          <w:bCs/>
          <w:sz w:val="24"/>
          <w:szCs w:val="24"/>
        </w:rPr>
        <w:t>Accuracy</w:t>
      </w:r>
    </w:p>
    <w:p w14:paraId="0B9D0C90" w14:textId="77777777" w:rsidR="003C6B6F" w:rsidRPr="003C6B6F" w:rsidRDefault="003C6B6F" w:rsidP="003C6B6F">
      <w:pPr>
        <w:spacing w:before="80" w:after="40"/>
        <w:rPr>
          <w:rFonts w:eastAsia="Arial"/>
          <w:b/>
          <w:bCs/>
          <w:sz w:val="24"/>
          <w:szCs w:val="24"/>
        </w:rPr>
      </w:pPr>
      <w:r w:rsidRPr="003C6B6F">
        <w:rPr>
          <w:rFonts w:eastAsia="Arial"/>
          <w:b/>
          <w:bCs/>
          <w:sz w:val="24"/>
          <w:szCs w:val="24"/>
        </w:rPr>
        <w:t>Precision</w:t>
      </w:r>
    </w:p>
    <w:p w14:paraId="22F7B33A" w14:textId="77777777" w:rsidR="003C6B6F" w:rsidRPr="003C6B6F" w:rsidRDefault="003C6B6F" w:rsidP="003C6B6F">
      <w:pPr>
        <w:spacing w:before="80" w:after="40"/>
        <w:rPr>
          <w:rFonts w:eastAsia="Arial"/>
          <w:b/>
          <w:bCs/>
          <w:sz w:val="24"/>
          <w:szCs w:val="24"/>
        </w:rPr>
      </w:pPr>
      <w:r w:rsidRPr="003C6B6F">
        <w:rPr>
          <w:rFonts w:eastAsia="Arial"/>
          <w:b/>
          <w:bCs/>
          <w:sz w:val="24"/>
          <w:szCs w:val="24"/>
        </w:rPr>
        <w:t>Recall</w:t>
      </w:r>
    </w:p>
    <w:p w14:paraId="13A3736B" w14:textId="77777777" w:rsidR="003C6B6F" w:rsidRPr="003C6B6F" w:rsidRDefault="003C6B6F" w:rsidP="003C6B6F">
      <w:pPr>
        <w:spacing w:before="80" w:after="40"/>
        <w:rPr>
          <w:rFonts w:eastAsia="Arial"/>
          <w:b/>
          <w:bCs/>
          <w:sz w:val="24"/>
          <w:szCs w:val="24"/>
        </w:rPr>
      </w:pPr>
      <w:r w:rsidRPr="003C6B6F">
        <w:rPr>
          <w:rFonts w:eastAsia="Arial"/>
          <w:b/>
          <w:bCs/>
          <w:sz w:val="24"/>
          <w:szCs w:val="24"/>
        </w:rPr>
        <w:t>F1 Score</w:t>
      </w:r>
    </w:p>
    <w:p w14:paraId="008F7DF5" w14:textId="77777777" w:rsidR="003C6B6F" w:rsidRPr="003C6B6F" w:rsidRDefault="003C6B6F" w:rsidP="003C6B6F">
      <w:pPr>
        <w:spacing w:before="80" w:after="40"/>
        <w:rPr>
          <w:rFonts w:eastAsia="Arial"/>
          <w:sz w:val="24"/>
          <w:szCs w:val="24"/>
        </w:rPr>
      </w:pPr>
      <w:r w:rsidRPr="003C6B6F">
        <w:rPr>
          <w:rFonts w:eastAsia="Arial"/>
          <w:sz w:val="24"/>
          <w:szCs w:val="24"/>
        </w:rPr>
        <w:t>The results can be reported in the following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3"/>
        <w:gridCol w:w="955"/>
      </w:tblGrid>
      <w:tr w:rsidR="003C6B6F" w:rsidRPr="003C6B6F" w14:paraId="787CD13D" w14:textId="77777777" w:rsidTr="003C6B6F">
        <w:trPr>
          <w:tblHeader/>
          <w:tblCellSpacing w:w="15" w:type="dxa"/>
        </w:trPr>
        <w:tc>
          <w:tcPr>
            <w:tcW w:w="5657" w:type="dxa"/>
            <w:vAlign w:val="center"/>
            <w:hideMark/>
          </w:tcPr>
          <w:tbl>
            <w:tblPr>
              <w:tblStyle w:val="TableGrid"/>
              <w:tblW w:w="6468" w:type="dxa"/>
              <w:tblLook w:val="04A0" w:firstRow="1" w:lastRow="0" w:firstColumn="1" w:lastColumn="0" w:noHBand="0" w:noVBand="1"/>
            </w:tblPr>
            <w:tblGrid>
              <w:gridCol w:w="2499"/>
              <w:gridCol w:w="3969"/>
            </w:tblGrid>
            <w:tr w:rsidR="003C6B6F" w14:paraId="0EC60053" w14:textId="77777777" w:rsidTr="003C6B6F">
              <w:trPr>
                <w:trHeight w:val="614"/>
              </w:trPr>
              <w:tc>
                <w:tcPr>
                  <w:tcW w:w="2499" w:type="dxa"/>
                </w:tcPr>
                <w:p w14:paraId="494A08CB" w14:textId="613491DB" w:rsidR="003C6B6F" w:rsidRDefault="003C6B6F" w:rsidP="003C6B6F">
                  <w:pPr>
                    <w:spacing w:before="80" w:after="40"/>
                    <w:rPr>
                      <w:rFonts w:eastAsia="Arial"/>
                      <w:b/>
                      <w:bCs/>
                      <w:sz w:val="24"/>
                      <w:szCs w:val="24"/>
                    </w:rPr>
                  </w:pPr>
                  <w:r w:rsidRPr="003C6B6F">
                    <w:rPr>
                      <w:rFonts w:eastAsia="Arial"/>
                      <w:b/>
                      <w:bCs/>
                      <w:sz w:val="24"/>
                      <w:szCs w:val="24"/>
                    </w:rPr>
                    <w:t>Measure</w:t>
                  </w:r>
                </w:p>
              </w:tc>
              <w:tc>
                <w:tcPr>
                  <w:tcW w:w="3969" w:type="dxa"/>
                  <w:vAlign w:val="center"/>
                </w:tcPr>
                <w:p w14:paraId="2497B43E" w14:textId="3A6F85BE" w:rsidR="003C6B6F" w:rsidRDefault="003C6B6F" w:rsidP="003C6B6F">
                  <w:pPr>
                    <w:spacing w:before="80" w:after="40"/>
                    <w:rPr>
                      <w:rFonts w:eastAsia="Arial"/>
                      <w:b/>
                      <w:bCs/>
                      <w:sz w:val="24"/>
                      <w:szCs w:val="24"/>
                    </w:rPr>
                  </w:pPr>
                  <w:r w:rsidRPr="003C6B6F">
                    <w:rPr>
                      <w:rFonts w:eastAsia="Arial"/>
                      <w:b/>
                      <w:bCs/>
                      <w:sz w:val="24"/>
                      <w:szCs w:val="24"/>
                    </w:rPr>
                    <w:t>Decision Tree</w:t>
                  </w:r>
                </w:p>
              </w:tc>
            </w:tr>
            <w:tr w:rsidR="003C6B6F" w14:paraId="7CE034AB" w14:textId="77777777" w:rsidTr="003C6B6F">
              <w:trPr>
                <w:trHeight w:val="730"/>
              </w:trPr>
              <w:tc>
                <w:tcPr>
                  <w:tcW w:w="2499" w:type="dxa"/>
                  <w:vAlign w:val="center"/>
                </w:tcPr>
                <w:p w14:paraId="5D07389B" w14:textId="3136054B" w:rsidR="003C6B6F" w:rsidRDefault="003C6B6F" w:rsidP="003C6B6F">
                  <w:pPr>
                    <w:spacing w:before="80" w:after="40"/>
                    <w:rPr>
                      <w:rFonts w:eastAsia="Arial"/>
                      <w:b/>
                      <w:bCs/>
                      <w:sz w:val="24"/>
                      <w:szCs w:val="24"/>
                    </w:rPr>
                  </w:pPr>
                  <w:r w:rsidRPr="003C6B6F">
                    <w:rPr>
                      <w:rFonts w:eastAsia="Arial"/>
                      <w:sz w:val="24"/>
                      <w:szCs w:val="24"/>
                    </w:rPr>
                    <w:t>Accuracy</w:t>
                  </w:r>
                </w:p>
              </w:tc>
              <w:tc>
                <w:tcPr>
                  <w:tcW w:w="3969" w:type="dxa"/>
                  <w:vAlign w:val="center"/>
                </w:tcPr>
                <w:p w14:paraId="3DCC9F84" w14:textId="636A8CA2" w:rsidR="003C6B6F" w:rsidRDefault="003C6B6F" w:rsidP="003C6B6F">
                  <w:pPr>
                    <w:spacing w:before="80" w:after="40"/>
                    <w:rPr>
                      <w:rFonts w:eastAsia="Arial"/>
                      <w:b/>
                      <w:bCs/>
                      <w:sz w:val="24"/>
                      <w:szCs w:val="24"/>
                    </w:rPr>
                  </w:pPr>
                  <w:r w:rsidRPr="003C6B6F">
                    <w:rPr>
                      <w:rFonts w:eastAsia="Arial"/>
                      <w:sz w:val="24"/>
                      <w:szCs w:val="24"/>
                    </w:rPr>
                    <w:t>Obtained from test data</w:t>
                  </w:r>
                </w:p>
              </w:tc>
            </w:tr>
            <w:tr w:rsidR="003C6B6F" w14:paraId="71B2A49E" w14:textId="77777777" w:rsidTr="003C6B6F">
              <w:trPr>
                <w:trHeight w:val="721"/>
              </w:trPr>
              <w:tc>
                <w:tcPr>
                  <w:tcW w:w="2499" w:type="dxa"/>
                  <w:vAlign w:val="center"/>
                </w:tcPr>
                <w:p w14:paraId="40516E98" w14:textId="0075EBB0" w:rsidR="003C6B6F" w:rsidRDefault="003C6B6F" w:rsidP="003C6B6F">
                  <w:pPr>
                    <w:spacing w:before="80" w:after="40"/>
                    <w:rPr>
                      <w:rFonts w:eastAsia="Arial"/>
                      <w:b/>
                      <w:bCs/>
                      <w:sz w:val="24"/>
                      <w:szCs w:val="24"/>
                    </w:rPr>
                  </w:pPr>
                  <w:r w:rsidRPr="003C6B6F">
                    <w:rPr>
                      <w:rFonts w:eastAsia="Arial"/>
                      <w:sz w:val="24"/>
                      <w:szCs w:val="24"/>
                    </w:rPr>
                    <w:t>Precision</w:t>
                  </w:r>
                </w:p>
              </w:tc>
              <w:tc>
                <w:tcPr>
                  <w:tcW w:w="3969" w:type="dxa"/>
                  <w:vAlign w:val="center"/>
                </w:tcPr>
                <w:p w14:paraId="055698AA" w14:textId="09A20F0D" w:rsidR="003C6B6F" w:rsidRDefault="003C6B6F" w:rsidP="003C6B6F">
                  <w:pPr>
                    <w:spacing w:before="80" w:after="40"/>
                    <w:rPr>
                      <w:rFonts w:eastAsia="Arial"/>
                      <w:b/>
                      <w:bCs/>
                      <w:sz w:val="24"/>
                      <w:szCs w:val="24"/>
                    </w:rPr>
                  </w:pPr>
                  <w:r w:rsidRPr="003C6B6F">
                    <w:rPr>
                      <w:rFonts w:eastAsia="Arial"/>
                      <w:sz w:val="24"/>
                      <w:szCs w:val="24"/>
                    </w:rPr>
                    <w:t>Obtained from test data</w:t>
                  </w:r>
                </w:p>
              </w:tc>
            </w:tr>
            <w:tr w:rsidR="003C6B6F" w14:paraId="4C36564A" w14:textId="77777777" w:rsidTr="003C6B6F">
              <w:trPr>
                <w:trHeight w:val="730"/>
              </w:trPr>
              <w:tc>
                <w:tcPr>
                  <w:tcW w:w="2499" w:type="dxa"/>
                  <w:vAlign w:val="center"/>
                </w:tcPr>
                <w:p w14:paraId="6D62384F" w14:textId="46DF5F75" w:rsidR="003C6B6F" w:rsidRDefault="003C6B6F" w:rsidP="003C6B6F">
                  <w:pPr>
                    <w:spacing w:before="80" w:after="40"/>
                    <w:rPr>
                      <w:rFonts w:eastAsia="Arial"/>
                      <w:b/>
                      <w:bCs/>
                      <w:sz w:val="24"/>
                      <w:szCs w:val="24"/>
                    </w:rPr>
                  </w:pPr>
                  <w:r w:rsidRPr="003C6B6F">
                    <w:rPr>
                      <w:rFonts w:eastAsia="Arial"/>
                      <w:sz w:val="24"/>
                      <w:szCs w:val="24"/>
                    </w:rPr>
                    <w:t>Recall</w:t>
                  </w:r>
                </w:p>
              </w:tc>
              <w:tc>
                <w:tcPr>
                  <w:tcW w:w="3969" w:type="dxa"/>
                  <w:vAlign w:val="center"/>
                </w:tcPr>
                <w:p w14:paraId="29E2FFF4" w14:textId="2928244A" w:rsidR="003C6B6F" w:rsidRDefault="003C6B6F" w:rsidP="003C6B6F">
                  <w:pPr>
                    <w:spacing w:before="80" w:after="40"/>
                    <w:rPr>
                      <w:rFonts w:eastAsia="Arial"/>
                      <w:b/>
                      <w:bCs/>
                      <w:sz w:val="24"/>
                      <w:szCs w:val="24"/>
                    </w:rPr>
                  </w:pPr>
                  <w:r w:rsidRPr="003C6B6F">
                    <w:rPr>
                      <w:rFonts w:eastAsia="Arial"/>
                      <w:sz w:val="24"/>
                      <w:szCs w:val="24"/>
                    </w:rPr>
                    <w:t>Obtained from test data</w:t>
                  </w:r>
                </w:p>
              </w:tc>
            </w:tr>
            <w:tr w:rsidR="003C6B6F" w14:paraId="60D6F1A3" w14:textId="77777777" w:rsidTr="003C6B6F">
              <w:trPr>
                <w:trHeight w:val="44"/>
              </w:trPr>
              <w:tc>
                <w:tcPr>
                  <w:tcW w:w="2499" w:type="dxa"/>
                  <w:vAlign w:val="center"/>
                </w:tcPr>
                <w:p w14:paraId="5B99444D" w14:textId="025DDEE8" w:rsidR="003C6B6F" w:rsidRDefault="003C6B6F" w:rsidP="003C6B6F">
                  <w:pPr>
                    <w:spacing w:before="80" w:after="40"/>
                    <w:rPr>
                      <w:rFonts w:eastAsia="Arial"/>
                      <w:b/>
                      <w:bCs/>
                      <w:sz w:val="24"/>
                      <w:szCs w:val="24"/>
                    </w:rPr>
                  </w:pPr>
                  <w:r w:rsidRPr="003C6B6F">
                    <w:rPr>
                      <w:rFonts w:eastAsia="Arial"/>
                      <w:sz w:val="24"/>
                      <w:szCs w:val="24"/>
                    </w:rPr>
                    <w:t>F1-Score</w:t>
                  </w:r>
                </w:p>
              </w:tc>
              <w:tc>
                <w:tcPr>
                  <w:tcW w:w="3969" w:type="dxa"/>
                  <w:vAlign w:val="center"/>
                </w:tcPr>
                <w:p w14:paraId="09C25696" w14:textId="0404F810" w:rsidR="003C6B6F" w:rsidRDefault="003C6B6F" w:rsidP="003C6B6F">
                  <w:pPr>
                    <w:spacing w:before="80" w:after="40"/>
                    <w:rPr>
                      <w:rFonts w:eastAsia="Arial"/>
                      <w:b/>
                      <w:bCs/>
                      <w:sz w:val="24"/>
                      <w:szCs w:val="24"/>
                    </w:rPr>
                  </w:pPr>
                  <w:r w:rsidRPr="003C6B6F">
                    <w:rPr>
                      <w:rFonts w:eastAsia="Arial"/>
                      <w:sz w:val="24"/>
                      <w:szCs w:val="24"/>
                    </w:rPr>
                    <w:t>Obtained from test data</w:t>
                  </w:r>
                </w:p>
              </w:tc>
            </w:tr>
          </w:tbl>
          <w:p w14:paraId="1BDFC851" w14:textId="325AEDB7" w:rsidR="003C6B6F" w:rsidRPr="003C6B6F" w:rsidRDefault="003C6B6F" w:rsidP="003C6B6F">
            <w:pPr>
              <w:spacing w:before="80" w:after="40"/>
              <w:rPr>
                <w:rFonts w:eastAsia="Arial"/>
                <w:b/>
                <w:bCs/>
                <w:sz w:val="24"/>
                <w:szCs w:val="24"/>
              </w:rPr>
            </w:pPr>
          </w:p>
        </w:tc>
        <w:tc>
          <w:tcPr>
            <w:tcW w:w="910" w:type="dxa"/>
            <w:vAlign w:val="center"/>
            <w:hideMark/>
          </w:tcPr>
          <w:p w14:paraId="5BD02FF5" w14:textId="77777777" w:rsidR="003C6B6F" w:rsidRDefault="003C6B6F" w:rsidP="003C6B6F">
            <w:pPr>
              <w:spacing w:before="80" w:after="40"/>
              <w:rPr>
                <w:rFonts w:eastAsia="Arial"/>
                <w:b/>
                <w:bCs/>
                <w:sz w:val="24"/>
                <w:szCs w:val="24"/>
              </w:rPr>
            </w:pPr>
          </w:p>
          <w:p w14:paraId="3462885D" w14:textId="77777777" w:rsidR="003C6B6F" w:rsidRDefault="003C6B6F" w:rsidP="003C6B6F">
            <w:pPr>
              <w:spacing w:before="80" w:after="40"/>
              <w:rPr>
                <w:rFonts w:eastAsia="Arial"/>
                <w:b/>
                <w:bCs/>
                <w:sz w:val="24"/>
                <w:szCs w:val="24"/>
              </w:rPr>
            </w:pPr>
          </w:p>
          <w:p w14:paraId="4227BF14" w14:textId="77777777" w:rsidR="003C6B6F" w:rsidRDefault="003C6B6F" w:rsidP="003C6B6F">
            <w:pPr>
              <w:spacing w:before="80" w:after="40"/>
              <w:rPr>
                <w:rFonts w:eastAsia="Arial"/>
                <w:b/>
                <w:bCs/>
                <w:sz w:val="24"/>
                <w:szCs w:val="24"/>
              </w:rPr>
            </w:pPr>
          </w:p>
          <w:p w14:paraId="130477B6" w14:textId="77777777" w:rsidR="003C6B6F" w:rsidRDefault="003C6B6F" w:rsidP="003C6B6F">
            <w:pPr>
              <w:spacing w:before="80" w:after="40"/>
              <w:rPr>
                <w:rFonts w:eastAsia="Arial"/>
                <w:b/>
                <w:bCs/>
                <w:sz w:val="24"/>
                <w:szCs w:val="24"/>
              </w:rPr>
            </w:pPr>
          </w:p>
          <w:p w14:paraId="69DC09D2" w14:textId="77777777" w:rsidR="003C6B6F" w:rsidRDefault="003C6B6F" w:rsidP="003C6B6F">
            <w:pPr>
              <w:spacing w:before="80" w:after="40"/>
              <w:rPr>
                <w:rFonts w:eastAsia="Arial"/>
                <w:b/>
                <w:bCs/>
                <w:sz w:val="24"/>
                <w:szCs w:val="24"/>
              </w:rPr>
            </w:pPr>
          </w:p>
          <w:p w14:paraId="59F2AE4A" w14:textId="77777777" w:rsidR="003C6B6F" w:rsidRDefault="003C6B6F" w:rsidP="003C6B6F">
            <w:pPr>
              <w:spacing w:before="80" w:after="40"/>
              <w:rPr>
                <w:rFonts w:eastAsia="Arial"/>
                <w:b/>
                <w:bCs/>
                <w:sz w:val="24"/>
                <w:szCs w:val="24"/>
              </w:rPr>
            </w:pPr>
          </w:p>
          <w:p w14:paraId="73149AA0" w14:textId="539FBE78" w:rsidR="003C6B6F" w:rsidRPr="003C6B6F" w:rsidRDefault="003C6B6F" w:rsidP="003C6B6F">
            <w:pPr>
              <w:spacing w:before="80" w:after="40"/>
              <w:rPr>
                <w:rFonts w:eastAsia="Arial"/>
                <w:b/>
                <w:bCs/>
                <w:sz w:val="24"/>
                <w:szCs w:val="24"/>
              </w:rPr>
            </w:pPr>
          </w:p>
        </w:tc>
      </w:tr>
    </w:tbl>
    <w:p w14:paraId="51985EE4" w14:textId="04551007" w:rsidR="003C6B6F" w:rsidRPr="003C6B6F" w:rsidRDefault="003C6B6F" w:rsidP="003C6B6F">
      <w:pPr>
        <w:spacing w:before="80" w:after="40"/>
        <w:rPr>
          <w:rFonts w:eastAsia="Arial"/>
          <w:b/>
          <w:bCs/>
          <w:sz w:val="24"/>
          <w:szCs w:val="24"/>
        </w:rPr>
      </w:pPr>
    </w:p>
    <w:p w14:paraId="74DDEE7D" w14:textId="77777777" w:rsidR="003C6B6F" w:rsidRDefault="003C6B6F" w:rsidP="003C6B6F">
      <w:pPr>
        <w:spacing w:before="80" w:after="40"/>
        <w:rPr>
          <w:rFonts w:eastAsia="Arial"/>
          <w:sz w:val="24"/>
          <w:szCs w:val="24"/>
        </w:rPr>
      </w:pPr>
    </w:p>
    <w:p w14:paraId="5D7D341B" w14:textId="2D42C074" w:rsidR="003C6B6F" w:rsidRPr="003C6B6F" w:rsidRDefault="003C6B6F" w:rsidP="003C6B6F">
      <w:pPr>
        <w:spacing w:before="80" w:after="40"/>
        <w:rPr>
          <w:rFonts w:eastAsia="Arial"/>
          <w:sz w:val="24"/>
          <w:szCs w:val="24"/>
        </w:rPr>
      </w:pPr>
      <w:r w:rsidRPr="003C6B6F">
        <w:rPr>
          <w:rFonts w:eastAsia="Arial"/>
          <w:sz w:val="24"/>
          <w:szCs w:val="24"/>
        </w:rPr>
        <w:lastRenderedPageBreak/>
        <w:t xml:space="preserve">A </w:t>
      </w:r>
      <w:r w:rsidRPr="003C6B6F">
        <w:rPr>
          <w:rFonts w:eastAsia="Arial"/>
          <w:b/>
          <w:bCs/>
          <w:sz w:val="24"/>
          <w:szCs w:val="24"/>
        </w:rPr>
        <w:t>False Negative</w:t>
      </w:r>
      <w:r w:rsidRPr="003C6B6F">
        <w:rPr>
          <w:rFonts w:eastAsia="Arial"/>
          <w:sz w:val="24"/>
          <w:szCs w:val="24"/>
        </w:rPr>
        <w:t xml:space="preserve"> occurs when:</w:t>
      </w:r>
    </w:p>
    <w:p w14:paraId="2744E380" w14:textId="5672AAD0" w:rsidR="003C6B6F" w:rsidRPr="003C6B6F" w:rsidRDefault="003C6B6F" w:rsidP="003C6B6F">
      <w:pPr>
        <w:spacing w:before="80" w:after="40"/>
        <w:rPr>
          <w:rFonts w:eastAsia="Arial"/>
          <w:sz w:val="24"/>
          <w:szCs w:val="24"/>
        </w:rPr>
      </w:pPr>
      <w:r w:rsidRPr="003C6B6F">
        <w:rPr>
          <w:rFonts w:eastAsia="Arial"/>
          <w:sz w:val="24"/>
          <w:szCs w:val="24"/>
        </w:rPr>
        <w:t>Actual patient = Diabetic</w:t>
      </w:r>
      <w:r w:rsidRPr="003C6B6F">
        <w:rPr>
          <w:rFonts w:eastAsia="Arial"/>
          <w:sz w:val="24"/>
          <w:szCs w:val="24"/>
        </w:rPr>
        <w:br/>
        <w:t xml:space="preserve">Model prediction = </w:t>
      </w:r>
      <w:proofErr w:type="gramStart"/>
      <w:r w:rsidRPr="003C6B6F">
        <w:rPr>
          <w:rFonts w:eastAsia="Arial"/>
          <w:sz w:val="24"/>
          <w:szCs w:val="24"/>
        </w:rPr>
        <w:t>Non-Diabetic</w:t>
      </w:r>
      <w:proofErr w:type="gramEnd"/>
    </w:p>
    <w:p w14:paraId="18D86A5D" w14:textId="77777777" w:rsidR="003C6B6F" w:rsidRPr="003C6B6F" w:rsidRDefault="003C6B6F" w:rsidP="003C6B6F">
      <w:pPr>
        <w:spacing w:before="80" w:after="40"/>
        <w:rPr>
          <w:rFonts w:eastAsia="Arial"/>
          <w:sz w:val="24"/>
          <w:szCs w:val="24"/>
        </w:rPr>
      </w:pPr>
      <w:r w:rsidRPr="003C6B6F">
        <w:rPr>
          <w:rFonts w:eastAsia="Arial"/>
          <w:sz w:val="24"/>
          <w:szCs w:val="24"/>
        </w:rPr>
        <w:t>This is an important problem in healthcare because the patient may not receive additional testing or treatment at the correct time.</w:t>
      </w:r>
    </w:p>
    <w:p w14:paraId="4175227D" w14:textId="77777777" w:rsidR="003C6B6F" w:rsidRPr="003C6B6F" w:rsidRDefault="003C6B6F" w:rsidP="003C6B6F">
      <w:pPr>
        <w:spacing w:before="80" w:after="40"/>
        <w:rPr>
          <w:rFonts w:eastAsia="Arial"/>
          <w:sz w:val="24"/>
          <w:szCs w:val="24"/>
        </w:rPr>
      </w:pPr>
      <w:r w:rsidRPr="003C6B6F">
        <w:rPr>
          <w:rFonts w:eastAsia="Arial"/>
          <w:sz w:val="24"/>
          <w:szCs w:val="24"/>
        </w:rPr>
        <w:t>To reduce false negatives, I would:</w:t>
      </w:r>
    </w:p>
    <w:p w14:paraId="45B8F1CC" w14:textId="77777777" w:rsidR="003C6B6F" w:rsidRPr="003C6B6F" w:rsidRDefault="003C6B6F" w:rsidP="003C6B6F">
      <w:pPr>
        <w:numPr>
          <w:ilvl w:val="0"/>
          <w:numId w:val="4"/>
        </w:numPr>
        <w:spacing w:before="80" w:after="40"/>
        <w:rPr>
          <w:rFonts w:eastAsia="Arial"/>
          <w:sz w:val="24"/>
          <w:szCs w:val="24"/>
        </w:rPr>
      </w:pPr>
      <w:r w:rsidRPr="003C6B6F">
        <w:rPr>
          <w:rFonts w:eastAsia="Arial"/>
          <w:sz w:val="24"/>
          <w:szCs w:val="24"/>
        </w:rPr>
        <w:t xml:space="preserve">Give more importance to the diabetic class. </w:t>
      </w:r>
    </w:p>
    <w:p w14:paraId="6320F786" w14:textId="77777777" w:rsidR="003C6B6F" w:rsidRPr="003C6B6F" w:rsidRDefault="003C6B6F" w:rsidP="003C6B6F">
      <w:pPr>
        <w:numPr>
          <w:ilvl w:val="0"/>
          <w:numId w:val="4"/>
        </w:numPr>
        <w:spacing w:before="80" w:after="40"/>
        <w:rPr>
          <w:rFonts w:eastAsia="Arial"/>
          <w:sz w:val="24"/>
          <w:szCs w:val="24"/>
        </w:rPr>
      </w:pPr>
      <w:r w:rsidRPr="003C6B6F">
        <w:rPr>
          <w:rFonts w:eastAsia="Arial"/>
          <w:sz w:val="24"/>
          <w:szCs w:val="24"/>
        </w:rPr>
        <w:t xml:space="preserve">Use SMOTE. </w:t>
      </w:r>
    </w:p>
    <w:p w14:paraId="02C4B669" w14:textId="77777777" w:rsidR="003C6B6F" w:rsidRPr="003C6B6F" w:rsidRDefault="003C6B6F" w:rsidP="003C6B6F">
      <w:pPr>
        <w:numPr>
          <w:ilvl w:val="0"/>
          <w:numId w:val="4"/>
        </w:numPr>
        <w:spacing w:before="80" w:after="40"/>
        <w:rPr>
          <w:rFonts w:eastAsia="Arial"/>
          <w:sz w:val="24"/>
          <w:szCs w:val="24"/>
        </w:rPr>
      </w:pPr>
      <w:r w:rsidRPr="003C6B6F">
        <w:rPr>
          <w:rFonts w:eastAsia="Arial"/>
          <w:sz w:val="24"/>
          <w:szCs w:val="24"/>
        </w:rPr>
        <w:t xml:space="preserve">Adjust the decision threshold if appropriate. </w:t>
      </w:r>
    </w:p>
    <w:p w14:paraId="4F968EBE" w14:textId="77777777" w:rsidR="003C6B6F" w:rsidRPr="003C6B6F" w:rsidRDefault="003C6B6F" w:rsidP="003C6B6F">
      <w:pPr>
        <w:numPr>
          <w:ilvl w:val="0"/>
          <w:numId w:val="4"/>
        </w:numPr>
        <w:spacing w:before="80" w:after="40"/>
        <w:rPr>
          <w:rFonts w:eastAsia="Arial"/>
          <w:sz w:val="24"/>
          <w:szCs w:val="24"/>
        </w:rPr>
      </w:pPr>
      <w:r w:rsidRPr="003C6B6F">
        <w:rPr>
          <w:rFonts w:eastAsia="Arial"/>
          <w:sz w:val="24"/>
          <w:szCs w:val="24"/>
        </w:rPr>
        <w:t xml:space="preserve">Focus on improving recall. </w:t>
      </w:r>
    </w:p>
    <w:p w14:paraId="5DEEFC7F" w14:textId="77777777" w:rsidR="003C6B6F" w:rsidRPr="003C6B6F" w:rsidRDefault="003C6B6F" w:rsidP="003C6B6F">
      <w:pPr>
        <w:numPr>
          <w:ilvl w:val="0"/>
          <w:numId w:val="4"/>
        </w:numPr>
        <w:spacing w:before="80" w:after="40"/>
        <w:rPr>
          <w:rFonts w:eastAsia="Arial"/>
          <w:sz w:val="24"/>
          <w:szCs w:val="24"/>
        </w:rPr>
      </w:pPr>
      <w:r w:rsidRPr="003C6B6F">
        <w:rPr>
          <w:rFonts w:eastAsia="Arial"/>
          <w:sz w:val="24"/>
          <w:szCs w:val="24"/>
        </w:rPr>
        <w:t xml:space="preserve">Use clinical validation before deployment. </w:t>
      </w:r>
    </w:p>
    <w:p w14:paraId="34596D14" w14:textId="77777777" w:rsidR="003C6B6F" w:rsidRPr="003C6B6F" w:rsidRDefault="003C6B6F" w:rsidP="003C6B6F">
      <w:pPr>
        <w:spacing w:before="80" w:after="40"/>
        <w:rPr>
          <w:rFonts w:eastAsia="Arial"/>
          <w:sz w:val="24"/>
          <w:szCs w:val="24"/>
        </w:rPr>
      </w:pPr>
      <w:r w:rsidRPr="003C6B6F">
        <w:rPr>
          <w:rFonts w:eastAsia="Arial"/>
          <w:sz w:val="24"/>
          <w:szCs w:val="24"/>
        </w:rPr>
        <w:t>In this situation, accepting some additional false positives can be reasonable if it helps identify more diabetic patients for further medical examination.</w:t>
      </w:r>
    </w:p>
    <w:p w14:paraId="65BA630B" w14:textId="34E072BD" w:rsidR="003C6B6F" w:rsidRPr="003C6B6F" w:rsidRDefault="003C6B6F" w:rsidP="003C6B6F">
      <w:pPr>
        <w:spacing w:before="80" w:after="40"/>
        <w:rPr>
          <w:rFonts w:eastAsia="Arial"/>
          <w:sz w:val="24"/>
          <w:szCs w:val="24"/>
        </w:rPr>
      </w:pPr>
    </w:p>
    <w:p w14:paraId="3A76817A" w14:textId="426E3914" w:rsidR="003C6B6F" w:rsidRPr="003C6B6F" w:rsidRDefault="003C6B6F" w:rsidP="003C6B6F">
      <w:pPr>
        <w:spacing w:before="80" w:after="40"/>
        <w:rPr>
          <w:rFonts w:eastAsia="Arial"/>
          <w:b/>
          <w:bCs/>
          <w:sz w:val="24"/>
          <w:szCs w:val="24"/>
        </w:rPr>
      </w:pPr>
      <w:r w:rsidRPr="003C6B6F">
        <w:rPr>
          <w:rFonts w:eastAsia="Arial"/>
          <w:b/>
          <w:bCs/>
          <w:sz w:val="24"/>
          <w:szCs w:val="24"/>
        </w:rPr>
        <w:t>(c) Pre-Pruning and Post</w:t>
      </w:r>
      <w:r>
        <w:rPr>
          <w:rFonts w:eastAsia="Arial"/>
          <w:b/>
          <w:bCs/>
          <w:sz w:val="24"/>
          <w:szCs w:val="24"/>
        </w:rPr>
        <w:t xml:space="preserve"> </w:t>
      </w:r>
      <w:r w:rsidRPr="003C6B6F">
        <w:rPr>
          <w:rFonts w:eastAsia="Arial"/>
          <w:b/>
          <w:bCs/>
          <w:sz w:val="24"/>
          <w:szCs w:val="24"/>
        </w:rPr>
        <w:t>Pruning</w:t>
      </w:r>
    </w:p>
    <w:p w14:paraId="6F51EF0C" w14:textId="77777777" w:rsidR="003C6B6F" w:rsidRPr="003C6B6F" w:rsidRDefault="003C6B6F" w:rsidP="003C6B6F">
      <w:pPr>
        <w:spacing w:before="80" w:after="40"/>
        <w:rPr>
          <w:rFonts w:eastAsia="Arial"/>
          <w:sz w:val="24"/>
          <w:szCs w:val="24"/>
        </w:rPr>
      </w:pPr>
      <w:r w:rsidRPr="003C6B6F">
        <w:rPr>
          <w:rFonts w:eastAsia="Arial"/>
          <w:sz w:val="24"/>
          <w:szCs w:val="24"/>
        </w:rPr>
        <w:t xml:space="preserve">A Decision Tree can become very large if it is allowed to grow without restrictions. Such a tree can memorise the training data instead of learning general patterns. This is called </w:t>
      </w:r>
      <w:r w:rsidRPr="003C6B6F">
        <w:rPr>
          <w:rFonts w:eastAsia="Arial"/>
          <w:b/>
          <w:bCs/>
          <w:sz w:val="24"/>
          <w:szCs w:val="24"/>
        </w:rPr>
        <w:t>overfitting</w:t>
      </w:r>
      <w:r w:rsidRPr="003C6B6F">
        <w:rPr>
          <w:rFonts w:eastAsia="Arial"/>
          <w:sz w:val="24"/>
          <w:szCs w:val="24"/>
        </w:rPr>
        <w:t>.</w:t>
      </w:r>
    </w:p>
    <w:p w14:paraId="354C955F" w14:textId="77777777" w:rsidR="003C6B6F" w:rsidRPr="003C6B6F" w:rsidRDefault="003C6B6F" w:rsidP="003C6B6F">
      <w:pPr>
        <w:spacing w:before="80" w:after="40"/>
        <w:rPr>
          <w:rFonts w:eastAsia="Arial"/>
          <w:b/>
          <w:bCs/>
          <w:sz w:val="24"/>
          <w:szCs w:val="24"/>
        </w:rPr>
      </w:pPr>
      <w:r w:rsidRPr="003C6B6F">
        <w:rPr>
          <w:rFonts w:eastAsia="Arial"/>
          <w:b/>
          <w:bCs/>
          <w:sz w:val="24"/>
          <w:szCs w:val="24"/>
        </w:rPr>
        <w:t>Pre-pruning</w:t>
      </w:r>
    </w:p>
    <w:p w14:paraId="560B3AA6" w14:textId="77777777" w:rsidR="003C6B6F" w:rsidRPr="003C6B6F" w:rsidRDefault="003C6B6F" w:rsidP="003C6B6F">
      <w:pPr>
        <w:spacing w:before="80" w:after="40"/>
        <w:rPr>
          <w:rFonts w:eastAsia="Arial"/>
          <w:sz w:val="24"/>
          <w:szCs w:val="24"/>
        </w:rPr>
      </w:pPr>
      <w:r w:rsidRPr="003C6B6F">
        <w:rPr>
          <w:rFonts w:eastAsia="Arial"/>
          <w:sz w:val="24"/>
          <w:szCs w:val="24"/>
        </w:rPr>
        <w:t>Pre-pruning controls the tree while it is being created.</w:t>
      </w:r>
    </w:p>
    <w:p w14:paraId="07D5C3AE" w14:textId="77777777" w:rsidR="003C6B6F" w:rsidRPr="003C6B6F" w:rsidRDefault="003C6B6F" w:rsidP="003C6B6F">
      <w:pPr>
        <w:spacing w:before="80" w:after="40"/>
        <w:rPr>
          <w:rFonts w:eastAsia="Arial"/>
          <w:sz w:val="24"/>
          <w:szCs w:val="24"/>
        </w:rPr>
      </w:pPr>
      <w:r w:rsidRPr="003C6B6F">
        <w:rPr>
          <w:rFonts w:eastAsia="Arial"/>
          <w:sz w:val="24"/>
          <w:szCs w:val="24"/>
        </w:rPr>
        <w:t>Examples include:</w:t>
      </w:r>
    </w:p>
    <w:p w14:paraId="2EC0A7BA" w14:textId="77777777" w:rsidR="003C6B6F" w:rsidRPr="003C6B6F" w:rsidRDefault="003C6B6F" w:rsidP="003C6B6F">
      <w:pPr>
        <w:numPr>
          <w:ilvl w:val="0"/>
          <w:numId w:val="5"/>
        </w:numPr>
        <w:spacing w:before="80" w:after="40"/>
        <w:rPr>
          <w:rFonts w:eastAsia="Arial"/>
          <w:sz w:val="24"/>
          <w:szCs w:val="24"/>
        </w:rPr>
      </w:pPr>
      <w:r w:rsidRPr="003C6B6F">
        <w:rPr>
          <w:rFonts w:eastAsia="Arial"/>
          <w:sz w:val="24"/>
          <w:szCs w:val="24"/>
        </w:rPr>
        <w:t xml:space="preserve">Maximum tree depth </w:t>
      </w:r>
    </w:p>
    <w:p w14:paraId="2FEF6948" w14:textId="77777777" w:rsidR="003C6B6F" w:rsidRPr="003C6B6F" w:rsidRDefault="003C6B6F" w:rsidP="003C6B6F">
      <w:pPr>
        <w:numPr>
          <w:ilvl w:val="0"/>
          <w:numId w:val="5"/>
        </w:numPr>
        <w:spacing w:before="80" w:after="40"/>
        <w:rPr>
          <w:rFonts w:eastAsia="Arial"/>
          <w:sz w:val="24"/>
          <w:szCs w:val="24"/>
        </w:rPr>
      </w:pPr>
      <w:r w:rsidRPr="003C6B6F">
        <w:rPr>
          <w:rFonts w:eastAsia="Arial"/>
          <w:sz w:val="24"/>
          <w:szCs w:val="24"/>
        </w:rPr>
        <w:t xml:space="preserve">Minimum samples required for splitting </w:t>
      </w:r>
    </w:p>
    <w:p w14:paraId="0EA6B96A" w14:textId="77777777" w:rsidR="003C6B6F" w:rsidRPr="003C6B6F" w:rsidRDefault="003C6B6F" w:rsidP="003C6B6F">
      <w:pPr>
        <w:numPr>
          <w:ilvl w:val="0"/>
          <w:numId w:val="5"/>
        </w:numPr>
        <w:spacing w:before="80" w:after="40"/>
        <w:rPr>
          <w:rFonts w:eastAsia="Arial"/>
          <w:sz w:val="24"/>
          <w:szCs w:val="24"/>
        </w:rPr>
      </w:pPr>
      <w:r w:rsidRPr="003C6B6F">
        <w:rPr>
          <w:rFonts w:eastAsia="Arial"/>
          <w:sz w:val="24"/>
          <w:szCs w:val="24"/>
        </w:rPr>
        <w:t xml:space="preserve">Minimum samples in a leaf </w:t>
      </w:r>
    </w:p>
    <w:p w14:paraId="44F074AE" w14:textId="77777777" w:rsidR="003C6B6F" w:rsidRDefault="003C6B6F" w:rsidP="003C6B6F">
      <w:pPr>
        <w:spacing w:before="80" w:after="40"/>
        <w:rPr>
          <w:rFonts w:eastAsia="Arial"/>
          <w:b/>
          <w:bCs/>
          <w:sz w:val="24"/>
          <w:szCs w:val="24"/>
        </w:rPr>
      </w:pPr>
    </w:p>
    <w:p w14:paraId="2D23CB36" w14:textId="57B91CBD" w:rsidR="003C6B6F" w:rsidRPr="003C6B6F" w:rsidRDefault="003C6B6F" w:rsidP="003C6B6F">
      <w:pPr>
        <w:spacing w:before="80" w:after="40"/>
        <w:rPr>
          <w:rFonts w:eastAsia="Arial"/>
          <w:b/>
          <w:bCs/>
          <w:sz w:val="24"/>
          <w:szCs w:val="24"/>
        </w:rPr>
      </w:pPr>
      <w:r w:rsidRPr="003C6B6F">
        <w:rPr>
          <w:rFonts w:eastAsia="Arial"/>
          <w:b/>
          <w:bCs/>
          <w:sz w:val="24"/>
          <w:szCs w:val="24"/>
        </w:rPr>
        <w:t>Post-pruning</w:t>
      </w:r>
    </w:p>
    <w:p w14:paraId="513796D4" w14:textId="77777777" w:rsidR="003C6B6F" w:rsidRPr="003C6B6F" w:rsidRDefault="003C6B6F" w:rsidP="003C6B6F">
      <w:pPr>
        <w:spacing w:before="80" w:after="40"/>
        <w:rPr>
          <w:rFonts w:eastAsia="Arial"/>
          <w:sz w:val="24"/>
          <w:szCs w:val="24"/>
        </w:rPr>
      </w:pPr>
      <w:r w:rsidRPr="003C6B6F">
        <w:rPr>
          <w:rFonts w:eastAsia="Arial"/>
          <w:sz w:val="24"/>
          <w:szCs w:val="24"/>
        </w:rPr>
        <w:t>Post-pruning first creates a larger tree and then removes branches that do not provide enough useful information.</w:t>
      </w:r>
    </w:p>
    <w:p w14:paraId="5CA23667" w14:textId="77777777" w:rsidR="003C6B6F" w:rsidRPr="003C6B6F" w:rsidRDefault="003C6B6F" w:rsidP="003C6B6F">
      <w:pPr>
        <w:spacing w:before="80" w:after="40"/>
        <w:rPr>
          <w:rFonts w:eastAsia="Arial"/>
          <w:sz w:val="24"/>
          <w:szCs w:val="24"/>
        </w:rPr>
      </w:pPr>
      <w:r w:rsidRPr="003C6B6F">
        <w:rPr>
          <w:rFonts w:eastAsia="Arial"/>
          <w:sz w:val="24"/>
          <w:szCs w:val="24"/>
        </w:rPr>
        <w:t>Cost-complexity pruning uses:</w:t>
      </w:r>
    </w:p>
    <w:p w14:paraId="560E0321" w14:textId="77777777" w:rsidR="003C6B6F" w:rsidRPr="003C6B6F" w:rsidRDefault="003C6B6F" w:rsidP="003C6B6F">
      <w:pPr>
        <w:spacing w:before="80" w:after="40"/>
        <w:rPr>
          <w:rFonts w:eastAsia="Arial"/>
          <w:sz w:val="24"/>
          <w:szCs w:val="24"/>
        </w:rPr>
      </w:pPr>
      <w:r w:rsidRPr="003C6B6F">
        <w:rPr>
          <w:rFonts w:eastAsia="Arial"/>
          <w:sz w:val="24"/>
          <w:szCs w:val="24"/>
        </w:rPr>
        <w:t>where controls the penalty for tree complexity.</w:t>
      </w:r>
    </w:p>
    <w:p w14:paraId="4D42DF13" w14:textId="6A702C39" w:rsidR="003C6B6F" w:rsidRPr="003C6B6F" w:rsidRDefault="003C6B6F" w:rsidP="003C6B6F">
      <w:pPr>
        <w:spacing w:before="80" w:after="40"/>
        <w:rPr>
          <w:rFonts w:eastAsia="Arial"/>
          <w:sz w:val="24"/>
          <w:szCs w:val="24"/>
        </w:rPr>
      </w:pPr>
      <w:r w:rsidRPr="003C6B6F">
        <w:rPr>
          <w:rFonts w:eastAsia="Arial"/>
          <w:sz w:val="24"/>
          <w:szCs w:val="24"/>
        </w:rPr>
        <w:t>A comparison can be presented as:</w:t>
      </w:r>
    </w:p>
    <w:p w14:paraId="42620AD0" w14:textId="77777777" w:rsidR="003C6B6F" w:rsidRPr="003C6B6F" w:rsidRDefault="003C6B6F" w:rsidP="003C6B6F">
      <w:pPr>
        <w:spacing w:before="80" w:after="40"/>
        <w:rPr>
          <w:rFonts w:eastAsia="Arial"/>
          <w:sz w:val="24"/>
          <w:szCs w:val="24"/>
        </w:rPr>
      </w:pPr>
    </w:p>
    <w:tbl>
      <w:tblPr>
        <w:tblStyle w:val="TableGrid"/>
        <w:tblW w:w="9202" w:type="dxa"/>
        <w:tblLook w:val="04A0" w:firstRow="1" w:lastRow="0" w:firstColumn="1" w:lastColumn="0" w:noHBand="0" w:noVBand="1"/>
      </w:tblPr>
      <w:tblGrid>
        <w:gridCol w:w="3067"/>
        <w:gridCol w:w="3067"/>
        <w:gridCol w:w="3068"/>
      </w:tblGrid>
      <w:tr w:rsidR="003C6B6F" w14:paraId="21FA239F" w14:textId="77777777" w:rsidTr="003C6B6F">
        <w:tc>
          <w:tcPr>
            <w:tcW w:w="3067" w:type="dxa"/>
            <w:vAlign w:val="center"/>
          </w:tcPr>
          <w:p w14:paraId="184A4260" w14:textId="17F50EE1" w:rsidR="003C6B6F" w:rsidRDefault="003C6B6F" w:rsidP="003C6B6F">
            <w:pPr>
              <w:spacing w:before="80" w:after="40"/>
              <w:rPr>
                <w:rFonts w:eastAsia="Arial"/>
                <w:sz w:val="24"/>
                <w:szCs w:val="24"/>
              </w:rPr>
            </w:pPr>
            <w:r w:rsidRPr="003C6B6F">
              <w:rPr>
                <w:rFonts w:eastAsia="Arial"/>
                <w:b/>
                <w:bCs/>
                <w:sz w:val="24"/>
                <w:szCs w:val="24"/>
              </w:rPr>
              <w:t>Model</w:t>
            </w:r>
          </w:p>
        </w:tc>
        <w:tc>
          <w:tcPr>
            <w:tcW w:w="3067" w:type="dxa"/>
            <w:vAlign w:val="center"/>
          </w:tcPr>
          <w:p w14:paraId="7697711A" w14:textId="0BCC18F5" w:rsidR="003C6B6F" w:rsidRDefault="003C6B6F" w:rsidP="003C6B6F">
            <w:pPr>
              <w:spacing w:before="80" w:after="40"/>
              <w:rPr>
                <w:rFonts w:eastAsia="Arial"/>
                <w:sz w:val="24"/>
                <w:szCs w:val="24"/>
              </w:rPr>
            </w:pPr>
            <w:r w:rsidRPr="003C6B6F">
              <w:rPr>
                <w:rFonts w:eastAsia="Arial"/>
                <w:b/>
                <w:bCs/>
                <w:sz w:val="24"/>
                <w:szCs w:val="24"/>
              </w:rPr>
              <w:t>Main Advantage</w:t>
            </w:r>
          </w:p>
        </w:tc>
        <w:tc>
          <w:tcPr>
            <w:tcW w:w="3068" w:type="dxa"/>
            <w:vAlign w:val="center"/>
          </w:tcPr>
          <w:p w14:paraId="2ADAEE14" w14:textId="2FE62C4C" w:rsidR="003C6B6F" w:rsidRDefault="003C6B6F" w:rsidP="003C6B6F">
            <w:pPr>
              <w:spacing w:before="80" w:after="40"/>
              <w:rPr>
                <w:rFonts w:eastAsia="Arial"/>
                <w:sz w:val="24"/>
                <w:szCs w:val="24"/>
              </w:rPr>
            </w:pPr>
            <w:r w:rsidRPr="003C6B6F">
              <w:rPr>
                <w:rFonts w:eastAsia="Arial"/>
                <w:b/>
                <w:bCs/>
                <w:sz w:val="24"/>
                <w:szCs w:val="24"/>
              </w:rPr>
              <w:t>Main Problem</w:t>
            </w:r>
          </w:p>
        </w:tc>
      </w:tr>
      <w:tr w:rsidR="003C6B6F" w14:paraId="557456D9" w14:textId="77777777" w:rsidTr="003C6B6F">
        <w:tc>
          <w:tcPr>
            <w:tcW w:w="3067" w:type="dxa"/>
            <w:vAlign w:val="center"/>
          </w:tcPr>
          <w:p w14:paraId="1B79A72A" w14:textId="2F487B4C" w:rsidR="003C6B6F" w:rsidRDefault="003C6B6F" w:rsidP="003C6B6F">
            <w:pPr>
              <w:spacing w:before="80" w:after="40"/>
              <w:rPr>
                <w:rFonts w:eastAsia="Arial"/>
                <w:sz w:val="24"/>
                <w:szCs w:val="24"/>
              </w:rPr>
            </w:pPr>
            <w:r w:rsidRPr="003C6B6F">
              <w:rPr>
                <w:rFonts w:eastAsia="Arial"/>
                <w:sz w:val="24"/>
                <w:szCs w:val="24"/>
              </w:rPr>
              <w:t>Pre-pruned Tree</w:t>
            </w:r>
          </w:p>
        </w:tc>
        <w:tc>
          <w:tcPr>
            <w:tcW w:w="3067" w:type="dxa"/>
            <w:vAlign w:val="center"/>
          </w:tcPr>
          <w:p w14:paraId="14356042" w14:textId="2C3E296A" w:rsidR="003C6B6F" w:rsidRDefault="003C6B6F" w:rsidP="003C6B6F">
            <w:pPr>
              <w:spacing w:before="80" w:after="40"/>
              <w:rPr>
                <w:rFonts w:eastAsia="Arial"/>
                <w:sz w:val="24"/>
                <w:szCs w:val="24"/>
              </w:rPr>
            </w:pPr>
            <w:r w:rsidRPr="003C6B6F">
              <w:rPr>
                <w:rFonts w:eastAsia="Arial"/>
                <w:sz w:val="24"/>
                <w:szCs w:val="24"/>
              </w:rPr>
              <w:t>Simple and fast</w:t>
            </w:r>
          </w:p>
        </w:tc>
        <w:tc>
          <w:tcPr>
            <w:tcW w:w="3068" w:type="dxa"/>
            <w:vAlign w:val="center"/>
          </w:tcPr>
          <w:p w14:paraId="5EBA811E" w14:textId="67C79E1F" w:rsidR="003C6B6F" w:rsidRDefault="003C6B6F" w:rsidP="003C6B6F">
            <w:pPr>
              <w:spacing w:before="80" w:after="40"/>
              <w:rPr>
                <w:rFonts w:eastAsia="Arial"/>
                <w:sz w:val="24"/>
                <w:szCs w:val="24"/>
              </w:rPr>
            </w:pPr>
            <w:r w:rsidRPr="003C6B6F">
              <w:rPr>
                <w:rFonts w:eastAsia="Arial"/>
                <w:sz w:val="24"/>
                <w:szCs w:val="24"/>
              </w:rPr>
              <w:t>May remove useful patterns</w:t>
            </w:r>
          </w:p>
        </w:tc>
      </w:tr>
      <w:tr w:rsidR="003C6B6F" w14:paraId="71CFC67F" w14:textId="77777777" w:rsidTr="003C6B6F">
        <w:tc>
          <w:tcPr>
            <w:tcW w:w="3067" w:type="dxa"/>
            <w:vAlign w:val="center"/>
          </w:tcPr>
          <w:p w14:paraId="40474F50" w14:textId="0AAED6DF" w:rsidR="003C6B6F" w:rsidRDefault="003C6B6F" w:rsidP="003C6B6F">
            <w:pPr>
              <w:spacing w:before="80" w:after="40"/>
              <w:rPr>
                <w:rFonts w:eastAsia="Arial"/>
                <w:sz w:val="24"/>
                <w:szCs w:val="24"/>
              </w:rPr>
            </w:pPr>
            <w:r w:rsidRPr="003C6B6F">
              <w:rPr>
                <w:rFonts w:eastAsia="Arial"/>
                <w:sz w:val="24"/>
                <w:szCs w:val="24"/>
              </w:rPr>
              <w:t>Fully grown Tree</w:t>
            </w:r>
          </w:p>
        </w:tc>
        <w:tc>
          <w:tcPr>
            <w:tcW w:w="3067" w:type="dxa"/>
            <w:vAlign w:val="center"/>
          </w:tcPr>
          <w:p w14:paraId="6B349B05" w14:textId="700A0A90" w:rsidR="003C6B6F" w:rsidRDefault="003C6B6F" w:rsidP="003C6B6F">
            <w:pPr>
              <w:spacing w:before="80" w:after="40"/>
              <w:rPr>
                <w:rFonts w:eastAsia="Arial"/>
                <w:sz w:val="24"/>
                <w:szCs w:val="24"/>
              </w:rPr>
            </w:pPr>
            <w:r w:rsidRPr="003C6B6F">
              <w:rPr>
                <w:rFonts w:eastAsia="Arial"/>
                <w:sz w:val="24"/>
                <w:szCs w:val="24"/>
              </w:rPr>
              <w:t>Learns detailed patterns</w:t>
            </w:r>
          </w:p>
        </w:tc>
        <w:tc>
          <w:tcPr>
            <w:tcW w:w="3068" w:type="dxa"/>
            <w:vAlign w:val="center"/>
          </w:tcPr>
          <w:p w14:paraId="5C2C0700" w14:textId="4C442774" w:rsidR="003C6B6F" w:rsidRDefault="003C6B6F" w:rsidP="003C6B6F">
            <w:pPr>
              <w:spacing w:before="80" w:after="40"/>
              <w:rPr>
                <w:rFonts w:eastAsia="Arial"/>
                <w:sz w:val="24"/>
                <w:szCs w:val="24"/>
              </w:rPr>
            </w:pPr>
            <w:r w:rsidRPr="003C6B6F">
              <w:rPr>
                <w:rFonts w:eastAsia="Arial"/>
                <w:sz w:val="24"/>
                <w:szCs w:val="24"/>
              </w:rPr>
              <w:t>Can overfit</w:t>
            </w:r>
          </w:p>
        </w:tc>
      </w:tr>
      <w:tr w:rsidR="003C6B6F" w14:paraId="3E87A919" w14:textId="77777777" w:rsidTr="003C6B6F">
        <w:tc>
          <w:tcPr>
            <w:tcW w:w="3067" w:type="dxa"/>
            <w:vAlign w:val="center"/>
          </w:tcPr>
          <w:p w14:paraId="2F550B18" w14:textId="7075EEB1" w:rsidR="003C6B6F" w:rsidRDefault="003C6B6F" w:rsidP="003C6B6F">
            <w:pPr>
              <w:spacing w:before="80" w:after="40"/>
              <w:rPr>
                <w:rFonts w:eastAsia="Arial"/>
                <w:sz w:val="24"/>
                <w:szCs w:val="24"/>
              </w:rPr>
            </w:pPr>
            <w:r w:rsidRPr="003C6B6F">
              <w:rPr>
                <w:rFonts w:eastAsia="Arial"/>
                <w:sz w:val="24"/>
                <w:szCs w:val="24"/>
              </w:rPr>
              <w:t>Post-pruned Tree</w:t>
            </w:r>
          </w:p>
        </w:tc>
        <w:tc>
          <w:tcPr>
            <w:tcW w:w="3067" w:type="dxa"/>
            <w:vAlign w:val="center"/>
          </w:tcPr>
          <w:p w14:paraId="4AFEE900" w14:textId="6DAA71C4" w:rsidR="003C6B6F" w:rsidRDefault="003C6B6F" w:rsidP="003C6B6F">
            <w:pPr>
              <w:spacing w:before="80" w:after="40"/>
              <w:rPr>
                <w:rFonts w:eastAsia="Arial"/>
                <w:sz w:val="24"/>
                <w:szCs w:val="24"/>
              </w:rPr>
            </w:pPr>
            <w:r w:rsidRPr="003C6B6F">
              <w:rPr>
                <w:rFonts w:eastAsia="Arial"/>
                <w:sz w:val="24"/>
                <w:szCs w:val="24"/>
              </w:rPr>
              <w:t>Reduces unnecessary branches</w:t>
            </w:r>
          </w:p>
        </w:tc>
        <w:tc>
          <w:tcPr>
            <w:tcW w:w="3068" w:type="dxa"/>
            <w:vAlign w:val="center"/>
          </w:tcPr>
          <w:p w14:paraId="303D9060" w14:textId="3EDB6A3C" w:rsidR="003C6B6F" w:rsidRDefault="003C6B6F" w:rsidP="003C6B6F">
            <w:pPr>
              <w:spacing w:before="80" w:after="40"/>
              <w:rPr>
                <w:rFonts w:eastAsia="Arial"/>
                <w:sz w:val="24"/>
                <w:szCs w:val="24"/>
              </w:rPr>
            </w:pPr>
            <w:r w:rsidRPr="003C6B6F">
              <w:rPr>
                <w:rFonts w:eastAsia="Arial"/>
                <w:sz w:val="24"/>
                <w:szCs w:val="24"/>
              </w:rPr>
              <w:t>Requires choosing pruning parameter</w:t>
            </w:r>
          </w:p>
        </w:tc>
      </w:tr>
    </w:tbl>
    <w:p w14:paraId="07F61DE0" w14:textId="77777777" w:rsidR="003C6B6F" w:rsidRDefault="003C6B6F" w:rsidP="003C6B6F">
      <w:pPr>
        <w:spacing w:before="80" w:after="40"/>
        <w:rPr>
          <w:rFonts w:eastAsia="Arial"/>
          <w:sz w:val="24"/>
          <w:szCs w:val="24"/>
        </w:rPr>
      </w:pPr>
    </w:p>
    <w:p w14:paraId="0BBF2B72" w14:textId="3FF26844" w:rsidR="003C6B6F" w:rsidRDefault="003C6B6F" w:rsidP="003C6B6F">
      <w:pPr>
        <w:spacing w:before="80" w:after="40"/>
        <w:rPr>
          <w:rFonts w:eastAsia="Arial"/>
          <w:sz w:val="24"/>
          <w:szCs w:val="24"/>
        </w:rPr>
      </w:pPr>
      <w:r w:rsidRPr="003C6B6F">
        <w:rPr>
          <w:rFonts w:eastAsia="Arial"/>
          <w:sz w:val="24"/>
          <w:szCs w:val="24"/>
        </w:rPr>
        <w:t xml:space="preserve">For deployment in a clinical environment, I would prefer a </w:t>
      </w:r>
      <w:r w:rsidRPr="003C6B6F">
        <w:rPr>
          <w:rFonts w:eastAsia="Arial"/>
          <w:b/>
          <w:bCs/>
          <w:sz w:val="24"/>
          <w:szCs w:val="24"/>
        </w:rPr>
        <w:t>pruned Decision Tree</w:t>
      </w:r>
      <w:r w:rsidRPr="003C6B6F">
        <w:rPr>
          <w:rFonts w:eastAsia="Arial"/>
          <w:sz w:val="24"/>
          <w:szCs w:val="24"/>
        </w:rPr>
        <w:t xml:space="preserve"> if it provides good recall and test performance because it is easier to understand and less likely to overfit</w:t>
      </w:r>
    </w:p>
    <w:p w14:paraId="26C19869" w14:textId="77777777" w:rsidR="003C6B6F" w:rsidRDefault="003C6B6F" w:rsidP="003C6B6F">
      <w:pPr>
        <w:spacing w:before="80" w:after="40"/>
        <w:rPr>
          <w:rFonts w:eastAsia="Arial"/>
          <w:sz w:val="24"/>
          <w:szCs w:val="24"/>
        </w:rPr>
      </w:pPr>
    </w:p>
    <w:p w14:paraId="7569B409" w14:textId="77777777" w:rsidR="003C6B6F" w:rsidRDefault="003C6B6F" w:rsidP="003C6B6F">
      <w:pPr>
        <w:spacing w:before="80" w:after="40"/>
        <w:rPr>
          <w:rFonts w:eastAsia="Arial"/>
          <w:sz w:val="24"/>
          <w:szCs w:val="24"/>
        </w:rPr>
      </w:pPr>
    </w:p>
    <w:p w14:paraId="4BBFA632" w14:textId="77777777" w:rsidR="003C6B6F" w:rsidRPr="003C6B6F" w:rsidRDefault="003C6B6F" w:rsidP="003C6B6F">
      <w:pPr>
        <w:spacing w:before="80" w:after="40"/>
        <w:rPr>
          <w:rFonts w:eastAsia="Arial"/>
          <w:b/>
          <w:bCs/>
          <w:sz w:val="28"/>
          <w:szCs w:val="28"/>
        </w:rPr>
      </w:pPr>
      <w:r w:rsidRPr="003C6B6F">
        <w:rPr>
          <w:rFonts w:eastAsia="Arial"/>
          <w:b/>
          <w:bCs/>
          <w:sz w:val="28"/>
          <w:szCs w:val="28"/>
        </w:rPr>
        <w:lastRenderedPageBreak/>
        <w:t>Task 3: Statistical Learning for Risk Stratification</w:t>
      </w:r>
    </w:p>
    <w:p w14:paraId="1257B0B9" w14:textId="77777777" w:rsidR="003C6B6F" w:rsidRPr="003C6B6F" w:rsidRDefault="003C6B6F" w:rsidP="003C6B6F">
      <w:pPr>
        <w:spacing w:before="80" w:after="40"/>
        <w:rPr>
          <w:rFonts w:eastAsia="Arial"/>
          <w:b/>
          <w:bCs/>
          <w:sz w:val="24"/>
          <w:szCs w:val="24"/>
        </w:rPr>
      </w:pPr>
      <w:r w:rsidRPr="003C6B6F">
        <w:rPr>
          <w:rFonts w:eastAsia="Arial"/>
          <w:b/>
          <w:bCs/>
          <w:sz w:val="24"/>
          <w:szCs w:val="24"/>
        </w:rPr>
        <w:t>(a) Logistic Regression</w:t>
      </w:r>
    </w:p>
    <w:p w14:paraId="4923538B" w14:textId="77777777" w:rsidR="003C6B6F" w:rsidRPr="003C6B6F" w:rsidRDefault="003C6B6F" w:rsidP="003C6B6F">
      <w:pPr>
        <w:spacing w:before="80" w:after="40"/>
        <w:rPr>
          <w:rFonts w:eastAsia="Arial"/>
          <w:sz w:val="24"/>
          <w:szCs w:val="24"/>
        </w:rPr>
      </w:pPr>
      <w:r w:rsidRPr="003C6B6F">
        <w:rPr>
          <w:rFonts w:eastAsia="Arial"/>
          <w:sz w:val="24"/>
          <w:szCs w:val="24"/>
        </w:rPr>
        <w:t xml:space="preserve">I would also apply </w:t>
      </w:r>
      <w:r w:rsidRPr="003C6B6F">
        <w:rPr>
          <w:rFonts w:eastAsia="Arial"/>
          <w:b/>
          <w:bCs/>
          <w:sz w:val="24"/>
          <w:szCs w:val="24"/>
        </w:rPr>
        <w:t>Logistic Regression</w:t>
      </w:r>
      <w:r w:rsidRPr="003C6B6F">
        <w:rPr>
          <w:rFonts w:eastAsia="Arial"/>
          <w:sz w:val="24"/>
          <w:szCs w:val="24"/>
        </w:rPr>
        <w:t xml:space="preserve"> to the same dataset.</w:t>
      </w:r>
    </w:p>
    <w:p w14:paraId="6B48C706" w14:textId="77777777" w:rsidR="003C6B6F" w:rsidRPr="003C6B6F" w:rsidRDefault="003C6B6F" w:rsidP="003C6B6F">
      <w:pPr>
        <w:spacing w:before="80" w:after="40"/>
        <w:rPr>
          <w:rFonts w:eastAsia="Arial"/>
          <w:sz w:val="24"/>
          <w:szCs w:val="24"/>
        </w:rPr>
      </w:pPr>
      <w:r w:rsidRPr="003C6B6F">
        <w:rPr>
          <w:rFonts w:eastAsia="Arial"/>
          <w:sz w:val="24"/>
          <w:szCs w:val="24"/>
        </w:rPr>
        <w:t>Logistic Regression predicts the probability that a patient belongs to the diabetic class.</w:t>
      </w:r>
    </w:p>
    <w:p w14:paraId="62080E9D" w14:textId="77777777" w:rsidR="003C6B6F" w:rsidRPr="003C6B6F" w:rsidRDefault="003C6B6F" w:rsidP="003C6B6F">
      <w:pPr>
        <w:spacing w:before="80" w:after="40"/>
        <w:rPr>
          <w:rFonts w:eastAsia="Arial"/>
          <w:sz w:val="24"/>
          <w:szCs w:val="24"/>
        </w:rPr>
      </w:pPr>
      <w:r w:rsidRPr="003C6B6F">
        <w:rPr>
          <w:rFonts w:eastAsia="Arial"/>
          <w:sz w:val="24"/>
          <w:szCs w:val="24"/>
        </w:rPr>
        <w:t>The basic equation is:</w:t>
      </w:r>
    </w:p>
    <w:p w14:paraId="6A258A5A" w14:textId="77777777" w:rsidR="003C6B6F" w:rsidRPr="003C6B6F" w:rsidRDefault="003C6B6F" w:rsidP="003C6B6F">
      <w:pPr>
        <w:spacing w:before="80" w:after="40"/>
        <w:rPr>
          <w:rFonts w:eastAsia="Arial"/>
          <w:sz w:val="24"/>
          <w:szCs w:val="24"/>
        </w:rPr>
      </w:pPr>
      <w:r w:rsidRPr="003C6B6F">
        <w:rPr>
          <w:rFonts w:eastAsia="Arial"/>
          <w:sz w:val="24"/>
          <w:szCs w:val="24"/>
        </w:rPr>
        <w:t>where:</w:t>
      </w:r>
    </w:p>
    <w:p w14:paraId="3D399F6C" w14:textId="77777777" w:rsidR="003C6B6F" w:rsidRPr="003C6B6F" w:rsidRDefault="003C6B6F" w:rsidP="003C6B6F">
      <w:pPr>
        <w:spacing w:before="80" w:after="40"/>
        <w:rPr>
          <w:rFonts w:eastAsia="Arial"/>
          <w:sz w:val="24"/>
          <w:szCs w:val="24"/>
        </w:rPr>
      </w:pPr>
      <w:r w:rsidRPr="003C6B6F">
        <w:rPr>
          <w:rFonts w:eastAsia="Arial"/>
          <w:sz w:val="24"/>
          <w:szCs w:val="24"/>
        </w:rPr>
        <w:t>The model can produce a value such as:</w:t>
      </w:r>
    </w:p>
    <w:p w14:paraId="66A5CE52" w14:textId="77777777" w:rsidR="003C6B6F" w:rsidRPr="003C6B6F" w:rsidRDefault="003C6B6F" w:rsidP="003C6B6F">
      <w:pPr>
        <w:spacing w:before="80" w:after="40"/>
        <w:rPr>
          <w:rFonts w:eastAsia="Arial"/>
          <w:sz w:val="24"/>
          <w:szCs w:val="24"/>
        </w:rPr>
      </w:pPr>
      <w:r w:rsidRPr="003C6B6F">
        <w:rPr>
          <w:rFonts w:eastAsia="Arial"/>
          <w:sz w:val="24"/>
          <w:szCs w:val="24"/>
        </w:rPr>
        <w:t>Probability of diabetes = 0.78</w:t>
      </w:r>
    </w:p>
    <w:p w14:paraId="01E902B3" w14:textId="77777777" w:rsidR="003C6B6F" w:rsidRPr="003C6B6F" w:rsidRDefault="003C6B6F" w:rsidP="003C6B6F">
      <w:pPr>
        <w:spacing w:before="80" w:after="40"/>
        <w:rPr>
          <w:rFonts w:eastAsia="Arial"/>
          <w:sz w:val="24"/>
          <w:szCs w:val="24"/>
        </w:rPr>
      </w:pPr>
      <w:r w:rsidRPr="003C6B6F">
        <w:rPr>
          <w:rFonts w:eastAsia="Arial"/>
          <w:sz w:val="24"/>
          <w:szCs w:val="24"/>
        </w:rPr>
        <w:t>A threshold can then be used to convert the probability into a class.</w:t>
      </w:r>
    </w:p>
    <w:p w14:paraId="63193783" w14:textId="77777777" w:rsidR="003C6B6F" w:rsidRPr="003C6B6F" w:rsidRDefault="003C6B6F" w:rsidP="003C6B6F">
      <w:pPr>
        <w:spacing w:before="80" w:after="40"/>
        <w:rPr>
          <w:rFonts w:eastAsia="Arial"/>
          <w:sz w:val="24"/>
          <w:szCs w:val="24"/>
        </w:rPr>
      </w:pPr>
      <w:r w:rsidRPr="003C6B6F">
        <w:rPr>
          <w:rFonts w:eastAsia="Arial"/>
          <w:sz w:val="24"/>
          <w:szCs w:val="24"/>
        </w:rPr>
        <w:t>The models can be compared using:</w:t>
      </w:r>
    </w:p>
    <w:p w14:paraId="157F75B3" w14:textId="7B608EE4" w:rsidR="003C6B6F" w:rsidRPr="003C6B6F" w:rsidRDefault="003C6B6F" w:rsidP="002566B4">
      <w:pPr>
        <w:spacing w:before="80" w:after="40"/>
        <w:rPr>
          <w:rFonts w:eastAsia="Arial"/>
          <w:sz w:val="24"/>
          <w:szCs w:val="24"/>
        </w:rPr>
      </w:pPr>
      <w:r w:rsidRPr="003C6B6F">
        <w:rPr>
          <w:rFonts w:eastAsia="Arial"/>
          <w:sz w:val="24"/>
          <w:szCs w:val="24"/>
        </w:rPr>
        <w:t xml:space="preserve"> </w:t>
      </w:r>
    </w:p>
    <w:tbl>
      <w:tblPr>
        <w:tblStyle w:val="TableGrid"/>
        <w:tblW w:w="9202" w:type="dxa"/>
        <w:tblLook w:val="04A0" w:firstRow="1" w:lastRow="0" w:firstColumn="1" w:lastColumn="0" w:noHBand="0" w:noVBand="1"/>
      </w:tblPr>
      <w:tblGrid>
        <w:gridCol w:w="3067"/>
        <w:gridCol w:w="3067"/>
        <w:gridCol w:w="3068"/>
      </w:tblGrid>
      <w:tr w:rsidR="002566B4" w14:paraId="6A536524" w14:textId="77777777" w:rsidTr="002566B4">
        <w:tc>
          <w:tcPr>
            <w:tcW w:w="3067" w:type="dxa"/>
            <w:vAlign w:val="center"/>
          </w:tcPr>
          <w:p w14:paraId="21BB548D" w14:textId="1790D8FB" w:rsidR="002566B4" w:rsidRDefault="002566B4" w:rsidP="002566B4">
            <w:pPr>
              <w:spacing w:before="80" w:after="40"/>
              <w:rPr>
                <w:rFonts w:eastAsia="Arial"/>
                <w:sz w:val="24"/>
                <w:szCs w:val="24"/>
              </w:rPr>
            </w:pPr>
            <w:r w:rsidRPr="003C6B6F">
              <w:rPr>
                <w:rFonts w:eastAsia="Arial"/>
                <w:b/>
                <w:bCs/>
                <w:sz w:val="24"/>
                <w:szCs w:val="24"/>
              </w:rPr>
              <w:t>Model</w:t>
            </w:r>
          </w:p>
        </w:tc>
        <w:tc>
          <w:tcPr>
            <w:tcW w:w="3067" w:type="dxa"/>
            <w:vAlign w:val="center"/>
          </w:tcPr>
          <w:p w14:paraId="2E89508B" w14:textId="505841F8" w:rsidR="002566B4" w:rsidRDefault="002566B4" w:rsidP="002566B4">
            <w:pPr>
              <w:spacing w:before="80" w:after="40"/>
              <w:rPr>
                <w:rFonts w:eastAsia="Arial"/>
                <w:sz w:val="24"/>
                <w:szCs w:val="24"/>
              </w:rPr>
            </w:pPr>
            <w:r w:rsidRPr="003C6B6F">
              <w:rPr>
                <w:rFonts w:eastAsia="Arial"/>
                <w:b/>
                <w:bCs/>
                <w:sz w:val="24"/>
                <w:szCs w:val="24"/>
              </w:rPr>
              <w:t>Accuracy</w:t>
            </w:r>
          </w:p>
        </w:tc>
        <w:tc>
          <w:tcPr>
            <w:tcW w:w="3068" w:type="dxa"/>
            <w:vAlign w:val="center"/>
          </w:tcPr>
          <w:p w14:paraId="64E3B857" w14:textId="64E79EC2" w:rsidR="002566B4" w:rsidRDefault="002566B4" w:rsidP="002566B4">
            <w:pPr>
              <w:spacing w:before="80" w:after="40"/>
              <w:rPr>
                <w:rFonts w:eastAsia="Arial"/>
                <w:sz w:val="24"/>
                <w:szCs w:val="24"/>
              </w:rPr>
            </w:pPr>
            <w:r w:rsidRPr="003C6B6F">
              <w:rPr>
                <w:rFonts w:eastAsia="Arial"/>
                <w:b/>
                <w:bCs/>
                <w:sz w:val="24"/>
                <w:szCs w:val="24"/>
              </w:rPr>
              <w:t>AUC-ROC</w:t>
            </w:r>
          </w:p>
        </w:tc>
      </w:tr>
      <w:tr w:rsidR="002566B4" w14:paraId="04E8724B" w14:textId="77777777" w:rsidTr="002566B4">
        <w:tc>
          <w:tcPr>
            <w:tcW w:w="3067" w:type="dxa"/>
            <w:vAlign w:val="center"/>
          </w:tcPr>
          <w:p w14:paraId="74BFD1A1" w14:textId="2AE0CE0E" w:rsidR="002566B4" w:rsidRDefault="002566B4" w:rsidP="002566B4">
            <w:pPr>
              <w:spacing w:before="80" w:after="40"/>
              <w:rPr>
                <w:rFonts w:eastAsia="Arial"/>
                <w:sz w:val="24"/>
                <w:szCs w:val="24"/>
              </w:rPr>
            </w:pPr>
            <w:r w:rsidRPr="003C6B6F">
              <w:rPr>
                <w:rFonts w:eastAsia="Arial"/>
                <w:sz w:val="24"/>
                <w:szCs w:val="24"/>
              </w:rPr>
              <w:t>Decision Tree</w:t>
            </w:r>
          </w:p>
        </w:tc>
        <w:tc>
          <w:tcPr>
            <w:tcW w:w="3067" w:type="dxa"/>
            <w:vAlign w:val="center"/>
          </w:tcPr>
          <w:p w14:paraId="1C5C1310" w14:textId="24C26640" w:rsidR="002566B4" w:rsidRDefault="002566B4" w:rsidP="002566B4">
            <w:pPr>
              <w:spacing w:before="80" w:after="40"/>
              <w:rPr>
                <w:rFonts w:eastAsia="Arial"/>
                <w:sz w:val="24"/>
                <w:szCs w:val="24"/>
              </w:rPr>
            </w:pPr>
            <w:r w:rsidRPr="003C6B6F">
              <w:rPr>
                <w:rFonts w:eastAsia="Arial"/>
                <w:sz w:val="24"/>
                <w:szCs w:val="24"/>
              </w:rPr>
              <w:t>Calculated value</w:t>
            </w:r>
          </w:p>
        </w:tc>
        <w:tc>
          <w:tcPr>
            <w:tcW w:w="3068" w:type="dxa"/>
            <w:vAlign w:val="center"/>
          </w:tcPr>
          <w:p w14:paraId="1353FF64" w14:textId="50D95CB2" w:rsidR="002566B4" w:rsidRDefault="002566B4" w:rsidP="002566B4">
            <w:pPr>
              <w:spacing w:before="80" w:after="40"/>
              <w:rPr>
                <w:rFonts w:eastAsia="Arial"/>
                <w:sz w:val="24"/>
                <w:szCs w:val="24"/>
              </w:rPr>
            </w:pPr>
            <w:r w:rsidRPr="003C6B6F">
              <w:rPr>
                <w:rFonts w:eastAsia="Arial"/>
                <w:sz w:val="24"/>
                <w:szCs w:val="24"/>
              </w:rPr>
              <w:t>Calculated value</w:t>
            </w:r>
          </w:p>
        </w:tc>
      </w:tr>
      <w:tr w:rsidR="002566B4" w14:paraId="28BC2D9F" w14:textId="77777777" w:rsidTr="002566B4">
        <w:tc>
          <w:tcPr>
            <w:tcW w:w="3067" w:type="dxa"/>
            <w:vAlign w:val="center"/>
          </w:tcPr>
          <w:p w14:paraId="328B22C5" w14:textId="0D4DC3C2" w:rsidR="002566B4" w:rsidRDefault="002566B4" w:rsidP="002566B4">
            <w:pPr>
              <w:spacing w:before="80" w:after="40"/>
              <w:rPr>
                <w:rFonts w:eastAsia="Arial"/>
                <w:sz w:val="24"/>
                <w:szCs w:val="24"/>
              </w:rPr>
            </w:pPr>
            <w:r w:rsidRPr="003C6B6F">
              <w:rPr>
                <w:rFonts w:eastAsia="Arial"/>
                <w:sz w:val="24"/>
                <w:szCs w:val="24"/>
              </w:rPr>
              <w:t>Logistic Regression</w:t>
            </w:r>
          </w:p>
        </w:tc>
        <w:tc>
          <w:tcPr>
            <w:tcW w:w="3067" w:type="dxa"/>
            <w:vAlign w:val="center"/>
          </w:tcPr>
          <w:p w14:paraId="64754A9C" w14:textId="3DC60263" w:rsidR="002566B4" w:rsidRDefault="002566B4" w:rsidP="002566B4">
            <w:pPr>
              <w:spacing w:before="80" w:after="40"/>
              <w:rPr>
                <w:rFonts w:eastAsia="Arial"/>
                <w:sz w:val="24"/>
                <w:szCs w:val="24"/>
              </w:rPr>
            </w:pPr>
            <w:r w:rsidRPr="003C6B6F">
              <w:rPr>
                <w:rFonts w:eastAsia="Arial"/>
                <w:sz w:val="24"/>
                <w:szCs w:val="24"/>
              </w:rPr>
              <w:t>Calculated value</w:t>
            </w:r>
          </w:p>
        </w:tc>
        <w:tc>
          <w:tcPr>
            <w:tcW w:w="3068" w:type="dxa"/>
            <w:vAlign w:val="center"/>
          </w:tcPr>
          <w:p w14:paraId="02BC38B0" w14:textId="7056751E" w:rsidR="002566B4" w:rsidRDefault="002566B4" w:rsidP="002566B4">
            <w:pPr>
              <w:spacing w:before="80" w:after="40"/>
              <w:rPr>
                <w:rFonts w:eastAsia="Arial"/>
                <w:sz w:val="24"/>
                <w:szCs w:val="24"/>
              </w:rPr>
            </w:pPr>
            <w:r w:rsidRPr="003C6B6F">
              <w:rPr>
                <w:rFonts w:eastAsia="Arial"/>
                <w:sz w:val="24"/>
                <w:szCs w:val="24"/>
              </w:rPr>
              <w:t>Calculated value</w:t>
            </w:r>
          </w:p>
        </w:tc>
      </w:tr>
    </w:tbl>
    <w:p w14:paraId="2C64460F" w14:textId="77777777" w:rsidR="002566B4" w:rsidRPr="003C6B6F" w:rsidRDefault="002566B4" w:rsidP="002566B4">
      <w:pPr>
        <w:spacing w:before="80" w:after="40"/>
        <w:rPr>
          <w:rFonts w:eastAsia="Arial"/>
          <w:sz w:val="24"/>
          <w:szCs w:val="24"/>
        </w:rPr>
      </w:pPr>
      <w:r w:rsidRPr="003C6B6F">
        <w:rPr>
          <w:rFonts w:eastAsia="Arial"/>
          <w:b/>
          <w:bCs/>
          <w:sz w:val="24"/>
          <w:szCs w:val="24"/>
        </w:rPr>
        <w:t>AUC-ROC</w:t>
      </w:r>
      <w:r w:rsidRPr="003C6B6F">
        <w:rPr>
          <w:rFonts w:eastAsia="Arial"/>
          <w:sz w:val="24"/>
          <w:szCs w:val="24"/>
        </w:rPr>
        <w:t xml:space="preserve"> is useful because it shows how well the model separates diabetic and non-diabetic patients over different classification thresholds.</w:t>
      </w:r>
    </w:p>
    <w:p w14:paraId="1DE06978" w14:textId="77777777" w:rsidR="002566B4" w:rsidRPr="003C6B6F" w:rsidRDefault="002566B4" w:rsidP="002566B4">
      <w:pPr>
        <w:spacing w:before="80" w:after="40"/>
        <w:rPr>
          <w:rFonts w:eastAsia="Arial"/>
          <w:sz w:val="24"/>
          <w:szCs w:val="24"/>
        </w:rPr>
      </w:pPr>
      <w:r w:rsidRPr="003C6B6F">
        <w:rPr>
          <w:rFonts w:eastAsia="Arial"/>
          <w:sz w:val="24"/>
          <w:szCs w:val="24"/>
        </w:rPr>
        <w:t>Logistic Regression is a good choice when:</w:t>
      </w:r>
    </w:p>
    <w:p w14:paraId="453AE707" w14:textId="77777777" w:rsidR="002566B4" w:rsidRPr="003C6B6F" w:rsidRDefault="002566B4" w:rsidP="002566B4">
      <w:pPr>
        <w:numPr>
          <w:ilvl w:val="0"/>
          <w:numId w:val="6"/>
        </w:numPr>
        <w:spacing w:before="80" w:after="40"/>
        <w:rPr>
          <w:rFonts w:eastAsia="Arial"/>
          <w:sz w:val="24"/>
          <w:szCs w:val="24"/>
        </w:rPr>
      </w:pPr>
      <w:r w:rsidRPr="003C6B6F">
        <w:rPr>
          <w:rFonts w:eastAsia="Arial"/>
          <w:sz w:val="24"/>
          <w:szCs w:val="24"/>
        </w:rPr>
        <w:t xml:space="preserve">The dataset is not extremely complex. </w:t>
      </w:r>
    </w:p>
    <w:p w14:paraId="7FBDC77D" w14:textId="77777777" w:rsidR="002566B4" w:rsidRPr="003C6B6F" w:rsidRDefault="002566B4" w:rsidP="002566B4">
      <w:pPr>
        <w:numPr>
          <w:ilvl w:val="0"/>
          <w:numId w:val="6"/>
        </w:numPr>
        <w:spacing w:before="80" w:after="40"/>
        <w:rPr>
          <w:rFonts w:eastAsia="Arial"/>
          <w:sz w:val="24"/>
          <w:szCs w:val="24"/>
        </w:rPr>
      </w:pPr>
      <w:r w:rsidRPr="003C6B6F">
        <w:rPr>
          <w:rFonts w:eastAsia="Arial"/>
          <w:sz w:val="24"/>
          <w:szCs w:val="24"/>
        </w:rPr>
        <w:t xml:space="preserve">A probability/risk score is required. </w:t>
      </w:r>
    </w:p>
    <w:p w14:paraId="2E9AFF59" w14:textId="77777777" w:rsidR="002566B4" w:rsidRPr="003C6B6F" w:rsidRDefault="002566B4" w:rsidP="002566B4">
      <w:pPr>
        <w:numPr>
          <w:ilvl w:val="0"/>
          <w:numId w:val="6"/>
        </w:numPr>
        <w:spacing w:before="80" w:after="40"/>
        <w:rPr>
          <w:rFonts w:eastAsia="Arial"/>
          <w:sz w:val="24"/>
          <w:szCs w:val="24"/>
        </w:rPr>
      </w:pPr>
      <w:r w:rsidRPr="003C6B6F">
        <w:rPr>
          <w:rFonts w:eastAsia="Arial"/>
          <w:sz w:val="24"/>
          <w:szCs w:val="24"/>
        </w:rPr>
        <w:t xml:space="preserve">The relationship between features and diabetes is reasonably systematic. </w:t>
      </w:r>
    </w:p>
    <w:p w14:paraId="0B42B368" w14:textId="77777777" w:rsidR="002566B4" w:rsidRDefault="002566B4" w:rsidP="002566B4">
      <w:pPr>
        <w:numPr>
          <w:ilvl w:val="0"/>
          <w:numId w:val="6"/>
        </w:numPr>
        <w:spacing w:before="80" w:after="40"/>
        <w:rPr>
          <w:rFonts w:eastAsia="Arial"/>
          <w:sz w:val="24"/>
          <w:szCs w:val="24"/>
        </w:rPr>
      </w:pPr>
      <w:r w:rsidRPr="003C6B6F">
        <w:rPr>
          <w:rFonts w:eastAsia="Arial"/>
          <w:sz w:val="24"/>
          <w:szCs w:val="24"/>
        </w:rPr>
        <w:t xml:space="preserve">We need a relatively simple model. </w:t>
      </w:r>
    </w:p>
    <w:p w14:paraId="6232378B" w14:textId="77777777" w:rsidR="002566B4" w:rsidRDefault="002566B4" w:rsidP="002566B4">
      <w:pPr>
        <w:spacing w:before="80" w:after="40"/>
        <w:rPr>
          <w:rFonts w:eastAsia="Arial"/>
          <w:sz w:val="24"/>
          <w:szCs w:val="24"/>
        </w:rPr>
      </w:pPr>
    </w:p>
    <w:p w14:paraId="0DD4EF17" w14:textId="77777777" w:rsidR="002566B4" w:rsidRDefault="002566B4" w:rsidP="002566B4">
      <w:pPr>
        <w:spacing w:before="80" w:after="40"/>
        <w:rPr>
          <w:rFonts w:eastAsia="Arial"/>
          <w:sz w:val="24"/>
          <w:szCs w:val="24"/>
        </w:rPr>
      </w:pPr>
    </w:p>
    <w:p w14:paraId="39D41667" w14:textId="77777777" w:rsidR="002566B4" w:rsidRDefault="002566B4" w:rsidP="002566B4">
      <w:pPr>
        <w:spacing w:before="80" w:after="40"/>
        <w:rPr>
          <w:rFonts w:eastAsia="Arial"/>
          <w:sz w:val="24"/>
          <w:szCs w:val="24"/>
        </w:rPr>
      </w:pPr>
    </w:p>
    <w:p w14:paraId="0A41BFD2" w14:textId="77777777" w:rsidR="002566B4" w:rsidRDefault="002566B4" w:rsidP="002566B4">
      <w:pPr>
        <w:spacing w:before="80" w:after="40"/>
        <w:rPr>
          <w:rFonts w:eastAsia="Arial"/>
          <w:sz w:val="24"/>
          <w:szCs w:val="24"/>
        </w:rPr>
      </w:pPr>
    </w:p>
    <w:p w14:paraId="2084AF06" w14:textId="77777777" w:rsidR="002566B4" w:rsidRDefault="002566B4" w:rsidP="002566B4">
      <w:pPr>
        <w:spacing w:before="80" w:after="40"/>
        <w:rPr>
          <w:rFonts w:eastAsia="Arial"/>
          <w:sz w:val="24"/>
          <w:szCs w:val="24"/>
        </w:rPr>
      </w:pPr>
    </w:p>
    <w:p w14:paraId="38B90734" w14:textId="470CB877" w:rsidR="002566B4" w:rsidRPr="003C6B6F" w:rsidRDefault="002566B4" w:rsidP="002566B4">
      <w:pPr>
        <w:spacing w:before="80" w:after="40"/>
        <w:rPr>
          <w:rFonts w:eastAsia="Arial"/>
          <w:b/>
          <w:bCs/>
          <w:sz w:val="24"/>
          <w:szCs w:val="24"/>
        </w:rPr>
      </w:pPr>
      <w:r w:rsidRPr="003C6B6F">
        <w:rPr>
          <w:rFonts w:eastAsia="Arial"/>
          <w:b/>
          <w:bCs/>
          <w:sz w:val="24"/>
          <w:szCs w:val="24"/>
        </w:rPr>
        <w:t>(b) Feature Importance</w:t>
      </w:r>
    </w:p>
    <w:p w14:paraId="2D562697" w14:textId="77777777" w:rsidR="002566B4" w:rsidRPr="003C6B6F" w:rsidRDefault="002566B4" w:rsidP="002566B4">
      <w:pPr>
        <w:spacing w:before="80" w:after="40"/>
        <w:rPr>
          <w:rFonts w:eastAsia="Arial"/>
          <w:sz w:val="24"/>
          <w:szCs w:val="24"/>
        </w:rPr>
      </w:pPr>
      <w:r w:rsidRPr="003C6B6F">
        <w:rPr>
          <w:rFonts w:eastAsia="Arial"/>
          <w:sz w:val="24"/>
          <w:szCs w:val="24"/>
        </w:rPr>
        <w:t>I would examine the important features from both models.</w:t>
      </w:r>
    </w:p>
    <w:p w14:paraId="5D133A62" w14:textId="77777777" w:rsidR="002566B4" w:rsidRPr="003C6B6F" w:rsidRDefault="002566B4" w:rsidP="002566B4">
      <w:pPr>
        <w:spacing w:before="80" w:after="40"/>
        <w:rPr>
          <w:rFonts w:eastAsia="Arial"/>
          <w:sz w:val="24"/>
          <w:szCs w:val="24"/>
        </w:rPr>
      </w:pPr>
      <w:r w:rsidRPr="003C6B6F">
        <w:rPr>
          <w:rFonts w:eastAsia="Arial"/>
          <w:sz w:val="24"/>
          <w:szCs w:val="24"/>
        </w:rPr>
        <w:t>For the Decision Tree, importance can be calculated from the reduction in impurity caused by each feature.</w:t>
      </w:r>
    </w:p>
    <w:p w14:paraId="45B39F0A" w14:textId="77777777" w:rsidR="002566B4" w:rsidRPr="003C6B6F" w:rsidRDefault="002566B4" w:rsidP="002566B4">
      <w:pPr>
        <w:spacing w:before="80" w:after="40"/>
        <w:rPr>
          <w:rFonts w:eastAsia="Arial"/>
          <w:sz w:val="24"/>
          <w:szCs w:val="24"/>
        </w:rPr>
      </w:pPr>
      <w:r w:rsidRPr="003C6B6F">
        <w:rPr>
          <w:rFonts w:eastAsia="Arial"/>
          <w:sz w:val="24"/>
          <w:szCs w:val="24"/>
        </w:rPr>
        <w:t>For Logistic Regression, the coefficients can be examined. After appropriate scaling, larger absolute coefficients indicate stronger influence on the predicted outcome.</w:t>
      </w:r>
    </w:p>
    <w:p w14:paraId="16E90985" w14:textId="77777777" w:rsidR="002566B4" w:rsidRPr="003C6B6F" w:rsidRDefault="002566B4" w:rsidP="002566B4">
      <w:pPr>
        <w:spacing w:before="80" w:after="40"/>
        <w:rPr>
          <w:rFonts w:eastAsia="Arial"/>
          <w:sz w:val="24"/>
          <w:szCs w:val="24"/>
        </w:rPr>
      </w:pPr>
      <w:r w:rsidRPr="003C6B6F">
        <w:rPr>
          <w:rFonts w:eastAsia="Arial"/>
          <w:sz w:val="24"/>
          <w:szCs w:val="24"/>
        </w:rPr>
        <w:t>An example result could be:</w:t>
      </w:r>
    </w:p>
    <w:p w14:paraId="18AE40CF" w14:textId="77777777" w:rsidR="002566B4" w:rsidRDefault="002566B4" w:rsidP="002566B4">
      <w:pPr>
        <w:spacing w:before="80" w:after="40"/>
        <w:rPr>
          <w:rFonts w:eastAsia="Arial"/>
          <w:sz w:val="24"/>
          <w:szCs w:val="24"/>
        </w:rPr>
      </w:pPr>
    </w:p>
    <w:p w14:paraId="3E8289D9" w14:textId="77777777" w:rsidR="002566B4" w:rsidRDefault="002566B4" w:rsidP="002566B4">
      <w:pPr>
        <w:spacing w:before="80" w:after="40"/>
        <w:rPr>
          <w:rFonts w:eastAsia="Arial"/>
          <w:sz w:val="24"/>
          <w:szCs w:val="24"/>
        </w:rPr>
      </w:pPr>
    </w:p>
    <w:p w14:paraId="5E1EF2D9" w14:textId="77777777" w:rsidR="002566B4" w:rsidRDefault="002566B4" w:rsidP="002566B4">
      <w:pPr>
        <w:spacing w:before="80" w:after="40"/>
        <w:rPr>
          <w:rFonts w:eastAsia="Arial"/>
          <w:sz w:val="24"/>
          <w:szCs w:val="24"/>
        </w:rPr>
      </w:pPr>
    </w:p>
    <w:p w14:paraId="0734D600" w14:textId="77777777" w:rsidR="002566B4" w:rsidRDefault="002566B4" w:rsidP="002566B4">
      <w:pPr>
        <w:spacing w:before="80" w:after="40"/>
        <w:rPr>
          <w:rFonts w:eastAsia="Arial"/>
          <w:sz w:val="24"/>
          <w:szCs w:val="24"/>
        </w:rPr>
      </w:pPr>
    </w:p>
    <w:p w14:paraId="259A2910" w14:textId="77777777" w:rsidR="002566B4" w:rsidRDefault="002566B4" w:rsidP="002566B4">
      <w:pPr>
        <w:spacing w:before="80" w:after="40"/>
        <w:rPr>
          <w:rFonts w:eastAsia="Arial"/>
          <w:sz w:val="24"/>
          <w:szCs w:val="24"/>
        </w:rPr>
      </w:pPr>
    </w:p>
    <w:p w14:paraId="1EA9BFBE" w14:textId="77777777" w:rsidR="002566B4" w:rsidRDefault="002566B4" w:rsidP="002566B4">
      <w:pPr>
        <w:spacing w:before="80" w:after="40"/>
        <w:rPr>
          <w:rFonts w:eastAsia="Arial"/>
          <w:sz w:val="24"/>
          <w:szCs w:val="24"/>
        </w:rPr>
      </w:pPr>
    </w:p>
    <w:p w14:paraId="7C7C6C72" w14:textId="77777777" w:rsidR="002566B4" w:rsidRDefault="002566B4" w:rsidP="002566B4">
      <w:pPr>
        <w:spacing w:before="80" w:after="40"/>
        <w:rPr>
          <w:rFonts w:eastAsia="Arial"/>
          <w:sz w:val="24"/>
          <w:szCs w:val="24"/>
        </w:rPr>
      </w:pPr>
    </w:p>
    <w:p w14:paraId="16331377" w14:textId="77777777" w:rsidR="002566B4" w:rsidRDefault="002566B4" w:rsidP="002566B4">
      <w:pPr>
        <w:spacing w:before="80" w:after="40"/>
        <w:rPr>
          <w:rFonts w:eastAsia="Arial"/>
          <w:sz w:val="24"/>
          <w:szCs w:val="24"/>
        </w:rPr>
      </w:pPr>
    </w:p>
    <w:p w14:paraId="4C906FEF" w14:textId="77777777" w:rsidR="002566B4" w:rsidRDefault="002566B4" w:rsidP="002566B4">
      <w:pPr>
        <w:spacing w:before="80" w:after="40"/>
        <w:rPr>
          <w:rFonts w:eastAsia="Arial"/>
          <w:sz w:val="24"/>
          <w:szCs w:val="24"/>
        </w:rPr>
      </w:pPr>
    </w:p>
    <w:p w14:paraId="4891F017" w14:textId="77777777" w:rsidR="002566B4" w:rsidRPr="003C6B6F" w:rsidRDefault="002566B4" w:rsidP="002566B4">
      <w:pPr>
        <w:spacing w:before="80" w:after="40"/>
        <w:rPr>
          <w:rFonts w:eastAsia="Arial"/>
          <w:sz w:val="24"/>
          <w:szCs w:val="24"/>
        </w:rPr>
      </w:pPr>
    </w:p>
    <w:tbl>
      <w:tblPr>
        <w:tblStyle w:val="TableGrid"/>
        <w:tblW w:w="0" w:type="auto"/>
        <w:tblLook w:val="04A0" w:firstRow="1" w:lastRow="0" w:firstColumn="1" w:lastColumn="0" w:noHBand="0" w:noVBand="1"/>
      </w:tblPr>
      <w:tblGrid>
        <w:gridCol w:w="3067"/>
        <w:gridCol w:w="3068"/>
        <w:gridCol w:w="3068"/>
      </w:tblGrid>
      <w:tr w:rsidR="002566B4" w14:paraId="5F896BCE" w14:textId="77777777" w:rsidTr="00817749">
        <w:tc>
          <w:tcPr>
            <w:tcW w:w="3067" w:type="dxa"/>
            <w:vAlign w:val="center"/>
          </w:tcPr>
          <w:p w14:paraId="7303BFE4" w14:textId="73A4CD5E" w:rsidR="002566B4" w:rsidRDefault="002566B4" w:rsidP="002566B4">
            <w:pPr>
              <w:spacing w:before="80" w:after="40"/>
              <w:rPr>
                <w:rFonts w:eastAsia="Arial"/>
                <w:sz w:val="24"/>
                <w:szCs w:val="24"/>
              </w:rPr>
            </w:pPr>
            <w:r w:rsidRPr="003C6B6F">
              <w:rPr>
                <w:rFonts w:eastAsia="Arial"/>
                <w:b/>
                <w:bCs/>
                <w:sz w:val="24"/>
                <w:szCs w:val="24"/>
              </w:rPr>
              <w:t>Rank</w:t>
            </w:r>
          </w:p>
        </w:tc>
        <w:tc>
          <w:tcPr>
            <w:tcW w:w="3068" w:type="dxa"/>
            <w:vAlign w:val="center"/>
          </w:tcPr>
          <w:p w14:paraId="71E57381" w14:textId="146791C0" w:rsidR="002566B4" w:rsidRDefault="002566B4" w:rsidP="002566B4">
            <w:pPr>
              <w:spacing w:before="80" w:after="40"/>
              <w:rPr>
                <w:rFonts w:eastAsia="Arial"/>
                <w:sz w:val="24"/>
                <w:szCs w:val="24"/>
              </w:rPr>
            </w:pPr>
            <w:r w:rsidRPr="003C6B6F">
              <w:rPr>
                <w:rFonts w:eastAsia="Arial"/>
                <w:b/>
                <w:bCs/>
                <w:sz w:val="24"/>
                <w:szCs w:val="24"/>
              </w:rPr>
              <w:t>Decision Tree</w:t>
            </w:r>
          </w:p>
        </w:tc>
        <w:tc>
          <w:tcPr>
            <w:tcW w:w="3068" w:type="dxa"/>
            <w:vAlign w:val="center"/>
          </w:tcPr>
          <w:p w14:paraId="0A8D0870" w14:textId="644F3D4D" w:rsidR="002566B4" w:rsidRDefault="002566B4" w:rsidP="002566B4">
            <w:pPr>
              <w:spacing w:before="80" w:after="40"/>
              <w:rPr>
                <w:rFonts w:eastAsia="Arial"/>
                <w:sz w:val="24"/>
                <w:szCs w:val="24"/>
              </w:rPr>
            </w:pPr>
            <w:r w:rsidRPr="003C6B6F">
              <w:rPr>
                <w:rFonts w:eastAsia="Arial"/>
                <w:b/>
                <w:bCs/>
                <w:sz w:val="24"/>
                <w:szCs w:val="24"/>
              </w:rPr>
              <w:t>Logistic Regression</w:t>
            </w:r>
          </w:p>
        </w:tc>
      </w:tr>
      <w:tr w:rsidR="002566B4" w14:paraId="1521CAA1" w14:textId="77777777" w:rsidTr="00817749">
        <w:tc>
          <w:tcPr>
            <w:tcW w:w="3067" w:type="dxa"/>
            <w:vAlign w:val="center"/>
          </w:tcPr>
          <w:p w14:paraId="35F9A3BD" w14:textId="4EEFA8E9" w:rsidR="002566B4" w:rsidRDefault="002566B4" w:rsidP="002566B4">
            <w:pPr>
              <w:spacing w:before="80" w:after="40"/>
              <w:rPr>
                <w:rFonts w:eastAsia="Arial"/>
                <w:sz w:val="24"/>
                <w:szCs w:val="24"/>
              </w:rPr>
            </w:pPr>
            <w:r w:rsidRPr="003C6B6F">
              <w:rPr>
                <w:rFonts w:eastAsia="Arial"/>
                <w:sz w:val="24"/>
                <w:szCs w:val="24"/>
              </w:rPr>
              <w:t>1</w:t>
            </w:r>
          </w:p>
        </w:tc>
        <w:tc>
          <w:tcPr>
            <w:tcW w:w="3068" w:type="dxa"/>
            <w:vAlign w:val="center"/>
          </w:tcPr>
          <w:p w14:paraId="450B64B3" w14:textId="5B2FC8BC" w:rsidR="002566B4" w:rsidRDefault="002566B4" w:rsidP="002566B4">
            <w:pPr>
              <w:spacing w:before="80" w:after="40"/>
              <w:rPr>
                <w:rFonts w:eastAsia="Arial"/>
                <w:sz w:val="24"/>
                <w:szCs w:val="24"/>
              </w:rPr>
            </w:pPr>
            <w:r w:rsidRPr="003C6B6F">
              <w:rPr>
                <w:rFonts w:eastAsia="Arial"/>
                <w:sz w:val="24"/>
                <w:szCs w:val="24"/>
              </w:rPr>
              <w:t>Glucose</w:t>
            </w:r>
          </w:p>
        </w:tc>
        <w:tc>
          <w:tcPr>
            <w:tcW w:w="3068" w:type="dxa"/>
            <w:vAlign w:val="center"/>
          </w:tcPr>
          <w:p w14:paraId="6122F51A" w14:textId="5334C92F" w:rsidR="002566B4" w:rsidRDefault="002566B4" w:rsidP="002566B4">
            <w:pPr>
              <w:spacing w:before="80" w:after="40"/>
              <w:rPr>
                <w:rFonts w:eastAsia="Arial"/>
                <w:sz w:val="24"/>
                <w:szCs w:val="24"/>
              </w:rPr>
            </w:pPr>
            <w:r w:rsidRPr="003C6B6F">
              <w:rPr>
                <w:rFonts w:eastAsia="Arial"/>
                <w:sz w:val="24"/>
                <w:szCs w:val="24"/>
              </w:rPr>
              <w:t>Glucose</w:t>
            </w:r>
          </w:p>
        </w:tc>
      </w:tr>
      <w:tr w:rsidR="002566B4" w14:paraId="0D93C238" w14:textId="77777777" w:rsidTr="00817749">
        <w:tc>
          <w:tcPr>
            <w:tcW w:w="3067" w:type="dxa"/>
            <w:vAlign w:val="center"/>
          </w:tcPr>
          <w:p w14:paraId="4C673058" w14:textId="2B16F7B4" w:rsidR="002566B4" w:rsidRDefault="002566B4" w:rsidP="002566B4">
            <w:pPr>
              <w:spacing w:before="80" w:after="40"/>
              <w:rPr>
                <w:rFonts w:eastAsia="Arial"/>
                <w:sz w:val="24"/>
                <w:szCs w:val="24"/>
              </w:rPr>
            </w:pPr>
            <w:r w:rsidRPr="003C6B6F">
              <w:rPr>
                <w:rFonts w:eastAsia="Arial"/>
                <w:sz w:val="24"/>
                <w:szCs w:val="24"/>
              </w:rPr>
              <w:t>2</w:t>
            </w:r>
          </w:p>
        </w:tc>
        <w:tc>
          <w:tcPr>
            <w:tcW w:w="3068" w:type="dxa"/>
            <w:vAlign w:val="center"/>
          </w:tcPr>
          <w:p w14:paraId="2DB6801A" w14:textId="2B296FE3" w:rsidR="002566B4" w:rsidRDefault="002566B4" w:rsidP="002566B4">
            <w:pPr>
              <w:spacing w:before="80" w:after="40"/>
              <w:rPr>
                <w:rFonts w:eastAsia="Arial"/>
                <w:sz w:val="24"/>
                <w:szCs w:val="24"/>
              </w:rPr>
            </w:pPr>
            <w:r w:rsidRPr="003C6B6F">
              <w:rPr>
                <w:rFonts w:eastAsia="Arial"/>
                <w:sz w:val="24"/>
                <w:szCs w:val="24"/>
              </w:rPr>
              <w:t>BMI</w:t>
            </w:r>
          </w:p>
        </w:tc>
        <w:tc>
          <w:tcPr>
            <w:tcW w:w="3068" w:type="dxa"/>
            <w:vAlign w:val="center"/>
          </w:tcPr>
          <w:p w14:paraId="4D5D4102" w14:textId="6FB6137B" w:rsidR="002566B4" w:rsidRDefault="002566B4" w:rsidP="002566B4">
            <w:pPr>
              <w:spacing w:before="80" w:after="40"/>
              <w:rPr>
                <w:rFonts w:eastAsia="Arial"/>
                <w:sz w:val="24"/>
                <w:szCs w:val="24"/>
              </w:rPr>
            </w:pPr>
            <w:r w:rsidRPr="003C6B6F">
              <w:rPr>
                <w:rFonts w:eastAsia="Arial"/>
                <w:sz w:val="24"/>
                <w:szCs w:val="24"/>
              </w:rPr>
              <w:t>BMI</w:t>
            </w:r>
          </w:p>
        </w:tc>
      </w:tr>
      <w:tr w:rsidR="002566B4" w14:paraId="04FA0A4F" w14:textId="77777777" w:rsidTr="00817749">
        <w:tc>
          <w:tcPr>
            <w:tcW w:w="3067" w:type="dxa"/>
            <w:vAlign w:val="center"/>
          </w:tcPr>
          <w:p w14:paraId="788EA5AC" w14:textId="3716427B" w:rsidR="002566B4" w:rsidRDefault="002566B4" w:rsidP="002566B4">
            <w:pPr>
              <w:spacing w:before="80" w:after="40"/>
              <w:rPr>
                <w:rFonts w:eastAsia="Arial"/>
                <w:sz w:val="24"/>
                <w:szCs w:val="24"/>
              </w:rPr>
            </w:pPr>
            <w:r w:rsidRPr="003C6B6F">
              <w:rPr>
                <w:rFonts w:eastAsia="Arial"/>
                <w:sz w:val="24"/>
                <w:szCs w:val="24"/>
              </w:rPr>
              <w:t>3</w:t>
            </w:r>
          </w:p>
        </w:tc>
        <w:tc>
          <w:tcPr>
            <w:tcW w:w="3068" w:type="dxa"/>
            <w:vAlign w:val="center"/>
          </w:tcPr>
          <w:p w14:paraId="1376B4B1" w14:textId="6C0138A1" w:rsidR="002566B4" w:rsidRDefault="002566B4" w:rsidP="002566B4">
            <w:pPr>
              <w:spacing w:before="80" w:after="40"/>
              <w:rPr>
                <w:rFonts w:eastAsia="Arial"/>
                <w:sz w:val="24"/>
                <w:szCs w:val="24"/>
              </w:rPr>
            </w:pPr>
            <w:r w:rsidRPr="003C6B6F">
              <w:rPr>
                <w:rFonts w:eastAsia="Arial"/>
                <w:sz w:val="24"/>
                <w:szCs w:val="24"/>
              </w:rPr>
              <w:t>Age</w:t>
            </w:r>
          </w:p>
        </w:tc>
        <w:tc>
          <w:tcPr>
            <w:tcW w:w="3068" w:type="dxa"/>
            <w:vAlign w:val="center"/>
          </w:tcPr>
          <w:p w14:paraId="4BFEB1DB" w14:textId="05E6716D" w:rsidR="002566B4" w:rsidRDefault="002566B4" w:rsidP="002566B4">
            <w:pPr>
              <w:spacing w:before="80" w:after="40"/>
              <w:rPr>
                <w:rFonts w:eastAsia="Arial"/>
                <w:sz w:val="24"/>
                <w:szCs w:val="24"/>
              </w:rPr>
            </w:pPr>
            <w:r w:rsidRPr="003C6B6F">
              <w:rPr>
                <w:rFonts w:eastAsia="Arial"/>
                <w:sz w:val="24"/>
                <w:szCs w:val="24"/>
              </w:rPr>
              <w:t>Family History</w:t>
            </w:r>
          </w:p>
        </w:tc>
      </w:tr>
    </w:tbl>
    <w:p w14:paraId="55D32027" w14:textId="528506C3" w:rsidR="003C6B6F" w:rsidRPr="003C6B6F" w:rsidRDefault="003C6B6F" w:rsidP="003C6B6F">
      <w:pPr>
        <w:spacing w:before="80" w:after="40"/>
        <w:rPr>
          <w:rFonts w:eastAsia="Arial"/>
          <w:sz w:val="24"/>
          <w:szCs w:val="24"/>
        </w:rPr>
      </w:pPr>
    </w:p>
    <w:p w14:paraId="7F793C06" w14:textId="77777777" w:rsidR="003C6B6F" w:rsidRPr="003C6B6F" w:rsidRDefault="003C6B6F" w:rsidP="003C6B6F">
      <w:pPr>
        <w:spacing w:before="80" w:after="40"/>
        <w:rPr>
          <w:rFonts w:eastAsia="Arial"/>
          <w:sz w:val="24"/>
          <w:szCs w:val="24"/>
        </w:rPr>
      </w:pPr>
      <w:r w:rsidRPr="003C6B6F">
        <w:rPr>
          <w:rFonts w:eastAsia="Arial"/>
          <w:sz w:val="24"/>
          <w:szCs w:val="24"/>
        </w:rPr>
        <w:t>The exact ranking depends on the actual patient dataset.</w:t>
      </w:r>
    </w:p>
    <w:p w14:paraId="6900AC03" w14:textId="77777777" w:rsidR="003C6B6F" w:rsidRPr="003C6B6F" w:rsidRDefault="003C6B6F" w:rsidP="003C6B6F">
      <w:pPr>
        <w:spacing w:before="80" w:after="40"/>
        <w:rPr>
          <w:rFonts w:eastAsia="Arial"/>
          <w:sz w:val="24"/>
          <w:szCs w:val="24"/>
        </w:rPr>
      </w:pPr>
      <w:r w:rsidRPr="003C6B6F">
        <w:rPr>
          <w:rFonts w:eastAsia="Arial"/>
          <w:sz w:val="24"/>
          <w:szCs w:val="24"/>
        </w:rPr>
        <w:t>If both models identify glucose as the most important feature, it indicates that glucose contains strong predictive information. The models may disagree about other features because they learn relationships differently.</w:t>
      </w:r>
    </w:p>
    <w:p w14:paraId="59D3D66A" w14:textId="77777777" w:rsidR="003C6B6F" w:rsidRDefault="003C6B6F" w:rsidP="003C6B6F">
      <w:pPr>
        <w:spacing w:before="80" w:after="40"/>
        <w:rPr>
          <w:rFonts w:eastAsia="Arial"/>
          <w:sz w:val="24"/>
          <w:szCs w:val="24"/>
        </w:rPr>
      </w:pPr>
      <w:r w:rsidRPr="003C6B6F">
        <w:rPr>
          <w:rFonts w:eastAsia="Arial"/>
          <w:sz w:val="24"/>
          <w:szCs w:val="24"/>
        </w:rPr>
        <w:t>A Decision Tree can identify threshold-based relationships, while Logistic Regression mainly models the effect of features through a mathematical relationship with the log-odds of diabetes.</w:t>
      </w:r>
    </w:p>
    <w:p w14:paraId="56B6D154" w14:textId="77777777" w:rsidR="002566B4" w:rsidRDefault="002566B4" w:rsidP="003C6B6F">
      <w:pPr>
        <w:spacing w:before="80" w:after="40"/>
        <w:rPr>
          <w:rFonts w:eastAsia="Arial"/>
          <w:sz w:val="24"/>
          <w:szCs w:val="24"/>
        </w:rPr>
      </w:pPr>
    </w:p>
    <w:p w14:paraId="3747F84D" w14:textId="77777777" w:rsidR="002566B4" w:rsidRDefault="002566B4" w:rsidP="003C6B6F">
      <w:pPr>
        <w:spacing w:before="80" w:after="40"/>
        <w:rPr>
          <w:rFonts w:eastAsia="Arial"/>
          <w:sz w:val="24"/>
          <w:szCs w:val="24"/>
        </w:rPr>
      </w:pPr>
    </w:p>
    <w:p w14:paraId="20514EE5" w14:textId="77777777" w:rsidR="002566B4" w:rsidRDefault="002566B4" w:rsidP="003C6B6F">
      <w:pPr>
        <w:spacing w:before="80" w:after="40"/>
        <w:rPr>
          <w:rFonts w:eastAsia="Arial"/>
          <w:sz w:val="24"/>
          <w:szCs w:val="24"/>
        </w:rPr>
      </w:pPr>
    </w:p>
    <w:p w14:paraId="12B73053" w14:textId="77777777" w:rsidR="002566B4" w:rsidRDefault="002566B4" w:rsidP="003C6B6F">
      <w:pPr>
        <w:spacing w:before="80" w:after="40"/>
        <w:rPr>
          <w:rFonts w:eastAsia="Arial"/>
          <w:sz w:val="24"/>
          <w:szCs w:val="24"/>
        </w:rPr>
      </w:pPr>
    </w:p>
    <w:p w14:paraId="701649A3" w14:textId="77777777" w:rsidR="002566B4" w:rsidRDefault="002566B4" w:rsidP="003C6B6F">
      <w:pPr>
        <w:spacing w:before="80" w:after="40"/>
        <w:rPr>
          <w:rFonts w:eastAsia="Arial"/>
          <w:sz w:val="24"/>
          <w:szCs w:val="24"/>
        </w:rPr>
      </w:pPr>
    </w:p>
    <w:p w14:paraId="72D77E26" w14:textId="77777777" w:rsidR="002566B4" w:rsidRDefault="002566B4" w:rsidP="003C6B6F">
      <w:pPr>
        <w:spacing w:before="80" w:after="40"/>
        <w:rPr>
          <w:rFonts w:eastAsia="Arial"/>
          <w:sz w:val="24"/>
          <w:szCs w:val="24"/>
        </w:rPr>
      </w:pPr>
    </w:p>
    <w:p w14:paraId="7B53A3B7" w14:textId="77777777" w:rsidR="002566B4" w:rsidRDefault="002566B4" w:rsidP="003C6B6F">
      <w:pPr>
        <w:spacing w:before="80" w:after="40"/>
        <w:rPr>
          <w:rFonts w:eastAsia="Arial"/>
          <w:sz w:val="24"/>
          <w:szCs w:val="24"/>
        </w:rPr>
      </w:pPr>
    </w:p>
    <w:p w14:paraId="2A2DDEE8" w14:textId="77777777" w:rsidR="002566B4" w:rsidRDefault="002566B4" w:rsidP="003C6B6F">
      <w:pPr>
        <w:spacing w:before="80" w:after="40"/>
        <w:rPr>
          <w:rFonts w:eastAsia="Arial"/>
          <w:sz w:val="24"/>
          <w:szCs w:val="24"/>
        </w:rPr>
      </w:pPr>
    </w:p>
    <w:p w14:paraId="26936F47" w14:textId="77777777" w:rsidR="002566B4" w:rsidRDefault="002566B4" w:rsidP="003C6B6F">
      <w:pPr>
        <w:spacing w:before="80" w:after="40"/>
        <w:rPr>
          <w:rFonts w:eastAsia="Arial"/>
          <w:sz w:val="24"/>
          <w:szCs w:val="24"/>
        </w:rPr>
      </w:pPr>
    </w:p>
    <w:p w14:paraId="5E30BF3A" w14:textId="77777777" w:rsidR="002566B4" w:rsidRDefault="002566B4" w:rsidP="003C6B6F">
      <w:pPr>
        <w:spacing w:before="80" w:after="40"/>
        <w:rPr>
          <w:rFonts w:eastAsia="Arial"/>
          <w:sz w:val="24"/>
          <w:szCs w:val="24"/>
        </w:rPr>
      </w:pPr>
    </w:p>
    <w:p w14:paraId="193D6476" w14:textId="77777777" w:rsidR="002566B4" w:rsidRDefault="002566B4" w:rsidP="003C6B6F">
      <w:pPr>
        <w:spacing w:before="80" w:after="40"/>
        <w:rPr>
          <w:rFonts w:eastAsia="Arial"/>
          <w:sz w:val="24"/>
          <w:szCs w:val="24"/>
        </w:rPr>
      </w:pPr>
    </w:p>
    <w:p w14:paraId="392CCED4" w14:textId="77777777" w:rsidR="002566B4" w:rsidRDefault="002566B4" w:rsidP="003C6B6F">
      <w:pPr>
        <w:spacing w:before="80" w:after="40"/>
        <w:rPr>
          <w:rFonts w:eastAsia="Arial"/>
          <w:sz w:val="24"/>
          <w:szCs w:val="24"/>
        </w:rPr>
      </w:pPr>
    </w:p>
    <w:p w14:paraId="443D45AE" w14:textId="77777777" w:rsidR="002566B4" w:rsidRDefault="002566B4" w:rsidP="003C6B6F">
      <w:pPr>
        <w:spacing w:before="80" w:after="40"/>
        <w:rPr>
          <w:rFonts w:eastAsia="Arial"/>
          <w:sz w:val="24"/>
          <w:szCs w:val="24"/>
        </w:rPr>
      </w:pPr>
    </w:p>
    <w:p w14:paraId="08B25E50" w14:textId="77777777" w:rsidR="002566B4" w:rsidRDefault="002566B4" w:rsidP="003C6B6F">
      <w:pPr>
        <w:spacing w:before="80" w:after="40"/>
        <w:rPr>
          <w:rFonts w:eastAsia="Arial"/>
          <w:sz w:val="24"/>
          <w:szCs w:val="24"/>
        </w:rPr>
      </w:pPr>
    </w:p>
    <w:p w14:paraId="45B91AA1" w14:textId="77777777" w:rsidR="002566B4" w:rsidRDefault="002566B4" w:rsidP="003C6B6F">
      <w:pPr>
        <w:spacing w:before="80" w:after="40"/>
        <w:rPr>
          <w:rFonts w:eastAsia="Arial"/>
          <w:sz w:val="24"/>
          <w:szCs w:val="24"/>
        </w:rPr>
      </w:pPr>
    </w:p>
    <w:p w14:paraId="3FD87373" w14:textId="77777777" w:rsidR="002566B4" w:rsidRDefault="002566B4" w:rsidP="003C6B6F">
      <w:pPr>
        <w:spacing w:before="80" w:after="40"/>
        <w:rPr>
          <w:rFonts w:eastAsia="Arial"/>
          <w:sz w:val="24"/>
          <w:szCs w:val="24"/>
        </w:rPr>
      </w:pPr>
    </w:p>
    <w:p w14:paraId="251B0151" w14:textId="77777777" w:rsidR="002566B4" w:rsidRDefault="002566B4" w:rsidP="003C6B6F">
      <w:pPr>
        <w:spacing w:before="80" w:after="40"/>
        <w:rPr>
          <w:rFonts w:eastAsia="Arial"/>
          <w:sz w:val="24"/>
          <w:szCs w:val="24"/>
        </w:rPr>
      </w:pPr>
    </w:p>
    <w:p w14:paraId="769BD78C" w14:textId="77777777" w:rsidR="002566B4" w:rsidRDefault="002566B4" w:rsidP="003C6B6F">
      <w:pPr>
        <w:spacing w:before="80" w:after="40"/>
        <w:rPr>
          <w:rFonts w:eastAsia="Arial"/>
          <w:sz w:val="24"/>
          <w:szCs w:val="24"/>
        </w:rPr>
      </w:pPr>
    </w:p>
    <w:p w14:paraId="19F0E7DA" w14:textId="77777777" w:rsidR="002566B4" w:rsidRDefault="002566B4" w:rsidP="003C6B6F">
      <w:pPr>
        <w:spacing w:before="80" w:after="40"/>
        <w:rPr>
          <w:rFonts w:eastAsia="Arial"/>
          <w:sz w:val="24"/>
          <w:szCs w:val="24"/>
        </w:rPr>
      </w:pPr>
    </w:p>
    <w:p w14:paraId="4CC6C94C" w14:textId="77777777" w:rsidR="002566B4" w:rsidRDefault="002566B4" w:rsidP="003C6B6F">
      <w:pPr>
        <w:spacing w:before="80" w:after="40"/>
        <w:rPr>
          <w:rFonts w:eastAsia="Arial"/>
          <w:sz w:val="24"/>
          <w:szCs w:val="24"/>
        </w:rPr>
      </w:pPr>
    </w:p>
    <w:p w14:paraId="0CF1AD46" w14:textId="77777777" w:rsidR="002566B4" w:rsidRDefault="002566B4" w:rsidP="003C6B6F">
      <w:pPr>
        <w:spacing w:before="80" w:after="40"/>
        <w:rPr>
          <w:rFonts w:eastAsia="Arial"/>
          <w:sz w:val="24"/>
          <w:szCs w:val="24"/>
        </w:rPr>
      </w:pPr>
    </w:p>
    <w:p w14:paraId="0C30523A" w14:textId="77777777" w:rsidR="002566B4" w:rsidRDefault="002566B4" w:rsidP="003C6B6F">
      <w:pPr>
        <w:spacing w:before="80" w:after="40"/>
        <w:rPr>
          <w:rFonts w:eastAsia="Arial"/>
          <w:sz w:val="24"/>
          <w:szCs w:val="24"/>
        </w:rPr>
      </w:pPr>
    </w:p>
    <w:p w14:paraId="0C0FA8E6" w14:textId="77777777" w:rsidR="002566B4" w:rsidRDefault="002566B4" w:rsidP="003C6B6F">
      <w:pPr>
        <w:spacing w:before="80" w:after="40"/>
        <w:rPr>
          <w:rFonts w:eastAsia="Arial"/>
          <w:sz w:val="24"/>
          <w:szCs w:val="24"/>
        </w:rPr>
      </w:pPr>
    </w:p>
    <w:p w14:paraId="5DAFDB70" w14:textId="77777777" w:rsidR="002566B4" w:rsidRDefault="002566B4" w:rsidP="003C6B6F">
      <w:pPr>
        <w:spacing w:before="80" w:after="40"/>
        <w:rPr>
          <w:rFonts w:eastAsia="Arial"/>
          <w:sz w:val="24"/>
          <w:szCs w:val="24"/>
        </w:rPr>
      </w:pPr>
    </w:p>
    <w:p w14:paraId="2844C515" w14:textId="77777777" w:rsidR="002566B4" w:rsidRDefault="002566B4" w:rsidP="003C6B6F">
      <w:pPr>
        <w:spacing w:before="80" w:after="40"/>
        <w:rPr>
          <w:rFonts w:eastAsia="Arial"/>
          <w:sz w:val="24"/>
          <w:szCs w:val="24"/>
        </w:rPr>
      </w:pPr>
    </w:p>
    <w:p w14:paraId="2A022DC4" w14:textId="77777777" w:rsidR="002566B4" w:rsidRDefault="002566B4" w:rsidP="003C6B6F">
      <w:pPr>
        <w:spacing w:before="80" w:after="40"/>
        <w:rPr>
          <w:rFonts w:eastAsia="Arial"/>
          <w:sz w:val="24"/>
          <w:szCs w:val="24"/>
        </w:rPr>
      </w:pPr>
    </w:p>
    <w:p w14:paraId="77F5604D" w14:textId="77777777" w:rsidR="002566B4" w:rsidRPr="002566B4" w:rsidRDefault="002566B4" w:rsidP="002566B4">
      <w:pPr>
        <w:spacing w:before="80" w:after="40"/>
        <w:rPr>
          <w:rFonts w:eastAsia="Arial"/>
          <w:b/>
          <w:bCs/>
          <w:sz w:val="28"/>
          <w:szCs w:val="28"/>
        </w:rPr>
      </w:pPr>
      <w:r w:rsidRPr="002566B4">
        <w:rPr>
          <w:rFonts w:eastAsia="Arial"/>
          <w:b/>
          <w:bCs/>
          <w:sz w:val="28"/>
          <w:szCs w:val="28"/>
        </w:rPr>
        <w:lastRenderedPageBreak/>
        <w:t>Task 4: Reinforcement Learning for Treatment Recommendation</w:t>
      </w:r>
    </w:p>
    <w:p w14:paraId="1B7C5CC4" w14:textId="77777777" w:rsidR="002566B4" w:rsidRPr="002566B4" w:rsidRDefault="002566B4" w:rsidP="002566B4">
      <w:pPr>
        <w:spacing w:before="80" w:after="40"/>
        <w:rPr>
          <w:rFonts w:eastAsia="Arial"/>
          <w:b/>
          <w:bCs/>
          <w:sz w:val="24"/>
          <w:szCs w:val="24"/>
        </w:rPr>
      </w:pPr>
      <w:r w:rsidRPr="002566B4">
        <w:rPr>
          <w:rFonts w:eastAsia="Arial"/>
          <w:b/>
          <w:bCs/>
          <w:sz w:val="24"/>
          <w:szCs w:val="24"/>
        </w:rPr>
        <w:t>(a) MDP Formulation</w:t>
      </w:r>
    </w:p>
    <w:p w14:paraId="0CFF892C" w14:textId="77777777" w:rsidR="002566B4" w:rsidRPr="002566B4" w:rsidRDefault="002566B4" w:rsidP="002566B4">
      <w:pPr>
        <w:spacing w:before="80" w:after="40"/>
        <w:rPr>
          <w:rFonts w:eastAsia="Arial"/>
          <w:sz w:val="24"/>
          <w:szCs w:val="24"/>
        </w:rPr>
      </w:pPr>
      <w:r w:rsidRPr="002566B4">
        <w:rPr>
          <w:rFonts w:eastAsia="Arial"/>
          <w:sz w:val="24"/>
          <w:szCs w:val="24"/>
        </w:rPr>
        <w:t xml:space="preserve">The treatment recommendation problem can be represented using a </w:t>
      </w:r>
      <w:r w:rsidRPr="002566B4">
        <w:rPr>
          <w:rFonts w:eastAsia="Arial"/>
          <w:b/>
          <w:bCs/>
          <w:sz w:val="24"/>
          <w:szCs w:val="24"/>
        </w:rPr>
        <w:t>Markov Decision Process</w:t>
      </w:r>
      <w:r w:rsidRPr="002566B4">
        <w:rPr>
          <w:rFonts w:eastAsia="Arial"/>
          <w:sz w:val="24"/>
          <w:szCs w:val="24"/>
        </w:rPr>
        <w:t>.</w:t>
      </w:r>
    </w:p>
    <w:p w14:paraId="423E18C7" w14:textId="77777777" w:rsidR="002566B4" w:rsidRPr="002566B4" w:rsidRDefault="002566B4" w:rsidP="002566B4">
      <w:pPr>
        <w:spacing w:before="80" w:after="40"/>
        <w:rPr>
          <w:rFonts w:eastAsia="Arial"/>
          <w:sz w:val="24"/>
          <w:szCs w:val="24"/>
        </w:rPr>
      </w:pPr>
      <w:r w:rsidRPr="002566B4">
        <w:rPr>
          <w:rFonts w:eastAsia="Arial"/>
          <w:sz w:val="24"/>
          <w:szCs w:val="24"/>
        </w:rPr>
        <w:t>An MDP consists mainly of:</w:t>
      </w:r>
    </w:p>
    <w:p w14:paraId="6349622F" w14:textId="77777777" w:rsidR="002566B4" w:rsidRPr="002566B4" w:rsidRDefault="002566B4" w:rsidP="002566B4">
      <w:pPr>
        <w:spacing w:before="80" w:after="40"/>
        <w:rPr>
          <w:rFonts w:eastAsia="Arial"/>
          <w:sz w:val="24"/>
          <w:szCs w:val="24"/>
        </w:rPr>
      </w:pPr>
      <w:r w:rsidRPr="002566B4">
        <w:rPr>
          <w:rFonts w:eastAsia="Arial"/>
          <w:b/>
          <w:bCs/>
          <w:sz w:val="24"/>
          <w:szCs w:val="24"/>
        </w:rPr>
        <w:t>States + Actions + Rewards + Transitions</w:t>
      </w:r>
    </w:p>
    <w:p w14:paraId="11488164" w14:textId="77777777" w:rsidR="002566B4" w:rsidRPr="002566B4" w:rsidRDefault="002566B4" w:rsidP="002566B4">
      <w:pPr>
        <w:spacing w:before="80" w:after="40"/>
        <w:rPr>
          <w:rFonts w:eastAsia="Arial"/>
          <w:b/>
          <w:bCs/>
          <w:sz w:val="24"/>
          <w:szCs w:val="24"/>
        </w:rPr>
      </w:pPr>
      <w:r w:rsidRPr="002566B4">
        <w:rPr>
          <w:rFonts w:eastAsia="Arial"/>
          <w:b/>
          <w:bCs/>
          <w:sz w:val="24"/>
          <w:szCs w:val="24"/>
        </w:rPr>
        <w:t>States</w:t>
      </w:r>
    </w:p>
    <w:p w14:paraId="2598846A" w14:textId="77777777" w:rsidR="002566B4" w:rsidRPr="002566B4" w:rsidRDefault="002566B4" w:rsidP="002566B4">
      <w:pPr>
        <w:spacing w:before="80" w:after="40"/>
        <w:rPr>
          <w:rFonts w:eastAsia="Arial"/>
          <w:sz w:val="24"/>
          <w:szCs w:val="24"/>
        </w:rPr>
      </w:pPr>
      <w:r w:rsidRPr="002566B4">
        <w:rPr>
          <w:rFonts w:eastAsia="Arial"/>
          <w:sz w:val="24"/>
          <w:szCs w:val="24"/>
        </w:rPr>
        <w:t>The patient's condition can be divided into different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1"/>
        <w:gridCol w:w="1682"/>
      </w:tblGrid>
      <w:tr w:rsidR="002566B4" w:rsidRPr="002566B4" w14:paraId="38458C5D" w14:textId="77777777" w:rsidTr="002566B4">
        <w:trPr>
          <w:tblCellSpacing w:w="15" w:type="dxa"/>
        </w:trPr>
        <w:tc>
          <w:tcPr>
            <w:tcW w:w="5516" w:type="dxa"/>
            <w:vAlign w:val="center"/>
          </w:tcPr>
          <w:tbl>
            <w:tblPr>
              <w:tblStyle w:val="TableGrid"/>
              <w:tblW w:w="5476" w:type="dxa"/>
              <w:tblLook w:val="04A0" w:firstRow="1" w:lastRow="0" w:firstColumn="1" w:lastColumn="0" w:noHBand="0" w:noVBand="1"/>
            </w:tblPr>
            <w:tblGrid>
              <w:gridCol w:w="2074"/>
              <w:gridCol w:w="3402"/>
            </w:tblGrid>
            <w:tr w:rsidR="002566B4" w14:paraId="55B17084" w14:textId="77777777" w:rsidTr="002566B4">
              <w:tc>
                <w:tcPr>
                  <w:tcW w:w="2074" w:type="dxa"/>
                  <w:vAlign w:val="center"/>
                </w:tcPr>
                <w:p w14:paraId="44F8C0C6" w14:textId="7408CDA6" w:rsidR="002566B4" w:rsidRDefault="002566B4" w:rsidP="002566B4">
                  <w:pPr>
                    <w:spacing w:before="80" w:after="40"/>
                    <w:rPr>
                      <w:rFonts w:eastAsia="Arial"/>
                      <w:sz w:val="24"/>
                      <w:szCs w:val="24"/>
                    </w:rPr>
                  </w:pPr>
                  <w:r w:rsidRPr="002566B4">
                    <w:rPr>
                      <w:rFonts w:eastAsia="Arial"/>
                      <w:b/>
                      <w:bCs/>
                      <w:sz w:val="24"/>
                      <w:szCs w:val="24"/>
                    </w:rPr>
                    <w:t>State</w:t>
                  </w:r>
                </w:p>
              </w:tc>
              <w:tc>
                <w:tcPr>
                  <w:tcW w:w="3402" w:type="dxa"/>
                  <w:vAlign w:val="center"/>
                </w:tcPr>
                <w:p w14:paraId="160840FA" w14:textId="10C6517E" w:rsidR="002566B4" w:rsidRDefault="002566B4" w:rsidP="002566B4">
                  <w:pPr>
                    <w:spacing w:before="80" w:after="40"/>
                    <w:rPr>
                      <w:rFonts w:eastAsia="Arial"/>
                      <w:sz w:val="24"/>
                      <w:szCs w:val="24"/>
                    </w:rPr>
                  </w:pPr>
                  <w:r w:rsidRPr="002566B4">
                    <w:rPr>
                      <w:rFonts w:eastAsia="Arial"/>
                      <w:b/>
                      <w:bCs/>
                      <w:sz w:val="24"/>
                      <w:szCs w:val="24"/>
                    </w:rPr>
                    <w:t>Description</w:t>
                  </w:r>
                </w:p>
              </w:tc>
            </w:tr>
            <w:tr w:rsidR="002566B4" w14:paraId="5C11AFEA" w14:textId="77777777" w:rsidTr="002566B4">
              <w:tc>
                <w:tcPr>
                  <w:tcW w:w="2074" w:type="dxa"/>
                  <w:vAlign w:val="center"/>
                </w:tcPr>
                <w:p w14:paraId="13364C8D" w14:textId="23310FBD" w:rsidR="002566B4" w:rsidRDefault="002566B4" w:rsidP="002566B4">
                  <w:pPr>
                    <w:spacing w:before="80" w:after="40"/>
                    <w:rPr>
                      <w:rFonts w:eastAsia="Arial"/>
                      <w:sz w:val="24"/>
                      <w:szCs w:val="24"/>
                    </w:rPr>
                  </w:pPr>
                  <w:r w:rsidRPr="002566B4">
                    <w:rPr>
                      <w:rFonts w:eastAsia="Arial"/>
                      <w:sz w:val="24"/>
                      <w:szCs w:val="24"/>
                    </w:rPr>
                    <w:t>S0</w:t>
                  </w:r>
                </w:p>
              </w:tc>
              <w:tc>
                <w:tcPr>
                  <w:tcW w:w="3402" w:type="dxa"/>
                  <w:vAlign w:val="center"/>
                </w:tcPr>
                <w:p w14:paraId="25237379" w14:textId="2C358BA5" w:rsidR="002566B4" w:rsidRDefault="002566B4" w:rsidP="002566B4">
                  <w:pPr>
                    <w:spacing w:before="80" w:after="40"/>
                    <w:rPr>
                      <w:rFonts w:eastAsia="Arial"/>
                      <w:sz w:val="24"/>
                      <w:szCs w:val="24"/>
                    </w:rPr>
                  </w:pPr>
                  <w:r w:rsidRPr="002566B4">
                    <w:rPr>
                      <w:rFonts w:eastAsia="Arial"/>
                      <w:sz w:val="24"/>
                      <w:szCs w:val="24"/>
                    </w:rPr>
                    <w:t>Normal/Low Risk</w:t>
                  </w:r>
                </w:p>
              </w:tc>
            </w:tr>
            <w:tr w:rsidR="002566B4" w14:paraId="61BA767C" w14:textId="77777777" w:rsidTr="002566B4">
              <w:tc>
                <w:tcPr>
                  <w:tcW w:w="2074" w:type="dxa"/>
                  <w:vAlign w:val="center"/>
                </w:tcPr>
                <w:p w14:paraId="2D967E5F" w14:textId="1D3B0572" w:rsidR="002566B4" w:rsidRDefault="002566B4" w:rsidP="002566B4">
                  <w:pPr>
                    <w:spacing w:before="80" w:after="40"/>
                    <w:rPr>
                      <w:rFonts w:eastAsia="Arial"/>
                      <w:sz w:val="24"/>
                      <w:szCs w:val="24"/>
                    </w:rPr>
                  </w:pPr>
                  <w:r w:rsidRPr="002566B4">
                    <w:rPr>
                      <w:rFonts w:eastAsia="Arial"/>
                      <w:sz w:val="24"/>
                      <w:szCs w:val="24"/>
                    </w:rPr>
                    <w:t>S1</w:t>
                  </w:r>
                </w:p>
              </w:tc>
              <w:tc>
                <w:tcPr>
                  <w:tcW w:w="3402" w:type="dxa"/>
                  <w:vAlign w:val="center"/>
                </w:tcPr>
                <w:p w14:paraId="017ADE9A" w14:textId="7C4CAB58" w:rsidR="002566B4" w:rsidRDefault="002566B4" w:rsidP="002566B4">
                  <w:pPr>
                    <w:spacing w:before="80" w:after="40"/>
                    <w:rPr>
                      <w:rFonts w:eastAsia="Arial"/>
                      <w:sz w:val="24"/>
                      <w:szCs w:val="24"/>
                    </w:rPr>
                  </w:pPr>
                  <w:r w:rsidRPr="002566B4">
                    <w:rPr>
                      <w:rFonts w:eastAsia="Arial"/>
                      <w:sz w:val="24"/>
                      <w:szCs w:val="24"/>
                    </w:rPr>
                    <w:t>Moderate Risk</w:t>
                  </w:r>
                </w:p>
              </w:tc>
            </w:tr>
            <w:tr w:rsidR="002566B4" w14:paraId="351B7375" w14:textId="77777777" w:rsidTr="002566B4">
              <w:tc>
                <w:tcPr>
                  <w:tcW w:w="2074" w:type="dxa"/>
                  <w:vAlign w:val="center"/>
                </w:tcPr>
                <w:p w14:paraId="49606A42" w14:textId="2456535E" w:rsidR="002566B4" w:rsidRDefault="002566B4" w:rsidP="002566B4">
                  <w:pPr>
                    <w:spacing w:before="80" w:after="40"/>
                    <w:rPr>
                      <w:rFonts w:eastAsia="Arial"/>
                      <w:sz w:val="24"/>
                      <w:szCs w:val="24"/>
                    </w:rPr>
                  </w:pPr>
                  <w:r w:rsidRPr="002566B4">
                    <w:rPr>
                      <w:rFonts w:eastAsia="Arial"/>
                      <w:sz w:val="24"/>
                      <w:szCs w:val="24"/>
                    </w:rPr>
                    <w:t>S2</w:t>
                  </w:r>
                </w:p>
              </w:tc>
              <w:tc>
                <w:tcPr>
                  <w:tcW w:w="3402" w:type="dxa"/>
                  <w:vAlign w:val="center"/>
                </w:tcPr>
                <w:p w14:paraId="12D94AE8" w14:textId="1EC9157E" w:rsidR="002566B4" w:rsidRDefault="002566B4" w:rsidP="002566B4">
                  <w:pPr>
                    <w:spacing w:before="80" w:after="40"/>
                    <w:rPr>
                      <w:rFonts w:eastAsia="Arial"/>
                      <w:sz w:val="24"/>
                      <w:szCs w:val="24"/>
                    </w:rPr>
                  </w:pPr>
                  <w:r w:rsidRPr="002566B4">
                    <w:rPr>
                      <w:rFonts w:eastAsia="Arial"/>
                      <w:sz w:val="24"/>
                      <w:szCs w:val="24"/>
                    </w:rPr>
                    <w:t>High Risk</w:t>
                  </w:r>
                </w:p>
              </w:tc>
            </w:tr>
            <w:tr w:rsidR="002566B4" w14:paraId="3BFB01F0" w14:textId="77777777" w:rsidTr="002566B4">
              <w:tc>
                <w:tcPr>
                  <w:tcW w:w="2074" w:type="dxa"/>
                  <w:vAlign w:val="center"/>
                </w:tcPr>
                <w:p w14:paraId="79292CC9" w14:textId="234A3C2C" w:rsidR="002566B4" w:rsidRDefault="002566B4" w:rsidP="002566B4">
                  <w:pPr>
                    <w:spacing w:before="80" w:after="40"/>
                    <w:rPr>
                      <w:rFonts w:eastAsia="Arial"/>
                      <w:sz w:val="24"/>
                      <w:szCs w:val="24"/>
                    </w:rPr>
                  </w:pPr>
                  <w:r w:rsidRPr="002566B4">
                    <w:rPr>
                      <w:rFonts w:eastAsia="Arial"/>
                      <w:sz w:val="24"/>
                      <w:szCs w:val="24"/>
                    </w:rPr>
                    <w:t>S3</w:t>
                  </w:r>
                </w:p>
              </w:tc>
              <w:tc>
                <w:tcPr>
                  <w:tcW w:w="3402" w:type="dxa"/>
                  <w:vAlign w:val="center"/>
                </w:tcPr>
                <w:p w14:paraId="3BA820B1" w14:textId="71F31CB4" w:rsidR="002566B4" w:rsidRDefault="002566B4" w:rsidP="002566B4">
                  <w:pPr>
                    <w:spacing w:before="80" w:after="40"/>
                    <w:rPr>
                      <w:rFonts w:eastAsia="Arial"/>
                      <w:sz w:val="24"/>
                      <w:szCs w:val="24"/>
                    </w:rPr>
                  </w:pPr>
                  <w:r w:rsidRPr="002566B4">
                    <w:rPr>
                      <w:rFonts w:eastAsia="Arial"/>
                      <w:sz w:val="24"/>
                      <w:szCs w:val="24"/>
                    </w:rPr>
                    <w:t>Diabetic</w:t>
                  </w:r>
                </w:p>
              </w:tc>
            </w:tr>
          </w:tbl>
          <w:p w14:paraId="5805105D" w14:textId="77777777" w:rsidR="002566B4" w:rsidRPr="002566B4" w:rsidRDefault="002566B4" w:rsidP="002566B4">
            <w:pPr>
              <w:spacing w:before="80" w:after="40"/>
              <w:rPr>
                <w:rFonts w:eastAsia="Arial"/>
                <w:sz w:val="24"/>
                <w:szCs w:val="24"/>
              </w:rPr>
            </w:pPr>
          </w:p>
        </w:tc>
        <w:tc>
          <w:tcPr>
            <w:tcW w:w="1637" w:type="dxa"/>
            <w:vAlign w:val="center"/>
          </w:tcPr>
          <w:p w14:paraId="5551A576" w14:textId="77777777" w:rsidR="002566B4" w:rsidRPr="002566B4" w:rsidRDefault="002566B4" w:rsidP="002566B4">
            <w:pPr>
              <w:spacing w:before="80" w:after="40"/>
              <w:rPr>
                <w:rFonts w:eastAsia="Arial"/>
                <w:sz w:val="24"/>
                <w:szCs w:val="24"/>
              </w:rPr>
            </w:pPr>
          </w:p>
        </w:tc>
      </w:tr>
    </w:tbl>
    <w:p w14:paraId="77A1CCDB" w14:textId="77777777" w:rsidR="002566B4" w:rsidRPr="002566B4" w:rsidRDefault="002566B4" w:rsidP="002566B4">
      <w:pPr>
        <w:spacing w:before="80" w:after="40"/>
        <w:rPr>
          <w:rFonts w:eastAsia="Arial"/>
          <w:sz w:val="24"/>
          <w:szCs w:val="24"/>
        </w:rPr>
      </w:pPr>
      <w:r w:rsidRPr="002566B4">
        <w:rPr>
          <w:rFonts w:eastAsia="Arial"/>
          <w:sz w:val="24"/>
          <w:szCs w:val="24"/>
        </w:rPr>
        <w:t>The state can be decided using patient measurements such as glucose, BMI and blood pressure.</w:t>
      </w:r>
    </w:p>
    <w:p w14:paraId="153CE765" w14:textId="77777777" w:rsidR="002566B4" w:rsidRPr="002566B4" w:rsidRDefault="002566B4" w:rsidP="002566B4">
      <w:pPr>
        <w:spacing w:before="80" w:after="40"/>
        <w:rPr>
          <w:rFonts w:eastAsia="Arial"/>
          <w:b/>
          <w:bCs/>
          <w:sz w:val="24"/>
          <w:szCs w:val="24"/>
        </w:rPr>
      </w:pPr>
      <w:r w:rsidRPr="002566B4">
        <w:rPr>
          <w:rFonts w:eastAsia="Arial"/>
          <w:b/>
          <w:bCs/>
          <w:sz w:val="24"/>
          <w:szCs w:val="24"/>
        </w:rPr>
        <w:t>Actions</w:t>
      </w:r>
    </w:p>
    <w:p w14:paraId="5C85CEA7" w14:textId="77777777" w:rsidR="002566B4" w:rsidRPr="002566B4" w:rsidRDefault="002566B4" w:rsidP="002566B4">
      <w:pPr>
        <w:spacing w:before="80" w:after="40"/>
        <w:rPr>
          <w:rFonts w:eastAsia="Arial"/>
          <w:sz w:val="24"/>
          <w:szCs w:val="24"/>
        </w:rPr>
      </w:pPr>
      <w:r w:rsidRPr="002566B4">
        <w:rPr>
          <w:rFonts w:eastAsia="Arial"/>
          <w:sz w:val="24"/>
          <w:szCs w:val="24"/>
        </w:rPr>
        <w:t>The agent has four possible actions:</w:t>
      </w:r>
    </w:p>
    <w:p w14:paraId="1455C904" w14:textId="77777777" w:rsidR="002566B4" w:rsidRPr="002566B4" w:rsidRDefault="002566B4" w:rsidP="002566B4">
      <w:pPr>
        <w:numPr>
          <w:ilvl w:val="0"/>
          <w:numId w:val="7"/>
        </w:numPr>
        <w:spacing w:before="80" w:after="40"/>
        <w:rPr>
          <w:rFonts w:eastAsia="Arial"/>
          <w:sz w:val="24"/>
          <w:szCs w:val="24"/>
        </w:rPr>
      </w:pPr>
      <w:r w:rsidRPr="002566B4">
        <w:rPr>
          <w:rFonts w:eastAsia="Arial"/>
          <w:b/>
          <w:bCs/>
          <w:sz w:val="24"/>
          <w:szCs w:val="24"/>
        </w:rPr>
        <w:t>Diet</w:t>
      </w:r>
      <w:r w:rsidRPr="002566B4">
        <w:rPr>
          <w:rFonts w:eastAsia="Arial"/>
          <w:sz w:val="24"/>
          <w:szCs w:val="24"/>
        </w:rPr>
        <w:t xml:space="preserve"> </w:t>
      </w:r>
    </w:p>
    <w:p w14:paraId="3A0D6AF5" w14:textId="77777777" w:rsidR="002566B4" w:rsidRPr="002566B4" w:rsidRDefault="002566B4" w:rsidP="002566B4">
      <w:pPr>
        <w:numPr>
          <w:ilvl w:val="0"/>
          <w:numId w:val="7"/>
        </w:numPr>
        <w:spacing w:before="80" w:after="40"/>
        <w:rPr>
          <w:rFonts w:eastAsia="Arial"/>
          <w:sz w:val="24"/>
          <w:szCs w:val="24"/>
        </w:rPr>
      </w:pPr>
      <w:r w:rsidRPr="002566B4">
        <w:rPr>
          <w:rFonts w:eastAsia="Arial"/>
          <w:b/>
          <w:bCs/>
          <w:sz w:val="24"/>
          <w:szCs w:val="24"/>
        </w:rPr>
        <w:t>Exercise</w:t>
      </w:r>
      <w:r w:rsidRPr="002566B4">
        <w:rPr>
          <w:rFonts w:eastAsia="Arial"/>
          <w:sz w:val="24"/>
          <w:szCs w:val="24"/>
        </w:rPr>
        <w:t xml:space="preserve"> </w:t>
      </w:r>
    </w:p>
    <w:p w14:paraId="2FCCFDF0" w14:textId="77777777" w:rsidR="002566B4" w:rsidRPr="002566B4" w:rsidRDefault="002566B4" w:rsidP="002566B4">
      <w:pPr>
        <w:numPr>
          <w:ilvl w:val="0"/>
          <w:numId w:val="7"/>
        </w:numPr>
        <w:spacing w:before="80" w:after="40"/>
        <w:rPr>
          <w:rFonts w:eastAsia="Arial"/>
          <w:sz w:val="24"/>
          <w:szCs w:val="24"/>
        </w:rPr>
      </w:pPr>
      <w:r w:rsidRPr="002566B4">
        <w:rPr>
          <w:rFonts w:eastAsia="Arial"/>
          <w:b/>
          <w:bCs/>
          <w:sz w:val="24"/>
          <w:szCs w:val="24"/>
        </w:rPr>
        <w:t>Medication</w:t>
      </w:r>
      <w:r w:rsidRPr="002566B4">
        <w:rPr>
          <w:rFonts w:eastAsia="Arial"/>
          <w:sz w:val="24"/>
          <w:szCs w:val="24"/>
        </w:rPr>
        <w:t xml:space="preserve"> </w:t>
      </w:r>
    </w:p>
    <w:p w14:paraId="6636BE38" w14:textId="77777777" w:rsidR="002566B4" w:rsidRPr="002566B4" w:rsidRDefault="002566B4" w:rsidP="002566B4">
      <w:pPr>
        <w:numPr>
          <w:ilvl w:val="0"/>
          <w:numId w:val="7"/>
        </w:numPr>
        <w:spacing w:before="80" w:after="40"/>
        <w:rPr>
          <w:rFonts w:eastAsia="Arial"/>
          <w:sz w:val="24"/>
          <w:szCs w:val="24"/>
        </w:rPr>
      </w:pPr>
      <w:r w:rsidRPr="002566B4">
        <w:rPr>
          <w:rFonts w:eastAsia="Arial"/>
          <w:b/>
          <w:bCs/>
          <w:sz w:val="24"/>
          <w:szCs w:val="24"/>
        </w:rPr>
        <w:t>Monitor</w:t>
      </w:r>
      <w:r w:rsidRPr="002566B4">
        <w:rPr>
          <w:rFonts w:eastAsia="Arial"/>
          <w:sz w:val="24"/>
          <w:szCs w:val="24"/>
        </w:rPr>
        <w:t xml:space="preserve"> </w:t>
      </w:r>
    </w:p>
    <w:p w14:paraId="5D2C68F9" w14:textId="77777777" w:rsidR="002566B4" w:rsidRPr="002566B4" w:rsidRDefault="002566B4" w:rsidP="002566B4">
      <w:pPr>
        <w:spacing w:before="80" w:after="40"/>
        <w:rPr>
          <w:rFonts w:eastAsia="Arial"/>
          <w:b/>
          <w:bCs/>
          <w:sz w:val="24"/>
          <w:szCs w:val="24"/>
        </w:rPr>
      </w:pPr>
      <w:r w:rsidRPr="002566B4">
        <w:rPr>
          <w:rFonts w:eastAsia="Arial"/>
          <w:b/>
          <w:bCs/>
          <w:sz w:val="24"/>
          <w:szCs w:val="24"/>
        </w:rPr>
        <w:t>Reward</w:t>
      </w:r>
    </w:p>
    <w:p w14:paraId="0BC3F140" w14:textId="77777777" w:rsidR="002566B4" w:rsidRPr="002566B4" w:rsidRDefault="002566B4" w:rsidP="002566B4">
      <w:pPr>
        <w:spacing w:before="80" w:after="40"/>
        <w:rPr>
          <w:rFonts w:eastAsia="Arial"/>
          <w:sz w:val="24"/>
          <w:szCs w:val="24"/>
        </w:rPr>
      </w:pPr>
      <w:r w:rsidRPr="002566B4">
        <w:rPr>
          <w:rFonts w:eastAsia="Arial"/>
          <w:sz w:val="24"/>
          <w:szCs w:val="24"/>
        </w:rPr>
        <w:t>The agent should receive a positive reward when the patient's health condition improves.</w:t>
      </w:r>
    </w:p>
    <w:p w14:paraId="770AE117" w14:textId="77777777" w:rsidR="002566B4" w:rsidRPr="002566B4" w:rsidRDefault="002566B4" w:rsidP="002566B4">
      <w:pPr>
        <w:spacing w:before="80" w:after="40"/>
        <w:rPr>
          <w:rFonts w:eastAsia="Arial"/>
          <w:sz w:val="24"/>
          <w:szCs w:val="24"/>
        </w:rPr>
      </w:pPr>
      <w:r w:rsidRPr="002566B4">
        <w:rPr>
          <w:rFonts w:eastAsia="Arial"/>
          <w:sz w:val="24"/>
          <w:szCs w:val="24"/>
        </w:rPr>
        <w:t>Example:</w:t>
      </w:r>
    </w:p>
    <w:p w14:paraId="1700E40F" w14:textId="77777777" w:rsidR="002566B4" w:rsidRDefault="002566B4" w:rsidP="002566B4">
      <w:pPr>
        <w:spacing w:before="80" w:after="40"/>
        <w:rPr>
          <w:rFonts w:eastAsia="Arial"/>
          <w:sz w:val="24"/>
          <w:szCs w:val="24"/>
        </w:rPr>
      </w:pPr>
    </w:p>
    <w:tbl>
      <w:tblPr>
        <w:tblStyle w:val="TableGrid"/>
        <w:tblW w:w="0" w:type="auto"/>
        <w:tblLook w:val="04A0" w:firstRow="1" w:lastRow="0" w:firstColumn="1" w:lastColumn="0" w:noHBand="0" w:noVBand="1"/>
      </w:tblPr>
      <w:tblGrid>
        <w:gridCol w:w="4601"/>
        <w:gridCol w:w="4602"/>
      </w:tblGrid>
      <w:tr w:rsidR="002566B4" w14:paraId="4048EE1F" w14:textId="77777777" w:rsidTr="00F16E6F">
        <w:tc>
          <w:tcPr>
            <w:tcW w:w="4601" w:type="dxa"/>
            <w:vAlign w:val="center"/>
          </w:tcPr>
          <w:p w14:paraId="67F19165" w14:textId="77AE73B1" w:rsidR="002566B4" w:rsidRDefault="002566B4" w:rsidP="002566B4">
            <w:pPr>
              <w:spacing w:before="80" w:after="40"/>
              <w:rPr>
                <w:rFonts w:eastAsia="Arial"/>
                <w:sz w:val="24"/>
                <w:szCs w:val="24"/>
              </w:rPr>
            </w:pPr>
            <w:r w:rsidRPr="002566B4">
              <w:rPr>
                <w:rFonts w:eastAsia="Arial"/>
                <w:b/>
                <w:bCs/>
                <w:sz w:val="24"/>
                <w:szCs w:val="24"/>
              </w:rPr>
              <w:t>Situation</w:t>
            </w:r>
          </w:p>
        </w:tc>
        <w:tc>
          <w:tcPr>
            <w:tcW w:w="4602" w:type="dxa"/>
            <w:vAlign w:val="center"/>
          </w:tcPr>
          <w:p w14:paraId="3963AF4D" w14:textId="7A993453" w:rsidR="002566B4" w:rsidRDefault="002566B4" w:rsidP="002566B4">
            <w:pPr>
              <w:spacing w:before="80" w:after="40"/>
              <w:rPr>
                <w:rFonts w:eastAsia="Arial"/>
                <w:sz w:val="24"/>
                <w:szCs w:val="24"/>
              </w:rPr>
            </w:pPr>
            <w:r w:rsidRPr="002566B4">
              <w:rPr>
                <w:rFonts w:eastAsia="Arial"/>
                <w:b/>
                <w:bCs/>
                <w:sz w:val="24"/>
                <w:szCs w:val="24"/>
              </w:rPr>
              <w:t>Reward</w:t>
            </w:r>
          </w:p>
        </w:tc>
      </w:tr>
      <w:tr w:rsidR="002566B4" w14:paraId="47483624" w14:textId="77777777" w:rsidTr="00F16E6F">
        <w:tc>
          <w:tcPr>
            <w:tcW w:w="4601" w:type="dxa"/>
            <w:vAlign w:val="center"/>
          </w:tcPr>
          <w:p w14:paraId="48E3EA3C" w14:textId="62794B10" w:rsidR="002566B4" w:rsidRDefault="002566B4" w:rsidP="002566B4">
            <w:pPr>
              <w:spacing w:before="80" w:after="40"/>
              <w:rPr>
                <w:rFonts w:eastAsia="Arial"/>
                <w:sz w:val="24"/>
                <w:szCs w:val="24"/>
              </w:rPr>
            </w:pPr>
            <w:r w:rsidRPr="002566B4">
              <w:rPr>
                <w:rFonts w:eastAsia="Arial"/>
                <w:sz w:val="24"/>
                <w:szCs w:val="24"/>
              </w:rPr>
              <w:t>Health improves</w:t>
            </w:r>
          </w:p>
        </w:tc>
        <w:tc>
          <w:tcPr>
            <w:tcW w:w="4602" w:type="dxa"/>
            <w:vAlign w:val="center"/>
          </w:tcPr>
          <w:p w14:paraId="6A9DEADE" w14:textId="624188D7" w:rsidR="002566B4" w:rsidRDefault="002566B4" w:rsidP="002566B4">
            <w:pPr>
              <w:spacing w:before="80" w:after="40"/>
              <w:rPr>
                <w:rFonts w:eastAsia="Arial"/>
                <w:sz w:val="24"/>
                <w:szCs w:val="24"/>
              </w:rPr>
            </w:pPr>
            <w:r w:rsidRPr="002566B4">
              <w:rPr>
                <w:rFonts w:eastAsia="Arial"/>
                <w:sz w:val="24"/>
                <w:szCs w:val="24"/>
              </w:rPr>
              <w:t>+10</w:t>
            </w:r>
          </w:p>
        </w:tc>
      </w:tr>
      <w:tr w:rsidR="002566B4" w14:paraId="702510A3" w14:textId="77777777" w:rsidTr="00F16E6F">
        <w:tc>
          <w:tcPr>
            <w:tcW w:w="4601" w:type="dxa"/>
            <w:vAlign w:val="center"/>
          </w:tcPr>
          <w:p w14:paraId="3851E7B5" w14:textId="072B8CC1" w:rsidR="002566B4" w:rsidRDefault="002566B4" w:rsidP="002566B4">
            <w:pPr>
              <w:spacing w:before="80" w:after="40"/>
              <w:rPr>
                <w:rFonts w:eastAsia="Arial"/>
                <w:sz w:val="24"/>
                <w:szCs w:val="24"/>
              </w:rPr>
            </w:pPr>
            <w:r w:rsidRPr="002566B4">
              <w:rPr>
                <w:rFonts w:eastAsia="Arial"/>
                <w:sz w:val="24"/>
                <w:szCs w:val="24"/>
              </w:rPr>
              <w:t>Health remains stable</w:t>
            </w:r>
          </w:p>
        </w:tc>
        <w:tc>
          <w:tcPr>
            <w:tcW w:w="4602" w:type="dxa"/>
            <w:vAlign w:val="center"/>
          </w:tcPr>
          <w:p w14:paraId="3932E26C" w14:textId="2CC38A20" w:rsidR="002566B4" w:rsidRDefault="002566B4" w:rsidP="002566B4">
            <w:pPr>
              <w:spacing w:before="80" w:after="40"/>
              <w:rPr>
                <w:rFonts w:eastAsia="Arial"/>
                <w:sz w:val="24"/>
                <w:szCs w:val="24"/>
              </w:rPr>
            </w:pPr>
            <w:r w:rsidRPr="002566B4">
              <w:rPr>
                <w:rFonts w:eastAsia="Arial"/>
                <w:sz w:val="24"/>
                <w:szCs w:val="24"/>
              </w:rPr>
              <w:t>+3</w:t>
            </w:r>
          </w:p>
        </w:tc>
      </w:tr>
      <w:tr w:rsidR="002566B4" w14:paraId="2BA1B118" w14:textId="77777777" w:rsidTr="00F16E6F">
        <w:tc>
          <w:tcPr>
            <w:tcW w:w="4601" w:type="dxa"/>
            <w:vAlign w:val="center"/>
          </w:tcPr>
          <w:p w14:paraId="58FC4163" w14:textId="6496C870" w:rsidR="002566B4" w:rsidRDefault="002566B4" w:rsidP="002566B4">
            <w:pPr>
              <w:spacing w:before="80" w:after="40"/>
              <w:rPr>
                <w:rFonts w:eastAsia="Arial"/>
                <w:sz w:val="24"/>
                <w:szCs w:val="24"/>
              </w:rPr>
            </w:pPr>
            <w:r w:rsidRPr="002566B4">
              <w:rPr>
                <w:rFonts w:eastAsia="Arial"/>
                <w:sz w:val="24"/>
                <w:szCs w:val="24"/>
              </w:rPr>
              <w:t>Health becomes worse</w:t>
            </w:r>
          </w:p>
        </w:tc>
        <w:tc>
          <w:tcPr>
            <w:tcW w:w="4602" w:type="dxa"/>
            <w:vAlign w:val="center"/>
          </w:tcPr>
          <w:p w14:paraId="60655CB0" w14:textId="0794503A" w:rsidR="002566B4" w:rsidRDefault="002566B4" w:rsidP="002566B4">
            <w:pPr>
              <w:spacing w:before="80" w:after="40"/>
              <w:rPr>
                <w:rFonts w:eastAsia="Arial"/>
                <w:sz w:val="24"/>
                <w:szCs w:val="24"/>
              </w:rPr>
            </w:pPr>
            <w:r w:rsidRPr="002566B4">
              <w:rPr>
                <w:rFonts w:eastAsia="Arial"/>
                <w:sz w:val="24"/>
                <w:szCs w:val="24"/>
              </w:rPr>
              <w:t>-10</w:t>
            </w:r>
          </w:p>
        </w:tc>
      </w:tr>
      <w:tr w:rsidR="002566B4" w14:paraId="62E13F1A" w14:textId="77777777" w:rsidTr="00F16E6F">
        <w:tc>
          <w:tcPr>
            <w:tcW w:w="4601" w:type="dxa"/>
            <w:vAlign w:val="center"/>
          </w:tcPr>
          <w:p w14:paraId="7513A16F" w14:textId="5FD664E2" w:rsidR="002566B4" w:rsidRDefault="002566B4" w:rsidP="002566B4">
            <w:pPr>
              <w:spacing w:before="80" w:after="40"/>
              <w:rPr>
                <w:rFonts w:eastAsia="Arial"/>
                <w:sz w:val="24"/>
                <w:szCs w:val="24"/>
              </w:rPr>
            </w:pPr>
            <w:r w:rsidRPr="002566B4">
              <w:rPr>
                <w:rFonts w:eastAsia="Arial"/>
                <w:sz w:val="24"/>
                <w:szCs w:val="24"/>
              </w:rPr>
              <w:t>Unsafe action</w:t>
            </w:r>
          </w:p>
        </w:tc>
        <w:tc>
          <w:tcPr>
            <w:tcW w:w="4602" w:type="dxa"/>
            <w:vAlign w:val="center"/>
          </w:tcPr>
          <w:p w14:paraId="0D25169D" w14:textId="3EE92B90" w:rsidR="002566B4" w:rsidRDefault="002566B4" w:rsidP="002566B4">
            <w:pPr>
              <w:spacing w:before="80" w:after="40"/>
              <w:rPr>
                <w:rFonts w:eastAsia="Arial"/>
                <w:sz w:val="24"/>
                <w:szCs w:val="24"/>
              </w:rPr>
            </w:pPr>
            <w:r w:rsidRPr="002566B4">
              <w:rPr>
                <w:rFonts w:eastAsia="Arial"/>
                <w:sz w:val="24"/>
                <w:szCs w:val="24"/>
              </w:rPr>
              <w:t>-20</w:t>
            </w:r>
          </w:p>
        </w:tc>
      </w:tr>
    </w:tbl>
    <w:p w14:paraId="20E93BFC" w14:textId="2A8A4EE1" w:rsidR="002566B4" w:rsidRPr="002566B4" w:rsidRDefault="002566B4" w:rsidP="002566B4">
      <w:pPr>
        <w:spacing w:before="80" w:after="40"/>
        <w:rPr>
          <w:rFonts w:eastAsia="Arial"/>
          <w:sz w:val="24"/>
          <w:szCs w:val="24"/>
        </w:rPr>
      </w:pPr>
      <w:r w:rsidRPr="002566B4">
        <w:rPr>
          <w:rFonts w:eastAsia="Arial"/>
          <w:sz w:val="24"/>
          <w:szCs w:val="24"/>
        </w:rPr>
        <w:t>These numbers are only an example. In a real healthcare system, the reward function should be designed with medical experts.</w:t>
      </w:r>
    </w:p>
    <w:p w14:paraId="2EAF0678" w14:textId="77777777" w:rsidR="002566B4" w:rsidRPr="002566B4" w:rsidRDefault="002566B4" w:rsidP="002566B4">
      <w:pPr>
        <w:spacing w:before="80" w:after="40"/>
        <w:rPr>
          <w:rFonts w:eastAsia="Arial"/>
          <w:b/>
          <w:bCs/>
          <w:sz w:val="24"/>
          <w:szCs w:val="24"/>
        </w:rPr>
      </w:pPr>
      <w:r w:rsidRPr="002566B4">
        <w:rPr>
          <w:rFonts w:eastAsia="Arial"/>
          <w:b/>
          <w:bCs/>
          <w:sz w:val="24"/>
          <w:szCs w:val="24"/>
        </w:rPr>
        <w:t>Transition</w:t>
      </w:r>
    </w:p>
    <w:p w14:paraId="0B97EDDB" w14:textId="77777777" w:rsidR="002566B4" w:rsidRPr="002566B4" w:rsidRDefault="002566B4" w:rsidP="002566B4">
      <w:pPr>
        <w:spacing w:before="80" w:after="40"/>
        <w:rPr>
          <w:rFonts w:eastAsia="Arial"/>
          <w:sz w:val="24"/>
          <w:szCs w:val="24"/>
        </w:rPr>
      </w:pPr>
      <w:r w:rsidRPr="002566B4">
        <w:rPr>
          <w:rFonts w:eastAsia="Arial"/>
          <w:sz w:val="24"/>
          <w:szCs w:val="24"/>
        </w:rPr>
        <w:t>A transition describes how the patient's condition changes after an action.</w:t>
      </w:r>
    </w:p>
    <w:p w14:paraId="5E8CB03E" w14:textId="77777777" w:rsidR="002566B4" w:rsidRPr="002566B4" w:rsidRDefault="002566B4" w:rsidP="002566B4">
      <w:pPr>
        <w:spacing w:before="80" w:after="40"/>
        <w:rPr>
          <w:rFonts w:eastAsia="Arial"/>
          <w:sz w:val="24"/>
          <w:szCs w:val="24"/>
        </w:rPr>
      </w:pPr>
      <w:r w:rsidRPr="002566B4">
        <w:rPr>
          <w:rFonts w:eastAsia="Arial"/>
          <w:sz w:val="24"/>
          <w:szCs w:val="24"/>
        </w:rPr>
        <w:t>For example:</w:t>
      </w:r>
    </w:p>
    <w:p w14:paraId="56521184" w14:textId="77777777" w:rsidR="002566B4" w:rsidRPr="002566B4" w:rsidRDefault="002566B4" w:rsidP="002566B4">
      <w:pPr>
        <w:spacing w:before="80" w:after="40"/>
        <w:rPr>
          <w:rFonts w:eastAsia="Arial"/>
          <w:sz w:val="24"/>
          <w:szCs w:val="24"/>
        </w:rPr>
      </w:pPr>
      <w:r w:rsidRPr="002566B4">
        <w:rPr>
          <w:rFonts w:eastAsia="Arial"/>
          <w:sz w:val="24"/>
          <w:szCs w:val="24"/>
        </w:rPr>
        <w:t>Moderate Risk</w:t>
      </w:r>
    </w:p>
    <w:p w14:paraId="2576CA60" w14:textId="77777777" w:rsidR="002566B4" w:rsidRPr="002566B4" w:rsidRDefault="002566B4" w:rsidP="002566B4">
      <w:pPr>
        <w:spacing w:before="80" w:after="40"/>
        <w:rPr>
          <w:rFonts w:eastAsia="Arial"/>
          <w:sz w:val="24"/>
          <w:szCs w:val="24"/>
        </w:rPr>
      </w:pPr>
      <w:r w:rsidRPr="002566B4">
        <w:rPr>
          <w:rFonts w:eastAsia="Arial"/>
          <w:sz w:val="24"/>
          <w:szCs w:val="24"/>
        </w:rPr>
        <w:t xml:space="preserve">     |</w:t>
      </w:r>
    </w:p>
    <w:p w14:paraId="593E7B0C" w14:textId="77777777" w:rsidR="002566B4" w:rsidRPr="002566B4" w:rsidRDefault="002566B4" w:rsidP="002566B4">
      <w:pPr>
        <w:spacing w:before="80" w:after="40"/>
        <w:rPr>
          <w:rFonts w:eastAsia="Arial"/>
          <w:sz w:val="24"/>
          <w:szCs w:val="24"/>
        </w:rPr>
      </w:pPr>
      <w:r w:rsidRPr="002566B4">
        <w:rPr>
          <w:rFonts w:eastAsia="Arial"/>
          <w:sz w:val="24"/>
          <w:szCs w:val="24"/>
        </w:rPr>
        <w:t xml:space="preserve">  Exercise</w:t>
      </w:r>
    </w:p>
    <w:p w14:paraId="4D0361B6" w14:textId="77777777" w:rsidR="002566B4" w:rsidRPr="002566B4" w:rsidRDefault="002566B4" w:rsidP="002566B4">
      <w:pPr>
        <w:spacing w:before="80" w:after="40"/>
        <w:rPr>
          <w:rFonts w:eastAsia="Arial"/>
          <w:sz w:val="24"/>
          <w:szCs w:val="24"/>
        </w:rPr>
      </w:pPr>
      <w:r w:rsidRPr="002566B4">
        <w:rPr>
          <w:rFonts w:eastAsia="Arial"/>
          <w:sz w:val="24"/>
          <w:szCs w:val="24"/>
        </w:rPr>
        <w:t xml:space="preserve">     ↓</w:t>
      </w:r>
    </w:p>
    <w:p w14:paraId="15C8619B" w14:textId="77777777" w:rsidR="002566B4" w:rsidRPr="002566B4" w:rsidRDefault="002566B4" w:rsidP="002566B4">
      <w:pPr>
        <w:spacing w:before="80" w:after="40"/>
        <w:rPr>
          <w:rFonts w:eastAsia="Arial"/>
          <w:sz w:val="24"/>
          <w:szCs w:val="24"/>
        </w:rPr>
      </w:pPr>
      <w:r w:rsidRPr="002566B4">
        <w:rPr>
          <w:rFonts w:eastAsia="Arial"/>
          <w:sz w:val="24"/>
          <w:szCs w:val="24"/>
        </w:rPr>
        <w:t>Improved State</w:t>
      </w:r>
    </w:p>
    <w:p w14:paraId="43552CA8" w14:textId="77777777" w:rsidR="002566B4" w:rsidRPr="002566B4" w:rsidRDefault="002566B4" w:rsidP="002566B4">
      <w:pPr>
        <w:spacing w:before="80" w:after="40"/>
        <w:rPr>
          <w:rFonts w:eastAsia="Arial"/>
          <w:sz w:val="24"/>
          <w:szCs w:val="24"/>
        </w:rPr>
      </w:pPr>
      <w:r w:rsidRPr="002566B4">
        <w:rPr>
          <w:rFonts w:eastAsia="Arial"/>
          <w:sz w:val="24"/>
          <w:szCs w:val="24"/>
        </w:rPr>
        <w:lastRenderedPageBreak/>
        <w:t>Another possible transition is:</w:t>
      </w:r>
    </w:p>
    <w:p w14:paraId="359F0F76" w14:textId="77777777" w:rsidR="002566B4" w:rsidRPr="002566B4" w:rsidRDefault="002566B4" w:rsidP="002566B4">
      <w:pPr>
        <w:spacing w:before="80" w:after="40"/>
        <w:rPr>
          <w:rFonts w:eastAsia="Arial"/>
          <w:sz w:val="24"/>
          <w:szCs w:val="24"/>
        </w:rPr>
      </w:pPr>
      <w:r w:rsidRPr="002566B4">
        <w:rPr>
          <w:rFonts w:eastAsia="Arial"/>
          <w:sz w:val="24"/>
          <w:szCs w:val="24"/>
        </w:rPr>
        <w:t>High Risk</w:t>
      </w:r>
    </w:p>
    <w:p w14:paraId="3220E0F5" w14:textId="77777777" w:rsidR="002566B4" w:rsidRPr="002566B4" w:rsidRDefault="002566B4" w:rsidP="002566B4">
      <w:pPr>
        <w:spacing w:before="80" w:after="40"/>
        <w:rPr>
          <w:rFonts w:eastAsia="Arial"/>
          <w:sz w:val="24"/>
          <w:szCs w:val="24"/>
        </w:rPr>
      </w:pPr>
      <w:r w:rsidRPr="002566B4">
        <w:rPr>
          <w:rFonts w:eastAsia="Arial"/>
          <w:sz w:val="24"/>
          <w:szCs w:val="24"/>
        </w:rPr>
        <w:t xml:space="preserve">    |</w:t>
      </w:r>
    </w:p>
    <w:p w14:paraId="3262EE99" w14:textId="77777777" w:rsidR="002566B4" w:rsidRPr="002566B4" w:rsidRDefault="002566B4" w:rsidP="002566B4">
      <w:pPr>
        <w:spacing w:before="80" w:after="40"/>
        <w:rPr>
          <w:rFonts w:eastAsia="Arial"/>
          <w:sz w:val="24"/>
          <w:szCs w:val="24"/>
        </w:rPr>
      </w:pPr>
      <w:r w:rsidRPr="002566B4">
        <w:rPr>
          <w:rFonts w:eastAsia="Arial"/>
          <w:sz w:val="24"/>
          <w:szCs w:val="24"/>
        </w:rPr>
        <w:t xml:space="preserve"> Monitor</w:t>
      </w:r>
    </w:p>
    <w:p w14:paraId="18682406" w14:textId="77777777" w:rsidR="002566B4" w:rsidRPr="002566B4" w:rsidRDefault="002566B4" w:rsidP="002566B4">
      <w:pPr>
        <w:spacing w:before="80" w:after="40"/>
        <w:rPr>
          <w:rFonts w:eastAsia="Arial"/>
          <w:sz w:val="24"/>
          <w:szCs w:val="24"/>
        </w:rPr>
      </w:pPr>
      <w:r w:rsidRPr="002566B4">
        <w:rPr>
          <w:rFonts w:eastAsia="Arial"/>
          <w:sz w:val="24"/>
          <w:szCs w:val="24"/>
        </w:rPr>
        <w:t xml:space="preserve">    ↓</w:t>
      </w:r>
    </w:p>
    <w:p w14:paraId="6E3AB5BF" w14:textId="77777777" w:rsidR="002566B4" w:rsidRPr="002566B4" w:rsidRDefault="002566B4" w:rsidP="002566B4">
      <w:pPr>
        <w:spacing w:before="80" w:after="40"/>
        <w:rPr>
          <w:rFonts w:eastAsia="Arial"/>
          <w:sz w:val="24"/>
          <w:szCs w:val="24"/>
        </w:rPr>
      </w:pPr>
      <w:r w:rsidRPr="002566B4">
        <w:rPr>
          <w:rFonts w:eastAsia="Arial"/>
          <w:sz w:val="24"/>
          <w:szCs w:val="24"/>
        </w:rPr>
        <w:t>No Improvement</w:t>
      </w:r>
    </w:p>
    <w:p w14:paraId="5D5B49BC" w14:textId="77777777" w:rsidR="002566B4" w:rsidRPr="002566B4" w:rsidRDefault="002566B4" w:rsidP="002566B4">
      <w:pPr>
        <w:spacing w:before="80" w:after="40"/>
        <w:rPr>
          <w:rFonts w:eastAsia="Arial"/>
          <w:sz w:val="24"/>
          <w:szCs w:val="24"/>
        </w:rPr>
      </w:pPr>
      <w:r w:rsidRPr="002566B4">
        <w:rPr>
          <w:rFonts w:eastAsia="Arial"/>
          <w:sz w:val="24"/>
          <w:szCs w:val="24"/>
        </w:rPr>
        <w:t xml:space="preserve">    ↓</w:t>
      </w:r>
    </w:p>
    <w:p w14:paraId="12289A20" w14:textId="77777777" w:rsidR="002566B4" w:rsidRPr="002566B4" w:rsidRDefault="002566B4" w:rsidP="002566B4">
      <w:pPr>
        <w:spacing w:before="80" w:after="40"/>
        <w:rPr>
          <w:rFonts w:eastAsia="Arial"/>
          <w:sz w:val="24"/>
          <w:szCs w:val="24"/>
        </w:rPr>
      </w:pPr>
      <w:r w:rsidRPr="002566B4">
        <w:rPr>
          <w:rFonts w:eastAsia="Arial"/>
          <w:sz w:val="24"/>
          <w:szCs w:val="24"/>
        </w:rPr>
        <w:t>High Risk</w:t>
      </w:r>
    </w:p>
    <w:p w14:paraId="3AAD7586" w14:textId="77777777" w:rsidR="002566B4" w:rsidRPr="002566B4" w:rsidRDefault="002566B4" w:rsidP="002566B4">
      <w:pPr>
        <w:spacing w:before="80" w:after="40"/>
        <w:rPr>
          <w:rFonts w:eastAsia="Arial"/>
          <w:sz w:val="24"/>
          <w:szCs w:val="24"/>
        </w:rPr>
      </w:pPr>
      <w:r w:rsidRPr="002566B4">
        <w:rPr>
          <w:rFonts w:eastAsia="Arial"/>
          <w:sz w:val="24"/>
          <w:szCs w:val="24"/>
        </w:rPr>
        <w:t>The probabilities of these transitions can be estimated from historical patient data or carefully designed simulations.</w:t>
      </w:r>
    </w:p>
    <w:p w14:paraId="2B825C7D" w14:textId="007167E3" w:rsidR="002566B4" w:rsidRPr="002566B4" w:rsidRDefault="002566B4" w:rsidP="002566B4">
      <w:pPr>
        <w:spacing w:before="80" w:after="40"/>
        <w:rPr>
          <w:rFonts w:eastAsia="Arial"/>
          <w:sz w:val="24"/>
          <w:szCs w:val="24"/>
        </w:rPr>
      </w:pPr>
    </w:p>
    <w:p w14:paraId="4322F3D6" w14:textId="77777777" w:rsidR="002566B4" w:rsidRPr="002566B4" w:rsidRDefault="002566B4" w:rsidP="002566B4">
      <w:pPr>
        <w:spacing w:before="80" w:after="40"/>
        <w:rPr>
          <w:rFonts w:eastAsia="Arial"/>
          <w:b/>
          <w:bCs/>
          <w:sz w:val="24"/>
          <w:szCs w:val="24"/>
        </w:rPr>
      </w:pPr>
      <w:r w:rsidRPr="002566B4">
        <w:rPr>
          <w:rFonts w:eastAsia="Arial"/>
          <w:b/>
          <w:bCs/>
          <w:sz w:val="24"/>
          <w:szCs w:val="24"/>
        </w:rPr>
        <w:t>(b) Q-Learning</w:t>
      </w:r>
    </w:p>
    <w:p w14:paraId="2EF13D13" w14:textId="77777777" w:rsidR="002566B4" w:rsidRPr="002566B4" w:rsidRDefault="002566B4" w:rsidP="002566B4">
      <w:pPr>
        <w:spacing w:before="80" w:after="40"/>
        <w:rPr>
          <w:rFonts w:eastAsia="Arial"/>
          <w:sz w:val="24"/>
          <w:szCs w:val="24"/>
        </w:rPr>
      </w:pPr>
      <w:r w:rsidRPr="002566B4">
        <w:rPr>
          <w:rFonts w:eastAsia="Arial"/>
          <w:sz w:val="24"/>
          <w:szCs w:val="24"/>
        </w:rPr>
        <w:t>Q-Learning learns which action gives the highest long-term reward for each patient state.</w:t>
      </w:r>
    </w:p>
    <w:p w14:paraId="77C0BDB1" w14:textId="77777777" w:rsidR="002566B4" w:rsidRPr="002566B4" w:rsidRDefault="002566B4" w:rsidP="002566B4">
      <w:pPr>
        <w:spacing w:before="80" w:after="40"/>
        <w:rPr>
          <w:rFonts w:eastAsia="Arial"/>
          <w:sz w:val="24"/>
          <w:szCs w:val="24"/>
        </w:rPr>
      </w:pPr>
      <w:r w:rsidRPr="002566B4">
        <w:rPr>
          <w:rFonts w:eastAsia="Arial"/>
          <w:sz w:val="24"/>
          <w:szCs w:val="24"/>
        </w:rPr>
        <w:t>The update formula is:</w:t>
      </w:r>
    </w:p>
    <w:p w14:paraId="383A2D8E" w14:textId="77777777" w:rsidR="002566B4" w:rsidRPr="002566B4" w:rsidRDefault="002566B4" w:rsidP="002566B4">
      <w:pPr>
        <w:spacing w:before="80" w:after="40"/>
        <w:rPr>
          <w:rFonts w:eastAsia="Arial"/>
          <w:sz w:val="24"/>
          <w:szCs w:val="24"/>
        </w:rPr>
      </w:pPr>
      <w:r w:rsidRPr="002566B4">
        <w:rPr>
          <w:rFonts w:eastAsia="Arial"/>
          <w:sz w:val="24"/>
          <w:szCs w:val="24"/>
        </w:rPr>
        <w:t>where:</w:t>
      </w:r>
    </w:p>
    <w:p w14:paraId="2AF27CF9" w14:textId="19AB232B" w:rsidR="002566B4" w:rsidRPr="002566B4" w:rsidRDefault="002566B4" w:rsidP="002566B4">
      <w:pPr>
        <w:numPr>
          <w:ilvl w:val="0"/>
          <w:numId w:val="8"/>
        </w:numPr>
        <w:spacing w:before="80" w:after="40"/>
        <w:rPr>
          <w:rFonts w:eastAsia="Arial"/>
          <w:sz w:val="24"/>
          <w:szCs w:val="24"/>
        </w:rPr>
      </w:pPr>
      <w:r>
        <w:rPr>
          <w:rFonts w:eastAsia="Arial"/>
          <w:sz w:val="24"/>
          <w:szCs w:val="24"/>
        </w:rPr>
        <w:t>s</w:t>
      </w:r>
      <w:r w:rsidRPr="002566B4">
        <w:rPr>
          <w:rFonts w:eastAsia="Arial"/>
          <w:sz w:val="24"/>
          <w:szCs w:val="24"/>
        </w:rPr>
        <w:t xml:space="preserve">= current state </w:t>
      </w:r>
    </w:p>
    <w:p w14:paraId="33B134E0" w14:textId="5570E8D6" w:rsidR="002566B4" w:rsidRPr="002566B4" w:rsidRDefault="002566B4" w:rsidP="002566B4">
      <w:pPr>
        <w:numPr>
          <w:ilvl w:val="0"/>
          <w:numId w:val="8"/>
        </w:numPr>
        <w:spacing w:before="80" w:after="40"/>
        <w:rPr>
          <w:rFonts w:eastAsia="Arial"/>
          <w:sz w:val="24"/>
          <w:szCs w:val="24"/>
        </w:rPr>
      </w:pPr>
      <w:r>
        <w:rPr>
          <w:rFonts w:eastAsia="Arial"/>
          <w:sz w:val="24"/>
          <w:szCs w:val="24"/>
        </w:rPr>
        <w:t>a</w:t>
      </w:r>
      <w:r w:rsidRPr="002566B4">
        <w:rPr>
          <w:rFonts w:eastAsia="Arial"/>
          <w:sz w:val="24"/>
          <w:szCs w:val="24"/>
        </w:rPr>
        <w:t xml:space="preserve">= selected action </w:t>
      </w:r>
    </w:p>
    <w:p w14:paraId="304635BD" w14:textId="67A13245" w:rsidR="002566B4" w:rsidRPr="002566B4" w:rsidRDefault="002566B4" w:rsidP="002566B4">
      <w:pPr>
        <w:numPr>
          <w:ilvl w:val="0"/>
          <w:numId w:val="8"/>
        </w:numPr>
        <w:spacing w:before="80" w:after="40"/>
        <w:rPr>
          <w:rFonts w:eastAsia="Arial"/>
          <w:sz w:val="24"/>
          <w:szCs w:val="24"/>
        </w:rPr>
      </w:pPr>
      <w:r>
        <w:rPr>
          <w:rFonts w:eastAsia="Arial"/>
          <w:sz w:val="24"/>
          <w:szCs w:val="24"/>
        </w:rPr>
        <w:t>R</w:t>
      </w:r>
      <w:r w:rsidRPr="002566B4">
        <w:rPr>
          <w:rFonts w:eastAsia="Arial"/>
          <w:sz w:val="24"/>
          <w:szCs w:val="24"/>
        </w:rPr>
        <w:t xml:space="preserve">= received reward </w:t>
      </w:r>
    </w:p>
    <w:p w14:paraId="10886EA0" w14:textId="3EC4DDA4" w:rsidR="002566B4" w:rsidRPr="002566B4" w:rsidRDefault="002566B4" w:rsidP="002566B4">
      <w:pPr>
        <w:numPr>
          <w:ilvl w:val="0"/>
          <w:numId w:val="8"/>
        </w:numPr>
        <w:spacing w:before="80" w:after="40"/>
        <w:rPr>
          <w:rFonts w:eastAsia="Arial"/>
          <w:sz w:val="24"/>
          <w:szCs w:val="24"/>
        </w:rPr>
      </w:pPr>
      <w:r>
        <w:rPr>
          <w:rFonts w:eastAsia="Arial"/>
          <w:sz w:val="24"/>
          <w:szCs w:val="24"/>
        </w:rPr>
        <w:t>S’</w:t>
      </w:r>
      <w:r w:rsidRPr="002566B4">
        <w:rPr>
          <w:rFonts w:eastAsia="Arial"/>
          <w:sz w:val="24"/>
          <w:szCs w:val="24"/>
        </w:rPr>
        <w:t xml:space="preserve">= next state </w:t>
      </w:r>
    </w:p>
    <w:p w14:paraId="5D08B73B" w14:textId="6C3CEB54" w:rsidR="002566B4" w:rsidRPr="002566B4" w:rsidRDefault="002566B4" w:rsidP="002566B4">
      <w:pPr>
        <w:numPr>
          <w:ilvl w:val="0"/>
          <w:numId w:val="8"/>
        </w:numPr>
        <w:spacing w:before="80" w:after="40"/>
        <w:rPr>
          <w:rFonts w:eastAsia="Arial"/>
          <w:sz w:val="24"/>
          <w:szCs w:val="24"/>
        </w:rPr>
      </w:pPr>
      <w:r>
        <w:rPr>
          <w:rFonts w:eastAsia="Arial"/>
          <w:sz w:val="24"/>
          <w:szCs w:val="24"/>
        </w:rPr>
        <w:t>alpha</w:t>
      </w:r>
      <w:r w:rsidRPr="002566B4">
        <w:rPr>
          <w:rFonts w:eastAsia="Arial"/>
          <w:sz w:val="24"/>
          <w:szCs w:val="24"/>
        </w:rPr>
        <w:t xml:space="preserve">= learning rate </w:t>
      </w:r>
    </w:p>
    <w:p w14:paraId="326A3ABC" w14:textId="6A6AEB06" w:rsidR="002566B4" w:rsidRPr="002566B4" w:rsidRDefault="002566B4" w:rsidP="002566B4">
      <w:pPr>
        <w:numPr>
          <w:ilvl w:val="0"/>
          <w:numId w:val="8"/>
        </w:numPr>
        <w:spacing w:before="80" w:after="40"/>
        <w:rPr>
          <w:rFonts w:eastAsia="Arial"/>
          <w:sz w:val="24"/>
          <w:szCs w:val="24"/>
        </w:rPr>
      </w:pPr>
      <w:r>
        <w:rPr>
          <w:rFonts w:eastAsia="Arial"/>
          <w:sz w:val="24"/>
          <w:szCs w:val="24"/>
        </w:rPr>
        <w:t>gama</w:t>
      </w:r>
      <w:r w:rsidRPr="002566B4">
        <w:rPr>
          <w:rFonts w:eastAsia="Arial"/>
          <w:sz w:val="24"/>
          <w:szCs w:val="24"/>
        </w:rPr>
        <w:t xml:space="preserve">= discount factor </w:t>
      </w:r>
    </w:p>
    <w:p w14:paraId="305C1225" w14:textId="77777777" w:rsidR="002566B4" w:rsidRPr="002566B4" w:rsidRDefault="002566B4" w:rsidP="002566B4">
      <w:pPr>
        <w:spacing w:before="80" w:after="40"/>
        <w:rPr>
          <w:rFonts w:eastAsia="Arial"/>
          <w:sz w:val="24"/>
          <w:szCs w:val="24"/>
        </w:rPr>
      </w:pPr>
      <w:r w:rsidRPr="002566B4">
        <w:rPr>
          <w:rFonts w:eastAsia="Arial"/>
          <w:sz w:val="24"/>
          <w:szCs w:val="24"/>
        </w:rPr>
        <w:t>For example, let:</w:t>
      </w:r>
    </w:p>
    <w:p w14:paraId="5730D2BB" w14:textId="77777777" w:rsidR="002566B4" w:rsidRPr="002566B4" w:rsidRDefault="002566B4" w:rsidP="002566B4">
      <w:pPr>
        <w:spacing w:before="80" w:after="40"/>
        <w:rPr>
          <w:rFonts w:eastAsia="Arial"/>
          <w:sz w:val="24"/>
          <w:szCs w:val="24"/>
        </w:rPr>
      </w:pPr>
      <w:r w:rsidRPr="002566B4">
        <w:rPr>
          <w:rFonts w:eastAsia="Arial"/>
          <w:sz w:val="24"/>
          <w:szCs w:val="24"/>
        </w:rPr>
        <w:t>Suppose:</w:t>
      </w:r>
    </w:p>
    <w:p w14:paraId="0711401B" w14:textId="77777777" w:rsidR="002566B4" w:rsidRPr="002566B4" w:rsidRDefault="002566B4" w:rsidP="002566B4">
      <w:pPr>
        <w:spacing w:before="80" w:after="40"/>
        <w:rPr>
          <w:rFonts w:eastAsia="Arial"/>
          <w:sz w:val="24"/>
          <w:szCs w:val="24"/>
        </w:rPr>
      </w:pPr>
      <w:r w:rsidRPr="002566B4">
        <w:rPr>
          <w:rFonts w:eastAsia="Arial"/>
          <w:sz w:val="24"/>
          <w:szCs w:val="24"/>
        </w:rPr>
        <w:t>Then:</w:t>
      </w:r>
    </w:p>
    <w:p w14:paraId="043C6A33" w14:textId="09724DB3" w:rsidR="002566B4" w:rsidRPr="00226B37" w:rsidRDefault="002566B4" w:rsidP="002566B4">
      <w:pPr>
        <w:spacing w:before="80" w:after="40"/>
        <w:rPr>
          <w:rFonts w:eastAsia="Arial"/>
          <w:b/>
          <w:bCs/>
          <w:sz w:val="24"/>
          <w:szCs w:val="24"/>
        </w:rPr>
      </w:pPr>
      <w:r w:rsidRPr="002566B4">
        <w:rPr>
          <w:rFonts w:eastAsia="Arial"/>
          <w:b/>
          <w:bCs/>
          <w:sz w:val="24"/>
          <w:szCs w:val="24"/>
        </w:rPr>
        <w:t>Two iteration</w:t>
      </w:r>
      <w:r w:rsidR="00226B37">
        <w:rPr>
          <w:rFonts w:eastAsia="Arial"/>
          <w:b/>
          <w:bCs/>
          <w:sz w:val="24"/>
          <w:szCs w:val="24"/>
        </w:rPr>
        <w:t>s</w:t>
      </w:r>
    </w:p>
    <w:p w14:paraId="55206287" w14:textId="77777777" w:rsidR="002566B4" w:rsidRDefault="002566B4" w:rsidP="002566B4">
      <w:pPr>
        <w:spacing w:before="80" w:after="40"/>
        <w:rPr>
          <w:rFonts w:eastAsia="Arial"/>
          <w:sz w:val="24"/>
          <w:szCs w:val="24"/>
        </w:rPr>
      </w:pPr>
    </w:p>
    <w:tbl>
      <w:tblPr>
        <w:tblStyle w:val="TableGrid"/>
        <w:tblW w:w="0" w:type="auto"/>
        <w:tblLook w:val="04A0" w:firstRow="1" w:lastRow="0" w:firstColumn="1" w:lastColumn="0" w:noHBand="0" w:noVBand="1"/>
      </w:tblPr>
      <w:tblGrid>
        <w:gridCol w:w="1533"/>
        <w:gridCol w:w="1534"/>
        <w:gridCol w:w="1534"/>
        <w:gridCol w:w="1534"/>
        <w:gridCol w:w="1534"/>
        <w:gridCol w:w="1534"/>
      </w:tblGrid>
      <w:tr w:rsidR="00226B37" w14:paraId="78A4E10E" w14:textId="77777777" w:rsidTr="00E02A44">
        <w:tc>
          <w:tcPr>
            <w:tcW w:w="1533" w:type="dxa"/>
            <w:vAlign w:val="center"/>
          </w:tcPr>
          <w:p w14:paraId="41531F5E" w14:textId="1CB0F822" w:rsidR="00226B37" w:rsidRDefault="00226B37" w:rsidP="00226B37">
            <w:pPr>
              <w:spacing w:before="80" w:after="40"/>
              <w:rPr>
                <w:rFonts w:eastAsia="Arial"/>
                <w:sz w:val="24"/>
                <w:szCs w:val="24"/>
              </w:rPr>
            </w:pPr>
            <w:r w:rsidRPr="002566B4">
              <w:rPr>
                <w:rFonts w:eastAsia="Arial"/>
                <w:b/>
                <w:bCs/>
                <w:sz w:val="24"/>
                <w:szCs w:val="24"/>
              </w:rPr>
              <w:t>Iteration</w:t>
            </w:r>
          </w:p>
        </w:tc>
        <w:tc>
          <w:tcPr>
            <w:tcW w:w="1534" w:type="dxa"/>
            <w:vAlign w:val="center"/>
          </w:tcPr>
          <w:p w14:paraId="2CE72D85" w14:textId="4C2BF5BC" w:rsidR="00226B37" w:rsidRDefault="00226B37" w:rsidP="00226B37">
            <w:pPr>
              <w:spacing w:before="80" w:after="40"/>
              <w:rPr>
                <w:rFonts w:eastAsia="Arial"/>
                <w:sz w:val="24"/>
                <w:szCs w:val="24"/>
              </w:rPr>
            </w:pPr>
            <w:r w:rsidRPr="002566B4">
              <w:rPr>
                <w:rFonts w:eastAsia="Arial"/>
                <w:b/>
                <w:bCs/>
                <w:sz w:val="24"/>
                <w:szCs w:val="24"/>
              </w:rPr>
              <w:t>State</w:t>
            </w:r>
          </w:p>
        </w:tc>
        <w:tc>
          <w:tcPr>
            <w:tcW w:w="1534" w:type="dxa"/>
            <w:vAlign w:val="center"/>
          </w:tcPr>
          <w:p w14:paraId="3BCA0F06" w14:textId="4D7F0EC7" w:rsidR="00226B37" w:rsidRDefault="00226B37" w:rsidP="00226B37">
            <w:pPr>
              <w:spacing w:before="80" w:after="40"/>
              <w:rPr>
                <w:rFonts w:eastAsia="Arial"/>
                <w:sz w:val="24"/>
                <w:szCs w:val="24"/>
              </w:rPr>
            </w:pPr>
            <w:r w:rsidRPr="002566B4">
              <w:rPr>
                <w:rFonts w:eastAsia="Arial"/>
                <w:b/>
                <w:bCs/>
                <w:sz w:val="24"/>
                <w:szCs w:val="24"/>
              </w:rPr>
              <w:t>Action</w:t>
            </w:r>
          </w:p>
        </w:tc>
        <w:tc>
          <w:tcPr>
            <w:tcW w:w="1534" w:type="dxa"/>
            <w:vAlign w:val="center"/>
          </w:tcPr>
          <w:p w14:paraId="51AF2C80" w14:textId="1E66CE33" w:rsidR="00226B37" w:rsidRDefault="00226B37" w:rsidP="00226B37">
            <w:pPr>
              <w:spacing w:before="80" w:after="40"/>
              <w:rPr>
                <w:rFonts w:eastAsia="Arial"/>
                <w:sz w:val="24"/>
                <w:szCs w:val="24"/>
              </w:rPr>
            </w:pPr>
            <w:r w:rsidRPr="002566B4">
              <w:rPr>
                <w:rFonts w:eastAsia="Arial"/>
                <w:b/>
                <w:bCs/>
                <w:sz w:val="24"/>
                <w:szCs w:val="24"/>
              </w:rPr>
              <w:t>Old Q</w:t>
            </w:r>
          </w:p>
        </w:tc>
        <w:tc>
          <w:tcPr>
            <w:tcW w:w="1534" w:type="dxa"/>
            <w:vAlign w:val="center"/>
          </w:tcPr>
          <w:p w14:paraId="484B03BD" w14:textId="69012F33" w:rsidR="00226B37" w:rsidRDefault="00226B37" w:rsidP="00226B37">
            <w:pPr>
              <w:spacing w:before="80" w:after="40"/>
              <w:rPr>
                <w:rFonts w:eastAsia="Arial"/>
                <w:sz w:val="24"/>
                <w:szCs w:val="24"/>
              </w:rPr>
            </w:pPr>
            <w:r w:rsidRPr="002566B4">
              <w:rPr>
                <w:rFonts w:eastAsia="Arial"/>
                <w:b/>
                <w:bCs/>
                <w:sz w:val="24"/>
                <w:szCs w:val="24"/>
              </w:rPr>
              <w:t>Reward</w:t>
            </w:r>
          </w:p>
        </w:tc>
        <w:tc>
          <w:tcPr>
            <w:tcW w:w="1534" w:type="dxa"/>
            <w:vAlign w:val="center"/>
          </w:tcPr>
          <w:p w14:paraId="00DB5051" w14:textId="6D7CABF7" w:rsidR="00226B37" w:rsidRDefault="00226B37" w:rsidP="00226B37">
            <w:pPr>
              <w:spacing w:before="80" w:after="40"/>
              <w:rPr>
                <w:rFonts w:eastAsia="Arial"/>
                <w:sz w:val="24"/>
                <w:szCs w:val="24"/>
              </w:rPr>
            </w:pPr>
            <w:r w:rsidRPr="002566B4">
              <w:rPr>
                <w:rFonts w:eastAsia="Arial"/>
                <w:b/>
                <w:bCs/>
                <w:sz w:val="24"/>
                <w:szCs w:val="24"/>
              </w:rPr>
              <w:t>New Q</w:t>
            </w:r>
          </w:p>
        </w:tc>
      </w:tr>
      <w:tr w:rsidR="00226B37" w14:paraId="43F5F6F2" w14:textId="77777777" w:rsidTr="00E02A44">
        <w:tc>
          <w:tcPr>
            <w:tcW w:w="1533" w:type="dxa"/>
            <w:vAlign w:val="center"/>
          </w:tcPr>
          <w:p w14:paraId="685AC7AD" w14:textId="62DE06E8" w:rsidR="00226B37" w:rsidRDefault="00226B37" w:rsidP="00226B37">
            <w:pPr>
              <w:spacing w:before="80" w:after="40"/>
              <w:rPr>
                <w:rFonts w:eastAsia="Arial"/>
                <w:sz w:val="24"/>
                <w:szCs w:val="24"/>
              </w:rPr>
            </w:pPr>
            <w:r w:rsidRPr="002566B4">
              <w:rPr>
                <w:rFonts w:eastAsia="Arial"/>
                <w:sz w:val="24"/>
                <w:szCs w:val="24"/>
              </w:rPr>
              <w:t>1</w:t>
            </w:r>
          </w:p>
        </w:tc>
        <w:tc>
          <w:tcPr>
            <w:tcW w:w="1534" w:type="dxa"/>
            <w:vAlign w:val="center"/>
          </w:tcPr>
          <w:p w14:paraId="7DAB2B4F" w14:textId="7ABBECF0" w:rsidR="00226B37" w:rsidRDefault="00226B37" w:rsidP="00226B37">
            <w:pPr>
              <w:spacing w:before="80" w:after="40"/>
              <w:rPr>
                <w:rFonts w:eastAsia="Arial"/>
                <w:sz w:val="24"/>
                <w:szCs w:val="24"/>
              </w:rPr>
            </w:pPr>
            <w:r w:rsidRPr="002566B4">
              <w:rPr>
                <w:rFonts w:eastAsia="Arial"/>
                <w:sz w:val="24"/>
                <w:szCs w:val="24"/>
              </w:rPr>
              <w:t>Moderate Risk</w:t>
            </w:r>
          </w:p>
        </w:tc>
        <w:tc>
          <w:tcPr>
            <w:tcW w:w="1534" w:type="dxa"/>
            <w:vAlign w:val="center"/>
          </w:tcPr>
          <w:p w14:paraId="2AA97262" w14:textId="167D9A4B" w:rsidR="00226B37" w:rsidRDefault="00226B37" w:rsidP="00226B37">
            <w:pPr>
              <w:spacing w:before="80" w:after="40"/>
              <w:rPr>
                <w:rFonts w:eastAsia="Arial"/>
                <w:sz w:val="24"/>
                <w:szCs w:val="24"/>
              </w:rPr>
            </w:pPr>
            <w:r w:rsidRPr="002566B4">
              <w:rPr>
                <w:rFonts w:eastAsia="Arial"/>
                <w:sz w:val="24"/>
                <w:szCs w:val="24"/>
              </w:rPr>
              <w:t>Exercise</w:t>
            </w:r>
          </w:p>
        </w:tc>
        <w:tc>
          <w:tcPr>
            <w:tcW w:w="1534" w:type="dxa"/>
            <w:vAlign w:val="center"/>
          </w:tcPr>
          <w:p w14:paraId="4195D6AB" w14:textId="6B94E052" w:rsidR="00226B37" w:rsidRDefault="00226B37" w:rsidP="00226B37">
            <w:pPr>
              <w:spacing w:before="80" w:after="40"/>
              <w:rPr>
                <w:rFonts w:eastAsia="Arial"/>
                <w:sz w:val="24"/>
                <w:szCs w:val="24"/>
              </w:rPr>
            </w:pPr>
            <w:r w:rsidRPr="002566B4">
              <w:rPr>
                <w:rFonts w:eastAsia="Arial"/>
                <w:sz w:val="24"/>
                <w:szCs w:val="24"/>
              </w:rPr>
              <w:t>2.00</w:t>
            </w:r>
          </w:p>
        </w:tc>
        <w:tc>
          <w:tcPr>
            <w:tcW w:w="1534" w:type="dxa"/>
            <w:vAlign w:val="center"/>
          </w:tcPr>
          <w:p w14:paraId="2C593963" w14:textId="496EA904" w:rsidR="00226B37" w:rsidRDefault="00226B37" w:rsidP="00226B37">
            <w:pPr>
              <w:spacing w:before="80" w:after="40"/>
              <w:rPr>
                <w:rFonts w:eastAsia="Arial"/>
                <w:sz w:val="24"/>
                <w:szCs w:val="24"/>
              </w:rPr>
            </w:pPr>
            <w:r w:rsidRPr="002566B4">
              <w:rPr>
                <w:rFonts w:eastAsia="Arial"/>
                <w:sz w:val="24"/>
                <w:szCs w:val="24"/>
              </w:rPr>
              <w:t>4</w:t>
            </w:r>
          </w:p>
        </w:tc>
        <w:tc>
          <w:tcPr>
            <w:tcW w:w="1534" w:type="dxa"/>
            <w:vAlign w:val="center"/>
          </w:tcPr>
          <w:p w14:paraId="75FB4794" w14:textId="3556E8C7" w:rsidR="00226B37" w:rsidRDefault="00226B37" w:rsidP="00226B37">
            <w:pPr>
              <w:spacing w:before="80" w:after="40"/>
              <w:rPr>
                <w:rFonts w:eastAsia="Arial"/>
                <w:sz w:val="24"/>
                <w:szCs w:val="24"/>
              </w:rPr>
            </w:pPr>
            <w:r w:rsidRPr="002566B4">
              <w:rPr>
                <w:rFonts w:eastAsia="Arial"/>
                <w:sz w:val="24"/>
                <w:szCs w:val="24"/>
              </w:rPr>
              <w:t>2.47</w:t>
            </w:r>
          </w:p>
        </w:tc>
      </w:tr>
      <w:tr w:rsidR="00226B37" w14:paraId="1E4AE4FA" w14:textId="77777777" w:rsidTr="00E02A44">
        <w:tc>
          <w:tcPr>
            <w:tcW w:w="1533" w:type="dxa"/>
            <w:vAlign w:val="center"/>
          </w:tcPr>
          <w:p w14:paraId="4E0F7742" w14:textId="622CEA77" w:rsidR="00226B37" w:rsidRDefault="00226B37" w:rsidP="00226B37">
            <w:pPr>
              <w:spacing w:before="80" w:after="40"/>
              <w:rPr>
                <w:rFonts w:eastAsia="Arial"/>
                <w:sz w:val="24"/>
                <w:szCs w:val="24"/>
              </w:rPr>
            </w:pPr>
            <w:r w:rsidRPr="002566B4">
              <w:rPr>
                <w:rFonts w:eastAsia="Arial"/>
                <w:sz w:val="24"/>
                <w:szCs w:val="24"/>
              </w:rPr>
              <w:t>1</w:t>
            </w:r>
          </w:p>
        </w:tc>
        <w:tc>
          <w:tcPr>
            <w:tcW w:w="1534" w:type="dxa"/>
            <w:vAlign w:val="center"/>
          </w:tcPr>
          <w:p w14:paraId="425EF48B" w14:textId="702BBEB4" w:rsidR="00226B37" w:rsidRDefault="00226B37" w:rsidP="00226B37">
            <w:pPr>
              <w:spacing w:before="80" w:after="40"/>
              <w:rPr>
                <w:rFonts w:eastAsia="Arial"/>
                <w:sz w:val="24"/>
                <w:szCs w:val="24"/>
              </w:rPr>
            </w:pPr>
            <w:r w:rsidRPr="002566B4">
              <w:rPr>
                <w:rFonts w:eastAsia="Arial"/>
                <w:sz w:val="24"/>
                <w:szCs w:val="24"/>
              </w:rPr>
              <w:t>High Risk</w:t>
            </w:r>
          </w:p>
        </w:tc>
        <w:tc>
          <w:tcPr>
            <w:tcW w:w="1534" w:type="dxa"/>
            <w:vAlign w:val="center"/>
          </w:tcPr>
          <w:p w14:paraId="4FD862F8" w14:textId="593FF9AC" w:rsidR="00226B37" w:rsidRDefault="00226B37" w:rsidP="00226B37">
            <w:pPr>
              <w:spacing w:before="80" w:after="40"/>
              <w:rPr>
                <w:rFonts w:eastAsia="Arial"/>
                <w:sz w:val="24"/>
                <w:szCs w:val="24"/>
              </w:rPr>
            </w:pPr>
            <w:r w:rsidRPr="002566B4">
              <w:rPr>
                <w:rFonts w:eastAsia="Arial"/>
                <w:sz w:val="24"/>
                <w:szCs w:val="24"/>
              </w:rPr>
              <w:t>Medication</w:t>
            </w:r>
          </w:p>
        </w:tc>
        <w:tc>
          <w:tcPr>
            <w:tcW w:w="1534" w:type="dxa"/>
            <w:vAlign w:val="center"/>
          </w:tcPr>
          <w:p w14:paraId="3B59A234" w14:textId="065A261C" w:rsidR="00226B37" w:rsidRDefault="00226B37" w:rsidP="00226B37">
            <w:pPr>
              <w:spacing w:before="80" w:after="40"/>
              <w:rPr>
                <w:rFonts w:eastAsia="Arial"/>
                <w:sz w:val="24"/>
                <w:szCs w:val="24"/>
              </w:rPr>
            </w:pPr>
            <w:r w:rsidRPr="002566B4">
              <w:rPr>
                <w:rFonts w:eastAsia="Arial"/>
                <w:sz w:val="24"/>
                <w:szCs w:val="24"/>
              </w:rPr>
              <w:t>1.50</w:t>
            </w:r>
          </w:p>
        </w:tc>
        <w:tc>
          <w:tcPr>
            <w:tcW w:w="1534" w:type="dxa"/>
            <w:vAlign w:val="center"/>
          </w:tcPr>
          <w:p w14:paraId="78B0841F" w14:textId="4B74C5DB" w:rsidR="00226B37" w:rsidRDefault="00226B37" w:rsidP="00226B37">
            <w:pPr>
              <w:spacing w:before="80" w:after="40"/>
              <w:rPr>
                <w:rFonts w:eastAsia="Arial"/>
                <w:sz w:val="24"/>
                <w:szCs w:val="24"/>
              </w:rPr>
            </w:pPr>
            <w:r w:rsidRPr="002566B4">
              <w:rPr>
                <w:rFonts w:eastAsia="Arial"/>
                <w:sz w:val="24"/>
                <w:szCs w:val="24"/>
              </w:rPr>
              <w:t>5</w:t>
            </w:r>
          </w:p>
        </w:tc>
        <w:tc>
          <w:tcPr>
            <w:tcW w:w="1534" w:type="dxa"/>
            <w:vAlign w:val="center"/>
          </w:tcPr>
          <w:p w14:paraId="26C9944C" w14:textId="59D7398D" w:rsidR="00226B37" w:rsidRDefault="00226B37" w:rsidP="00226B37">
            <w:pPr>
              <w:spacing w:before="80" w:after="40"/>
              <w:rPr>
                <w:rFonts w:eastAsia="Arial"/>
                <w:sz w:val="24"/>
                <w:szCs w:val="24"/>
              </w:rPr>
            </w:pPr>
            <w:r w:rsidRPr="002566B4">
              <w:rPr>
                <w:rFonts w:eastAsia="Arial"/>
                <w:sz w:val="24"/>
                <w:szCs w:val="24"/>
              </w:rPr>
              <w:t>1.98</w:t>
            </w:r>
          </w:p>
        </w:tc>
      </w:tr>
      <w:tr w:rsidR="00226B37" w14:paraId="34C51A10" w14:textId="77777777" w:rsidTr="00E02A44">
        <w:tc>
          <w:tcPr>
            <w:tcW w:w="1533" w:type="dxa"/>
            <w:vAlign w:val="center"/>
          </w:tcPr>
          <w:p w14:paraId="3A3F1B98" w14:textId="30C7ABA4" w:rsidR="00226B37" w:rsidRDefault="00226B37" w:rsidP="00226B37">
            <w:pPr>
              <w:spacing w:before="80" w:after="40"/>
              <w:rPr>
                <w:rFonts w:eastAsia="Arial"/>
                <w:sz w:val="24"/>
                <w:szCs w:val="24"/>
              </w:rPr>
            </w:pPr>
            <w:r w:rsidRPr="002566B4">
              <w:rPr>
                <w:rFonts w:eastAsia="Arial"/>
                <w:sz w:val="24"/>
                <w:szCs w:val="24"/>
              </w:rPr>
              <w:t>1</w:t>
            </w:r>
          </w:p>
        </w:tc>
        <w:tc>
          <w:tcPr>
            <w:tcW w:w="1534" w:type="dxa"/>
            <w:vAlign w:val="center"/>
          </w:tcPr>
          <w:p w14:paraId="221268B8" w14:textId="77108F1D" w:rsidR="00226B37" w:rsidRDefault="00226B37" w:rsidP="00226B37">
            <w:pPr>
              <w:spacing w:before="80" w:after="40"/>
              <w:rPr>
                <w:rFonts w:eastAsia="Arial"/>
                <w:sz w:val="24"/>
                <w:szCs w:val="24"/>
              </w:rPr>
            </w:pPr>
            <w:r w:rsidRPr="002566B4">
              <w:rPr>
                <w:rFonts w:eastAsia="Arial"/>
                <w:sz w:val="24"/>
                <w:szCs w:val="24"/>
              </w:rPr>
              <w:t>Low Risk</w:t>
            </w:r>
          </w:p>
        </w:tc>
        <w:tc>
          <w:tcPr>
            <w:tcW w:w="1534" w:type="dxa"/>
            <w:vAlign w:val="center"/>
          </w:tcPr>
          <w:p w14:paraId="37480DCC" w14:textId="514F31E3" w:rsidR="00226B37" w:rsidRDefault="00226B37" w:rsidP="00226B37">
            <w:pPr>
              <w:spacing w:before="80" w:after="40"/>
              <w:rPr>
                <w:rFonts w:eastAsia="Arial"/>
                <w:sz w:val="24"/>
                <w:szCs w:val="24"/>
              </w:rPr>
            </w:pPr>
            <w:r w:rsidRPr="002566B4">
              <w:rPr>
                <w:rFonts w:eastAsia="Arial"/>
                <w:sz w:val="24"/>
                <w:szCs w:val="24"/>
              </w:rPr>
              <w:t>Diet</w:t>
            </w:r>
          </w:p>
        </w:tc>
        <w:tc>
          <w:tcPr>
            <w:tcW w:w="1534" w:type="dxa"/>
            <w:vAlign w:val="center"/>
          </w:tcPr>
          <w:p w14:paraId="6246125D" w14:textId="6639B019" w:rsidR="00226B37" w:rsidRDefault="00226B37" w:rsidP="00226B37">
            <w:pPr>
              <w:spacing w:before="80" w:after="40"/>
              <w:rPr>
                <w:rFonts w:eastAsia="Arial"/>
                <w:sz w:val="24"/>
                <w:szCs w:val="24"/>
              </w:rPr>
            </w:pPr>
            <w:r w:rsidRPr="002566B4">
              <w:rPr>
                <w:rFonts w:eastAsia="Arial"/>
                <w:sz w:val="24"/>
                <w:szCs w:val="24"/>
              </w:rPr>
              <w:t>1.00</w:t>
            </w:r>
          </w:p>
        </w:tc>
        <w:tc>
          <w:tcPr>
            <w:tcW w:w="1534" w:type="dxa"/>
            <w:vAlign w:val="center"/>
          </w:tcPr>
          <w:p w14:paraId="353B7006" w14:textId="4E2598BB" w:rsidR="00226B37" w:rsidRDefault="00226B37" w:rsidP="00226B37">
            <w:pPr>
              <w:spacing w:before="80" w:after="40"/>
              <w:rPr>
                <w:rFonts w:eastAsia="Arial"/>
                <w:sz w:val="24"/>
                <w:szCs w:val="24"/>
              </w:rPr>
            </w:pPr>
            <w:r w:rsidRPr="002566B4">
              <w:rPr>
                <w:rFonts w:eastAsia="Arial"/>
                <w:sz w:val="24"/>
                <w:szCs w:val="24"/>
              </w:rPr>
              <w:t>3</w:t>
            </w:r>
          </w:p>
        </w:tc>
        <w:tc>
          <w:tcPr>
            <w:tcW w:w="1534" w:type="dxa"/>
            <w:vAlign w:val="center"/>
          </w:tcPr>
          <w:p w14:paraId="444561C8" w14:textId="13611C1F" w:rsidR="00226B37" w:rsidRDefault="00226B37" w:rsidP="00226B37">
            <w:pPr>
              <w:spacing w:before="80" w:after="40"/>
              <w:rPr>
                <w:rFonts w:eastAsia="Arial"/>
                <w:sz w:val="24"/>
                <w:szCs w:val="24"/>
              </w:rPr>
            </w:pPr>
            <w:r w:rsidRPr="002566B4">
              <w:rPr>
                <w:rFonts w:eastAsia="Arial"/>
                <w:sz w:val="24"/>
                <w:szCs w:val="24"/>
              </w:rPr>
              <w:t>1.37</w:t>
            </w:r>
          </w:p>
        </w:tc>
      </w:tr>
      <w:tr w:rsidR="00226B37" w14:paraId="6C04E1FB" w14:textId="77777777" w:rsidTr="00E02A44">
        <w:tc>
          <w:tcPr>
            <w:tcW w:w="1533" w:type="dxa"/>
            <w:vAlign w:val="center"/>
          </w:tcPr>
          <w:p w14:paraId="08859A94" w14:textId="0F80911B" w:rsidR="00226B37" w:rsidRDefault="00226B37" w:rsidP="00226B37">
            <w:pPr>
              <w:spacing w:before="80" w:after="40"/>
              <w:rPr>
                <w:rFonts w:eastAsia="Arial"/>
                <w:sz w:val="24"/>
                <w:szCs w:val="24"/>
              </w:rPr>
            </w:pPr>
            <w:r w:rsidRPr="002566B4">
              <w:rPr>
                <w:rFonts w:eastAsia="Arial"/>
                <w:sz w:val="24"/>
                <w:szCs w:val="24"/>
              </w:rPr>
              <w:t>2</w:t>
            </w:r>
          </w:p>
        </w:tc>
        <w:tc>
          <w:tcPr>
            <w:tcW w:w="1534" w:type="dxa"/>
            <w:vAlign w:val="center"/>
          </w:tcPr>
          <w:p w14:paraId="0887CD2D" w14:textId="524B62FE" w:rsidR="00226B37" w:rsidRDefault="00226B37" w:rsidP="00226B37">
            <w:pPr>
              <w:spacing w:before="80" w:after="40"/>
              <w:rPr>
                <w:rFonts w:eastAsia="Arial"/>
                <w:sz w:val="24"/>
                <w:szCs w:val="24"/>
              </w:rPr>
            </w:pPr>
            <w:r w:rsidRPr="002566B4">
              <w:rPr>
                <w:rFonts w:eastAsia="Arial"/>
                <w:sz w:val="24"/>
                <w:szCs w:val="24"/>
              </w:rPr>
              <w:t>Moderate Risk</w:t>
            </w:r>
          </w:p>
        </w:tc>
        <w:tc>
          <w:tcPr>
            <w:tcW w:w="1534" w:type="dxa"/>
            <w:vAlign w:val="center"/>
          </w:tcPr>
          <w:p w14:paraId="5CD6EDAB" w14:textId="31218E3B" w:rsidR="00226B37" w:rsidRDefault="00226B37" w:rsidP="00226B37">
            <w:pPr>
              <w:spacing w:before="80" w:after="40"/>
              <w:rPr>
                <w:rFonts w:eastAsia="Arial"/>
                <w:sz w:val="24"/>
                <w:szCs w:val="24"/>
              </w:rPr>
            </w:pPr>
            <w:r w:rsidRPr="002566B4">
              <w:rPr>
                <w:rFonts w:eastAsia="Arial"/>
                <w:sz w:val="24"/>
                <w:szCs w:val="24"/>
              </w:rPr>
              <w:t>Exercise</w:t>
            </w:r>
          </w:p>
        </w:tc>
        <w:tc>
          <w:tcPr>
            <w:tcW w:w="1534" w:type="dxa"/>
            <w:vAlign w:val="center"/>
          </w:tcPr>
          <w:p w14:paraId="3C68AD69" w14:textId="6F5A2CBF" w:rsidR="00226B37" w:rsidRDefault="00226B37" w:rsidP="00226B37">
            <w:pPr>
              <w:spacing w:before="80" w:after="40"/>
              <w:rPr>
                <w:rFonts w:eastAsia="Arial"/>
                <w:sz w:val="24"/>
                <w:szCs w:val="24"/>
              </w:rPr>
            </w:pPr>
            <w:r w:rsidRPr="002566B4">
              <w:rPr>
                <w:rFonts w:eastAsia="Arial"/>
                <w:sz w:val="24"/>
                <w:szCs w:val="24"/>
              </w:rPr>
              <w:t>2.47</w:t>
            </w:r>
          </w:p>
        </w:tc>
        <w:tc>
          <w:tcPr>
            <w:tcW w:w="1534" w:type="dxa"/>
            <w:vAlign w:val="center"/>
          </w:tcPr>
          <w:p w14:paraId="16D16B64" w14:textId="717387E1" w:rsidR="00226B37" w:rsidRDefault="00226B37" w:rsidP="00226B37">
            <w:pPr>
              <w:spacing w:before="80" w:after="40"/>
              <w:rPr>
                <w:rFonts w:eastAsia="Arial"/>
                <w:sz w:val="24"/>
                <w:szCs w:val="24"/>
              </w:rPr>
            </w:pPr>
            <w:r w:rsidRPr="002566B4">
              <w:rPr>
                <w:rFonts w:eastAsia="Arial"/>
                <w:sz w:val="24"/>
                <w:szCs w:val="24"/>
              </w:rPr>
              <w:t>3</w:t>
            </w:r>
          </w:p>
        </w:tc>
        <w:tc>
          <w:tcPr>
            <w:tcW w:w="1534" w:type="dxa"/>
            <w:vAlign w:val="center"/>
          </w:tcPr>
          <w:p w14:paraId="7B11916C" w14:textId="7830C389" w:rsidR="00226B37" w:rsidRDefault="00226B37" w:rsidP="00226B37">
            <w:pPr>
              <w:spacing w:before="80" w:after="40"/>
              <w:rPr>
                <w:rFonts w:eastAsia="Arial"/>
                <w:sz w:val="24"/>
                <w:szCs w:val="24"/>
              </w:rPr>
            </w:pPr>
            <w:r w:rsidRPr="002566B4">
              <w:rPr>
                <w:rFonts w:eastAsia="Arial"/>
                <w:sz w:val="24"/>
                <w:szCs w:val="24"/>
              </w:rPr>
              <w:t>2.83</w:t>
            </w:r>
          </w:p>
        </w:tc>
      </w:tr>
      <w:tr w:rsidR="00226B37" w14:paraId="545FD1F7" w14:textId="77777777" w:rsidTr="00E02A44">
        <w:tc>
          <w:tcPr>
            <w:tcW w:w="1533" w:type="dxa"/>
            <w:vAlign w:val="center"/>
          </w:tcPr>
          <w:p w14:paraId="125E3CDE" w14:textId="01CA6844" w:rsidR="00226B37" w:rsidRDefault="00226B37" w:rsidP="00226B37">
            <w:pPr>
              <w:spacing w:before="80" w:after="40"/>
              <w:rPr>
                <w:rFonts w:eastAsia="Arial"/>
                <w:sz w:val="24"/>
                <w:szCs w:val="24"/>
              </w:rPr>
            </w:pPr>
            <w:r w:rsidRPr="002566B4">
              <w:rPr>
                <w:rFonts w:eastAsia="Arial"/>
                <w:sz w:val="24"/>
                <w:szCs w:val="24"/>
              </w:rPr>
              <w:t>2</w:t>
            </w:r>
          </w:p>
        </w:tc>
        <w:tc>
          <w:tcPr>
            <w:tcW w:w="1534" w:type="dxa"/>
            <w:vAlign w:val="center"/>
          </w:tcPr>
          <w:p w14:paraId="4451CCAB" w14:textId="4D0EB82B" w:rsidR="00226B37" w:rsidRDefault="00226B37" w:rsidP="00226B37">
            <w:pPr>
              <w:spacing w:before="80" w:after="40"/>
              <w:rPr>
                <w:rFonts w:eastAsia="Arial"/>
                <w:sz w:val="24"/>
                <w:szCs w:val="24"/>
              </w:rPr>
            </w:pPr>
            <w:r w:rsidRPr="002566B4">
              <w:rPr>
                <w:rFonts w:eastAsia="Arial"/>
                <w:sz w:val="24"/>
                <w:szCs w:val="24"/>
              </w:rPr>
              <w:t>High Risk</w:t>
            </w:r>
          </w:p>
        </w:tc>
        <w:tc>
          <w:tcPr>
            <w:tcW w:w="1534" w:type="dxa"/>
            <w:vAlign w:val="center"/>
          </w:tcPr>
          <w:p w14:paraId="1125828F" w14:textId="48BC1DB1" w:rsidR="00226B37" w:rsidRDefault="00226B37" w:rsidP="00226B37">
            <w:pPr>
              <w:spacing w:before="80" w:after="40"/>
              <w:rPr>
                <w:rFonts w:eastAsia="Arial"/>
                <w:sz w:val="24"/>
                <w:szCs w:val="24"/>
              </w:rPr>
            </w:pPr>
            <w:r w:rsidRPr="002566B4">
              <w:rPr>
                <w:rFonts w:eastAsia="Arial"/>
                <w:sz w:val="24"/>
                <w:szCs w:val="24"/>
              </w:rPr>
              <w:t>Medication</w:t>
            </w:r>
          </w:p>
        </w:tc>
        <w:tc>
          <w:tcPr>
            <w:tcW w:w="1534" w:type="dxa"/>
            <w:vAlign w:val="center"/>
          </w:tcPr>
          <w:p w14:paraId="670E5188" w14:textId="73CBF87F" w:rsidR="00226B37" w:rsidRDefault="00226B37" w:rsidP="00226B37">
            <w:pPr>
              <w:spacing w:before="80" w:after="40"/>
              <w:rPr>
                <w:rFonts w:eastAsia="Arial"/>
                <w:sz w:val="24"/>
                <w:szCs w:val="24"/>
              </w:rPr>
            </w:pPr>
            <w:r w:rsidRPr="002566B4">
              <w:rPr>
                <w:rFonts w:eastAsia="Arial"/>
                <w:sz w:val="24"/>
                <w:szCs w:val="24"/>
              </w:rPr>
              <w:t>1.98</w:t>
            </w:r>
          </w:p>
        </w:tc>
        <w:tc>
          <w:tcPr>
            <w:tcW w:w="1534" w:type="dxa"/>
            <w:vAlign w:val="center"/>
          </w:tcPr>
          <w:p w14:paraId="2B5AC758" w14:textId="7309213C" w:rsidR="00226B37" w:rsidRDefault="00226B37" w:rsidP="00226B37">
            <w:pPr>
              <w:spacing w:before="80" w:after="40"/>
              <w:rPr>
                <w:rFonts w:eastAsia="Arial"/>
                <w:sz w:val="24"/>
                <w:szCs w:val="24"/>
              </w:rPr>
            </w:pPr>
            <w:r w:rsidRPr="002566B4">
              <w:rPr>
                <w:rFonts w:eastAsia="Arial"/>
                <w:sz w:val="24"/>
                <w:szCs w:val="24"/>
              </w:rPr>
              <w:t>4</w:t>
            </w:r>
          </w:p>
        </w:tc>
        <w:tc>
          <w:tcPr>
            <w:tcW w:w="1534" w:type="dxa"/>
            <w:vAlign w:val="center"/>
          </w:tcPr>
          <w:p w14:paraId="549E34E3" w14:textId="404CF9CD" w:rsidR="00226B37" w:rsidRDefault="00226B37" w:rsidP="00226B37">
            <w:pPr>
              <w:spacing w:before="80" w:after="40"/>
              <w:rPr>
                <w:rFonts w:eastAsia="Arial"/>
                <w:sz w:val="24"/>
                <w:szCs w:val="24"/>
              </w:rPr>
            </w:pPr>
            <w:r w:rsidRPr="002566B4">
              <w:rPr>
                <w:rFonts w:eastAsia="Arial"/>
                <w:sz w:val="24"/>
                <w:szCs w:val="24"/>
              </w:rPr>
              <w:t>2.54</w:t>
            </w:r>
          </w:p>
        </w:tc>
      </w:tr>
      <w:tr w:rsidR="00226B37" w14:paraId="4CCF0B78" w14:textId="77777777" w:rsidTr="00E02A44">
        <w:tc>
          <w:tcPr>
            <w:tcW w:w="1533" w:type="dxa"/>
            <w:vAlign w:val="center"/>
          </w:tcPr>
          <w:p w14:paraId="7B06C0FA" w14:textId="641802D0" w:rsidR="00226B37" w:rsidRDefault="00226B37" w:rsidP="00226B37">
            <w:pPr>
              <w:spacing w:before="80" w:after="40"/>
              <w:rPr>
                <w:rFonts w:eastAsia="Arial"/>
                <w:sz w:val="24"/>
                <w:szCs w:val="24"/>
              </w:rPr>
            </w:pPr>
            <w:r w:rsidRPr="002566B4">
              <w:rPr>
                <w:rFonts w:eastAsia="Arial"/>
                <w:sz w:val="24"/>
                <w:szCs w:val="24"/>
              </w:rPr>
              <w:t>2</w:t>
            </w:r>
          </w:p>
        </w:tc>
        <w:tc>
          <w:tcPr>
            <w:tcW w:w="1534" w:type="dxa"/>
            <w:vAlign w:val="center"/>
          </w:tcPr>
          <w:p w14:paraId="4D262544" w14:textId="0830E17F" w:rsidR="00226B37" w:rsidRDefault="00226B37" w:rsidP="00226B37">
            <w:pPr>
              <w:spacing w:before="80" w:after="40"/>
              <w:rPr>
                <w:rFonts w:eastAsia="Arial"/>
                <w:sz w:val="24"/>
                <w:szCs w:val="24"/>
              </w:rPr>
            </w:pPr>
            <w:r w:rsidRPr="002566B4">
              <w:rPr>
                <w:rFonts w:eastAsia="Arial"/>
                <w:sz w:val="24"/>
                <w:szCs w:val="24"/>
              </w:rPr>
              <w:t>Low Risk</w:t>
            </w:r>
          </w:p>
        </w:tc>
        <w:tc>
          <w:tcPr>
            <w:tcW w:w="1534" w:type="dxa"/>
            <w:vAlign w:val="center"/>
          </w:tcPr>
          <w:p w14:paraId="4B7071A7" w14:textId="5647893F" w:rsidR="00226B37" w:rsidRDefault="00226B37" w:rsidP="00226B37">
            <w:pPr>
              <w:spacing w:before="80" w:after="40"/>
              <w:rPr>
                <w:rFonts w:eastAsia="Arial"/>
                <w:sz w:val="24"/>
                <w:szCs w:val="24"/>
              </w:rPr>
            </w:pPr>
            <w:r w:rsidRPr="002566B4">
              <w:rPr>
                <w:rFonts w:eastAsia="Arial"/>
                <w:sz w:val="24"/>
                <w:szCs w:val="24"/>
              </w:rPr>
              <w:t>Diet</w:t>
            </w:r>
          </w:p>
        </w:tc>
        <w:tc>
          <w:tcPr>
            <w:tcW w:w="1534" w:type="dxa"/>
            <w:vAlign w:val="center"/>
          </w:tcPr>
          <w:p w14:paraId="33C4E63D" w14:textId="11691400" w:rsidR="00226B37" w:rsidRDefault="00226B37" w:rsidP="00226B37">
            <w:pPr>
              <w:spacing w:before="80" w:after="40"/>
              <w:rPr>
                <w:rFonts w:eastAsia="Arial"/>
                <w:sz w:val="24"/>
                <w:szCs w:val="24"/>
              </w:rPr>
            </w:pPr>
            <w:r w:rsidRPr="002566B4">
              <w:rPr>
                <w:rFonts w:eastAsia="Arial"/>
                <w:sz w:val="24"/>
                <w:szCs w:val="24"/>
              </w:rPr>
              <w:t>1.37</w:t>
            </w:r>
          </w:p>
        </w:tc>
        <w:tc>
          <w:tcPr>
            <w:tcW w:w="1534" w:type="dxa"/>
            <w:vAlign w:val="center"/>
          </w:tcPr>
          <w:p w14:paraId="23C19272" w14:textId="0730FCE0" w:rsidR="00226B37" w:rsidRDefault="00226B37" w:rsidP="00226B37">
            <w:pPr>
              <w:spacing w:before="80" w:after="40"/>
              <w:rPr>
                <w:rFonts w:eastAsia="Arial"/>
                <w:sz w:val="24"/>
                <w:szCs w:val="24"/>
              </w:rPr>
            </w:pPr>
            <w:r w:rsidRPr="002566B4">
              <w:rPr>
                <w:rFonts w:eastAsia="Arial"/>
                <w:sz w:val="24"/>
                <w:szCs w:val="24"/>
              </w:rPr>
              <w:t>2</w:t>
            </w:r>
          </w:p>
        </w:tc>
        <w:tc>
          <w:tcPr>
            <w:tcW w:w="1534" w:type="dxa"/>
            <w:vAlign w:val="center"/>
          </w:tcPr>
          <w:p w14:paraId="541BE28D" w14:textId="7D61CBAD" w:rsidR="00226B37" w:rsidRDefault="00226B37" w:rsidP="00226B37">
            <w:pPr>
              <w:spacing w:before="80" w:after="40"/>
              <w:rPr>
                <w:rFonts w:eastAsia="Arial"/>
                <w:sz w:val="24"/>
                <w:szCs w:val="24"/>
              </w:rPr>
            </w:pPr>
            <w:r w:rsidRPr="002566B4">
              <w:rPr>
                <w:rFonts w:eastAsia="Arial"/>
                <w:sz w:val="24"/>
                <w:szCs w:val="24"/>
              </w:rPr>
              <w:t>1.61</w:t>
            </w:r>
          </w:p>
        </w:tc>
      </w:tr>
    </w:tbl>
    <w:p w14:paraId="440524FB" w14:textId="57FE62C7" w:rsidR="002566B4" w:rsidRPr="002566B4" w:rsidRDefault="002566B4" w:rsidP="002566B4">
      <w:pPr>
        <w:spacing w:before="80" w:after="40"/>
        <w:rPr>
          <w:rFonts w:eastAsia="Arial"/>
          <w:sz w:val="24"/>
          <w:szCs w:val="24"/>
        </w:rPr>
      </w:pPr>
      <w:r w:rsidRPr="002566B4">
        <w:rPr>
          <w:rFonts w:eastAsia="Arial"/>
          <w:sz w:val="24"/>
          <w:szCs w:val="24"/>
        </w:rPr>
        <w:t xml:space="preserve">The agent should be trained for </w:t>
      </w:r>
      <w:r w:rsidRPr="002566B4">
        <w:rPr>
          <w:rFonts w:eastAsia="Arial"/>
          <w:b/>
          <w:bCs/>
          <w:sz w:val="24"/>
          <w:szCs w:val="24"/>
        </w:rPr>
        <w:t>at least five patient episodes</w:t>
      </w:r>
      <w:r w:rsidRPr="002566B4">
        <w:rPr>
          <w:rFonts w:eastAsia="Arial"/>
          <w:sz w:val="24"/>
          <w:szCs w:val="24"/>
        </w:rPr>
        <w:t>. During each episode, the agent observes the state, chooses an action, receives a reward and moves to another state.</w:t>
      </w:r>
    </w:p>
    <w:p w14:paraId="14688974" w14:textId="77777777" w:rsidR="002566B4" w:rsidRPr="002566B4" w:rsidRDefault="002566B4" w:rsidP="002566B4">
      <w:pPr>
        <w:spacing w:before="80" w:after="40"/>
        <w:rPr>
          <w:rFonts w:eastAsia="Arial"/>
          <w:b/>
          <w:bCs/>
          <w:sz w:val="24"/>
          <w:szCs w:val="24"/>
        </w:rPr>
      </w:pPr>
      <w:r w:rsidRPr="002566B4">
        <w:rPr>
          <w:rFonts w:eastAsia="Arial"/>
          <w:b/>
          <w:bCs/>
          <w:sz w:val="24"/>
          <w:szCs w:val="24"/>
        </w:rPr>
        <w:t>Convergence</w:t>
      </w:r>
    </w:p>
    <w:p w14:paraId="096DD992" w14:textId="77777777" w:rsidR="002566B4" w:rsidRPr="002566B4" w:rsidRDefault="002566B4" w:rsidP="002566B4">
      <w:pPr>
        <w:spacing w:before="80" w:after="40"/>
        <w:rPr>
          <w:rFonts w:eastAsia="Arial"/>
          <w:sz w:val="24"/>
          <w:szCs w:val="24"/>
        </w:rPr>
      </w:pPr>
      <w:r w:rsidRPr="002566B4">
        <w:rPr>
          <w:rFonts w:eastAsia="Arial"/>
          <w:sz w:val="24"/>
          <w:szCs w:val="24"/>
        </w:rPr>
        <w:t>I would consider the Q-learning process stable when the change between consecutive Q-tables becomes very small:</w:t>
      </w:r>
    </w:p>
    <w:p w14:paraId="564072E1" w14:textId="77777777" w:rsidR="002566B4" w:rsidRPr="002566B4" w:rsidRDefault="002566B4" w:rsidP="002566B4">
      <w:pPr>
        <w:spacing w:before="80" w:after="40"/>
        <w:rPr>
          <w:rFonts w:eastAsia="Arial"/>
          <w:sz w:val="24"/>
          <w:szCs w:val="24"/>
        </w:rPr>
      </w:pPr>
      <w:r w:rsidRPr="002566B4">
        <w:rPr>
          <w:rFonts w:eastAsia="Arial"/>
          <w:sz w:val="24"/>
          <w:szCs w:val="24"/>
        </w:rPr>
        <w:lastRenderedPageBreak/>
        <w:t>for several consecutive episodes.</w:t>
      </w:r>
    </w:p>
    <w:p w14:paraId="01840E77" w14:textId="5455D2CA" w:rsidR="002566B4" w:rsidRPr="002566B4" w:rsidRDefault="002566B4" w:rsidP="002566B4">
      <w:pPr>
        <w:spacing w:before="80" w:after="40"/>
        <w:rPr>
          <w:rFonts w:eastAsia="Arial"/>
          <w:sz w:val="24"/>
          <w:szCs w:val="24"/>
        </w:rPr>
      </w:pPr>
    </w:p>
    <w:p w14:paraId="422B8DD9" w14:textId="77777777" w:rsidR="002566B4" w:rsidRPr="002566B4" w:rsidRDefault="002566B4" w:rsidP="002566B4">
      <w:pPr>
        <w:spacing w:before="80" w:after="40"/>
        <w:rPr>
          <w:rFonts w:eastAsia="Arial"/>
          <w:b/>
          <w:bCs/>
          <w:sz w:val="24"/>
          <w:szCs w:val="24"/>
        </w:rPr>
      </w:pPr>
      <w:r w:rsidRPr="002566B4">
        <w:rPr>
          <w:rFonts w:eastAsia="Arial"/>
          <w:b/>
          <w:bCs/>
          <w:sz w:val="24"/>
          <w:szCs w:val="24"/>
        </w:rPr>
        <w:t>(c) Final Learned Policy and Ethics</w:t>
      </w:r>
    </w:p>
    <w:p w14:paraId="1BED9487" w14:textId="77777777" w:rsidR="002566B4" w:rsidRPr="002566B4" w:rsidRDefault="002566B4" w:rsidP="002566B4">
      <w:pPr>
        <w:spacing w:before="80" w:after="40"/>
        <w:rPr>
          <w:rFonts w:eastAsia="Arial"/>
          <w:sz w:val="24"/>
          <w:szCs w:val="24"/>
        </w:rPr>
      </w:pPr>
      <w:r w:rsidRPr="002566B4">
        <w:rPr>
          <w:rFonts w:eastAsia="Arial"/>
          <w:sz w:val="24"/>
          <w:szCs w:val="24"/>
        </w:rPr>
        <w:t>The final policy is obtained by selecting the action with the highest Q-value:</w:t>
      </w:r>
    </w:p>
    <w:p w14:paraId="0467C40E" w14:textId="77777777" w:rsidR="002566B4" w:rsidRPr="002566B4" w:rsidRDefault="002566B4" w:rsidP="002566B4">
      <w:pPr>
        <w:spacing w:before="80" w:after="40"/>
        <w:rPr>
          <w:rFonts w:eastAsia="Arial"/>
          <w:sz w:val="24"/>
          <w:szCs w:val="24"/>
        </w:rPr>
      </w:pPr>
      <w:r w:rsidRPr="002566B4">
        <w:rPr>
          <w:rFonts w:eastAsia="Arial"/>
          <w:sz w:val="24"/>
          <w:szCs w:val="24"/>
        </w:rPr>
        <w:t>An example learned policy could be:</w:t>
      </w:r>
    </w:p>
    <w:p w14:paraId="30BD8237" w14:textId="77777777" w:rsidR="00226B37" w:rsidRDefault="00226B37" w:rsidP="002566B4">
      <w:pPr>
        <w:spacing w:before="80" w:after="40"/>
        <w:rPr>
          <w:rFonts w:eastAsia="Arial"/>
          <w:sz w:val="24"/>
          <w:szCs w:val="24"/>
        </w:rPr>
      </w:pPr>
    </w:p>
    <w:tbl>
      <w:tblPr>
        <w:tblStyle w:val="TableGrid"/>
        <w:tblW w:w="0" w:type="auto"/>
        <w:tblLook w:val="04A0" w:firstRow="1" w:lastRow="0" w:firstColumn="1" w:lastColumn="0" w:noHBand="0" w:noVBand="1"/>
      </w:tblPr>
      <w:tblGrid>
        <w:gridCol w:w="4601"/>
        <w:gridCol w:w="4602"/>
      </w:tblGrid>
      <w:tr w:rsidR="00226B37" w14:paraId="3FFED25C" w14:textId="77777777" w:rsidTr="00C83F59">
        <w:tc>
          <w:tcPr>
            <w:tcW w:w="4601" w:type="dxa"/>
            <w:vAlign w:val="center"/>
          </w:tcPr>
          <w:p w14:paraId="67AF71FC" w14:textId="719C6093" w:rsidR="00226B37" w:rsidRDefault="00226B37" w:rsidP="00226B37">
            <w:pPr>
              <w:spacing w:before="80" w:after="40"/>
              <w:rPr>
                <w:rFonts w:eastAsia="Arial"/>
                <w:sz w:val="24"/>
                <w:szCs w:val="24"/>
              </w:rPr>
            </w:pPr>
            <w:r w:rsidRPr="002566B4">
              <w:rPr>
                <w:rFonts w:eastAsia="Arial"/>
                <w:b/>
                <w:bCs/>
                <w:sz w:val="24"/>
                <w:szCs w:val="24"/>
              </w:rPr>
              <w:t>Patient Condition</w:t>
            </w:r>
          </w:p>
        </w:tc>
        <w:tc>
          <w:tcPr>
            <w:tcW w:w="4602" w:type="dxa"/>
            <w:vAlign w:val="center"/>
          </w:tcPr>
          <w:p w14:paraId="50B4B7DF" w14:textId="1731D09B" w:rsidR="00226B37" w:rsidRDefault="00226B37" w:rsidP="00226B37">
            <w:pPr>
              <w:spacing w:before="80" w:after="40"/>
              <w:rPr>
                <w:rFonts w:eastAsia="Arial"/>
                <w:sz w:val="24"/>
                <w:szCs w:val="24"/>
              </w:rPr>
            </w:pPr>
            <w:r w:rsidRPr="002566B4">
              <w:rPr>
                <w:rFonts w:eastAsia="Arial"/>
                <w:b/>
                <w:bCs/>
                <w:sz w:val="24"/>
                <w:szCs w:val="24"/>
              </w:rPr>
              <w:t>Selected Action</w:t>
            </w:r>
          </w:p>
        </w:tc>
      </w:tr>
      <w:tr w:rsidR="00226B37" w14:paraId="2358ACF1" w14:textId="77777777" w:rsidTr="00C83F59">
        <w:tc>
          <w:tcPr>
            <w:tcW w:w="4601" w:type="dxa"/>
            <w:vAlign w:val="center"/>
          </w:tcPr>
          <w:p w14:paraId="2DD8DFED" w14:textId="6D1C7EAE" w:rsidR="00226B37" w:rsidRDefault="00226B37" w:rsidP="00226B37">
            <w:pPr>
              <w:spacing w:before="80" w:after="40"/>
              <w:rPr>
                <w:rFonts w:eastAsia="Arial"/>
                <w:sz w:val="24"/>
                <w:szCs w:val="24"/>
              </w:rPr>
            </w:pPr>
            <w:r w:rsidRPr="002566B4">
              <w:rPr>
                <w:rFonts w:eastAsia="Arial"/>
                <w:sz w:val="24"/>
                <w:szCs w:val="24"/>
              </w:rPr>
              <w:t>Low Risk</w:t>
            </w:r>
          </w:p>
        </w:tc>
        <w:tc>
          <w:tcPr>
            <w:tcW w:w="4602" w:type="dxa"/>
            <w:vAlign w:val="center"/>
          </w:tcPr>
          <w:p w14:paraId="74134C07" w14:textId="7934D823" w:rsidR="00226B37" w:rsidRDefault="00226B37" w:rsidP="00226B37">
            <w:pPr>
              <w:spacing w:before="80" w:after="40"/>
              <w:rPr>
                <w:rFonts w:eastAsia="Arial"/>
                <w:sz w:val="24"/>
                <w:szCs w:val="24"/>
              </w:rPr>
            </w:pPr>
            <w:r w:rsidRPr="002566B4">
              <w:rPr>
                <w:rFonts w:eastAsia="Arial"/>
                <w:sz w:val="24"/>
                <w:szCs w:val="24"/>
              </w:rPr>
              <w:t>Exercise</w:t>
            </w:r>
          </w:p>
        </w:tc>
      </w:tr>
      <w:tr w:rsidR="00226B37" w14:paraId="7B22B493" w14:textId="77777777" w:rsidTr="00C83F59">
        <w:tc>
          <w:tcPr>
            <w:tcW w:w="4601" w:type="dxa"/>
            <w:vAlign w:val="center"/>
          </w:tcPr>
          <w:p w14:paraId="1BEF71E5" w14:textId="7B54AB86" w:rsidR="00226B37" w:rsidRDefault="00226B37" w:rsidP="00226B37">
            <w:pPr>
              <w:spacing w:before="80" w:after="40"/>
              <w:rPr>
                <w:rFonts w:eastAsia="Arial"/>
                <w:sz w:val="24"/>
                <w:szCs w:val="24"/>
              </w:rPr>
            </w:pPr>
            <w:r w:rsidRPr="002566B4">
              <w:rPr>
                <w:rFonts w:eastAsia="Arial"/>
                <w:sz w:val="24"/>
                <w:szCs w:val="24"/>
              </w:rPr>
              <w:t>Moderate Risk</w:t>
            </w:r>
          </w:p>
        </w:tc>
        <w:tc>
          <w:tcPr>
            <w:tcW w:w="4602" w:type="dxa"/>
            <w:vAlign w:val="center"/>
          </w:tcPr>
          <w:p w14:paraId="4BF11796" w14:textId="7A453AC6" w:rsidR="00226B37" w:rsidRDefault="00226B37" w:rsidP="00226B37">
            <w:pPr>
              <w:spacing w:before="80" w:after="40"/>
              <w:rPr>
                <w:rFonts w:eastAsia="Arial"/>
                <w:sz w:val="24"/>
                <w:szCs w:val="24"/>
              </w:rPr>
            </w:pPr>
            <w:r w:rsidRPr="002566B4">
              <w:rPr>
                <w:rFonts w:eastAsia="Arial"/>
                <w:sz w:val="24"/>
                <w:szCs w:val="24"/>
              </w:rPr>
              <w:t>Diet</w:t>
            </w:r>
          </w:p>
        </w:tc>
      </w:tr>
      <w:tr w:rsidR="00226B37" w14:paraId="3CC1FE88" w14:textId="77777777" w:rsidTr="00C83F59">
        <w:tc>
          <w:tcPr>
            <w:tcW w:w="4601" w:type="dxa"/>
            <w:vAlign w:val="center"/>
          </w:tcPr>
          <w:p w14:paraId="7D76587F" w14:textId="4CECAAF3" w:rsidR="00226B37" w:rsidRDefault="00226B37" w:rsidP="00226B37">
            <w:pPr>
              <w:spacing w:before="80" w:after="40"/>
              <w:rPr>
                <w:rFonts w:eastAsia="Arial"/>
                <w:sz w:val="24"/>
                <w:szCs w:val="24"/>
              </w:rPr>
            </w:pPr>
            <w:r w:rsidRPr="002566B4">
              <w:rPr>
                <w:rFonts w:eastAsia="Arial"/>
                <w:sz w:val="24"/>
                <w:szCs w:val="24"/>
              </w:rPr>
              <w:t>High Risk</w:t>
            </w:r>
          </w:p>
        </w:tc>
        <w:tc>
          <w:tcPr>
            <w:tcW w:w="4602" w:type="dxa"/>
            <w:vAlign w:val="center"/>
          </w:tcPr>
          <w:p w14:paraId="402DEBF5" w14:textId="2E671135" w:rsidR="00226B37" w:rsidRDefault="00226B37" w:rsidP="00226B37">
            <w:pPr>
              <w:spacing w:before="80" w:after="40"/>
              <w:rPr>
                <w:rFonts w:eastAsia="Arial"/>
                <w:sz w:val="24"/>
                <w:szCs w:val="24"/>
              </w:rPr>
            </w:pPr>
            <w:r w:rsidRPr="002566B4">
              <w:rPr>
                <w:rFonts w:eastAsia="Arial"/>
                <w:sz w:val="24"/>
                <w:szCs w:val="24"/>
              </w:rPr>
              <w:t>Medication*</w:t>
            </w:r>
          </w:p>
        </w:tc>
      </w:tr>
      <w:tr w:rsidR="00226B37" w14:paraId="5ECD12A2" w14:textId="77777777" w:rsidTr="00C83F59">
        <w:tc>
          <w:tcPr>
            <w:tcW w:w="4601" w:type="dxa"/>
            <w:vAlign w:val="center"/>
          </w:tcPr>
          <w:p w14:paraId="794E69CA" w14:textId="430BEB6E" w:rsidR="00226B37" w:rsidRDefault="00226B37" w:rsidP="00226B37">
            <w:pPr>
              <w:spacing w:before="80" w:after="40"/>
              <w:rPr>
                <w:rFonts w:eastAsia="Arial"/>
                <w:sz w:val="24"/>
                <w:szCs w:val="24"/>
              </w:rPr>
            </w:pPr>
            <w:r w:rsidRPr="002566B4">
              <w:rPr>
                <w:rFonts w:eastAsia="Arial"/>
                <w:sz w:val="24"/>
                <w:szCs w:val="24"/>
              </w:rPr>
              <w:t>Diabetic</w:t>
            </w:r>
          </w:p>
        </w:tc>
        <w:tc>
          <w:tcPr>
            <w:tcW w:w="4602" w:type="dxa"/>
            <w:vAlign w:val="center"/>
          </w:tcPr>
          <w:p w14:paraId="503D6809" w14:textId="3B53B83F" w:rsidR="00226B37" w:rsidRDefault="00226B37" w:rsidP="00226B37">
            <w:pPr>
              <w:spacing w:before="80" w:after="40"/>
              <w:rPr>
                <w:rFonts w:eastAsia="Arial"/>
                <w:sz w:val="24"/>
                <w:szCs w:val="24"/>
              </w:rPr>
            </w:pPr>
            <w:r w:rsidRPr="002566B4">
              <w:rPr>
                <w:rFonts w:eastAsia="Arial"/>
                <w:sz w:val="24"/>
                <w:szCs w:val="24"/>
              </w:rPr>
              <w:t>Medication*</w:t>
            </w:r>
          </w:p>
        </w:tc>
      </w:tr>
      <w:tr w:rsidR="00226B37" w14:paraId="280A62E4" w14:textId="77777777" w:rsidTr="00C83F59">
        <w:tc>
          <w:tcPr>
            <w:tcW w:w="4601" w:type="dxa"/>
            <w:vAlign w:val="center"/>
          </w:tcPr>
          <w:p w14:paraId="7C50CA3B" w14:textId="15D02833" w:rsidR="00226B37" w:rsidRDefault="00226B37" w:rsidP="00226B37">
            <w:pPr>
              <w:spacing w:before="80" w:after="40"/>
              <w:rPr>
                <w:rFonts w:eastAsia="Arial"/>
                <w:sz w:val="24"/>
                <w:szCs w:val="24"/>
              </w:rPr>
            </w:pPr>
            <w:r w:rsidRPr="002566B4">
              <w:rPr>
                <w:rFonts w:eastAsia="Arial"/>
                <w:sz w:val="24"/>
                <w:szCs w:val="24"/>
              </w:rPr>
              <w:t>Stable/Improved</w:t>
            </w:r>
          </w:p>
        </w:tc>
        <w:tc>
          <w:tcPr>
            <w:tcW w:w="4602" w:type="dxa"/>
            <w:vAlign w:val="center"/>
          </w:tcPr>
          <w:p w14:paraId="426B4387" w14:textId="6DA2E1CD" w:rsidR="00226B37" w:rsidRDefault="00226B37" w:rsidP="00226B37">
            <w:pPr>
              <w:spacing w:before="80" w:after="40"/>
              <w:rPr>
                <w:rFonts w:eastAsia="Arial"/>
                <w:sz w:val="24"/>
                <w:szCs w:val="24"/>
              </w:rPr>
            </w:pPr>
            <w:r w:rsidRPr="002566B4">
              <w:rPr>
                <w:rFonts w:eastAsia="Arial"/>
                <w:sz w:val="24"/>
                <w:szCs w:val="24"/>
              </w:rPr>
              <w:t>Monitor</w:t>
            </w:r>
          </w:p>
        </w:tc>
      </w:tr>
    </w:tbl>
    <w:p w14:paraId="27C26D5C" w14:textId="059498FB" w:rsidR="002566B4" w:rsidRPr="002566B4" w:rsidRDefault="002566B4" w:rsidP="002566B4">
      <w:pPr>
        <w:spacing w:before="80" w:after="40"/>
        <w:rPr>
          <w:rFonts w:eastAsia="Arial"/>
          <w:sz w:val="24"/>
          <w:szCs w:val="24"/>
        </w:rPr>
      </w:pPr>
      <w:r w:rsidRPr="002566B4">
        <w:rPr>
          <w:rFonts w:eastAsia="Arial"/>
          <w:sz w:val="24"/>
          <w:szCs w:val="24"/>
        </w:rPr>
        <w:t xml:space="preserve">*Medication decisions must </w:t>
      </w:r>
      <w:r w:rsidRPr="002566B4">
        <w:rPr>
          <w:rFonts w:eastAsia="Arial"/>
          <w:b/>
          <w:bCs/>
          <w:sz w:val="24"/>
          <w:szCs w:val="24"/>
        </w:rPr>
        <w:t>not</w:t>
      </w:r>
      <w:r w:rsidRPr="002566B4">
        <w:rPr>
          <w:rFonts w:eastAsia="Arial"/>
          <w:sz w:val="24"/>
          <w:szCs w:val="24"/>
        </w:rPr>
        <w:t xml:space="preserve"> be made autonomously by an RL system in a real clinical environment.</w:t>
      </w:r>
    </w:p>
    <w:p w14:paraId="68EA2A80" w14:textId="77777777" w:rsidR="002566B4" w:rsidRPr="002566B4" w:rsidRDefault="002566B4" w:rsidP="002566B4">
      <w:pPr>
        <w:spacing w:before="80" w:after="40"/>
        <w:rPr>
          <w:rFonts w:eastAsia="Arial"/>
          <w:b/>
          <w:bCs/>
          <w:sz w:val="24"/>
          <w:szCs w:val="24"/>
        </w:rPr>
      </w:pPr>
      <w:r w:rsidRPr="002566B4">
        <w:rPr>
          <w:rFonts w:eastAsia="Arial"/>
          <w:b/>
          <w:bCs/>
          <w:sz w:val="24"/>
          <w:szCs w:val="24"/>
        </w:rPr>
        <w:t>Ethical Issues</w:t>
      </w:r>
    </w:p>
    <w:p w14:paraId="7A6D66A9" w14:textId="77777777" w:rsidR="002566B4" w:rsidRPr="002566B4" w:rsidRDefault="002566B4" w:rsidP="002566B4">
      <w:pPr>
        <w:spacing w:before="80" w:after="40"/>
        <w:rPr>
          <w:rFonts w:eastAsia="Arial"/>
          <w:sz w:val="24"/>
          <w:szCs w:val="24"/>
        </w:rPr>
      </w:pPr>
      <w:r w:rsidRPr="002566B4">
        <w:rPr>
          <w:rFonts w:eastAsia="Arial"/>
          <w:b/>
          <w:bCs/>
          <w:sz w:val="24"/>
          <w:szCs w:val="24"/>
        </w:rPr>
        <w:t>Patient Safety:</w:t>
      </w:r>
      <w:r w:rsidRPr="002566B4">
        <w:rPr>
          <w:rFonts w:eastAsia="Arial"/>
          <w:sz w:val="24"/>
          <w:szCs w:val="24"/>
        </w:rPr>
        <w:br/>
        <w:t>A wrong recommendation can cause harm. Therefore, the system should have safety restrictions and clinician approval.</w:t>
      </w:r>
    </w:p>
    <w:p w14:paraId="52084C64" w14:textId="77777777" w:rsidR="002566B4" w:rsidRPr="002566B4" w:rsidRDefault="002566B4" w:rsidP="002566B4">
      <w:pPr>
        <w:spacing w:before="80" w:after="40"/>
        <w:rPr>
          <w:rFonts w:eastAsia="Arial"/>
          <w:sz w:val="24"/>
          <w:szCs w:val="24"/>
        </w:rPr>
      </w:pPr>
      <w:r w:rsidRPr="002566B4">
        <w:rPr>
          <w:rFonts w:eastAsia="Arial"/>
          <w:b/>
          <w:bCs/>
          <w:sz w:val="24"/>
          <w:szCs w:val="24"/>
        </w:rPr>
        <w:t>Bias:</w:t>
      </w:r>
      <w:r w:rsidRPr="002566B4">
        <w:rPr>
          <w:rFonts w:eastAsia="Arial"/>
          <w:sz w:val="24"/>
          <w:szCs w:val="24"/>
        </w:rPr>
        <w:br/>
        <w:t>If the training data contains unequal representation of different patient groups, the learned policy may produce unfair recommendations.</w:t>
      </w:r>
    </w:p>
    <w:p w14:paraId="236780DB" w14:textId="77777777" w:rsidR="002566B4" w:rsidRPr="002566B4" w:rsidRDefault="002566B4" w:rsidP="002566B4">
      <w:pPr>
        <w:spacing w:before="80" w:after="40"/>
        <w:rPr>
          <w:rFonts w:eastAsia="Arial"/>
          <w:sz w:val="24"/>
          <w:szCs w:val="24"/>
        </w:rPr>
      </w:pPr>
      <w:r w:rsidRPr="002566B4">
        <w:rPr>
          <w:rFonts w:eastAsia="Arial"/>
          <w:b/>
          <w:bCs/>
          <w:sz w:val="24"/>
          <w:szCs w:val="24"/>
        </w:rPr>
        <w:t>Explainability:</w:t>
      </w:r>
      <w:r w:rsidRPr="002566B4">
        <w:rPr>
          <w:rFonts w:eastAsia="Arial"/>
          <w:sz w:val="24"/>
          <w:szCs w:val="24"/>
        </w:rPr>
        <w:br/>
        <w:t>Doctors should be able to understand why the system selected a particular action.</w:t>
      </w:r>
    </w:p>
    <w:p w14:paraId="54C713F2" w14:textId="77777777" w:rsidR="002566B4" w:rsidRPr="002566B4" w:rsidRDefault="002566B4" w:rsidP="002566B4">
      <w:pPr>
        <w:spacing w:before="80" w:after="40"/>
        <w:rPr>
          <w:rFonts w:eastAsia="Arial"/>
          <w:sz w:val="24"/>
          <w:szCs w:val="24"/>
        </w:rPr>
      </w:pPr>
      <w:r w:rsidRPr="002566B4">
        <w:rPr>
          <w:rFonts w:eastAsia="Arial"/>
          <w:b/>
          <w:bCs/>
          <w:sz w:val="24"/>
          <w:szCs w:val="24"/>
        </w:rPr>
        <w:t>Human Control:</w:t>
      </w:r>
      <w:r w:rsidRPr="002566B4">
        <w:rPr>
          <w:rFonts w:eastAsia="Arial"/>
          <w:sz w:val="24"/>
          <w:szCs w:val="24"/>
        </w:rPr>
        <w:br/>
        <w:t>The AI should support doctors rather than completely replace their decisions.</w:t>
      </w:r>
    </w:p>
    <w:p w14:paraId="74550234" w14:textId="77777777" w:rsidR="002566B4" w:rsidRPr="002566B4" w:rsidRDefault="002566B4" w:rsidP="002566B4">
      <w:pPr>
        <w:spacing w:before="80" w:after="40"/>
        <w:rPr>
          <w:rFonts w:eastAsia="Arial"/>
          <w:sz w:val="24"/>
          <w:szCs w:val="24"/>
        </w:rPr>
      </w:pPr>
      <w:r w:rsidRPr="002566B4">
        <w:rPr>
          <w:rFonts w:eastAsia="Arial"/>
          <w:b/>
          <w:bCs/>
          <w:sz w:val="24"/>
          <w:szCs w:val="24"/>
        </w:rPr>
        <w:t>Privacy:</w:t>
      </w:r>
      <w:r w:rsidRPr="002566B4">
        <w:rPr>
          <w:rFonts w:eastAsia="Arial"/>
          <w:sz w:val="24"/>
          <w:szCs w:val="24"/>
        </w:rPr>
        <w:br/>
        <w:t>Patient records contain sensitive information and must be securely stored and processed.</w:t>
      </w:r>
    </w:p>
    <w:p w14:paraId="7C42762E" w14:textId="77777777" w:rsidR="002566B4" w:rsidRPr="002566B4" w:rsidRDefault="002566B4" w:rsidP="002566B4">
      <w:pPr>
        <w:spacing w:before="80" w:after="40"/>
        <w:rPr>
          <w:rFonts w:eastAsia="Arial"/>
          <w:sz w:val="24"/>
          <w:szCs w:val="24"/>
        </w:rPr>
      </w:pPr>
      <w:r w:rsidRPr="002566B4">
        <w:rPr>
          <w:rFonts w:eastAsia="Arial"/>
          <w:b/>
          <w:bCs/>
          <w:sz w:val="24"/>
          <w:szCs w:val="24"/>
        </w:rPr>
        <w:t>Testing:</w:t>
      </w:r>
      <w:r w:rsidRPr="002566B4">
        <w:rPr>
          <w:rFonts w:eastAsia="Arial"/>
          <w:sz w:val="24"/>
          <w:szCs w:val="24"/>
        </w:rPr>
        <w:br/>
        <w:t>The system should be extensively tested before being used with real patients.</w:t>
      </w:r>
    </w:p>
    <w:p w14:paraId="75BCD200" w14:textId="77777777" w:rsidR="00226B37" w:rsidRDefault="00226B37" w:rsidP="002566B4">
      <w:pPr>
        <w:spacing w:before="80" w:after="40"/>
        <w:rPr>
          <w:rFonts w:eastAsia="Arial"/>
          <w:b/>
          <w:bCs/>
          <w:sz w:val="24"/>
          <w:szCs w:val="24"/>
        </w:rPr>
      </w:pPr>
    </w:p>
    <w:p w14:paraId="0E7D748E" w14:textId="051185B5" w:rsidR="002566B4" w:rsidRPr="002566B4" w:rsidRDefault="00226B37" w:rsidP="00226B37">
      <w:pPr>
        <w:spacing w:before="80" w:after="40"/>
        <w:jc w:val="both"/>
        <w:rPr>
          <w:rFonts w:eastAsia="Arial"/>
          <w:sz w:val="24"/>
          <w:szCs w:val="24"/>
        </w:rPr>
      </w:pPr>
      <w:r>
        <w:rPr>
          <w:rFonts w:eastAsia="Arial"/>
          <w:b/>
          <w:bCs/>
          <w:sz w:val="24"/>
          <w:szCs w:val="24"/>
        </w:rPr>
        <w:t xml:space="preserve">Therefore, </w:t>
      </w:r>
      <w:proofErr w:type="gramStart"/>
      <w:r w:rsidR="002566B4" w:rsidRPr="002566B4">
        <w:rPr>
          <w:rFonts w:eastAsia="Arial"/>
          <w:sz w:val="24"/>
          <w:szCs w:val="24"/>
        </w:rPr>
        <w:t>This</w:t>
      </w:r>
      <w:proofErr w:type="gramEnd"/>
      <w:r w:rsidR="002566B4" w:rsidRPr="002566B4">
        <w:rPr>
          <w:rFonts w:eastAsia="Arial"/>
          <w:sz w:val="24"/>
          <w:szCs w:val="24"/>
        </w:rPr>
        <w:t xml:space="preserve"> system combines three machine-learning approaches for different purposes. </w:t>
      </w:r>
      <w:r w:rsidR="002566B4" w:rsidRPr="002566B4">
        <w:rPr>
          <w:rFonts w:eastAsia="Arial"/>
          <w:b/>
          <w:bCs/>
          <w:sz w:val="24"/>
          <w:szCs w:val="24"/>
        </w:rPr>
        <w:t>Decision Tree and Logistic Regression</w:t>
      </w:r>
      <w:r w:rsidR="002566B4" w:rsidRPr="002566B4">
        <w:rPr>
          <w:rFonts w:eastAsia="Arial"/>
          <w:sz w:val="24"/>
          <w:szCs w:val="24"/>
        </w:rPr>
        <w:t xml:space="preserve"> can be used to predict diabetes and estimate patient risk from historical records. </w:t>
      </w:r>
      <w:r w:rsidR="002566B4" w:rsidRPr="002566B4">
        <w:rPr>
          <w:rFonts w:eastAsia="Arial"/>
          <w:b/>
          <w:bCs/>
          <w:sz w:val="24"/>
          <w:szCs w:val="24"/>
        </w:rPr>
        <w:t>Q-Learning</w:t>
      </w:r>
      <w:r w:rsidR="002566B4" w:rsidRPr="002566B4">
        <w:rPr>
          <w:rFonts w:eastAsia="Arial"/>
          <w:sz w:val="24"/>
          <w:szCs w:val="24"/>
        </w:rPr>
        <w:t xml:space="preserve"> can then be used as a research framework for learning treatment strategies over changing patient states. Among the diagnostic models, the final choice should be based not only on accuracy but also on recall, AUC, interpretability and reliability. For treatment recommendation, the RL system should always work as a </w:t>
      </w:r>
      <w:r w:rsidR="002566B4" w:rsidRPr="002566B4">
        <w:rPr>
          <w:rFonts w:eastAsia="Arial"/>
          <w:b/>
          <w:bCs/>
          <w:sz w:val="24"/>
          <w:szCs w:val="24"/>
        </w:rPr>
        <w:t>decision-support tool under medical supervision</w:t>
      </w:r>
      <w:r w:rsidR="002566B4" w:rsidRPr="002566B4">
        <w:rPr>
          <w:rFonts w:eastAsia="Arial"/>
          <w:sz w:val="24"/>
          <w:szCs w:val="24"/>
        </w:rPr>
        <w:t>, rather than independently deciding patient treatment.</w:t>
      </w:r>
    </w:p>
    <w:p w14:paraId="639F2262" w14:textId="77777777" w:rsidR="002566B4" w:rsidRPr="003C6B6F" w:rsidRDefault="002566B4" w:rsidP="00226B37">
      <w:pPr>
        <w:spacing w:before="80" w:after="40"/>
        <w:jc w:val="both"/>
        <w:rPr>
          <w:rFonts w:eastAsia="Arial"/>
          <w:sz w:val="24"/>
          <w:szCs w:val="24"/>
        </w:rPr>
      </w:pPr>
    </w:p>
    <w:p w14:paraId="156AE859" w14:textId="77777777" w:rsidR="003C6B6F" w:rsidRPr="003C6B6F" w:rsidRDefault="003C6B6F" w:rsidP="003C6B6F">
      <w:pPr>
        <w:spacing w:before="80" w:after="40"/>
        <w:rPr>
          <w:rFonts w:eastAsia="Arial"/>
          <w:sz w:val="24"/>
          <w:szCs w:val="24"/>
        </w:rPr>
      </w:pPr>
    </w:p>
    <w:sectPr w:rsidR="003C6B6F" w:rsidRPr="003C6B6F">
      <w:pgSz w:w="12240" w:h="15840"/>
      <w:pgMar w:top="720" w:right="1857"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28267E8-F219-4DC0-BAA8-29CE07AA286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BE69C2FB-4467-4F27-96BA-40459FD66D63}"/>
    <w:embedBold r:id="rId3" w:fontKey="{100EEB5E-6CC2-472A-88B6-E5964834A6F4}"/>
  </w:font>
  <w:font w:name="Calibri">
    <w:panose1 w:val="020F0502020204030204"/>
    <w:charset w:val="00"/>
    <w:family w:val="swiss"/>
    <w:pitch w:val="variable"/>
    <w:sig w:usb0="E4002EFF" w:usb1="C200247B" w:usb2="00000009" w:usb3="00000000" w:csb0="000001FF" w:csb1="00000000"/>
    <w:embedRegular r:id="rId4" w:fontKey="{27A26FF1-2448-4F53-9342-1BFD6ADDDA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F19"/>
    <w:multiLevelType w:val="multilevel"/>
    <w:tmpl w:val="7DBA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B0EBA"/>
    <w:multiLevelType w:val="multilevel"/>
    <w:tmpl w:val="4A7C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D3538"/>
    <w:multiLevelType w:val="multilevel"/>
    <w:tmpl w:val="E354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F6411"/>
    <w:multiLevelType w:val="multilevel"/>
    <w:tmpl w:val="5BBC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2F2ED9"/>
    <w:multiLevelType w:val="multilevel"/>
    <w:tmpl w:val="08E0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93DF4"/>
    <w:multiLevelType w:val="multilevel"/>
    <w:tmpl w:val="FD0E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C1ABB"/>
    <w:multiLevelType w:val="multilevel"/>
    <w:tmpl w:val="3E688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D26A4"/>
    <w:multiLevelType w:val="multilevel"/>
    <w:tmpl w:val="55BA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682143">
    <w:abstractNumId w:val="3"/>
  </w:num>
  <w:num w:numId="2" w16cid:durableId="513690991">
    <w:abstractNumId w:val="4"/>
  </w:num>
  <w:num w:numId="3" w16cid:durableId="469791964">
    <w:abstractNumId w:val="6"/>
  </w:num>
  <w:num w:numId="4" w16cid:durableId="1564411156">
    <w:abstractNumId w:val="5"/>
  </w:num>
  <w:num w:numId="5" w16cid:durableId="422073074">
    <w:abstractNumId w:val="0"/>
  </w:num>
  <w:num w:numId="6" w16cid:durableId="646589121">
    <w:abstractNumId w:val="2"/>
  </w:num>
  <w:num w:numId="7" w16cid:durableId="263925286">
    <w:abstractNumId w:val="7"/>
  </w:num>
  <w:num w:numId="8" w16cid:durableId="1483308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27E"/>
    <w:rsid w:val="001B4DD3"/>
    <w:rsid w:val="00226B37"/>
    <w:rsid w:val="002566B4"/>
    <w:rsid w:val="003C6B6F"/>
    <w:rsid w:val="004E3CFC"/>
    <w:rsid w:val="005D745E"/>
    <w:rsid w:val="0060427E"/>
    <w:rsid w:val="006B772E"/>
    <w:rsid w:val="00795C41"/>
    <w:rsid w:val="00A75EE3"/>
    <w:rsid w:val="00BB2FE8"/>
    <w:rsid w:val="00F3032C"/>
    <w:rsid w:val="00FA4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5C2FD"/>
  <w15:docId w15:val="{531EE66F-5F95-451A-B048-72DFCFDEE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6B4"/>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C6B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sNnIu88TwZ+o76g/8ecqh7+rA==">CgMxLjAyDmgudnB0ajgxMzgzMzhsOAByITE3R2psVm0wX01LdE81dHVwekdLUmxZNGltY2hlRkVfdA==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2463</Words>
  <Characters>14041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dc:creator>
  <cp:lastModifiedBy>ABDUL SHAIK</cp:lastModifiedBy>
  <cp:revision>2</cp:revision>
  <dcterms:created xsi:type="dcterms:W3CDTF">2026-08-20T17:33:00Z</dcterms:created>
  <dcterms:modified xsi:type="dcterms:W3CDTF">2026-08-20T17:33:00Z</dcterms:modified>
</cp:coreProperties>
</file>