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1709405211"/>
        <w:docPartObj>
          <w:docPartGallery w:val="Cover Pages"/>
          <w:docPartUnique/>
        </w:docPartObj>
      </w:sdtPr>
      <w:sdtEndPr>
        <w:rPr>
          <w:rFonts w:asciiTheme="minorBidi" w:hAnsiTheme="minorBidi"/>
        </w:rPr>
      </w:sdtEndPr>
      <w:sdtContent>
        <w:p w14:paraId="03D641B6" w14:textId="55F5AD85" w:rsidR="005235DC" w:rsidRDefault="005235DC">
          <w:pPr>
            <w:pStyle w:val="NoSpacing"/>
          </w:pPr>
          <w:r>
            <w:rPr>
              <w:noProof/>
            </w:rPr>
            <mc:AlternateContent>
              <mc:Choice Requires="wpg">
                <w:drawing>
                  <wp:anchor distT="0" distB="0" distL="114300" distR="114300" simplePos="0" relativeHeight="251659264" behindDoc="1" locked="0" layoutInCell="1" allowOverlap="1" wp14:anchorId="4DA396E4" wp14:editId="17E0966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7-15T00:00:00Z">
                                      <w:dateFormat w:val="M/d/yyyy"/>
                                      <w:lid w:val="en-US"/>
                                      <w:storeMappedDataAs w:val="dateTime"/>
                                      <w:calendar w:val="gregorian"/>
                                    </w:date>
                                  </w:sdtPr>
                                  <w:sdtContent>
                                    <w:p w14:paraId="021D3AF6" w14:textId="31BAFBBA" w:rsidR="00DF6D6F" w:rsidRDefault="00DF6D6F">
                                      <w:pPr>
                                        <w:pStyle w:val="NoSpacing"/>
                                        <w:jc w:val="right"/>
                                        <w:rPr>
                                          <w:color w:val="FFFFFF" w:themeColor="background1"/>
                                          <w:sz w:val="28"/>
                                          <w:szCs w:val="28"/>
                                        </w:rPr>
                                      </w:pPr>
                                      <w:r>
                                        <w:rPr>
                                          <w:color w:val="FFFFFF" w:themeColor="background1"/>
                                          <w:sz w:val="28"/>
                                          <w:szCs w:val="28"/>
                                        </w:rPr>
                                        <w:t>7/15/2020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DA396E4"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EhlWxJgkAACJBAEADgAAAAAAAAAAAAAAAAAuAgAAZHJzL2Uyb0RvYy54bWxQSwECLQAUAAYACAAA&#10;ACEAT/eVMt0AAAAGAQAADwAAAAAAAAAAAAAAAADyJgAAZHJzL2Rvd25yZXYueG1sUEsFBgAAAAAE&#10;AAQA8wAAAPwnA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7-15T00:00:00Z">
                                <w:dateFormat w:val="M/d/yyyy"/>
                                <w:lid w:val="en-US"/>
                                <w:storeMappedDataAs w:val="dateTime"/>
                                <w:calendar w:val="gregorian"/>
                              </w:date>
                            </w:sdtPr>
                            <w:sdtContent>
                              <w:p w14:paraId="021D3AF6" w14:textId="31BAFBBA" w:rsidR="00DF6D6F" w:rsidRDefault="00DF6D6F">
                                <w:pPr>
                                  <w:pStyle w:val="NoSpacing"/>
                                  <w:jc w:val="right"/>
                                  <w:rPr>
                                    <w:color w:val="FFFFFF" w:themeColor="background1"/>
                                    <w:sz w:val="28"/>
                                    <w:szCs w:val="28"/>
                                  </w:rPr>
                                </w:pPr>
                                <w:r>
                                  <w:rPr>
                                    <w:color w:val="FFFFFF" w:themeColor="background1"/>
                                    <w:sz w:val="28"/>
                                    <w:szCs w:val="28"/>
                                  </w:rPr>
                                  <w:t>7/15/2020</w:t>
                                </w:r>
                              </w:p>
                            </w:sdtContent>
                          </w:sdt>
                        </w:txbxContent>
                      </v:textbox>
                    </v:shape>
                    <v:group id="Group 1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wgAAANsAAAAPAAAAZHJzL2Rvd25yZXYueG1sRI/NqsIw&#10;FIT3gu8QjuBOU/Ui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B+/Y9C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q5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l5HcPsSf4CcXQEAAP//AwBQSwECLQAUAAYACAAAACEA2+H2y+4AAACFAQAAEwAAAAAAAAAA&#10;AAAAAAAAAAAAW0NvbnRlbnRfVHlwZXNdLnhtbFBLAQItABQABgAIAAAAIQBa9CxbvwAAABUBAAAL&#10;AAAAAAAAAAAAAAAAAB8BAABfcmVscy8ucmVsc1BLAQItABQABgAIAAAAIQBrOJq5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A4xQAAANsAAAAPAAAAZHJzL2Rvd25yZXYueG1sRI9BawIx&#10;FITvQv9DeEIvollbqL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Akm7A4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DF5A9C8" wp14:editId="747F2D6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7ABDB" w14:textId="7F4FDCE8" w:rsidR="00DF6D6F" w:rsidRPr="005235DC" w:rsidRDefault="00DF6D6F" w:rsidP="005235DC">
                                <w:pPr>
                                  <w:pStyle w:val="NoSpacing"/>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DF5A9C8" id="_x0000_t202" coordsize="21600,21600" o:spt="202" path="m,l,21600r21600,l21600,xe">
                    <v:stroke joinstyle="miter"/>
                    <v:path gradientshapeok="t" o:connecttype="rect"/>
                  </v:shapetype>
                  <v:shape id="Text Box 40"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zHYZXcgIAAFsFAAAOAAAAAAAAAAAAAAAA&#10;AC4CAABkcnMvZTJvRG9jLnhtbFBLAQItABQABgAIAAAAIQDRS9Bu2QAAAAQBAAAPAAAAAAAAAAAA&#10;AAAAAMwEAABkcnMvZG93bnJldi54bWxQSwUGAAAAAAQABADzAAAA0gUAAAAA&#10;" filled="f" stroked="f" strokeweight=".5pt">
                    <v:textbox style="mso-fit-shape-to-text:t" inset="0,0,0,0">
                      <w:txbxContent>
                        <w:p w14:paraId="5297ABDB" w14:textId="7F4FDCE8" w:rsidR="00DF6D6F" w:rsidRPr="005235DC" w:rsidRDefault="00DF6D6F" w:rsidP="005235DC">
                          <w:pPr>
                            <w:pStyle w:val="NoSpacing"/>
                            <w:rPr>
                              <w:color w:val="4472C4" w:themeColor="accent1"/>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DFCC644" wp14:editId="754F0B6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1" name="Text Box 4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9B11C" w14:textId="280902A5" w:rsidR="00DF6D6F" w:rsidRPr="005235DC" w:rsidRDefault="00DF6D6F" w:rsidP="005235D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olor w:val="262626" w:themeColor="text1" w:themeTint="D9"/>
                                        <w:sz w:val="72"/>
                                        <w:szCs w:val="72"/>
                                      </w:rPr>
                                      <w:t>Feature Analysis on Covid-19 Dataset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DFCC644" id="Text Box 4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rf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G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gCeIpsswsFHNYrSW/2E&#10;52CZboGJGY67KhpH8TL2m4/nhIvlMoOwho7FG/PgeAqdhpIo9tg9Me8GHkZQ+NaO28hmB3TssZkv&#10;brmJIGXmaupr38Wh31jhzPbhuUlvxOv/jHp5FBe/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MK7Gt94AgAAXAUAAA4AAAAAAAAA&#10;AAAAAAAALgIAAGRycy9lMm9Eb2MueG1sUEsBAi0AFAAGAAgAAAAhAMjPqBXYAAAABQEAAA8AAAAA&#10;AAAAAAAAAAAA0gQAAGRycy9kb3ducmV2LnhtbFBLBQYAAAAABAAEAPMAAADXBQAAAAA=&#10;" filled="f" stroked="f" strokeweight=".5pt">
                    <v:textbox style="mso-fit-shape-to-text:t" inset="0,0,0,0">
                      <w:txbxContent>
                        <w:p w14:paraId="67F9B11C" w14:textId="280902A5" w:rsidR="00DF6D6F" w:rsidRPr="005235DC" w:rsidRDefault="00DF6D6F" w:rsidP="005235D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olor w:val="262626" w:themeColor="text1" w:themeTint="D9"/>
                                  <w:sz w:val="72"/>
                                  <w:szCs w:val="72"/>
                                </w:rPr>
                                <w:t>Feature Analysis on Covid-19 Dataset</w:t>
                              </w:r>
                            </w:sdtContent>
                          </w:sdt>
                        </w:p>
                      </w:txbxContent>
                    </v:textbox>
                    <w10:wrap anchorx="page" anchory="page"/>
                  </v:shape>
                </w:pict>
              </mc:Fallback>
            </mc:AlternateContent>
          </w:r>
        </w:p>
        <w:p w14:paraId="2300528E" w14:textId="7B9F5F9A" w:rsidR="00A57243" w:rsidRPr="005235DC" w:rsidRDefault="005235DC" w:rsidP="005235DC">
          <w:pPr>
            <w:rPr>
              <w:rFonts w:asciiTheme="minorBidi" w:eastAsiaTheme="majorEastAsia" w:hAnsiTheme="minorBidi"/>
              <w:spacing w:val="-10"/>
              <w:kern w:val="28"/>
              <w:sz w:val="56"/>
              <w:szCs w:val="56"/>
            </w:rPr>
          </w:pPr>
          <w:r>
            <w:rPr>
              <w:rFonts w:asciiTheme="minorBidi" w:hAnsiTheme="minorBidi"/>
            </w:rPr>
            <w:br w:type="page"/>
          </w:r>
        </w:p>
      </w:sdtContent>
    </w:sdt>
    <w:p w14:paraId="636BB230" w14:textId="35DAA8C4" w:rsidR="006D6737" w:rsidRDefault="006D6737">
      <w:pPr>
        <w:rPr>
          <w:rFonts w:asciiTheme="minorBidi" w:hAnsiTheme="minorBidi"/>
        </w:rPr>
      </w:pPr>
    </w:p>
    <w:sdt>
      <w:sdtPr>
        <w:rPr>
          <w:rFonts w:asciiTheme="minorHAnsi" w:eastAsiaTheme="minorHAnsi" w:hAnsiTheme="minorHAnsi" w:cstheme="minorBidi"/>
          <w:color w:val="auto"/>
          <w:sz w:val="22"/>
          <w:szCs w:val="22"/>
        </w:rPr>
        <w:id w:val="1104621003"/>
        <w:docPartObj>
          <w:docPartGallery w:val="Table of Contents"/>
          <w:docPartUnique/>
        </w:docPartObj>
      </w:sdtPr>
      <w:sdtEndPr>
        <w:rPr>
          <w:rFonts w:asciiTheme="majorBidi" w:hAnsiTheme="majorBidi" w:cstheme="majorBidi"/>
          <w:b/>
          <w:bCs/>
          <w:noProof/>
          <w:sz w:val="20"/>
          <w:szCs w:val="20"/>
        </w:rPr>
      </w:sdtEndPr>
      <w:sdtContent>
        <w:p w14:paraId="3BA35D46" w14:textId="77777777" w:rsidR="008619C2" w:rsidRDefault="006D6737" w:rsidP="00DB04E0">
          <w:pPr>
            <w:pStyle w:val="TOCHeading"/>
            <w:jc w:val="center"/>
            <w:rPr>
              <w:noProof/>
            </w:rPr>
          </w:pPr>
          <w:r w:rsidRPr="00243DC1">
            <w:rPr>
              <w:rFonts w:asciiTheme="majorBidi" w:hAnsiTheme="majorBidi"/>
            </w:rPr>
            <w:t>Table of Contents</w:t>
          </w:r>
          <w:r w:rsidRPr="004408A9">
            <w:rPr>
              <w:rFonts w:asciiTheme="majorBidi" w:hAnsiTheme="majorBidi"/>
              <w:caps/>
              <w:szCs w:val="20"/>
            </w:rPr>
            <w:fldChar w:fldCharType="begin"/>
          </w:r>
          <w:r w:rsidRPr="004408A9">
            <w:rPr>
              <w:rFonts w:asciiTheme="majorBidi" w:hAnsiTheme="majorBidi"/>
              <w:szCs w:val="20"/>
            </w:rPr>
            <w:instrText xml:space="preserve"> TOC \o "1-3" \h \z \u </w:instrText>
          </w:r>
          <w:r w:rsidRPr="004408A9">
            <w:rPr>
              <w:rFonts w:asciiTheme="majorBidi" w:hAnsiTheme="majorBidi"/>
              <w:caps/>
              <w:szCs w:val="20"/>
            </w:rPr>
            <w:fldChar w:fldCharType="separate"/>
          </w:r>
        </w:p>
        <w:p w14:paraId="3A8E5291" w14:textId="32877C70" w:rsidR="008619C2" w:rsidRDefault="008619C2">
          <w:pPr>
            <w:pStyle w:val="TOC1"/>
            <w:tabs>
              <w:tab w:val="left" w:pos="440"/>
              <w:tab w:val="right" w:leader="dot" w:pos="9350"/>
            </w:tabs>
            <w:rPr>
              <w:rFonts w:eastAsiaTheme="minorEastAsia" w:cstheme="minorBidi"/>
              <w:b w:val="0"/>
              <w:bCs w:val="0"/>
              <w:caps w:val="0"/>
              <w:noProof/>
              <w:sz w:val="22"/>
              <w:szCs w:val="22"/>
            </w:rPr>
          </w:pPr>
          <w:hyperlink w:anchor="_Toc45700789" w:history="1">
            <w:r w:rsidRPr="00222929">
              <w:rPr>
                <w:rStyle w:val="Hyperlink"/>
                <w:rFonts w:asciiTheme="majorBidi" w:hAnsiTheme="majorBidi"/>
                <w:noProof/>
              </w:rPr>
              <w:t>1.</w:t>
            </w:r>
            <w:r>
              <w:rPr>
                <w:rFonts w:eastAsiaTheme="minorEastAsia" w:cstheme="minorBidi"/>
                <w:b w:val="0"/>
                <w:bCs w:val="0"/>
                <w:caps w:val="0"/>
                <w:noProof/>
                <w:sz w:val="22"/>
                <w:szCs w:val="22"/>
              </w:rPr>
              <w:tab/>
            </w:r>
            <w:r w:rsidRPr="00222929">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_Toc45700789 \h </w:instrText>
            </w:r>
            <w:r>
              <w:rPr>
                <w:noProof/>
                <w:webHidden/>
              </w:rPr>
            </w:r>
            <w:r>
              <w:rPr>
                <w:noProof/>
                <w:webHidden/>
              </w:rPr>
              <w:fldChar w:fldCharType="separate"/>
            </w:r>
            <w:r w:rsidR="00191199">
              <w:rPr>
                <w:noProof/>
                <w:webHidden/>
              </w:rPr>
              <w:t>1</w:t>
            </w:r>
            <w:r>
              <w:rPr>
                <w:noProof/>
                <w:webHidden/>
              </w:rPr>
              <w:fldChar w:fldCharType="end"/>
            </w:r>
          </w:hyperlink>
        </w:p>
        <w:p w14:paraId="0102645D" w14:textId="1D7C2038" w:rsidR="008619C2" w:rsidRDefault="008619C2">
          <w:pPr>
            <w:pStyle w:val="TOC1"/>
            <w:tabs>
              <w:tab w:val="left" w:pos="440"/>
              <w:tab w:val="right" w:leader="dot" w:pos="9350"/>
            </w:tabs>
            <w:rPr>
              <w:rFonts w:eastAsiaTheme="minorEastAsia" w:cstheme="minorBidi"/>
              <w:b w:val="0"/>
              <w:bCs w:val="0"/>
              <w:caps w:val="0"/>
              <w:noProof/>
              <w:sz w:val="22"/>
              <w:szCs w:val="22"/>
            </w:rPr>
          </w:pPr>
          <w:hyperlink w:anchor="_Toc45700790" w:history="1">
            <w:r w:rsidRPr="00222929">
              <w:rPr>
                <w:rStyle w:val="Hyperlink"/>
                <w:rFonts w:asciiTheme="majorBidi" w:hAnsiTheme="majorBidi"/>
                <w:noProof/>
              </w:rPr>
              <w:t>2.</w:t>
            </w:r>
            <w:r>
              <w:rPr>
                <w:rFonts w:eastAsiaTheme="minorEastAsia" w:cstheme="minorBidi"/>
                <w:b w:val="0"/>
                <w:bCs w:val="0"/>
                <w:caps w:val="0"/>
                <w:noProof/>
                <w:sz w:val="22"/>
                <w:szCs w:val="22"/>
              </w:rPr>
              <w:tab/>
            </w:r>
            <w:r w:rsidRPr="00222929">
              <w:rPr>
                <w:rStyle w:val="Hyperlink"/>
                <w:rFonts w:asciiTheme="majorBidi" w:hAnsiTheme="majorBidi"/>
                <w:noProof/>
              </w:rPr>
              <w:t>“4” Feature Selection Process</w:t>
            </w:r>
            <w:r>
              <w:rPr>
                <w:noProof/>
                <w:webHidden/>
              </w:rPr>
              <w:tab/>
            </w:r>
            <w:r>
              <w:rPr>
                <w:noProof/>
                <w:webHidden/>
              </w:rPr>
              <w:fldChar w:fldCharType="begin"/>
            </w:r>
            <w:r>
              <w:rPr>
                <w:noProof/>
                <w:webHidden/>
              </w:rPr>
              <w:instrText xml:space="preserve"> PAGEREF _Toc45700790 \h </w:instrText>
            </w:r>
            <w:r>
              <w:rPr>
                <w:noProof/>
                <w:webHidden/>
              </w:rPr>
            </w:r>
            <w:r>
              <w:rPr>
                <w:noProof/>
                <w:webHidden/>
              </w:rPr>
              <w:fldChar w:fldCharType="separate"/>
            </w:r>
            <w:r w:rsidR="00191199">
              <w:rPr>
                <w:noProof/>
                <w:webHidden/>
              </w:rPr>
              <w:t>1</w:t>
            </w:r>
            <w:r>
              <w:rPr>
                <w:noProof/>
                <w:webHidden/>
              </w:rPr>
              <w:fldChar w:fldCharType="end"/>
            </w:r>
          </w:hyperlink>
        </w:p>
        <w:p w14:paraId="1C72408C" w14:textId="41347858" w:rsidR="008619C2" w:rsidRDefault="008619C2">
          <w:pPr>
            <w:pStyle w:val="TOC2"/>
            <w:tabs>
              <w:tab w:val="right" w:leader="dot" w:pos="9350"/>
            </w:tabs>
            <w:rPr>
              <w:rFonts w:eastAsiaTheme="minorEastAsia" w:cstheme="minorBidi"/>
              <w:smallCaps w:val="0"/>
              <w:noProof/>
              <w:sz w:val="22"/>
              <w:szCs w:val="22"/>
            </w:rPr>
          </w:pPr>
          <w:hyperlink w:anchor="_Toc45700824" w:history="1">
            <w:r w:rsidRPr="00222929">
              <w:rPr>
                <w:rStyle w:val="Hyperlink"/>
                <w:rFonts w:asciiTheme="majorBidi" w:hAnsiTheme="majorBidi"/>
                <w:noProof/>
              </w:rPr>
              <w:t>2.1 Deletion of Non-numerical data</w:t>
            </w:r>
            <w:r>
              <w:rPr>
                <w:noProof/>
                <w:webHidden/>
              </w:rPr>
              <w:tab/>
            </w:r>
            <w:r>
              <w:rPr>
                <w:noProof/>
                <w:webHidden/>
              </w:rPr>
              <w:fldChar w:fldCharType="begin"/>
            </w:r>
            <w:r>
              <w:rPr>
                <w:noProof/>
                <w:webHidden/>
              </w:rPr>
              <w:instrText xml:space="preserve"> PAGEREF _Toc45700824 \h </w:instrText>
            </w:r>
            <w:r>
              <w:rPr>
                <w:noProof/>
                <w:webHidden/>
              </w:rPr>
            </w:r>
            <w:r>
              <w:rPr>
                <w:noProof/>
                <w:webHidden/>
              </w:rPr>
              <w:fldChar w:fldCharType="separate"/>
            </w:r>
            <w:r w:rsidR="00191199">
              <w:rPr>
                <w:noProof/>
                <w:webHidden/>
              </w:rPr>
              <w:t>2</w:t>
            </w:r>
            <w:r>
              <w:rPr>
                <w:noProof/>
                <w:webHidden/>
              </w:rPr>
              <w:fldChar w:fldCharType="end"/>
            </w:r>
          </w:hyperlink>
        </w:p>
        <w:p w14:paraId="6623021D" w14:textId="4756F8A8" w:rsidR="008619C2" w:rsidRDefault="008619C2">
          <w:pPr>
            <w:pStyle w:val="TOC2"/>
            <w:tabs>
              <w:tab w:val="right" w:leader="dot" w:pos="9350"/>
            </w:tabs>
            <w:rPr>
              <w:rFonts w:eastAsiaTheme="minorEastAsia" w:cstheme="minorBidi"/>
              <w:smallCaps w:val="0"/>
              <w:noProof/>
              <w:sz w:val="22"/>
              <w:szCs w:val="22"/>
            </w:rPr>
          </w:pPr>
          <w:hyperlink w:anchor="_Toc45700825" w:history="1">
            <w:r w:rsidRPr="00222929">
              <w:rPr>
                <w:rStyle w:val="Hyperlink"/>
                <w:rFonts w:asciiTheme="majorBidi" w:hAnsiTheme="majorBidi"/>
                <w:noProof/>
              </w:rPr>
              <w:t>2.2 Deletion of columns with higher percentage of missing values</w:t>
            </w:r>
            <w:r>
              <w:rPr>
                <w:noProof/>
                <w:webHidden/>
              </w:rPr>
              <w:tab/>
            </w:r>
            <w:r>
              <w:rPr>
                <w:noProof/>
                <w:webHidden/>
              </w:rPr>
              <w:fldChar w:fldCharType="begin"/>
            </w:r>
            <w:r>
              <w:rPr>
                <w:noProof/>
                <w:webHidden/>
              </w:rPr>
              <w:instrText xml:space="preserve"> PAGEREF _Toc45700825 \h </w:instrText>
            </w:r>
            <w:r>
              <w:rPr>
                <w:noProof/>
                <w:webHidden/>
              </w:rPr>
            </w:r>
            <w:r>
              <w:rPr>
                <w:noProof/>
                <w:webHidden/>
              </w:rPr>
              <w:fldChar w:fldCharType="separate"/>
            </w:r>
            <w:r w:rsidR="00191199">
              <w:rPr>
                <w:noProof/>
                <w:webHidden/>
              </w:rPr>
              <w:t>2</w:t>
            </w:r>
            <w:r>
              <w:rPr>
                <w:noProof/>
                <w:webHidden/>
              </w:rPr>
              <w:fldChar w:fldCharType="end"/>
            </w:r>
          </w:hyperlink>
        </w:p>
        <w:p w14:paraId="681508C5" w14:textId="5D0C8524" w:rsidR="008619C2" w:rsidRDefault="008619C2">
          <w:pPr>
            <w:pStyle w:val="TOC2"/>
            <w:tabs>
              <w:tab w:val="right" w:leader="dot" w:pos="9350"/>
            </w:tabs>
            <w:rPr>
              <w:rFonts w:eastAsiaTheme="minorEastAsia" w:cstheme="minorBidi"/>
              <w:smallCaps w:val="0"/>
              <w:noProof/>
              <w:sz w:val="22"/>
              <w:szCs w:val="22"/>
            </w:rPr>
          </w:pPr>
          <w:hyperlink w:anchor="_Toc45700826" w:history="1">
            <w:r w:rsidRPr="00222929">
              <w:rPr>
                <w:rStyle w:val="Hyperlink"/>
                <w:rFonts w:asciiTheme="majorBidi" w:hAnsiTheme="majorBidi"/>
                <w:noProof/>
              </w:rPr>
              <w:t>2.3 Deletion of non-relevant columns</w:t>
            </w:r>
            <w:r>
              <w:rPr>
                <w:noProof/>
                <w:webHidden/>
              </w:rPr>
              <w:tab/>
            </w:r>
            <w:r>
              <w:rPr>
                <w:noProof/>
                <w:webHidden/>
              </w:rPr>
              <w:fldChar w:fldCharType="begin"/>
            </w:r>
            <w:r>
              <w:rPr>
                <w:noProof/>
                <w:webHidden/>
              </w:rPr>
              <w:instrText xml:space="preserve"> PAGEREF _Toc45700826 \h </w:instrText>
            </w:r>
            <w:r>
              <w:rPr>
                <w:noProof/>
                <w:webHidden/>
              </w:rPr>
            </w:r>
            <w:r>
              <w:rPr>
                <w:noProof/>
                <w:webHidden/>
              </w:rPr>
              <w:fldChar w:fldCharType="separate"/>
            </w:r>
            <w:r w:rsidR="00191199">
              <w:rPr>
                <w:noProof/>
                <w:webHidden/>
              </w:rPr>
              <w:t>3</w:t>
            </w:r>
            <w:r>
              <w:rPr>
                <w:noProof/>
                <w:webHidden/>
              </w:rPr>
              <w:fldChar w:fldCharType="end"/>
            </w:r>
          </w:hyperlink>
        </w:p>
        <w:p w14:paraId="09FE5F89" w14:textId="2E37F9FA" w:rsidR="008619C2" w:rsidRDefault="008619C2">
          <w:pPr>
            <w:pStyle w:val="TOC2"/>
            <w:tabs>
              <w:tab w:val="right" w:leader="dot" w:pos="9350"/>
            </w:tabs>
            <w:rPr>
              <w:rFonts w:eastAsiaTheme="minorEastAsia" w:cstheme="minorBidi"/>
              <w:smallCaps w:val="0"/>
              <w:noProof/>
              <w:sz w:val="22"/>
              <w:szCs w:val="22"/>
            </w:rPr>
          </w:pPr>
          <w:hyperlink w:anchor="_Toc45700827" w:history="1">
            <w:r w:rsidRPr="00222929">
              <w:rPr>
                <w:rStyle w:val="Hyperlink"/>
                <w:rFonts w:asciiTheme="majorBidi" w:hAnsiTheme="majorBidi"/>
                <w:noProof/>
              </w:rPr>
              <w:t>2.4 Deletion of features with less correlation</w:t>
            </w:r>
            <w:r>
              <w:rPr>
                <w:noProof/>
                <w:webHidden/>
              </w:rPr>
              <w:tab/>
            </w:r>
            <w:r>
              <w:rPr>
                <w:noProof/>
                <w:webHidden/>
              </w:rPr>
              <w:fldChar w:fldCharType="begin"/>
            </w:r>
            <w:r>
              <w:rPr>
                <w:noProof/>
                <w:webHidden/>
              </w:rPr>
              <w:instrText xml:space="preserve"> PAGEREF _Toc45700827 \h </w:instrText>
            </w:r>
            <w:r>
              <w:rPr>
                <w:noProof/>
                <w:webHidden/>
              </w:rPr>
            </w:r>
            <w:r>
              <w:rPr>
                <w:noProof/>
                <w:webHidden/>
              </w:rPr>
              <w:fldChar w:fldCharType="separate"/>
            </w:r>
            <w:r w:rsidR="00191199">
              <w:rPr>
                <w:noProof/>
                <w:webHidden/>
              </w:rPr>
              <w:t>4</w:t>
            </w:r>
            <w:r>
              <w:rPr>
                <w:noProof/>
                <w:webHidden/>
              </w:rPr>
              <w:fldChar w:fldCharType="end"/>
            </w:r>
          </w:hyperlink>
        </w:p>
        <w:p w14:paraId="7EA3C8CF" w14:textId="53E1A66F" w:rsidR="008619C2" w:rsidRDefault="008619C2">
          <w:pPr>
            <w:pStyle w:val="TOC1"/>
            <w:tabs>
              <w:tab w:val="left" w:pos="440"/>
              <w:tab w:val="right" w:leader="dot" w:pos="9350"/>
            </w:tabs>
            <w:rPr>
              <w:rFonts w:eastAsiaTheme="minorEastAsia" w:cstheme="minorBidi"/>
              <w:b w:val="0"/>
              <w:bCs w:val="0"/>
              <w:caps w:val="0"/>
              <w:noProof/>
              <w:sz w:val="22"/>
              <w:szCs w:val="22"/>
            </w:rPr>
          </w:pPr>
          <w:hyperlink w:anchor="_Toc45700828" w:history="1">
            <w:r w:rsidRPr="00222929">
              <w:rPr>
                <w:rStyle w:val="Hyperlink"/>
                <w:rFonts w:asciiTheme="majorBidi" w:hAnsiTheme="majorBidi"/>
                <w:noProof/>
              </w:rPr>
              <w:t>3.</w:t>
            </w:r>
            <w:r>
              <w:rPr>
                <w:rFonts w:eastAsiaTheme="minorEastAsia" w:cstheme="minorBidi"/>
                <w:b w:val="0"/>
                <w:bCs w:val="0"/>
                <w:caps w:val="0"/>
                <w:noProof/>
                <w:sz w:val="22"/>
                <w:szCs w:val="22"/>
              </w:rPr>
              <w:tab/>
            </w:r>
            <w:r w:rsidRPr="00222929">
              <w:rPr>
                <w:rStyle w:val="Hyperlink"/>
                <w:rFonts w:asciiTheme="majorBidi" w:hAnsiTheme="majorBidi"/>
                <w:noProof/>
              </w:rPr>
              <w:t>New approach for Feature analysis</w:t>
            </w:r>
            <w:r>
              <w:rPr>
                <w:noProof/>
                <w:webHidden/>
              </w:rPr>
              <w:tab/>
            </w:r>
            <w:r>
              <w:rPr>
                <w:noProof/>
                <w:webHidden/>
              </w:rPr>
              <w:fldChar w:fldCharType="begin"/>
            </w:r>
            <w:r>
              <w:rPr>
                <w:noProof/>
                <w:webHidden/>
              </w:rPr>
              <w:instrText xml:space="preserve"> PAGEREF _Toc45700828 \h </w:instrText>
            </w:r>
            <w:r>
              <w:rPr>
                <w:noProof/>
                <w:webHidden/>
              </w:rPr>
            </w:r>
            <w:r>
              <w:rPr>
                <w:noProof/>
                <w:webHidden/>
              </w:rPr>
              <w:fldChar w:fldCharType="separate"/>
            </w:r>
            <w:r w:rsidR="00191199">
              <w:rPr>
                <w:noProof/>
                <w:webHidden/>
              </w:rPr>
              <w:t>4</w:t>
            </w:r>
            <w:r>
              <w:rPr>
                <w:noProof/>
                <w:webHidden/>
              </w:rPr>
              <w:fldChar w:fldCharType="end"/>
            </w:r>
          </w:hyperlink>
        </w:p>
        <w:p w14:paraId="6C5B9652" w14:textId="23DBF411" w:rsidR="008619C2" w:rsidRDefault="008619C2">
          <w:pPr>
            <w:pStyle w:val="TOC2"/>
            <w:tabs>
              <w:tab w:val="right" w:leader="dot" w:pos="9350"/>
            </w:tabs>
            <w:rPr>
              <w:rFonts w:eastAsiaTheme="minorEastAsia" w:cstheme="minorBidi"/>
              <w:smallCaps w:val="0"/>
              <w:noProof/>
              <w:sz w:val="22"/>
              <w:szCs w:val="22"/>
            </w:rPr>
          </w:pPr>
          <w:hyperlink w:anchor="_Toc45700829" w:history="1">
            <w:r w:rsidRPr="00222929">
              <w:rPr>
                <w:rStyle w:val="Hyperlink"/>
                <w:rFonts w:asciiTheme="majorBidi" w:hAnsiTheme="majorBidi"/>
                <w:noProof/>
              </w:rPr>
              <w:t>3.1 Univariate and Bivariate Analysis</w:t>
            </w:r>
            <w:r>
              <w:rPr>
                <w:noProof/>
                <w:webHidden/>
              </w:rPr>
              <w:tab/>
            </w:r>
            <w:r>
              <w:rPr>
                <w:noProof/>
                <w:webHidden/>
              </w:rPr>
              <w:fldChar w:fldCharType="begin"/>
            </w:r>
            <w:r>
              <w:rPr>
                <w:noProof/>
                <w:webHidden/>
              </w:rPr>
              <w:instrText xml:space="preserve"> PAGEREF _Toc45700829 \h </w:instrText>
            </w:r>
            <w:r>
              <w:rPr>
                <w:noProof/>
                <w:webHidden/>
              </w:rPr>
            </w:r>
            <w:r>
              <w:rPr>
                <w:noProof/>
                <w:webHidden/>
              </w:rPr>
              <w:fldChar w:fldCharType="separate"/>
            </w:r>
            <w:r w:rsidR="00191199">
              <w:rPr>
                <w:noProof/>
                <w:webHidden/>
              </w:rPr>
              <w:t>4</w:t>
            </w:r>
            <w:r>
              <w:rPr>
                <w:noProof/>
                <w:webHidden/>
              </w:rPr>
              <w:fldChar w:fldCharType="end"/>
            </w:r>
          </w:hyperlink>
        </w:p>
        <w:p w14:paraId="10A2C200" w14:textId="4F6C4F74" w:rsidR="008619C2" w:rsidRDefault="008619C2">
          <w:pPr>
            <w:pStyle w:val="TOC3"/>
            <w:tabs>
              <w:tab w:val="right" w:leader="dot" w:pos="9350"/>
            </w:tabs>
            <w:rPr>
              <w:rFonts w:eastAsiaTheme="minorEastAsia" w:cstheme="minorBidi"/>
              <w:i w:val="0"/>
              <w:iCs w:val="0"/>
              <w:noProof/>
              <w:sz w:val="22"/>
              <w:szCs w:val="22"/>
            </w:rPr>
          </w:pPr>
          <w:hyperlink w:anchor="_Toc45700830" w:history="1">
            <w:r w:rsidRPr="00222929">
              <w:rPr>
                <w:rStyle w:val="Hyperlink"/>
                <w:rFonts w:asciiTheme="majorBidi" w:hAnsiTheme="majorBidi"/>
                <w:noProof/>
              </w:rPr>
              <w:t>3.1.1 Histograms</w:t>
            </w:r>
            <w:r>
              <w:rPr>
                <w:noProof/>
                <w:webHidden/>
              </w:rPr>
              <w:tab/>
            </w:r>
            <w:r>
              <w:rPr>
                <w:noProof/>
                <w:webHidden/>
              </w:rPr>
              <w:fldChar w:fldCharType="begin"/>
            </w:r>
            <w:r>
              <w:rPr>
                <w:noProof/>
                <w:webHidden/>
              </w:rPr>
              <w:instrText xml:space="preserve"> PAGEREF _Toc45700830 \h </w:instrText>
            </w:r>
            <w:r>
              <w:rPr>
                <w:noProof/>
                <w:webHidden/>
              </w:rPr>
            </w:r>
            <w:r>
              <w:rPr>
                <w:noProof/>
                <w:webHidden/>
              </w:rPr>
              <w:fldChar w:fldCharType="separate"/>
            </w:r>
            <w:r w:rsidR="00191199">
              <w:rPr>
                <w:noProof/>
                <w:webHidden/>
              </w:rPr>
              <w:t>4</w:t>
            </w:r>
            <w:r>
              <w:rPr>
                <w:noProof/>
                <w:webHidden/>
              </w:rPr>
              <w:fldChar w:fldCharType="end"/>
            </w:r>
          </w:hyperlink>
        </w:p>
        <w:p w14:paraId="4EF9375E" w14:textId="34D9EA08" w:rsidR="008619C2" w:rsidRDefault="008619C2">
          <w:pPr>
            <w:pStyle w:val="TOC3"/>
            <w:tabs>
              <w:tab w:val="right" w:leader="dot" w:pos="9350"/>
            </w:tabs>
            <w:rPr>
              <w:rFonts w:eastAsiaTheme="minorEastAsia" w:cstheme="minorBidi"/>
              <w:i w:val="0"/>
              <w:iCs w:val="0"/>
              <w:noProof/>
              <w:sz w:val="22"/>
              <w:szCs w:val="22"/>
            </w:rPr>
          </w:pPr>
          <w:hyperlink w:anchor="_Toc45700831" w:history="1">
            <w:r w:rsidRPr="00222929">
              <w:rPr>
                <w:rStyle w:val="Hyperlink"/>
                <w:rFonts w:asciiTheme="majorBidi" w:hAnsiTheme="majorBidi"/>
                <w:noProof/>
              </w:rPr>
              <w:t>3.1.2 Kernel Density Estimation</w:t>
            </w:r>
            <w:r>
              <w:rPr>
                <w:noProof/>
                <w:webHidden/>
              </w:rPr>
              <w:tab/>
            </w:r>
            <w:r>
              <w:rPr>
                <w:noProof/>
                <w:webHidden/>
              </w:rPr>
              <w:fldChar w:fldCharType="begin"/>
            </w:r>
            <w:r>
              <w:rPr>
                <w:noProof/>
                <w:webHidden/>
              </w:rPr>
              <w:instrText xml:space="preserve"> PAGEREF _Toc45700831 \h </w:instrText>
            </w:r>
            <w:r>
              <w:rPr>
                <w:noProof/>
                <w:webHidden/>
              </w:rPr>
            </w:r>
            <w:r>
              <w:rPr>
                <w:noProof/>
                <w:webHidden/>
              </w:rPr>
              <w:fldChar w:fldCharType="separate"/>
            </w:r>
            <w:r w:rsidR="00191199">
              <w:rPr>
                <w:noProof/>
                <w:webHidden/>
              </w:rPr>
              <w:t>4</w:t>
            </w:r>
            <w:r>
              <w:rPr>
                <w:noProof/>
                <w:webHidden/>
              </w:rPr>
              <w:fldChar w:fldCharType="end"/>
            </w:r>
          </w:hyperlink>
        </w:p>
        <w:p w14:paraId="49CDE1EC" w14:textId="77CA7664" w:rsidR="008619C2" w:rsidRDefault="008619C2">
          <w:pPr>
            <w:pStyle w:val="TOC2"/>
            <w:tabs>
              <w:tab w:val="right" w:leader="dot" w:pos="9350"/>
            </w:tabs>
            <w:rPr>
              <w:rFonts w:eastAsiaTheme="minorEastAsia" w:cstheme="minorBidi"/>
              <w:smallCaps w:val="0"/>
              <w:noProof/>
              <w:sz w:val="22"/>
              <w:szCs w:val="22"/>
            </w:rPr>
          </w:pPr>
          <w:hyperlink w:anchor="_Toc45700832" w:history="1">
            <w:r w:rsidRPr="00222929">
              <w:rPr>
                <w:rStyle w:val="Hyperlink"/>
                <w:rFonts w:asciiTheme="majorBidi" w:hAnsiTheme="majorBidi"/>
                <w:noProof/>
              </w:rPr>
              <w:t>3.2 Missing features Analysis</w:t>
            </w:r>
            <w:r>
              <w:rPr>
                <w:noProof/>
                <w:webHidden/>
              </w:rPr>
              <w:tab/>
            </w:r>
            <w:r>
              <w:rPr>
                <w:noProof/>
                <w:webHidden/>
              </w:rPr>
              <w:fldChar w:fldCharType="begin"/>
            </w:r>
            <w:r>
              <w:rPr>
                <w:noProof/>
                <w:webHidden/>
              </w:rPr>
              <w:instrText xml:space="preserve"> PAGEREF _Toc45700832 \h </w:instrText>
            </w:r>
            <w:r>
              <w:rPr>
                <w:noProof/>
                <w:webHidden/>
              </w:rPr>
            </w:r>
            <w:r>
              <w:rPr>
                <w:noProof/>
                <w:webHidden/>
              </w:rPr>
              <w:fldChar w:fldCharType="separate"/>
            </w:r>
            <w:r w:rsidR="00191199">
              <w:rPr>
                <w:noProof/>
                <w:webHidden/>
              </w:rPr>
              <w:t>4</w:t>
            </w:r>
            <w:r>
              <w:rPr>
                <w:noProof/>
                <w:webHidden/>
              </w:rPr>
              <w:fldChar w:fldCharType="end"/>
            </w:r>
          </w:hyperlink>
        </w:p>
        <w:p w14:paraId="7A60ED3A" w14:textId="28C91332" w:rsidR="008619C2" w:rsidRDefault="008619C2">
          <w:pPr>
            <w:pStyle w:val="TOC2"/>
            <w:tabs>
              <w:tab w:val="right" w:leader="dot" w:pos="9350"/>
            </w:tabs>
            <w:rPr>
              <w:rFonts w:eastAsiaTheme="minorEastAsia" w:cstheme="minorBidi"/>
              <w:smallCaps w:val="0"/>
              <w:noProof/>
              <w:sz w:val="22"/>
              <w:szCs w:val="22"/>
            </w:rPr>
          </w:pPr>
          <w:hyperlink w:anchor="_Toc45700833" w:history="1">
            <w:r w:rsidRPr="00222929">
              <w:rPr>
                <w:rStyle w:val="Hyperlink"/>
                <w:rFonts w:asciiTheme="majorBidi" w:hAnsiTheme="majorBidi"/>
                <w:noProof/>
              </w:rPr>
              <w:t>3.3 Imputation techniques for missing features</w:t>
            </w:r>
            <w:r>
              <w:rPr>
                <w:noProof/>
                <w:webHidden/>
              </w:rPr>
              <w:tab/>
            </w:r>
            <w:r>
              <w:rPr>
                <w:noProof/>
                <w:webHidden/>
              </w:rPr>
              <w:fldChar w:fldCharType="begin"/>
            </w:r>
            <w:r>
              <w:rPr>
                <w:noProof/>
                <w:webHidden/>
              </w:rPr>
              <w:instrText xml:space="preserve"> PAGEREF _Toc45700833 \h </w:instrText>
            </w:r>
            <w:r>
              <w:rPr>
                <w:noProof/>
                <w:webHidden/>
              </w:rPr>
            </w:r>
            <w:r>
              <w:rPr>
                <w:noProof/>
                <w:webHidden/>
              </w:rPr>
              <w:fldChar w:fldCharType="separate"/>
            </w:r>
            <w:r w:rsidR="00191199">
              <w:rPr>
                <w:noProof/>
                <w:webHidden/>
              </w:rPr>
              <w:t>5</w:t>
            </w:r>
            <w:r>
              <w:rPr>
                <w:noProof/>
                <w:webHidden/>
              </w:rPr>
              <w:fldChar w:fldCharType="end"/>
            </w:r>
          </w:hyperlink>
        </w:p>
        <w:p w14:paraId="7379C9BF" w14:textId="1906A1F7" w:rsidR="008619C2" w:rsidRDefault="008619C2">
          <w:pPr>
            <w:pStyle w:val="TOC3"/>
            <w:tabs>
              <w:tab w:val="right" w:leader="dot" w:pos="9350"/>
            </w:tabs>
            <w:rPr>
              <w:rFonts w:eastAsiaTheme="minorEastAsia" w:cstheme="minorBidi"/>
              <w:i w:val="0"/>
              <w:iCs w:val="0"/>
              <w:noProof/>
              <w:sz w:val="22"/>
              <w:szCs w:val="22"/>
            </w:rPr>
          </w:pPr>
          <w:hyperlink w:anchor="_Toc45700834" w:history="1">
            <w:r w:rsidRPr="00222929">
              <w:rPr>
                <w:rStyle w:val="Hyperlink"/>
                <w:rFonts w:asciiTheme="majorBidi" w:hAnsiTheme="majorBidi"/>
                <w:noProof/>
              </w:rPr>
              <w:t>3.3.1 Constant or 0 ‘zero’ Imputation</w:t>
            </w:r>
            <w:r>
              <w:rPr>
                <w:noProof/>
                <w:webHidden/>
              </w:rPr>
              <w:tab/>
            </w:r>
            <w:r>
              <w:rPr>
                <w:noProof/>
                <w:webHidden/>
              </w:rPr>
              <w:fldChar w:fldCharType="begin"/>
            </w:r>
            <w:r>
              <w:rPr>
                <w:noProof/>
                <w:webHidden/>
              </w:rPr>
              <w:instrText xml:space="preserve"> PAGEREF _Toc45700834 \h </w:instrText>
            </w:r>
            <w:r>
              <w:rPr>
                <w:noProof/>
                <w:webHidden/>
              </w:rPr>
            </w:r>
            <w:r>
              <w:rPr>
                <w:noProof/>
                <w:webHidden/>
              </w:rPr>
              <w:fldChar w:fldCharType="separate"/>
            </w:r>
            <w:r w:rsidR="00191199">
              <w:rPr>
                <w:noProof/>
                <w:webHidden/>
              </w:rPr>
              <w:t>5</w:t>
            </w:r>
            <w:r>
              <w:rPr>
                <w:noProof/>
                <w:webHidden/>
              </w:rPr>
              <w:fldChar w:fldCharType="end"/>
            </w:r>
          </w:hyperlink>
        </w:p>
        <w:p w14:paraId="223D9202" w14:textId="0939F197" w:rsidR="008619C2" w:rsidRDefault="008619C2">
          <w:pPr>
            <w:pStyle w:val="TOC3"/>
            <w:tabs>
              <w:tab w:val="right" w:leader="dot" w:pos="9350"/>
            </w:tabs>
            <w:rPr>
              <w:rFonts w:eastAsiaTheme="minorEastAsia" w:cstheme="minorBidi"/>
              <w:i w:val="0"/>
              <w:iCs w:val="0"/>
              <w:noProof/>
              <w:sz w:val="22"/>
              <w:szCs w:val="22"/>
            </w:rPr>
          </w:pPr>
          <w:hyperlink w:anchor="_Toc45700835" w:history="1">
            <w:r w:rsidRPr="00222929">
              <w:rPr>
                <w:rStyle w:val="Hyperlink"/>
                <w:rFonts w:asciiTheme="majorBidi" w:hAnsiTheme="majorBidi"/>
                <w:noProof/>
              </w:rPr>
              <w:t>3.3.2 Mean value Imputation</w:t>
            </w:r>
            <w:r>
              <w:rPr>
                <w:noProof/>
                <w:webHidden/>
              </w:rPr>
              <w:tab/>
            </w:r>
            <w:r>
              <w:rPr>
                <w:noProof/>
                <w:webHidden/>
              </w:rPr>
              <w:fldChar w:fldCharType="begin"/>
            </w:r>
            <w:r>
              <w:rPr>
                <w:noProof/>
                <w:webHidden/>
              </w:rPr>
              <w:instrText xml:space="preserve"> PAGEREF _Toc45700835 \h </w:instrText>
            </w:r>
            <w:r>
              <w:rPr>
                <w:noProof/>
                <w:webHidden/>
              </w:rPr>
            </w:r>
            <w:r>
              <w:rPr>
                <w:noProof/>
                <w:webHidden/>
              </w:rPr>
              <w:fldChar w:fldCharType="separate"/>
            </w:r>
            <w:r w:rsidR="00191199">
              <w:rPr>
                <w:noProof/>
                <w:webHidden/>
              </w:rPr>
              <w:t>7</w:t>
            </w:r>
            <w:r>
              <w:rPr>
                <w:noProof/>
                <w:webHidden/>
              </w:rPr>
              <w:fldChar w:fldCharType="end"/>
            </w:r>
          </w:hyperlink>
        </w:p>
        <w:p w14:paraId="2F1726AD" w14:textId="0B565A18" w:rsidR="008619C2" w:rsidRDefault="008619C2">
          <w:pPr>
            <w:pStyle w:val="TOC3"/>
            <w:tabs>
              <w:tab w:val="right" w:leader="dot" w:pos="9350"/>
            </w:tabs>
            <w:rPr>
              <w:rFonts w:eastAsiaTheme="minorEastAsia" w:cstheme="minorBidi"/>
              <w:i w:val="0"/>
              <w:iCs w:val="0"/>
              <w:noProof/>
              <w:sz w:val="22"/>
              <w:szCs w:val="22"/>
            </w:rPr>
          </w:pPr>
          <w:hyperlink w:anchor="_Toc45700836" w:history="1">
            <w:r w:rsidRPr="00222929">
              <w:rPr>
                <w:rStyle w:val="Hyperlink"/>
                <w:rFonts w:asciiTheme="majorBidi" w:hAnsiTheme="majorBidi"/>
                <w:noProof/>
              </w:rPr>
              <w:t>3.3.3 Simple Imputer function Imputation</w:t>
            </w:r>
            <w:r>
              <w:rPr>
                <w:noProof/>
                <w:webHidden/>
              </w:rPr>
              <w:tab/>
            </w:r>
            <w:r>
              <w:rPr>
                <w:noProof/>
                <w:webHidden/>
              </w:rPr>
              <w:fldChar w:fldCharType="begin"/>
            </w:r>
            <w:r>
              <w:rPr>
                <w:noProof/>
                <w:webHidden/>
              </w:rPr>
              <w:instrText xml:space="preserve"> PAGEREF _Toc45700836 \h </w:instrText>
            </w:r>
            <w:r>
              <w:rPr>
                <w:noProof/>
                <w:webHidden/>
              </w:rPr>
            </w:r>
            <w:r>
              <w:rPr>
                <w:noProof/>
                <w:webHidden/>
              </w:rPr>
              <w:fldChar w:fldCharType="separate"/>
            </w:r>
            <w:r w:rsidR="00191199">
              <w:rPr>
                <w:noProof/>
                <w:webHidden/>
              </w:rPr>
              <w:t>9</w:t>
            </w:r>
            <w:r>
              <w:rPr>
                <w:noProof/>
                <w:webHidden/>
              </w:rPr>
              <w:fldChar w:fldCharType="end"/>
            </w:r>
          </w:hyperlink>
        </w:p>
        <w:p w14:paraId="26338D6C" w14:textId="2B5255A3" w:rsidR="008619C2" w:rsidRDefault="008619C2">
          <w:pPr>
            <w:pStyle w:val="TOC3"/>
            <w:tabs>
              <w:tab w:val="right" w:leader="dot" w:pos="9350"/>
            </w:tabs>
            <w:rPr>
              <w:rFonts w:eastAsiaTheme="minorEastAsia" w:cstheme="minorBidi"/>
              <w:i w:val="0"/>
              <w:iCs w:val="0"/>
              <w:noProof/>
              <w:sz w:val="22"/>
              <w:szCs w:val="22"/>
            </w:rPr>
          </w:pPr>
          <w:hyperlink w:anchor="_Toc45700837" w:history="1">
            <w:r w:rsidRPr="00222929">
              <w:rPr>
                <w:rStyle w:val="Hyperlink"/>
                <w:rFonts w:asciiTheme="majorBidi" w:hAnsiTheme="majorBidi"/>
                <w:noProof/>
              </w:rPr>
              <w:t>3.3.4 Iterative Imputer function Imputation</w:t>
            </w:r>
            <w:r>
              <w:rPr>
                <w:noProof/>
                <w:webHidden/>
              </w:rPr>
              <w:tab/>
            </w:r>
            <w:r>
              <w:rPr>
                <w:noProof/>
                <w:webHidden/>
              </w:rPr>
              <w:fldChar w:fldCharType="begin"/>
            </w:r>
            <w:r>
              <w:rPr>
                <w:noProof/>
                <w:webHidden/>
              </w:rPr>
              <w:instrText xml:space="preserve"> PAGEREF _Toc45700837 \h </w:instrText>
            </w:r>
            <w:r>
              <w:rPr>
                <w:noProof/>
                <w:webHidden/>
              </w:rPr>
            </w:r>
            <w:r>
              <w:rPr>
                <w:noProof/>
                <w:webHidden/>
              </w:rPr>
              <w:fldChar w:fldCharType="separate"/>
            </w:r>
            <w:r w:rsidR="00191199">
              <w:rPr>
                <w:noProof/>
                <w:webHidden/>
              </w:rPr>
              <w:t>10</w:t>
            </w:r>
            <w:r>
              <w:rPr>
                <w:noProof/>
                <w:webHidden/>
              </w:rPr>
              <w:fldChar w:fldCharType="end"/>
            </w:r>
          </w:hyperlink>
        </w:p>
        <w:p w14:paraId="22C52228" w14:textId="332B4511" w:rsidR="008619C2" w:rsidRDefault="008619C2">
          <w:pPr>
            <w:pStyle w:val="TOC3"/>
            <w:tabs>
              <w:tab w:val="right" w:leader="dot" w:pos="9350"/>
            </w:tabs>
            <w:rPr>
              <w:rFonts w:eastAsiaTheme="minorEastAsia" w:cstheme="minorBidi"/>
              <w:i w:val="0"/>
              <w:iCs w:val="0"/>
              <w:noProof/>
              <w:sz w:val="22"/>
              <w:szCs w:val="22"/>
            </w:rPr>
          </w:pPr>
          <w:hyperlink w:anchor="_Toc45700838" w:history="1">
            <w:r w:rsidRPr="00222929">
              <w:rPr>
                <w:rStyle w:val="Hyperlink"/>
                <w:rFonts w:asciiTheme="majorBidi" w:hAnsiTheme="majorBidi"/>
                <w:noProof/>
              </w:rPr>
              <w:t>3.3.5 Differences in Validations</w:t>
            </w:r>
            <w:r>
              <w:rPr>
                <w:noProof/>
                <w:webHidden/>
              </w:rPr>
              <w:tab/>
            </w:r>
            <w:r>
              <w:rPr>
                <w:noProof/>
                <w:webHidden/>
              </w:rPr>
              <w:fldChar w:fldCharType="begin"/>
            </w:r>
            <w:r>
              <w:rPr>
                <w:noProof/>
                <w:webHidden/>
              </w:rPr>
              <w:instrText xml:space="preserve"> PAGEREF _Toc45700838 \h </w:instrText>
            </w:r>
            <w:r>
              <w:rPr>
                <w:noProof/>
                <w:webHidden/>
              </w:rPr>
            </w:r>
            <w:r>
              <w:rPr>
                <w:noProof/>
                <w:webHidden/>
              </w:rPr>
              <w:fldChar w:fldCharType="separate"/>
            </w:r>
            <w:r w:rsidR="00191199">
              <w:rPr>
                <w:noProof/>
                <w:webHidden/>
              </w:rPr>
              <w:t>12</w:t>
            </w:r>
            <w:r>
              <w:rPr>
                <w:noProof/>
                <w:webHidden/>
              </w:rPr>
              <w:fldChar w:fldCharType="end"/>
            </w:r>
          </w:hyperlink>
        </w:p>
        <w:p w14:paraId="7FBC1BAA" w14:textId="516914FF" w:rsidR="008619C2" w:rsidRDefault="008619C2">
          <w:pPr>
            <w:pStyle w:val="TOC2"/>
            <w:tabs>
              <w:tab w:val="right" w:leader="dot" w:pos="9350"/>
            </w:tabs>
            <w:rPr>
              <w:rFonts w:eastAsiaTheme="minorEastAsia" w:cstheme="minorBidi"/>
              <w:smallCaps w:val="0"/>
              <w:noProof/>
              <w:sz w:val="22"/>
              <w:szCs w:val="22"/>
            </w:rPr>
          </w:pPr>
          <w:hyperlink w:anchor="_Toc45700839" w:history="1">
            <w:r w:rsidRPr="00222929">
              <w:rPr>
                <w:rStyle w:val="Hyperlink"/>
                <w:rFonts w:asciiTheme="majorBidi" w:hAnsiTheme="majorBidi"/>
                <w:noProof/>
              </w:rPr>
              <w:t>3.4 Correlation analysis on the selected dataset</w:t>
            </w:r>
            <w:r>
              <w:rPr>
                <w:noProof/>
                <w:webHidden/>
              </w:rPr>
              <w:tab/>
            </w:r>
            <w:r>
              <w:rPr>
                <w:noProof/>
                <w:webHidden/>
              </w:rPr>
              <w:fldChar w:fldCharType="begin"/>
            </w:r>
            <w:r>
              <w:rPr>
                <w:noProof/>
                <w:webHidden/>
              </w:rPr>
              <w:instrText xml:space="preserve"> PAGEREF _Toc45700839 \h </w:instrText>
            </w:r>
            <w:r>
              <w:rPr>
                <w:noProof/>
                <w:webHidden/>
              </w:rPr>
            </w:r>
            <w:r>
              <w:rPr>
                <w:noProof/>
                <w:webHidden/>
              </w:rPr>
              <w:fldChar w:fldCharType="separate"/>
            </w:r>
            <w:r w:rsidR="00191199">
              <w:rPr>
                <w:noProof/>
                <w:webHidden/>
              </w:rPr>
              <w:t>12</w:t>
            </w:r>
            <w:r>
              <w:rPr>
                <w:noProof/>
                <w:webHidden/>
              </w:rPr>
              <w:fldChar w:fldCharType="end"/>
            </w:r>
          </w:hyperlink>
        </w:p>
        <w:p w14:paraId="6E7E3F5E" w14:textId="7E47A75B" w:rsidR="008619C2" w:rsidRDefault="008619C2">
          <w:pPr>
            <w:pStyle w:val="TOC2"/>
            <w:tabs>
              <w:tab w:val="right" w:leader="dot" w:pos="9350"/>
            </w:tabs>
            <w:rPr>
              <w:rFonts w:eastAsiaTheme="minorEastAsia" w:cstheme="minorBidi"/>
              <w:smallCaps w:val="0"/>
              <w:noProof/>
              <w:sz w:val="22"/>
              <w:szCs w:val="22"/>
            </w:rPr>
          </w:pPr>
          <w:hyperlink w:anchor="_Toc45700840" w:history="1">
            <w:r w:rsidRPr="00222929">
              <w:rPr>
                <w:rStyle w:val="Hyperlink"/>
                <w:rFonts w:asciiTheme="majorBidi" w:hAnsiTheme="majorBidi"/>
                <w:noProof/>
              </w:rPr>
              <w:t>3.5 Validation testing after correlation analysis</w:t>
            </w:r>
            <w:r>
              <w:rPr>
                <w:noProof/>
                <w:webHidden/>
              </w:rPr>
              <w:tab/>
            </w:r>
            <w:r>
              <w:rPr>
                <w:noProof/>
                <w:webHidden/>
              </w:rPr>
              <w:fldChar w:fldCharType="begin"/>
            </w:r>
            <w:r>
              <w:rPr>
                <w:noProof/>
                <w:webHidden/>
              </w:rPr>
              <w:instrText xml:space="preserve"> PAGEREF _Toc45700840 \h </w:instrText>
            </w:r>
            <w:r>
              <w:rPr>
                <w:noProof/>
                <w:webHidden/>
              </w:rPr>
            </w:r>
            <w:r>
              <w:rPr>
                <w:noProof/>
                <w:webHidden/>
              </w:rPr>
              <w:fldChar w:fldCharType="separate"/>
            </w:r>
            <w:r w:rsidR="00191199">
              <w:rPr>
                <w:noProof/>
                <w:webHidden/>
              </w:rPr>
              <w:t>14</w:t>
            </w:r>
            <w:r>
              <w:rPr>
                <w:noProof/>
                <w:webHidden/>
              </w:rPr>
              <w:fldChar w:fldCharType="end"/>
            </w:r>
          </w:hyperlink>
        </w:p>
        <w:p w14:paraId="1796CC61" w14:textId="1440E90B" w:rsidR="006D6737" w:rsidRPr="004408A9" w:rsidRDefault="006D6737" w:rsidP="004E02CF">
          <w:pPr>
            <w:rPr>
              <w:rFonts w:asciiTheme="majorBidi" w:hAnsiTheme="majorBidi" w:cstheme="majorBidi"/>
              <w:b/>
              <w:bCs/>
              <w:noProof/>
              <w:sz w:val="20"/>
              <w:szCs w:val="20"/>
            </w:rPr>
          </w:pPr>
          <w:r w:rsidRPr="004408A9">
            <w:rPr>
              <w:rFonts w:asciiTheme="majorBidi" w:hAnsiTheme="majorBidi" w:cstheme="majorBidi"/>
              <w:b/>
              <w:bCs/>
              <w:noProof/>
              <w:sz w:val="20"/>
              <w:szCs w:val="20"/>
            </w:rPr>
            <w:fldChar w:fldCharType="end"/>
          </w:r>
        </w:p>
      </w:sdtContent>
    </w:sdt>
    <w:p w14:paraId="311CDAB9" w14:textId="3AFFB670" w:rsidR="0053758A" w:rsidRPr="004408A9" w:rsidRDefault="0053758A" w:rsidP="004E02CF">
      <w:pPr>
        <w:rPr>
          <w:rFonts w:asciiTheme="majorBidi" w:hAnsiTheme="majorBidi" w:cstheme="majorBidi"/>
          <w:b/>
          <w:bCs/>
          <w:noProof/>
          <w:sz w:val="20"/>
          <w:szCs w:val="20"/>
        </w:rPr>
      </w:pPr>
    </w:p>
    <w:p w14:paraId="7F06A83F" w14:textId="3D71769E" w:rsidR="0053758A" w:rsidRPr="004408A9" w:rsidRDefault="0053758A" w:rsidP="004E02CF">
      <w:pPr>
        <w:rPr>
          <w:rFonts w:asciiTheme="majorBidi" w:hAnsiTheme="majorBidi" w:cstheme="majorBidi"/>
          <w:b/>
          <w:bCs/>
          <w:noProof/>
          <w:sz w:val="20"/>
          <w:szCs w:val="20"/>
        </w:rPr>
      </w:pPr>
    </w:p>
    <w:p w14:paraId="44E05D72" w14:textId="6E6DB448" w:rsidR="0053758A" w:rsidRPr="004408A9" w:rsidRDefault="0053758A" w:rsidP="004E02CF">
      <w:pPr>
        <w:rPr>
          <w:rFonts w:asciiTheme="majorBidi" w:hAnsiTheme="majorBidi" w:cstheme="majorBidi"/>
          <w:b/>
          <w:bCs/>
          <w:noProof/>
          <w:sz w:val="20"/>
          <w:szCs w:val="20"/>
        </w:rPr>
      </w:pPr>
    </w:p>
    <w:p w14:paraId="01AA0E25" w14:textId="73ED48C7" w:rsidR="0053758A" w:rsidRPr="004408A9" w:rsidRDefault="0053758A" w:rsidP="004E02CF">
      <w:pPr>
        <w:rPr>
          <w:rFonts w:asciiTheme="majorBidi" w:hAnsiTheme="majorBidi" w:cstheme="majorBidi"/>
          <w:b/>
          <w:bCs/>
          <w:noProof/>
          <w:sz w:val="20"/>
          <w:szCs w:val="20"/>
        </w:rPr>
      </w:pPr>
    </w:p>
    <w:p w14:paraId="710DE1FE" w14:textId="3CA3C1A3" w:rsidR="0053758A" w:rsidRPr="004408A9" w:rsidRDefault="0053758A" w:rsidP="004E02CF">
      <w:pPr>
        <w:rPr>
          <w:rFonts w:asciiTheme="majorBidi" w:hAnsiTheme="majorBidi" w:cstheme="majorBidi"/>
          <w:b/>
          <w:bCs/>
          <w:noProof/>
          <w:sz w:val="20"/>
          <w:szCs w:val="20"/>
        </w:rPr>
      </w:pPr>
    </w:p>
    <w:p w14:paraId="7148677F" w14:textId="01B778D0" w:rsidR="0053758A" w:rsidRPr="004408A9" w:rsidRDefault="0053758A" w:rsidP="004E02CF">
      <w:pPr>
        <w:rPr>
          <w:rFonts w:asciiTheme="majorBidi" w:hAnsiTheme="majorBidi" w:cstheme="majorBidi"/>
          <w:b/>
          <w:bCs/>
          <w:noProof/>
          <w:sz w:val="20"/>
          <w:szCs w:val="20"/>
        </w:rPr>
      </w:pPr>
    </w:p>
    <w:p w14:paraId="76A278D5" w14:textId="52028934" w:rsidR="0053758A" w:rsidRPr="004408A9" w:rsidRDefault="0053758A" w:rsidP="004E02CF">
      <w:pPr>
        <w:rPr>
          <w:rFonts w:asciiTheme="majorBidi" w:hAnsiTheme="majorBidi" w:cstheme="majorBidi"/>
          <w:b/>
          <w:bCs/>
          <w:noProof/>
          <w:sz w:val="20"/>
          <w:szCs w:val="20"/>
        </w:rPr>
      </w:pPr>
    </w:p>
    <w:p w14:paraId="46566A2E" w14:textId="7C343BD3" w:rsidR="0053758A" w:rsidRPr="004408A9" w:rsidRDefault="0053758A" w:rsidP="004E02CF">
      <w:pPr>
        <w:rPr>
          <w:rFonts w:asciiTheme="majorBidi" w:hAnsiTheme="majorBidi" w:cstheme="majorBidi"/>
          <w:b/>
          <w:bCs/>
          <w:noProof/>
          <w:sz w:val="20"/>
          <w:szCs w:val="20"/>
        </w:rPr>
      </w:pPr>
    </w:p>
    <w:p w14:paraId="7AE81B0A" w14:textId="3562458C" w:rsidR="0053758A" w:rsidRPr="004408A9" w:rsidRDefault="0053758A" w:rsidP="004E02CF">
      <w:pPr>
        <w:rPr>
          <w:rFonts w:asciiTheme="majorBidi" w:hAnsiTheme="majorBidi" w:cstheme="majorBidi"/>
          <w:b/>
          <w:bCs/>
          <w:noProof/>
          <w:sz w:val="20"/>
          <w:szCs w:val="20"/>
        </w:rPr>
      </w:pPr>
    </w:p>
    <w:p w14:paraId="1612C987" w14:textId="69CA0653" w:rsidR="0053758A" w:rsidRPr="004408A9" w:rsidRDefault="0053758A" w:rsidP="004E02CF">
      <w:pPr>
        <w:rPr>
          <w:rFonts w:asciiTheme="majorBidi" w:hAnsiTheme="majorBidi" w:cstheme="majorBidi"/>
          <w:b/>
          <w:bCs/>
          <w:noProof/>
          <w:sz w:val="20"/>
          <w:szCs w:val="20"/>
        </w:rPr>
      </w:pPr>
    </w:p>
    <w:p w14:paraId="06618688" w14:textId="6672C3DB" w:rsidR="0053758A" w:rsidRPr="004408A9" w:rsidRDefault="0053758A" w:rsidP="004E02CF">
      <w:pPr>
        <w:rPr>
          <w:rFonts w:asciiTheme="majorBidi" w:hAnsiTheme="majorBidi" w:cstheme="majorBidi"/>
          <w:b/>
          <w:bCs/>
          <w:noProof/>
          <w:sz w:val="20"/>
          <w:szCs w:val="20"/>
        </w:rPr>
      </w:pPr>
    </w:p>
    <w:p w14:paraId="5BD08817" w14:textId="6A01CAE5" w:rsidR="0053758A" w:rsidRPr="004408A9" w:rsidRDefault="0053758A" w:rsidP="004E02CF">
      <w:pPr>
        <w:rPr>
          <w:rFonts w:asciiTheme="majorBidi" w:hAnsiTheme="majorBidi" w:cstheme="majorBidi"/>
          <w:b/>
          <w:bCs/>
          <w:noProof/>
          <w:sz w:val="20"/>
          <w:szCs w:val="20"/>
        </w:rPr>
      </w:pPr>
    </w:p>
    <w:p w14:paraId="61D1ACA6" w14:textId="43D94701" w:rsidR="0053758A" w:rsidRPr="004408A9" w:rsidRDefault="0053758A" w:rsidP="004E02CF">
      <w:pPr>
        <w:rPr>
          <w:rFonts w:asciiTheme="majorBidi" w:hAnsiTheme="majorBidi" w:cstheme="majorBidi"/>
          <w:b/>
          <w:bCs/>
          <w:noProof/>
          <w:sz w:val="20"/>
          <w:szCs w:val="20"/>
        </w:rPr>
      </w:pPr>
    </w:p>
    <w:p w14:paraId="0185BE05" w14:textId="02D77254" w:rsidR="0053758A" w:rsidRPr="004408A9" w:rsidRDefault="0053758A" w:rsidP="004E02CF">
      <w:pPr>
        <w:rPr>
          <w:rFonts w:asciiTheme="majorBidi" w:hAnsiTheme="majorBidi" w:cstheme="majorBidi"/>
          <w:b/>
          <w:bCs/>
          <w:noProof/>
          <w:sz w:val="20"/>
          <w:szCs w:val="20"/>
        </w:rPr>
      </w:pPr>
    </w:p>
    <w:p w14:paraId="1E49AFF3" w14:textId="0BEFBB6E" w:rsidR="0053758A" w:rsidRPr="004408A9" w:rsidRDefault="0053758A" w:rsidP="004E02CF">
      <w:pPr>
        <w:rPr>
          <w:rFonts w:asciiTheme="majorBidi" w:hAnsiTheme="majorBidi" w:cstheme="majorBidi"/>
          <w:b/>
          <w:bCs/>
          <w:noProof/>
          <w:sz w:val="20"/>
          <w:szCs w:val="20"/>
        </w:rPr>
      </w:pPr>
    </w:p>
    <w:p w14:paraId="073C9391" w14:textId="77777777" w:rsidR="005235DC" w:rsidRDefault="005235DC" w:rsidP="005235DC">
      <w:pPr>
        <w:pStyle w:val="Heading1"/>
        <w:rPr>
          <w:rFonts w:asciiTheme="majorBidi" w:hAnsiTheme="majorBidi"/>
          <w:noProof/>
        </w:rPr>
        <w:sectPr w:rsidR="005235DC" w:rsidSect="005235DC">
          <w:footerReference w:type="default" r:id="rId9"/>
          <w:pgSz w:w="12240" w:h="15840"/>
          <w:pgMar w:top="1440" w:right="1440" w:bottom="1440" w:left="1440" w:header="720" w:footer="720" w:gutter="0"/>
          <w:pgNumType w:fmt="lowerRoman" w:start="0"/>
          <w:cols w:space="720"/>
          <w:titlePg/>
          <w:docGrid w:linePitch="360"/>
        </w:sectPr>
      </w:pPr>
    </w:p>
    <w:p w14:paraId="62BFA5EF" w14:textId="1DD1732F" w:rsidR="0053758A" w:rsidRPr="00243DC1" w:rsidRDefault="0053758A" w:rsidP="0053758A">
      <w:pPr>
        <w:pStyle w:val="Heading1"/>
        <w:jc w:val="center"/>
        <w:rPr>
          <w:rFonts w:asciiTheme="majorBidi" w:hAnsiTheme="majorBidi"/>
          <w:noProof/>
        </w:rPr>
      </w:pPr>
      <w:bookmarkStart w:id="0" w:name="_Toc45700735"/>
      <w:bookmarkStart w:id="1" w:name="_Toc45700788"/>
      <w:r w:rsidRPr="00243DC1">
        <w:rPr>
          <w:rFonts w:asciiTheme="majorBidi" w:hAnsiTheme="majorBidi"/>
          <w:noProof/>
        </w:rPr>
        <w:lastRenderedPageBreak/>
        <w:t>Table of Figures</w:t>
      </w:r>
      <w:bookmarkEnd w:id="0"/>
      <w:bookmarkEnd w:id="1"/>
    </w:p>
    <w:p w14:paraId="6E484B9A" w14:textId="77777777" w:rsidR="0053758A" w:rsidRPr="004408A9" w:rsidRDefault="0053758A" w:rsidP="004E02CF">
      <w:pPr>
        <w:rPr>
          <w:rFonts w:asciiTheme="majorBidi" w:hAnsiTheme="majorBidi" w:cstheme="majorBidi"/>
          <w:b/>
          <w:bCs/>
          <w:noProof/>
          <w:sz w:val="20"/>
          <w:szCs w:val="20"/>
        </w:rPr>
      </w:pPr>
    </w:p>
    <w:p w14:paraId="1A0889DC" w14:textId="2815B6EA" w:rsidR="00450DC0" w:rsidRDefault="0053758A">
      <w:pPr>
        <w:pStyle w:val="TableofFigures"/>
        <w:tabs>
          <w:tab w:val="right" w:leader="dot" w:pos="9350"/>
        </w:tabs>
        <w:rPr>
          <w:rFonts w:eastAsiaTheme="minorEastAsia"/>
          <w:noProof/>
        </w:rPr>
      </w:pPr>
      <w:r w:rsidRPr="004408A9">
        <w:rPr>
          <w:rFonts w:asciiTheme="majorBidi" w:hAnsiTheme="majorBidi" w:cstheme="majorBidi"/>
          <w:sz w:val="20"/>
          <w:szCs w:val="20"/>
        </w:rPr>
        <w:fldChar w:fldCharType="begin"/>
      </w:r>
      <w:r w:rsidRPr="004408A9">
        <w:rPr>
          <w:rFonts w:asciiTheme="majorBidi" w:hAnsiTheme="majorBidi" w:cstheme="majorBidi"/>
          <w:sz w:val="20"/>
          <w:szCs w:val="20"/>
        </w:rPr>
        <w:instrText xml:space="preserve"> TOC \h \z \c "Figure" </w:instrText>
      </w:r>
      <w:r w:rsidRPr="004408A9">
        <w:rPr>
          <w:rFonts w:asciiTheme="majorBidi" w:hAnsiTheme="majorBidi" w:cstheme="majorBidi"/>
          <w:sz w:val="20"/>
          <w:szCs w:val="20"/>
        </w:rPr>
        <w:fldChar w:fldCharType="separate"/>
      </w:r>
      <w:hyperlink w:anchor="_Toc45700841" w:history="1">
        <w:r w:rsidR="00450DC0" w:rsidRPr="005C5D6C">
          <w:rPr>
            <w:rStyle w:val="Hyperlink"/>
            <w:noProof/>
          </w:rPr>
          <w:t>Figur</w:t>
        </w:r>
        <w:r w:rsidR="00450DC0" w:rsidRPr="005C5D6C">
          <w:rPr>
            <w:rStyle w:val="Hyperlink"/>
            <w:noProof/>
          </w:rPr>
          <w:t>e</w:t>
        </w:r>
        <w:r w:rsidR="00450DC0" w:rsidRPr="005C5D6C">
          <w:rPr>
            <w:rStyle w:val="Hyperlink"/>
            <w:noProof/>
          </w:rPr>
          <w:t xml:space="preserve"> 1</w:t>
        </w:r>
        <w:r w:rsidR="00450DC0">
          <w:rPr>
            <w:noProof/>
            <w:webHidden/>
          </w:rPr>
          <w:tab/>
        </w:r>
        <w:r w:rsidR="00450DC0">
          <w:rPr>
            <w:noProof/>
            <w:webHidden/>
          </w:rPr>
          <w:fldChar w:fldCharType="begin"/>
        </w:r>
        <w:r w:rsidR="00450DC0">
          <w:rPr>
            <w:noProof/>
            <w:webHidden/>
          </w:rPr>
          <w:instrText xml:space="preserve"> PAGEREF _Toc45700841 \h </w:instrText>
        </w:r>
        <w:r w:rsidR="00450DC0">
          <w:rPr>
            <w:noProof/>
            <w:webHidden/>
          </w:rPr>
        </w:r>
        <w:r w:rsidR="00450DC0">
          <w:rPr>
            <w:noProof/>
            <w:webHidden/>
          </w:rPr>
          <w:fldChar w:fldCharType="separate"/>
        </w:r>
        <w:r w:rsidR="00191199">
          <w:rPr>
            <w:noProof/>
            <w:webHidden/>
          </w:rPr>
          <w:t>3</w:t>
        </w:r>
        <w:r w:rsidR="00450DC0">
          <w:rPr>
            <w:noProof/>
            <w:webHidden/>
          </w:rPr>
          <w:fldChar w:fldCharType="end"/>
        </w:r>
      </w:hyperlink>
    </w:p>
    <w:p w14:paraId="549D8F7E" w14:textId="60C71501" w:rsidR="00450DC0" w:rsidRDefault="00450DC0">
      <w:pPr>
        <w:pStyle w:val="TableofFigures"/>
        <w:tabs>
          <w:tab w:val="right" w:leader="dot" w:pos="9350"/>
        </w:tabs>
        <w:rPr>
          <w:rFonts w:eastAsiaTheme="minorEastAsia"/>
          <w:noProof/>
        </w:rPr>
      </w:pPr>
      <w:hyperlink w:anchor="_Toc45700842" w:history="1">
        <w:r w:rsidRPr="005C5D6C">
          <w:rPr>
            <w:rStyle w:val="Hyperlink"/>
            <w:noProof/>
          </w:rPr>
          <w:t>Figure 2</w:t>
        </w:r>
        <w:r>
          <w:rPr>
            <w:noProof/>
            <w:webHidden/>
          </w:rPr>
          <w:tab/>
        </w:r>
        <w:r>
          <w:rPr>
            <w:noProof/>
            <w:webHidden/>
          </w:rPr>
          <w:fldChar w:fldCharType="begin"/>
        </w:r>
        <w:r>
          <w:rPr>
            <w:noProof/>
            <w:webHidden/>
          </w:rPr>
          <w:instrText xml:space="preserve"> PAGEREF _Toc45700842 \h </w:instrText>
        </w:r>
        <w:r>
          <w:rPr>
            <w:noProof/>
            <w:webHidden/>
          </w:rPr>
        </w:r>
        <w:r>
          <w:rPr>
            <w:noProof/>
            <w:webHidden/>
          </w:rPr>
          <w:fldChar w:fldCharType="separate"/>
        </w:r>
        <w:r w:rsidR="00191199">
          <w:rPr>
            <w:noProof/>
            <w:webHidden/>
          </w:rPr>
          <w:t>6</w:t>
        </w:r>
        <w:r>
          <w:rPr>
            <w:noProof/>
            <w:webHidden/>
          </w:rPr>
          <w:fldChar w:fldCharType="end"/>
        </w:r>
      </w:hyperlink>
    </w:p>
    <w:p w14:paraId="3B96B50F" w14:textId="02866C90" w:rsidR="00450DC0" w:rsidRDefault="00450DC0">
      <w:pPr>
        <w:pStyle w:val="TableofFigures"/>
        <w:tabs>
          <w:tab w:val="right" w:leader="dot" w:pos="9350"/>
        </w:tabs>
        <w:rPr>
          <w:rFonts w:eastAsiaTheme="minorEastAsia"/>
          <w:noProof/>
        </w:rPr>
      </w:pPr>
      <w:hyperlink w:anchor="_Toc45700843" w:history="1">
        <w:r w:rsidRPr="005C5D6C">
          <w:rPr>
            <w:rStyle w:val="Hyperlink"/>
            <w:noProof/>
          </w:rPr>
          <w:t>Figure 3</w:t>
        </w:r>
        <w:r>
          <w:rPr>
            <w:noProof/>
            <w:webHidden/>
          </w:rPr>
          <w:tab/>
        </w:r>
        <w:r>
          <w:rPr>
            <w:noProof/>
            <w:webHidden/>
          </w:rPr>
          <w:fldChar w:fldCharType="begin"/>
        </w:r>
        <w:r>
          <w:rPr>
            <w:noProof/>
            <w:webHidden/>
          </w:rPr>
          <w:instrText xml:space="preserve"> PAGEREF _Toc45700843 \h </w:instrText>
        </w:r>
        <w:r>
          <w:rPr>
            <w:noProof/>
            <w:webHidden/>
          </w:rPr>
        </w:r>
        <w:r>
          <w:rPr>
            <w:noProof/>
            <w:webHidden/>
          </w:rPr>
          <w:fldChar w:fldCharType="separate"/>
        </w:r>
        <w:r w:rsidR="00191199">
          <w:rPr>
            <w:noProof/>
            <w:webHidden/>
          </w:rPr>
          <w:t>7</w:t>
        </w:r>
        <w:r>
          <w:rPr>
            <w:noProof/>
            <w:webHidden/>
          </w:rPr>
          <w:fldChar w:fldCharType="end"/>
        </w:r>
      </w:hyperlink>
    </w:p>
    <w:p w14:paraId="1FACC396" w14:textId="582B082E" w:rsidR="00450DC0" w:rsidRDefault="00450DC0">
      <w:pPr>
        <w:pStyle w:val="TableofFigures"/>
        <w:tabs>
          <w:tab w:val="right" w:leader="dot" w:pos="9350"/>
        </w:tabs>
        <w:rPr>
          <w:rFonts w:eastAsiaTheme="minorEastAsia"/>
          <w:noProof/>
        </w:rPr>
      </w:pPr>
      <w:hyperlink w:anchor="_Toc45700844" w:history="1">
        <w:r w:rsidRPr="005C5D6C">
          <w:rPr>
            <w:rStyle w:val="Hyperlink"/>
            <w:noProof/>
          </w:rPr>
          <w:t>Figure 4</w:t>
        </w:r>
        <w:r>
          <w:rPr>
            <w:noProof/>
            <w:webHidden/>
          </w:rPr>
          <w:tab/>
        </w:r>
        <w:r>
          <w:rPr>
            <w:noProof/>
            <w:webHidden/>
          </w:rPr>
          <w:fldChar w:fldCharType="begin"/>
        </w:r>
        <w:r>
          <w:rPr>
            <w:noProof/>
            <w:webHidden/>
          </w:rPr>
          <w:instrText xml:space="preserve"> PAGEREF _Toc45700844 \h </w:instrText>
        </w:r>
        <w:r>
          <w:rPr>
            <w:noProof/>
            <w:webHidden/>
          </w:rPr>
        </w:r>
        <w:r>
          <w:rPr>
            <w:noProof/>
            <w:webHidden/>
          </w:rPr>
          <w:fldChar w:fldCharType="separate"/>
        </w:r>
        <w:r w:rsidR="00191199">
          <w:rPr>
            <w:noProof/>
            <w:webHidden/>
          </w:rPr>
          <w:t>8</w:t>
        </w:r>
        <w:r>
          <w:rPr>
            <w:noProof/>
            <w:webHidden/>
          </w:rPr>
          <w:fldChar w:fldCharType="end"/>
        </w:r>
      </w:hyperlink>
    </w:p>
    <w:p w14:paraId="41D821BE" w14:textId="57DCADC1" w:rsidR="00450DC0" w:rsidRDefault="00450DC0">
      <w:pPr>
        <w:pStyle w:val="TableofFigures"/>
        <w:tabs>
          <w:tab w:val="right" w:leader="dot" w:pos="9350"/>
        </w:tabs>
        <w:rPr>
          <w:rFonts w:eastAsiaTheme="minorEastAsia"/>
          <w:noProof/>
        </w:rPr>
      </w:pPr>
      <w:hyperlink w:anchor="_Toc45700845" w:history="1">
        <w:r w:rsidRPr="005C5D6C">
          <w:rPr>
            <w:rStyle w:val="Hyperlink"/>
            <w:noProof/>
          </w:rPr>
          <w:t>Figure 5</w:t>
        </w:r>
        <w:r>
          <w:rPr>
            <w:noProof/>
            <w:webHidden/>
          </w:rPr>
          <w:tab/>
        </w:r>
        <w:r>
          <w:rPr>
            <w:noProof/>
            <w:webHidden/>
          </w:rPr>
          <w:fldChar w:fldCharType="begin"/>
        </w:r>
        <w:r>
          <w:rPr>
            <w:noProof/>
            <w:webHidden/>
          </w:rPr>
          <w:instrText xml:space="preserve"> PAGEREF _Toc45700845 \h </w:instrText>
        </w:r>
        <w:r>
          <w:rPr>
            <w:noProof/>
            <w:webHidden/>
          </w:rPr>
        </w:r>
        <w:r>
          <w:rPr>
            <w:noProof/>
            <w:webHidden/>
          </w:rPr>
          <w:fldChar w:fldCharType="separate"/>
        </w:r>
        <w:r w:rsidR="00191199">
          <w:rPr>
            <w:noProof/>
            <w:webHidden/>
          </w:rPr>
          <w:t>8</w:t>
        </w:r>
        <w:r>
          <w:rPr>
            <w:noProof/>
            <w:webHidden/>
          </w:rPr>
          <w:fldChar w:fldCharType="end"/>
        </w:r>
      </w:hyperlink>
    </w:p>
    <w:p w14:paraId="1B933E1B" w14:textId="281D025E" w:rsidR="00450DC0" w:rsidRDefault="00450DC0">
      <w:pPr>
        <w:pStyle w:val="TableofFigures"/>
        <w:tabs>
          <w:tab w:val="right" w:leader="dot" w:pos="9350"/>
        </w:tabs>
        <w:rPr>
          <w:rFonts w:eastAsiaTheme="minorEastAsia"/>
          <w:noProof/>
        </w:rPr>
      </w:pPr>
      <w:hyperlink w:anchor="_Toc45700846" w:history="1">
        <w:r w:rsidRPr="005C5D6C">
          <w:rPr>
            <w:rStyle w:val="Hyperlink"/>
            <w:noProof/>
          </w:rPr>
          <w:t>Figure 6</w:t>
        </w:r>
        <w:r>
          <w:rPr>
            <w:noProof/>
            <w:webHidden/>
          </w:rPr>
          <w:tab/>
        </w:r>
        <w:r>
          <w:rPr>
            <w:noProof/>
            <w:webHidden/>
          </w:rPr>
          <w:fldChar w:fldCharType="begin"/>
        </w:r>
        <w:r>
          <w:rPr>
            <w:noProof/>
            <w:webHidden/>
          </w:rPr>
          <w:instrText xml:space="preserve"> PAGEREF _Toc45700846 \h </w:instrText>
        </w:r>
        <w:r>
          <w:rPr>
            <w:noProof/>
            <w:webHidden/>
          </w:rPr>
        </w:r>
        <w:r>
          <w:rPr>
            <w:noProof/>
            <w:webHidden/>
          </w:rPr>
          <w:fldChar w:fldCharType="separate"/>
        </w:r>
        <w:r w:rsidR="00191199">
          <w:rPr>
            <w:noProof/>
            <w:webHidden/>
          </w:rPr>
          <w:t>9</w:t>
        </w:r>
        <w:r>
          <w:rPr>
            <w:noProof/>
            <w:webHidden/>
          </w:rPr>
          <w:fldChar w:fldCharType="end"/>
        </w:r>
      </w:hyperlink>
    </w:p>
    <w:p w14:paraId="7AC2619B" w14:textId="553B5FB1" w:rsidR="00450DC0" w:rsidRDefault="00450DC0">
      <w:pPr>
        <w:pStyle w:val="TableofFigures"/>
        <w:tabs>
          <w:tab w:val="right" w:leader="dot" w:pos="9350"/>
        </w:tabs>
        <w:rPr>
          <w:rFonts w:eastAsiaTheme="minorEastAsia"/>
          <w:noProof/>
        </w:rPr>
      </w:pPr>
      <w:hyperlink w:anchor="_Toc45700847" w:history="1">
        <w:r w:rsidRPr="005C5D6C">
          <w:rPr>
            <w:rStyle w:val="Hyperlink"/>
            <w:noProof/>
          </w:rPr>
          <w:t>Figure 7</w:t>
        </w:r>
        <w:r>
          <w:rPr>
            <w:noProof/>
            <w:webHidden/>
          </w:rPr>
          <w:tab/>
        </w:r>
        <w:r>
          <w:rPr>
            <w:noProof/>
            <w:webHidden/>
          </w:rPr>
          <w:fldChar w:fldCharType="begin"/>
        </w:r>
        <w:r>
          <w:rPr>
            <w:noProof/>
            <w:webHidden/>
          </w:rPr>
          <w:instrText xml:space="preserve"> PAGEREF _Toc45700847 \h </w:instrText>
        </w:r>
        <w:r>
          <w:rPr>
            <w:noProof/>
            <w:webHidden/>
          </w:rPr>
        </w:r>
        <w:r>
          <w:rPr>
            <w:noProof/>
            <w:webHidden/>
          </w:rPr>
          <w:fldChar w:fldCharType="separate"/>
        </w:r>
        <w:r w:rsidR="00191199">
          <w:rPr>
            <w:noProof/>
            <w:webHidden/>
          </w:rPr>
          <w:t>10</w:t>
        </w:r>
        <w:r>
          <w:rPr>
            <w:noProof/>
            <w:webHidden/>
          </w:rPr>
          <w:fldChar w:fldCharType="end"/>
        </w:r>
      </w:hyperlink>
    </w:p>
    <w:p w14:paraId="0E27624F" w14:textId="74C21254" w:rsidR="00450DC0" w:rsidRDefault="00450DC0">
      <w:pPr>
        <w:pStyle w:val="TableofFigures"/>
        <w:tabs>
          <w:tab w:val="right" w:leader="dot" w:pos="9350"/>
        </w:tabs>
        <w:rPr>
          <w:rFonts w:eastAsiaTheme="minorEastAsia"/>
          <w:noProof/>
        </w:rPr>
      </w:pPr>
      <w:hyperlink w:anchor="_Toc45700848" w:history="1">
        <w:r w:rsidRPr="005C5D6C">
          <w:rPr>
            <w:rStyle w:val="Hyperlink"/>
            <w:noProof/>
          </w:rPr>
          <w:t>Figure 8</w:t>
        </w:r>
        <w:r>
          <w:rPr>
            <w:noProof/>
            <w:webHidden/>
          </w:rPr>
          <w:tab/>
        </w:r>
        <w:r>
          <w:rPr>
            <w:noProof/>
            <w:webHidden/>
          </w:rPr>
          <w:fldChar w:fldCharType="begin"/>
        </w:r>
        <w:r>
          <w:rPr>
            <w:noProof/>
            <w:webHidden/>
          </w:rPr>
          <w:instrText xml:space="preserve"> PAGEREF _Toc45700848 \h </w:instrText>
        </w:r>
        <w:r>
          <w:rPr>
            <w:noProof/>
            <w:webHidden/>
          </w:rPr>
        </w:r>
        <w:r>
          <w:rPr>
            <w:noProof/>
            <w:webHidden/>
          </w:rPr>
          <w:fldChar w:fldCharType="separate"/>
        </w:r>
        <w:r w:rsidR="00191199">
          <w:rPr>
            <w:noProof/>
            <w:webHidden/>
          </w:rPr>
          <w:t>11</w:t>
        </w:r>
        <w:r>
          <w:rPr>
            <w:noProof/>
            <w:webHidden/>
          </w:rPr>
          <w:fldChar w:fldCharType="end"/>
        </w:r>
      </w:hyperlink>
    </w:p>
    <w:p w14:paraId="17F332DD" w14:textId="229E365E" w:rsidR="00450DC0" w:rsidRDefault="00450DC0">
      <w:pPr>
        <w:pStyle w:val="TableofFigures"/>
        <w:tabs>
          <w:tab w:val="right" w:leader="dot" w:pos="9350"/>
        </w:tabs>
        <w:rPr>
          <w:rFonts w:eastAsiaTheme="minorEastAsia"/>
          <w:noProof/>
        </w:rPr>
      </w:pPr>
      <w:hyperlink w:anchor="_Toc45700849" w:history="1">
        <w:r w:rsidRPr="005C5D6C">
          <w:rPr>
            <w:rStyle w:val="Hyperlink"/>
            <w:noProof/>
          </w:rPr>
          <w:t>Figure 9</w:t>
        </w:r>
        <w:r>
          <w:rPr>
            <w:noProof/>
            <w:webHidden/>
          </w:rPr>
          <w:tab/>
        </w:r>
        <w:r>
          <w:rPr>
            <w:noProof/>
            <w:webHidden/>
          </w:rPr>
          <w:fldChar w:fldCharType="begin"/>
        </w:r>
        <w:r>
          <w:rPr>
            <w:noProof/>
            <w:webHidden/>
          </w:rPr>
          <w:instrText xml:space="preserve"> PAGEREF _Toc45700849 \h </w:instrText>
        </w:r>
        <w:r>
          <w:rPr>
            <w:noProof/>
            <w:webHidden/>
          </w:rPr>
        </w:r>
        <w:r>
          <w:rPr>
            <w:noProof/>
            <w:webHidden/>
          </w:rPr>
          <w:fldChar w:fldCharType="separate"/>
        </w:r>
        <w:r w:rsidR="00191199">
          <w:rPr>
            <w:noProof/>
            <w:webHidden/>
          </w:rPr>
          <w:t>12</w:t>
        </w:r>
        <w:r>
          <w:rPr>
            <w:noProof/>
            <w:webHidden/>
          </w:rPr>
          <w:fldChar w:fldCharType="end"/>
        </w:r>
      </w:hyperlink>
    </w:p>
    <w:p w14:paraId="67F30AAB" w14:textId="35D47F64" w:rsidR="00450DC0" w:rsidRDefault="00450DC0">
      <w:pPr>
        <w:pStyle w:val="TableofFigures"/>
        <w:tabs>
          <w:tab w:val="right" w:leader="dot" w:pos="9350"/>
        </w:tabs>
        <w:rPr>
          <w:rFonts w:eastAsiaTheme="minorEastAsia"/>
          <w:noProof/>
        </w:rPr>
      </w:pPr>
      <w:hyperlink w:anchor="_Toc45700850" w:history="1">
        <w:r w:rsidRPr="005C5D6C">
          <w:rPr>
            <w:rStyle w:val="Hyperlink"/>
            <w:noProof/>
          </w:rPr>
          <w:t>Figure 10</w:t>
        </w:r>
        <w:r>
          <w:rPr>
            <w:noProof/>
            <w:webHidden/>
          </w:rPr>
          <w:tab/>
        </w:r>
        <w:r>
          <w:rPr>
            <w:noProof/>
            <w:webHidden/>
          </w:rPr>
          <w:fldChar w:fldCharType="begin"/>
        </w:r>
        <w:r>
          <w:rPr>
            <w:noProof/>
            <w:webHidden/>
          </w:rPr>
          <w:instrText xml:space="preserve"> PAGEREF _Toc45700850 \h </w:instrText>
        </w:r>
        <w:r>
          <w:rPr>
            <w:noProof/>
            <w:webHidden/>
          </w:rPr>
        </w:r>
        <w:r>
          <w:rPr>
            <w:noProof/>
            <w:webHidden/>
          </w:rPr>
          <w:fldChar w:fldCharType="separate"/>
        </w:r>
        <w:r w:rsidR="00191199">
          <w:rPr>
            <w:noProof/>
            <w:webHidden/>
          </w:rPr>
          <w:t>13</w:t>
        </w:r>
        <w:r>
          <w:rPr>
            <w:noProof/>
            <w:webHidden/>
          </w:rPr>
          <w:fldChar w:fldCharType="end"/>
        </w:r>
      </w:hyperlink>
    </w:p>
    <w:p w14:paraId="71ED3FC6" w14:textId="79F0F66C" w:rsidR="00450DC0" w:rsidRDefault="00450DC0">
      <w:pPr>
        <w:pStyle w:val="TableofFigures"/>
        <w:tabs>
          <w:tab w:val="right" w:leader="dot" w:pos="9350"/>
        </w:tabs>
        <w:rPr>
          <w:rFonts w:eastAsiaTheme="minorEastAsia"/>
          <w:noProof/>
        </w:rPr>
      </w:pPr>
      <w:hyperlink w:anchor="_Toc45700851" w:history="1">
        <w:r w:rsidRPr="005C5D6C">
          <w:rPr>
            <w:rStyle w:val="Hyperlink"/>
            <w:noProof/>
          </w:rPr>
          <w:t>Figure 11</w:t>
        </w:r>
        <w:r>
          <w:rPr>
            <w:noProof/>
            <w:webHidden/>
          </w:rPr>
          <w:tab/>
        </w:r>
        <w:r>
          <w:rPr>
            <w:noProof/>
            <w:webHidden/>
          </w:rPr>
          <w:fldChar w:fldCharType="begin"/>
        </w:r>
        <w:r>
          <w:rPr>
            <w:noProof/>
            <w:webHidden/>
          </w:rPr>
          <w:instrText xml:space="preserve"> PAGEREF _Toc45700851 \h </w:instrText>
        </w:r>
        <w:r>
          <w:rPr>
            <w:noProof/>
            <w:webHidden/>
          </w:rPr>
        </w:r>
        <w:r>
          <w:rPr>
            <w:noProof/>
            <w:webHidden/>
          </w:rPr>
          <w:fldChar w:fldCharType="separate"/>
        </w:r>
        <w:r w:rsidR="00191199">
          <w:rPr>
            <w:noProof/>
            <w:webHidden/>
          </w:rPr>
          <w:t>14</w:t>
        </w:r>
        <w:r>
          <w:rPr>
            <w:noProof/>
            <w:webHidden/>
          </w:rPr>
          <w:fldChar w:fldCharType="end"/>
        </w:r>
      </w:hyperlink>
    </w:p>
    <w:p w14:paraId="35B48039" w14:textId="779AB231" w:rsidR="00450DC0" w:rsidRDefault="00450DC0">
      <w:pPr>
        <w:pStyle w:val="TableofFigures"/>
        <w:tabs>
          <w:tab w:val="right" w:leader="dot" w:pos="9350"/>
        </w:tabs>
        <w:rPr>
          <w:rFonts w:eastAsiaTheme="minorEastAsia"/>
          <w:noProof/>
        </w:rPr>
      </w:pPr>
      <w:hyperlink w:anchor="_Toc45700852" w:history="1">
        <w:r w:rsidRPr="005C5D6C">
          <w:rPr>
            <w:rStyle w:val="Hyperlink"/>
            <w:noProof/>
          </w:rPr>
          <w:t>Figure 12</w:t>
        </w:r>
        <w:r>
          <w:rPr>
            <w:noProof/>
            <w:webHidden/>
          </w:rPr>
          <w:tab/>
        </w:r>
        <w:r>
          <w:rPr>
            <w:noProof/>
            <w:webHidden/>
          </w:rPr>
          <w:fldChar w:fldCharType="begin"/>
        </w:r>
        <w:r>
          <w:rPr>
            <w:noProof/>
            <w:webHidden/>
          </w:rPr>
          <w:instrText xml:space="preserve"> PAGEREF _Toc45700852 \h </w:instrText>
        </w:r>
        <w:r>
          <w:rPr>
            <w:noProof/>
            <w:webHidden/>
          </w:rPr>
        </w:r>
        <w:r>
          <w:rPr>
            <w:noProof/>
            <w:webHidden/>
          </w:rPr>
          <w:fldChar w:fldCharType="separate"/>
        </w:r>
        <w:r w:rsidR="00191199">
          <w:rPr>
            <w:noProof/>
            <w:webHidden/>
          </w:rPr>
          <w:t>15</w:t>
        </w:r>
        <w:r>
          <w:rPr>
            <w:noProof/>
            <w:webHidden/>
          </w:rPr>
          <w:fldChar w:fldCharType="end"/>
        </w:r>
      </w:hyperlink>
    </w:p>
    <w:p w14:paraId="2A4D2CA4" w14:textId="68A7D6C2" w:rsidR="00F23181" w:rsidRDefault="0053758A" w:rsidP="00F23181">
      <w:pPr>
        <w:rPr>
          <w:rFonts w:asciiTheme="majorBidi" w:hAnsiTheme="majorBidi" w:cstheme="majorBidi"/>
          <w:sz w:val="20"/>
          <w:szCs w:val="20"/>
        </w:rPr>
      </w:pPr>
      <w:r w:rsidRPr="004408A9">
        <w:rPr>
          <w:rFonts w:asciiTheme="majorBidi" w:hAnsiTheme="majorBidi" w:cstheme="majorBidi"/>
          <w:sz w:val="20"/>
          <w:szCs w:val="20"/>
        </w:rPr>
        <w:fldChar w:fldCharType="end"/>
      </w:r>
    </w:p>
    <w:p w14:paraId="7B41D899" w14:textId="77F4C0B3" w:rsidR="00F23181" w:rsidRPr="00F23181" w:rsidRDefault="00F23181" w:rsidP="00F23181">
      <w:pPr>
        <w:rPr>
          <w:rFonts w:asciiTheme="majorBidi" w:hAnsiTheme="majorBidi" w:cstheme="majorBidi"/>
          <w:sz w:val="20"/>
          <w:szCs w:val="20"/>
        </w:rPr>
      </w:pPr>
      <w:r>
        <w:rPr>
          <w:rFonts w:asciiTheme="majorBidi" w:hAnsiTheme="majorBidi" w:cstheme="majorBidi"/>
          <w:sz w:val="20"/>
          <w:szCs w:val="20"/>
        </w:rPr>
        <w:br w:type="page"/>
      </w:r>
    </w:p>
    <w:p w14:paraId="7ECABE38" w14:textId="77777777" w:rsidR="00F23181" w:rsidRDefault="00F23181" w:rsidP="00834F64">
      <w:pPr>
        <w:pStyle w:val="Heading1"/>
        <w:numPr>
          <w:ilvl w:val="0"/>
          <w:numId w:val="6"/>
        </w:numPr>
        <w:rPr>
          <w:rFonts w:asciiTheme="majorBidi" w:hAnsiTheme="majorBidi"/>
        </w:rPr>
        <w:sectPr w:rsidR="00F23181" w:rsidSect="005235DC">
          <w:footerReference w:type="first" r:id="rId10"/>
          <w:pgSz w:w="12240" w:h="15840"/>
          <w:pgMar w:top="1440" w:right="1440" w:bottom="1440" w:left="1440" w:header="720" w:footer="720" w:gutter="0"/>
          <w:pgNumType w:fmt="lowerRoman" w:start="1"/>
          <w:cols w:space="720"/>
          <w:titlePg/>
          <w:docGrid w:linePitch="360"/>
        </w:sectPr>
      </w:pPr>
    </w:p>
    <w:p w14:paraId="6E6E44A7" w14:textId="0391788F" w:rsidR="00240856" w:rsidRPr="00240856" w:rsidRDefault="00D04BC1" w:rsidP="00834F64">
      <w:pPr>
        <w:pStyle w:val="Heading1"/>
        <w:numPr>
          <w:ilvl w:val="0"/>
          <w:numId w:val="6"/>
        </w:numPr>
        <w:rPr>
          <w:rFonts w:asciiTheme="majorBidi" w:hAnsiTheme="majorBidi"/>
        </w:rPr>
      </w:pPr>
      <w:bookmarkStart w:id="2" w:name="_Toc45700736"/>
      <w:bookmarkStart w:id="3" w:name="_Toc45700789"/>
      <w:r w:rsidRPr="00240856">
        <w:rPr>
          <w:rFonts w:asciiTheme="majorBidi" w:hAnsiTheme="majorBidi"/>
        </w:rPr>
        <w:lastRenderedPageBreak/>
        <w:t>Introduction</w:t>
      </w:r>
      <w:bookmarkEnd w:id="2"/>
      <w:bookmarkEnd w:id="3"/>
    </w:p>
    <w:p w14:paraId="6FFD0514" w14:textId="25839C4E" w:rsidR="00240856" w:rsidRDefault="00D04BC1" w:rsidP="0033345F">
      <w:pPr>
        <w:rPr>
          <w:rFonts w:asciiTheme="majorBidi" w:hAnsiTheme="majorBidi" w:cstheme="majorBidi"/>
          <w:sz w:val="24"/>
          <w:szCs w:val="24"/>
        </w:rPr>
      </w:pPr>
      <w:r>
        <w:tab/>
      </w:r>
      <w:r w:rsidR="0033345F">
        <w:rPr>
          <w:rFonts w:asciiTheme="majorBidi" w:hAnsiTheme="majorBidi" w:cstheme="majorBidi"/>
          <w:sz w:val="24"/>
          <w:szCs w:val="24"/>
        </w:rPr>
        <w:t>In this document we will understand how we have selected those 4 features for our r</w:t>
      </w:r>
      <w:r>
        <w:rPr>
          <w:rFonts w:asciiTheme="majorBidi" w:hAnsiTheme="majorBidi" w:cstheme="majorBidi"/>
          <w:sz w:val="24"/>
          <w:szCs w:val="24"/>
        </w:rPr>
        <w:t xml:space="preserve">egression </w:t>
      </w:r>
      <w:r w:rsidR="0033345F">
        <w:rPr>
          <w:rFonts w:asciiTheme="majorBidi" w:hAnsiTheme="majorBidi" w:cstheme="majorBidi"/>
          <w:sz w:val="24"/>
          <w:szCs w:val="24"/>
        </w:rPr>
        <w:t>model, and then we will be discussing about the analysis on features which includes univariate analysis, bivariate analysis, correlation between features and we will also discuss the techniques for missing values imputations.</w:t>
      </w:r>
    </w:p>
    <w:p w14:paraId="36112360" w14:textId="5E082343" w:rsidR="0033345F" w:rsidRPr="0033345F" w:rsidRDefault="008619C2" w:rsidP="0033345F">
      <w:pPr>
        <w:pStyle w:val="Heading1"/>
        <w:numPr>
          <w:ilvl w:val="0"/>
          <w:numId w:val="6"/>
        </w:numPr>
        <w:rPr>
          <w:rFonts w:asciiTheme="majorBidi" w:hAnsiTheme="majorBidi"/>
        </w:rPr>
      </w:pPr>
      <w:bookmarkStart w:id="4" w:name="_Toc45700737"/>
      <w:bookmarkStart w:id="5" w:name="_Toc45700790"/>
      <w:r>
        <w:rPr>
          <w:rFonts w:asciiTheme="majorBidi" w:hAnsiTheme="majorBidi"/>
        </w:rPr>
        <w:t>“</w:t>
      </w:r>
      <w:r w:rsidR="0033345F">
        <w:rPr>
          <w:rFonts w:asciiTheme="majorBidi" w:hAnsiTheme="majorBidi"/>
        </w:rPr>
        <w:t>4</w:t>
      </w:r>
      <w:r>
        <w:rPr>
          <w:rFonts w:asciiTheme="majorBidi" w:hAnsiTheme="majorBidi"/>
        </w:rPr>
        <w:t>”</w:t>
      </w:r>
      <w:r w:rsidR="0033345F">
        <w:rPr>
          <w:rFonts w:asciiTheme="majorBidi" w:hAnsiTheme="majorBidi"/>
        </w:rPr>
        <w:t xml:space="preserve"> Feature Selection Process</w:t>
      </w:r>
      <w:bookmarkEnd w:id="4"/>
      <w:bookmarkEnd w:id="5"/>
    </w:p>
    <w:p w14:paraId="1096790F" w14:textId="2E2885A0" w:rsidR="00EF5E51" w:rsidRDefault="0033345F" w:rsidP="0033345F">
      <w:pPr>
        <w:ind w:firstLine="360"/>
        <w:rPr>
          <w:rFonts w:asciiTheme="majorBidi" w:hAnsiTheme="majorBidi" w:cstheme="majorBidi"/>
          <w:sz w:val="24"/>
          <w:szCs w:val="24"/>
        </w:rPr>
      </w:pPr>
      <w:r>
        <w:rPr>
          <w:rFonts w:asciiTheme="majorBidi" w:hAnsiTheme="majorBidi" w:cstheme="majorBidi"/>
          <w:sz w:val="24"/>
          <w:szCs w:val="24"/>
        </w:rPr>
        <w:t>T</w:t>
      </w:r>
      <w:r w:rsidR="00EF5E51" w:rsidRPr="00240856">
        <w:rPr>
          <w:rFonts w:asciiTheme="majorBidi" w:hAnsiTheme="majorBidi" w:cstheme="majorBidi"/>
          <w:sz w:val="24"/>
          <w:szCs w:val="24"/>
        </w:rPr>
        <w:t>he dataset for this project has been taken from “Our World in Data (Covid-19 Cases) “. The dataset has almost 26,000 entries representing data about 3</w:t>
      </w:r>
      <w:r w:rsidR="002106A3">
        <w:rPr>
          <w:rFonts w:asciiTheme="majorBidi" w:hAnsiTheme="majorBidi" w:cstheme="majorBidi"/>
          <w:sz w:val="24"/>
          <w:szCs w:val="24"/>
        </w:rPr>
        <w:t>3</w:t>
      </w:r>
      <w:r w:rsidR="00EF5E51" w:rsidRPr="00240856">
        <w:rPr>
          <w:rFonts w:asciiTheme="majorBidi" w:hAnsiTheme="majorBidi" w:cstheme="majorBidi"/>
          <w:sz w:val="24"/>
          <w:szCs w:val="24"/>
        </w:rPr>
        <w:t xml:space="preserve"> features for Covid-19 cases. There are sperate cases for each country up to 25</w:t>
      </w:r>
      <w:r w:rsidR="00EF5E51" w:rsidRPr="00240856">
        <w:rPr>
          <w:rFonts w:asciiTheme="majorBidi" w:hAnsiTheme="majorBidi" w:cstheme="majorBidi"/>
          <w:sz w:val="24"/>
          <w:szCs w:val="24"/>
          <w:vertAlign w:val="superscript"/>
        </w:rPr>
        <w:t xml:space="preserve">th </w:t>
      </w:r>
      <w:r w:rsidR="00EF5E51" w:rsidRPr="00240856">
        <w:rPr>
          <w:rFonts w:asciiTheme="majorBidi" w:hAnsiTheme="majorBidi" w:cstheme="majorBidi"/>
          <w:sz w:val="24"/>
          <w:szCs w:val="24"/>
        </w:rPr>
        <w:t>June, 2020</w:t>
      </w:r>
      <w:r>
        <w:rPr>
          <w:rFonts w:asciiTheme="majorBidi" w:hAnsiTheme="majorBidi" w:cstheme="majorBidi"/>
          <w:sz w:val="24"/>
          <w:szCs w:val="24"/>
        </w:rPr>
        <w:t>. All features are given below:</w:t>
      </w:r>
    </w:p>
    <w:p w14:paraId="195E452A" w14:textId="7D84A412" w:rsidR="00EF5E51" w:rsidRPr="00EF5E51" w:rsidRDefault="00EF5E51" w:rsidP="006D6737">
      <w:pPr>
        <w:pStyle w:val="ListParagraph"/>
        <w:numPr>
          <w:ilvl w:val="0"/>
          <w:numId w:val="3"/>
        </w:numPr>
        <w:rPr>
          <w:rStyle w:val="Heading1Char"/>
          <w:rFonts w:asciiTheme="majorBidi" w:eastAsiaTheme="minorHAnsi" w:hAnsiTheme="majorBidi"/>
          <w:color w:val="auto"/>
          <w:sz w:val="24"/>
          <w:szCs w:val="24"/>
        </w:rPr>
      </w:pPr>
      <w:bookmarkStart w:id="6" w:name="_Toc44264305"/>
      <w:bookmarkStart w:id="7" w:name="_Toc44323580"/>
      <w:bookmarkStart w:id="8" w:name="_Toc45700738"/>
      <w:bookmarkStart w:id="9" w:name="_Toc45700791"/>
      <w:r w:rsidRPr="00EF5E51">
        <w:rPr>
          <w:rStyle w:val="Heading1Char"/>
          <w:rFonts w:asciiTheme="majorBidi" w:eastAsiaTheme="minorHAnsi" w:hAnsiTheme="majorBidi"/>
          <w:color w:val="auto"/>
          <w:sz w:val="24"/>
          <w:szCs w:val="24"/>
        </w:rPr>
        <w:t xml:space="preserve">ISO </w:t>
      </w:r>
      <w:r>
        <w:rPr>
          <w:rStyle w:val="Heading1Char"/>
          <w:rFonts w:asciiTheme="majorBidi" w:eastAsiaTheme="minorHAnsi" w:hAnsiTheme="majorBidi"/>
          <w:color w:val="auto"/>
          <w:sz w:val="24"/>
          <w:szCs w:val="24"/>
        </w:rPr>
        <w:t>c</w:t>
      </w:r>
      <w:r w:rsidRPr="00EF5E51">
        <w:rPr>
          <w:rStyle w:val="Heading1Char"/>
          <w:rFonts w:asciiTheme="majorBidi" w:eastAsiaTheme="minorHAnsi" w:hAnsiTheme="majorBidi"/>
          <w:color w:val="auto"/>
          <w:sz w:val="24"/>
          <w:szCs w:val="24"/>
        </w:rPr>
        <w:t>ode</w:t>
      </w:r>
      <w:r>
        <w:rPr>
          <w:rStyle w:val="Heading1Char"/>
          <w:rFonts w:asciiTheme="majorBidi" w:eastAsiaTheme="minorHAnsi" w:hAnsiTheme="majorBidi"/>
          <w:color w:val="auto"/>
          <w:sz w:val="24"/>
          <w:szCs w:val="24"/>
        </w:rPr>
        <w:t>.</w:t>
      </w:r>
      <w:bookmarkEnd w:id="6"/>
      <w:bookmarkEnd w:id="7"/>
      <w:bookmarkEnd w:id="8"/>
      <w:bookmarkEnd w:id="9"/>
    </w:p>
    <w:p w14:paraId="005BB675" w14:textId="5F11B482" w:rsidR="00EF5E51" w:rsidRPr="00EF5E51" w:rsidRDefault="00EF5E51" w:rsidP="00EF5E51">
      <w:pPr>
        <w:pStyle w:val="ListParagraph"/>
        <w:numPr>
          <w:ilvl w:val="0"/>
          <w:numId w:val="3"/>
        </w:numPr>
        <w:rPr>
          <w:rStyle w:val="Heading1Char"/>
          <w:rFonts w:asciiTheme="majorBidi" w:eastAsiaTheme="minorHAnsi" w:hAnsiTheme="majorBidi"/>
          <w:b/>
          <w:bCs/>
          <w:color w:val="auto"/>
          <w:sz w:val="24"/>
          <w:szCs w:val="24"/>
        </w:rPr>
      </w:pPr>
      <w:bookmarkStart w:id="10" w:name="_Toc44264306"/>
      <w:bookmarkStart w:id="11" w:name="_Toc44323581"/>
      <w:bookmarkStart w:id="12" w:name="_Toc45700739"/>
      <w:bookmarkStart w:id="13" w:name="_Toc45700792"/>
      <w:r>
        <w:rPr>
          <w:rStyle w:val="Heading1Char"/>
          <w:rFonts w:asciiTheme="majorBidi" w:eastAsiaTheme="minorHAnsi" w:hAnsiTheme="majorBidi"/>
          <w:color w:val="auto"/>
          <w:sz w:val="24"/>
          <w:szCs w:val="24"/>
        </w:rPr>
        <w:t>Continent.</w:t>
      </w:r>
      <w:bookmarkEnd w:id="10"/>
      <w:bookmarkEnd w:id="11"/>
      <w:bookmarkEnd w:id="12"/>
      <w:bookmarkEnd w:id="13"/>
    </w:p>
    <w:p w14:paraId="1C444A56" w14:textId="1E989826" w:rsidR="00EF5E51" w:rsidRPr="00EF5E51" w:rsidRDefault="00EF5E51" w:rsidP="00EF5E51">
      <w:pPr>
        <w:pStyle w:val="ListParagraph"/>
        <w:numPr>
          <w:ilvl w:val="0"/>
          <w:numId w:val="3"/>
        </w:numPr>
        <w:rPr>
          <w:rStyle w:val="Heading1Char"/>
          <w:rFonts w:asciiTheme="majorBidi" w:eastAsiaTheme="minorHAnsi" w:hAnsiTheme="majorBidi"/>
          <w:b/>
          <w:bCs/>
          <w:color w:val="auto"/>
          <w:sz w:val="24"/>
          <w:szCs w:val="24"/>
        </w:rPr>
      </w:pPr>
      <w:bookmarkStart w:id="14" w:name="_Toc44264307"/>
      <w:bookmarkStart w:id="15" w:name="_Toc44323582"/>
      <w:bookmarkStart w:id="16" w:name="_Toc45700740"/>
      <w:bookmarkStart w:id="17" w:name="_Toc45700793"/>
      <w:r>
        <w:rPr>
          <w:rStyle w:val="Heading1Char"/>
          <w:rFonts w:asciiTheme="majorBidi" w:eastAsiaTheme="minorHAnsi" w:hAnsiTheme="majorBidi"/>
          <w:color w:val="auto"/>
          <w:sz w:val="24"/>
          <w:szCs w:val="24"/>
        </w:rPr>
        <w:t>Location (Country Name).</w:t>
      </w:r>
      <w:bookmarkEnd w:id="14"/>
      <w:bookmarkEnd w:id="15"/>
      <w:bookmarkEnd w:id="16"/>
      <w:bookmarkEnd w:id="17"/>
    </w:p>
    <w:p w14:paraId="6087DB4F" w14:textId="2239CDCB" w:rsidR="00EF5E51" w:rsidRPr="00EF5E51" w:rsidRDefault="00EF5E51" w:rsidP="00EF5E51">
      <w:pPr>
        <w:pStyle w:val="ListParagraph"/>
        <w:numPr>
          <w:ilvl w:val="0"/>
          <w:numId w:val="3"/>
        </w:numPr>
        <w:rPr>
          <w:rStyle w:val="Heading1Char"/>
          <w:rFonts w:asciiTheme="majorBidi" w:eastAsiaTheme="minorHAnsi" w:hAnsiTheme="majorBidi"/>
          <w:b/>
          <w:bCs/>
          <w:color w:val="auto"/>
          <w:sz w:val="24"/>
          <w:szCs w:val="24"/>
        </w:rPr>
      </w:pPr>
      <w:bookmarkStart w:id="18" w:name="_Toc44264308"/>
      <w:bookmarkStart w:id="19" w:name="_Toc44323583"/>
      <w:bookmarkStart w:id="20" w:name="_Toc45700741"/>
      <w:bookmarkStart w:id="21" w:name="_Toc45700794"/>
      <w:r>
        <w:rPr>
          <w:rStyle w:val="Heading1Char"/>
          <w:rFonts w:asciiTheme="majorBidi" w:eastAsiaTheme="minorHAnsi" w:hAnsiTheme="majorBidi"/>
          <w:color w:val="auto"/>
          <w:sz w:val="24"/>
          <w:szCs w:val="24"/>
        </w:rPr>
        <w:t>Date.</w:t>
      </w:r>
      <w:bookmarkEnd w:id="18"/>
      <w:bookmarkEnd w:id="19"/>
      <w:bookmarkEnd w:id="20"/>
      <w:bookmarkEnd w:id="21"/>
    </w:p>
    <w:p w14:paraId="6CDE0EEB" w14:textId="33E2E361"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22" w:name="_Toc44264309"/>
      <w:bookmarkStart w:id="23" w:name="_Toc44323584"/>
      <w:bookmarkStart w:id="24" w:name="_Toc45700742"/>
      <w:bookmarkStart w:id="25" w:name="_Toc45700795"/>
      <w:r w:rsidRPr="00EF5E51">
        <w:rPr>
          <w:rStyle w:val="Heading1Char"/>
          <w:rFonts w:asciiTheme="majorBidi" w:eastAsiaTheme="minorHAnsi" w:hAnsiTheme="majorBidi"/>
          <w:color w:val="auto"/>
          <w:sz w:val="24"/>
          <w:szCs w:val="24"/>
        </w:rPr>
        <w:t xml:space="preserve">Total </w:t>
      </w:r>
      <w:r>
        <w:rPr>
          <w:rStyle w:val="Heading1Char"/>
          <w:rFonts w:asciiTheme="majorBidi" w:eastAsiaTheme="minorHAnsi" w:hAnsiTheme="majorBidi"/>
          <w:color w:val="auto"/>
          <w:sz w:val="24"/>
          <w:szCs w:val="24"/>
        </w:rPr>
        <w:t>cases.</w:t>
      </w:r>
      <w:bookmarkEnd w:id="22"/>
      <w:bookmarkEnd w:id="23"/>
      <w:bookmarkEnd w:id="24"/>
      <w:bookmarkEnd w:id="25"/>
    </w:p>
    <w:p w14:paraId="54E52046" w14:textId="611FD5D0"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26" w:name="_Toc44264310"/>
      <w:bookmarkStart w:id="27" w:name="_Toc44323585"/>
      <w:bookmarkStart w:id="28" w:name="_Toc45700743"/>
      <w:bookmarkStart w:id="29" w:name="_Toc45700796"/>
      <w:r>
        <w:rPr>
          <w:rStyle w:val="Heading1Char"/>
          <w:rFonts w:asciiTheme="majorBidi" w:eastAsiaTheme="minorHAnsi" w:hAnsiTheme="majorBidi"/>
          <w:color w:val="auto"/>
          <w:sz w:val="24"/>
          <w:szCs w:val="24"/>
        </w:rPr>
        <w:t>Total deaths.</w:t>
      </w:r>
      <w:bookmarkEnd w:id="26"/>
      <w:bookmarkEnd w:id="27"/>
      <w:bookmarkEnd w:id="28"/>
      <w:bookmarkEnd w:id="29"/>
    </w:p>
    <w:p w14:paraId="374FB778" w14:textId="0AC5CB95"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30" w:name="_Toc44264311"/>
      <w:bookmarkStart w:id="31" w:name="_Toc44323586"/>
      <w:bookmarkStart w:id="32" w:name="_Toc45700744"/>
      <w:bookmarkStart w:id="33" w:name="_Toc45700797"/>
      <w:r>
        <w:rPr>
          <w:rStyle w:val="Heading1Char"/>
          <w:rFonts w:asciiTheme="majorBidi" w:eastAsiaTheme="minorHAnsi" w:hAnsiTheme="majorBidi"/>
          <w:color w:val="auto"/>
          <w:sz w:val="24"/>
          <w:szCs w:val="24"/>
        </w:rPr>
        <w:t>New deaths.</w:t>
      </w:r>
      <w:bookmarkEnd w:id="30"/>
      <w:bookmarkEnd w:id="31"/>
      <w:bookmarkEnd w:id="32"/>
      <w:bookmarkEnd w:id="33"/>
    </w:p>
    <w:p w14:paraId="0C095C5A" w14:textId="2DEA2623"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34" w:name="_Toc44264312"/>
      <w:bookmarkStart w:id="35" w:name="_Toc44323587"/>
      <w:bookmarkStart w:id="36" w:name="_Toc45700745"/>
      <w:bookmarkStart w:id="37" w:name="_Toc45700798"/>
      <w:r>
        <w:rPr>
          <w:rStyle w:val="Heading1Char"/>
          <w:rFonts w:asciiTheme="majorBidi" w:eastAsiaTheme="minorHAnsi" w:hAnsiTheme="majorBidi"/>
          <w:color w:val="auto"/>
          <w:sz w:val="24"/>
          <w:szCs w:val="24"/>
        </w:rPr>
        <w:t>Total cases per million.</w:t>
      </w:r>
      <w:bookmarkEnd w:id="34"/>
      <w:bookmarkEnd w:id="35"/>
      <w:bookmarkEnd w:id="36"/>
      <w:bookmarkEnd w:id="37"/>
    </w:p>
    <w:p w14:paraId="3F005226" w14:textId="5154666C"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38" w:name="_Toc44264313"/>
      <w:bookmarkStart w:id="39" w:name="_Toc44323588"/>
      <w:bookmarkStart w:id="40" w:name="_Toc45700746"/>
      <w:bookmarkStart w:id="41" w:name="_Toc45700799"/>
      <w:r>
        <w:rPr>
          <w:rStyle w:val="Heading1Char"/>
          <w:rFonts w:asciiTheme="majorBidi" w:eastAsiaTheme="minorHAnsi" w:hAnsiTheme="majorBidi"/>
          <w:color w:val="auto"/>
          <w:sz w:val="24"/>
          <w:szCs w:val="24"/>
        </w:rPr>
        <w:t>New cases per million.</w:t>
      </w:r>
      <w:bookmarkEnd w:id="38"/>
      <w:bookmarkEnd w:id="39"/>
      <w:bookmarkEnd w:id="40"/>
      <w:bookmarkEnd w:id="41"/>
    </w:p>
    <w:p w14:paraId="03DB8F14" w14:textId="2994ECFD"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42" w:name="_Toc44264314"/>
      <w:bookmarkStart w:id="43" w:name="_Toc44323589"/>
      <w:bookmarkStart w:id="44" w:name="_Toc45700747"/>
      <w:bookmarkStart w:id="45" w:name="_Toc45700800"/>
      <w:r>
        <w:rPr>
          <w:rStyle w:val="Heading1Char"/>
          <w:rFonts w:asciiTheme="majorBidi" w:eastAsiaTheme="minorHAnsi" w:hAnsiTheme="majorBidi"/>
          <w:color w:val="auto"/>
          <w:sz w:val="24"/>
          <w:szCs w:val="24"/>
        </w:rPr>
        <w:t>Total deaths per million.</w:t>
      </w:r>
      <w:bookmarkEnd w:id="42"/>
      <w:bookmarkEnd w:id="43"/>
      <w:bookmarkEnd w:id="44"/>
      <w:bookmarkEnd w:id="45"/>
    </w:p>
    <w:p w14:paraId="138465F4" w14:textId="6F79AAA8"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46" w:name="_Toc44264315"/>
      <w:bookmarkStart w:id="47" w:name="_Toc44323590"/>
      <w:bookmarkStart w:id="48" w:name="_Toc45700748"/>
      <w:bookmarkStart w:id="49" w:name="_Toc45700801"/>
      <w:r>
        <w:rPr>
          <w:rStyle w:val="Heading1Char"/>
          <w:rFonts w:asciiTheme="majorBidi" w:eastAsiaTheme="minorHAnsi" w:hAnsiTheme="majorBidi"/>
          <w:color w:val="auto"/>
          <w:sz w:val="24"/>
          <w:szCs w:val="24"/>
        </w:rPr>
        <w:t>New deaths per million.</w:t>
      </w:r>
      <w:bookmarkEnd w:id="46"/>
      <w:bookmarkEnd w:id="47"/>
      <w:bookmarkEnd w:id="48"/>
      <w:bookmarkEnd w:id="49"/>
    </w:p>
    <w:p w14:paraId="700E7DE6" w14:textId="34EC7CBA"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50" w:name="_Toc44264316"/>
      <w:bookmarkStart w:id="51" w:name="_Toc44323591"/>
      <w:bookmarkStart w:id="52" w:name="_Toc45700749"/>
      <w:bookmarkStart w:id="53" w:name="_Toc45700802"/>
      <w:r>
        <w:rPr>
          <w:rStyle w:val="Heading1Char"/>
          <w:rFonts w:asciiTheme="majorBidi" w:eastAsiaTheme="minorHAnsi" w:hAnsiTheme="majorBidi"/>
          <w:color w:val="auto"/>
          <w:sz w:val="24"/>
          <w:szCs w:val="24"/>
        </w:rPr>
        <w:t>Total tests.</w:t>
      </w:r>
      <w:bookmarkEnd w:id="50"/>
      <w:bookmarkEnd w:id="51"/>
      <w:bookmarkEnd w:id="52"/>
      <w:bookmarkEnd w:id="53"/>
    </w:p>
    <w:p w14:paraId="7454B374"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54" w:name="_Toc44264317"/>
      <w:bookmarkStart w:id="55" w:name="_Toc44323592"/>
      <w:bookmarkStart w:id="56" w:name="_Toc45700750"/>
      <w:bookmarkStart w:id="57" w:name="_Toc45700803"/>
      <w:r>
        <w:rPr>
          <w:rStyle w:val="Heading1Char"/>
          <w:rFonts w:asciiTheme="majorBidi" w:eastAsiaTheme="minorHAnsi" w:hAnsiTheme="majorBidi"/>
          <w:color w:val="auto"/>
          <w:sz w:val="24"/>
          <w:szCs w:val="24"/>
        </w:rPr>
        <w:t>New tests.</w:t>
      </w:r>
      <w:bookmarkEnd w:id="54"/>
      <w:bookmarkEnd w:id="55"/>
      <w:bookmarkEnd w:id="56"/>
      <w:bookmarkEnd w:id="57"/>
    </w:p>
    <w:p w14:paraId="6A7009D2"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58" w:name="_Toc44264318"/>
      <w:bookmarkStart w:id="59" w:name="_Toc44323593"/>
      <w:bookmarkStart w:id="60" w:name="_Toc45700751"/>
      <w:bookmarkStart w:id="61" w:name="_Toc45700804"/>
      <w:r>
        <w:rPr>
          <w:rStyle w:val="Heading1Char"/>
          <w:rFonts w:asciiTheme="majorBidi" w:eastAsiaTheme="minorHAnsi" w:hAnsiTheme="majorBidi"/>
          <w:color w:val="auto"/>
          <w:sz w:val="24"/>
          <w:szCs w:val="24"/>
        </w:rPr>
        <w:t>Total tests per thousand.</w:t>
      </w:r>
      <w:bookmarkEnd w:id="58"/>
      <w:bookmarkEnd w:id="59"/>
      <w:bookmarkEnd w:id="60"/>
      <w:bookmarkEnd w:id="61"/>
    </w:p>
    <w:p w14:paraId="16B55487"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62" w:name="_Toc44264319"/>
      <w:bookmarkStart w:id="63" w:name="_Toc44323594"/>
      <w:bookmarkStart w:id="64" w:name="_Toc45700752"/>
      <w:bookmarkStart w:id="65" w:name="_Toc45700805"/>
      <w:r>
        <w:rPr>
          <w:rStyle w:val="Heading1Char"/>
          <w:rFonts w:asciiTheme="majorBidi" w:eastAsiaTheme="minorHAnsi" w:hAnsiTheme="majorBidi"/>
          <w:color w:val="auto"/>
          <w:sz w:val="24"/>
          <w:szCs w:val="24"/>
        </w:rPr>
        <w:t>New tests per thousand.</w:t>
      </w:r>
      <w:bookmarkEnd w:id="62"/>
      <w:bookmarkEnd w:id="63"/>
      <w:bookmarkEnd w:id="64"/>
      <w:bookmarkEnd w:id="65"/>
    </w:p>
    <w:p w14:paraId="7BB83A7B"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66" w:name="_Toc44264320"/>
      <w:bookmarkStart w:id="67" w:name="_Toc44323595"/>
      <w:bookmarkStart w:id="68" w:name="_Toc45700753"/>
      <w:bookmarkStart w:id="69" w:name="_Toc45700806"/>
      <w:r>
        <w:rPr>
          <w:rStyle w:val="Heading1Char"/>
          <w:rFonts w:asciiTheme="majorBidi" w:eastAsiaTheme="minorHAnsi" w:hAnsiTheme="majorBidi"/>
          <w:color w:val="auto"/>
          <w:sz w:val="24"/>
          <w:szCs w:val="24"/>
        </w:rPr>
        <w:t>New tests smoothed.</w:t>
      </w:r>
      <w:bookmarkEnd w:id="66"/>
      <w:bookmarkEnd w:id="67"/>
      <w:bookmarkEnd w:id="68"/>
      <w:bookmarkEnd w:id="69"/>
    </w:p>
    <w:p w14:paraId="1356FA07"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70" w:name="_Toc44264321"/>
      <w:bookmarkStart w:id="71" w:name="_Toc44323596"/>
      <w:bookmarkStart w:id="72" w:name="_Toc45700754"/>
      <w:bookmarkStart w:id="73" w:name="_Toc45700807"/>
      <w:r>
        <w:rPr>
          <w:rStyle w:val="Heading1Char"/>
          <w:rFonts w:asciiTheme="majorBidi" w:eastAsiaTheme="minorHAnsi" w:hAnsiTheme="majorBidi"/>
          <w:color w:val="auto"/>
          <w:sz w:val="24"/>
          <w:szCs w:val="24"/>
        </w:rPr>
        <w:t>New tests smoothed per thousand.</w:t>
      </w:r>
      <w:bookmarkEnd w:id="70"/>
      <w:bookmarkEnd w:id="71"/>
      <w:bookmarkEnd w:id="72"/>
      <w:bookmarkEnd w:id="73"/>
    </w:p>
    <w:p w14:paraId="5A09A169"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74" w:name="_Toc44264322"/>
      <w:bookmarkStart w:id="75" w:name="_Toc44323597"/>
      <w:bookmarkStart w:id="76" w:name="_Toc45700755"/>
      <w:bookmarkStart w:id="77" w:name="_Toc45700808"/>
      <w:r>
        <w:rPr>
          <w:rStyle w:val="Heading1Char"/>
          <w:rFonts w:asciiTheme="majorBidi" w:eastAsiaTheme="minorHAnsi" w:hAnsiTheme="majorBidi"/>
          <w:color w:val="auto"/>
          <w:sz w:val="24"/>
          <w:szCs w:val="24"/>
        </w:rPr>
        <w:t>Test units.</w:t>
      </w:r>
      <w:bookmarkEnd w:id="74"/>
      <w:bookmarkEnd w:id="75"/>
      <w:bookmarkEnd w:id="76"/>
      <w:bookmarkEnd w:id="77"/>
    </w:p>
    <w:p w14:paraId="14436DCE"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78" w:name="_Toc44264323"/>
      <w:bookmarkStart w:id="79" w:name="_Toc44323598"/>
      <w:bookmarkStart w:id="80" w:name="_Toc45700756"/>
      <w:bookmarkStart w:id="81" w:name="_Toc45700809"/>
      <w:r>
        <w:rPr>
          <w:rStyle w:val="Heading1Char"/>
          <w:rFonts w:asciiTheme="majorBidi" w:eastAsiaTheme="minorHAnsi" w:hAnsiTheme="majorBidi"/>
          <w:color w:val="auto"/>
          <w:sz w:val="24"/>
          <w:szCs w:val="24"/>
        </w:rPr>
        <w:t>Stringency index.</w:t>
      </w:r>
      <w:bookmarkEnd w:id="78"/>
      <w:bookmarkEnd w:id="79"/>
      <w:bookmarkEnd w:id="80"/>
      <w:bookmarkEnd w:id="81"/>
    </w:p>
    <w:p w14:paraId="6404E178" w14:textId="5A327650"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82" w:name="_Toc44264324"/>
      <w:bookmarkStart w:id="83" w:name="_Toc44323599"/>
      <w:bookmarkStart w:id="84" w:name="_Toc45700757"/>
      <w:bookmarkStart w:id="85" w:name="_Toc45700810"/>
      <w:r>
        <w:rPr>
          <w:rStyle w:val="Heading1Char"/>
          <w:rFonts w:asciiTheme="majorBidi" w:eastAsiaTheme="minorHAnsi" w:hAnsiTheme="majorBidi"/>
          <w:color w:val="auto"/>
          <w:sz w:val="24"/>
          <w:szCs w:val="24"/>
        </w:rPr>
        <w:t>Population.</w:t>
      </w:r>
      <w:bookmarkEnd w:id="82"/>
      <w:bookmarkEnd w:id="83"/>
      <w:bookmarkEnd w:id="84"/>
      <w:bookmarkEnd w:id="85"/>
    </w:p>
    <w:p w14:paraId="6BEA6D7A" w14:textId="5CF1C53C"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86" w:name="_Toc44264325"/>
      <w:bookmarkStart w:id="87" w:name="_Toc44323600"/>
      <w:bookmarkStart w:id="88" w:name="_Toc45700758"/>
      <w:bookmarkStart w:id="89" w:name="_Toc45700811"/>
      <w:r>
        <w:rPr>
          <w:rStyle w:val="Heading1Char"/>
          <w:rFonts w:asciiTheme="majorBidi" w:eastAsiaTheme="minorHAnsi" w:hAnsiTheme="majorBidi"/>
          <w:color w:val="auto"/>
          <w:sz w:val="24"/>
          <w:szCs w:val="24"/>
        </w:rPr>
        <w:t>Population density.</w:t>
      </w:r>
      <w:bookmarkEnd w:id="86"/>
      <w:bookmarkEnd w:id="87"/>
      <w:bookmarkEnd w:id="88"/>
      <w:bookmarkEnd w:id="89"/>
    </w:p>
    <w:p w14:paraId="68A5C13E" w14:textId="42287766"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90" w:name="_Toc44264326"/>
      <w:bookmarkStart w:id="91" w:name="_Toc44323601"/>
      <w:bookmarkStart w:id="92" w:name="_Toc45700759"/>
      <w:bookmarkStart w:id="93" w:name="_Toc45700812"/>
      <w:r>
        <w:rPr>
          <w:rStyle w:val="Heading1Char"/>
          <w:rFonts w:asciiTheme="majorBidi" w:eastAsiaTheme="minorHAnsi" w:hAnsiTheme="majorBidi"/>
          <w:color w:val="auto"/>
          <w:sz w:val="24"/>
          <w:szCs w:val="24"/>
        </w:rPr>
        <w:t>Median age.</w:t>
      </w:r>
      <w:bookmarkEnd w:id="90"/>
      <w:bookmarkEnd w:id="91"/>
      <w:bookmarkEnd w:id="92"/>
      <w:bookmarkEnd w:id="93"/>
    </w:p>
    <w:p w14:paraId="6FD5051F" w14:textId="25794D69"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94" w:name="_Toc44264327"/>
      <w:bookmarkStart w:id="95" w:name="_Toc44323602"/>
      <w:bookmarkStart w:id="96" w:name="_Toc45700760"/>
      <w:bookmarkStart w:id="97" w:name="_Toc45700813"/>
      <w:r>
        <w:rPr>
          <w:rStyle w:val="Heading1Char"/>
          <w:rFonts w:asciiTheme="majorBidi" w:eastAsiaTheme="minorHAnsi" w:hAnsiTheme="majorBidi"/>
          <w:color w:val="auto"/>
          <w:sz w:val="24"/>
          <w:szCs w:val="24"/>
        </w:rPr>
        <w:t>Aged 65 older.</w:t>
      </w:r>
      <w:bookmarkEnd w:id="94"/>
      <w:bookmarkEnd w:id="95"/>
      <w:bookmarkEnd w:id="96"/>
      <w:bookmarkEnd w:id="97"/>
    </w:p>
    <w:p w14:paraId="05F3DB0B"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98" w:name="_Toc44264328"/>
      <w:bookmarkStart w:id="99" w:name="_Toc44323603"/>
      <w:bookmarkStart w:id="100" w:name="_Toc45700761"/>
      <w:bookmarkStart w:id="101" w:name="_Toc45700814"/>
      <w:r>
        <w:rPr>
          <w:rStyle w:val="Heading1Char"/>
          <w:rFonts w:asciiTheme="majorBidi" w:eastAsiaTheme="minorHAnsi" w:hAnsiTheme="majorBidi"/>
          <w:color w:val="auto"/>
          <w:sz w:val="24"/>
          <w:szCs w:val="24"/>
        </w:rPr>
        <w:t>Aged 70 older.</w:t>
      </w:r>
      <w:bookmarkEnd w:id="98"/>
      <w:bookmarkEnd w:id="99"/>
      <w:bookmarkEnd w:id="100"/>
      <w:bookmarkEnd w:id="101"/>
    </w:p>
    <w:p w14:paraId="6C164637"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102" w:name="_Toc44264329"/>
      <w:bookmarkStart w:id="103" w:name="_Toc44323604"/>
      <w:bookmarkStart w:id="104" w:name="_Toc45700762"/>
      <w:bookmarkStart w:id="105" w:name="_Toc45700815"/>
      <w:r>
        <w:rPr>
          <w:rStyle w:val="Heading1Char"/>
          <w:rFonts w:asciiTheme="majorBidi" w:eastAsiaTheme="minorHAnsi" w:hAnsiTheme="majorBidi"/>
          <w:color w:val="auto"/>
          <w:sz w:val="24"/>
          <w:szCs w:val="24"/>
        </w:rPr>
        <w:t>GDP per capita.</w:t>
      </w:r>
      <w:bookmarkEnd w:id="102"/>
      <w:bookmarkEnd w:id="103"/>
      <w:bookmarkEnd w:id="104"/>
      <w:bookmarkEnd w:id="105"/>
    </w:p>
    <w:p w14:paraId="2ABC5430"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106" w:name="_Toc44264330"/>
      <w:bookmarkStart w:id="107" w:name="_Toc44323605"/>
      <w:bookmarkStart w:id="108" w:name="_Toc45700763"/>
      <w:bookmarkStart w:id="109" w:name="_Toc45700816"/>
      <w:r>
        <w:rPr>
          <w:rStyle w:val="Heading1Char"/>
          <w:rFonts w:asciiTheme="majorBidi" w:eastAsiaTheme="minorHAnsi" w:hAnsiTheme="majorBidi"/>
          <w:color w:val="auto"/>
          <w:sz w:val="24"/>
          <w:szCs w:val="24"/>
        </w:rPr>
        <w:t>Extreme poverty.</w:t>
      </w:r>
      <w:bookmarkEnd w:id="106"/>
      <w:bookmarkEnd w:id="107"/>
      <w:bookmarkEnd w:id="108"/>
      <w:bookmarkEnd w:id="109"/>
    </w:p>
    <w:p w14:paraId="10711E0D"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110" w:name="_Toc44264331"/>
      <w:bookmarkStart w:id="111" w:name="_Toc44323606"/>
      <w:bookmarkStart w:id="112" w:name="_Toc45700764"/>
      <w:bookmarkStart w:id="113" w:name="_Toc45700817"/>
      <w:proofErr w:type="spellStart"/>
      <w:r>
        <w:rPr>
          <w:rStyle w:val="Heading1Char"/>
          <w:rFonts w:asciiTheme="majorBidi" w:eastAsiaTheme="minorHAnsi" w:hAnsiTheme="majorBidi"/>
          <w:color w:val="auto"/>
          <w:sz w:val="24"/>
          <w:szCs w:val="24"/>
        </w:rPr>
        <w:t>Cvd</w:t>
      </w:r>
      <w:proofErr w:type="spellEnd"/>
      <w:r>
        <w:rPr>
          <w:rStyle w:val="Heading1Char"/>
          <w:rFonts w:asciiTheme="majorBidi" w:eastAsiaTheme="minorHAnsi" w:hAnsiTheme="majorBidi"/>
          <w:color w:val="auto"/>
          <w:sz w:val="24"/>
          <w:szCs w:val="24"/>
        </w:rPr>
        <w:t xml:space="preserve"> death rate.</w:t>
      </w:r>
      <w:bookmarkEnd w:id="110"/>
      <w:bookmarkEnd w:id="111"/>
      <w:bookmarkEnd w:id="112"/>
      <w:bookmarkEnd w:id="113"/>
    </w:p>
    <w:p w14:paraId="3CB8DE34"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114" w:name="_Toc44264332"/>
      <w:bookmarkStart w:id="115" w:name="_Toc44323607"/>
      <w:bookmarkStart w:id="116" w:name="_Toc45700765"/>
      <w:bookmarkStart w:id="117" w:name="_Toc45700818"/>
      <w:r>
        <w:rPr>
          <w:rStyle w:val="Heading1Char"/>
          <w:rFonts w:asciiTheme="majorBidi" w:eastAsiaTheme="minorHAnsi" w:hAnsiTheme="majorBidi"/>
          <w:color w:val="auto"/>
          <w:sz w:val="24"/>
          <w:szCs w:val="24"/>
        </w:rPr>
        <w:t>Diabetes prevalence.</w:t>
      </w:r>
      <w:bookmarkEnd w:id="114"/>
      <w:bookmarkEnd w:id="115"/>
      <w:bookmarkEnd w:id="116"/>
      <w:bookmarkEnd w:id="117"/>
    </w:p>
    <w:p w14:paraId="093D786F"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118" w:name="_Toc44264333"/>
      <w:bookmarkStart w:id="119" w:name="_Toc44323608"/>
      <w:bookmarkStart w:id="120" w:name="_Toc45700766"/>
      <w:bookmarkStart w:id="121" w:name="_Toc45700819"/>
      <w:r>
        <w:rPr>
          <w:rStyle w:val="Heading1Char"/>
          <w:rFonts w:asciiTheme="majorBidi" w:eastAsiaTheme="minorHAnsi" w:hAnsiTheme="majorBidi"/>
          <w:color w:val="auto"/>
          <w:sz w:val="24"/>
          <w:szCs w:val="24"/>
        </w:rPr>
        <w:t>Female smokers.</w:t>
      </w:r>
      <w:bookmarkEnd w:id="118"/>
      <w:bookmarkEnd w:id="119"/>
      <w:bookmarkEnd w:id="120"/>
      <w:bookmarkEnd w:id="121"/>
    </w:p>
    <w:p w14:paraId="51A5AE90"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122" w:name="_Toc44264334"/>
      <w:bookmarkStart w:id="123" w:name="_Toc44323609"/>
      <w:bookmarkStart w:id="124" w:name="_Toc45700767"/>
      <w:bookmarkStart w:id="125" w:name="_Toc45700820"/>
      <w:r>
        <w:rPr>
          <w:rStyle w:val="Heading1Char"/>
          <w:rFonts w:asciiTheme="majorBidi" w:eastAsiaTheme="minorHAnsi" w:hAnsiTheme="majorBidi"/>
          <w:color w:val="auto"/>
          <w:sz w:val="24"/>
          <w:szCs w:val="24"/>
        </w:rPr>
        <w:t>Male smokers.</w:t>
      </w:r>
      <w:bookmarkEnd w:id="122"/>
      <w:bookmarkEnd w:id="123"/>
      <w:bookmarkEnd w:id="124"/>
      <w:bookmarkEnd w:id="125"/>
    </w:p>
    <w:p w14:paraId="49AD3850"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126" w:name="_Toc44264335"/>
      <w:bookmarkStart w:id="127" w:name="_Toc44323610"/>
      <w:bookmarkStart w:id="128" w:name="_Toc45700768"/>
      <w:bookmarkStart w:id="129" w:name="_Toc45700821"/>
      <w:r>
        <w:rPr>
          <w:rStyle w:val="Heading1Char"/>
          <w:rFonts w:asciiTheme="majorBidi" w:eastAsiaTheme="minorHAnsi" w:hAnsiTheme="majorBidi"/>
          <w:color w:val="auto"/>
          <w:sz w:val="24"/>
          <w:szCs w:val="24"/>
        </w:rPr>
        <w:lastRenderedPageBreak/>
        <w:t>Handwashing facilities.</w:t>
      </w:r>
      <w:bookmarkEnd w:id="126"/>
      <w:bookmarkEnd w:id="127"/>
      <w:bookmarkEnd w:id="128"/>
      <w:bookmarkEnd w:id="129"/>
    </w:p>
    <w:p w14:paraId="797D853D" w14:textId="77777777" w:rsidR="00EF5E51" w:rsidRDefault="00EF5E51" w:rsidP="00EF5E51">
      <w:pPr>
        <w:pStyle w:val="ListParagraph"/>
        <w:numPr>
          <w:ilvl w:val="0"/>
          <w:numId w:val="3"/>
        </w:numPr>
        <w:rPr>
          <w:rStyle w:val="Heading1Char"/>
          <w:rFonts w:asciiTheme="majorBidi" w:eastAsiaTheme="minorHAnsi" w:hAnsiTheme="majorBidi"/>
          <w:color w:val="auto"/>
          <w:sz w:val="24"/>
          <w:szCs w:val="24"/>
        </w:rPr>
      </w:pPr>
      <w:bookmarkStart w:id="130" w:name="_Toc44264336"/>
      <w:bookmarkStart w:id="131" w:name="_Toc44323611"/>
      <w:bookmarkStart w:id="132" w:name="_Toc45700769"/>
      <w:bookmarkStart w:id="133" w:name="_Toc45700822"/>
      <w:r>
        <w:rPr>
          <w:rStyle w:val="Heading1Char"/>
          <w:rFonts w:asciiTheme="majorBidi" w:eastAsiaTheme="minorHAnsi" w:hAnsiTheme="majorBidi"/>
          <w:color w:val="auto"/>
          <w:sz w:val="24"/>
          <w:szCs w:val="24"/>
        </w:rPr>
        <w:t>Hospital beds per thousand.</w:t>
      </w:r>
      <w:bookmarkEnd w:id="130"/>
      <w:bookmarkEnd w:id="131"/>
      <w:bookmarkEnd w:id="132"/>
      <w:bookmarkEnd w:id="133"/>
    </w:p>
    <w:p w14:paraId="52A0C0FF" w14:textId="77777777" w:rsidR="0033345F" w:rsidRDefault="00EF5E51" w:rsidP="002315D1">
      <w:pPr>
        <w:pStyle w:val="ListParagraph"/>
        <w:numPr>
          <w:ilvl w:val="0"/>
          <w:numId w:val="3"/>
        </w:numPr>
        <w:rPr>
          <w:rStyle w:val="Heading1Char"/>
          <w:rFonts w:asciiTheme="majorBidi" w:eastAsiaTheme="minorHAnsi" w:hAnsiTheme="majorBidi"/>
          <w:color w:val="auto"/>
          <w:sz w:val="24"/>
          <w:szCs w:val="24"/>
        </w:rPr>
      </w:pPr>
      <w:bookmarkStart w:id="134" w:name="_Toc44264337"/>
      <w:bookmarkStart w:id="135" w:name="_Toc44323612"/>
      <w:bookmarkStart w:id="136" w:name="_Toc45700770"/>
      <w:bookmarkStart w:id="137" w:name="_Toc45700823"/>
      <w:r>
        <w:rPr>
          <w:rStyle w:val="Heading1Char"/>
          <w:rFonts w:asciiTheme="majorBidi" w:eastAsiaTheme="minorHAnsi" w:hAnsiTheme="majorBidi"/>
          <w:color w:val="auto"/>
          <w:sz w:val="24"/>
          <w:szCs w:val="24"/>
        </w:rPr>
        <w:t>Life expectancy.</w:t>
      </w:r>
      <w:bookmarkEnd w:id="134"/>
      <w:bookmarkEnd w:id="135"/>
      <w:bookmarkEnd w:id="136"/>
      <w:bookmarkEnd w:id="137"/>
      <w:r>
        <w:rPr>
          <w:rStyle w:val="Heading1Char"/>
          <w:rFonts w:asciiTheme="majorBidi" w:eastAsiaTheme="minorHAnsi" w:hAnsiTheme="majorBidi"/>
          <w:color w:val="auto"/>
          <w:sz w:val="24"/>
          <w:szCs w:val="24"/>
        </w:rPr>
        <w:t xml:space="preserve"> </w:t>
      </w:r>
    </w:p>
    <w:p w14:paraId="432679A9" w14:textId="4F66FB5F" w:rsidR="00EF5E51" w:rsidRPr="0033345F" w:rsidRDefault="0033345F" w:rsidP="0033345F">
      <w:pPr>
        <w:rPr>
          <w:rStyle w:val="Heading1Char"/>
          <w:rFonts w:asciiTheme="majorBidi" w:eastAsiaTheme="minorHAnsi" w:hAnsiTheme="majorBidi"/>
          <w:color w:val="auto"/>
          <w:sz w:val="24"/>
          <w:szCs w:val="24"/>
        </w:rPr>
      </w:pPr>
      <w:r>
        <w:rPr>
          <w:rFonts w:asciiTheme="majorBidi" w:hAnsiTheme="majorBidi" w:cstheme="majorBidi"/>
          <w:sz w:val="24"/>
          <w:szCs w:val="24"/>
        </w:rPr>
        <w:t>Out of all 33 features we had selected 4 features for our regression model, and after training our model on those features the model had given us R</w:t>
      </w:r>
      <w:r w:rsidRPr="0033345F">
        <w:rPr>
          <w:rFonts w:asciiTheme="majorBidi" w:hAnsiTheme="majorBidi" w:cstheme="majorBidi"/>
          <w:sz w:val="24"/>
          <w:szCs w:val="24"/>
          <w:vertAlign w:val="superscript"/>
        </w:rPr>
        <w:t>2</w:t>
      </w:r>
      <w:r>
        <w:rPr>
          <w:rFonts w:asciiTheme="majorBidi" w:hAnsiTheme="majorBidi" w:cstheme="majorBidi"/>
          <w:sz w:val="24"/>
          <w:szCs w:val="24"/>
          <w:vertAlign w:val="superscript"/>
        </w:rPr>
        <w:t xml:space="preserve"> </w:t>
      </w:r>
      <w:r>
        <w:rPr>
          <w:rFonts w:asciiTheme="majorBidi" w:hAnsiTheme="majorBidi" w:cstheme="majorBidi"/>
          <w:sz w:val="24"/>
          <w:szCs w:val="24"/>
        </w:rPr>
        <w:t>score of 0.85. Selection of those 4 features has been defined in the steps below:</w:t>
      </w:r>
      <w:r w:rsidR="00EF5E51" w:rsidRPr="0033345F">
        <w:rPr>
          <w:rStyle w:val="Heading1Char"/>
          <w:rFonts w:asciiTheme="majorBidi" w:eastAsiaTheme="minorHAnsi" w:hAnsiTheme="majorBidi"/>
          <w:color w:val="auto"/>
          <w:sz w:val="24"/>
          <w:szCs w:val="24"/>
        </w:rPr>
        <w:br/>
      </w:r>
    </w:p>
    <w:p w14:paraId="2B5CAF31" w14:textId="73DBF6DF" w:rsidR="002106A3" w:rsidRDefault="00834F64" w:rsidP="00834F64">
      <w:pPr>
        <w:pStyle w:val="Heading2"/>
        <w:rPr>
          <w:rStyle w:val="Heading1Char"/>
          <w:rFonts w:asciiTheme="majorBidi" w:hAnsiTheme="majorBidi"/>
          <w:sz w:val="26"/>
          <w:szCs w:val="26"/>
        </w:rPr>
      </w:pPr>
      <w:bookmarkStart w:id="138" w:name="_Toc45700824"/>
      <w:r>
        <w:rPr>
          <w:rStyle w:val="Heading1Char"/>
          <w:rFonts w:asciiTheme="majorBidi" w:hAnsiTheme="majorBidi"/>
          <w:sz w:val="26"/>
          <w:szCs w:val="26"/>
        </w:rPr>
        <w:t xml:space="preserve">2.1 </w:t>
      </w:r>
      <w:r w:rsidR="0033345F">
        <w:rPr>
          <w:rStyle w:val="Heading1Char"/>
          <w:rFonts w:asciiTheme="majorBidi" w:hAnsiTheme="majorBidi"/>
          <w:sz w:val="26"/>
          <w:szCs w:val="26"/>
        </w:rPr>
        <w:t>Deletion of Non-numerical data</w:t>
      </w:r>
      <w:bookmarkEnd w:id="138"/>
    </w:p>
    <w:p w14:paraId="76FD0FEC" w14:textId="4961A93C" w:rsidR="00F40693" w:rsidRDefault="002106A3" w:rsidP="00CE2A28">
      <w:pPr>
        <w:rPr>
          <w:rFonts w:asciiTheme="majorBidi" w:hAnsiTheme="majorBidi" w:cstheme="majorBidi"/>
          <w:sz w:val="24"/>
          <w:szCs w:val="24"/>
        </w:rPr>
      </w:pPr>
      <w:r>
        <w:tab/>
      </w:r>
      <w:r w:rsidR="00CE2A28">
        <w:rPr>
          <w:rFonts w:asciiTheme="majorBidi" w:hAnsiTheme="majorBidi" w:cstheme="majorBidi"/>
          <w:sz w:val="24"/>
          <w:szCs w:val="24"/>
        </w:rPr>
        <w:t xml:space="preserve">In our dataset we have 5 features having non-numerical data. </w:t>
      </w:r>
    </w:p>
    <w:p w14:paraId="42A64D92" w14:textId="305D739B" w:rsidR="00F40693" w:rsidRDefault="00F40693" w:rsidP="00F40693">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Iso code</w:t>
      </w:r>
    </w:p>
    <w:p w14:paraId="4E7403BD" w14:textId="39A94C28" w:rsidR="00F40693" w:rsidRDefault="00F40693" w:rsidP="00F40693">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Location</w:t>
      </w:r>
    </w:p>
    <w:p w14:paraId="39EE3021" w14:textId="6134C9FE" w:rsidR="00F40693" w:rsidRDefault="00F40693" w:rsidP="00F40693">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Continent</w:t>
      </w:r>
    </w:p>
    <w:p w14:paraId="3650F89F" w14:textId="3A1F465B" w:rsidR="00F40693" w:rsidRPr="00F40693" w:rsidRDefault="00F40693" w:rsidP="00F40693">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Date</w:t>
      </w:r>
    </w:p>
    <w:p w14:paraId="46582182" w14:textId="47BB496F" w:rsidR="00CE2A28" w:rsidRDefault="00CE2A28" w:rsidP="00F40693">
      <w:pPr>
        <w:ind w:firstLine="360"/>
        <w:rPr>
          <w:rFonts w:asciiTheme="majorBidi" w:hAnsiTheme="majorBidi" w:cstheme="majorBidi"/>
          <w:sz w:val="24"/>
          <w:szCs w:val="24"/>
        </w:rPr>
      </w:pPr>
      <w:r>
        <w:rPr>
          <w:rFonts w:asciiTheme="majorBidi" w:hAnsiTheme="majorBidi" w:cstheme="majorBidi"/>
          <w:sz w:val="24"/>
          <w:szCs w:val="24"/>
        </w:rPr>
        <w:t xml:space="preserve">We had deleted those 5 features because of some reasons.  In those non-numerical features, we have almost 5%-15% missing data. There are many techniques by which we can fill up those missing entries, but there is a problem with that, when we fill up the missing entries of non-numerical data then it creates bias in our dataset which is a bad sign for the accuracy of your model. </w:t>
      </w:r>
    </w:p>
    <w:p w14:paraId="118FAFCE" w14:textId="416D81E3" w:rsidR="002106A3" w:rsidRDefault="00CE2A28" w:rsidP="00CE2A28">
      <w:pPr>
        <w:ind w:firstLine="360"/>
      </w:pPr>
      <w:r>
        <w:rPr>
          <w:rFonts w:asciiTheme="majorBidi" w:hAnsiTheme="majorBidi" w:cstheme="majorBidi"/>
          <w:sz w:val="24"/>
          <w:szCs w:val="24"/>
        </w:rPr>
        <w:t xml:space="preserve">Another reason for deleting those columns is growing number of columns after using one-hot encoding. ML models work with numerical dataset, they don’t work well with non-numerical dataset or sometimes it gives us error with non-numerical datasets. For resolving those issues there is a technique called as </w:t>
      </w:r>
      <w:r w:rsidRPr="00CE2A28">
        <w:rPr>
          <w:rFonts w:asciiTheme="majorBidi" w:hAnsiTheme="majorBidi" w:cstheme="majorBidi"/>
          <w:b/>
          <w:bCs/>
          <w:sz w:val="24"/>
          <w:szCs w:val="24"/>
        </w:rPr>
        <w:t>One-Hot Encoding</w:t>
      </w:r>
      <w:r>
        <w:rPr>
          <w:rFonts w:asciiTheme="majorBidi" w:hAnsiTheme="majorBidi" w:cstheme="majorBidi"/>
          <w:b/>
          <w:bCs/>
          <w:sz w:val="24"/>
          <w:szCs w:val="24"/>
        </w:rPr>
        <w:t xml:space="preserve">. </w:t>
      </w:r>
      <w:r>
        <w:rPr>
          <w:rFonts w:asciiTheme="majorBidi" w:hAnsiTheme="majorBidi" w:cstheme="majorBidi"/>
          <w:sz w:val="24"/>
          <w:szCs w:val="24"/>
        </w:rPr>
        <w:t>One-Hot encoding will read the column of non-numerical data and then it will find categories in it, for example: in our location data</w:t>
      </w:r>
      <w:r w:rsidR="00F40693">
        <w:rPr>
          <w:rFonts w:asciiTheme="majorBidi" w:hAnsiTheme="majorBidi" w:cstheme="majorBidi"/>
          <w:sz w:val="24"/>
          <w:szCs w:val="24"/>
        </w:rPr>
        <w:t xml:space="preserve"> column we have names of countries so for One-Hot Encoding each country name represents a category like US is one category, UK is another, Spain is also another category and so on. It will make columns with those categories and then it will fill up the entries of those columns with 1 or 0 values. After applying One-Hot encoding the columns will increase. And we have 5 features so after applying One-Hot Encoding we will end up with having more than 650 columns in our dataset which are </w:t>
      </w:r>
      <w:proofErr w:type="spellStart"/>
      <w:r w:rsidR="00F40693">
        <w:rPr>
          <w:rFonts w:asciiTheme="majorBidi" w:hAnsiTheme="majorBidi" w:cstheme="majorBidi"/>
          <w:sz w:val="24"/>
          <w:szCs w:val="24"/>
        </w:rPr>
        <w:t>to</w:t>
      </w:r>
      <w:proofErr w:type="spellEnd"/>
      <w:r w:rsidR="00F40693">
        <w:rPr>
          <w:rFonts w:asciiTheme="majorBidi" w:hAnsiTheme="majorBidi" w:cstheme="majorBidi"/>
          <w:sz w:val="24"/>
          <w:szCs w:val="24"/>
        </w:rPr>
        <w:t xml:space="preserve"> much for regression model. In Classification models this is not a big deal but it effects the regression models.</w:t>
      </w:r>
    </w:p>
    <w:p w14:paraId="49C62692" w14:textId="0C1EF7BB" w:rsidR="009B23A6" w:rsidRDefault="00834F64" w:rsidP="009B23A6">
      <w:pPr>
        <w:pStyle w:val="Heading2"/>
        <w:rPr>
          <w:rFonts w:asciiTheme="majorBidi" w:hAnsiTheme="majorBidi"/>
        </w:rPr>
      </w:pPr>
      <w:bookmarkStart w:id="139" w:name="_Hlk45692928"/>
      <w:bookmarkStart w:id="140" w:name="_Toc45700825"/>
      <w:r>
        <w:rPr>
          <w:rFonts w:asciiTheme="majorBidi" w:hAnsiTheme="majorBidi"/>
        </w:rPr>
        <w:t xml:space="preserve">2.2 </w:t>
      </w:r>
      <w:r w:rsidR="00F40693">
        <w:rPr>
          <w:rFonts w:asciiTheme="majorBidi" w:hAnsiTheme="majorBidi"/>
        </w:rPr>
        <w:t>Deletion of columns with higher percentage of missing values</w:t>
      </w:r>
      <w:bookmarkEnd w:id="140"/>
    </w:p>
    <w:bookmarkEnd w:id="139"/>
    <w:p w14:paraId="59E6B311" w14:textId="1D655F64" w:rsidR="002512BE" w:rsidRDefault="00F40693" w:rsidP="002512BE">
      <w:pPr>
        <w:rPr>
          <w:rFonts w:asciiTheme="majorBidi" w:hAnsiTheme="majorBidi" w:cstheme="majorBidi"/>
          <w:sz w:val="24"/>
          <w:szCs w:val="24"/>
        </w:rPr>
      </w:pPr>
      <w:r>
        <w:rPr>
          <w:rFonts w:asciiTheme="majorBidi" w:hAnsiTheme="majorBidi" w:cstheme="majorBidi"/>
          <w:sz w:val="24"/>
          <w:szCs w:val="24"/>
        </w:rPr>
        <w:t xml:space="preserve">After deleting those non-numerical features, we have left with 28 features. Now in those 28 features some of them have more than 30% missing values. </w:t>
      </w:r>
      <w:r w:rsidR="002512BE">
        <w:rPr>
          <w:rFonts w:asciiTheme="majorBidi" w:hAnsiTheme="majorBidi" w:cstheme="majorBidi"/>
          <w:sz w:val="24"/>
          <w:szCs w:val="24"/>
        </w:rPr>
        <w:t>We have almost 9 features which have more than 30% missing entries. After deleting those entries, we are left with 19 features. The percentage of missing values for each feature is given below:</w:t>
      </w:r>
    </w:p>
    <w:p w14:paraId="6BEE23E0" w14:textId="77777777" w:rsidR="008619C2" w:rsidRDefault="002512BE" w:rsidP="008619C2">
      <w:pPr>
        <w:keepNext/>
        <w:jc w:val="center"/>
      </w:pPr>
      <w:r>
        <w:rPr>
          <w:rFonts w:asciiTheme="majorBidi" w:hAnsiTheme="majorBidi" w:cstheme="majorBidi"/>
          <w:noProof/>
          <w:sz w:val="24"/>
          <w:szCs w:val="24"/>
        </w:rPr>
        <w:lastRenderedPageBreak/>
        <w:drawing>
          <wp:inline distT="0" distB="0" distL="0" distR="0" wp14:anchorId="5EA390DA" wp14:editId="7F9DFCD3">
            <wp:extent cx="3820058" cy="6182588"/>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2).png"/>
                    <pic:cNvPicPr/>
                  </pic:nvPicPr>
                  <pic:blipFill>
                    <a:blip r:embed="rId11">
                      <a:extLst>
                        <a:ext uri="{28A0092B-C50C-407E-A947-70E740481C1C}">
                          <a14:useLocalDpi xmlns:a14="http://schemas.microsoft.com/office/drawing/2010/main" val="0"/>
                        </a:ext>
                      </a:extLst>
                    </a:blip>
                    <a:stretch>
                      <a:fillRect/>
                    </a:stretch>
                  </pic:blipFill>
                  <pic:spPr>
                    <a:xfrm>
                      <a:off x="0" y="0"/>
                      <a:ext cx="3820058" cy="6182588"/>
                    </a:xfrm>
                    <a:prstGeom prst="rect">
                      <a:avLst/>
                    </a:prstGeom>
                  </pic:spPr>
                </pic:pic>
              </a:graphicData>
            </a:graphic>
          </wp:inline>
        </w:drawing>
      </w:r>
    </w:p>
    <w:p w14:paraId="0FF2EC00" w14:textId="73E4FA95" w:rsidR="002512BE" w:rsidRDefault="008619C2" w:rsidP="008619C2">
      <w:pPr>
        <w:pStyle w:val="Caption"/>
        <w:jc w:val="center"/>
        <w:rPr>
          <w:rFonts w:asciiTheme="majorBidi" w:hAnsiTheme="majorBidi" w:cstheme="majorBidi"/>
          <w:sz w:val="24"/>
          <w:szCs w:val="24"/>
        </w:rPr>
      </w:pPr>
      <w:bookmarkStart w:id="141" w:name="_Toc45700841"/>
      <w:r>
        <w:t xml:space="preserve">Figure </w:t>
      </w:r>
      <w:r>
        <w:fldChar w:fldCharType="begin"/>
      </w:r>
      <w:r>
        <w:instrText xml:space="preserve"> SEQ Figure \* ARABIC </w:instrText>
      </w:r>
      <w:r>
        <w:fldChar w:fldCharType="separate"/>
      </w:r>
      <w:r w:rsidR="00191199">
        <w:rPr>
          <w:noProof/>
        </w:rPr>
        <w:t>1</w:t>
      </w:r>
      <w:bookmarkEnd w:id="141"/>
      <w:r>
        <w:fldChar w:fldCharType="end"/>
      </w:r>
    </w:p>
    <w:p w14:paraId="47C62971" w14:textId="77777777" w:rsidR="002512BE" w:rsidRDefault="002512BE" w:rsidP="0053758A">
      <w:pPr>
        <w:keepNext/>
        <w:jc w:val="center"/>
        <w:rPr>
          <w:rFonts w:asciiTheme="majorBidi" w:hAnsiTheme="majorBidi" w:cstheme="majorBidi"/>
          <w:sz w:val="24"/>
          <w:szCs w:val="24"/>
        </w:rPr>
      </w:pPr>
    </w:p>
    <w:p w14:paraId="560421E8" w14:textId="23DB430F" w:rsidR="002512BE" w:rsidRDefault="006D6737" w:rsidP="002512BE">
      <w:pPr>
        <w:pStyle w:val="Heading2"/>
        <w:rPr>
          <w:rFonts w:asciiTheme="majorBidi" w:hAnsiTheme="majorBidi"/>
        </w:rPr>
      </w:pPr>
      <w:r>
        <w:rPr>
          <w:rFonts w:asciiTheme="majorBidi" w:hAnsiTheme="majorBidi"/>
          <w:sz w:val="24"/>
          <w:szCs w:val="24"/>
        </w:rPr>
        <w:t xml:space="preserve">       </w:t>
      </w:r>
      <w:bookmarkStart w:id="142" w:name="_Toc45700826"/>
      <w:r w:rsidR="002512BE">
        <w:rPr>
          <w:rFonts w:asciiTheme="majorBidi" w:hAnsiTheme="majorBidi"/>
        </w:rPr>
        <w:t>2.3 Deletion of non-relevant columns</w:t>
      </w:r>
      <w:bookmarkEnd w:id="142"/>
    </w:p>
    <w:p w14:paraId="2DA85012" w14:textId="3FE815DC" w:rsidR="002512BE" w:rsidRDefault="002512BE" w:rsidP="002512BE">
      <w:pPr>
        <w:rPr>
          <w:rFonts w:asciiTheme="majorBidi" w:hAnsiTheme="majorBidi" w:cstheme="majorBidi"/>
          <w:sz w:val="24"/>
          <w:szCs w:val="24"/>
        </w:rPr>
      </w:pPr>
      <w:r>
        <w:tab/>
      </w:r>
      <w:r>
        <w:rPr>
          <w:rFonts w:asciiTheme="majorBidi" w:hAnsiTheme="majorBidi" w:cstheme="majorBidi"/>
          <w:sz w:val="24"/>
          <w:szCs w:val="24"/>
        </w:rPr>
        <w:t>Now we will be going to delete those columns which have less relevancy with the “rise in infection’. Some of the features like “total deaths per million”, “new deaths per million” are irrelevant for our regression. These features are useful if we are building a regression model for deaths rates by Covid-19. Same is the case with some other features too</w:t>
      </w:r>
      <w:r w:rsidR="005B5E15">
        <w:rPr>
          <w:rFonts w:asciiTheme="majorBidi" w:hAnsiTheme="majorBidi" w:cstheme="majorBidi"/>
          <w:sz w:val="24"/>
          <w:szCs w:val="24"/>
        </w:rPr>
        <w:t xml:space="preserve"> like “stringency index”, ‘female smokers’, “male smokers”, “life expectancy”, “</w:t>
      </w:r>
      <w:proofErr w:type="spellStart"/>
      <w:r w:rsidR="005B5E15">
        <w:rPr>
          <w:rFonts w:asciiTheme="majorBidi" w:hAnsiTheme="majorBidi" w:cstheme="majorBidi"/>
          <w:sz w:val="24"/>
          <w:szCs w:val="24"/>
        </w:rPr>
        <w:t>gdp</w:t>
      </w:r>
      <w:proofErr w:type="spellEnd"/>
      <w:r w:rsidR="005B5E15">
        <w:rPr>
          <w:rFonts w:asciiTheme="majorBidi" w:hAnsiTheme="majorBidi" w:cstheme="majorBidi"/>
          <w:sz w:val="24"/>
          <w:szCs w:val="24"/>
        </w:rPr>
        <w:t xml:space="preserve"> per capita”, “total deaths”, “new deaths” and after deleting these types of features we have left with 8 features.</w:t>
      </w:r>
    </w:p>
    <w:p w14:paraId="459B6E57" w14:textId="77777777" w:rsidR="005B5E15" w:rsidRPr="002512BE" w:rsidRDefault="005B5E15" w:rsidP="002512BE"/>
    <w:p w14:paraId="2711CFD6" w14:textId="4B6A1997" w:rsidR="005B5E15" w:rsidRDefault="006D6737" w:rsidP="005B5E15">
      <w:pPr>
        <w:pStyle w:val="Heading2"/>
        <w:rPr>
          <w:rFonts w:asciiTheme="majorBidi" w:hAnsiTheme="majorBidi"/>
        </w:rPr>
      </w:pPr>
      <w:r>
        <w:rPr>
          <w:rFonts w:asciiTheme="majorBidi" w:hAnsiTheme="majorBidi"/>
          <w:sz w:val="24"/>
          <w:szCs w:val="24"/>
        </w:rPr>
        <w:t xml:space="preserve">    </w:t>
      </w:r>
      <w:r w:rsidR="005B5E15">
        <w:rPr>
          <w:rFonts w:asciiTheme="majorBidi" w:hAnsiTheme="majorBidi"/>
          <w:sz w:val="24"/>
          <w:szCs w:val="24"/>
        </w:rPr>
        <w:t xml:space="preserve">    </w:t>
      </w:r>
      <w:bookmarkStart w:id="143" w:name="_Toc45700827"/>
      <w:r w:rsidR="005B5E15">
        <w:rPr>
          <w:rFonts w:asciiTheme="majorBidi" w:hAnsiTheme="majorBidi"/>
        </w:rPr>
        <w:t>2.4 Deletion of features with less correlation</w:t>
      </w:r>
      <w:bookmarkEnd w:id="143"/>
    </w:p>
    <w:p w14:paraId="406485E1" w14:textId="1955333E" w:rsidR="005B5E15" w:rsidRPr="005B5E15" w:rsidRDefault="005B5E15" w:rsidP="005B5E15">
      <w:r>
        <w:tab/>
      </w:r>
      <w:r>
        <w:rPr>
          <w:rFonts w:asciiTheme="majorBidi" w:hAnsiTheme="majorBidi" w:cstheme="majorBidi"/>
          <w:sz w:val="24"/>
          <w:szCs w:val="24"/>
        </w:rPr>
        <w:t xml:space="preserve">Now on those 8 features we had applied correlation analysis which had given us the association of variables with each other. After the analysis of correlation data, we came up with 4 features. </w:t>
      </w:r>
    </w:p>
    <w:p w14:paraId="464EB0CA" w14:textId="715F04A7" w:rsidR="0053758A" w:rsidRDefault="0053758A" w:rsidP="002512BE">
      <w:pPr>
        <w:keepNext/>
      </w:pPr>
    </w:p>
    <w:p w14:paraId="748D0C74" w14:textId="7070021C" w:rsidR="009B23A6" w:rsidRDefault="005B5E15" w:rsidP="00834F64">
      <w:pPr>
        <w:pStyle w:val="Heading1"/>
        <w:numPr>
          <w:ilvl w:val="0"/>
          <w:numId w:val="6"/>
        </w:numPr>
        <w:rPr>
          <w:rFonts w:asciiTheme="majorBidi" w:hAnsiTheme="majorBidi"/>
        </w:rPr>
      </w:pPr>
      <w:bookmarkStart w:id="144" w:name="_Toc45700828"/>
      <w:r>
        <w:rPr>
          <w:rFonts w:asciiTheme="majorBidi" w:hAnsiTheme="majorBidi"/>
        </w:rPr>
        <w:t>New approach for Feature analysis</w:t>
      </w:r>
      <w:bookmarkEnd w:id="144"/>
    </w:p>
    <w:p w14:paraId="75518F45" w14:textId="6F6003E2" w:rsidR="005B5E15" w:rsidRDefault="005B5E15" w:rsidP="005B5E15">
      <w:pPr>
        <w:pStyle w:val="Heading2"/>
        <w:rPr>
          <w:rFonts w:asciiTheme="majorBidi" w:hAnsiTheme="majorBidi"/>
        </w:rPr>
      </w:pPr>
      <w:r>
        <w:rPr>
          <w:rFonts w:asciiTheme="majorBidi" w:hAnsiTheme="majorBidi"/>
          <w:sz w:val="24"/>
          <w:szCs w:val="24"/>
        </w:rPr>
        <w:t xml:space="preserve">        </w:t>
      </w:r>
      <w:bookmarkStart w:id="145" w:name="_Hlk45693568"/>
      <w:bookmarkStart w:id="146" w:name="_Toc45700829"/>
      <w:r>
        <w:rPr>
          <w:rFonts w:asciiTheme="majorBidi" w:hAnsiTheme="majorBidi"/>
        </w:rPr>
        <w:t>3.1 Univariate and Bivariate Analysis</w:t>
      </w:r>
      <w:bookmarkEnd w:id="145"/>
      <w:bookmarkEnd w:id="146"/>
    </w:p>
    <w:p w14:paraId="59622431" w14:textId="66CA6060" w:rsidR="00DD49E8" w:rsidRPr="00EB196C" w:rsidRDefault="005B5E15" w:rsidP="00EB196C">
      <w:pPr>
        <w:pStyle w:val="NormalWeb"/>
        <w:shd w:val="clear" w:color="auto" w:fill="FFFFFF"/>
        <w:spacing w:before="120" w:beforeAutospacing="0" w:after="120" w:afterAutospacing="0"/>
        <w:rPr>
          <w:rFonts w:asciiTheme="majorBidi" w:hAnsiTheme="majorBidi" w:cstheme="majorBidi"/>
          <w:color w:val="202122"/>
        </w:rPr>
      </w:pPr>
      <w:r>
        <w:rPr>
          <w:rFonts w:asciiTheme="majorBidi" w:hAnsiTheme="majorBidi" w:cstheme="majorBidi"/>
        </w:rPr>
        <w:t>First</w:t>
      </w:r>
      <w:r w:rsidR="00EB196C">
        <w:rPr>
          <w:rFonts w:asciiTheme="majorBidi" w:hAnsiTheme="majorBidi" w:cstheme="majorBidi"/>
        </w:rPr>
        <w:t>,</w:t>
      </w:r>
      <w:r>
        <w:rPr>
          <w:rFonts w:asciiTheme="majorBidi" w:hAnsiTheme="majorBidi" w:cstheme="majorBidi"/>
        </w:rPr>
        <w:t xml:space="preserve"> we have done univariate and bivariate analysis on each and every feature in the dataset. </w:t>
      </w:r>
      <w:r w:rsidR="00EB196C" w:rsidRPr="00EB196C">
        <w:rPr>
          <w:rStyle w:val="Strong"/>
          <w:rFonts w:asciiTheme="majorBidi" w:eastAsiaTheme="majorEastAsia" w:hAnsiTheme="majorBidi" w:cstheme="majorBidi"/>
          <w:bCs w:val="0"/>
          <w:color w:val="000000" w:themeColor="text1"/>
          <w:bdr w:val="none" w:sz="0" w:space="0" w:color="auto" w:frame="1"/>
          <w:shd w:val="clear" w:color="auto" w:fill="FFFFFF"/>
          <w14:textOutline w14:w="0" w14:cap="flat" w14:cmpd="sng" w14:algn="ctr">
            <w14:noFill/>
            <w14:prstDash w14:val="solid"/>
            <w14:round/>
          </w14:textOutline>
        </w:rPr>
        <w:t>Univariate</w:t>
      </w:r>
      <w:r w:rsidR="00EB196C" w:rsidRPr="00EB196C">
        <w:rPr>
          <w:rStyle w:val="Strong"/>
          <w:rFonts w:asciiTheme="majorBidi" w:eastAsiaTheme="majorEastAsia" w:hAnsiTheme="majorBidi" w:cstheme="majorBidi"/>
          <w:b w:val="0"/>
          <w:color w:val="000000" w:themeColor="text1"/>
          <w:bdr w:val="none" w:sz="0" w:space="0" w:color="auto" w:frame="1"/>
          <w:shd w:val="clear" w:color="auto" w:fill="FFFFFF"/>
          <w14:textOutline w14:w="0" w14:cap="flat" w14:cmpd="sng" w14:algn="ctr">
            <w14:noFill/>
            <w14:prstDash w14:val="solid"/>
            <w14:round/>
          </w14:textOutline>
        </w:rPr>
        <w:t xml:space="preserve"> analysis</w:t>
      </w:r>
      <w:r w:rsidR="00EB196C" w:rsidRPr="00EB196C">
        <w:rPr>
          <w:rFonts w:asciiTheme="majorBidi" w:hAnsiTheme="majorBidi" w:cstheme="majorBidi"/>
          <w:color w:val="000000" w:themeColor="text1"/>
          <w:shd w:val="clear" w:color="auto" w:fill="FFFFFF"/>
          <w14:textOutline w14:w="0" w14:cap="flat" w14:cmpd="sng" w14:algn="ctr">
            <w14:noFill/>
            <w14:prstDash w14:val="solid"/>
            <w14:round/>
          </w14:textOutline>
        </w:rPr>
        <w:t> is the simplest form of analyzing data</w:t>
      </w:r>
      <w:r w:rsidR="00EB196C">
        <w:rPr>
          <w:rFonts w:asciiTheme="majorBidi" w:hAnsiTheme="majorBidi" w:cstheme="majorBidi"/>
          <w:color w:val="000000" w:themeColor="text1"/>
          <w:shd w:val="clear" w:color="auto" w:fill="FFFFFF"/>
          <w14:textOutline w14:w="0" w14:cap="flat" w14:cmpd="sng" w14:algn="ctr">
            <w14:noFill/>
            <w14:prstDash w14:val="solid"/>
            <w14:round/>
          </w14:textOutline>
        </w:rPr>
        <w:t>, it works with only one variable</w:t>
      </w:r>
      <w:r w:rsidR="00EB196C" w:rsidRPr="00EB196C">
        <w:rPr>
          <w:rFonts w:asciiTheme="majorBidi" w:hAnsiTheme="majorBidi" w:cstheme="majorBidi"/>
          <w:color w:val="000000" w:themeColor="text1"/>
          <w:shd w:val="clear" w:color="auto" w:fill="FFFFFF"/>
          <w14:textOutline w14:w="0" w14:cap="flat" w14:cmpd="sng" w14:algn="ctr">
            <w14:noFill/>
            <w14:prstDash w14:val="solid"/>
            <w14:round/>
          </w14:textOutline>
        </w:rPr>
        <w:t>. It doesn’t deal with causes or relationships and it’s major purpose is to describe; It takes data, summarizes that data and finds patterns in the data</w:t>
      </w:r>
      <w:r w:rsidR="00EB196C">
        <w:rPr>
          <w:rFonts w:asciiTheme="majorBidi" w:hAnsiTheme="majorBidi" w:cstheme="majorBidi"/>
          <w:color w:val="777777"/>
          <w:shd w:val="clear" w:color="auto" w:fill="FFFFFF"/>
        </w:rPr>
        <w:t>.</w:t>
      </w:r>
      <w:r w:rsidR="00EB196C" w:rsidRPr="00EB196C">
        <w:rPr>
          <w:rFonts w:ascii="Arial" w:hAnsi="Arial" w:cs="Arial"/>
          <w:b/>
          <w:bCs/>
          <w:color w:val="202122"/>
          <w:sz w:val="21"/>
          <w:szCs w:val="21"/>
        </w:rPr>
        <w:t xml:space="preserve"> </w:t>
      </w:r>
      <w:r w:rsidR="00EB196C">
        <w:rPr>
          <w:rFonts w:ascii="Arial" w:hAnsi="Arial" w:cs="Arial"/>
          <w:b/>
          <w:bCs/>
          <w:color w:val="202122"/>
          <w:sz w:val="21"/>
          <w:szCs w:val="21"/>
        </w:rPr>
        <w:t>Bivariate analysis</w:t>
      </w:r>
      <w:r w:rsidR="00EB196C">
        <w:rPr>
          <w:rFonts w:ascii="Arial" w:hAnsi="Arial" w:cs="Arial"/>
          <w:color w:val="202122"/>
          <w:sz w:val="21"/>
          <w:szCs w:val="21"/>
        </w:rPr>
        <w:t> </w:t>
      </w:r>
      <w:r w:rsidR="00EB196C" w:rsidRPr="00EB196C">
        <w:rPr>
          <w:rFonts w:asciiTheme="majorBidi" w:hAnsiTheme="majorBidi" w:cstheme="majorBidi"/>
          <w:color w:val="202122"/>
        </w:rPr>
        <w:t>is one of the simplest forms of </w:t>
      </w:r>
      <w:r w:rsidR="00EB196C">
        <w:rPr>
          <w:rFonts w:asciiTheme="majorBidi" w:hAnsiTheme="majorBidi" w:cstheme="majorBidi"/>
          <w:color w:val="202122"/>
        </w:rPr>
        <w:t xml:space="preserve">quantitative statistical analysis. </w:t>
      </w:r>
      <w:r w:rsidR="00EB196C" w:rsidRPr="00EB196C">
        <w:rPr>
          <w:rFonts w:asciiTheme="majorBidi" w:hAnsiTheme="majorBidi" w:cstheme="majorBidi"/>
          <w:color w:val="202122"/>
        </w:rPr>
        <w:t>It involves the analysis of two</w:t>
      </w:r>
      <w:r w:rsidR="00EB196C">
        <w:rPr>
          <w:rFonts w:asciiTheme="majorBidi" w:hAnsiTheme="majorBidi" w:cstheme="majorBidi"/>
          <w:color w:val="202122"/>
        </w:rPr>
        <w:t xml:space="preserve"> variables</w:t>
      </w:r>
      <w:r w:rsidR="00EB196C" w:rsidRPr="00EB196C">
        <w:rPr>
          <w:rFonts w:asciiTheme="majorBidi" w:hAnsiTheme="majorBidi" w:cstheme="majorBidi"/>
          <w:color w:val="202122"/>
        </w:rPr>
        <w:t xml:space="preserve"> </w:t>
      </w:r>
      <w:r w:rsidR="00EB196C" w:rsidRPr="00EB196C">
        <w:rPr>
          <w:rFonts w:asciiTheme="majorBidi" w:hAnsiTheme="majorBidi" w:cstheme="majorBidi"/>
          <w:color w:val="202122"/>
        </w:rPr>
        <w:t>for the purpose of determining the empirical relationship between them</w:t>
      </w:r>
      <w:r w:rsidR="00EB196C">
        <w:rPr>
          <w:rFonts w:asciiTheme="majorBidi" w:hAnsiTheme="majorBidi" w:cstheme="majorBidi"/>
          <w:color w:val="202122"/>
        </w:rPr>
        <w:t xml:space="preserve">. </w:t>
      </w:r>
      <w:r w:rsidR="00EB196C" w:rsidRPr="00EB196C">
        <w:rPr>
          <w:rFonts w:asciiTheme="majorBidi" w:hAnsiTheme="majorBidi" w:cstheme="majorBidi"/>
          <w:color w:val="202122"/>
        </w:rPr>
        <w:t>Bivariate analysis can be helpful in testing simple</w:t>
      </w:r>
      <w:r w:rsidR="00EB196C">
        <w:rPr>
          <w:rFonts w:asciiTheme="majorBidi" w:hAnsiTheme="majorBidi" w:cstheme="majorBidi"/>
          <w:color w:val="202122"/>
        </w:rPr>
        <w:t xml:space="preserve"> associations</w:t>
      </w:r>
      <w:r w:rsidR="00EB196C" w:rsidRPr="00EB196C">
        <w:rPr>
          <w:rFonts w:asciiTheme="majorBidi" w:hAnsiTheme="majorBidi" w:cstheme="majorBidi"/>
          <w:color w:val="202122"/>
        </w:rPr>
        <w:t>. Bivariate analysis can help determine to what extent it becomes easier to know and predict a value for one variabl</w:t>
      </w:r>
      <w:r w:rsidR="00EB196C">
        <w:rPr>
          <w:rFonts w:asciiTheme="majorBidi" w:hAnsiTheme="majorBidi" w:cstheme="majorBidi"/>
          <w:color w:val="202122"/>
        </w:rPr>
        <w:t>e.</w:t>
      </w:r>
    </w:p>
    <w:p w14:paraId="05AA57B6" w14:textId="27FF9448" w:rsidR="00DD49E8" w:rsidRPr="00EB196C" w:rsidRDefault="00DD49E8" w:rsidP="00EB196C">
      <w:pPr>
        <w:ind w:firstLine="720"/>
        <w:rPr>
          <w:rFonts w:asciiTheme="majorBidi" w:hAnsiTheme="majorBidi" w:cstheme="majorBidi"/>
          <w:sz w:val="24"/>
          <w:szCs w:val="24"/>
        </w:rPr>
      </w:pPr>
      <w:r>
        <w:rPr>
          <w:rFonts w:asciiTheme="majorBidi" w:hAnsiTheme="majorBidi" w:cstheme="majorBidi"/>
          <w:sz w:val="24"/>
          <w:szCs w:val="24"/>
        </w:rPr>
        <w:t xml:space="preserve">Univariate analysis of the data is done by the help of </w:t>
      </w:r>
      <w:r w:rsidRPr="00DD49E8">
        <w:rPr>
          <w:rFonts w:asciiTheme="majorBidi" w:hAnsiTheme="majorBidi" w:cstheme="majorBidi"/>
          <w:b/>
          <w:bCs/>
          <w:sz w:val="24"/>
          <w:szCs w:val="24"/>
        </w:rPr>
        <w:t>Histograms</w:t>
      </w:r>
      <w:r>
        <w:rPr>
          <w:rFonts w:asciiTheme="majorBidi" w:hAnsiTheme="majorBidi" w:cstheme="majorBidi"/>
          <w:sz w:val="24"/>
          <w:szCs w:val="24"/>
        </w:rPr>
        <w:t xml:space="preserve"> and </w:t>
      </w:r>
      <w:r w:rsidRPr="00DD49E8">
        <w:rPr>
          <w:rFonts w:asciiTheme="majorBidi" w:hAnsiTheme="majorBidi" w:cstheme="majorBidi"/>
          <w:b/>
          <w:bCs/>
          <w:sz w:val="24"/>
          <w:szCs w:val="24"/>
        </w:rPr>
        <w:t>Kernel density Estimation</w:t>
      </w:r>
      <w:r>
        <w:rPr>
          <w:rFonts w:asciiTheme="majorBidi" w:hAnsiTheme="majorBidi" w:cstheme="majorBidi"/>
          <w:b/>
          <w:bCs/>
          <w:sz w:val="24"/>
          <w:szCs w:val="24"/>
        </w:rPr>
        <w:t xml:space="preserve">. </w:t>
      </w:r>
      <w:r w:rsidR="00EB196C">
        <w:rPr>
          <w:rFonts w:asciiTheme="majorBidi" w:hAnsiTheme="majorBidi" w:cstheme="majorBidi"/>
          <w:sz w:val="24"/>
          <w:szCs w:val="24"/>
        </w:rPr>
        <w:t>Bivariate analysis involves histograms and scatter plots.</w:t>
      </w:r>
    </w:p>
    <w:p w14:paraId="45C12BE8" w14:textId="68A7D337" w:rsidR="00DD49E8" w:rsidRPr="00DD49E8" w:rsidRDefault="00DD49E8" w:rsidP="00DD49E8">
      <w:pPr>
        <w:pStyle w:val="Heading3"/>
        <w:rPr>
          <w:rFonts w:asciiTheme="majorBidi" w:hAnsiTheme="majorBidi"/>
        </w:rPr>
      </w:pPr>
      <w:r>
        <w:tab/>
      </w:r>
      <w:bookmarkStart w:id="147" w:name="_Toc45700830"/>
      <w:r w:rsidRPr="00DD49E8">
        <w:rPr>
          <w:rFonts w:asciiTheme="majorBidi" w:hAnsiTheme="majorBidi"/>
        </w:rPr>
        <w:t>3.1.1 Histograms</w:t>
      </w:r>
      <w:bookmarkEnd w:id="147"/>
    </w:p>
    <w:p w14:paraId="095EC0C5" w14:textId="4A20CBC8" w:rsidR="00DD49E8" w:rsidRDefault="00DD49E8" w:rsidP="00DD49E8">
      <w:pPr>
        <w:ind w:left="1440"/>
        <w:rPr>
          <w:rFonts w:asciiTheme="majorBidi" w:hAnsiTheme="majorBidi" w:cstheme="majorBidi"/>
          <w:sz w:val="24"/>
          <w:szCs w:val="24"/>
        </w:rPr>
      </w:pPr>
      <w:r w:rsidRPr="00DD49E8">
        <w:rPr>
          <w:rFonts w:asciiTheme="majorBidi" w:hAnsiTheme="majorBidi" w:cstheme="majorBidi"/>
          <w:sz w:val="24"/>
          <w:szCs w:val="24"/>
        </w:rPr>
        <w:t>A histogram is a plot that lets you discover, and show, the underlying frequency distribution of a set of continuous data. This allows the inspection of the data for its underlying distribution (e.g., normal distribution), outliers, skewness, etc.</w:t>
      </w:r>
    </w:p>
    <w:p w14:paraId="32E02DAA" w14:textId="54594009" w:rsidR="00DD49E8" w:rsidRPr="00DD49E8" w:rsidRDefault="00DD49E8" w:rsidP="00DD49E8">
      <w:pPr>
        <w:pStyle w:val="Heading3"/>
        <w:rPr>
          <w:rFonts w:asciiTheme="majorBidi" w:hAnsiTheme="majorBidi"/>
        </w:rPr>
      </w:pPr>
      <w:r>
        <w:tab/>
      </w:r>
      <w:bookmarkStart w:id="148" w:name="_Toc45700831"/>
      <w:r w:rsidRPr="00DD49E8">
        <w:rPr>
          <w:rFonts w:asciiTheme="majorBidi" w:hAnsiTheme="majorBidi"/>
        </w:rPr>
        <w:t>3.1.</w:t>
      </w:r>
      <w:r>
        <w:rPr>
          <w:rFonts w:asciiTheme="majorBidi" w:hAnsiTheme="majorBidi"/>
        </w:rPr>
        <w:t>2</w:t>
      </w:r>
      <w:r w:rsidRPr="00DD49E8">
        <w:rPr>
          <w:rFonts w:asciiTheme="majorBidi" w:hAnsiTheme="majorBidi"/>
        </w:rPr>
        <w:t xml:space="preserve"> </w:t>
      </w:r>
      <w:r>
        <w:rPr>
          <w:rFonts w:asciiTheme="majorBidi" w:hAnsiTheme="majorBidi"/>
        </w:rPr>
        <w:t>Kernel Density Estimation</w:t>
      </w:r>
      <w:bookmarkEnd w:id="148"/>
    </w:p>
    <w:p w14:paraId="67368D86" w14:textId="384B792C" w:rsidR="00DD49E8" w:rsidRPr="00DD49E8" w:rsidRDefault="00DD49E8" w:rsidP="00DD49E8">
      <w:pPr>
        <w:ind w:left="1440"/>
        <w:rPr>
          <w:rFonts w:asciiTheme="majorBidi" w:hAnsiTheme="majorBidi" w:cstheme="majorBidi"/>
        </w:rPr>
      </w:pPr>
      <w:r w:rsidRPr="00DD49E8">
        <w:rPr>
          <w:rFonts w:asciiTheme="majorBidi" w:hAnsiTheme="majorBidi" w:cstheme="majorBidi"/>
          <w:sz w:val="24"/>
          <w:szCs w:val="24"/>
        </w:rPr>
        <w:t xml:space="preserve">Kernel density estimation is a really useful statistical tool. It’s a technique that </w:t>
      </w:r>
      <w:proofErr w:type="spellStart"/>
      <w:r w:rsidRPr="00DD49E8">
        <w:rPr>
          <w:rFonts w:asciiTheme="majorBidi" w:hAnsiTheme="majorBidi" w:cstheme="majorBidi"/>
          <w:sz w:val="24"/>
          <w:szCs w:val="24"/>
        </w:rPr>
        <w:t>let’s</w:t>
      </w:r>
      <w:proofErr w:type="spellEnd"/>
      <w:r w:rsidRPr="00DD49E8">
        <w:rPr>
          <w:rFonts w:asciiTheme="majorBidi" w:hAnsiTheme="majorBidi" w:cstheme="majorBidi"/>
          <w:sz w:val="24"/>
          <w:szCs w:val="24"/>
        </w:rPr>
        <w:t xml:space="preserve"> you create a smooth curve given a set of data. Kernel density estimation (KDE) is a non-parametric way to estimate the probability density function of a random variable. KDE is mostly used for numerical data, </w:t>
      </w:r>
      <w:r>
        <w:rPr>
          <w:rFonts w:asciiTheme="majorBidi" w:hAnsiTheme="majorBidi" w:cstheme="majorBidi"/>
          <w:sz w:val="24"/>
          <w:szCs w:val="24"/>
        </w:rPr>
        <w:t xml:space="preserve">KDE is shown by </w:t>
      </w:r>
      <w:r w:rsidRPr="00DD49E8">
        <w:rPr>
          <w:rFonts w:asciiTheme="majorBidi" w:hAnsiTheme="majorBidi" w:cstheme="majorBidi"/>
          <w:sz w:val="24"/>
          <w:szCs w:val="24"/>
        </w:rPr>
        <w:t xml:space="preserve">the curve line </w:t>
      </w:r>
      <w:r>
        <w:rPr>
          <w:rFonts w:asciiTheme="majorBidi" w:hAnsiTheme="majorBidi" w:cstheme="majorBidi"/>
          <w:sz w:val="24"/>
          <w:szCs w:val="24"/>
        </w:rPr>
        <w:t>on the graph.</w:t>
      </w:r>
    </w:p>
    <w:p w14:paraId="1E281056" w14:textId="72560405" w:rsidR="00DD49E8" w:rsidRPr="00DD49E8" w:rsidRDefault="00CD2E52" w:rsidP="00DD49E8">
      <w:pPr>
        <w:pStyle w:val="Heading2"/>
        <w:rPr>
          <w:rFonts w:asciiTheme="majorBidi" w:hAnsiTheme="majorBidi"/>
        </w:rPr>
      </w:pPr>
      <w:r>
        <w:rPr>
          <w:rFonts w:asciiTheme="majorBidi" w:hAnsiTheme="majorBidi"/>
          <w:sz w:val="24"/>
          <w:szCs w:val="24"/>
        </w:rPr>
        <w:t xml:space="preserve">        </w:t>
      </w:r>
      <w:bookmarkStart w:id="149" w:name="_Toc45700832"/>
      <w:r>
        <w:rPr>
          <w:rFonts w:asciiTheme="majorBidi" w:hAnsiTheme="majorBidi"/>
        </w:rPr>
        <w:t>3.2 Missing features Analysis</w:t>
      </w:r>
      <w:bookmarkEnd w:id="149"/>
    </w:p>
    <w:p w14:paraId="03356562" w14:textId="62D98C40" w:rsidR="00DD49E8" w:rsidRDefault="00DD49E8" w:rsidP="00DD49E8">
      <w:pPr>
        <w:ind w:left="720"/>
        <w:rPr>
          <w:rFonts w:asciiTheme="majorBidi" w:hAnsiTheme="majorBidi" w:cstheme="majorBidi"/>
          <w:sz w:val="24"/>
          <w:szCs w:val="24"/>
        </w:rPr>
      </w:pPr>
      <w:r>
        <w:rPr>
          <w:rFonts w:asciiTheme="majorBidi" w:hAnsiTheme="majorBidi" w:cstheme="majorBidi"/>
          <w:sz w:val="24"/>
          <w:szCs w:val="24"/>
        </w:rPr>
        <w:t>For missing features analysis, first we have calculated the percentage of missing values in the dataset. We have calculated the missing values percentage by the help of pandas library, pandas library has a function ‘</w:t>
      </w:r>
      <w:proofErr w:type="spellStart"/>
      <w:r>
        <w:rPr>
          <w:rFonts w:asciiTheme="majorBidi" w:hAnsiTheme="majorBidi" w:cstheme="majorBidi"/>
          <w:sz w:val="24"/>
          <w:szCs w:val="24"/>
        </w:rPr>
        <w:t>isnull</w:t>
      </w:r>
      <w:proofErr w:type="spellEnd"/>
      <w:r>
        <w:rPr>
          <w:rFonts w:asciiTheme="majorBidi" w:hAnsiTheme="majorBidi" w:cstheme="majorBidi"/>
          <w:sz w:val="24"/>
          <w:szCs w:val="24"/>
        </w:rPr>
        <w:t>()’ which is mostly used for the detection of missing value in the dataset. It does not take any parameter. If we simply call that function it will return the number of missing entries for each feature. For calculating the percentage we had used the expression ‘</w:t>
      </w:r>
      <w:r w:rsidRPr="00DD49E8">
        <w:rPr>
          <w:rFonts w:asciiTheme="majorBidi" w:hAnsiTheme="majorBidi" w:cstheme="majorBidi"/>
          <w:sz w:val="24"/>
          <w:szCs w:val="24"/>
        </w:rPr>
        <w:t>.sum()*100/</w:t>
      </w:r>
      <w:proofErr w:type="spellStart"/>
      <w:r w:rsidRPr="00DD49E8">
        <w:rPr>
          <w:rFonts w:asciiTheme="majorBidi" w:hAnsiTheme="majorBidi" w:cstheme="majorBidi"/>
          <w:sz w:val="24"/>
          <w:szCs w:val="24"/>
        </w:rPr>
        <w:t>len</w:t>
      </w:r>
      <w:proofErr w:type="spellEnd"/>
      <w:r w:rsidRPr="00DD49E8">
        <w:rPr>
          <w:rFonts w:asciiTheme="majorBidi" w:hAnsiTheme="majorBidi" w:cstheme="majorBidi"/>
          <w:sz w:val="24"/>
          <w:szCs w:val="24"/>
        </w:rPr>
        <w:t>(features)</w:t>
      </w:r>
      <w:r>
        <w:rPr>
          <w:rFonts w:asciiTheme="majorBidi" w:hAnsiTheme="majorBidi" w:cstheme="majorBidi"/>
          <w:sz w:val="24"/>
          <w:szCs w:val="24"/>
        </w:rPr>
        <w:t xml:space="preserve">”, by the help of this </w:t>
      </w:r>
      <w:r w:rsidR="00092E8B">
        <w:rPr>
          <w:rFonts w:asciiTheme="majorBidi" w:hAnsiTheme="majorBidi" w:cstheme="majorBidi"/>
          <w:sz w:val="24"/>
          <w:szCs w:val="24"/>
        </w:rPr>
        <w:t>expression we will got the percentage of missing entries for each feature in the dataset.</w:t>
      </w:r>
    </w:p>
    <w:p w14:paraId="4EE6570E" w14:textId="1A1FDA79" w:rsidR="00092E8B" w:rsidRPr="00DD49E8" w:rsidRDefault="00092E8B" w:rsidP="00092E8B">
      <w:pPr>
        <w:ind w:left="720"/>
        <w:rPr>
          <w:rFonts w:asciiTheme="majorBidi" w:hAnsiTheme="majorBidi" w:cstheme="majorBidi"/>
          <w:sz w:val="24"/>
          <w:szCs w:val="24"/>
        </w:rPr>
      </w:pPr>
      <w:r>
        <w:rPr>
          <w:rFonts w:asciiTheme="majorBidi" w:hAnsiTheme="majorBidi" w:cstheme="majorBidi"/>
          <w:sz w:val="24"/>
          <w:szCs w:val="24"/>
        </w:rPr>
        <w:lastRenderedPageBreak/>
        <w:t xml:space="preserve">After getting the percentage of missing values we will then </w:t>
      </w:r>
      <w:proofErr w:type="spellStart"/>
      <w:r>
        <w:rPr>
          <w:rFonts w:asciiTheme="majorBidi" w:hAnsiTheme="majorBidi" w:cstheme="majorBidi"/>
          <w:sz w:val="24"/>
          <w:szCs w:val="24"/>
        </w:rPr>
        <w:t>removed</w:t>
      </w:r>
      <w:proofErr w:type="spellEnd"/>
      <w:r>
        <w:rPr>
          <w:rFonts w:asciiTheme="majorBidi" w:hAnsiTheme="majorBidi" w:cstheme="majorBidi"/>
          <w:sz w:val="24"/>
          <w:szCs w:val="24"/>
        </w:rPr>
        <w:t xml:space="preserve"> the features which are having more than 30%. Now on remaining features we will be using different imputation techniques to  fill up the missing data.</w:t>
      </w:r>
    </w:p>
    <w:p w14:paraId="3AFC8ED6" w14:textId="530D239B" w:rsidR="00CD2E52" w:rsidRDefault="00CD2E52" w:rsidP="00CD2E52">
      <w:pPr>
        <w:pStyle w:val="Heading2"/>
        <w:rPr>
          <w:rFonts w:asciiTheme="majorBidi" w:hAnsiTheme="majorBidi"/>
        </w:rPr>
      </w:pPr>
      <w:r>
        <w:rPr>
          <w:rFonts w:asciiTheme="majorBidi" w:hAnsiTheme="majorBidi"/>
          <w:sz w:val="24"/>
          <w:szCs w:val="24"/>
        </w:rPr>
        <w:t xml:space="preserve">        </w:t>
      </w:r>
      <w:bookmarkStart w:id="150" w:name="_Toc45700833"/>
      <w:r>
        <w:rPr>
          <w:rFonts w:asciiTheme="majorBidi" w:hAnsiTheme="majorBidi"/>
        </w:rPr>
        <w:t>3.3 Imputation techniques for missing features</w:t>
      </w:r>
      <w:bookmarkEnd w:id="150"/>
    </w:p>
    <w:p w14:paraId="3A1BCE5F" w14:textId="51CDE617" w:rsidR="00092E8B" w:rsidRDefault="00092E8B" w:rsidP="00092E8B">
      <w:pPr>
        <w:rPr>
          <w:rFonts w:asciiTheme="majorBidi" w:hAnsiTheme="majorBidi" w:cstheme="majorBidi"/>
          <w:sz w:val="24"/>
          <w:szCs w:val="24"/>
        </w:rPr>
      </w:pPr>
      <w:r>
        <w:tab/>
      </w:r>
      <w:r>
        <w:rPr>
          <w:rFonts w:asciiTheme="majorBidi" w:hAnsiTheme="majorBidi" w:cstheme="majorBidi"/>
          <w:sz w:val="24"/>
          <w:szCs w:val="24"/>
        </w:rPr>
        <w:t>There exists are a lot of imputation techniques, each and every imputation technique has their own pros and cons. For this analysis we are using 4 different imputation techniques, beside these 4 there are bunch of other techniques which are available to use.</w:t>
      </w:r>
    </w:p>
    <w:p w14:paraId="60FE3235" w14:textId="40A59466" w:rsidR="00092E8B" w:rsidRPr="00DD49E8" w:rsidRDefault="00092E8B" w:rsidP="00092E8B">
      <w:pPr>
        <w:pStyle w:val="Heading3"/>
        <w:rPr>
          <w:rFonts w:asciiTheme="majorBidi" w:hAnsiTheme="majorBidi"/>
        </w:rPr>
      </w:pPr>
      <w:r>
        <w:rPr>
          <w:rFonts w:asciiTheme="majorBidi" w:hAnsiTheme="majorBidi"/>
        </w:rPr>
        <w:tab/>
      </w:r>
      <w:bookmarkStart w:id="151" w:name="_Toc45700834"/>
      <w:r w:rsidRPr="00DD49E8">
        <w:rPr>
          <w:rFonts w:asciiTheme="majorBidi" w:hAnsiTheme="majorBidi"/>
        </w:rPr>
        <w:t>3.</w:t>
      </w:r>
      <w:r>
        <w:rPr>
          <w:rFonts w:asciiTheme="majorBidi" w:hAnsiTheme="majorBidi"/>
        </w:rPr>
        <w:t>3.1</w:t>
      </w:r>
      <w:r w:rsidRPr="00DD49E8">
        <w:rPr>
          <w:rFonts w:asciiTheme="majorBidi" w:hAnsiTheme="majorBidi"/>
        </w:rPr>
        <w:t xml:space="preserve"> </w:t>
      </w:r>
      <w:r>
        <w:rPr>
          <w:rFonts w:asciiTheme="majorBidi" w:hAnsiTheme="majorBidi"/>
        </w:rPr>
        <w:t>Constant or 0 ‘zero’ Imputation</w:t>
      </w:r>
      <w:bookmarkEnd w:id="151"/>
    </w:p>
    <w:p w14:paraId="4C2518FC" w14:textId="44839720" w:rsidR="00A96FCD" w:rsidRDefault="00092E8B" w:rsidP="00A96FCD">
      <w:pPr>
        <w:ind w:left="1440"/>
        <w:rPr>
          <w:rFonts w:asciiTheme="majorBidi" w:hAnsiTheme="majorBidi" w:cstheme="majorBidi"/>
          <w:sz w:val="24"/>
          <w:szCs w:val="24"/>
        </w:rPr>
      </w:pPr>
      <w:r>
        <w:rPr>
          <w:rFonts w:asciiTheme="majorBidi" w:hAnsiTheme="majorBidi" w:cstheme="majorBidi"/>
          <w:sz w:val="24"/>
          <w:szCs w:val="24"/>
        </w:rPr>
        <w:t>The first technique which we have used is constant or zero imputation technique. This technique is widely used for every type of dataset. In this imputation technique we fill up the numerical data with zero value, and for non-numerical value we have to select a constant value like ‘Null’, ‘None” or you can also select any value of your choice.</w:t>
      </w:r>
      <w:r w:rsidR="00A96FCD">
        <w:rPr>
          <w:rFonts w:asciiTheme="majorBidi" w:hAnsiTheme="majorBidi" w:cstheme="majorBidi"/>
          <w:sz w:val="24"/>
          <w:szCs w:val="24"/>
        </w:rPr>
        <w:t xml:space="preserve"> For filling the missing entries in the dataset we will use the function ‘</w:t>
      </w:r>
      <w:proofErr w:type="spellStart"/>
      <w:r w:rsidR="00A96FCD">
        <w:rPr>
          <w:rFonts w:asciiTheme="majorBidi" w:hAnsiTheme="majorBidi" w:cstheme="majorBidi"/>
          <w:sz w:val="24"/>
          <w:szCs w:val="24"/>
        </w:rPr>
        <w:t>fillna</w:t>
      </w:r>
      <w:proofErr w:type="spellEnd"/>
      <w:r w:rsidR="00A96FCD">
        <w:rPr>
          <w:rFonts w:asciiTheme="majorBidi" w:hAnsiTheme="majorBidi" w:cstheme="majorBidi"/>
          <w:sz w:val="24"/>
          <w:szCs w:val="24"/>
        </w:rPr>
        <w:t>()’ from pandas library, this function requires a value which is to be replaced with the missing data entry. After applying this technique we have used one-hot encoding to setup the non-numerical data for training and validation and then we have validated the dataset with our regression model and we have got the following results:</w:t>
      </w:r>
    </w:p>
    <w:p w14:paraId="4932C19E" w14:textId="77777777" w:rsidR="008619C2" w:rsidRDefault="00A96FCD" w:rsidP="008619C2">
      <w:pPr>
        <w:keepNext/>
        <w:ind w:left="720"/>
      </w:pPr>
      <w:r>
        <w:rPr>
          <w:rFonts w:asciiTheme="majorBidi" w:hAnsiTheme="majorBidi" w:cstheme="majorBidi"/>
          <w:noProof/>
          <w:sz w:val="24"/>
          <w:szCs w:val="24"/>
        </w:rPr>
        <w:lastRenderedPageBreak/>
        <w:drawing>
          <wp:inline distT="0" distB="0" distL="0" distR="0" wp14:anchorId="21DC4AF1" wp14:editId="1FD5B831">
            <wp:extent cx="5819775" cy="4810760"/>
            <wp:effectExtent l="0" t="0" r="952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5).png"/>
                    <pic:cNvPicPr/>
                  </pic:nvPicPr>
                  <pic:blipFill>
                    <a:blip r:embed="rId12">
                      <a:extLst>
                        <a:ext uri="{28A0092B-C50C-407E-A947-70E740481C1C}">
                          <a14:useLocalDpi xmlns:a14="http://schemas.microsoft.com/office/drawing/2010/main" val="0"/>
                        </a:ext>
                      </a:extLst>
                    </a:blip>
                    <a:stretch>
                      <a:fillRect/>
                    </a:stretch>
                  </pic:blipFill>
                  <pic:spPr>
                    <a:xfrm>
                      <a:off x="0" y="0"/>
                      <a:ext cx="5819775" cy="4810760"/>
                    </a:xfrm>
                    <a:prstGeom prst="rect">
                      <a:avLst/>
                    </a:prstGeom>
                  </pic:spPr>
                </pic:pic>
              </a:graphicData>
            </a:graphic>
          </wp:inline>
        </w:drawing>
      </w:r>
    </w:p>
    <w:p w14:paraId="07497095" w14:textId="1CB49644" w:rsidR="00A96FCD" w:rsidRDefault="008619C2" w:rsidP="008619C2">
      <w:pPr>
        <w:pStyle w:val="Caption"/>
        <w:jc w:val="center"/>
        <w:rPr>
          <w:rFonts w:asciiTheme="majorBidi" w:hAnsiTheme="majorBidi" w:cstheme="majorBidi"/>
          <w:sz w:val="24"/>
          <w:szCs w:val="24"/>
        </w:rPr>
      </w:pPr>
      <w:bookmarkStart w:id="152" w:name="_Toc45700842"/>
      <w:r>
        <w:t xml:space="preserve">Figure </w:t>
      </w:r>
      <w:r>
        <w:fldChar w:fldCharType="begin"/>
      </w:r>
      <w:r>
        <w:instrText xml:space="preserve"> SEQ Figure \* ARABIC </w:instrText>
      </w:r>
      <w:r>
        <w:fldChar w:fldCharType="separate"/>
      </w:r>
      <w:r w:rsidR="00191199">
        <w:rPr>
          <w:noProof/>
        </w:rPr>
        <w:t>2</w:t>
      </w:r>
      <w:bookmarkEnd w:id="152"/>
      <w:r>
        <w:fldChar w:fldCharType="end"/>
      </w:r>
    </w:p>
    <w:p w14:paraId="582F840A" w14:textId="77777777" w:rsidR="008619C2" w:rsidRDefault="00A96FCD" w:rsidP="008619C2">
      <w:pPr>
        <w:keepNext/>
      </w:pPr>
      <w:r>
        <w:rPr>
          <w:rFonts w:asciiTheme="majorBidi" w:hAnsiTheme="majorBidi" w:cstheme="majorBidi"/>
          <w:noProof/>
          <w:sz w:val="24"/>
          <w:szCs w:val="24"/>
        </w:rPr>
        <w:lastRenderedPageBreak/>
        <w:drawing>
          <wp:inline distT="0" distB="0" distL="0" distR="0" wp14:anchorId="44D7A62B" wp14:editId="44FA218D">
            <wp:extent cx="5943600" cy="44818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7D08510B" w14:textId="548BF560" w:rsidR="00A96FCD" w:rsidRDefault="008619C2" w:rsidP="008619C2">
      <w:pPr>
        <w:pStyle w:val="Caption"/>
        <w:jc w:val="center"/>
        <w:rPr>
          <w:rFonts w:asciiTheme="majorBidi" w:hAnsiTheme="majorBidi" w:cstheme="majorBidi"/>
          <w:sz w:val="24"/>
          <w:szCs w:val="24"/>
        </w:rPr>
      </w:pPr>
      <w:bookmarkStart w:id="153" w:name="_Toc45700843"/>
      <w:r>
        <w:t xml:space="preserve">Figure </w:t>
      </w:r>
      <w:r>
        <w:fldChar w:fldCharType="begin"/>
      </w:r>
      <w:r>
        <w:instrText xml:space="preserve"> SEQ Figure \* ARABIC </w:instrText>
      </w:r>
      <w:r>
        <w:fldChar w:fldCharType="separate"/>
      </w:r>
      <w:r w:rsidR="00191199">
        <w:rPr>
          <w:noProof/>
        </w:rPr>
        <w:t>3</w:t>
      </w:r>
      <w:bookmarkEnd w:id="153"/>
      <w:r>
        <w:fldChar w:fldCharType="end"/>
      </w:r>
    </w:p>
    <w:p w14:paraId="4C62F502" w14:textId="730D71FA" w:rsidR="000A3D83" w:rsidRPr="00DD49E8" w:rsidRDefault="000A3D83" w:rsidP="000A3D83">
      <w:pPr>
        <w:pStyle w:val="Heading3"/>
        <w:ind w:left="720"/>
        <w:rPr>
          <w:rFonts w:asciiTheme="majorBidi" w:hAnsiTheme="majorBidi"/>
        </w:rPr>
      </w:pPr>
      <w:bookmarkStart w:id="154" w:name="_Toc45700835"/>
      <w:r w:rsidRPr="00DD49E8">
        <w:rPr>
          <w:rFonts w:asciiTheme="majorBidi" w:hAnsiTheme="majorBidi"/>
        </w:rPr>
        <w:t>3.</w:t>
      </w:r>
      <w:r>
        <w:rPr>
          <w:rFonts w:asciiTheme="majorBidi" w:hAnsiTheme="majorBidi"/>
        </w:rPr>
        <w:t>3.2</w:t>
      </w:r>
      <w:r w:rsidRPr="00DD49E8">
        <w:rPr>
          <w:rFonts w:asciiTheme="majorBidi" w:hAnsiTheme="majorBidi"/>
        </w:rPr>
        <w:t xml:space="preserve"> </w:t>
      </w:r>
      <w:r>
        <w:rPr>
          <w:rFonts w:asciiTheme="majorBidi" w:hAnsiTheme="majorBidi"/>
        </w:rPr>
        <w:t>Mean value Imputation</w:t>
      </w:r>
      <w:bookmarkEnd w:id="154"/>
    </w:p>
    <w:p w14:paraId="0B5E3009" w14:textId="13A81C2E" w:rsidR="000A3D83" w:rsidRDefault="000A3D83" w:rsidP="000A3D83">
      <w:pPr>
        <w:ind w:left="1440"/>
        <w:rPr>
          <w:rFonts w:asciiTheme="majorBidi" w:hAnsiTheme="majorBidi" w:cstheme="majorBidi"/>
          <w:sz w:val="24"/>
          <w:szCs w:val="24"/>
        </w:rPr>
      </w:pPr>
      <w:r>
        <w:rPr>
          <w:rFonts w:asciiTheme="majorBidi" w:hAnsiTheme="majorBidi" w:cstheme="majorBidi"/>
          <w:sz w:val="24"/>
          <w:szCs w:val="24"/>
        </w:rPr>
        <w:t xml:space="preserve">In this technique we will be filling up the missing entries with </w:t>
      </w:r>
      <w:r w:rsidR="00A92A62">
        <w:rPr>
          <w:rFonts w:asciiTheme="majorBidi" w:hAnsiTheme="majorBidi" w:cstheme="majorBidi"/>
          <w:sz w:val="24"/>
          <w:szCs w:val="24"/>
        </w:rPr>
        <w:t xml:space="preserve">mean values. For non-numerical data we will again use constant values as </w:t>
      </w:r>
      <w:proofErr w:type="spellStart"/>
      <w:r w:rsidR="00A92A62">
        <w:rPr>
          <w:rFonts w:asciiTheme="majorBidi" w:hAnsiTheme="majorBidi" w:cstheme="majorBidi"/>
          <w:sz w:val="24"/>
          <w:szCs w:val="24"/>
        </w:rPr>
        <w:t>we re</w:t>
      </w:r>
      <w:proofErr w:type="spellEnd"/>
      <w:r w:rsidR="00A92A62">
        <w:rPr>
          <w:rFonts w:asciiTheme="majorBidi" w:hAnsiTheme="majorBidi" w:cstheme="majorBidi"/>
          <w:sz w:val="24"/>
          <w:szCs w:val="24"/>
        </w:rPr>
        <w:t xml:space="preserve"> unable to find the mean value for the non-numerical data. For finding the mean value for each feature we will take help from pandas function ”.mean()”, this will find the mean values for each feature and replace the missing values with mean value of the column. After applying that imputation technique, we will again use one-hot encoding for setting up the non-numerical data for validation and testing. Results of validation after that technique are as follows:</w:t>
      </w:r>
    </w:p>
    <w:p w14:paraId="1C61DD52" w14:textId="77777777" w:rsidR="008619C2" w:rsidRDefault="00A92A62" w:rsidP="008619C2">
      <w:pPr>
        <w:keepNext/>
        <w:ind w:left="1440"/>
      </w:pPr>
      <w:r>
        <w:rPr>
          <w:rFonts w:asciiTheme="majorBidi" w:hAnsiTheme="majorBidi" w:cstheme="majorBidi"/>
          <w:noProof/>
          <w:sz w:val="24"/>
          <w:szCs w:val="24"/>
        </w:rPr>
        <w:lastRenderedPageBreak/>
        <w:drawing>
          <wp:inline distT="0" distB="0" distL="0" distR="0" wp14:anchorId="59F32EF5" wp14:editId="28134E97">
            <wp:extent cx="5006993" cy="38766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7).png"/>
                    <pic:cNvPicPr/>
                  </pic:nvPicPr>
                  <pic:blipFill>
                    <a:blip r:embed="rId14">
                      <a:extLst>
                        <a:ext uri="{28A0092B-C50C-407E-A947-70E740481C1C}">
                          <a14:useLocalDpi xmlns:a14="http://schemas.microsoft.com/office/drawing/2010/main" val="0"/>
                        </a:ext>
                      </a:extLst>
                    </a:blip>
                    <a:stretch>
                      <a:fillRect/>
                    </a:stretch>
                  </pic:blipFill>
                  <pic:spPr>
                    <a:xfrm>
                      <a:off x="0" y="0"/>
                      <a:ext cx="5018472" cy="3885563"/>
                    </a:xfrm>
                    <a:prstGeom prst="rect">
                      <a:avLst/>
                    </a:prstGeom>
                  </pic:spPr>
                </pic:pic>
              </a:graphicData>
            </a:graphic>
          </wp:inline>
        </w:drawing>
      </w:r>
    </w:p>
    <w:p w14:paraId="47DADCFB" w14:textId="3C7B808B" w:rsidR="00A92A62" w:rsidRDefault="008619C2" w:rsidP="008619C2">
      <w:pPr>
        <w:pStyle w:val="Caption"/>
        <w:jc w:val="center"/>
        <w:rPr>
          <w:rFonts w:asciiTheme="majorBidi" w:hAnsiTheme="majorBidi" w:cstheme="majorBidi"/>
          <w:sz w:val="24"/>
          <w:szCs w:val="24"/>
        </w:rPr>
      </w:pPr>
      <w:bookmarkStart w:id="155" w:name="_Toc45700844"/>
      <w:r>
        <w:t xml:space="preserve">Figure </w:t>
      </w:r>
      <w:r>
        <w:fldChar w:fldCharType="begin"/>
      </w:r>
      <w:r>
        <w:instrText xml:space="preserve"> SEQ Figure \* ARABIC </w:instrText>
      </w:r>
      <w:r>
        <w:fldChar w:fldCharType="separate"/>
      </w:r>
      <w:r w:rsidR="00191199">
        <w:rPr>
          <w:noProof/>
        </w:rPr>
        <w:t>4</w:t>
      </w:r>
      <w:bookmarkEnd w:id="155"/>
      <w:r>
        <w:fldChar w:fldCharType="end"/>
      </w:r>
    </w:p>
    <w:p w14:paraId="06965016" w14:textId="77777777" w:rsidR="008619C2" w:rsidRDefault="00A92A62" w:rsidP="008619C2">
      <w:pPr>
        <w:keepNext/>
        <w:ind w:left="1440"/>
      </w:pPr>
      <w:r>
        <w:rPr>
          <w:rFonts w:asciiTheme="majorBidi" w:hAnsiTheme="majorBidi" w:cstheme="majorBidi"/>
          <w:noProof/>
          <w:sz w:val="24"/>
          <w:szCs w:val="24"/>
        </w:rPr>
        <w:drawing>
          <wp:inline distT="0" distB="0" distL="0" distR="0" wp14:anchorId="122AC8BE" wp14:editId="69A76F20">
            <wp:extent cx="4371975" cy="33952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8).png"/>
                    <pic:cNvPicPr/>
                  </pic:nvPicPr>
                  <pic:blipFill>
                    <a:blip r:embed="rId15">
                      <a:extLst>
                        <a:ext uri="{28A0092B-C50C-407E-A947-70E740481C1C}">
                          <a14:useLocalDpi xmlns:a14="http://schemas.microsoft.com/office/drawing/2010/main" val="0"/>
                        </a:ext>
                      </a:extLst>
                    </a:blip>
                    <a:stretch>
                      <a:fillRect/>
                    </a:stretch>
                  </pic:blipFill>
                  <pic:spPr>
                    <a:xfrm>
                      <a:off x="0" y="0"/>
                      <a:ext cx="4401811" cy="3418458"/>
                    </a:xfrm>
                    <a:prstGeom prst="rect">
                      <a:avLst/>
                    </a:prstGeom>
                  </pic:spPr>
                </pic:pic>
              </a:graphicData>
            </a:graphic>
          </wp:inline>
        </w:drawing>
      </w:r>
    </w:p>
    <w:p w14:paraId="66443348" w14:textId="7772E2B5" w:rsidR="00A92A62" w:rsidRDefault="008619C2" w:rsidP="008619C2">
      <w:pPr>
        <w:pStyle w:val="Caption"/>
        <w:jc w:val="center"/>
        <w:rPr>
          <w:rFonts w:asciiTheme="majorBidi" w:hAnsiTheme="majorBidi" w:cstheme="majorBidi"/>
          <w:sz w:val="24"/>
          <w:szCs w:val="24"/>
        </w:rPr>
      </w:pPr>
      <w:bookmarkStart w:id="156" w:name="_Toc45700845"/>
      <w:r>
        <w:t xml:space="preserve">Figure </w:t>
      </w:r>
      <w:r>
        <w:fldChar w:fldCharType="begin"/>
      </w:r>
      <w:r>
        <w:instrText xml:space="preserve"> SEQ Figure \* ARABIC </w:instrText>
      </w:r>
      <w:r>
        <w:fldChar w:fldCharType="separate"/>
      </w:r>
      <w:r w:rsidR="00191199">
        <w:rPr>
          <w:noProof/>
        </w:rPr>
        <w:t>5</w:t>
      </w:r>
      <w:bookmarkEnd w:id="156"/>
      <w:r>
        <w:fldChar w:fldCharType="end"/>
      </w:r>
    </w:p>
    <w:p w14:paraId="0D7D784E" w14:textId="3A78A572" w:rsidR="000D6ACD" w:rsidRPr="00DD49E8" w:rsidRDefault="000D6ACD" w:rsidP="000D6ACD">
      <w:pPr>
        <w:pStyle w:val="Heading3"/>
        <w:ind w:left="720"/>
        <w:rPr>
          <w:rFonts w:asciiTheme="majorBidi" w:hAnsiTheme="majorBidi"/>
        </w:rPr>
      </w:pPr>
      <w:bookmarkStart w:id="157" w:name="_Hlk45698135"/>
      <w:bookmarkStart w:id="158" w:name="_Toc45700836"/>
      <w:r w:rsidRPr="00DD49E8">
        <w:rPr>
          <w:rFonts w:asciiTheme="majorBidi" w:hAnsiTheme="majorBidi"/>
        </w:rPr>
        <w:lastRenderedPageBreak/>
        <w:t>3.</w:t>
      </w:r>
      <w:r>
        <w:rPr>
          <w:rFonts w:asciiTheme="majorBidi" w:hAnsiTheme="majorBidi"/>
        </w:rPr>
        <w:t>3.3</w:t>
      </w:r>
      <w:r w:rsidRPr="00DD49E8">
        <w:rPr>
          <w:rFonts w:asciiTheme="majorBidi" w:hAnsiTheme="majorBidi"/>
        </w:rPr>
        <w:t xml:space="preserve"> </w:t>
      </w:r>
      <w:r>
        <w:rPr>
          <w:rFonts w:asciiTheme="majorBidi" w:hAnsiTheme="majorBidi"/>
        </w:rPr>
        <w:t>Simple Imputer function Imputation</w:t>
      </w:r>
      <w:bookmarkEnd w:id="158"/>
    </w:p>
    <w:p w14:paraId="217D0E8C" w14:textId="102C48CA" w:rsidR="000D6ACD" w:rsidRDefault="000D6ACD" w:rsidP="000D6ACD">
      <w:pPr>
        <w:ind w:left="1440"/>
        <w:rPr>
          <w:rFonts w:asciiTheme="majorBidi" w:hAnsiTheme="majorBidi" w:cstheme="majorBidi"/>
          <w:sz w:val="24"/>
          <w:szCs w:val="24"/>
        </w:rPr>
      </w:pPr>
      <w:r>
        <w:rPr>
          <w:rFonts w:asciiTheme="majorBidi" w:hAnsiTheme="majorBidi" w:cstheme="majorBidi"/>
          <w:sz w:val="24"/>
          <w:szCs w:val="24"/>
        </w:rPr>
        <w:t xml:space="preserve">In this technique we will be filling up the missing entries with the help of simple imputer function provided by </w:t>
      </w:r>
      <w:proofErr w:type="spellStart"/>
      <w:r>
        <w:rPr>
          <w:rFonts w:asciiTheme="majorBidi" w:hAnsiTheme="majorBidi" w:cstheme="majorBidi"/>
          <w:sz w:val="24"/>
          <w:szCs w:val="24"/>
        </w:rPr>
        <w:t>sklearn</w:t>
      </w:r>
      <w:proofErr w:type="spellEnd"/>
      <w:r>
        <w:rPr>
          <w:rFonts w:asciiTheme="majorBidi" w:hAnsiTheme="majorBidi" w:cstheme="majorBidi"/>
          <w:sz w:val="24"/>
          <w:szCs w:val="24"/>
        </w:rPr>
        <w:t xml:space="preserve"> library.</w:t>
      </w:r>
      <w:bookmarkEnd w:id="157"/>
      <w:r>
        <w:rPr>
          <w:rFonts w:asciiTheme="majorBidi" w:hAnsiTheme="majorBidi" w:cstheme="majorBidi"/>
          <w:sz w:val="24"/>
          <w:szCs w:val="24"/>
        </w:rPr>
        <w:t xml:space="preserve"> This function is widely used for the simple imputation of missing data entries. In this function we have 3 different strategies. The one which we are using is the “most frequent” imputation technique. This will fill up the dataset of numerical and non-numerical dataset with the most frequent values. The results of validations for this technique are given below:</w:t>
      </w:r>
    </w:p>
    <w:p w14:paraId="27846FEC" w14:textId="77777777" w:rsidR="008619C2" w:rsidRDefault="000D6ACD" w:rsidP="008619C2">
      <w:pPr>
        <w:keepNext/>
        <w:ind w:left="1440"/>
      </w:pPr>
      <w:r>
        <w:rPr>
          <w:rFonts w:asciiTheme="majorBidi" w:hAnsiTheme="majorBidi" w:cstheme="majorBidi"/>
          <w:noProof/>
          <w:sz w:val="24"/>
          <w:szCs w:val="24"/>
        </w:rPr>
        <w:drawing>
          <wp:inline distT="0" distB="0" distL="0" distR="0" wp14:anchorId="015D025F" wp14:editId="43BAC559">
            <wp:extent cx="4838700" cy="37179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9).png"/>
                    <pic:cNvPicPr/>
                  </pic:nvPicPr>
                  <pic:blipFill>
                    <a:blip r:embed="rId16">
                      <a:extLst>
                        <a:ext uri="{28A0092B-C50C-407E-A947-70E740481C1C}">
                          <a14:useLocalDpi xmlns:a14="http://schemas.microsoft.com/office/drawing/2010/main" val="0"/>
                        </a:ext>
                      </a:extLst>
                    </a:blip>
                    <a:stretch>
                      <a:fillRect/>
                    </a:stretch>
                  </pic:blipFill>
                  <pic:spPr>
                    <a:xfrm>
                      <a:off x="0" y="0"/>
                      <a:ext cx="4871450" cy="3743105"/>
                    </a:xfrm>
                    <a:prstGeom prst="rect">
                      <a:avLst/>
                    </a:prstGeom>
                  </pic:spPr>
                </pic:pic>
              </a:graphicData>
            </a:graphic>
          </wp:inline>
        </w:drawing>
      </w:r>
    </w:p>
    <w:p w14:paraId="0DF115EC" w14:textId="76360B52" w:rsidR="000D6ACD" w:rsidRDefault="008619C2" w:rsidP="008619C2">
      <w:pPr>
        <w:pStyle w:val="Caption"/>
        <w:jc w:val="center"/>
        <w:rPr>
          <w:rFonts w:asciiTheme="majorBidi" w:hAnsiTheme="majorBidi" w:cstheme="majorBidi"/>
          <w:sz w:val="24"/>
          <w:szCs w:val="24"/>
        </w:rPr>
      </w:pPr>
      <w:bookmarkStart w:id="159" w:name="_Toc45700846"/>
      <w:r>
        <w:t xml:space="preserve">Figure </w:t>
      </w:r>
      <w:r>
        <w:fldChar w:fldCharType="begin"/>
      </w:r>
      <w:r>
        <w:instrText xml:space="preserve"> SEQ Figure \* ARABIC </w:instrText>
      </w:r>
      <w:r>
        <w:fldChar w:fldCharType="separate"/>
      </w:r>
      <w:r w:rsidR="00191199">
        <w:rPr>
          <w:noProof/>
        </w:rPr>
        <w:t>6</w:t>
      </w:r>
      <w:bookmarkEnd w:id="159"/>
      <w:r>
        <w:fldChar w:fldCharType="end"/>
      </w:r>
    </w:p>
    <w:p w14:paraId="67CA96BF" w14:textId="77777777" w:rsidR="008619C2" w:rsidRDefault="000D6ACD" w:rsidP="008619C2">
      <w:pPr>
        <w:keepNext/>
        <w:ind w:left="1440"/>
      </w:pPr>
      <w:r>
        <w:rPr>
          <w:rFonts w:asciiTheme="majorBidi" w:hAnsiTheme="majorBidi" w:cstheme="majorBidi"/>
          <w:noProof/>
          <w:sz w:val="24"/>
          <w:szCs w:val="24"/>
        </w:rPr>
        <w:lastRenderedPageBreak/>
        <w:drawing>
          <wp:inline distT="0" distB="0" distL="0" distR="0" wp14:anchorId="45BCD927" wp14:editId="3D9EBFFD">
            <wp:extent cx="4257675" cy="32928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png"/>
                    <pic:cNvPicPr/>
                  </pic:nvPicPr>
                  <pic:blipFill>
                    <a:blip r:embed="rId17">
                      <a:extLst>
                        <a:ext uri="{28A0092B-C50C-407E-A947-70E740481C1C}">
                          <a14:useLocalDpi xmlns:a14="http://schemas.microsoft.com/office/drawing/2010/main" val="0"/>
                        </a:ext>
                      </a:extLst>
                    </a:blip>
                    <a:stretch>
                      <a:fillRect/>
                    </a:stretch>
                  </pic:blipFill>
                  <pic:spPr>
                    <a:xfrm>
                      <a:off x="0" y="0"/>
                      <a:ext cx="4293036" cy="3320223"/>
                    </a:xfrm>
                    <a:prstGeom prst="rect">
                      <a:avLst/>
                    </a:prstGeom>
                  </pic:spPr>
                </pic:pic>
              </a:graphicData>
            </a:graphic>
          </wp:inline>
        </w:drawing>
      </w:r>
    </w:p>
    <w:p w14:paraId="332811DE" w14:textId="56040444" w:rsidR="000D6ACD" w:rsidRDefault="008619C2" w:rsidP="008619C2">
      <w:pPr>
        <w:pStyle w:val="Caption"/>
        <w:jc w:val="center"/>
        <w:rPr>
          <w:rFonts w:asciiTheme="majorBidi" w:hAnsiTheme="majorBidi" w:cstheme="majorBidi"/>
          <w:sz w:val="24"/>
          <w:szCs w:val="24"/>
        </w:rPr>
      </w:pPr>
      <w:bookmarkStart w:id="160" w:name="_Toc45700847"/>
      <w:r>
        <w:t xml:space="preserve">Figure </w:t>
      </w:r>
      <w:r>
        <w:fldChar w:fldCharType="begin"/>
      </w:r>
      <w:r>
        <w:instrText xml:space="preserve"> SEQ Figure \* ARABIC </w:instrText>
      </w:r>
      <w:r>
        <w:fldChar w:fldCharType="separate"/>
      </w:r>
      <w:r w:rsidR="00191199">
        <w:rPr>
          <w:noProof/>
        </w:rPr>
        <w:t>7</w:t>
      </w:r>
      <w:bookmarkEnd w:id="160"/>
      <w:r>
        <w:fldChar w:fldCharType="end"/>
      </w:r>
    </w:p>
    <w:p w14:paraId="08A698C9" w14:textId="09C5BE37" w:rsidR="000D6ACD" w:rsidRPr="00DD49E8" w:rsidRDefault="000D6ACD" w:rsidP="000D6ACD">
      <w:pPr>
        <w:pStyle w:val="Heading3"/>
        <w:ind w:left="720"/>
        <w:rPr>
          <w:rFonts w:asciiTheme="majorBidi" w:hAnsiTheme="majorBidi"/>
        </w:rPr>
      </w:pPr>
      <w:bookmarkStart w:id="161" w:name="_Toc45700837"/>
      <w:r w:rsidRPr="00DD49E8">
        <w:rPr>
          <w:rFonts w:asciiTheme="majorBidi" w:hAnsiTheme="majorBidi"/>
        </w:rPr>
        <w:t>3.</w:t>
      </w:r>
      <w:r>
        <w:rPr>
          <w:rFonts w:asciiTheme="majorBidi" w:hAnsiTheme="majorBidi"/>
        </w:rPr>
        <w:t>3.</w:t>
      </w:r>
      <w:r w:rsidR="00FB1389">
        <w:rPr>
          <w:rFonts w:asciiTheme="majorBidi" w:hAnsiTheme="majorBidi"/>
        </w:rPr>
        <w:t>4</w:t>
      </w:r>
      <w:r w:rsidRPr="00DD49E8">
        <w:rPr>
          <w:rFonts w:asciiTheme="majorBidi" w:hAnsiTheme="majorBidi"/>
        </w:rPr>
        <w:t xml:space="preserve"> </w:t>
      </w:r>
      <w:r>
        <w:rPr>
          <w:rFonts w:asciiTheme="majorBidi" w:hAnsiTheme="majorBidi"/>
        </w:rPr>
        <w:t>Iterative Imputer function Imputation</w:t>
      </w:r>
      <w:bookmarkEnd w:id="161"/>
    </w:p>
    <w:p w14:paraId="3058AA58" w14:textId="4E868A00" w:rsidR="000D6ACD" w:rsidRDefault="000D6ACD" w:rsidP="00FB1389">
      <w:pPr>
        <w:ind w:left="1440"/>
        <w:rPr>
          <w:rFonts w:asciiTheme="majorBidi" w:hAnsiTheme="majorBidi" w:cstheme="majorBidi"/>
          <w:sz w:val="24"/>
          <w:szCs w:val="24"/>
        </w:rPr>
      </w:pPr>
      <w:r>
        <w:rPr>
          <w:rFonts w:asciiTheme="majorBidi" w:hAnsiTheme="majorBidi" w:cstheme="majorBidi"/>
          <w:sz w:val="24"/>
          <w:szCs w:val="24"/>
        </w:rPr>
        <w:t xml:space="preserve">In this technique we will be filling up the missing entries with the help of iterative imputer function provided by </w:t>
      </w:r>
      <w:proofErr w:type="spellStart"/>
      <w:r>
        <w:rPr>
          <w:rFonts w:asciiTheme="majorBidi" w:hAnsiTheme="majorBidi" w:cstheme="majorBidi"/>
          <w:sz w:val="24"/>
          <w:szCs w:val="24"/>
        </w:rPr>
        <w:t>sklearn</w:t>
      </w:r>
      <w:proofErr w:type="spellEnd"/>
      <w:r>
        <w:rPr>
          <w:rFonts w:asciiTheme="majorBidi" w:hAnsiTheme="majorBidi" w:cstheme="majorBidi"/>
          <w:sz w:val="24"/>
          <w:szCs w:val="24"/>
        </w:rPr>
        <w:t xml:space="preserve"> library. This is </w:t>
      </w:r>
      <w:r w:rsidR="003A7051">
        <w:rPr>
          <w:rFonts w:asciiTheme="majorBidi" w:hAnsiTheme="majorBidi" w:cstheme="majorBidi"/>
          <w:sz w:val="24"/>
          <w:szCs w:val="24"/>
        </w:rPr>
        <w:t xml:space="preserve">a bivariate imputation technique and it is very much useful for numerical data. </w:t>
      </w:r>
      <w:r w:rsidR="00FB1389">
        <w:rPr>
          <w:rFonts w:asciiTheme="majorBidi" w:hAnsiTheme="majorBidi" w:cstheme="majorBidi"/>
          <w:sz w:val="24"/>
          <w:szCs w:val="24"/>
        </w:rPr>
        <w:t xml:space="preserve">It is unable to impute the non-numerical data. This iterative imputer takes two parameters for the imputation process to begin with. The first is the “max </w:t>
      </w:r>
      <w:proofErr w:type="spellStart"/>
      <w:r w:rsidR="00FB1389">
        <w:rPr>
          <w:rFonts w:asciiTheme="majorBidi" w:hAnsiTheme="majorBidi" w:cstheme="majorBidi"/>
          <w:sz w:val="24"/>
          <w:szCs w:val="24"/>
        </w:rPr>
        <w:t>iter</w:t>
      </w:r>
      <w:proofErr w:type="spellEnd"/>
      <w:r w:rsidR="00FB1389">
        <w:rPr>
          <w:rFonts w:asciiTheme="majorBidi" w:hAnsiTheme="majorBidi" w:cstheme="majorBidi"/>
          <w:sz w:val="24"/>
          <w:szCs w:val="24"/>
        </w:rPr>
        <w:t xml:space="preserve">“ and the second one is “random state”, max </w:t>
      </w:r>
      <w:proofErr w:type="spellStart"/>
      <w:r w:rsidR="00FB1389">
        <w:rPr>
          <w:rFonts w:asciiTheme="majorBidi" w:hAnsiTheme="majorBidi" w:cstheme="majorBidi"/>
          <w:sz w:val="24"/>
          <w:szCs w:val="24"/>
        </w:rPr>
        <w:t>iter</w:t>
      </w:r>
      <w:proofErr w:type="spellEnd"/>
      <w:r w:rsidR="00FB1389">
        <w:rPr>
          <w:rFonts w:asciiTheme="majorBidi" w:hAnsiTheme="majorBidi" w:cstheme="majorBidi"/>
          <w:sz w:val="24"/>
          <w:szCs w:val="24"/>
        </w:rPr>
        <w:t xml:space="preserve"> tells the imputer that how many iterative analysis it will fill up the missing entries, and the second parameter helps us in the randomization of new fillable values so they all won’t  be same at any point. The results after that imputations are:</w:t>
      </w:r>
    </w:p>
    <w:p w14:paraId="788C0AE0" w14:textId="77777777" w:rsidR="008619C2" w:rsidRDefault="00384D7C" w:rsidP="008619C2">
      <w:pPr>
        <w:keepNext/>
      </w:pPr>
      <w:r>
        <w:rPr>
          <w:rFonts w:asciiTheme="majorBidi" w:hAnsiTheme="majorBidi" w:cstheme="majorBidi"/>
          <w:noProof/>
          <w:sz w:val="24"/>
          <w:szCs w:val="24"/>
        </w:rPr>
        <w:lastRenderedPageBreak/>
        <w:drawing>
          <wp:inline distT="0" distB="0" distL="0" distR="0" wp14:anchorId="06317332" wp14:editId="2EB6E887">
            <wp:extent cx="6637544" cy="5095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3).png"/>
                    <pic:cNvPicPr/>
                  </pic:nvPicPr>
                  <pic:blipFill>
                    <a:blip r:embed="rId18">
                      <a:extLst>
                        <a:ext uri="{28A0092B-C50C-407E-A947-70E740481C1C}">
                          <a14:useLocalDpi xmlns:a14="http://schemas.microsoft.com/office/drawing/2010/main" val="0"/>
                        </a:ext>
                      </a:extLst>
                    </a:blip>
                    <a:stretch>
                      <a:fillRect/>
                    </a:stretch>
                  </pic:blipFill>
                  <pic:spPr>
                    <a:xfrm>
                      <a:off x="0" y="0"/>
                      <a:ext cx="6715569" cy="5155778"/>
                    </a:xfrm>
                    <a:prstGeom prst="rect">
                      <a:avLst/>
                    </a:prstGeom>
                  </pic:spPr>
                </pic:pic>
              </a:graphicData>
            </a:graphic>
          </wp:inline>
        </w:drawing>
      </w:r>
    </w:p>
    <w:p w14:paraId="587670B8" w14:textId="5973F335" w:rsidR="00E974E5" w:rsidRDefault="008619C2" w:rsidP="008619C2">
      <w:pPr>
        <w:pStyle w:val="Caption"/>
        <w:jc w:val="center"/>
        <w:rPr>
          <w:rFonts w:asciiTheme="majorBidi" w:hAnsiTheme="majorBidi" w:cstheme="majorBidi"/>
          <w:sz w:val="24"/>
          <w:szCs w:val="24"/>
        </w:rPr>
      </w:pPr>
      <w:bookmarkStart w:id="162" w:name="_Toc45700848"/>
      <w:r>
        <w:t xml:space="preserve">Figure </w:t>
      </w:r>
      <w:r>
        <w:fldChar w:fldCharType="begin"/>
      </w:r>
      <w:r>
        <w:instrText xml:space="preserve"> SEQ Figure \* ARABIC </w:instrText>
      </w:r>
      <w:r>
        <w:fldChar w:fldCharType="separate"/>
      </w:r>
      <w:r w:rsidR="00191199">
        <w:rPr>
          <w:noProof/>
        </w:rPr>
        <w:t>8</w:t>
      </w:r>
      <w:bookmarkEnd w:id="162"/>
      <w:r>
        <w:fldChar w:fldCharType="end"/>
      </w:r>
    </w:p>
    <w:p w14:paraId="23C49094" w14:textId="77777777" w:rsidR="008619C2" w:rsidRDefault="00384D7C" w:rsidP="008619C2">
      <w:pPr>
        <w:keepNext/>
        <w:ind w:left="720"/>
      </w:pPr>
      <w:r>
        <w:rPr>
          <w:rFonts w:asciiTheme="majorBidi" w:hAnsiTheme="majorBidi" w:cstheme="majorBidi"/>
          <w:noProof/>
          <w:sz w:val="24"/>
          <w:szCs w:val="24"/>
        </w:rPr>
        <w:lastRenderedPageBreak/>
        <w:drawing>
          <wp:inline distT="0" distB="0" distL="0" distR="0" wp14:anchorId="63749630" wp14:editId="72DF8A2E">
            <wp:extent cx="5200650" cy="34016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4).png"/>
                    <pic:cNvPicPr/>
                  </pic:nvPicPr>
                  <pic:blipFill>
                    <a:blip r:embed="rId19">
                      <a:extLst>
                        <a:ext uri="{28A0092B-C50C-407E-A947-70E740481C1C}">
                          <a14:useLocalDpi xmlns:a14="http://schemas.microsoft.com/office/drawing/2010/main" val="0"/>
                        </a:ext>
                      </a:extLst>
                    </a:blip>
                    <a:stretch>
                      <a:fillRect/>
                    </a:stretch>
                  </pic:blipFill>
                  <pic:spPr>
                    <a:xfrm>
                      <a:off x="0" y="0"/>
                      <a:ext cx="5222444" cy="3415950"/>
                    </a:xfrm>
                    <a:prstGeom prst="rect">
                      <a:avLst/>
                    </a:prstGeom>
                  </pic:spPr>
                </pic:pic>
              </a:graphicData>
            </a:graphic>
          </wp:inline>
        </w:drawing>
      </w:r>
    </w:p>
    <w:p w14:paraId="56541255" w14:textId="16290B9A" w:rsidR="00384D7C" w:rsidRDefault="008619C2" w:rsidP="008619C2">
      <w:pPr>
        <w:pStyle w:val="Caption"/>
        <w:jc w:val="center"/>
        <w:rPr>
          <w:rFonts w:asciiTheme="majorBidi" w:hAnsiTheme="majorBidi" w:cstheme="majorBidi"/>
          <w:sz w:val="24"/>
          <w:szCs w:val="24"/>
        </w:rPr>
      </w:pPr>
      <w:bookmarkStart w:id="163" w:name="_Toc45700849"/>
      <w:r>
        <w:t xml:space="preserve">Figure </w:t>
      </w:r>
      <w:r>
        <w:fldChar w:fldCharType="begin"/>
      </w:r>
      <w:r>
        <w:instrText xml:space="preserve"> SEQ Figure \* ARABIC </w:instrText>
      </w:r>
      <w:r>
        <w:fldChar w:fldCharType="separate"/>
      </w:r>
      <w:r w:rsidR="00191199">
        <w:rPr>
          <w:noProof/>
        </w:rPr>
        <w:t>9</w:t>
      </w:r>
      <w:bookmarkEnd w:id="163"/>
      <w:r>
        <w:fldChar w:fldCharType="end"/>
      </w:r>
    </w:p>
    <w:p w14:paraId="398A558F" w14:textId="6D1D6353" w:rsidR="00E974E5" w:rsidRDefault="00E974E5" w:rsidP="00384D7C">
      <w:pPr>
        <w:ind w:left="720"/>
        <w:rPr>
          <w:rFonts w:asciiTheme="majorBidi" w:hAnsiTheme="majorBidi" w:cstheme="majorBidi"/>
          <w:sz w:val="24"/>
          <w:szCs w:val="24"/>
        </w:rPr>
      </w:pPr>
    </w:p>
    <w:p w14:paraId="25F3D601" w14:textId="404D4CA3" w:rsidR="00E974E5" w:rsidRPr="00DD49E8" w:rsidRDefault="00E974E5" w:rsidP="00E974E5">
      <w:pPr>
        <w:pStyle w:val="Heading3"/>
        <w:ind w:left="720"/>
        <w:rPr>
          <w:rFonts w:asciiTheme="majorBidi" w:hAnsiTheme="majorBidi"/>
        </w:rPr>
      </w:pPr>
      <w:bookmarkStart w:id="164" w:name="_Toc45700838"/>
      <w:r w:rsidRPr="00DD49E8">
        <w:rPr>
          <w:rFonts w:asciiTheme="majorBidi" w:hAnsiTheme="majorBidi"/>
        </w:rPr>
        <w:t>3.</w:t>
      </w:r>
      <w:r>
        <w:rPr>
          <w:rFonts w:asciiTheme="majorBidi" w:hAnsiTheme="majorBidi"/>
        </w:rPr>
        <w:t>3.</w:t>
      </w:r>
      <w:r w:rsidR="009C53E6">
        <w:rPr>
          <w:rFonts w:asciiTheme="majorBidi" w:hAnsiTheme="majorBidi"/>
        </w:rPr>
        <w:t>5</w:t>
      </w:r>
      <w:r w:rsidRPr="00DD49E8">
        <w:rPr>
          <w:rFonts w:asciiTheme="majorBidi" w:hAnsiTheme="majorBidi"/>
        </w:rPr>
        <w:t xml:space="preserve"> </w:t>
      </w:r>
      <w:r>
        <w:rPr>
          <w:rFonts w:asciiTheme="majorBidi" w:hAnsiTheme="majorBidi"/>
        </w:rPr>
        <w:t>Differences in Validations</w:t>
      </w:r>
      <w:bookmarkEnd w:id="164"/>
      <w:r>
        <w:rPr>
          <w:rFonts w:asciiTheme="majorBidi" w:hAnsiTheme="majorBidi"/>
        </w:rPr>
        <w:t xml:space="preserve">  </w:t>
      </w:r>
    </w:p>
    <w:p w14:paraId="5D060E64" w14:textId="1027A0B7" w:rsidR="000A3D83" w:rsidRDefault="00E974E5" w:rsidP="00E974E5">
      <w:pPr>
        <w:ind w:left="720" w:firstLine="720"/>
        <w:rPr>
          <w:rFonts w:asciiTheme="majorBidi" w:hAnsiTheme="majorBidi" w:cstheme="majorBidi"/>
          <w:sz w:val="24"/>
          <w:szCs w:val="24"/>
        </w:rPr>
      </w:pPr>
      <w:r>
        <w:rPr>
          <w:rFonts w:asciiTheme="majorBidi" w:hAnsiTheme="majorBidi" w:cstheme="majorBidi"/>
          <w:sz w:val="24"/>
          <w:szCs w:val="24"/>
        </w:rPr>
        <w:t xml:space="preserve">For this dataset we have applied imputation techniques and validated those techniques, you will find a slight change or almost no change in the validation graphs of different techniques this is because we had a small number of missing values and filling them not </w:t>
      </w:r>
      <w:proofErr w:type="spellStart"/>
      <w:r>
        <w:rPr>
          <w:rFonts w:asciiTheme="majorBidi" w:hAnsiTheme="majorBidi" w:cstheme="majorBidi"/>
          <w:sz w:val="24"/>
          <w:szCs w:val="24"/>
        </w:rPr>
        <w:t>effect</w:t>
      </w:r>
      <w:proofErr w:type="spellEnd"/>
      <w:r>
        <w:rPr>
          <w:rFonts w:asciiTheme="majorBidi" w:hAnsiTheme="majorBidi" w:cstheme="majorBidi"/>
          <w:sz w:val="24"/>
          <w:szCs w:val="24"/>
        </w:rPr>
        <w:t xml:space="preserve"> the large part of dataset that’s why </w:t>
      </w:r>
      <w:r w:rsidR="009C53E6">
        <w:rPr>
          <w:rFonts w:asciiTheme="majorBidi" w:hAnsiTheme="majorBidi" w:cstheme="majorBidi"/>
          <w:sz w:val="24"/>
          <w:szCs w:val="24"/>
        </w:rPr>
        <w:t>we have a slight change in the validation graphs.</w:t>
      </w:r>
    </w:p>
    <w:p w14:paraId="6300D087" w14:textId="2A3C3480" w:rsidR="00092E8B" w:rsidRPr="00092E8B" w:rsidRDefault="00092E8B" w:rsidP="00092E8B">
      <w:pPr>
        <w:rPr>
          <w:rFonts w:asciiTheme="majorBidi" w:hAnsiTheme="majorBidi" w:cstheme="majorBidi"/>
          <w:sz w:val="24"/>
          <w:szCs w:val="24"/>
        </w:rPr>
      </w:pPr>
    </w:p>
    <w:p w14:paraId="633A0450" w14:textId="127EFAEB" w:rsidR="00CD2E52" w:rsidRDefault="00CD2E52" w:rsidP="00CD2E52">
      <w:pPr>
        <w:pStyle w:val="Heading2"/>
        <w:rPr>
          <w:rFonts w:asciiTheme="majorBidi" w:hAnsiTheme="majorBidi"/>
        </w:rPr>
      </w:pPr>
      <w:r>
        <w:rPr>
          <w:rFonts w:asciiTheme="majorBidi" w:hAnsiTheme="majorBidi"/>
          <w:sz w:val="24"/>
          <w:szCs w:val="24"/>
        </w:rPr>
        <w:t xml:space="preserve">        </w:t>
      </w:r>
      <w:bookmarkStart w:id="165" w:name="_Toc45700839"/>
      <w:r>
        <w:rPr>
          <w:rFonts w:asciiTheme="majorBidi" w:hAnsiTheme="majorBidi"/>
        </w:rPr>
        <w:t>3.4 Correlation analysis on the selected dataset</w:t>
      </w:r>
      <w:bookmarkEnd w:id="165"/>
    </w:p>
    <w:p w14:paraId="7DF7A4C6" w14:textId="77777777" w:rsidR="00C35E1D" w:rsidRPr="00C35E1D" w:rsidRDefault="00C35E1D" w:rsidP="00C35E1D">
      <w:pPr>
        <w:ind w:left="720"/>
        <w:rPr>
          <w:rFonts w:asciiTheme="majorBidi" w:hAnsiTheme="majorBidi" w:cstheme="majorBidi"/>
          <w:sz w:val="24"/>
          <w:szCs w:val="24"/>
        </w:rPr>
      </w:pPr>
      <w:r w:rsidRPr="00C35E1D">
        <w:rPr>
          <w:rFonts w:asciiTheme="majorBidi" w:hAnsiTheme="majorBidi" w:cstheme="majorBidi"/>
          <w:sz w:val="24"/>
          <w:szCs w:val="24"/>
        </w:rPr>
        <w:t xml:space="preserve">Correlation analysis is use to find the associations between </w:t>
      </w:r>
      <w:proofErr w:type="spellStart"/>
      <w:r w:rsidRPr="00C35E1D">
        <w:rPr>
          <w:rFonts w:asciiTheme="majorBidi" w:hAnsiTheme="majorBidi" w:cstheme="majorBidi"/>
          <w:sz w:val="24"/>
          <w:szCs w:val="24"/>
        </w:rPr>
        <w:t>variables.The</w:t>
      </w:r>
      <w:proofErr w:type="spellEnd"/>
      <w:r w:rsidRPr="00C35E1D">
        <w:rPr>
          <w:rFonts w:asciiTheme="majorBidi" w:hAnsiTheme="majorBidi" w:cstheme="majorBidi"/>
          <w:sz w:val="24"/>
          <w:szCs w:val="24"/>
        </w:rPr>
        <w:t xml:space="preserve"> correlation coefficient is measured on a scale that varies from + 1 through 0 to - 1. Complete correlation between two variables is expressed by either + 1 or -1. When one variable increases as the other increases the correlation is positive; when one decreases as the other increases it is negative. Complete absence of correlation is represented by 0.</w:t>
      </w:r>
    </w:p>
    <w:p w14:paraId="2C6CCA1C" w14:textId="1B581F1E" w:rsidR="00C35E1D" w:rsidRDefault="00C35E1D" w:rsidP="00C35E1D">
      <w:pPr>
        <w:ind w:left="720"/>
        <w:rPr>
          <w:rFonts w:asciiTheme="majorBidi" w:hAnsiTheme="majorBidi" w:cstheme="majorBidi"/>
          <w:sz w:val="24"/>
          <w:szCs w:val="24"/>
        </w:rPr>
      </w:pPr>
      <w:r>
        <w:rPr>
          <w:rFonts w:asciiTheme="majorBidi" w:hAnsiTheme="majorBidi" w:cstheme="majorBidi"/>
          <w:sz w:val="24"/>
          <w:szCs w:val="24"/>
        </w:rPr>
        <w:t xml:space="preserve">For correlation analysis we are taking the imputed dataset by Iterative Imputer. </w:t>
      </w:r>
      <w:r w:rsidRPr="00C35E1D">
        <w:rPr>
          <w:rFonts w:asciiTheme="majorBidi" w:hAnsiTheme="majorBidi" w:cstheme="majorBidi"/>
          <w:sz w:val="24"/>
          <w:szCs w:val="24"/>
        </w:rPr>
        <w:t>We are using pandas to cal</w:t>
      </w:r>
      <w:r>
        <w:rPr>
          <w:rFonts w:asciiTheme="majorBidi" w:hAnsiTheme="majorBidi" w:cstheme="majorBidi"/>
          <w:sz w:val="24"/>
          <w:szCs w:val="24"/>
        </w:rPr>
        <w:t>c</w:t>
      </w:r>
      <w:r w:rsidRPr="00C35E1D">
        <w:rPr>
          <w:rFonts w:asciiTheme="majorBidi" w:hAnsiTheme="majorBidi" w:cstheme="majorBidi"/>
          <w:sz w:val="24"/>
          <w:szCs w:val="24"/>
        </w:rPr>
        <w:t>ulate the correlation of a dataset, pandas function .</w:t>
      </w:r>
      <w:proofErr w:type="spellStart"/>
      <w:r w:rsidRPr="00C35E1D">
        <w:rPr>
          <w:rFonts w:asciiTheme="majorBidi" w:hAnsiTheme="majorBidi" w:cstheme="majorBidi"/>
          <w:sz w:val="24"/>
          <w:szCs w:val="24"/>
        </w:rPr>
        <w:t>corr</w:t>
      </w:r>
      <w:proofErr w:type="spellEnd"/>
      <w:r w:rsidRPr="00C35E1D">
        <w:rPr>
          <w:rFonts w:asciiTheme="majorBidi" w:hAnsiTheme="majorBidi" w:cstheme="majorBidi"/>
          <w:sz w:val="24"/>
          <w:szCs w:val="24"/>
        </w:rPr>
        <w:t xml:space="preserve">() is used to calculate the correlation between features. There are 3 methods which can be used to calculate the correlation between features. </w:t>
      </w:r>
      <w:r>
        <w:rPr>
          <w:rFonts w:asciiTheme="majorBidi" w:hAnsiTheme="majorBidi" w:cstheme="majorBidi"/>
          <w:sz w:val="24"/>
          <w:szCs w:val="24"/>
        </w:rPr>
        <w:t>W</w:t>
      </w:r>
      <w:r w:rsidRPr="00C35E1D">
        <w:rPr>
          <w:rFonts w:asciiTheme="majorBidi" w:hAnsiTheme="majorBidi" w:cstheme="majorBidi"/>
          <w:sz w:val="24"/>
          <w:szCs w:val="24"/>
        </w:rPr>
        <w:t>e are using a standard one Pearson method</w:t>
      </w:r>
      <w:r>
        <w:rPr>
          <w:rFonts w:asciiTheme="majorBidi" w:hAnsiTheme="majorBidi" w:cstheme="majorBidi"/>
          <w:sz w:val="24"/>
          <w:szCs w:val="24"/>
        </w:rPr>
        <w:t xml:space="preserve">, </w:t>
      </w:r>
      <w:r w:rsidRPr="00C35E1D">
        <w:rPr>
          <w:rFonts w:asciiTheme="majorBidi" w:hAnsiTheme="majorBidi" w:cstheme="majorBidi"/>
          <w:sz w:val="24"/>
          <w:szCs w:val="24"/>
        </w:rPr>
        <w:t xml:space="preserve">other two methods are </w:t>
      </w:r>
      <w:r>
        <w:rPr>
          <w:rFonts w:asciiTheme="majorBidi" w:hAnsiTheme="majorBidi" w:cstheme="majorBidi"/>
          <w:sz w:val="24"/>
          <w:szCs w:val="24"/>
        </w:rPr>
        <w:t>“</w:t>
      </w:r>
      <w:proofErr w:type="spellStart"/>
      <w:r w:rsidRPr="00C35E1D">
        <w:rPr>
          <w:rFonts w:asciiTheme="majorBidi" w:hAnsiTheme="majorBidi" w:cstheme="majorBidi"/>
          <w:sz w:val="24"/>
          <w:szCs w:val="24"/>
        </w:rPr>
        <w:t>kendall</w:t>
      </w:r>
      <w:proofErr w:type="spellEnd"/>
      <w:r>
        <w:rPr>
          <w:rFonts w:asciiTheme="majorBidi" w:hAnsiTheme="majorBidi" w:cstheme="majorBidi"/>
          <w:sz w:val="24"/>
          <w:szCs w:val="24"/>
        </w:rPr>
        <w:t>”</w:t>
      </w:r>
      <w:r w:rsidRPr="00C35E1D">
        <w:rPr>
          <w:rFonts w:asciiTheme="majorBidi" w:hAnsiTheme="majorBidi" w:cstheme="majorBidi"/>
          <w:sz w:val="24"/>
          <w:szCs w:val="24"/>
        </w:rPr>
        <w:t xml:space="preserve"> and </w:t>
      </w:r>
      <w:r>
        <w:rPr>
          <w:rFonts w:asciiTheme="majorBidi" w:hAnsiTheme="majorBidi" w:cstheme="majorBidi"/>
          <w:sz w:val="24"/>
          <w:szCs w:val="24"/>
        </w:rPr>
        <w:t>“</w:t>
      </w:r>
      <w:r w:rsidRPr="00C35E1D">
        <w:rPr>
          <w:rFonts w:asciiTheme="majorBidi" w:hAnsiTheme="majorBidi" w:cstheme="majorBidi"/>
          <w:sz w:val="24"/>
          <w:szCs w:val="24"/>
        </w:rPr>
        <w:t>spearman</w:t>
      </w:r>
      <w:r>
        <w:rPr>
          <w:rFonts w:asciiTheme="majorBidi" w:hAnsiTheme="majorBidi" w:cstheme="majorBidi"/>
          <w:sz w:val="24"/>
          <w:szCs w:val="24"/>
        </w:rPr>
        <w:t>”</w:t>
      </w:r>
      <w:r w:rsidRPr="00C35E1D">
        <w:rPr>
          <w:rFonts w:asciiTheme="majorBidi" w:hAnsiTheme="majorBidi" w:cstheme="majorBidi"/>
          <w:sz w:val="24"/>
          <w:szCs w:val="24"/>
        </w:rPr>
        <w:t>.</w:t>
      </w:r>
    </w:p>
    <w:p w14:paraId="7CCBB1EE" w14:textId="1EAE93DF" w:rsidR="00C35E1D" w:rsidRDefault="00C35E1D" w:rsidP="00C35E1D">
      <w:pPr>
        <w:ind w:left="720"/>
        <w:rPr>
          <w:rFonts w:asciiTheme="majorBidi" w:hAnsiTheme="majorBidi" w:cstheme="majorBidi"/>
          <w:sz w:val="24"/>
          <w:szCs w:val="24"/>
        </w:rPr>
      </w:pPr>
      <w:r>
        <w:rPr>
          <w:rFonts w:asciiTheme="majorBidi" w:hAnsiTheme="majorBidi" w:cstheme="majorBidi"/>
          <w:sz w:val="24"/>
          <w:szCs w:val="24"/>
        </w:rPr>
        <w:t>The heatmap generated by the correlation analysis of the dataset is given below.</w:t>
      </w:r>
    </w:p>
    <w:p w14:paraId="2A6BA0EA" w14:textId="7E08EEBF" w:rsidR="00C35E1D" w:rsidRDefault="00C35E1D" w:rsidP="00C35E1D">
      <w:pPr>
        <w:ind w:left="720"/>
        <w:rPr>
          <w:rFonts w:asciiTheme="majorBidi" w:hAnsiTheme="majorBidi" w:cstheme="majorBidi"/>
          <w:sz w:val="24"/>
          <w:szCs w:val="24"/>
        </w:rPr>
      </w:pPr>
    </w:p>
    <w:p w14:paraId="0E4E9722" w14:textId="77777777" w:rsidR="008619C2" w:rsidRDefault="00C35E1D" w:rsidP="008619C2">
      <w:pPr>
        <w:keepNext/>
        <w:ind w:left="720"/>
      </w:pPr>
      <w:r>
        <w:rPr>
          <w:rFonts w:asciiTheme="majorBidi" w:hAnsiTheme="majorBidi" w:cstheme="majorBidi"/>
          <w:noProof/>
          <w:sz w:val="24"/>
          <w:szCs w:val="24"/>
        </w:rPr>
        <w:drawing>
          <wp:inline distT="0" distB="0" distL="0" distR="0" wp14:anchorId="015E6761" wp14:editId="7CF70873">
            <wp:extent cx="5943600" cy="3208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37BC0900" w14:textId="5B6F6513" w:rsidR="00C35E1D" w:rsidRDefault="008619C2" w:rsidP="008619C2">
      <w:pPr>
        <w:pStyle w:val="Caption"/>
        <w:jc w:val="center"/>
        <w:rPr>
          <w:rFonts w:asciiTheme="majorBidi" w:hAnsiTheme="majorBidi" w:cstheme="majorBidi"/>
          <w:sz w:val="24"/>
          <w:szCs w:val="24"/>
        </w:rPr>
      </w:pPr>
      <w:bookmarkStart w:id="166" w:name="_Toc45700850"/>
      <w:r>
        <w:t xml:space="preserve">Figure </w:t>
      </w:r>
      <w:r>
        <w:fldChar w:fldCharType="begin"/>
      </w:r>
      <w:r>
        <w:instrText xml:space="preserve"> SEQ Figure \* ARABIC </w:instrText>
      </w:r>
      <w:r>
        <w:fldChar w:fldCharType="separate"/>
      </w:r>
      <w:r w:rsidR="00191199">
        <w:rPr>
          <w:noProof/>
        </w:rPr>
        <w:t>10</w:t>
      </w:r>
      <w:bookmarkEnd w:id="166"/>
      <w:r>
        <w:fldChar w:fldCharType="end"/>
      </w:r>
    </w:p>
    <w:p w14:paraId="655C1D9B" w14:textId="7EC641E5" w:rsidR="00C35E1D" w:rsidRDefault="00C35E1D" w:rsidP="00C35E1D">
      <w:pPr>
        <w:ind w:left="720"/>
        <w:rPr>
          <w:rFonts w:asciiTheme="majorBidi" w:hAnsiTheme="majorBidi" w:cstheme="majorBidi"/>
          <w:sz w:val="24"/>
          <w:szCs w:val="24"/>
        </w:rPr>
      </w:pPr>
      <w:r>
        <w:rPr>
          <w:rFonts w:asciiTheme="majorBidi" w:hAnsiTheme="majorBidi" w:cstheme="majorBidi"/>
          <w:sz w:val="24"/>
          <w:szCs w:val="24"/>
        </w:rPr>
        <w:t>By the help of this heatmap we can easily visualize the correlation of the dataset. After applying the correlation analysis we found 5 features which have good associations, these 5 features are different from the previous 4 we have selected. The 5 selected features are:</w:t>
      </w:r>
    </w:p>
    <w:p w14:paraId="16DAFB10" w14:textId="65707DED" w:rsidR="00C35E1D" w:rsidRDefault="00C35E1D" w:rsidP="00C35E1D">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Total cases</w:t>
      </w:r>
    </w:p>
    <w:p w14:paraId="279BC8E3" w14:textId="0810BD45" w:rsidR="00C35E1D" w:rsidRDefault="00C35E1D" w:rsidP="00C35E1D">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Total deaths</w:t>
      </w:r>
    </w:p>
    <w:p w14:paraId="0539BD10" w14:textId="1148D974" w:rsidR="00C35E1D" w:rsidRDefault="00C35E1D" w:rsidP="00C35E1D">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New deaths</w:t>
      </w:r>
    </w:p>
    <w:p w14:paraId="32CAE466" w14:textId="723D5E76" w:rsidR="00C35E1D" w:rsidRDefault="00C35E1D" w:rsidP="00C35E1D">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Population</w:t>
      </w:r>
    </w:p>
    <w:p w14:paraId="0447A6C1" w14:textId="5B2480CC" w:rsidR="00C35E1D" w:rsidRDefault="00C35E1D" w:rsidP="00C35E1D">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Median age</w:t>
      </w:r>
    </w:p>
    <w:p w14:paraId="226DFB29" w14:textId="2AF7E268" w:rsidR="00C35E1D" w:rsidRDefault="00C35E1D" w:rsidP="00C35E1D">
      <w:pPr>
        <w:rPr>
          <w:rFonts w:asciiTheme="majorBidi" w:hAnsiTheme="majorBidi" w:cstheme="majorBidi"/>
          <w:sz w:val="24"/>
          <w:szCs w:val="24"/>
        </w:rPr>
      </w:pPr>
    </w:p>
    <w:p w14:paraId="02B584AE" w14:textId="08AFB2F9" w:rsidR="00C35E1D" w:rsidRDefault="00C35E1D" w:rsidP="00C35E1D">
      <w:pPr>
        <w:rPr>
          <w:rFonts w:asciiTheme="majorBidi" w:hAnsiTheme="majorBidi" w:cstheme="majorBidi"/>
          <w:sz w:val="24"/>
          <w:szCs w:val="24"/>
        </w:rPr>
      </w:pPr>
    </w:p>
    <w:p w14:paraId="5771B0EE" w14:textId="3F9D8D51" w:rsidR="00C35E1D" w:rsidRDefault="00C35E1D" w:rsidP="00C35E1D">
      <w:pPr>
        <w:rPr>
          <w:rFonts w:asciiTheme="majorBidi" w:hAnsiTheme="majorBidi" w:cstheme="majorBidi"/>
          <w:sz w:val="24"/>
          <w:szCs w:val="24"/>
        </w:rPr>
      </w:pPr>
    </w:p>
    <w:p w14:paraId="1A433871" w14:textId="1FD8FCA0" w:rsidR="00C35E1D" w:rsidRDefault="00C35E1D" w:rsidP="00C35E1D">
      <w:pPr>
        <w:rPr>
          <w:rFonts w:asciiTheme="majorBidi" w:hAnsiTheme="majorBidi" w:cstheme="majorBidi"/>
          <w:sz w:val="24"/>
          <w:szCs w:val="24"/>
        </w:rPr>
      </w:pPr>
    </w:p>
    <w:p w14:paraId="62605B18" w14:textId="259380CF" w:rsidR="00C35E1D" w:rsidRDefault="00C35E1D" w:rsidP="00C35E1D">
      <w:pPr>
        <w:rPr>
          <w:rFonts w:asciiTheme="majorBidi" w:hAnsiTheme="majorBidi" w:cstheme="majorBidi"/>
          <w:sz w:val="24"/>
          <w:szCs w:val="24"/>
        </w:rPr>
      </w:pPr>
    </w:p>
    <w:p w14:paraId="26C15DEB" w14:textId="633CB63E" w:rsidR="00C35E1D" w:rsidRDefault="00C35E1D" w:rsidP="00C35E1D">
      <w:pPr>
        <w:rPr>
          <w:rFonts w:asciiTheme="majorBidi" w:hAnsiTheme="majorBidi" w:cstheme="majorBidi"/>
          <w:sz w:val="24"/>
          <w:szCs w:val="24"/>
        </w:rPr>
      </w:pPr>
    </w:p>
    <w:p w14:paraId="2B28595E" w14:textId="45F933C1" w:rsidR="00C35E1D" w:rsidRDefault="00C35E1D" w:rsidP="00C35E1D">
      <w:pPr>
        <w:rPr>
          <w:rFonts w:asciiTheme="majorBidi" w:hAnsiTheme="majorBidi" w:cstheme="majorBidi"/>
          <w:sz w:val="24"/>
          <w:szCs w:val="24"/>
        </w:rPr>
      </w:pPr>
    </w:p>
    <w:p w14:paraId="04434D55" w14:textId="24FA5DAB" w:rsidR="00C35E1D" w:rsidRDefault="00C35E1D" w:rsidP="00C35E1D">
      <w:pPr>
        <w:rPr>
          <w:rFonts w:asciiTheme="majorBidi" w:hAnsiTheme="majorBidi" w:cstheme="majorBidi"/>
          <w:sz w:val="24"/>
          <w:szCs w:val="24"/>
        </w:rPr>
      </w:pPr>
    </w:p>
    <w:p w14:paraId="33E82DE8" w14:textId="77777777" w:rsidR="00C35E1D" w:rsidRPr="00C35E1D" w:rsidRDefault="00C35E1D" w:rsidP="00C35E1D">
      <w:pPr>
        <w:rPr>
          <w:rFonts w:asciiTheme="majorBidi" w:hAnsiTheme="majorBidi" w:cstheme="majorBidi"/>
          <w:sz w:val="24"/>
          <w:szCs w:val="24"/>
        </w:rPr>
      </w:pPr>
    </w:p>
    <w:p w14:paraId="76F36BF3" w14:textId="494FC448" w:rsidR="006709AE" w:rsidRDefault="00CD2E52" w:rsidP="00690153">
      <w:pPr>
        <w:pStyle w:val="Heading2"/>
        <w:rPr>
          <w:rFonts w:asciiTheme="majorBidi" w:hAnsiTheme="majorBidi"/>
        </w:rPr>
      </w:pPr>
      <w:r>
        <w:rPr>
          <w:rFonts w:asciiTheme="majorBidi" w:hAnsiTheme="majorBidi"/>
          <w:sz w:val="24"/>
          <w:szCs w:val="24"/>
        </w:rPr>
        <w:lastRenderedPageBreak/>
        <w:t xml:space="preserve">        </w:t>
      </w:r>
      <w:bookmarkStart w:id="167" w:name="_Toc45700840"/>
      <w:r>
        <w:rPr>
          <w:rFonts w:asciiTheme="majorBidi" w:hAnsiTheme="majorBidi"/>
        </w:rPr>
        <w:t>3.</w:t>
      </w:r>
      <w:r w:rsidR="00A901A3">
        <w:rPr>
          <w:rFonts w:asciiTheme="majorBidi" w:hAnsiTheme="majorBidi"/>
        </w:rPr>
        <w:t>5</w:t>
      </w:r>
      <w:r>
        <w:rPr>
          <w:rFonts w:asciiTheme="majorBidi" w:hAnsiTheme="majorBidi"/>
        </w:rPr>
        <w:t xml:space="preserve"> </w:t>
      </w:r>
      <w:r w:rsidR="00A901A3">
        <w:rPr>
          <w:rFonts w:asciiTheme="majorBidi" w:hAnsiTheme="majorBidi"/>
        </w:rPr>
        <w:t>Validation testing after correlation analysis</w:t>
      </w:r>
      <w:bookmarkEnd w:id="167"/>
    </w:p>
    <w:p w14:paraId="1429ECE7" w14:textId="12762DE3" w:rsidR="00C35E1D" w:rsidRDefault="00C35E1D" w:rsidP="00C35E1D">
      <w:pPr>
        <w:rPr>
          <w:rFonts w:asciiTheme="majorBidi" w:hAnsiTheme="majorBidi" w:cstheme="majorBidi"/>
          <w:sz w:val="24"/>
          <w:szCs w:val="24"/>
        </w:rPr>
      </w:pPr>
      <w:r>
        <w:tab/>
      </w:r>
      <w:r>
        <w:rPr>
          <w:rFonts w:asciiTheme="majorBidi" w:hAnsiTheme="majorBidi" w:cstheme="majorBidi"/>
          <w:sz w:val="24"/>
          <w:szCs w:val="24"/>
        </w:rPr>
        <w:t>Now we will be doing validation testing on the selected 5 features. The validation graphs are given below:</w:t>
      </w:r>
    </w:p>
    <w:p w14:paraId="686C6C0A" w14:textId="77777777" w:rsidR="008619C2" w:rsidRDefault="00C35E1D" w:rsidP="008619C2">
      <w:pPr>
        <w:keepNext/>
        <w:ind w:left="720"/>
      </w:pPr>
      <w:r>
        <w:rPr>
          <w:rFonts w:asciiTheme="majorBidi" w:hAnsiTheme="majorBidi" w:cstheme="majorBidi"/>
          <w:noProof/>
          <w:sz w:val="24"/>
          <w:szCs w:val="24"/>
        </w:rPr>
        <w:drawing>
          <wp:inline distT="0" distB="0" distL="0" distR="0" wp14:anchorId="43C30350" wp14:editId="5654B853">
            <wp:extent cx="4762500" cy="3731134"/>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9).png"/>
                    <pic:cNvPicPr/>
                  </pic:nvPicPr>
                  <pic:blipFill>
                    <a:blip r:embed="rId21">
                      <a:extLst>
                        <a:ext uri="{28A0092B-C50C-407E-A947-70E740481C1C}">
                          <a14:useLocalDpi xmlns:a14="http://schemas.microsoft.com/office/drawing/2010/main" val="0"/>
                        </a:ext>
                      </a:extLst>
                    </a:blip>
                    <a:stretch>
                      <a:fillRect/>
                    </a:stretch>
                  </pic:blipFill>
                  <pic:spPr>
                    <a:xfrm>
                      <a:off x="0" y="0"/>
                      <a:ext cx="4778431" cy="3743615"/>
                    </a:xfrm>
                    <a:prstGeom prst="rect">
                      <a:avLst/>
                    </a:prstGeom>
                  </pic:spPr>
                </pic:pic>
              </a:graphicData>
            </a:graphic>
          </wp:inline>
        </w:drawing>
      </w:r>
    </w:p>
    <w:p w14:paraId="5ACB26BE" w14:textId="54FF9494" w:rsidR="00C35E1D" w:rsidRDefault="008619C2" w:rsidP="008619C2">
      <w:pPr>
        <w:pStyle w:val="Caption"/>
        <w:jc w:val="center"/>
        <w:rPr>
          <w:rFonts w:asciiTheme="majorBidi" w:hAnsiTheme="majorBidi" w:cstheme="majorBidi"/>
          <w:sz w:val="24"/>
          <w:szCs w:val="24"/>
        </w:rPr>
      </w:pPr>
      <w:bookmarkStart w:id="168" w:name="_Toc45700851"/>
      <w:r>
        <w:t xml:space="preserve">Figure </w:t>
      </w:r>
      <w:r>
        <w:fldChar w:fldCharType="begin"/>
      </w:r>
      <w:r>
        <w:instrText xml:space="preserve"> SEQ Figure \* ARABIC </w:instrText>
      </w:r>
      <w:r>
        <w:fldChar w:fldCharType="separate"/>
      </w:r>
      <w:r w:rsidR="00191199">
        <w:rPr>
          <w:noProof/>
        </w:rPr>
        <w:t>11</w:t>
      </w:r>
      <w:bookmarkEnd w:id="168"/>
      <w:r>
        <w:fldChar w:fldCharType="end"/>
      </w:r>
    </w:p>
    <w:p w14:paraId="4A8DC475" w14:textId="77777777" w:rsidR="008619C2" w:rsidRDefault="00C35E1D" w:rsidP="008619C2">
      <w:pPr>
        <w:keepNext/>
        <w:ind w:left="720"/>
      </w:pPr>
      <w:r>
        <w:rPr>
          <w:rFonts w:asciiTheme="majorBidi" w:hAnsiTheme="majorBidi" w:cstheme="majorBidi"/>
          <w:noProof/>
          <w:sz w:val="24"/>
          <w:szCs w:val="24"/>
        </w:rPr>
        <w:lastRenderedPageBreak/>
        <w:drawing>
          <wp:inline distT="0" distB="0" distL="0" distR="0" wp14:anchorId="5F2A33F2" wp14:editId="4688F7DF">
            <wp:extent cx="4457700" cy="34232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0).png"/>
                    <pic:cNvPicPr/>
                  </pic:nvPicPr>
                  <pic:blipFill>
                    <a:blip r:embed="rId22">
                      <a:extLst>
                        <a:ext uri="{28A0092B-C50C-407E-A947-70E740481C1C}">
                          <a14:useLocalDpi xmlns:a14="http://schemas.microsoft.com/office/drawing/2010/main" val="0"/>
                        </a:ext>
                      </a:extLst>
                    </a:blip>
                    <a:stretch>
                      <a:fillRect/>
                    </a:stretch>
                  </pic:blipFill>
                  <pic:spPr>
                    <a:xfrm>
                      <a:off x="0" y="0"/>
                      <a:ext cx="4473494" cy="3435414"/>
                    </a:xfrm>
                    <a:prstGeom prst="rect">
                      <a:avLst/>
                    </a:prstGeom>
                  </pic:spPr>
                </pic:pic>
              </a:graphicData>
            </a:graphic>
          </wp:inline>
        </w:drawing>
      </w:r>
    </w:p>
    <w:p w14:paraId="48E082BF" w14:textId="3FBE516D" w:rsidR="00C35E1D" w:rsidRPr="00C35E1D" w:rsidRDefault="008619C2" w:rsidP="008619C2">
      <w:pPr>
        <w:pStyle w:val="Caption"/>
        <w:jc w:val="center"/>
        <w:rPr>
          <w:rFonts w:asciiTheme="majorBidi" w:hAnsiTheme="majorBidi" w:cstheme="majorBidi"/>
          <w:sz w:val="24"/>
          <w:szCs w:val="24"/>
        </w:rPr>
      </w:pPr>
      <w:bookmarkStart w:id="169" w:name="_Toc45700852"/>
      <w:r>
        <w:t xml:space="preserve">Figure </w:t>
      </w:r>
      <w:r>
        <w:fldChar w:fldCharType="begin"/>
      </w:r>
      <w:r>
        <w:instrText xml:space="preserve"> SEQ Figure \* ARABIC </w:instrText>
      </w:r>
      <w:r>
        <w:fldChar w:fldCharType="separate"/>
      </w:r>
      <w:r w:rsidR="00191199">
        <w:rPr>
          <w:noProof/>
        </w:rPr>
        <w:t>12</w:t>
      </w:r>
      <w:bookmarkEnd w:id="169"/>
      <w:r>
        <w:fldChar w:fldCharType="end"/>
      </w:r>
    </w:p>
    <w:sectPr w:rsidR="00C35E1D" w:rsidRPr="00C35E1D" w:rsidSect="00F23181">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5FC3C" w14:textId="77777777" w:rsidR="00CA1054" w:rsidRDefault="00CA1054" w:rsidP="00F23181">
      <w:pPr>
        <w:spacing w:after="0" w:line="240" w:lineRule="auto"/>
      </w:pPr>
      <w:r>
        <w:separator/>
      </w:r>
    </w:p>
  </w:endnote>
  <w:endnote w:type="continuationSeparator" w:id="0">
    <w:p w14:paraId="76EA9654" w14:textId="77777777" w:rsidR="00CA1054" w:rsidRDefault="00CA1054" w:rsidP="00F23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7098081"/>
      <w:docPartObj>
        <w:docPartGallery w:val="Page Numbers (Bottom of Page)"/>
        <w:docPartUnique/>
      </w:docPartObj>
    </w:sdtPr>
    <w:sdtEndPr>
      <w:rPr>
        <w:color w:val="7F7F7F" w:themeColor="background1" w:themeShade="7F"/>
        <w:spacing w:val="60"/>
      </w:rPr>
    </w:sdtEndPr>
    <w:sdtContent>
      <w:p w14:paraId="08A0AE48" w14:textId="4DB89550" w:rsidR="00DF6D6F" w:rsidRDefault="00DF6D6F">
        <w:pPr>
          <w:pStyle w:val="Footer"/>
          <w:pBdr>
            <w:top w:val="single" w:sz="4" w:space="1" w:color="D9D9D9" w:themeColor="background1" w:themeShade="D9"/>
          </w:pBdr>
          <w:rPr>
            <w:b/>
            <w:bCs/>
          </w:rPr>
        </w:pPr>
        <w:proofErr w:type="spellStart"/>
        <w:r>
          <w:t>i</w:t>
        </w:r>
        <w:proofErr w:type="spellEnd"/>
      </w:p>
    </w:sdtContent>
  </w:sdt>
  <w:p w14:paraId="72919D8C" w14:textId="77777777" w:rsidR="00DF6D6F" w:rsidRDefault="00DF6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8675494"/>
      <w:docPartObj>
        <w:docPartGallery w:val="Page Numbers (Bottom of Page)"/>
        <w:docPartUnique/>
      </w:docPartObj>
    </w:sdtPr>
    <w:sdtEndPr>
      <w:rPr>
        <w:color w:val="7F7F7F" w:themeColor="background1" w:themeShade="7F"/>
        <w:spacing w:val="60"/>
      </w:rPr>
    </w:sdtEndPr>
    <w:sdtContent>
      <w:p w14:paraId="511C43D5" w14:textId="5A85CC8C" w:rsidR="00DF6D6F" w:rsidRDefault="00DF6D6F">
        <w:pPr>
          <w:pStyle w:val="Footer"/>
          <w:pBdr>
            <w:top w:val="single" w:sz="4" w:space="1" w:color="D9D9D9" w:themeColor="background1" w:themeShade="D9"/>
          </w:pBdr>
          <w:rPr>
            <w:b/>
            <w:bCs/>
          </w:rPr>
        </w:pPr>
        <w:r>
          <w:t>ii</w:t>
        </w:r>
      </w:p>
    </w:sdtContent>
  </w:sdt>
  <w:p w14:paraId="12620F1B" w14:textId="77777777" w:rsidR="00DF6D6F" w:rsidRDefault="00DF6D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0389573"/>
      <w:docPartObj>
        <w:docPartGallery w:val="Page Numbers (Bottom of Page)"/>
        <w:docPartUnique/>
      </w:docPartObj>
    </w:sdtPr>
    <w:sdtEndPr>
      <w:rPr>
        <w:color w:val="7F7F7F" w:themeColor="background1" w:themeShade="7F"/>
        <w:spacing w:val="60"/>
      </w:rPr>
    </w:sdtEndPr>
    <w:sdtContent>
      <w:p w14:paraId="7D8FB6DC" w14:textId="77777777" w:rsidR="00DF6D6F" w:rsidRDefault="00DF6D6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D671DEC" w14:textId="77777777" w:rsidR="00DF6D6F" w:rsidRDefault="00DF6D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212350"/>
      <w:docPartObj>
        <w:docPartGallery w:val="Page Numbers (Bottom of Page)"/>
        <w:docPartUnique/>
      </w:docPartObj>
    </w:sdtPr>
    <w:sdtEndPr>
      <w:rPr>
        <w:color w:val="7F7F7F" w:themeColor="background1" w:themeShade="7F"/>
        <w:spacing w:val="60"/>
      </w:rPr>
    </w:sdtEndPr>
    <w:sdtContent>
      <w:p w14:paraId="40375009" w14:textId="77777777" w:rsidR="00DF6D6F" w:rsidRDefault="00DF6D6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5064B34" w14:textId="77777777" w:rsidR="00DF6D6F" w:rsidRDefault="00DF6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CED7C1" w14:textId="77777777" w:rsidR="00CA1054" w:rsidRDefault="00CA1054" w:rsidP="00F23181">
      <w:pPr>
        <w:spacing w:after="0" w:line="240" w:lineRule="auto"/>
      </w:pPr>
      <w:r>
        <w:separator/>
      </w:r>
    </w:p>
  </w:footnote>
  <w:footnote w:type="continuationSeparator" w:id="0">
    <w:p w14:paraId="2FF7EDC4" w14:textId="77777777" w:rsidR="00CA1054" w:rsidRDefault="00CA1054" w:rsidP="00F231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3EEE2" w14:textId="77777777" w:rsidR="00DF6D6F" w:rsidRDefault="00DF6D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CF3DC" w14:textId="77777777" w:rsidR="00DF6D6F" w:rsidRDefault="00DF6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86F93"/>
    <w:multiLevelType w:val="hybridMultilevel"/>
    <w:tmpl w:val="348C300C"/>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E40A83"/>
    <w:multiLevelType w:val="hybridMultilevel"/>
    <w:tmpl w:val="E89C5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150757"/>
    <w:multiLevelType w:val="hybridMultilevel"/>
    <w:tmpl w:val="9BD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3678E5"/>
    <w:multiLevelType w:val="hybridMultilevel"/>
    <w:tmpl w:val="2416E27C"/>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381F35"/>
    <w:multiLevelType w:val="multilevel"/>
    <w:tmpl w:val="8F5A067E"/>
    <w:lvl w:ilvl="0">
      <w:start w:val="1"/>
      <w:numFmt w:val="decimal"/>
      <w:lvlText w:val="%1."/>
      <w:lvlJc w:val="left"/>
      <w:pPr>
        <w:ind w:left="36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5" w15:restartNumberingAfterBreak="0">
    <w:nsid w:val="5057620E"/>
    <w:multiLevelType w:val="hybridMultilevel"/>
    <w:tmpl w:val="ED80DEE0"/>
    <w:lvl w:ilvl="0" w:tplc="04CA111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DD0E4B"/>
    <w:multiLevelType w:val="hybridMultilevel"/>
    <w:tmpl w:val="1F5C6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7AD0C46"/>
    <w:multiLevelType w:val="hybridMultilevel"/>
    <w:tmpl w:val="0512C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3"/>
  </w:num>
  <w:num w:numId="4">
    <w:abstractNumId w:val="0"/>
  </w:num>
  <w:num w:numId="5">
    <w:abstractNumId w:val="5"/>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243"/>
    <w:rsid w:val="00073114"/>
    <w:rsid w:val="0008009E"/>
    <w:rsid w:val="00092E8B"/>
    <w:rsid w:val="000A3D83"/>
    <w:rsid w:val="000D6ACD"/>
    <w:rsid w:val="000F1E6C"/>
    <w:rsid w:val="00191199"/>
    <w:rsid w:val="002106A3"/>
    <w:rsid w:val="0021179E"/>
    <w:rsid w:val="002315D1"/>
    <w:rsid w:val="00240856"/>
    <w:rsid w:val="00243DC1"/>
    <w:rsid w:val="002512BE"/>
    <w:rsid w:val="00280276"/>
    <w:rsid w:val="00305D6F"/>
    <w:rsid w:val="0033345F"/>
    <w:rsid w:val="0036092B"/>
    <w:rsid w:val="0036240B"/>
    <w:rsid w:val="00384D7C"/>
    <w:rsid w:val="003A7051"/>
    <w:rsid w:val="003C313E"/>
    <w:rsid w:val="003C4CD9"/>
    <w:rsid w:val="003D1810"/>
    <w:rsid w:val="004408A9"/>
    <w:rsid w:val="00450DC0"/>
    <w:rsid w:val="004E02CF"/>
    <w:rsid w:val="005235DC"/>
    <w:rsid w:val="0053758A"/>
    <w:rsid w:val="00541201"/>
    <w:rsid w:val="005638CE"/>
    <w:rsid w:val="005B5E15"/>
    <w:rsid w:val="005C49B2"/>
    <w:rsid w:val="005E7C79"/>
    <w:rsid w:val="00602FF1"/>
    <w:rsid w:val="006709AE"/>
    <w:rsid w:val="00690153"/>
    <w:rsid w:val="006C7F8A"/>
    <w:rsid w:val="006D6737"/>
    <w:rsid w:val="0078152D"/>
    <w:rsid w:val="007B6199"/>
    <w:rsid w:val="00832A17"/>
    <w:rsid w:val="00834F64"/>
    <w:rsid w:val="00860A7E"/>
    <w:rsid w:val="008619C2"/>
    <w:rsid w:val="008842D3"/>
    <w:rsid w:val="008851B9"/>
    <w:rsid w:val="0096258D"/>
    <w:rsid w:val="009814D3"/>
    <w:rsid w:val="009B23A6"/>
    <w:rsid w:val="009C53E6"/>
    <w:rsid w:val="00A5365A"/>
    <w:rsid w:val="00A57243"/>
    <w:rsid w:val="00A901A3"/>
    <w:rsid w:val="00A92A62"/>
    <w:rsid w:val="00A96FCD"/>
    <w:rsid w:val="00AC306E"/>
    <w:rsid w:val="00B354EB"/>
    <w:rsid w:val="00B714B3"/>
    <w:rsid w:val="00B835FD"/>
    <w:rsid w:val="00BB4382"/>
    <w:rsid w:val="00BB70C0"/>
    <w:rsid w:val="00BF6484"/>
    <w:rsid w:val="00C35E1D"/>
    <w:rsid w:val="00CA1054"/>
    <w:rsid w:val="00CD2E52"/>
    <w:rsid w:val="00CE2A28"/>
    <w:rsid w:val="00D04BC1"/>
    <w:rsid w:val="00DB04E0"/>
    <w:rsid w:val="00DB3742"/>
    <w:rsid w:val="00DD49E8"/>
    <w:rsid w:val="00DF6D6F"/>
    <w:rsid w:val="00E23FD0"/>
    <w:rsid w:val="00E3775A"/>
    <w:rsid w:val="00E509C3"/>
    <w:rsid w:val="00E974E5"/>
    <w:rsid w:val="00EB196C"/>
    <w:rsid w:val="00EF5E51"/>
    <w:rsid w:val="00F23181"/>
    <w:rsid w:val="00F40693"/>
    <w:rsid w:val="00FB13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977AB"/>
  <w15:chartTrackingRefBased/>
  <w15:docId w15:val="{455DCD7E-1C4B-4AD6-BC4F-266557F3A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B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E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2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2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BC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F5E51"/>
    <w:pPr>
      <w:ind w:left="720"/>
      <w:contextualSpacing/>
    </w:pPr>
  </w:style>
  <w:style w:type="character" w:customStyle="1" w:styleId="Heading2Char">
    <w:name w:val="Heading 2 Char"/>
    <w:basedOn w:val="DefaultParagraphFont"/>
    <w:link w:val="Heading2"/>
    <w:uiPriority w:val="9"/>
    <w:rsid w:val="00EF5E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E5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D6737"/>
    <w:pPr>
      <w:outlineLvl w:val="9"/>
    </w:pPr>
  </w:style>
  <w:style w:type="paragraph" w:styleId="TOC1">
    <w:name w:val="toc 1"/>
    <w:basedOn w:val="Normal"/>
    <w:next w:val="Normal"/>
    <w:autoRedefine/>
    <w:uiPriority w:val="39"/>
    <w:unhideWhenUsed/>
    <w:rsid w:val="006D6737"/>
    <w:pPr>
      <w:spacing w:before="120" w:after="120"/>
    </w:pPr>
    <w:rPr>
      <w:rFonts w:cstheme="minorHAnsi"/>
      <w:b/>
      <w:bCs/>
      <w:caps/>
      <w:sz w:val="20"/>
      <w:szCs w:val="24"/>
    </w:rPr>
  </w:style>
  <w:style w:type="paragraph" w:styleId="TOC2">
    <w:name w:val="toc 2"/>
    <w:basedOn w:val="Normal"/>
    <w:next w:val="Normal"/>
    <w:autoRedefine/>
    <w:uiPriority w:val="39"/>
    <w:unhideWhenUsed/>
    <w:rsid w:val="006D6737"/>
    <w:pPr>
      <w:spacing w:after="0"/>
      <w:ind w:left="220"/>
    </w:pPr>
    <w:rPr>
      <w:rFonts w:cstheme="minorHAnsi"/>
      <w:smallCaps/>
      <w:sz w:val="20"/>
      <w:szCs w:val="24"/>
    </w:rPr>
  </w:style>
  <w:style w:type="character" w:styleId="Hyperlink">
    <w:name w:val="Hyperlink"/>
    <w:basedOn w:val="DefaultParagraphFont"/>
    <w:uiPriority w:val="99"/>
    <w:unhideWhenUsed/>
    <w:rsid w:val="006D6737"/>
    <w:rPr>
      <w:color w:val="0563C1" w:themeColor="hyperlink"/>
      <w:u w:val="single"/>
    </w:rPr>
  </w:style>
  <w:style w:type="paragraph" w:styleId="TOC3">
    <w:name w:val="toc 3"/>
    <w:basedOn w:val="Normal"/>
    <w:next w:val="Normal"/>
    <w:autoRedefine/>
    <w:uiPriority w:val="39"/>
    <w:unhideWhenUsed/>
    <w:rsid w:val="006D6737"/>
    <w:pPr>
      <w:spacing w:after="0"/>
      <w:ind w:left="440"/>
    </w:pPr>
    <w:rPr>
      <w:rFonts w:cstheme="minorHAnsi"/>
      <w:i/>
      <w:iCs/>
      <w:sz w:val="20"/>
      <w:szCs w:val="24"/>
    </w:rPr>
  </w:style>
  <w:style w:type="paragraph" w:styleId="TOC4">
    <w:name w:val="toc 4"/>
    <w:basedOn w:val="Normal"/>
    <w:next w:val="Normal"/>
    <w:autoRedefine/>
    <w:uiPriority w:val="39"/>
    <w:unhideWhenUsed/>
    <w:rsid w:val="006D6737"/>
    <w:pPr>
      <w:spacing w:after="0"/>
      <w:ind w:left="660"/>
    </w:pPr>
    <w:rPr>
      <w:rFonts w:cstheme="minorHAnsi"/>
      <w:sz w:val="18"/>
      <w:szCs w:val="21"/>
    </w:rPr>
  </w:style>
  <w:style w:type="paragraph" w:styleId="TOC5">
    <w:name w:val="toc 5"/>
    <w:basedOn w:val="Normal"/>
    <w:next w:val="Normal"/>
    <w:autoRedefine/>
    <w:uiPriority w:val="39"/>
    <w:unhideWhenUsed/>
    <w:rsid w:val="006D6737"/>
    <w:pPr>
      <w:spacing w:after="0"/>
      <w:ind w:left="880"/>
    </w:pPr>
    <w:rPr>
      <w:rFonts w:cstheme="minorHAnsi"/>
      <w:sz w:val="18"/>
      <w:szCs w:val="21"/>
    </w:rPr>
  </w:style>
  <w:style w:type="paragraph" w:styleId="TOC6">
    <w:name w:val="toc 6"/>
    <w:basedOn w:val="Normal"/>
    <w:next w:val="Normal"/>
    <w:autoRedefine/>
    <w:uiPriority w:val="39"/>
    <w:unhideWhenUsed/>
    <w:rsid w:val="006D6737"/>
    <w:pPr>
      <w:spacing w:after="0"/>
      <w:ind w:left="1100"/>
    </w:pPr>
    <w:rPr>
      <w:rFonts w:cstheme="minorHAnsi"/>
      <w:sz w:val="18"/>
      <w:szCs w:val="21"/>
    </w:rPr>
  </w:style>
  <w:style w:type="paragraph" w:styleId="TOC7">
    <w:name w:val="toc 7"/>
    <w:basedOn w:val="Normal"/>
    <w:next w:val="Normal"/>
    <w:autoRedefine/>
    <w:uiPriority w:val="39"/>
    <w:unhideWhenUsed/>
    <w:rsid w:val="006D6737"/>
    <w:pPr>
      <w:spacing w:after="0"/>
      <w:ind w:left="1320"/>
    </w:pPr>
    <w:rPr>
      <w:rFonts w:cstheme="minorHAnsi"/>
      <w:sz w:val="18"/>
      <w:szCs w:val="21"/>
    </w:rPr>
  </w:style>
  <w:style w:type="paragraph" w:styleId="TOC8">
    <w:name w:val="toc 8"/>
    <w:basedOn w:val="Normal"/>
    <w:next w:val="Normal"/>
    <w:autoRedefine/>
    <w:uiPriority w:val="39"/>
    <w:unhideWhenUsed/>
    <w:rsid w:val="006D6737"/>
    <w:pPr>
      <w:spacing w:after="0"/>
      <w:ind w:left="1540"/>
    </w:pPr>
    <w:rPr>
      <w:rFonts w:cstheme="minorHAnsi"/>
      <w:sz w:val="18"/>
      <w:szCs w:val="21"/>
    </w:rPr>
  </w:style>
  <w:style w:type="paragraph" w:styleId="TOC9">
    <w:name w:val="toc 9"/>
    <w:basedOn w:val="Normal"/>
    <w:next w:val="Normal"/>
    <w:autoRedefine/>
    <w:uiPriority w:val="39"/>
    <w:unhideWhenUsed/>
    <w:rsid w:val="006D6737"/>
    <w:pPr>
      <w:spacing w:after="0"/>
      <w:ind w:left="1760"/>
    </w:pPr>
    <w:rPr>
      <w:rFonts w:cstheme="minorHAnsi"/>
      <w:sz w:val="18"/>
      <w:szCs w:val="21"/>
    </w:rPr>
  </w:style>
  <w:style w:type="paragraph" w:styleId="Caption">
    <w:name w:val="caption"/>
    <w:basedOn w:val="Normal"/>
    <w:next w:val="Normal"/>
    <w:uiPriority w:val="35"/>
    <w:unhideWhenUsed/>
    <w:qFormat/>
    <w:rsid w:val="0053758A"/>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3758A"/>
    <w:pPr>
      <w:spacing w:after="0" w:line="240" w:lineRule="auto"/>
      <w:ind w:left="220" w:hanging="220"/>
    </w:pPr>
  </w:style>
  <w:style w:type="paragraph" w:styleId="TableofFigures">
    <w:name w:val="table of figures"/>
    <w:basedOn w:val="Normal"/>
    <w:next w:val="Normal"/>
    <w:uiPriority w:val="99"/>
    <w:unhideWhenUsed/>
    <w:rsid w:val="0053758A"/>
    <w:pPr>
      <w:spacing w:after="0"/>
    </w:pPr>
  </w:style>
  <w:style w:type="paragraph" w:styleId="Header">
    <w:name w:val="header"/>
    <w:basedOn w:val="Normal"/>
    <w:link w:val="HeaderChar"/>
    <w:uiPriority w:val="99"/>
    <w:unhideWhenUsed/>
    <w:rsid w:val="00F23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181"/>
  </w:style>
  <w:style w:type="paragraph" w:styleId="Footer">
    <w:name w:val="footer"/>
    <w:basedOn w:val="Normal"/>
    <w:link w:val="FooterChar"/>
    <w:uiPriority w:val="99"/>
    <w:unhideWhenUsed/>
    <w:rsid w:val="00F23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181"/>
  </w:style>
  <w:style w:type="paragraph" w:styleId="NoSpacing">
    <w:name w:val="No Spacing"/>
    <w:link w:val="NoSpacingChar"/>
    <w:uiPriority w:val="1"/>
    <w:qFormat/>
    <w:rsid w:val="005235DC"/>
    <w:pPr>
      <w:spacing w:after="0" w:line="240" w:lineRule="auto"/>
    </w:pPr>
    <w:rPr>
      <w:rFonts w:eastAsiaTheme="minorEastAsia"/>
    </w:rPr>
  </w:style>
  <w:style w:type="character" w:customStyle="1" w:styleId="NoSpacingChar">
    <w:name w:val="No Spacing Char"/>
    <w:basedOn w:val="DefaultParagraphFont"/>
    <w:link w:val="NoSpacing"/>
    <w:uiPriority w:val="1"/>
    <w:rsid w:val="005235DC"/>
    <w:rPr>
      <w:rFonts w:eastAsiaTheme="minorEastAsia"/>
    </w:rPr>
  </w:style>
  <w:style w:type="character" w:styleId="Strong">
    <w:name w:val="Strong"/>
    <w:basedOn w:val="DefaultParagraphFont"/>
    <w:uiPriority w:val="22"/>
    <w:qFormat/>
    <w:rsid w:val="00EB196C"/>
    <w:rPr>
      <w:b/>
      <w:bCs/>
    </w:rPr>
  </w:style>
  <w:style w:type="paragraph" w:styleId="NormalWeb">
    <w:name w:val="Normal (Web)"/>
    <w:basedOn w:val="Normal"/>
    <w:uiPriority w:val="99"/>
    <w:unhideWhenUsed/>
    <w:rsid w:val="00EB19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46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36792F-5688-47CE-9739-C35D2D0A6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2241</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Feature Analysis on Covid-19 Dataset</vt:lpstr>
    </vt:vector>
  </TitlesOfParts>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Analysis on Covid-19 Dataset</dc:title>
  <dc:subject/>
  <dc:creator>Abdul Rehman</dc:creator>
  <cp:keywords/>
  <dc:description/>
  <cp:lastModifiedBy>Abdul Rehman</cp:lastModifiedBy>
  <cp:revision>22</cp:revision>
  <cp:lastPrinted>2020-07-15T10:24:00Z</cp:lastPrinted>
  <dcterms:created xsi:type="dcterms:W3CDTF">2020-07-15T02:31:00Z</dcterms:created>
  <dcterms:modified xsi:type="dcterms:W3CDTF">2020-07-15T10:28:00Z</dcterms:modified>
</cp:coreProperties>
</file>