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2C440" w14:textId="77777777" w:rsidR="00B558E0" w:rsidRDefault="00B558E0" w:rsidP="00B558E0">
      <w:r>
        <w:t>Question 1:</w:t>
      </w:r>
    </w:p>
    <w:p w14:paraId="05FFBE7E" w14:textId="77777777" w:rsidR="00B558E0" w:rsidRPr="00633590" w:rsidRDefault="00B558E0" w:rsidP="00B558E0">
      <w:r w:rsidRPr="00633590">
        <w:t>A pupil has been struggling to keep up with making notes in class. It was taking too long for her to write things in full. She develops a shorthand system, where all words longer than 5 characters, are shortened to two first characters, followed by a dash, followed by the two last characters of that word.</w:t>
      </w:r>
    </w:p>
    <w:p w14:paraId="3F3BA930" w14:textId="77777777" w:rsidR="00B558E0" w:rsidRPr="00633590" w:rsidRDefault="00B558E0" w:rsidP="00B558E0">
      <w:r w:rsidRPr="00633590">
        <w:t>For example, “plus” would not be shortened, but “addition” becomes “add-on”, “economics” becomes “</w:t>
      </w:r>
      <w:proofErr w:type="spellStart"/>
      <w:r w:rsidRPr="00633590">
        <w:t>ec</w:t>
      </w:r>
      <w:proofErr w:type="spellEnd"/>
      <w:r w:rsidRPr="00633590">
        <w:t>-cs”, etc.</w:t>
      </w:r>
    </w:p>
    <w:p w14:paraId="6ED65FDD" w14:textId="77777777" w:rsidR="00B558E0" w:rsidRPr="00633590" w:rsidRDefault="00B558E0" w:rsidP="00B558E0">
      <w:r w:rsidRPr="00633590">
        <w:t>Design a program that will use this system on any text string.</w:t>
      </w:r>
    </w:p>
    <w:p w14:paraId="3128A1CA" w14:textId="77777777" w:rsidR="00664583" w:rsidRDefault="00664583"/>
    <w:p w14:paraId="7ED389A3" w14:textId="77777777" w:rsidR="00B558E0" w:rsidRDefault="00B558E0">
      <w:r>
        <w:t>Question 2:</w:t>
      </w:r>
    </w:p>
    <w:p w14:paraId="14542874" w14:textId="77777777" w:rsidR="007418C4" w:rsidRDefault="007418C4" w:rsidP="00B558E0">
      <w:r>
        <w:t>Write a program for the following requirements.</w:t>
      </w:r>
    </w:p>
    <w:p w14:paraId="7BA0B5E4" w14:textId="77777777" w:rsidR="00B558E0" w:rsidRPr="004E3703" w:rsidRDefault="00B558E0" w:rsidP="00B558E0">
      <w:r w:rsidRPr="004E3703">
        <w:t xml:space="preserve">A vending machine allows a customer to put the coins in, then use the button pad to choose their product, which include chocolate bars, crisps, and bottled water. All chocolate bars are priced at £0.65, crisps at £0.50, water at £1, if the money is insufficient, a message is displayed “Insufficient coins”. </w:t>
      </w:r>
    </w:p>
    <w:p w14:paraId="5F6EDE2B" w14:textId="77777777" w:rsidR="00B558E0" w:rsidRDefault="00B558E0"/>
    <w:p w14:paraId="264054CF" w14:textId="77777777" w:rsidR="008518EF" w:rsidRDefault="00B558E0" w:rsidP="00B558E0">
      <w:r>
        <w:t xml:space="preserve">Question </w:t>
      </w:r>
      <w:proofErr w:type="gramStart"/>
      <w:r>
        <w:t>3 .</w:t>
      </w:r>
      <w:proofErr w:type="gramEnd"/>
      <w:r w:rsidRPr="00B558E0">
        <w:t xml:space="preserve"> </w:t>
      </w:r>
    </w:p>
    <w:p w14:paraId="3B4DF8A7" w14:textId="00C87BC1" w:rsidR="00B558E0" w:rsidRPr="00E12659" w:rsidRDefault="00B558E0" w:rsidP="00B558E0">
      <w:r w:rsidRPr="00E12659">
        <w:t xml:space="preserve">You are writing a program for an airline that calculates the price for oversized baggage (if any) that air travellers </w:t>
      </w:r>
      <w:proofErr w:type="gramStart"/>
      <w:r w:rsidRPr="00E12659">
        <w:t>have to</w:t>
      </w:r>
      <w:proofErr w:type="gramEnd"/>
      <w:r w:rsidRPr="00E12659">
        <w:t xml:space="preserve"> pay. The rules are given as follows:</w:t>
      </w:r>
    </w:p>
    <w:p w14:paraId="39490120" w14:textId="77777777" w:rsidR="00B558E0" w:rsidRPr="00E12659" w:rsidRDefault="00B558E0" w:rsidP="00B558E0">
      <w:r w:rsidRPr="00E12659">
        <w:t>Any baggage that is under 10 kg and is no larger than 40 by 30 cm, ignoring depth, can go free of charge.</w:t>
      </w:r>
    </w:p>
    <w:p w14:paraId="40BCF607" w14:textId="77777777" w:rsidR="00B558E0" w:rsidRPr="00E12659" w:rsidRDefault="00B558E0" w:rsidP="00B558E0">
      <w:r w:rsidRPr="00E12659">
        <w:t xml:space="preserve">Any baggage that </w:t>
      </w:r>
      <w:proofErr w:type="gramStart"/>
      <w:r w:rsidRPr="00E12659">
        <w:t>doesn’t</w:t>
      </w:r>
      <w:proofErr w:type="gramEnd"/>
      <w:r w:rsidRPr="00E12659">
        <w:t xml:space="preserve"> satisfy the first criteria, up to 20 kg and 60 by 40 cm, costs £50.</w:t>
      </w:r>
    </w:p>
    <w:p w14:paraId="2C37365F" w14:textId="77777777" w:rsidR="00B558E0" w:rsidRPr="00E12659" w:rsidRDefault="00B558E0" w:rsidP="00B558E0">
      <w:r w:rsidRPr="00E12659">
        <w:t xml:space="preserve">Any baggage that </w:t>
      </w:r>
      <w:proofErr w:type="gramStart"/>
      <w:r w:rsidRPr="00E12659">
        <w:t>doesn’t</w:t>
      </w:r>
      <w:proofErr w:type="gramEnd"/>
      <w:r w:rsidRPr="00E12659">
        <w:t xml:space="preserve"> satisfy the first and second criteria, is charged £10 per kg.</w:t>
      </w:r>
    </w:p>
    <w:p w14:paraId="5D2DAD75" w14:textId="2760F0A7" w:rsidR="00B558E0" w:rsidRPr="00E12659" w:rsidRDefault="00B558E0" w:rsidP="00B558E0">
      <w:r w:rsidRPr="00E12659">
        <w:t xml:space="preserve">Baggage over 100 kg and 150 by 150 cm is not allowed at all and should be sent separately by freight. In this case, the cost variable gets assigned </w:t>
      </w:r>
      <w:proofErr w:type="gramStart"/>
      <w:r w:rsidRPr="00E12659">
        <w:t>an</w:t>
      </w:r>
      <w:proofErr w:type="gramEnd"/>
      <w:r w:rsidRPr="00E12659">
        <w:t xml:space="preserve"> rogue value of -99.</w:t>
      </w:r>
      <w:r w:rsidR="002971F9">
        <w:tab/>
      </w:r>
    </w:p>
    <w:p w14:paraId="3C643E44" w14:textId="77777777" w:rsidR="00B558E0" w:rsidRDefault="00B558E0"/>
    <w:sectPr w:rsidR="00B55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3BE2AB" w14:textId="77777777" w:rsidR="000E0D34" w:rsidRDefault="000E0D34" w:rsidP="00B558E0">
      <w:pPr>
        <w:spacing w:after="0" w:line="240" w:lineRule="auto"/>
      </w:pPr>
      <w:r>
        <w:separator/>
      </w:r>
    </w:p>
  </w:endnote>
  <w:endnote w:type="continuationSeparator" w:id="0">
    <w:p w14:paraId="03CCDAE7" w14:textId="77777777" w:rsidR="000E0D34" w:rsidRDefault="000E0D34" w:rsidP="00B55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DA249C" w14:textId="77777777" w:rsidR="000E0D34" w:rsidRDefault="000E0D34" w:rsidP="00B558E0">
      <w:pPr>
        <w:spacing w:after="0" w:line="240" w:lineRule="auto"/>
      </w:pPr>
      <w:r>
        <w:separator/>
      </w:r>
    </w:p>
  </w:footnote>
  <w:footnote w:type="continuationSeparator" w:id="0">
    <w:p w14:paraId="64FEDAE8" w14:textId="77777777" w:rsidR="000E0D34" w:rsidRDefault="000E0D34" w:rsidP="00B558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8E0"/>
    <w:rsid w:val="000E0D34"/>
    <w:rsid w:val="002971F9"/>
    <w:rsid w:val="00664583"/>
    <w:rsid w:val="006D5043"/>
    <w:rsid w:val="007418C4"/>
    <w:rsid w:val="008518EF"/>
    <w:rsid w:val="00A153B3"/>
    <w:rsid w:val="00B558E0"/>
    <w:rsid w:val="00ED4125"/>
    <w:rsid w:val="00FF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2A4618"/>
  <w15:chartTrackingRefBased/>
  <w15:docId w15:val="{9104BA40-52D6-4591-B13B-48B8B106D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8E0"/>
    <w:pPr>
      <w:spacing w:after="240" w:line="276" w:lineRule="auto"/>
    </w:pPr>
    <w:rPr>
      <w:rFonts w:ascii="Arial" w:eastAsia="Calibri" w:hAnsi="Arial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5C1C66-EEC4-46DC-8DDC-9630BAC8B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Choudhary</dc:creator>
  <cp:keywords/>
  <dc:description/>
  <cp:lastModifiedBy>Abdul Ahad</cp:lastModifiedBy>
  <cp:revision>4</cp:revision>
  <dcterms:created xsi:type="dcterms:W3CDTF">2020-11-24T10:17:00Z</dcterms:created>
  <dcterms:modified xsi:type="dcterms:W3CDTF">2020-11-24T11:13:00Z</dcterms:modified>
</cp:coreProperties>
</file>