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680" w:rsidRDefault="002F317F" w:rsidP="002F317F">
      <w:pPr>
        <w:jc w:val="center"/>
        <w:rPr>
          <w:b/>
          <w:sz w:val="28"/>
          <w:lang w:val="en-IN"/>
        </w:rPr>
      </w:pPr>
      <w:proofErr w:type="spellStart"/>
      <w:r w:rsidRPr="002F317F">
        <w:rPr>
          <w:b/>
          <w:sz w:val="28"/>
          <w:lang w:val="en-IN"/>
        </w:rPr>
        <w:t>MicroService</w:t>
      </w:r>
      <w:proofErr w:type="spellEnd"/>
      <w:r w:rsidRPr="002F317F">
        <w:rPr>
          <w:b/>
          <w:sz w:val="28"/>
          <w:lang w:val="en-IN"/>
        </w:rPr>
        <w:t xml:space="preserve"> in </w:t>
      </w:r>
      <w:proofErr w:type="spellStart"/>
      <w:r w:rsidRPr="002F317F">
        <w:rPr>
          <w:b/>
          <w:sz w:val="28"/>
          <w:lang w:val="en-IN"/>
        </w:rPr>
        <w:t>Nodejs</w:t>
      </w:r>
      <w:proofErr w:type="spellEnd"/>
    </w:p>
    <w:p w:rsidR="0081239F" w:rsidRDefault="0081239F" w:rsidP="0081239F">
      <w:pPr>
        <w:rPr>
          <w:b/>
          <w:sz w:val="28"/>
          <w:lang w:val="en-IN"/>
        </w:rPr>
      </w:pPr>
      <w:r>
        <w:rPr>
          <w:b/>
          <w:sz w:val="28"/>
          <w:lang w:val="en-IN"/>
        </w:rPr>
        <w:t>Questions</w:t>
      </w:r>
    </w:p>
    <w:p w:rsidR="0081239F" w:rsidRPr="0081239F" w:rsidRDefault="0081239F" w:rsidP="00812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239F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Basic </w:t>
      </w:r>
      <w:proofErr w:type="spellStart"/>
      <w:r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Concepts</w:t>
      </w:r>
    </w:p>
    <w:p w:rsidR="0081239F" w:rsidRPr="0081239F" w:rsidRDefault="0081239F" w:rsidP="0081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81239F" w:rsidP="0081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are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different from a Monolithic architecture?</w:t>
      </w:r>
    </w:p>
    <w:p w:rsidR="0081239F" w:rsidRPr="0081239F" w:rsidRDefault="0081239F" w:rsidP="0081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the advantages of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81239F" w:rsidP="0081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the disadvantages of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81239F" w:rsidP="0081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should we use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instead of Monolithic architecture?</w:t>
      </w:r>
    </w:p>
    <w:p w:rsidR="0081239F" w:rsidRPr="0081239F" w:rsidRDefault="0081239F" w:rsidP="0081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does “loosely coupled services” mean?</w:t>
      </w:r>
    </w:p>
    <w:p w:rsidR="0081239F" w:rsidRPr="0081239F" w:rsidRDefault="0081239F" w:rsidP="00812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service independence?</w:t>
      </w:r>
    </w:p>
    <w:p w:rsidR="0081239F" w:rsidRPr="0081239F" w:rsidRDefault="00C47E51" w:rsidP="00812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81239F" w:rsidRPr="0081239F" w:rsidRDefault="0081239F" w:rsidP="00812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239F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Architecture &amp; Design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Service Discovery?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API Gateway? Why is it used?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role of a Load Balancer in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synchronous vs asynchronous communication?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are RESTful services?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a stateless service?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Circuit Breaker pattern?</w:t>
      </w:r>
    </w:p>
    <w:p w:rsidR="0081239F" w:rsidRPr="0081239F" w:rsidRDefault="0081239F" w:rsidP="00812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Database per service pattern?</w:t>
      </w:r>
    </w:p>
    <w:p w:rsidR="0081239F" w:rsidRPr="0081239F" w:rsidRDefault="00C47E51" w:rsidP="00812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81239F" w:rsidRPr="0081239F" w:rsidRDefault="0081239F" w:rsidP="00812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239F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Communication &amp; Integration</w:t>
      </w:r>
    </w:p>
    <w:p w:rsidR="0081239F" w:rsidRPr="0081239F" w:rsidRDefault="0081239F" w:rsidP="00812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communicate with each other?</w:t>
      </w:r>
    </w:p>
    <w:p w:rsidR="0081239F" w:rsidRPr="0081239F" w:rsidRDefault="0081239F" w:rsidP="00812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protocols are commonly used in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81239F" w:rsidP="00812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JSON?</w:t>
      </w:r>
    </w:p>
    <w:p w:rsidR="0081239F" w:rsidRPr="0081239F" w:rsidRDefault="0081239F" w:rsidP="00812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message-based communication?</w:t>
      </w:r>
    </w:p>
    <w:p w:rsidR="0081239F" w:rsidRPr="0081239F" w:rsidRDefault="0081239F" w:rsidP="00812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Kafka /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RabbitMQ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(basic understanding)?</w:t>
      </w:r>
    </w:p>
    <w:p w:rsidR="0081239F" w:rsidRPr="0081239F" w:rsidRDefault="00C47E51" w:rsidP="00812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81239F" w:rsidRPr="0081239F" w:rsidRDefault="0081239F" w:rsidP="00812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239F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Data Management</w:t>
      </w:r>
    </w:p>
    <w:p w:rsidR="0081239F" w:rsidRPr="0081239F" w:rsidRDefault="0081239F" w:rsidP="00812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multiple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share a database?</w:t>
      </w:r>
    </w:p>
    <w:p w:rsidR="0081239F" w:rsidRPr="0081239F" w:rsidRDefault="0081239F" w:rsidP="00812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problems occur if services share a database?</w:t>
      </w:r>
    </w:p>
    <w:p w:rsidR="0081239F" w:rsidRPr="0081239F" w:rsidRDefault="0081239F" w:rsidP="00812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eventual consistency?</w:t>
      </w:r>
    </w:p>
    <w:p w:rsidR="0081239F" w:rsidRPr="0081239F" w:rsidRDefault="0081239F" w:rsidP="00812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data duplication in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C47E51" w:rsidP="00812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81239F" w:rsidRPr="0081239F" w:rsidRDefault="0081239F" w:rsidP="00812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1239F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lastRenderedPageBreak/>
        <w:t>🔹</w:t>
      </w:r>
      <w:r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Deployment &amp; DevOps Basics</w:t>
      </w:r>
    </w:p>
    <w:p w:rsidR="0081239F" w:rsidRPr="0081239F" w:rsidRDefault="0081239F" w:rsidP="00812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Docker?</w:t>
      </w:r>
    </w:p>
    <w:p w:rsidR="0081239F" w:rsidRPr="0081239F" w:rsidRDefault="0081239F" w:rsidP="00812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Why is Docker used in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81239F" w:rsidP="00812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containerization?</w:t>
      </w:r>
    </w:p>
    <w:p w:rsidR="0081239F" w:rsidRPr="0081239F" w:rsidRDefault="0081239F" w:rsidP="00812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Kubernetes (basic idea)?</w:t>
      </w:r>
    </w:p>
    <w:p w:rsidR="0081239F" w:rsidRPr="0081239F" w:rsidRDefault="0081239F" w:rsidP="00812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CI/CD?</w:t>
      </w:r>
    </w:p>
    <w:p w:rsidR="0081239F" w:rsidRPr="0081239F" w:rsidRDefault="0081239F" w:rsidP="00812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does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 in continuous deployment?</w:t>
      </w:r>
    </w:p>
    <w:p w:rsidR="0081239F" w:rsidRPr="0081239F" w:rsidRDefault="00C47E51" w:rsidP="00812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  <w:r w:rsidR="0081239F" w:rsidRPr="0081239F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🔹</w:t>
      </w:r>
      <w:r w:rsidR="0081239F" w:rsidRPr="0081239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Monitoring &amp; Security (Basic)</w:t>
      </w:r>
    </w:p>
    <w:p w:rsidR="0081239F" w:rsidRPr="0081239F" w:rsidRDefault="0081239F" w:rsidP="00812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logging in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Pr="0081239F" w:rsidRDefault="0081239F" w:rsidP="00812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centralized logging?</w:t>
      </w:r>
    </w:p>
    <w:p w:rsidR="0081239F" w:rsidRPr="0081239F" w:rsidRDefault="0081239F" w:rsidP="00812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monitoring?</w:t>
      </w:r>
    </w:p>
    <w:p w:rsidR="0081239F" w:rsidRPr="0081239F" w:rsidRDefault="0081239F" w:rsidP="00812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authentication vs authorization?</w:t>
      </w:r>
    </w:p>
    <w:p w:rsidR="0081239F" w:rsidRPr="00755C04" w:rsidRDefault="0081239F" w:rsidP="00812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do you secure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81239F" w:rsidRDefault="0081239F" w:rsidP="0081239F">
      <w:pPr>
        <w:rPr>
          <w:b/>
          <w:sz w:val="28"/>
          <w:lang w:val="en-IN"/>
        </w:rPr>
      </w:pPr>
      <w:r>
        <w:rPr>
          <w:b/>
          <w:sz w:val="28"/>
          <w:lang w:val="en-IN"/>
        </w:rPr>
        <w:t>***************************************************************</w:t>
      </w:r>
    </w:p>
    <w:p w:rsidR="002F317F" w:rsidRDefault="002F317F" w:rsidP="002F317F">
      <w:pPr>
        <w:rPr>
          <w:sz w:val="24"/>
          <w:lang w:val="en-IN"/>
        </w:rPr>
      </w:pPr>
      <w:r>
        <w:rPr>
          <w:b/>
          <w:sz w:val="28"/>
          <w:lang w:val="en-IN"/>
        </w:rPr>
        <w:t xml:space="preserve">Q1. What is </w:t>
      </w:r>
      <w:proofErr w:type="spellStart"/>
      <w:r>
        <w:rPr>
          <w:b/>
          <w:sz w:val="28"/>
          <w:lang w:val="en-IN"/>
        </w:rPr>
        <w:t>Microservice</w:t>
      </w:r>
      <w:proofErr w:type="spellEnd"/>
      <w:r>
        <w:rPr>
          <w:b/>
          <w:sz w:val="28"/>
          <w:lang w:val="en-IN"/>
        </w:rPr>
        <w:t>?</w:t>
      </w:r>
    </w:p>
    <w:p w:rsidR="002F317F" w:rsidRPr="002F317F" w:rsidRDefault="002F317F" w:rsidP="002F317F">
      <w:pPr>
        <w:pStyle w:val="NormalWeb"/>
        <w:rPr>
          <w:rFonts w:asciiTheme="minorHAnsi" w:hAnsiTheme="minorHAnsi" w:cstheme="minorHAnsi"/>
        </w:rPr>
      </w:pPr>
      <w:r w:rsidRPr="002F317F">
        <w:rPr>
          <w:rStyle w:val="Strong"/>
          <w:rFonts w:asciiTheme="minorHAnsi" w:hAnsiTheme="minorHAnsi" w:cstheme="minorHAnsi"/>
        </w:rPr>
        <w:t>Definition</w:t>
      </w:r>
      <w:proofErr w:type="gramStart"/>
      <w:r w:rsidRPr="002F317F">
        <w:rPr>
          <w:rStyle w:val="Strong"/>
          <w:rFonts w:asciiTheme="minorHAnsi" w:hAnsiTheme="minorHAnsi" w:cstheme="minorHAnsi"/>
        </w:rPr>
        <w:t>:</w:t>
      </w:r>
      <w:proofErr w:type="gramEnd"/>
      <w:r w:rsidRPr="002F317F">
        <w:rPr>
          <w:rFonts w:asciiTheme="minorHAnsi" w:hAnsiTheme="minorHAnsi" w:cstheme="minorHAnsi"/>
        </w:rPr>
        <w:br/>
      </w:r>
      <w:proofErr w:type="spellStart"/>
      <w:r w:rsidRPr="002F317F">
        <w:rPr>
          <w:rFonts w:asciiTheme="minorHAnsi" w:hAnsiTheme="minorHAnsi" w:cstheme="minorHAnsi"/>
        </w:rPr>
        <w:t>Microservices</w:t>
      </w:r>
      <w:proofErr w:type="spellEnd"/>
      <w:r w:rsidRPr="002F317F">
        <w:rPr>
          <w:rFonts w:asciiTheme="minorHAnsi" w:hAnsiTheme="minorHAnsi" w:cstheme="minorHAnsi"/>
        </w:rPr>
        <w:t xml:space="preserve"> architecture is a </w:t>
      </w:r>
      <w:r w:rsidRPr="002F317F">
        <w:rPr>
          <w:rStyle w:val="Strong"/>
          <w:rFonts w:asciiTheme="minorHAnsi" w:hAnsiTheme="minorHAnsi" w:cstheme="minorHAnsi"/>
        </w:rPr>
        <w:t>software design pattern</w:t>
      </w:r>
      <w:r w:rsidRPr="002F317F">
        <w:rPr>
          <w:rFonts w:asciiTheme="minorHAnsi" w:hAnsiTheme="minorHAnsi" w:cstheme="minorHAnsi"/>
        </w:rPr>
        <w:t xml:space="preserve"> where a </w:t>
      </w:r>
      <w:r w:rsidRPr="002F317F">
        <w:rPr>
          <w:rFonts w:asciiTheme="minorHAnsi" w:hAnsiTheme="minorHAnsi" w:cstheme="minorHAnsi"/>
          <w:color w:val="ED7D31" w:themeColor="accent2"/>
        </w:rPr>
        <w:t xml:space="preserve">large application is divided </w:t>
      </w:r>
      <w:r w:rsidRPr="002F317F">
        <w:rPr>
          <w:rFonts w:asciiTheme="minorHAnsi" w:hAnsiTheme="minorHAnsi" w:cstheme="minorHAnsi"/>
        </w:rPr>
        <w:t xml:space="preserve">into a </w:t>
      </w:r>
      <w:r w:rsidRPr="002F317F">
        <w:rPr>
          <w:rStyle w:val="Strong"/>
          <w:rFonts w:asciiTheme="minorHAnsi" w:hAnsiTheme="minorHAnsi" w:cstheme="minorHAnsi"/>
        </w:rPr>
        <w:t>collection of small, independent services</w:t>
      </w:r>
      <w:r w:rsidRPr="002F317F">
        <w:rPr>
          <w:rFonts w:asciiTheme="minorHAnsi" w:hAnsiTheme="minorHAnsi" w:cstheme="minorHAnsi"/>
        </w:rPr>
        <w:t xml:space="preserve">, each responsible for a </w:t>
      </w:r>
      <w:r w:rsidRPr="002F317F">
        <w:rPr>
          <w:rStyle w:val="Strong"/>
          <w:rFonts w:asciiTheme="minorHAnsi" w:hAnsiTheme="minorHAnsi" w:cstheme="minorHAnsi"/>
        </w:rPr>
        <w:t>specific business function</w:t>
      </w:r>
      <w:r w:rsidRPr="002F317F">
        <w:rPr>
          <w:rFonts w:asciiTheme="minorHAnsi" w:hAnsiTheme="minorHAnsi" w:cstheme="minorHAnsi"/>
        </w:rPr>
        <w:t>.</w:t>
      </w:r>
    </w:p>
    <w:p w:rsidR="002F317F" w:rsidRPr="002F317F" w:rsidRDefault="002F317F" w:rsidP="002F317F">
      <w:pPr>
        <w:pStyle w:val="NormalWeb"/>
        <w:rPr>
          <w:rFonts w:asciiTheme="minorHAnsi" w:hAnsiTheme="minorHAnsi" w:cstheme="minorHAnsi"/>
        </w:rPr>
      </w:pPr>
      <w:r w:rsidRPr="002F317F">
        <w:rPr>
          <w:rFonts w:asciiTheme="minorHAnsi" w:hAnsiTheme="minorHAnsi" w:cstheme="minorHAnsi"/>
        </w:rPr>
        <w:t>Each service:</w:t>
      </w:r>
    </w:p>
    <w:p w:rsidR="002F317F" w:rsidRPr="002F317F" w:rsidRDefault="002F317F" w:rsidP="002F31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F317F">
        <w:rPr>
          <w:rFonts w:asciiTheme="minorHAnsi" w:hAnsiTheme="minorHAnsi" w:cstheme="minorHAnsi"/>
        </w:rPr>
        <w:t xml:space="preserve">Runs </w:t>
      </w:r>
      <w:r w:rsidRPr="002F317F">
        <w:rPr>
          <w:rStyle w:val="Strong"/>
          <w:rFonts w:asciiTheme="minorHAnsi" w:hAnsiTheme="minorHAnsi" w:cstheme="minorHAnsi"/>
        </w:rPr>
        <w:t>independently</w:t>
      </w:r>
      <w:r w:rsidRPr="002F317F">
        <w:rPr>
          <w:rFonts w:asciiTheme="minorHAnsi" w:hAnsiTheme="minorHAnsi" w:cstheme="minorHAnsi"/>
        </w:rPr>
        <w:t>.</w:t>
      </w:r>
    </w:p>
    <w:p w:rsidR="002F317F" w:rsidRPr="002F317F" w:rsidRDefault="002F317F" w:rsidP="002F31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F317F">
        <w:rPr>
          <w:rFonts w:asciiTheme="minorHAnsi" w:hAnsiTheme="minorHAnsi" w:cstheme="minorHAnsi"/>
        </w:rPr>
        <w:t xml:space="preserve">Has its own </w:t>
      </w:r>
      <w:r w:rsidRPr="002F317F">
        <w:rPr>
          <w:rStyle w:val="Strong"/>
          <w:rFonts w:asciiTheme="minorHAnsi" w:hAnsiTheme="minorHAnsi" w:cstheme="minorHAnsi"/>
        </w:rPr>
        <w:t>database</w:t>
      </w:r>
      <w:r w:rsidRPr="002F317F">
        <w:rPr>
          <w:rFonts w:asciiTheme="minorHAnsi" w:hAnsiTheme="minorHAnsi" w:cstheme="minorHAnsi"/>
        </w:rPr>
        <w:t>.</w:t>
      </w:r>
    </w:p>
    <w:p w:rsidR="002F317F" w:rsidRPr="002F317F" w:rsidRDefault="002F317F" w:rsidP="002F31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F317F">
        <w:rPr>
          <w:rFonts w:asciiTheme="minorHAnsi" w:hAnsiTheme="minorHAnsi" w:cstheme="minorHAnsi"/>
        </w:rPr>
        <w:t xml:space="preserve">Communicates with others via </w:t>
      </w:r>
      <w:r w:rsidRPr="002F317F">
        <w:rPr>
          <w:rStyle w:val="Strong"/>
          <w:rFonts w:asciiTheme="minorHAnsi" w:hAnsiTheme="minorHAnsi" w:cstheme="minorHAnsi"/>
        </w:rPr>
        <w:t>APIs</w:t>
      </w:r>
      <w:r w:rsidRPr="002F317F">
        <w:rPr>
          <w:rFonts w:asciiTheme="minorHAnsi" w:hAnsiTheme="minorHAnsi" w:cstheme="minorHAnsi"/>
        </w:rPr>
        <w:t xml:space="preserve"> (usually REST or message queues).</w:t>
      </w:r>
    </w:p>
    <w:p w:rsidR="002F317F" w:rsidRPr="002F317F" w:rsidRDefault="002F317F" w:rsidP="002F317F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2F317F">
        <w:rPr>
          <w:rFonts w:asciiTheme="minorHAnsi" w:hAnsiTheme="minorHAnsi" w:cstheme="minorHAnsi"/>
        </w:rPr>
        <w:t xml:space="preserve">Can be </w:t>
      </w:r>
      <w:r w:rsidRPr="002F317F">
        <w:rPr>
          <w:rStyle w:val="Strong"/>
          <w:rFonts w:asciiTheme="minorHAnsi" w:hAnsiTheme="minorHAnsi" w:cstheme="minorHAnsi"/>
        </w:rPr>
        <w:t>deployed, scaled, and updated</w:t>
      </w:r>
      <w:r w:rsidRPr="002F317F">
        <w:rPr>
          <w:rFonts w:asciiTheme="minorHAnsi" w:hAnsiTheme="minorHAnsi" w:cstheme="minorHAnsi"/>
        </w:rPr>
        <w:t xml:space="preserve"> separately.</w:t>
      </w:r>
    </w:p>
    <w:p w:rsidR="002F317F" w:rsidRDefault="002F317F" w:rsidP="002F317F">
      <w:pPr>
        <w:rPr>
          <w:sz w:val="24"/>
        </w:rPr>
      </w:pPr>
      <w:r w:rsidRPr="002F317F">
        <w:rPr>
          <w:noProof/>
          <w:sz w:val="24"/>
          <w:lang w:eastAsia="en-GB"/>
        </w:rPr>
        <w:drawing>
          <wp:inline distT="0" distB="0" distL="0" distR="0" wp14:anchorId="41487418" wp14:editId="2ABA32B4">
            <wp:extent cx="4933950" cy="244848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281" cy="24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17F" w:rsidRPr="002F317F" w:rsidRDefault="002F317F" w:rsidP="002F317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2F317F">
        <w:rPr>
          <w:rFonts w:eastAsia="Times New Roman" w:cstheme="minorHAnsi"/>
          <w:b/>
          <w:bCs/>
          <w:sz w:val="24"/>
          <w:szCs w:val="24"/>
          <w:lang w:eastAsia="en-GB"/>
        </w:rPr>
        <w:lastRenderedPageBreak/>
        <w:t xml:space="preserve">Advantages of </w:t>
      </w:r>
      <w:proofErr w:type="spellStart"/>
      <w:r w:rsidRPr="002F317F">
        <w:rPr>
          <w:rFonts w:eastAsia="Times New Roman" w:cstheme="minorHAnsi"/>
          <w:b/>
          <w:bCs/>
          <w:sz w:val="24"/>
          <w:szCs w:val="24"/>
          <w:lang w:eastAsia="en-GB"/>
        </w:rPr>
        <w:t>Microservices</w:t>
      </w:r>
      <w:proofErr w:type="spellEnd"/>
    </w:p>
    <w:p w:rsidR="002F317F" w:rsidRDefault="002F317F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F317F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2F317F">
        <w:rPr>
          <w:rFonts w:eastAsia="Times New Roman" w:cstheme="minorHAnsi"/>
          <w:sz w:val="24"/>
          <w:szCs w:val="24"/>
          <w:lang w:eastAsia="en-GB"/>
        </w:rPr>
        <w:t xml:space="preserve"> Independent deployment</w:t>
      </w:r>
      <w:r w:rsidRPr="002F317F">
        <w:rPr>
          <w:rFonts w:eastAsia="Times New Roman" w:cstheme="minorHAnsi"/>
          <w:sz w:val="24"/>
          <w:szCs w:val="24"/>
          <w:lang w:eastAsia="en-GB"/>
        </w:rPr>
        <w:br/>
      </w:r>
      <w:r w:rsidRPr="002F317F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2F317F">
        <w:rPr>
          <w:rFonts w:eastAsia="Times New Roman" w:cstheme="minorHAnsi"/>
          <w:sz w:val="24"/>
          <w:szCs w:val="24"/>
          <w:lang w:eastAsia="en-GB"/>
        </w:rPr>
        <w:t xml:space="preserve"> Easier to scale specific components</w:t>
      </w:r>
      <w:r w:rsidRPr="002F317F">
        <w:rPr>
          <w:rFonts w:eastAsia="Times New Roman" w:cstheme="minorHAnsi"/>
          <w:sz w:val="24"/>
          <w:szCs w:val="24"/>
          <w:lang w:eastAsia="en-GB"/>
        </w:rPr>
        <w:br/>
      </w:r>
      <w:r w:rsidRPr="002F317F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2F317F">
        <w:rPr>
          <w:rFonts w:eastAsia="Times New Roman" w:cstheme="minorHAnsi"/>
          <w:sz w:val="24"/>
          <w:szCs w:val="24"/>
          <w:lang w:eastAsia="en-GB"/>
        </w:rPr>
        <w:t xml:space="preserve"> Fault isolation (one service down </w:t>
      </w:r>
      <w:r w:rsidRPr="002F317F">
        <w:rPr>
          <w:rFonts w:ascii="Calibri" w:eastAsia="Times New Roman" w:hAnsi="Calibri" w:cs="Calibri"/>
          <w:sz w:val="24"/>
          <w:szCs w:val="24"/>
          <w:lang w:eastAsia="en-GB"/>
        </w:rPr>
        <w:t>≠</w:t>
      </w:r>
      <w:r w:rsidRPr="002F317F">
        <w:rPr>
          <w:rFonts w:eastAsia="Times New Roman" w:cstheme="minorHAnsi"/>
          <w:sz w:val="24"/>
          <w:szCs w:val="24"/>
          <w:lang w:eastAsia="en-GB"/>
        </w:rPr>
        <w:t xml:space="preserve"> whole app down</w:t>
      </w:r>
      <w:proofErr w:type="gramStart"/>
      <w:r w:rsidRPr="002F317F">
        <w:rPr>
          <w:rFonts w:eastAsia="Times New Roman" w:cstheme="minorHAnsi"/>
          <w:sz w:val="24"/>
          <w:szCs w:val="24"/>
          <w:lang w:eastAsia="en-GB"/>
        </w:rPr>
        <w:t>)</w:t>
      </w:r>
      <w:proofErr w:type="gramEnd"/>
      <w:r w:rsidRPr="002F317F">
        <w:rPr>
          <w:rFonts w:eastAsia="Times New Roman" w:cstheme="minorHAnsi"/>
          <w:sz w:val="24"/>
          <w:szCs w:val="24"/>
          <w:lang w:eastAsia="en-GB"/>
        </w:rPr>
        <w:br/>
      </w:r>
      <w:r w:rsidRPr="002F317F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2F317F">
        <w:rPr>
          <w:rFonts w:eastAsia="Times New Roman" w:cstheme="minorHAnsi"/>
          <w:sz w:val="24"/>
          <w:szCs w:val="24"/>
          <w:lang w:eastAsia="en-GB"/>
        </w:rPr>
        <w:t xml:space="preserve"> Technology flexibility (Node.js + Python + Java can coexist)</w:t>
      </w:r>
      <w:r w:rsidRPr="002F317F">
        <w:rPr>
          <w:rFonts w:eastAsia="Times New Roman" w:cstheme="minorHAnsi"/>
          <w:sz w:val="24"/>
          <w:szCs w:val="24"/>
          <w:lang w:eastAsia="en-GB"/>
        </w:rPr>
        <w:br/>
      </w:r>
      <w:r w:rsidRPr="002F317F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2F317F">
        <w:rPr>
          <w:rFonts w:eastAsia="Times New Roman" w:cstheme="minorHAnsi"/>
          <w:sz w:val="24"/>
          <w:szCs w:val="24"/>
          <w:lang w:eastAsia="en-GB"/>
        </w:rPr>
        <w:t xml:space="preserve"> Easier for teams to work in parallel</w:t>
      </w:r>
    </w:p>
    <w:p w:rsidR="006E3A2C" w:rsidRPr="006E3A2C" w:rsidRDefault="006E3A2C" w:rsidP="006E3A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6E3A2C">
        <w:rPr>
          <w:rFonts w:ascii="Times New Roman" w:eastAsia="Times New Roman" w:hAnsi="Times New Roman" w:cs="Times New Roman"/>
          <w:b/>
          <w:bCs/>
          <w:lang w:eastAsia="en-GB"/>
        </w:rPr>
        <w:t xml:space="preserve">Challenges of </w:t>
      </w:r>
      <w:proofErr w:type="spellStart"/>
      <w:r w:rsidRPr="006E3A2C">
        <w:rPr>
          <w:rFonts w:ascii="Times New Roman" w:eastAsia="Times New Roman" w:hAnsi="Times New Roman" w:cs="Times New Roman"/>
          <w:b/>
          <w:bCs/>
          <w:lang w:eastAsia="en-GB"/>
        </w:rPr>
        <w:t>Microservices</w:t>
      </w:r>
      <w:proofErr w:type="spellEnd"/>
    </w:p>
    <w:p w:rsidR="006E3A2C" w:rsidRDefault="006E3A2C" w:rsidP="006E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6E3A2C">
        <w:rPr>
          <w:rFonts w:ascii="Segoe UI Symbol" w:eastAsia="Times New Roman" w:hAnsi="Segoe UI Symbol" w:cs="Segoe UI Symbol"/>
          <w:lang w:eastAsia="en-GB"/>
        </w:rPr>
        <w:t>❌</w:t>
      </w:r>
      <w:r w:rsidRPr="006E3A2C">
        <w:rPr>
          <w:rFonts w:ascii="Times New Roman" w:eastAsia="Times New Roman" w:hAnsi="Times New Roman" w:cs="Times New Roman"/>
          <w:lang w:eastAsia="en-GB"/>
        </w:rPr>
        <w:t xml:space="preserve"> Complex communication between services</w:t>
      </w:r>
      <w:r w:rsidRPr="006E3A2C">
        <w:rPr>
          <w:rFonts w:ascii="Times New Roman" w:eastAsia="Times New Roman" w:hAnsi="Times New Roman" w:cs="Times New Roman"/>
          <w:lang w:eastAsia="en-GB"/>
        </w:rPr>
        <w:br/>
      </w:r>
      <w:r w:rsidRPr="006E3A2C">
        <w:rPr>
          <w:rFonts w:ascii="Segoe UI Symbol" w:eastAsia="Times New Roman" w:hAnsi="Segoe UI Symbol" w:cs="Segoe UI Symbol"/>
          <w:lang w:eastAsia="en-GB"/>
        </w:rPr>
        <w:t>❌</w:t>
      </w:r>
      <w:r w:rsidRPr="006E3A2C">
        <w:rPr>
          <w:rFonts w:ascii="Times New Roman" w:eastAsia="Times New Roman" w:hAnsi="Times New Roman" w:cs="Times New Roman"/>
          <w:lang w:eastAsia="en-GB"/>
        </w:rPr>
        <w:t xml:space="preserve"> Harder debugging (logs spread across many services</w:t>
      </w:r>
      <w:proofErr w:type="gramStart"/>
      <w:r w:rsidRPr="006E3A2C">
        <w:rPr>
          <w:rFonts w:ascii="Times New Roman" w:eastAsia="Times New Roman" w:hAnsi="Times New Roman" w:cs="Times New Roman"/>
          <w:lang w:eastAsia="en-GB"/>
        </w:rPr>
        <w:t>)</w:t>
      </w:r>
      <w:proofErr w:type="gramEnd"/>
      <w:r w:rsidRPr="006E3A2C">
        <w:rPr>
          <w:rFonts w:ascii="Times New Roman" w:eastAsia="Times New Roman" w:hAnsi="Times New Roman" w:cs="Times New Roman"/>
          <w:lang w:eastAsia="en-GB"/>
        </w:rPr>
        <w:br/>
      </w:r>
      <w:r w:rsidRPr="006E3A2C">
        <w:rPr>
          <w:rFonts w:ascii="Segoe UI Symbol" w:eastAsia="Times New Roman" w:hAnsi="Segoe UI Symbol" w:cs="Segoe UI Symbol"/>
          <w:lang w:eastAsia="en-GB"/>
        </w:rPr>
        <w:t>❌</w:t>
      </w:r>
      <w:r w:rsidRPr="006E3A2C">
        <w:rPr>
          <w:rFonts w:ascii="Times New Roman" w:eastAsia="Times New Roman" w:hAnsi="Times New Roman" w:cs="Times New Roman"/>
          <w:lang w:eastAsia="en-GB"/>
        </w:rPr>
        <w:t xml:space="preserve"> Requires DevOps expertise (Docker, CI/CD, load balancing)</w:t>
      </w:r>
      <w:r w:rsidRPr="006E3A2C">
        <w:rPr>
          <w:rFonts w:ascii="Times New Roman" w:eastAsia="Times New Roman" w:hAnsi="Times New Roman" w:cs="Times New Roman"/>
          <w:lang w:eastAsia="en-GB"/>
        </w:rPr>
        <w:br/>
      </w:r>
      <w:r w:rsidRPr="006E3A2C">
        <w:rPr>
          <w:rFonts w:ascii="Segoe UI Symbol" w:eastAsia="Times New Roman" w:hAnsi="Segoe UI Symbol" w:cs="Segoe UI Symbol"/>
          <w:lang w:eastAsia="en-GB"/>
        </w:rPr>
        <w:t>❌</w:t>
      </w:r>
      <w:r w:rsidRPr="006E3A2C">
        <w:rPr>
          <w:rFonts w:ascii="Times New Roman" w:eastAsia="Times New Roman" w:hAnsi="Times New Roman" w:cs="Times New Roman"/>
          <w:lang w:eastAsia="en-GB"/>
        </w:rPr>
        <w:t xml:space="preserve"> Data consistency (since each service has its own DB)</w:t>
      </w:r>
      <w:r w:rsidRPr="006E3A2C">
        <w:rPr>
          <w:rFonts w:ascii="Times New Roman" w:eastAsia="Times New Roman" w:hAnsi="Times New Roman" w:cs="Times New Roman"/>
          <w:lang w:eastAsia="en-GB"/>
        </w:rPr>
        <w:br/>
      </w:r>
      <w:r w:rsidRPr="006E3A2C">
        <w:rPr>
          <w:rFonts w:ascii="Segoe UI Symbol" w:eastAsia="Times New Roman" w:hAnsi="Segoe UI Symbol" w:cs="Segoe UI Symbol"/>
          <w:lang w:eastAsia="en-GB"/>
        </w:rPr>
        <w:t>❌</w:t>
      </w:r>
      <w:r w:rsidRPr="006E3A2C">
        <w:rPr>
          <w:rFonts w:ascii="Times New Roman" w:eastAsia="Times New Roman" w:hAnsi="Times New Roman" w:cs="Times New Roman"/>
          <w:lang w:eastAsia="en-GB"/>
        </w:rPr>
        <w:t xml:space="preserve"> Network overhead (more API calls)</w:t>
      </w:r>
    </w:p>
    <w:p w:rsidR="00755C04" w:rsidRPr="0081239F" w:rsidRDefault="00755C04" w:rsidP="00755C04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755C04">
        <w:rPr>
          <w:rFonts w:eastAsia="Times New Roman" w:cstheme="minorHAnsi"/>
          <w:b/>
          <w:sz w:val="28"/>
          <w:szCs w:val="28"/>
          <w:lang w:eastAsia="en-GB"/>
        </w:rPr>
        <w:t xml:space="preserve">Q2. </w:t>
      </w:r>
      <w:r w:rsidRPr="0081239F">
        <w:rPr>
          <w:rFonts w:eastAsia="Times New Roman" w:cstheme="minorHAnsi"/>
          <w:b/>
          <w:sz w:val="28"/>
          <w:szCs w:val="28"/>
          <w:lang w:eastAsia="en-GB"/>
        </w:rPr>
        <w:t xml:space="preserve">How are </w:t>
      </w:r>
      <w:proofErr w:type="spellStart"/>
      <w:r w:rsidRPr="0081239F">
        <w:rPr>
          <w:rFonts w:eastAsia="Times New Roman" w:cstheme="minorHAnsi"/>
          <w:b/>
          <w:sz w:val="28"/>
          <w:szCs w:val="28"/>
          <w:lang w:eastAsia="en-GB"/>
        </w:rPr>
        <w:t>Microservices</w:t>
      </w:r>
      <w:proofErr w:type="spellEnd"/>
      <w:r w:rsidRPr="0081239F">
        <w:rPr>
          <w:rFonts w:eastAsia="Times New Roman" w:cstheme="minorHAnsi"/>
          <w:b/>
          <w:sz w:val="28"/>
          <w:szCs w:val="28"/>
          <w:lang w:eastAsia="en-GB"/>
        </w:rPr>
        <w:t xml:space="preserve"> different from a Monolithic architecture?</w:t>
      </w:r>
    </w:p>
    <w:p w:rsidR="00755C04" w:rsidRDefault="00755C04" w:rsidP="006E3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755C04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3377006E" wp14:editId="11E93645">
            <wp:extent cx="4400550" cy="313453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570" cy="314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D0C" w:rsidRDefault="00E47D0C" w:rsidP="00E47D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 xml:space="preserve">Q3. </w:t>
      </w: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are the advantages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disadvantages</w:t>
      </w:r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</w:t>
      </w:r>
      <w:proofErr w:type="spellStart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Microservices</w:t>
      </w:r>
      <w:proofErr w:type="spellEnd"/>
      <w:r w:rsidRPr="0081239F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Independent</w:t>
      </w:r>
      <w:proofErr w:type="gramEnd"/>
      <w:r>
        <w:rPr>
          <w:rStyle w:val="Strong"/>
        </w:rPr>
        <w:t xml:space="preserve"> Deployment</w:t>
      </w:r>
      <w:r>
        <w:br/>
        <w:t>Each service can be developed and deployed separately without affecting other services.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Scalability</w:t>
      </w:r>
      <w:proofErr w:type="gramEnd"/>
      <w:r>
        <w:br/>
        <w:t>Individual services can be scaled independently based on load (e.g., scale only payment service).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Fault</w:t>
      </w:r>
      <w:proofErr w:type="gramEnd"/>
      <w:r>
        <w:rPr>
          <w:rStyle w:val="Strong"/>
        </w:rPr>
        <w:t xml:space="preserve"> Isolation</w:t>
      </w:r>
      <w:r>
        <w:br/>
        <w:t>Failure in one service does not bring down the entire application.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Technology</w:t>
      </w:r>
      <w:proofErr w:type="gramEnd"/>
      <w:r>
        <w:rPr>
          <w:rStyle w:val="Strong"/>
        </w:rPr>
        <w:t xml:space="preserve"> Flexibility</w:t>
      </w:r>
      <w:r>
        <w:br/>
        <w:t>Different services can use different technologies (Node.js, Java, Python, etc.).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Faster</w:t>
      </w:r>
      <w:proofErr w:type="gramEnd"/>
      <w:r>
        <w:rPr>
          <w:rStyle w:val="Strong"/>
        </w:rPr>
        <w:t xml:space="preserve"> Development</w:t>
      </w:r>
      <w:r>
        <w:br/>
        <w:t>Multiple teams can work on different services at the same time.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Easier</w:t>
      </w:r>
      <w:proofErr w:type="gramEnd"/>
      <w:r>
        <w:rPr>
          <w:rStyle w:val="Strong"/>
        </w:rPr>
        <w:t xml:space="preserve"> Maintenance</w:t>
      </w:r>
      <w:r>
        <w:br/>
        <w:t>Smaller codebases are easier to understand, modify, and test.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Better</w:t>
      </w:r>
      <w:proofErr w:type="gramEnd"/>
      <w:r>
        <w:rPr>
          <w:rStyle w:val="Strong"/>
        </w:rPr>
        <w:t xml:space="preserve"> Continuous Delivery</w:t>
      </w:r>
      <w:r>
        <w:br/>
        <w:t>Supports CI/CD and frequent releases.</w:t>
      </w:r>
    </w:p>
    <w:p w:rsidR="00E47D0C" w:rsidRDefault="00E47D0C" w:rsidP="00E47D0C">
      <w:pPr>
        <w:pStyle w:val="NormalWeb"/>
        <w:rPr>
          <w:rFonts w:asciiTheme="minorHAnsi" w:hAnsiTheme="minorHAnsi" w:cstheme="minorHAnsi"/>
          <w:b/>
          <w:sz w:val="32"/>
        </w:rPr>
      </w:pPr>
      <w:r w:rsidRPr="00E47D0C">
        <w:rPr>
          <w:rFonts w:asciiTheme="minorHAnsi" w:hAnsiTheme="minorHAnsi" w:cstheme="minorHAnsi"/>
          <w:b/>
          <w:sz w:val="32"/>
        </w:rPr>
        <w:t>Dis-Advantage</w:t>
      </w:r>
    </w:p>
    <w:p w:rsidR="00E47D0C" w:rsidRPr="00E47D0C" w:rsidRDefault="00E47D0C" w:rsidP="00E47D0C">
      <w:pPr>
        <w:pStyle w:val="NormalWeb"/>
        <w:rPr>
          <w:rFonts w:asciiTheme="minorHAnsi" w:hAnsiTheme="minorHAnsi" w:cstheme="minorHAnsi"/>
          <w:b/>
        </w:rPr>
      </w:pPr>
      <w:r w:rsidRPr="00E47D0C">
        <w:rPr>
          <w:rFonts w:asciiTheme="minorHAnsi" w:hAnsiTheme="minorHAnsi" w:cstheme="minorHAnsi"/>
          <w:b/>
        </w:rPr>
        <w:t>Increased Complexity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Managing</w:t>
      </w:r>
      <w:proofErr w:type="gramEnd"/>
      <w:r>
        <w:t xml:space="preserve"> multiple services, deployments, and environments is complex.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Network</w:t>
      </w:r>
      <w:proofErr w:type="gramEnd"/>
      <w:r>
        <w:rPr>
          <w:rStyle w:val="Strong"/>
        </w:rPr>
        <w:t xml:space="preserve"> Latency</w:t>
      </w:r>
      <w:r>
        <w:br/>
        <w:t>Services communicate over the network, which can be slower than in-process calls.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Difficult</w:t>
      </w:r>
      <w:proofErr w:type="gramEnd"/>
      <w:r>
        <w:rPr>
          <w:rStyle w:val="Strong"/>
        </w:rPr>
        <w:t xml:space="preserve"> Debugging</w:t>
      </w:r>
      <w:r>
        <w:br/>
        <w:t>Tracing issues across multiple services is harder.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Data</w:t>
      </w:r>
      <w:proofErr w:type="gramEnd"/>
      <w:r>
        <w:rPr>
          <w:rStyle w:val="Strong"/>
        </w:rPr>
        <w:t xml:space="preserve"> Management Challenges</w:t>
      </w:r>
      <w:r>
        <w:br/>
        <w:t>Maintaining data consistency across services is difficult.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Operational</w:t>
      </w:r>
      <w:proofErr w:type="gramEnd"/>
      <w:r>
        <w:rPr>
          <w:rStyle w:val="Strong"/>
        </w:rPr>
        <w:t xml:space="preserve"> Overhead</w:t>
      </w:r>
      <w:r>
        <w:br/>
        <w:t>Requires DevOps tools like Docker, Kubernetes, monitoring, and logging.</w:t>
      </w:r>
    </w:p>
    <w:p w:rsidR="00E47D0C" w:rsidRDefault="00E47D0C" w:rsidP="00E47D0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Higher</w:t>
      </w:r>
      <w:proofErr w:type="gramEnd"/>
      <w:r>
        <w:rPr>
          <w:rStyle w:val="Strong"/>
        </w:rPr>
        <w:t xml:space="preserve"> Initial Cost</w:t>
      </w:r>
      <w:r>
        <w:br/>
        <w:t>Infrastructure and setup cost is higher compared to monolithic architecture.</w:t>
      </w:r>
    </w:p>
    <w:p w:rsidR="00695D9D" w:rsidRPr="0081239F" w:rsidRDefault="00695D9D" w:rsidP="00695D9D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GB"/>
        </w:rPr>
      </w:pPr>
      <w:r w:rsidRPr="00695D9D">
        <w:rPr>
          <w:rFonts w:cstheme="minorHAnsi"/>
          <w:b/>
          <w:sz w:val="28"/>
          <w:szCs w:val="28"/>
        </w:rPr>
        <w:t xml:space="preserve">Q5. </w:t>
      </w:r>
      <w:r w:rsidRPr="0081239F">
        <w:rPr>
          <w:rFonts w:eastAsia="Times New Roman" w:cstheme="minorHAnsi"/>
          <w:b/>
          <w:sz w:val="28"/>
          <w:szCs w:val="28"/>
          <w:lang w:eastAsia="en-GB"/>
        </w:rPr>
        <w:t>What does “loosely coupled services” mean?</w:t>
      </w:r>
    </w:p>
    <w:p w:rsidR="00695D9D" w:rsidRDefault="00695D9D" w:rsidP="00695D9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65DF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>Loosely coupled services</w:t>
      </w:r>
      <w:r w:rsidRPr="00B65DFF">
        <w:rPr>
          <w:rFonts w:asciiTheme="minorHAnsi" w:hAnsiTheme="minorHAnsi" w:cstheme="minorHAnsi"/>
          <w:sz w:val="22"/>
          <w:szCs w:val="22"/>
          <w:highlight w:val="yellow"/>
        </w:rPr>
        <w:t xml:space="preserve"> mean that </w:t>
      </w:r>
      <w:r w:rsidRPr="00B65DF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 xml:space="preserve">each </w:t>
      </w:r>
      <w:proofErr w:type="spellStart"/>
      <w:r w:rsidRPr="00B65DF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>microservice</w:t>
      </w:r>
      <w:proofErr w:type="spellEnd"/>
      <w:r w:rsidRPr="00B65DFF">
        <w:rPr>
          <w:rStyle w:val="Strong"/>
          <w:rFonts w:asciiTheme="minorHAnsi" w:hAnsiTheme="minorHAnsi" w:cstheme="minorHAnsi"/>
          <w:sz w:val="22"/>
          <w:szCs w:val="22"/>
          <w:highlight w:val="yellow"/>
        </w:rPr>
        <w:t xml:space="preserve"> is independent</w:t>
      </w:r>
      <w:r w:rsidRPr="00695D9D">
        <w:rPr>
          <w:rFonts w:asciiTheme="minorHAnsi" w:hAnsiTheme="minorHAnsi" w:cstheme="minorHAnsi"/>
          <w:sz w:val="22"/>
          <w:szCs w:val="22"/>
        </w:rPr>
        <w:t xml:space="preserve"> and has </w:t>
      </w:r>
      <w:r w:rsidRPr="00695D9D">
        <w:rPr>
          <w:rStyle w:val="Strong"/>
          <w:rFonts w:asciiTheme="minorHAnsi" w:hAnsiTheme="minorHAnsi" w:cstheme="minorHAnsi"/>
          <w:sz w:val="22"/>
          <w:szCs w:val="22"/>
        </w:rPr>
        <w:t>minimal dependency</w:t>
      </w:r>
      <w:r w:rsidRPr="00695D9D">
        <w:rPr>
          <w:rFonts w:asciiTheme="minorHAnsi" w:hAnsiTheme="minorHAnsi" w:cstheme="minorHAnsi"/>
          <w:sz w:val="22"/>
          <w:szCs w:val="22"/>
        </w:rPr>
        <w:t xml:space="preserve"> on other services. Changes in one service </w:t>
      </w:r>
      <w:r w:rsidRPr="00695D9D">
        <w:rPr>
          <w:rStyle w:val="Strong"/>
          <w:rFonts w:asciiTheme="minorHAnsi" w:hAnsiTheme="minorHAnsi" w:cstheme="minorHAnsi"/>
          <w:sz w:val="22"/>
          <w:szCs w:val="22"/>
        </w:rPr>
        <w:t>do not require changes</w:t>
      </w:r>
      <w:r w:rsidRPr="00695D9D">
        <w:rPr>
          <w:rFonts w:asciiTheme="minorHAnsi" w:hAnsiTheme="minorHAnsi" w:cstheme="minorHAnsi"/>
          <w:sz w:val="22"/>
          <w:szCs w:val="22"/>
        </w:rPr>
        <w:t xml:space="preserve"> in other services.</w:t>
      </w:r>
    </w:p>
    <w:p w:rsidR="00695D9D" w:rsidRPr="00695D9D" w:rsidRDefault="00695D9D" w:rsidP="00695D9D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695D9D">
        <w:rPr>
          <w:rFonts w:asciiTheme="minorHAnsi" w:hAnsiTheme="minorHAnsi" w:cstheme="minorHAnsi"/>
          <w:b/>
          <w:sz w:val="22"/>
          <w:szCs w:val="22"/>
        </w:rPr>
        <w:t>Key Points:</w:t>
      </w:r>
    </w:p>
    <w:p w:rsidR="00695D9D" w:rsidRPr="00695D9D" w:rsidRDefault="00695D9D" w:rsidP="00695D9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95D9D">
        <w:rPr>
          <w:rFonts w:asciiTheme="minorHAnsi" w:hAnsiTheme="minorHAnsi" w:cstheme="minorHAnsi"/>
          <w:sz w:val="22"/>
          <w:szCs w:val="22"/>
        </w:rPr>
        <w:t xml:space="preserve">Each service can be </w:t>
      </w:r>
      <w:r w:rsidRPr="00695D9D">
        <w:rPr>
          <w:rStyle w:val="Strong"/>
          <w:rFonts w:asciiTheme="minorHAnsi" w:hAnsiTheme="minorHAnsi" w:cstheme="minorHAnsi"/>
          <w:sz w:val="22"/>
          <w:szCs w:val="22"/>
        </w:rPr>
        <w:t>developed, deployed, and scaled independently</w:t>
      </w:r>
    </w:p>
    <w:p w:rsidR="00695D9D" w:rsidRPr="00695D9D" w:rsidRDefault="00695D9D" w:rsidP="00695D9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95D9D">
        <w:rPr>
          <w:rFonts w:asciiTheme="minorHAnsi" w:hAnsiTheme="minorHAnsi" w:cstheme="minorHAnsi"/>
          <w:sz w:val="22"/>
          <w:szCs w:val="22"/>
        </w:rPr>
        <w:t xml:space="preserve">Services communicate using </w:t>
      </w:r>
      <w:r w:rsidRPr="00695D9D">
        <w:rPr>
          <w:rStyle w:val="Strong"/>
          <w:rFonts w:asciiTheme="minorHAnsi" w:hAnsiTheme="minorHAnsi" w:cstheme="minorHAnsi"/>
          <w:sz w:val="22"/>
          <w:szCs w:val="22"/>
        </w:rPr>
        <w:t>well-defined APIs</w:t>
      </w:r>
      <w:r w:rsidRPr="00695D9D">
        <w:rPr>
          <w:rFonts w:asciiTheme="minorHAnsi" w:hAnsiTheme="minorHAnsi" w:cstheme="minorHAnsi"/>
          <w:sz w:val="22"/>
          <w:szCs w:val="22"/>
        </w:rPr>
        <w:t xml:space="preserve"> (HTTP/REST, events, messages)</w:t>
      </w:r>
    </w:p>
    <w:p w:rsidR="00695D9D" w:rsidRPr="00695D9D" w:rsidRDefault="00695D9D" w:rsidP="00695D9D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95D9D">
        <w:rPr>
          <w:rFonts w:asciiTheme="minorHAnsi" w:hAnsiTheme="minorHAnsi" w:cstheme="minorHAnsi"/>
          <w:sz w:val="22"/>
          <w:szCs w:val="22"/>
        </w:rPr>
        <w:t xml:space="preserve">Services </w:t>
      </w:r>
      <w:r w:rsidRPr="00695D9D">
        <w:rPr>
          <w:rStyle w:val="Strong"/>
          <w:rFonts w:asciiTheme="minorHAnsi" w:hAnsiTheme="minorHAnsi" w:cstheme="minorHAnsi"/>
          <w:sz w:val="22"/>
          <w:szCs w:val="22"/>
        </w:rPr>
        <w:t>do not share internal code or databases</w:t>
      </w:r>
    </w:p>
    <w:p w:rsidR="0034458C" w:rsidRPr="0034458C" w:rsidRDefault="00695D9D" w:rsidP="0034458C">
      <w:pPr>
        <w:pStyle w:val="NormalWeb"/>
        <w:numPr>
          <w:ilvl w:val="0"/>
          <w:numId w:val="13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695D9D">
        <w:rPr>
          <w:rFonts w:asciiTheme="minorHAnsi" w:hAnsiTheme="minorHAnsi" w:cstheme="minorHAnsi"/>
          <w:sz w:val="22"/>
          <w:szCs w:val="22"/>
        </w:rPr>
        <w:t xml:space="preserve">Failure in one service </w:t>
      </w:r>
      <w:r w:rsidRPr="00695D9D">
        <w:rPr>
          <w:rStyle w:val="Strong"/>
          <w:rFonts w:asciiTheme="minorHAnsi" w:hAnsiTheme="minorHAnsi" w:cstheme="minorHAnsi"/>
          <w:sz w:val="22"/>
          <w:szCs w:val="22"/>
        </w:rPr>
        <w:t>does not directly break others</w:t>
      </w:r>
    </w:p>
    <w:p w:rsidR="00E47D0C" w:rsidRPr="0034458C" w:rsidRDefault="0034458C" w:rsidP="0034458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4458C">
        <w:rPr>
          <w:rFonts w:asciiTheme="minorHAnsi" w:hAnsiTheme="minorHAnsi" w:cstheme="minorHAnsi"/>
        </w:rPr>
        <w:t xml:space="preserve">Q6. </w:t>
      </w:r>
      <w:r w:rsidRPr="0034458C">
        <w:rPr>
          <w:rStyle w:val="Strong"/>
          <w:rFonts w:asciiTheme="minorHAnsi" w:hAnsiTheme="minorHAnsi" w:cstheme="minorHAnsi"/>
          <w:bCs w:val="0"/>
        </w:rPr>
        <w:t>What is Service Independence?</w:t>
      </w:r>
    </w:p>
    <w:p w:rsidR="0034458C" w:rsidRPr="0034458C" w:rsidRDefault="0034458C" w:rsidP="0034458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4458C">
        <w:rPr>
          <w:rStyle w:val="Strong"/>
          <w:rFonts w:asciiTheme="minorHAnsi" w:hAnsiTheme="minorHAnsi" w:cstheme="minorHAnsi"/>
          <w:sz w:val="22"/>
          <w:szCs w:val="22"/>
        </w:rPr>
        <w:t>Service independence</w:t>
      </w:r>
      <w:r w:rsidRPr="0034458C">
        <w:rPr>
          <w:rFonts w:asciiTheme="minorHAnsi" w:hAnsiTheme="minorHAnsi" w:cstheme="minorHAnsi"/>
          <w:sz w:val="22"/>
          <w:szCs w:val="22"/>
        </w:rPr>
        <w:t xml:space="preserve"> means that </w:t>
      </w:r>
      <w:r w:rsidRPr="0034458C">
        <w:rPr>
          <w:rStyle w:val="Strong"/>
          <w:rFonts w:asciiTheme="minorHAnsi" w:hAnsiTheme="minorHAnsi" w:cstheme="minorHAnsi"/>
          <w:sz w:val="22"/>
          <w:szCs w:val="22"/>
        </w:rPr>
        <w:t xml:space="preserve">each </w:t>
      </w:r>
      <w:proofErr w:type="spellStart"/>
      <w:r w:rsidRPr="0034458C">
        <w:rPr>
          <w:rStyle w:val="Strong"/>
          <w:rFonts w:asciiTheme="minorHAnsi" w:hAnsiTheme="minorHAnsi" w:cstheme="minorHAnsi"/>
          <w:sz w:val="22"/>
          <w:szCs w:val="22"/>
        </w:rPr>
        <w:t>microservice</w:t>
      </w:r>
      <w:proofErr w:type="spellEnd"/>
      <w:r w:rsidRPr="0034458C">
        <w:rPr>
          <w:rStyle w:val="Strong"/>
          <w:rFonts w:asciiTheme="minorHAnsi" w:hAnsiTheme="minorHAnsi" w:cstheme="minorHAnsi"/>
          <w:sz w:val="22"/>
          <w:szCs w:val="22"/>
        </w:rPr>
        <w:t xml:space="preserve"> can operate on its own</w:t>
      </w:r>
      <w:r w:rsidRPr="0034458C">
        <w:rPr>
          <w:rFonts w:asciiTheme="minorHAnsi" w:hAnsiTheme="minorHAnsi" w:cstheme="minorHAnsi"/>
          <w:sz w:val="22"/>
          <w:szCs w:val="22"/>
        </w:rPr>
        <w:t xml:space="preserve"> without depending on other services for its </w:t>
      </w:r>
      <w:r w:rsidRPr="0034458C">
        <w:rPr>
          <w:rStyle w:val="Strong"/>
          <w:rFonts w:asciiTheme="minorHAnsi" w:hAnsiTheme="minorHAnsi" w:cstheme="minorHAnsi"/>
          <w:sz w:val="22"/>
          <w:szCs w:val="22"/>
        </w:rPr>
        <w:t>development, deployment, or execution</w:t>
      </w:r>
      <w:r w:rsidRPr="0034458C">
        <w:rPr>
          <w:rFonts w:asciiTheme="minorHAnsi" w:hAnsiTheme="minorHAnsi" w:cstheme="minorHAnsi"/>
          <w:sz w:val="22"/>
          <w:szCs w:val="22"/>
        </w:rPr>
        <w:t>.</w:t>
      </w:r>
    </w:p>
    <w:p w:rsidR="0034458C" w:rsidRPr="0034458C" w:rsidRDefault="0034458C" w:rsidP="0034458C">
      <w:pPr>
        <w:rPr>
          <w:rFonts w:cstheme="minorHAnsi"/>
          <w:b/>
        </w:rPr>
      </w:pPr>
      <w:r w:rsidRPr="0034458C">
        <w:rPr>
          <w:rFonts w:cstheme="minorHAnsi"/>
          <w:b/>
        </w:rPr>
        <w:lastRenderedPageBreak/>
        <w:t>Key Points:</w:t>
      </w:r>
    </w:p>
    <w:p w:rsidR="0034458C" w:rsidRPr="0034458C" w:rsidRDefault="0034458C" w:rsidP="0034458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4458C">
        <w:rPr>
          <w:rFonts w:asciiTheme="minorHAnsi" w:hAnsiTheme="minorHAnsi" w:cstheme="minorHAnsi"/>
          <w:sz w:val="22"/>
          <w:szCs w:val="22"/>
        </w:rPr>
        <w:t xml:space="preserve">Each service has its </w:t>
      </w:r>
      <w:r w:rsidRPr="0034458C">
        <w:rPr>
          <w:rStyle w:val="Strong"/>
          <w:rFonts w:asciiTheme="minorHAnsi" w:hAnsiTheme="minorHAnsi" w:cstheme="minorHAnsi"/>
          <w:sz w:val="22"/>
          <w:szCs w:val="22"/>
        </w:rPr>
        <w:t>own codebase</w:t>
      </w:r>
    </w:p>
    <w:p w:rsidR="0034458C" w:rsidRPr="0034458C" w:rsidRDefault="0034458C" w:rsidP="0034458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4458C">
        <w:rPr>
          <w:rFonts w:asciiTheme="minorHAnsi" w:hAnsiTheme="minorHAnsi" w:cstheme="minorHAnsi"/>
          <w:sz w:val="22"/>
          <w:szCs w:val="22"/>
        </w:rPr>
        <w:t xml:space="preserve">Each service can be </w:t>
      </w:r>
      <w:r w:rsidRPr="0034458C">
        <w:rPr>
          <w:rStyle w:val="Strong"/>
          <w:rFonts w:asciiTheme="minorHAnsi" w:hAnsiTheme="minorHAnsi" w:cstheme="minorHAnsi"/>
          <w:sz w:val="22"/>
          <w:szCs w:val="22"/>
        </w:rPr>
        <w:t>developed, tested, and deployed independently</w:t>
      </w:r>
    </w:p>
    <w:p w:rsidR="0034458C" w:rsidRPr="0034458C" w:rsidRDefault="0034458C" w:rsidP="0034458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4458C">
        <w:rPr>
          <w:rFonts w:asciiTheme="minorHAnsi" w:hAnsiTheme="minorHAnsi" w:cstheme="minorHAnsi"/>
          <w:sz w:val="22"/>
          <w:szCs w:val="22"/>
        </w:rPr>
        <w:t xml:space="preserve">Services can be </w:t>
      </w:r>
      <w:r w:rsidRPr="0034458C">
        <w:rPr>
          <w:rStyle w:val="Strong"/>
          <w:rFonts w:asciiTheme="minorHAnsi" w:hAnsiTheme="minorHAnsi" w:cstheme="minorHAnsi"/>
          <w:sz w:val="22"/>
          <w:szCs w:val="22"/>
        </w:rPr>
        <w:t>scaled independently</w:t>
      </w:r>
    </w:p>
    <w:p w:rsidR="0034458C" w:rsidRPr="0034458C" w:rsidRDefault="0034458C" w:rsidP="0034458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4458C">
        <w:rPr>
          <w:rFonts w:asciiTheme="minorHAnsi" w:hAnsiTheme="minorHAnsi" w:cstheme="minorHAnsi"/>
          <w:sz w:val="22"/>
          <w:szCs w:val="22"/>
        </w:rPr>
        <w:t xml:space="preserve">A service can </w:t>
      </w:r>
      <w:r w:rsidRPr="0034458C">
        <w:rPr>
          <w:rStyle w:val="Strong"/>
          <w:rFonts w:asciiTheme="minorHAnsi" w:hAnsiTheme="minorHAnsi" w:cstheme="minorHAnsi"/>
          <w:sz w:val="22"/>
          <w:szCs w:val="22"/>
        </w:rPr>
        <w:t>continue working even if another service is down</w:t>
      </w:r>
      <w:r w:rsidRPr="0034458C">
        <w:rPr>
          <w:rFonts w:asciiTheme="minorHAnsi" w:hAnsiTheme="minorHAnsi" w:cstheme="minorHAnsi"/>
          <w:sz w:val="22"/>
          <w:szCs w:val="22"/>
        </w:rPr>
        <w:t xml:space="preserve"> (with proper </w:t>
      </w:r>
      <w:proofErr w:type="spellStart"/>
      <w:r w:rsidRPr="0034458C">
        <w:rPr>
          <w:rFonts w:asciiTheme="minorHAnsi" w:hAnsiTheme="minorHAnsi" w:cstheme="minorHAnsi"/>
          <w:sz w:val="22"/>
          <w:szCs w:val="22"/>
        </w:rPr>
        <w:t>fallback</w:t>
      </w:r>
      <w:proofErr w:type="spellEnd"/>
      <w:r w:rsidRPr="0034458C">
        <w:rPr>
          <w:rFonts w:asciiTheme="minorHAnsi" w:hAnsiTheme="minorHAnsi" w:cstheme="minorHAnsi"/>
          <w:sz w:val="22"/>
          <w:szCs w:val="22"/>
        </w:rPr>
        <w:t>)</w:t>
      </w:r>
    </w:p>
    <w:p w:rsidR="00424E2B" w:rsidRDefault="00424E2B" w:rsidP="00424E2B">
      <w:r>
        <w:rPr>
          <w:rFonts w:eastAsia="Times New Roman" w:cstheme="minorHAnsi"/>
          <w:sz w:val="24"/>
          <w:szCs w:val="24"/>
          <w:lang w:eastAsia="en-GB"/>
        </w:rPr>
        <w:t xml:space="preserve">Q7. </w:t>
      </w:r>
      <w:r w:rsidRPr="00424E2B">
        <w:rPr>
          <w:b/>
          <w:sz w:val="24"/>
        </w:rPr>
        <w:t xml:space="preserve">What is Service Discovery </w:t>
      </w:r>
      <w:r w:rsidRPr="00424E2B">
        <w:rPr>
          <w:b/>
          <w:sz w:val="24"/>
        </w:rPr>
        <w:t xml:space="preserve">in </w:t>
      </w:r>
      <w:proofErr w:type="spellStart"/>
      <w:r w:rsidRPr="00424E2B">
        <w:rPr>
          <w:b/>
          <w:sz w:val="24"/>
        </w:rPr>
        <w:t>microservices</w:t>
      </w:r>
      <w:proofErr w:type="spellEnd"/>
      <w:r w:rsidRPr="00424E2B">
        <w:rPr>
          <w:b/>
          <w:sz w:val="24"/>
        </w:rPr>
        <w:t>?</w:t>
      </w:r>
    </w:p>
    <w:p w:rsidR="00F132ED" w:rsidRDefault="00424E2B" w:rsidP="00F132ED">
      <w:pPr>
        <w:pStyle w:val="NormalWeb"/>
      </w:pPr>
      <w:r>
        <w:rPr>
          <w:rStyle w:val="Strong"/>
        </w:rPr>
        <w:t xml:space="preserve">Service Discovery in </w:t>
      </w:r>
      <w:proofErr w:type="spellStart"/>
      <w:r>
        <w:rPr>
          <w:rStyle w:val="Strong"/>
        </w:rPr>
        <w:t>Microservices</w:t>
      </w:r>
      <w:proofErr w:type="spellEnd"/>
      <w:r>
        <w:t xml:space="preserve"> is the mechanism </w:t>
      </w:r>
      <w:r w:rsidRPr="00D017E9">
        <w:rPr>
          <w:highlight w:val="yellow"/>
        </w:rPr>
        <w:t xml:space="preserve">that enables </w:t>
      </w:r>
      <w:proofErr w:type="spellStart"/>
      <w:proofErr w:type="gramStart"/>
      <w:r w:rsidRPr="00D017E9">
        <w:rPr>
          <w:highlight w:val="yellow"/>
        </w:rPr>
        <w:t>microservices</w:t>
      </w:r>
      <w:proofErr w:type="spellEnd"/>
      <w:proofErr w:type="gramEnd"/>
      <w:r w:rsidRPr="00D017E9">
        <w:rPr>
          <w:highlight w:val="yellow"/>
        </w:rPr>
        <w:t xml:space="preserve"> to </w:t>
      </w:r>
      <w:r w:rsidRPr="00D017E9">
        <w:rPr>
          <w:rStyle w:val="Strong"/>
          <w:highlight w:val="yellow"/>
        </w:rPr>
        <w:t>automatically locate and communicate with each other</w:t>
      </w:r>
      <w:r>
        <w:t xml:space="preserve"> without hard-coded network addresses.</w:t>
      </w:r>
    </w:p>
    <w:p w:rsidR="00424E2B" w:rsidRPr="00F132ED" w:rsidRDefault="00424E2B" w:rsidP="00F132ED">
      <w:pPr>
        <w:pStyle w:val="NormalWeb"/>
        <w:rPr>
          <w:b/>
        </w:rPr>
      </w:pPr>
      <w:r w:rsidRPr="00F132ED">
        <w:rPr>
          <w:b/>
        </w:rPr>
        <w:t>Explanation</w:t>
      </w:r>
    </w:p>
    <w:p w:rsidR="00424E2B" w:rsidRPr="00F132ED" w:rsidRDefault="00424E2B" w:rsidP="00424E2B">
      <w:pPr>
        <w:pStyle w:val="NormalWeb"/>
        <w:rPr>
          <w:rFonts w:asciiTheme="minorHAnsi" w:hAnsiTheme="minorHAnsi" w:cstheme="minorHAnsi"/>
        </w:rPr>
      </w:pPr>
      <w:r w:rsidRPr="00F132ED">
        <w:rPr>
          <w:rFonts w:asciiTheme="minorHAnsi" w:hAnsiTheme="minorHAnsi" w:cstheme="minorHAnsi"/>
        </w:rPr>
        <w:t xml:space="preserve">In a </w:t>
      </w:r>
      <w:proofErr w:type="spellStart"/>
      <w:r w:rsidRPr="00F132ED">
        <w:rPr>
          <w:rFonts w:asciiTheme="minorHAnsi" w:hAnsiTheme="minorHAnsi" w:cstheme="minorHAnsi"/>
        </w:rPr>
        <w:t>microservices</w:t>
      </w:r>
      <w:proofErr w:type="spellEnd"/>
      <w:r w:rsidRPr="00F132ED">
        <w:rPr>
          <w:rFonts w:asciiTheme="minorHAnsi" w:hAnsiTheme="minorHAnsi" w:cstheme="minorHAnsi"/>
        </w:rPr>
        <w:t xml:space="preserve"> architecture, services are:</w:t>
      </w:r>
    </w:p>
    <w:p w:rsidR="00424E2B" w:rsidRPr="00F132ED" w:rsidRDefault="00424E2B" w:rsidP="00424E2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132ED">
        <w:rPr>
          <w:rFonts w:asciiTheme="minorHAnsi" w:hAnsiTheme="minorHAnsi" w:cstheme="minorHAnsi"/>
        </w:rPr>
        <w:t>Independently deployed</w:t>
      </w:r>
    </w:p>
    <w:p w:rsidR="00424E2B" w:rsidRPr="00F132ED" w:rsidRDefault="00424E2B" w:rsidP="00424E2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132ED">
        <w:rPr>
          <w:rFonts w:asciiTheme="minorHAnsi" w:hAnsiTheme="minorHAnsi" w:cstheme="minorHAnsi"/>
        </w:rPr>
        <w:t>Dynamically scaled</w:t>
      </w:r>
    </w:p>
    <w:p w:rsidR="00424E2B" w:rsidRPr="00F132ED" w:rsidRDefault="00424E2B" w:rsidP="00424E2B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132ED">
        <w:rPr>
          <w:rFonts w:asciiTheme="minorHAnsi" w:hAnsiTheme="minorHAnsi" w:cstheme="minorHAnsi"/>
        </w:rPr>
        <w:t>Running on changing IP addresses and ports</w:t>
      </w:r>
    </w:p>
    <w:p w:rsidR="00424E2B" w:rsidRDefault="00424E2B" w:rsidP="00424E2B">
      <w:pPr>
        <w:pStyle w:val="NormalWeb"/>
      </w:pPr>
      <w:r>
        <w:t xml:space="preserve">Because of this, services cannot rely on fixed endpoints. </w:t>
      </w:r>
      <w:r>
        <w:rPr>
          <w:rStyle w:val="Strong"/>
        </w:rPr>
        <w:t>Service Discovery</w:t>
      </w:r>
      <w:r>
        <w:t xml:space="preserve"> maintains a </w:t>
      </w:r>
      <w:r>
        <w:rPr>
          <w:rStyle w:val="Strong"/>
        </w:rPr>
        <w:t>registry</w:t>
      </w:r>
      <w:r>
        <w:t xml:space="preserve"> of available services and their network locations, allowing services to find each other at runtime.</w:t>
      </w:r>
    </w:p>
    <w:p w:rsidR="00424E2B" w:rsidRDefault="00424E2B" w:rsidP="00424E2B">
      <w:pPr>
        <w:pStyle w:val="Heading3"/>
      </w:pPr>
      <w:r>
        <w:t>How it works</w:t>
      </w:r>
    </w:p>
    <w:p w:rsidR="00424E2B" w:rsidRDefault="00424E2B" w:rsidP="00424E2B">
      <w:pPr>
        <w:pStyle w:val="NormalWeb"/>
        <w:numPr>
          <w:ilvl w:val="0"/>
          <w:numId w:val="16"/>
        </w:numPr>
      </w:pPr>
      <w:r>
        <w:rPr>
          <w:rStyle w:val="Strong"/>
        </w:rPr>
        <w:t>Service Registration</w:t>
      </w:r>
      <w:r>
        <w:t xml:space="preserve"> – Each </w:t>
      </w:r>
      <w:proofErr w:type="spellStart"/>
      <w:r>
        <w:t>microservice</w:t>
      </w:r>
      <w:proofErr w:type="spellEnd"/>
      <w:r>
        <w:t xml:space="preserve"> registers itself with a service registry when it starts.</w:t>
      </w:r>
    </w:p>
    <w:p w:rsidR="00424E2B" w:rsidRDefault="00424E2B" w:rsidP="00424E2B">
      <w:pPr>
        <w:pStyle w:val="NormalWeb"/>
        <w:numPr>
          <w:ilvl w:val="0"/>
          <w:numId w:val="16"/>
        </w:numPr>
      </w:pPr>
      <w:r>
        <w:rPr>
          <w:rStyle w:val="Strong"/>
        </w:rPr>
        <w:t>Service Lookup</w:t>
      </w:r>
      <w:r>
        <w:t xml:space="preserve"> – When a service needs to call another service, it queries the registry.</w:t>
      </w:r>
    </w:p>
    <w:p w:rsidR="00424E2B" w:rsidRDefault="00424E2B" w:rsidP="00424E2B">
      <w:pPr>
        <w:pStyle w:val="NormalWeb"/>
        <w:numPr>
          <w:ilvl w:val="0"/>
          <w:numId w:val="16"/>
        </w:numPr>
      </w:pPr>
      <w:r>
        <w:rPr>
          <w:rStyle w:val="Strong"/>
        </w:rPr>
        <w:t>Health Monitoring</w:t>
      </w:r>
      <w:r>
        <w:t xml:space="preserve"> – Unhealthy service instances are automatically removed from the registry.</w:t>
      </w:r>
    </w:p>
    <w:p w:rsidR="00424E2B" w:rsidRDefault="00424E2B" w:rsidP="00424E2B">
      <w:pPr>
        <w:pStyle w:val="Heading3"/>
      </w:pPr>
      <w:r>
        <w:t>Types of Service Discovery</w:t>
      </w:r>
    </w:p>
    <w:p w:rsidR="00424E2B" w:rsidRDefault="00424E2B" w:rsidP="00424E2B">
      <w:pPr>
        <w:pStyle w:val="NormalWeb"/>
        <w:numPr>
          <w:ilvl w:val="0"/>
          <w:numId w:val="17"/>
        </w:numPr>
      </w:pPr>
      <w:r>
        <w:rPr>
          <w:rStyle w:val="Strong"/>
        </w:rPr>
        <w:t>Client-side discovery</w:t>
      </w:r>
      <w:r>
        <w:t>: The client queries the registry and selects a service instance (e.g., Netflix Eureka).</w:t>
      </w:r>
    </w:p>
    <w:p w:rsidR="00424E2B" w:rsidRDefault="00424E2B" w:rsidP="00424E2B">
      <w:pPr>
        <w:pStyle w:val="NormalWeb"/>
        <w:numPr>
          <w:ilvl w:val="0"/>
          <w:numId w:val="17"/>
        </w:numPr>
      </w:pPr>
      <w:r>
        <w:rPr>
          <w:rStyle w:val="Strong"/>
        </w:rPr>
        <w:t>Server-side discovery</w:t>
      </w:r>
      <w:r>
        <w:t>: A load balancer or platform handles service lookup (e.g., Kubernetes Services).</w:t>
      </w:r>
    </w:p>
    <w:p w:rsidR="00424E2B" w:rsidRDefault="00424E2B" w:rsidP="00424E2B">
      <w:pPr>
        <w:pStyle w:val="Heading3"/>
      </w:pPr>
      <w:r>
        <w:t>Benefits</w:t>
      </w:r>
    </w:p>
    <w:p w:rsidR="00424E2B" w:rsidRDefault="00424E2B" w:rsidP="00424E2B">
      <w:pPr>
        <w:pStyle w:val="NormalWeb"/>
        <w:numPr>
          <w:ilvl w:val="0"/>
          <w:numId w:val="18"/>
        </w:numPr>
      </w:pPr>
      <w:r>
        <w:t>Supports dynamic scaling</w:t>
      </w:r>
    </w:p>
    <w:p w:rsidR="00424E2B" w:rsidRDefault="00424E2B" w:rsidP="00424E2B">
      <w:pPr>
        <w:pStyle w:val="NormalWeb"/>
        <w:numPr>
          <w:ilvl w:val="0"/>
          <w:numId w:val="18"/>
        </w:numPr>
      </w:pPr>
      <w:r>
        <w:t>Improves fault tolerance</w:t>
      </w:r>
    </w:p>
    <w:p w:rsidR="00424E2B" w:rsidRDefault="00424E2B" w:rsidP="00424E2B">
      <w:pPr>
        <w:pStyle w:val="NormalWeb"/>
        <w:numPr>
          <w:ilvl w:val="0"/>
          <w:numId w:val="18"/>
        </w:numPr>
      </w:pPr>
      <w:r>
        <w:t>Eliminates hard-coded service endpoints</w:t>
      </w:r>
    </w:p>
    <w:p w:rsidR="00424E2B" w:rsidRDefault="00424E2B" w:rsidP="00424E2B">
      <w:pPr>
        <w:pStyle w:val="NormalWeb"/>
        <w:numPr>
          <w:ilvl w:val="0"/>
          <w:numId w:val="18"/>
        </w:numPr>
      </w:pPr>
      <w:r>
        <w:t>Enables seamless inter-service communication</w:t>
      </w:r>
    </w:p>
    <w:p w:rsidR="00424E2B" w:rsidRDefault="00424E2B" w:rsidP="00424E2B">
      <w:pPr>
        <w:pStyle w:val="NormalWeb"/>
      </w:pPr>
      <w:r>
        <w:rPr>
          <w:rStyle w:val="Strong"/>
        </w:rPr>
        <w:lastRenderedPageBreak/>
        <w:t>In short:</w:t>
      </w:r>
      <w:r>
        <w:t xml:space="preserve"> Service Discovery allows </w:t>
      </w:r>
      <w:proofErr w:type="spellStart"/>
      <w:r>
        <w:t>microservices</w:t>
      </w:r>
      <w:proofErr w:type="spellEnd"/>
      <w:r>
        <w:t xml:space="preserve"> to dynamically find and communicate with each other in a scalable and resilient way.</w:t>
      </w:r>
    </w:p>
    <w:p w:rsidR="0034458C" w:rsidRPr="00E47D0C" w:rsidRDefault="0034458C" w:rsidP="006E3A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6E3A2C" w:rsidRDefault="003B25F1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25F1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72478347" wp14:editId="34A1FF5F">
            <wp:extent cx="4330923" cy="35307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1" w:rsidRDefault="003B25F1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B25F1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7BCDEF34" wp14:editId="150F4579">
            <wp:extent cx="4591286" cy="41594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1" w:rsidRDefault="003B25F1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lastRenderedPageBreak/>
        <w:t xml:space="preserve">Basic Example of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Microservice</w:t>
      </w:r>
      <w:proofErr w:type="spellEnd"/>
      <w:r>
        <w:rPr>
          <w:rFonts w:eastAsia="Times New Roman" w:cstheme="minorHAnsi"/>
          <w:sz w:val="24"/>
          <w:szCs w:val="24"/>
          <w:lang w:eastAsia="en-GB"/>
        </w:rPr>
        <w:t xml:space="preserve"> using </w:t>
      </w:r>
      <w:proofErr w:type="spellStart"/>
      <w:r>
        <w:rPr>
          <w:rFonts w:eastAsia="Times New Roman" w:cstheme="minorHAnsi"/>
          <w:sz w:val="24"/>
          <w:szCs w:val="24"/>
          <w:lang w:eastAsia="en-GB"/>
        </w:rPr>
        <w:t>NOdejs</w:t>
      </w:r>
      <w:proofErr w:type="spellEnd"/>
    </w:p>
    <w:p w:rsidR="003B25F1" w:rsidRDefault="003B25F1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:rsidR="003B25F1" w:rsidRDefault="00FA4B3C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A4B3C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4051E703" wp14:editId="377D0A46">
            <wp:extent cx="3943553" cy="42928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B3C" w:rsidRDefault="00FA4B3C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A4B3C">
        <w:rPr>
          <w:rFonts w:eastAsia="Times New Roman"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607FD630" wp14:editId="3A1F3D50">
            <wp:extent cx="3797495" cy="38292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4CE" w:rsidRDefault="007F54CE" w:rsidP="002F3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7F54CE"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442CBCEC" wp14:editId="759431E2">
            <wp:extent cx="4095961" cy="36831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21" w:rsidRPr="00325521" w:rsidRDefault="00325521" w:rsidP="00325521">
      <w:pPr>
        <w:spacing w:before="100" w:beforeAutospacing="1" w:after="100" w:afterAutospacing="1" w:line="240" w:lineRule="auto"/>
        <w:rPr>
          <w:b/>
          <w:lang w:val="fr-FR"/>
        </w:rPr>
      </w:pPr>
      <w:r w:rsidRPr="00325521">
        <w:rPr>
          <w:rFonts w:eastAsia="Times New Roman" w:cstheme="minorHAnsi"/>
          <w:b/>
          <w:sz w:val="32"/>
          <w:szCs w:val="24"/>
          <w:lang w:val="fr-FR" w:eastAsia="en-GB"/>
        </w:rPr>
        <w:t>Q.</w:t>
      </w:r>
      <w:r w:rsidRPr="00325521">
        <w:rPr>
          <w:b/>
          <w:sz w:val="28"/>
          <w:lang w:val="fr-FR"/>
        </w:rPr>
        <w:t xml:space="preserve"> </w:t>
      </w:r>
      <w:proofErr w:type="spellStart"/>
      <w:r w:rsidRPr="00325521">
        <w:rPr>
          <w:b/>
          <w:sz w:val="28"/>
          <w:lang w:val="fr-FR"/>
        </w:rPr>
        <w:t>Synchronous</w:t>
      </w:r>
      <w:proofErr w:type="spellEnd"/>
      <w:r w:rsidRPr="00325521">
        <w:rPr>
          <w:b/>
          <w:sz w:val="28"/>
          <w:lang w:val="fr-FR"/>
        </w:rPr>
        <w:t xml:space="preserve"> vs </w:t>
      </w:r>
      <w:proofErr w:type="spellStart"/>
      <w:r w:rsidRPr="00325521">
        <w:rPr>
          <w:b/>
          <w:sz w:val="28"/>
          <w:lang w:val="fr-FR"/>
        </w:rPr>
        <w:t>Asynchronous</w:t>
      </w:r>
      <w:proofErr w:type="spellEnd"/>
      <w:r w:rsidRPr="00325521">
        <w:rPr>
          <w:b/>
          <w:sz w:val="28"/>
          <w:lang w:val="fr-FR"/>
        </w:rPr>
        <w:t xml:space="preserve"> Communication</w:t>
      </w:r>
      <w:r w:rsidRPr="00325521">
        <w:rPr>
          <w:b/>
          <w:sz w:val="28"/>
          <w:lang w:val="fr-FR"/>
        </w:rPr>
        <w:t>?</w:t>
      </w:r>
      <w:r w:rsidRPr="00325521">
        <w:rPr>
          <w:b/>
          <w:sz w:val="28"/>
          <w:lang w:val="fr-FR"/>
        </w:rPr>
        <w:br/>
      </w:r>
      <w:r>
        <w:rPr>
          <w:b/>
          <w:sz w:val="28"/>
          <w:lang w:val="fr-FR"/>
        </w:rPr>
        <w:t>1</w:t>
      </w:r>
      <w:r w:rsidRPr="00325521">
        <w:rPr>
          <w:lang w:val="fr-FR"/>
        </w:rPr>
        <w:t xml:space="preserve">. </w:t>
      </w:r>
      <w:proofErr w:type="spellStart"/>
      <w:r w:rsidRPr="00325521">
        <w:rPr>
          <w:b/>
          <w:lang w:val="fr-FR"/>
        </w:rPr>
        <w:t>Synchronous</w:t>
      </w:r>
      <w:proofErr w:type="spellEnd"/>
      <w:r w:rsidRPr="00325521">
        <w:rPr>
          <w:b/>
          <w:lang w:val="fr-FR"/>
        </w:rPr>
        <w:t xml:space="preserve"> Communication</w:t>
      </w:r>
    </w:p>
    <w:p w:rsidR="00820080" w:rsidRDefault="00325521" w:rsidP="00820080">
      <w:pPr>
        <w:pStyle w:val="NormalWeb"/>
        <w:rPr>
          <w:rFonts w:asciiTheme="majorHAnsi" w:hAnsiTheme="majorHAnsi" w:cstheme="majorHAnsi"/>
          <w:sz w:val="22"/>
        </w:rPr>
      </w:pPr>
      <w:r w:rsidRPr="00325521">
        <w:rPr>
          <w:rFonts w:asciiTheme="majorHAnsi" w:hAnsiTheme="majorHAnsi" w:cstheme="majorHAnsi"/>
          <w:sz w:val="22"/>
        </w:rPr>
        <w:t xml:space="preserve">Synchronous communication is a </w:t>
      </w:r>
      <w:r w:rsidRPr="00325521">
        <w:rPr>
          <w:rStyle w:val="Strong"/>
          <w:rFonts w:asciiTheme="majorHAnsi" w:eastAsiaTheme="majorEastAsia" w:hAnsiTheme="majorHAnsi" w:cstheme="majorHAnsi"/>
          <w:sz w:val="22"/>
        </w:rPr>
        <w:t>request–response</w:t>
      </w:r>
      <w:r w:rsidRPr="00325521">
        <w:rPr>
          <w:rFonts w:asciiTheme="majorHAnsi" w:hAnsiTheme="majorHAnsi" w:cstheme="majorHAnsi"/>
          <w:sz w:val="22"/>
        </w:rPr>
        <w:t xml:space="preserve"> interaction where the </w:t>
      </w:r>
      <w:r w:rsidRPr="00325521">
        <w:rPr>
          <w:rStyle w:val="Strong"/>
          <w:rFonts w:asciiTheme="majorHAnsi" w:eastAsiaTheme="majorEastAsia" w:hAnsiTheme="majorHAnsi" w:cstheme="majorHAnsi"/>
          <w:sz w:val="22"/>
        </w:rPr>
        <w:t>caller waits (blocks)</w:t>
      </w:r>
      <w:r w:rsidRPr="00325521">
        <w:rPr>
          <w:rFonts w:asciiTheme="majorHAnsi" w:hAnsiTheme="majorHAnsi" w:cstheme="majorHAnsi"/>
          <w:sz w:val="22"/>
        </w:rPr>
        <w:t xml:space="preserve"> until the receiver processes the request and sends back a response.</w:t>
      </w:r>
    </w:p>
    <w:p w:rsidR="00820080" w:rsidRPr="00820080" w:rsidRDefault="00820080" w:rsidP="00820080">
      <w:pPr>
        <w:pStyle w:val="NormalWeb"/>
        <w:rPr>
          <w:rFonts w:asciiTheme="majorHAnsi" w:hAnsiTheme="majorHAnsi" w:cstheme="majorHAnsi"/>
          <w:sz w:val="22"/>
        </w:rPr>
      </w:pPr>
      <w:r>
        <w:lastRenderedPageBreak/>
        <w:t>How it works (Flow)</w:t>
      </w:r>
    </w:p>
    <w:p w:rsidR="00820080" w:rsidRDefault="00820080" w:rsidP="00820080">
      <w:pPr>
        <w:pStyle w:val="NormalWeb"/>
        <w:numPr>
          <w:ilvl w:val="0"/>
          <w:numId w:val="19"/>
        </w:numPr>
      </w:pPr>
      <w:r>
        <w:t>Service A sends a request to Service B.</w:t>
      </w:r>
    </w:p>
    <w:p w:rsidR="00820080" w:rsidRDefault="00820080" w:rsidP="00820080">
      <w:pPr>
        <w:pStyle w:val="NormalWeb"/>
        <w:numPr>
          <w:ilvl w:val="0"/>
          <w:numId w:val="19"/>
        </w:numPr>
      </w:pPr>
      <w:r>
        <w:t xml:space="preserve">Service A </w:t>
      </w:r>
      <w:r>
        <w:rPr>
          <w:rStyle w:val="Strong"/>
        </w:rPr>
        <w:t>waits</w:t>
      </w:r>
      <w:r>
        <w:t xml:space="preserve"> until Service B finishes processing.</w:t>
      </w:r>
    </w:p>
    <w:p w:rsidR="00820080" w:rsidRDefault="00820080" w:rsidP="00820080">
      <w:pPr>
        <w:pStyle w:val="NormalWeb"/>
        <w:numPr>
          <w:ilvl w:val="0"/>
          <w:numId w:val="19"/>
        </w:numPr>
      </w:pPr>
      <w:r>
        <w:t>Service B returns a response (success or failure).</w:t>
      </w:r>
    </w:p>
    <w:p w:rsidR="00820080" w:rsidRDefault="00820080" w:rsidP="00820080">
      <w:pPr>
        <w:pStyle w:val="NormalWeb"/>
        <w:numPr>
          <w:ilvl w:val="0"/>
          <w:numId w:val="19"/>
        </w:numPr>
      </w:pPr>
      <w:r>
        <w:t xml:space="preserve">Service </w:t>
      </w:r>
      <w:proofErr w:type="gramStart"/>
      <w:r>
        <w:t>A</w:t>
      </w:r>
      <w:proofErr w:type="gramEnd"/>
      <w:r>
        <w:t xml:space="preserve"> resumes execution.</w:t>
      </w:r>
    </w:p>
    <w:p w:rsidR="00820080" w:rsidRDefault="00820080" w:rsidP="00820080">
      <w:pPr>
        <w:pStyle w:val="NormalWeb"/>
      </w:pPr>
      <w:r>
        <w:t>If Service B is slow or unavailable, Service A is also impacted.</w:t>
      </w:r>
    </w:p>
    <w:p w:rsidR="00820080" w:rsidRDefault="00820080" w:rsidP="00820080">
      <w:r>
        <w:pict>
          <v:rect id="_x0000_i1030" style="width:0;height:1.5pt" o:hralign="center" o:hrstd="t" o:hr="t" fillcolor="#a0a0a0" stroked="f"/>
        </w:pict>
      </w:r>
    </w:p>
    <w:p w:rsidR="00820080" w:rsidRDefault="00820080" w:rsidP="00820080">
      <w:pPr>
        <w:pStyle w:val="Heading3"/>
      </w:pPr>
      <w:r>
        <w:t>Common Technologies</w:t>
      </w:r>
    </w:p>
    <w:p w:rsidR="00820080" w:rsidRDefault="00820080" w:rsidP="00820080">
      <w:pPr>
        <w:pStyle w:val="NormalWeb"/>
        <w:numPr>
          <w:ilvl w:val="0"/>
          <w:numId w:val="20"/>
        </w:numPr>
      </w:pPr>
      <w:r>
        <w:t>REST APIs (HTTP/HTTPS)</w:t>
      </w:r>
    </w:p>
    <w:p w:rsidR="00820080" w:rsidRDefault="00820080" w:rsidP="00820080">
      <w:pPr>
        <w:pStyle w:val="NormalWeb"/>
        <w:numPr>
          <w:ilvl w:val="0"/>
          <w:numId w:val="20"/>
        </w:numPr>
      </w:pPr>
      <w:proofErr w:type="spellStart"/>
      <w:r>
        <w:t>gRPC</w:t>
      </w:r>
      <w:proofErr w:type="spellEnd"/>
      <w:r>
        <w:t xml:space="preserve"> (blocking calls)</w:t>
      </w:r>
    </w:p>
    <w:p w:rsidR="00820080" w:rsidRDefault="00820080" w:rsidP="00820080">
      <w:pPr>
        <w:pStyle w:val="NormalWeb"/>
        <w:numPr>
          <w:ilvl w:val="0"/>
          <w:numId w:val="20"/>
        </w:numPr>
      </w:pPr>
      <w:r>
        <w:t>SOAP services</w:t>
      </w:r>
    </w:p>
    <w:p w:rsidR="00820080" w:rsidRDefault="00820080" w:rsidP="00820080">
      <w:r>
        <w:pict>
          <v:rect id="_x0000_i1031" style="width:0;height:1.5pt" o:hralign="center" o:hrstd="t" o:hr="t" fillcolor="#a0a0a0" stroked="f"/>
        </w:pict>
      </w:r>
    </w:p>
    <w:p w:rsidR="00820080" w:rsidRDefault="00820080" w:rsidP="00820080">
      <w:pPr>
        <w:pStyle w:val="Heading3"/>
      </w:pPr>
      <w:r>
        <w:t>Characteristics</w:t>
      </w:r>
    </w:p>
    <w:p w:rsidR="00820080" w:rsidRDefault="00820080" w:rsidP="00820080">
      <w:pPr>
        <w:pStyle w:val="NormalWeb"/>
        <w:numPr>
          <w:ilvl w:val="0"/>
          <w:numId w:val="21"/>
        </w:numPr>
      </w:pPr>
      <w:r>
        <w:t>Blocking communication</w:t>
      </w:r>
    </w:p>
    <w:p w:rsidR="00820080" w:rsidRDefault="00820080" w:rsidP="00820080">
      <w:pPr>
        <w:pStyle w:val="NormalWeb"/>
        <w:numPr>
          <w:ilvl w:val="0"/>
          <w:numId w:val="21"/>
        </w:numPr>
      </w:pPr>
      <w:r>
        <w:t>Tight temporal coupling</w:t>
      </w:r>
    </w:p>
    <w:p w:rsidR="00820080" w:rsidRDefault="00820080" w:rsidP="00820080">
      <w:pPr>
        <w:pStyle w:val="NormalWeb"/>
        <w:numPr>
          <w:ilvl w:val="0"/>
          <w:numId w:val="21"/>
        </w:numPr>
      </w:pPr>
      <w:r>
        <w:t>Immediate feedback</w:t>
      </w:r>
    </w:p>
    <w:p w:rsidR="00820080" w:rsidRDefault="00820080" w:rsidP="00820080">
      <w:pPr>
        <w:pStyle w:val="NormalWeb"/>
        <w:numPr>
          <w:ilvl w:val="0"/>
          <w:numId w:val="21"/>
        </w:numPr>
      </w:pPr>
      <w:r>
        <w:t>Strong consistency</w:t>
      </w:r>
    </w:p>
    <w:p w:rsidR="00820080" w:rsidRDefault="00820080" w:rsidP="00820080">
      <w:r>
        <w:pict>
          <v:rect id="_x0000_i1032" style="width:0;height:1.5pt" o:hralign="center" o:hrstd="t" o:hr="t" fillcolor="#a0a0a0" stroked="f"/>
        </w:pict>
      </w:r>
    </w:p>
    <w:p w:rsidR="00820080" w:rsidRDefault="00820080" w:rsidP="00820080">
      <w:pPr>
        <w:pStyle w:val="Heading3"/>
      </w:pPr>
      <w:r>
        <w:t>Advantages (Why use it?)</w:t>
      </w:r>
    </w:p>
    <w:p w:rsidR="00820080" w:rsidRDefault="00820080" w:rsidP="00820080">
      <w:pPr>
        <w:pStyle w:val="NormalWeb"/>
        <w:numPr>
          <w:ilvl w:val="0"/>
          <w:numId w:val="22"/>
        </w:numPr>
      </w:pPr>
      <w:r>
        <w:t>Simple to implement and debug</w:t>
      </w:r>
    </w:p>
    <w:p w:rsidR="00820080" w:rsidRDefault="00820080" w:rsidP="00820080">
      <w:pPr>
        <w:pStyle w:val="NormalWeb"/>
        <w:numPr>
          <w:ilvl w:val="0"/>
          <w:numId w:val="22"/>
        </w:numPr>
      </w:pPr>
      <w:r>
        <w:t>Immediate response needed</w:t>
      </w:r>
    </w:p>
    <w:p w:rsidR="00820080" w:rsidRDefault="00820080" w:rsidP="00820080">
      <w:pPr>
        <w:pStyle w:val="NormalWeb"/>
        <w:numPr>
          <w:ilvl w:val="0"/>
          <w:numId w:val="22"/>
        </w:numPr>
      </w:pPr>
      <w:r>
        <w:t>Easier transaction handling</w:t>
      </w:r>
    </w:p>
    <w:p w:rsidR="00820080" w:rsidRDefault="00820080" w:rsidP="00820080">
      <w:pPr>
        <w:pStyle w:val="NormalWeb"/>
        <w:numPr>
          <w:ilvl w:val="0"/>
          <w:numId w:val="22"/>
        </w:numPr>
      </w:pPr>
      <w:r>
        <w:t>Suitable for read/query operations</w:t>
      </w:r>
    </w:p>
    <w:p w:rsidR="00820080" w:rsidRDefault="00820080" w:rsidP="00820080">
      <w:r>
        <w:pict>
          <v:rect id="_x0000_i1033" style="width:0;height:1.5pt" o:hralign="center" o:hrstd="t" o:hr="t" fillcolor="#a0a0a0" stroked="f"/>
        </w:pict>
      </w:r>
    </w:p>
    <w:p w:rsidR="00820080" w:rsidRDefault="00820080" w:rsidP="00820080">
      <w:pPr>
        <w:pStyle w:val="Heading3"/>
      </w:pPr>
      <w:r>
        <w:t>Disadvantages (Challenges)</w:t>
      </w:r>
    </w:p>
    <w:p w:rsidR="00820080" w:rsidRDefault="00820080" w:rsidP="00820080">
      <w:pPr>
        <w:pStyle w:val="NormalWeb"/>
        <w:numPr>
          <w:ilvl w:val="0"/>
          <w:numId w:val="23"/>
        </w:numPr>
      </w:pPr>
      <w:r>
        <w:rPr>
          <w:rStyle w:val="Strong"/>
        </w:rPr>
        <w:t>Tight coupling</w:t>
      </w:r>
      <w:r>
        <w:t xml:space="preserve"> between services</w:t>
      </w:r>
    </w:p>
    <w:p w:rsidR="00820080" w:rsidRDefault="00820080" w:rsidP="00820080">
      <w:pPr>
        <w:pStyle w:val="NormalWeb"/>
        <w:numPr>
          <w:ilvl w:val="0"/>
          <w:numId w:val="23"/>
        </w:numPr>
      </w:pPr>
      <w:r>
        <w:rPr>
          <w:rStyle w:val="Strong"/>
        </w:rPr>
        <w:t>Cascading failures</w:t>
      </w:r>
    </w:p>
    <w:p w:rsidR="00820080" w:rsidRDefault="00820080" w:rsidP="00820080">
      <w:pPr>
        <w:pStyle w:val="NormalWeb"/>
        <w:numPr>
          <w:ilvl w:val="0"/>
          <w:numId w:val="23"/>
        </w:numPr>
      </w:pPr>
      <w:r>
        <w:t>Poor scalability under heavy load</w:t>
      </w:r>
    </w:p>
    <w:p w:rsidR="00820080" w:rsidRDefault="00820080" w:rsidP="00820080">
      <w:pPr>
        <w:pStyle w:val="NormalWeb"/>
        <w:numPr>
          <w:ilvl w:val="0"/>
          <w:numId w:val="23"/>
        </w:numPr>
      </w:pPr>
      <w:r>
        <w:t>Increased latency</w:t>
      </w:r>
    </w:p>
    <w:p w:rsidR="00820080" w:rsidRDefault="00820080" w:rsidP="00820080">
      <w:pPr>
        <w:pStyle w:val="NormalWeb"/>
        <w:numPr>
          <w:ilvl w:val="0"/>
          <w:numId w:val="23"/>
        </w:numPr>
      </w:pPr>
      <w:r>
        <w:t>Requires timeout, retries, and circuit breakers</w:t>
      </w:r>
    </w:p>
    <w:p w:rsidR="00820080" w:rsidRDefault="00820080" w:rsidP="00820080">
      <w:r>
        <w:pict>
          <v:rect id="_x0000_i1034" style="width:0;height:1.5pt" o:hralign="center" o:hrstd="t" o:hr="t" fillcolor="#a0a0a0" stroked="f"/>
        </w:pict>
      </w:r>
    </w:p>
    <w:p w:rsidR="00820080" w:rsidRDefault="00820080" w:rsidP="00820080">
      <w:pPr>
        <w:pStyle w:val="Heading3"/>
      </w:pPr>
      <w:r>
        <w:t xml:space="preserve">Example in </w:t>
      </w:r>
      <w:proofErr w:type="spellStart"/>
      <w:r>
        <w:t>Microservices</w:t>
      </w:r>
      <w:proofErr w:type="spellEnd"/>
    </w:p>
    <w:p w:rsidR="00820080" w:rsidRDefault="00820080" w:rsidP="00820080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Service → </w:t>
      </w:r>
      <w:r>
        <w:rPr>
          <w:rStyle w:val="hljs-keyword"/>
        </w:rPr>
        <w:t>User</w:t>
      </w:r>
      <w:r>
        <w:rPr>
          <w:rStyle w:val="HTMLCode"/>
        </w:rPr>
        <w:t xml:space="preserve"> Service → Payment Service</w:t>
      </w:r>
    </w:p>
    <w:p w:rsidR="00D3168E" w:rsidRDefault="00D3168E" w:rsidP="00820080">
      <w:pPr>
        <w:pStyle w:val="NormalWeb"/>
      </w:pPr>
    </w:p>
    <w:p w:rsidR="00EF1A46" w:rsidRDefault="00820080" w:rsidP="00820080">
      <w:pPr>
        <w:pStyle w:val="NormalWeb"/>
      </w:pPr>
      <w:r>
        <w:lastRenderedPageBreak/>
        <w:t xml:space="preserve">If </w:t>
      </w:r>
      <w:r>
        <w:rPr>
          <w:rStyle w:val="Strong"/>
        </w:rPr>
        <w:t>Payment Service</w:t>
      </w:r>
      <w:r>
        <w:t xml:space="preserve"> is down:</w:t>
      </w:r>
    </w:p>
    <w:p w:rsidR="00820080" w:rsidRDefault="00820080" w:rsidP="00820080">
      <w:pPr>
        <w:pStyle w:val="NormalWeb"/>
        <w:numPr>
          <w:ilvl w:val="0"/>
          <w:numId w:val="24"/>
        </w:numPr>
      </w:pPr>
      <w:r>
        <w:t>Order Service waits</w:t>
      </w:r>
    </w:p>
    <w:p w:rsidR="00820080" w:rsidRDefault="00820080" w:rsidP="00820080">
      <w:pPr>
        <w:pStyle w:val="NormalWeb"/>
        <w:numPr>
          <w:ilvl w:val="0"/>
          <w:numId w:val="24"/>
        </w:numPr>
      </w:pPr>
      <w:r>
        <w:t>Requests pile up</w:t>
      </w:r>
    </w:p>
    <w:p w:rsidR="00410583" w:rsidRDefault="00820080" w:rsidP="00D3168E">
      <w:pPr>
        <w:pStyle w:val="NormalWeb"/>
        <w:numPr>
          <w:ilvl w:val="0"/>
          <w:numId w:val="24"/>
        </w:numPr>
      </w:pPr>
      <w:r>
        <w:t>System may fail completely</w:t>
      </w:r>
    </w:p>
    <w:p w:rsidR="00D3168E" w:rsidRPr="00410583" w:rsidRDefault="00D3168E" w:rsidP="00410583">
      <w:pPr>
        <w:pStyle w:val="NormalWeb"/>
        <w:rPr>
          <w:rFonts w:asciiTheme="majorHAnsi" w:hAnsiTheme="majorHAnsi" w:cstheme="majorHAnsi"/>
          <w:b/>
        </w:rPr>
      </w:pPr>
      <w:r w:rsidRPr="00410583">
        <w:rPr>
          <w:rFonts w:asciiTheme="majorHAnsi" w:hAnsiTheme="majorHAnsi" w:cstheme="majorHAnsi"/>
          <w:b/>
        </w:rPr>
        <w:t>2. Asynchronous Communication</w:t>
      </w:r>
    </w:p>
    <w:p w:rsidR="00D3168E" w:rsidRDefault="00D3168E" w:rsidP="00D3168E">
      <w:pPr>
        <w:pStyle w:val="NormalWeb"/>
      </w:pPr>
      <w:r>
        <w:t xml:space="preserve">Asynchronous communication is a </w:t>
      </w:r>
      <w:r>
        <w:rPr>
          <w:rStyle w:val="Strong"/>
          <w:rFonts w:eastAsiaTheme="majorEastAsia"/>
        </w:rPr>
        <w:t>non-blocking</w:t>
      </w:r>
      <w:r>
        <w:t xml:space="preserve"> interaction where the sender sends a message and </w:t>
      </w:r>
      <w:r>
        <w:rPr>
          <w:rStyle w:val="Strong"/>
          <w:rFonts w:eastAsiaTheme="majorEastAsia"/>
        </w:rPr>
        <w:t>continues processing without waiting</w:t>
      </w:r>
      <w:r>
        <w:t xml:space="preserve"> for a response.</w:t>
      </w:r>
    </w:p>
    <w:p w:rsidR="00D3168E" w:rsidRDefault="00D3168E" w:rsidP="00D3168E">
      <w:r>
        <w:pict>
          <v:rect id="_x0000_i1040" style="width:0;height:1.5pt" o:hralign="center" o:hrstd="t" o:hr="t" fillcolor="#a0a0a0" stroked="f"/>
        </w:pict>
      </w:r>
    </w:p>
    <w:p w:rsidR="00D3168E" w:rsidRDefault="00D3168E" w:rsidP="00D3168E">
      <w:pPr>
        <w:pStyle w:val="Heading3"/>
      </w:pPr>
      <w:r>
        <w:t>How it works (Flow)</w:t>
      </w:r>
    </w:p>
    <w:p w:rsidR="00D3168E" w:rsidRDefault="00D3168E" w:rsidP="00D3168E">
      <w:pPr>
        <w:pStyle w:val="NormalWeb"/>
        <w:numPr>
          <w:ilvl w:val="0"/>
          <w:numId w:val="25"/>
        </w:numPr>
      </w:pPr>
      <w:r>
        <w:t>Service A sends a message/event.</w:t>
      </w:r>
    </w:p>
    <w:p w:rsidR="00D3168E" w:rsidRDefault="00D3168E" w:rsidP="00D3168E">
      <w:pPr>
        <w:pStyle w:val="NormalWeb"/>
        <w:numPr>
          <w:ilvl w:val="0"/>
          <w:numId w:val="25"/>
        </w:numPr>
      </w:pPr>
      <w:r>
        <w:t>Message is stored in a broker (queue/topic).</w:t>
      </w:r>
    </w:p>
    <w:p w:rsidR="00D3168E" w:rsidRDefault="00D3168E" w:rsidP="00D3168E">
      <w:pPr>
        <w:pStyle w:val="NormalWeb"/>
        <w:numPr>
          <w:ilvl w:val="0"/>
          <w:numId w:val="25"/>
        </w:numPr>
      </w:pPr>
      <w:r>
        <w:t>Service A continues its work.</w:t>
      </w:r>
    </w:p>
    <w:p w:rsidR="00D3168E" w:rsidRDefault="00D3168E" w:rsidP="00D3168E">
      <w:pPr>
        <w:pStyle w:val="NormalWeb"/>
        <w:numPr>
          <w:ilvl w:val="0"/>
          <w:numId w:val="25"/>
        </w:numPr>
      </w:pPr>
      <w:r>
        <w:t>Service B processes the message when available.</w:t>
      </w:r>
    </w:p>
    <w:p w:rsidR="00D3168E" w:rsidRDefault="00D3168E" w:rsidP="00D3168E">
      <w:pPr>
        <w:pStyle w:val="NormalWeb"/>
        <w:numPr>
          <w:ilvl w:val="0"/>
          <w:numId w:val="25"/>
        </w:numPr>
      </w:pPr>
      <w:r>
        <w:t>Optional response via another message.</w:t>
      </w:r>
    </w:p>
    <w:p w:rsidR="00D3168E" w:rsidRDefault="00D3168E" w:rsidP="00D3168E">
      <w:r>
        <w:pict>
          <v:rect id="_x0000_i1041" style="width:0;height:1.5pt" o:hralign="center" o:hrstd="t" o:hr="t" fillcolor="#a0a0a0" stroked="f"/>
        </w:pict>
      </w:r>
    </w:p>
    <w:p w:rsidR="00D3168E" w:rsidRDefault="00D3168E" w:rsidP="00D3168E">
      <w:pPr>
        <w:pStyle w:val="Heading3"/>
      </w:pPr>
      <w:r>
        <w:t>Common Technologies</w:t>
      </w:r>
    </w:p>
    <w:p w:rsidR="00D3168E" w:rsidRDefault="00D3168E" w:rsidP="00D3168E">
      <w:pPr>
        <w:pStyle w:val="NormalWeb"/>
        <w:numPr>
          <w:ilvl w:val="0"/>
          <w:numId w:val="26"/>
        </w:numPr>
      </w:pPr>
      <w:r>
        <w:t xml:space="preserve">Message Queues: </w:t>
      </w:r>
      <w:proofErr w:type="spellStart"/>
      <w:r>
        <w:t>RabbitMQ</w:t>
      </w:r>
      <w:proofErr w:type="spellEnd"/>
      <w:r>
        <w:t>, Amazon SQS</w:t>
      </w:r>
    </w:p>
    <w:p w:rsidR="00D3168E" w:rsidRDefault="00D3168E" w:rsidP="00D3168E">
      <w:pPr>
        <w:pStyle w:val="NormalWeb"/>
        <w:numPr>
          <w:ilvl w:val="0"/>
          <w:numId w:val="26"/>
        </w:numPr>
      </w:pPr>
      <w:r>
        <w:t>Event Streaming: Apache Kafka</w:t>
      </w:r>
    </w:p>
    <w:p w:rsidR="00D3168E" w:rsidRDefault="00D3168E" w:rsidP="00D3168E">
      <w:pPr>
        <w:pStyle w:val="NormalWeb"/>
        <w:numPr>
          <w:ilvl w:val="0"/>
          <w:numId w:val="26"/>
        </w:numPr>
      </w:pPr>
      <w:r>
        <w:t>Pub/Sub systems</w:t>
      </w:r>
    </w:p>
    <w:p w:rsidR="00D3168E" w:rsidRDefault="00D3168E" w:rsidP="00D3168E">
      <w:r>
        <w:pict>
          <v:rect id="_x0000_i1042" style="width:0;height:1.5pt" o:hralign="center" o:hrstd="t" o:hr="t" fillcolor="#a0a0a0" stroked="f"/>
        </w:pict>
      </w:r>
    </w:p>
    <w:p w:rsidR="00D3168E" w:rsidRDefault="00D3168E" w:rsidP="00D3168E">
      <w:pPr>
        <w:pStyle w:val="Heading3"/>
      </w:pPr>
      <w:r>
        <w:t>Characteristics</w:t>
      </w:r>
    </w:p>
    <w:p w:rsidR="00D3168E" w:rsidRDefault="00D3168E" w:rsidP="00D3168E">
      <w:pPr>
        <w:pStyle w:val="NormalWeb"/>
        <w:numPr>
          <w:ilvl w:val="0"/>
          <w:numId w:val="27"/>
        </w:numPr>
      </w:pPr>
      <w:r>
        <w:t>Non-blocking</w:t>
      </w:r>
    </w:p>
    <w:p w:rsidR="00D3168E" w:rsidRDefault="00D3168E" w:rsidP="00D3168E">
      <w:pPr>
        <w:pStyle w:val="NormalWeb"/>
        <w:numPr>
          <w:ilvl w:val="0"/>
          <w:numId w:val="27"/>
        </w:numPr>
      </w:pPr>
      <w:r>
        <w:t>Loosely coupled services</w:t>
      </w:r>
    </w:p>
    <w:p w:rsidR="00D3168E" w:rsidRDefault="00D3168E" w:rsidP="00D3168E">
      <w:pPr>
        <w:pStyle w:val="NormalWeb"/>
        <w:numPr>
          <w:ilvl w:val="0"/>
          <w:numId w:val="27"/>
        </w:numPr>
      </w:pPr>
      <w:r>
        <w:t>Event-driven</w:t>
      </w:r>
    </w:p>
    <w:p w:rsidR="00D3168E" w:rsidRDefault="00D3168E" w:rsidP="00D3168E">
      <w:pPr>
        <w:pStyle w:val="NormalWeb"/>
        <w:numPr>
          <w:ilvl w:val="0"/>
          <w:numId w:val="27"/>
        </w:numPr>
      </w:pPr>
      <w:r>
        <w:t>Eventual consistency</w:t>
      </w:r>
    </w:p>
    <w:p w:rsidR="00D3168E" w:rsidRDefault="00D3168E" w:rsidP="00D3168E">
      <w:r>
        <w:pict>
          <v:rect id="_x0000_i1043" style="width:0;height:1.5pt" o:hralign="center" o:hrstd="t" o:hr="t" fillcolor="#a0a0a0" stroked="f"/>
        </w:pict>
      </w:r>
    </w:p>
    <w:p w:rsidR="00D3168E" w:rsidRDefault="00D3168E" w:rsidP="00D3168E">
      <w:pPr>
        <w:pStyle w:val="Heading3"/>
      </w:pPr>
      <w:r>
        <w:t>Advantages (Why use it?)</w:t>
      </w:r>
    </w:p>
    <w:p w:rsidR="00D3168E" w:rsidRDefault="00D3168E" w:rsidP="00D3168E">
      <w:pPr>
        <w:pStyle w:val="NormalWeb"/>
        <w:numPr>
          <w:ilvl w:val="0"/>
          <w:numId w:val="28"/>
        </w:numPr>
      </w:pPr>
      <w:r>
        <w:t>High scalability</w:t>
      </w:r>
    </w:p>
    <w:p w:rsidR="00D3168E" w:rsidRDefault="00D3168E" w:rsidP="00D3168E">
      <w:pPr>
        <w:pStyle w:val="NormalWeb"/>
        <w:numPr>
          <w:ilvl w:val="0"/>
          <w:numId w:val="28"/>
        </w:numPr>
      </w:pPr>
      <w:r>
        <w:t>Fault tolerance</w:t>
      </w:r>
    </w:p>
    <w:p w:rsidR="00D3168E" w:rsidRDefault="00D3168E" w:rsidP="00D3168E">
      <w:pPr>
        <w:pStyle w:val="NormalWeb"/>
        <w:numPr>
          <w:ilvl w:val="0"/>
          <w:numId w:val="28"/>
        </w:numPr>
      </w:pPr>
      <w:r>
        <w:t>Better system resilience</w:t>
      </w:r>
    </w:p>
    <w:p w:rsidR="00D3168E" w:rsidRDefault="00D3168E" w:rsidP="00D3168E">
      <w:pPr>
        <w:pStyle w:val="NormalWeb"/>
        <w:numPr>
          <w:ilvl w:val="0"/>
          <w:numId w:val="28"/>
        </w:numPr>
      </w:pPr>
      <w:r>
        <w:t>Handles traffic spikes</w:t>
      </w:r>
    </w:p>
    <w:p w:rsidR="00D3168E" w:rsidRDefault="00D3168E" w:rsidP="00D3168E">
      <w:pPr>
        <w:pStyle w:val="NormalWeb"/>
        <w:numPr>
          <w:ilvl w:val="0"/>
          <w:numId w:val="28"/>
        </w:numPr>
      </w:pPr>
      <w:r>
        <w:t>No cascading failures</w:t>
      </w:r>
    </w:p>
    <w:p w:rsidR="00D3168E" w:rsidRDefault="00D3168E" w:rsidP="00D3168E">
      <w:r>
        <w:pict>
          <v:rect id="_x0000_i1044" style="width:0;height:1.5pt" o:hralign="center" o:hrstd="t" o:hr="t" fillcolor="#a0a0a0" stroked="f"/>
        </w:pict>
      </w:r>
    </w:p>
    <w:p w:rsidR="00D3168E" w:rsidRDefault="00D3168E" w:rsidP="00D3168E">
      <w:pPr>
        <w:pStyle w:val="Heading3"/>
      </w:pPr>
      <w:r>
        <w:lastRenderedPageBreak/>
        <w:t>Disadvantages (Challenges)</w:t>
      </w:r>
    </w:p>
    <w:p w:rsidR="00D3168E" w:rsidRDefault="00D3168E" w:rsidP="00D3168E">
      <w:pPr>
        <w:pStyle w:val="NormalWeb"/>
        <w:numPr>
          <w:ilvl w:val="0"/>
          <w:numId w:val="29"/>
        </w:numPr>
      </w:pPr>
      <w:r>
        <w:t>More complex architecture</w:t>
      </w:r>
    </w:p>
    <w:p w:rsidR="00D3168E" w:rsidRDefault="00D3168E" w:rsidP="00D3168E">
      <w:pPr>
        <w:pStyle w:val="NormalWeb"/>
        <w:numPr>
          <w:ilvl w:val="0"/>
          <w:numId w:val="29"/>
        </w:numPr>
      </w:pPr>
      <w:r>
        <w:t>Eventual consistency</w:t>
      </w:r>
    </w:p>
    <w:p w:rsidR="00D3168E" w:rsidRDefault="00D3168E" w:rsidP="00D3168E">
      <w:pPr>
        <w:pStyle w:val="NormalWeb"/>
        <w:numPr>
          <w:ilvl w:val="0"/>
          <w:numId w:val="29"/>
        </w:numPr>
      </w:pPr>
      <w:r>
        <w:t>Harder debugging and tracing</w:t>
      </w:r>
    </w:p>
    <w:p w:rsidR="00D3168E" w:rsidRDefault="00D3168E" w:rsidP="00D3168E">
      <w:pPr>
        <w:pStyle w:val="NormalWeb"/>
        <w:numPr>
          <w:ilvl w:val="0"/>
          <w:numId w:val="29"/>
        </w:numPr>
      </w:pPr>
      <w:r>
        <w:t>Message duplication &amp; ordering issues</w:t>
      </w:r>
    </w:p>
    <w:p w:rsidR="00051D8E" w:rsidRPr="00051D8E" w:rsidRDefault="00051D8E" w:rsidP="00051D8E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  <w:lang w:eastAsia="en-GB"/>
        </w:rPr>
      </w:pPr>
      <w:r w:rsidRPr="00051D8E">
        <w:rPr>
          <w:rFonts w:ascii="Calibri" w:hAnsi="Calibri" w:cs="Calibri"/>
          <w:b/>
          <w:sz w:val="28"/>
          <w:szCs w:val="28"/>
        </w:rPr>
        <w:t xml:space="preserve">Q10. </w:t>
      </w:r>
      <w:r w:rsidRPr="00051D8E">
        <w:rPr>
          <w:rFonts w:ascii="Calibri" w:eastAsia="Times New Roman" w:hAnsi="Calibri" w:cs="Calibri"/>
          <w:b/>
          <w:sz w:val="28"/>
          <w:szCs w:val="28"/>
          <w:lang w:eastAsia="en-GB"/>
        </w:rPr>
        <w:t>What are RESTful services?</w:t>
      </w:r>
    </w:p>
    <w:p w:rsidR="00820080" w:rsidRDefault="004646CD" w:rsidP="00820080">
      <w:pPr>
        <w:pStyle w:val="NormalWeb"/>
        <w:rPr>
          <w:rFonts w:asciiTheme="majorHAnsi" w:hAnsiTheme="majorHAnsi" w:cstheme="majorHAnsi"/>
        </w:rPr>
      </w:pPr>
      <w:r w:rsidRPr="004646CD">
        <w:rPr>
          <w:rStyle w:val="Strong"/>
          <w:rFonts w:asciiTheme="majorHAnsi" w:hAnsiTheme="majorHAnsi" w:cstheme="majorHAnsi"/>
        </w:rPr>
        <w:t>RESTful services</w:t>
      </w:r>
      <w:r w:rsidRPr="004646CD">
        <w:rPr>
          <w:rFonts w:asciiTheme="majorHAnsi" w:hAnsiTheme="majorHAnsi" w:cstheme="majorHAnsi"/>
        </w:rPr>
        <w:t xml:space="preserve"> are web services that </w:t>
      </w:r>
      <w:r w:rsidRPr="004646CD">
        <w:rPr>
          <w:rFonts w:asciiTheme="majorHAnsi" w:hAnsiTheme="majorHAnsi" w:cstheme="majorHAnsi"/>
          <w:highlight w:val="yellow"/>
        </w:rPr>
        <w:t xml:space="preserve">follow the principles of </w:t>
      </w:r>
      <w:r w:rsidRPr="004646CD">
        <w:rPr>
          <w:rStyle w:val="Strong"/>
          <w:rFonts w:asciiTheme="majorHAnsi" w:hAnsiTheme="majorHAnsi" w:cstheme="majorHAnsi"/>
          <w:highlight w:val="yellow"/>
        </w:rPr>
        <w:t>REST (Representational State Transfer)</w:t>
      </w:r>
      <w:r w:rsidRPr="004646CD">
        <w:rPr>
          <w:rFonts w:asciiTheme="majorHAnsi" w:hAnsiTheme="majorHAnsi" w:cstheme="majorHAnsi"/>
          <w:highlight w:val="yellow"/>
        </w:rPr>
        <w:t xml:space="preserve">, an architectural style used to design </w:t>
      </w:r>
      <w:r w:rsidRPr="004646CD">
        <w:rPr>
          <w:rStyle w:val="Strong"/>
          <w:rFonts w:asciiTheme="majorHAnsi" w:hAnsiTheme="majorHAnsi" w:cstheme="majorHAnsi"/>
          <w:highlight w:val="yellow"/>
        </w:rPr>
        <w:t>scalable, stateless, and lightweight APIs</w:t>
      </w:r>
      <w:r w:rsidRPr="004646CD">
        <w:rPr>
          <w:rFonts w:asciiTheme="majorHAnsi" w:hAnsiTheme="majorHAnsi" w:cstheme="majorHAnsi"/>
          <w:highlight w:val="yellow"/>
        </w:rPr>
        <w:t xml:space="preserve">, especially in </w:t>
      </w:r>
      <w:proofErr w:type="spellStart"/>
      <w:r w:rsidRPr="004646CD">
        <w:rPr>
          <w:rStyle w:val="Strong"/>
          <w:rFonts w:asciiTheme="majorHAnsi" w:hAnsiTheme="majorHAnsi" w:cstheme="majorHAnsi"/>
          <w:highlight w:val="yellow"/>
        </w:rPr>
        <w:t>microservices</w:t>
      </w:r>
      <w:proofErr w:type="spellEnd"/>
      <w:r w:rsidRPr="004646CD">
        <w:rPr>
          <w:rStyle w:val="Strong"/>
          <w:rFonts w:asciiTheme="majorHAnsi" w:hAnsiTheme="majorHAnsi" w:cstheme="majorHAnsi"/>
          <w:highlight w:val="yellow"/>
        </w:rPr>
        <w:t xml:space="preserve"> architectures</w:t>
      </w:r>
      <w:r w:rsidRPr="004646CD">
        <w:rPr>
          <w:rFonts w:asciiTheme="majorHAnsi" w:hAnsiTheme="majorHAnsi" w:cstheme="majorHAnsi"/>
          <w:highlight w:val="yellow"/>
        </w:rPr>
        <w:t>.</w:t>
      </w:r>
    </w:p>
    <w:p w:rsidR="004646CD" w:rsidRDefault="00222365" w:rsidP="00820080">
      <w:pPr>
        <w:pStyle w:val="NormalWeb"/>
        <w:rPr>
          <w:rFonts w:asciiTheme="majorHAnsi" w:hAnsiTheme="majorHAnsi" w:cstheme="majorHAnsi"/>
        </w:rPr>
      </w:pPr>
      <w:r w:rsidRPr="00222365">
        <w:rPr>
          <w:rFonts w:asciiTheme="majorHAnsi" w:hAnsiTheme="majorHAnsi" w:cstheme="majorHAnsi"/>
        </w:rPr>
        <w:drawing>
          <wp:inline distT="0" distB="0" distL="0" distR="0" wp14:anchorId="199C3CA0" wp14:editId="225AEC44">
            <wp:extent cx="3784600" cy="3631687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784" cy="36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365" w:rsidRDefault="00222365" w:rsidP="00222365">
      <w:pPr>
        <w:pStyle w:val="NormalWeb"/>
      </w:pPr>
      <w:r>
        <w:t>Example:</w:t>
      </w:r>
    </w:p>
    <w:p w:rsidR="00222365" w:rsidRDefault="00222365" w:rsidP="00222365">
      <w:pPr>
        <w:pStyle w:val="HTMLPreformatted"/>
        <w:rPr>
          <w:rStyle w:val="HTMLCode"/>
          <w:rFonts w:eastAsiaTheme="majorEastAsia"/>
        </w:rPr>
      </w:pPr>
      <w:r w:rsidRPr="00222365">
        <w:rPr>
          <w:rStyle w:val="HTMLCode"/>
          <w:rFonts w:eastAsiaTheme="majorEastAsia"/>
          <w:highlight w:val="yellow"/>
        </w:rPr>
        <w:t>GET /products/10</w:t>
      </w:r>
    </w:p>
    <w:p w:rsidR="0087574C" w:rsidRDefault="0087574C" w:rsidP="00222365">
      <w:pPr>
        <w:pStyle w:val="HTMLPreformatted"/>
        <w:rPr>
          <w:rStyle w:val="HTMLCode"/>
          <w:rFonts w:eastAsiaTheme="majorEastAsia"/>
        </w:rPr>
      </w:pPr>
    </w:p>
    <w:p w:rsidR="0087574C" w:rsidRDefault="0087574C" w:rsidP="00222365">
      <w:pPr>
        <w:pStyle w:val="HTMLPreformatted"/>
      </w:pPr>
      <w:r w:rsidRPr="0087574C">
        <w:drawing>
          <wp:inline distT="0" distB="0" distL="0" distR="0" wp14:anchorId="14490B26" wp14:editId="3B960BD2">
            <wp:extent cx="4533899" cy="13589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1748" cy="136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365" w:rsidRDefault="0050504D" w:rsidP="00820080">
      <w:pPr>
        <w:pStyle w:val="NormalWeb"/>
        <w:rPr>
          <w:rFonts w:asciiTheme="majorHAnsi" w:hAnsiTheme="majorHAnsi" w:cstheme="majorHAnsi"/>
        </w:rPr>
      </w:pPr>
      <w:r w:rsidRPr="0050504D">
        <w:rPr>
          <w:rFonts w:asciiTheme="majorHAnsi" w:hAnsiTheme="majorHAnsi" w:cstheme="majorHAnsi"/>
        </w:rPr>
        <w:lastRenderedPageBreak/>
        <w:drawing>
          <wp:inline distT="0" distB="0" distL="0" distR="0" wp14:anchorId="38D18FEE" wp14:editId="3158CE92">
            <wp:extent cx="4235668" cy="32069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74" w:rsidRDefault="00F91E6B" w:rsidP="00B13D74">
      <w:pPr>
        <w:pStyle w:val="NormalWeb"/>
        <w:rPr>
          <w:rFonts w:asciiTheme="majorHAnsi" w:hAnsiTheme="majorHAnsi" w:cstheme="majorHAnsi"/>
        </w:rPr>
      </w:pPr>
      <w:r w:rsidRPr="00F91E6B">
        <w:rPr>
          <w:rFonts w:asciiTheme="majorHAnsi" w:hAnsiTheme="majorHAnsi" w:cstheme="majorHAnsi"/>
        </w:rPr>
        <w:drawing>
          <wp:inline distT="0" distB="0" distL="0" distR="0" wp14:anchorId="0E5DC2F4" wp14:editId="08458954">
            <wp:extent cx="3054507" cy="24194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74" w:rsidRPr="00B13D74" w:rsidRDefault="00B13D74" w:rsidP="00B13D74">
      <w:pPr>
        <w:pStyle w:val="NormalWeb"/>
        <w:rPr>
          <w:rFonts w:ascii="Arial" w:hAnsi="Arial" w:cs="Arial"/>
          <w:b/>
        </w:rPr>
      </w:pPr>
      <w:r w:rsidRPr="00B13D74">
        <w:rPr>
          <w:rFonts w:ascii="Arial" w:hAnsi="Arial" w:cs="Arial"/>
          <w:b/>
        </w:rPr>
        <w:t xml:space="preserve">Q </w:t>
      </w:r>
      <w:r w:rsidRPr="00B13D74">
        <w:rPr>
          <w:rFonts w:ascii="Arial" w:hAnsi="Arial" w:cs="Arial"/>
          <w:b/>
        </w:rPr>
        <w:t>What is a Stateless Service?</w:t>
      </w:r>
    </w:p>
    <w:p w:rsidR="00686D73" w:rsidRDefault="00B13D74" w:rsidP="00686D73">
      <w:pPr>
        <w:pStyle w:val="NormalWeb"/>
        <w:rPr>
          <w:rFonts w:asciiTheme="majorHAnsi" w:hAnsiTheme="majorHAnsi" w:cstheme="majorHAnsi"/>
          <w:sz w:val="22"/>
        </w:rPr>
      </w:pPr>
      <w:r w:rsidRPr="00B13D74">
        <w:rPr>
          <w:rFonts w:asciiTheme="majorHAnsi" w:hAnsiTheme="majorHAnsi" w:cstheme="majorHAnsi"/>
          <w:sz w:val="22"/>
        </w:rPr>
        <w:t xml:space="preserve">A </w:t>
      </w:r>
      <w:r w:rsidRPr="00B13D74">
        <w:rPr>
          <w:rStyle w:val="Strong"/>
          <w:rFonts w:asciiTheme="majorHAnsi" w:hAnsiTheme="majorHAnsi" w:cstheme="majorHAnsi"/>
          <w:sz w:val="22"/>
        </w:rPr>
        <w:t>stateless service</w:t>
      </w:r>
      <w:r w:rsidRPr="00B13D74">
        <w:rPr>
          <w:rFonts w:asciiTheme="majorHAnsi" w:hAnsiTheme="majorHAnsi" w:cstheme="majorHAnsi"/>
          <w:sz w:val="22"/>
        </w:rPr>
        <w:t xml:space="preserve"> is a service </w:t>
      </w:r>
      <w:r w:rsidRPr="005F385A">
        <w:rPr>
          <w:rFonts w:asciiTheme="majorHAnsi" w:hAnsiTheme="majorHAnsi" w:cstheme="majorHAnsi"/>
          <w:sz w:val="22"/>
          <w:highlight w:val="yellow"/>
        </w:rPr>
        <w:t xml:space="preserve">that </w:t>
      </w:r>
      <w:r w:rsidRPr="005F385A">
        <w:rPr>
          <w:rStyle w:val="Strong"/>
          <w:rFonts w:asciiTheme="majorHAnsi" w:hAnsiTheme="majorHAnsi" w:cstheme="majorHAnsi"/>
          <w:sz w:val="22"/>
          <w:highlight w:val="yellow"/>
        </w:rPr>
        <w:t>does not store any client-specific state or session data between requests</w:t>
      </w:r>
      <w:r w:rsidRPr="005F385A">
        <w:rPr>
          <w:rFonts w:asciiTheme="majorHAnsi" w:hAnsiTheme="majorHAnsi" w:cstheme="majorHAnsi"/>
          <w:sz w:val="22"/>
          <w:highlight w:val="yellow"/>
        </w:rPr>
        <w:t>.</w:t>
      </w:r>
      <w:r w:rsidRPr="00B13D74">
        <w:rPr>
          <w:rFonts w:asciiTheme="majorHAnsi" w:hAnsiTheme="majorHAnsi" w:cstheme="majorHAnsi"/>
          <w:sz w:val="22"/>
        </w:rPr>
        <w:br/>
        <w:t xml:space="preserve">Each request is </w:t>
      </w:r>
      <w:r w:rsidRPr="00B13D74">
        <w:rPr>
          <w:rStyle w:val="Strong"/>
          <w:rFonts w:asciiTheme="majorHAnsi" w:hAnsiTheme="majorHAnsi" w:cstheme="majorHAnsi"/>
          <w:sz w:val="22"/>
        </w:rPr>
        <w:t>independent</w:t>
      </w:r>
      <w:r w:rsidRPr="00B13D74">
        <w:rPr>
          <w:rFonts w:asciiTheme="majorHAnsi" w:hAnsiTheme="majorHAnsi" w:cstheme="majorHAnsi"/>
          <w:sz w:val="22"/>
        </w:rPr>
        <w:t xml:space="preserve"> and contains </w:t>
      </w:r>
      <w:r w:rsidRPr="00B13D74">
        <w:rPr>
          <w:rStyle w:val="Strong"/>
          <w:rFonts w:asciiTheme="majorHAnsi" w:hAnsiTheme="majorHAnsi" w:cstheme="majorHAnsi"/>
          <w:sz w:val="22"/>
        </w:rPr>
        <w:t>all the information required</w:t>
      </w:r>
      <w:r w:rsidRPr="00B13D74">
        <w:rPr>
          <w:rFonts w:asciiTheme="majorHAnsi" w:hAnsiTheme="majorHAnsi" w:cstheme="majorHAnsi"/>
          <w:sz w:val="22"/>
        </w:rPr>
        <w:t xml:space="preserve"> for the service to process it.</w:t>
      </w:r>
    </w:p>
    <w:p w:rsidR="00686D73" w:rsidRPr="00686D73" w:rsidRDefault="00686D73" w:rsidP="00686D73">
      <w:pPr>
        <w:pStyle w:val="NormalWeb"/>
        <w:rPr>
          <w:rFonts w:ascii="Arial" w:hAnsi="Arial" w:cs="Arial"/>
          <w:b/>
          <w:sz w:val="22"/>
        </w:rPr>
      </w:pPr>
      <w:r w:rsidRPr="00686D73">
        <w:rPr>
          <w:rFonts w:ascii="Arial" w:hAnsi="Arial" w:cs="Arial"/>
          <w:b/>
        </w:rPr>
        <w:t>Explanation</w:t>
      </w:r>
    </w:p>
    <w:p w:rsidR="00686D73" w:rsidRDefault="00686D73" w:rsidP="00686D73">
      <w:pPr>
        <w:pStyle w:val="NormalWeb"/>
      </w:pPr>
      <w:r>
        <w:t>In a stateless service:</w:t>
      </w:r>
    </w:p>
    <w:p w:rsidR="00686D73" w:rsidRPr="00686D73" w:rsidRDefault="00686D73" w:rsidP="00686D73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686D73">
        <w:rPr>
          <w:rFonts w:asciiTheme="majorHAnsi" w:hAnsiTheme="majorHAnsi" w:cstheme="majorHAnsi"/>
        </w:rPr>
        <w:t xml:space="preserve">The server does </w:t>
      </w:r>
      <w:r w:rsidRPr="00686D73">
        <w:rPr>
          <w:rStyle w:val="Strong"/>
          <w:rFonts w:asciiTheme="majorHAnsi" w:hAnsiTheme="majorHAnsi" w:cstheme="majorHAnsi"/>
        </w:rPr>
        <w:t>not remember past requests</w:t>
      </w:r>
    </w:p>
    <w:p w:rsidR="00686D73" w:rsidRPr="00686D73" w:rsidRDefault="00686D73" w:rsidP="00686D73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686D73">
        <w:rPr>
          <w:rFonts w:asciiTheme="majorHAnsi" w:hAnsiTheme="majorHAnsi" w:cstheme="majorHAnsi"/>
        </w:rPr>
        <w:t xml:space="preserve">Every request is treated as </w:t>
      </w:r>
      <w:r w:rsidRPr="00686D73">
        <w:rPr>
          <w:rStyle w:val="Strong"/>
          <w:rFonts w:asciiTheme="majorHAnsi" w:hAnsiTheme="majorHAnsi" w:cstheme="majorHAnsi"/>
        </w:rPr>
        <w:t>new</w:t>
      </w:r>
    </w:p>
    <w:p w:rsidR="00686D73" w:rsidRPr="00686D73" w:rsidRDefault="00686D73" w:rsidP="00686D73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686D73">
        <w:rPr>
          <w:rFonts w:asciiTheme="majorHAnsi" w:hAnsiTheme="majorHAnsi" w:cstheme="majorHAnsi"/>
        </w:rPr>
        <w:t>Client state (authentication, session data, context) is sent with each request</w:t>
      </w:r>
    </w:p>
    <w:p w:rsidR="00686D73" w:rsidRPr="00686D73" w:rsidRDefault="00686D73" w:rsidP="00686D73">
      <w:pPr>
        <w:pStyle w:val="NormalWeb"/>
        <w:rPr>
          <w:rFonts w:asciiTheme="majorHAnsi" w:hAnsiTheme="majorHAnsi" w:cstheme="majorHAnsi"/>
        </w:rPr>
      </w:pPr>
      <w:r w:rsidRPr="00686D73">
        <w:rPr>
          <w:rFonts w:asciiTheme="majorHAnsi" w:hAnsiTheme="majorHAnsi" w:cstheme="majorHAnsi"/>
        </w:rPr>
        <w:t xml:space="preserve">This concept is a core principle of </w:t>
      </w:r>
      <w:r w:rsidRPr="00686D73">
        <w:rPr>
          <w:rStyle w:val="Strong"/>
          <w:rFonts w:asciiTheme="majorHAnsi" w:hAnsiTheme="majorHAnsi" w:cstheme="majorHAnsi"/>
        </w:rPr>
        <w:t>RESTful services</w:t>
      </w:r>
      <w:r w:rsidRPr="00686D73">
        <w:rPr>
          <w:rFonts w:asciiTheme="majorHAnsi" w:hAnsiTheme="majorHAnsi" w:cstheme="majorHAnsi"/>
        </w:rPr>
        <w:t xml:space="preserve"> and is widely used in </w:t>
      </w:r>
      <w:proofErr w:type="spellStart"/>
      <w:r w:rsidRPr="00686D73">
        <w:rPr>
          <w:rStyle w:val="Strong"/>
          <w:rFonts w:asciiTheme="majorHAnsi" w:hAnsiTheme="majorHAnsi" w:cstheme="majorHAnsi"/>
        </w:rPr>
        <w:t>microservices</w:t>
      </w:r>
      <w:proofErr w:type="spellEnd"/>
      <w:r w:rsidRPr="00686D73">
        <w:rPr>
          <w:rStyle w:val="Strong"/>
          <w:rFonts w:asciiTheme="majorHAnsi" w:hAnsiTheme="majorHAnsi" w:cstheme="majorHAnsi"/>
        </w:rPr>
        <w:t xml:space="preserve"> architectures</w:t>
      </w:r>
    </w:p>
    <w:p w:rsidR="00686D73" w:rsidRDefault="00686D73" w:rsidP="00B13D74">
      <w:pPr>
        <w:pStyle w:val="NormalWeb"/>
        <w:rPr>
          <w:rFonts w:asciiTheme="majorHAnsi" w:hAnsiTheme="majorHAnsi" w:cstheme="majorHAnsi"/>
          <w:sz w:val="22"/>
        </w:rPr>
      </w:pPr>
    </w:p>
    <w:p w:rsidR="00F559AA" w:rsidRPr="00B13D74" w:rsidRDefault="00B72744" w:rsidP="00B13D74">
      <w:pPr>
        <w:pStyle w:val="NormalWeb"/>
        <w:rPr>
          <w:rFonts w:asciiTheme="majorHAnsi" w:hAnsiTheme="majorHAnsi" w:cstheme="majorHAnsi"/>
          <w:sz w:val="22"/>
        </w:rPr>
      </w:pPr>
      <w:r w:rsidRPr="00B72744">
        <w:rPr>
          <w:rFonts w:asciiTheme="majorHAnsi" w:hAnsiTheme="majorHAnsi" w:cstheme="majorHAnsi"/>
          <w:sz w:val="22"/>
        </w:rPr>
        <w:drawing>
          <wp:inline distT="0" distB="0" distL="0" distR="0" wp14:anchorId="1CE7B51A" wp14:editId="376C00D8">
            <wp:extent cx="4877051" cy="25147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D74" w:rsidRPr="004646CD" w:rsidRDefault="00B13D74" w:rsidP="00820080">
      <w:pPr>
        <w:pStyle w:val="NormalWeb"/>
        <w:rPr>
          <w:rFonts w:asciiTheme="majorHAnsi" w:hAnsiTheme="majorHAnsi" w:cstheme="majorHAnsi"/>
        </w:rPr>
      </w:pPr>
    </w:p>
    <w:p w:rsidR="00954F23" w:rsidRDefault="00325521" w:rsidP="00325521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4"/>
          <w:lang w:eastAsia="en-GB"/>
        </w:rPr>
      </w:pPr>
      <w:r w:rsidRPr="00325521">
        <w:rPr>
          <w:rFonts w:eastAsia="Times New Roman" w:cstheme="minorHAnsi"/>
          <w:b/>
          <w:sz w:val="28"/>
          <w:szCs w:val="24"/>
          <w:lang w:eastAsia="en-GB"/>
        </w:rPr>
        <w:t xml:space="preserve">Q. What is Message Queue in </w:t>
      </w:r>
      <w:proofErr w:type="spellStart"/>
      <w:r w:rsidRPr="00325521">
        <w:rPr>
          <w:rFonts w:eastAsia="Times New Roman" w:cstheme="minorHAnsi"/>
          <w:b/>
          <w:sz w:val="28"/>
          <w:szCs w:val="24"/>
          <w:lang w:eastAsia="en-GB"/>
        </w:rPr>
        <w:t>Microservices</w:t>
      </w:r>
      <w:proofErr w:type="spellEnd"/>
      <w:r w:rsidRPr="00325521">
        <w:rPr>
          <w:rFonts w:eastAsia="Times New Roman" w:cstheme="minorHAnsi"/>
          <w:b/>
          <w:sz w:val="28"/>
          <w:szCs w:val="24"/>
          <w:lang w:eastAsia="en-GB"/>
        </w:rPr>
        <w:t>?</w:t>
      </w:r>
    </w:p>
    <w:p w:rsidR="00C31817" w:rsidRDefault="00954F23" w:rsidP="00C31817">
      <w:p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Message Queue (MQ)</w:t>
      </w:r>
      <w:r>
        <w:t xml:space="preserve"> is a communication mechanism that allows different applications or services to </w:t>
      </w:r>
      <w:r>
        <w:rPr>
          <w:rStyle w:val="Strong"/>
        </w:rPr>
        <w:t>send and receive messages asynchronously</w:t>
      </w:r>
      <w:r>
        <w:t xml:space="preserve"> through a queue, without needing to communicate directly with each other.</w:t>
      </w:r>
    </w:p>
    <w:p w:rsidR="00954F23" w:rsidRPr="00C31817" w:rsidRDefault="00954F23" w:rsidP="00C31817">
      <w:pPr>
        <w:spacing w:before="100" w:beforeAutospacing="1" w:after="100" w:afterAutospacing="1" w:line="240" w:lineRule="auto"/>
        <w:rPr>
          <w:b/>
          <w:sz w:val="24"/>
        </w:rPr>
      </w:pPr>
      <w:r w:rsidRPr="00C31817">
        <w:rPr>
          <w:b/>
          <w:sz w:val="24"/>
        </w:rPr>
        <w:t>Explanation</w:t>
      </w:r>
    </w:p>
    <w:p w:rsidR="00954F23" w:rsidRPr="00C31817" w:rsidRDefault="00954F23" w:rsidP="00954F23">
      <w:pPr>
        <w:pStyle w:val="NormalWeb"/>
        <w:rPr>
          <w:rFonts w:asciiTheme="majorHAnsi" w:hAnsiTheme="majorHAnsi" w:cstheme="majorHAnsi"/>
          <w:sz w:val="22"/>
        </w:rPr>
      </w:pPr>
      <w:r w:rsidRPr="00C31817">
        <w:rPr>
          <w:rFonts w:asciiTheme="majorHAnsi" w:hAnsiTheme="majorHAnsi" w:cstheme="majorHAnsi"/>
          <w:sz w:val="22"/>
        </w:rPr>
        <w:t>In a message queue system:</w:t>
      </w:r>
    </w:p>
    <w:p w:rsidR="00954F23" w:rsidRPr="00C31817" w:rsidRDefault="00954F23" w:rsidP="00954F23">
      <w:pPr>
        <w:pStyle w:val="NormalWeb"/>
        <w:numPr>
          <w:ilvl w:val="0"/>
          <w:numId w:val="31"/>
        </w:numPr>
        <w:rPr>
          <w:rFonts w:asciiTheme="majorHAnsi" w:hAnsiTheme="majorHAnsi" w:cstheme="majorHAnsi"/>
          <w:sz w:val="22"/>
        </w:rPr>
      </w:pPr>
      <w:r w:rsidRPr="00C31817">
        <w:rPr>
          <w:rFonts w:asciiTheme="majorHAnsi" w:hAnsiTheme="majorHAnsi" w:cstheme="majorHAnsi"/>
          <w:sz w:val="22"/>
        </w:rPr>
        <w:t xml:space="preserve">A </w:t>
      </w:r>
      <w:r w:rsidRPr="00C31817">
        <w:rPr>
          <w:rStyle w:val="Strong"/>
          <w:rFonts w:asciiTheme="majorHAnsi" w:hAnsiTheme="majorHAnsi" w:cstheme="majorHAnsi"/>
          <w:sz w:val="22"/>
        </w:rPr>
        <w:t>producer</w:t>
      </w:r>
      <w:r w:rsidRPr="00C31817">
        <w:rPr>
          <w:rFonts w:asciiTheme="majorHAnsi" w:hAnsiTheme="majorHAnsi" w:cstheme="majorHAnsi"/>
          <w:sz w:val="22"/>
        </w:rPr>
        <w:t xml:space="preserve"> sends a message to the queue</w:t>
      </w:r>
    </w:p>
    <w:p w:rsidR="00954F23" w:rsidRPr="00C31817" w:rsidRDefault="00954F23" w:rsidP="00954F23">
      <w:pPr>
        <w:pStyle w:val="NormalWeb"/>
        <w:numPr>
          <w:ilvl w:val="0"/>
          <w:numId w:val="31"/>
        </w:numPr>
        <w:rPr>
          <w:rFonts w:asciiTheme="majorHAnsi" w:hAnsiTheme="majorHAnsi" w:cstheme="majorHAnsi"/>
          <w:sz w:val="22"/>
        </w:rPr>
      </w:pPr>
      <w:r w:rsidRPr="00C31817">
        <w:rPr>
          <w:rFonts w:asciiTheme="majorHAnsi" w:hAnsiTheme="majorHAnsi" w:cstheme="majorHAnsi"/>
          <w:sz w:val="22"/>
        </w:rPr>
        <w:t xml:space="preserve">The </w:t>
      </w:r>
      <w:r w:rsidRPr="00C31817">
        <w:rPr>
          <w:rStyle w:val="Strong"/>
          <w:rFonts w:asciiTheme="majorHAnsi" w:hAnsiTheme="majorHAnsi" w:cstheme="majorHAnsi"/>
          <w:sz w:val="22"/>
        </w:rPr>
        <w:t>queue</w:t>
      </w:r>
      <w:r w:rsidRPr="00C31817">
        <w:rPr>
          <w:rFonts w:asciiTheme="majorHAnsi" w:hAnsiTheme="majorHAnsi" w:cstheme="majorHAnsi"/>
          <w:sz w:val="22"/>
        </w:rPr>
        <w:t xml:space="preserve"> stores the message temporarily</w:t>
      </w:r>
    </w:p>
    <w:p w:rsidR="00954F23" w:rsidRPr="00C31817" w:rsidRDefault="00954F23" w:rsidP="00954F23">
      <w:pPr>
        <w:pStyle w:val="NormalWeb"/>
        <w:numPr>
          <w:ilvl w:val="0"/>
          <w:numId w:val="31"/>
        </w:numPr>
        <w:rPr>
          <w:rFonts w:asciiTheme="majorHAnsi" w:hAnsiTheme="majorHAnsi" w:cstheme="majorHAnsi"/>
          <w:sz w:val="22"/>
        </w:rPr>
      </w:pPr>
      <w:r w:rsidRPr="00C31817">
        <w:rPr>
          <w:rFonts w:asciiTheme="majorHAnsi" w:hAnsiTheme="majorHAnsi" w:cstheme="majorHAnsi"/>
          <w:sz w:val="22"/>
        </w:rPr>
        <w:t xml:space="preserve">A </w:t>
      </w:r>
      <w:r w:rsidRPr="00C31817">
        <w:rPr>
          <w:rStyle w:val="Strong"/>
          <w:rFonts w:asciiTheme="majorHAnsi" w:hAnsiTheme="majorHAnsi" w:cstheme="majorHAnsi"/>
          <w:sz w:val="22"/>
        </w:rPr>
        <w:t>consumer</w:t>
      </w:r>
      <w:r w:rsidRPr="00C31817">
        <w:rPr>
          <w:rFonts w:asciiTheme="majorHAnsi" w:hAnsiTheme="majorHAnsi" w:cstheme="majorHAnsi"/>
          <w:sz w:val="22"/>
        </w:rPr>
        <w:t xml:space="preserve"> retrieves and processes the message later</w:t>
      </w:r>
    </w:p>
    <w:p w:rsidR="007D1442" w:rsidRDefault="00954F23" w:rsidP="007D1442">
      <w:pPr>
        <w:pStyle w:val="NormalWeb"/>
        <w:rPr>
          <w:rFonts w:asciiTheme="majorHAnsi" w:hAnsiTheme="majorHAnsi" w:cstheme="majorHAnsi"/>
          <w:sz w:val="22"/>
        </w:rPr>
      </w:pPr>
      <w:r w:rsidRPr="00C31817">
        <w:rPr>
          <w:rFonts w:asciiTheme="majorHAnsi" w:hAnsiTheme="majorHAnsi" w:cstheme="majorHAnsi"/>
          <w:sz w:val="22"/>
        </w:rPr>
        <w:t xml:space="preserve">The producer and consumer do </w:t>
      </w:r>
      <w:r w:rsidRPr="00C31817">
        <w:rPr>
          <w:rStyle w:val="Strong"/>
          <w:rFonts w:asciiTheme="majorHAnsi" w:hAnsiTheme="majorHAnsi" w:cstheme="majorHAnsi"/>
          <w:sz w:val="22"/>
        </w:rPr>
        <w:t>not need to run at the same time</w:t>
      </w:r>
      <w:r w:rsidRPr="00C31817">
        <w:rPr>
          <w:rFonts w:asciiTheme="majorHAnsi" w:hAnsiTheme="majorHAnsi" w:cstheme="majorHAnsi"/>
          <w:sz w:val="22"/>
        </w:rPr>
        <w:t>, which makes systems more flexible and reliable.</w:t>
      </w:r>
    </w:p>
    <w:p w:rsidR="007D1442" w:rsidRPr="007D1442" w:rsidRDefault="007D1442" w:rsidP="007D1442">
      <w:pPr>
        <w:pStyle w:val="NormalWeb"/>
        <w:rPr>
          <w:rFonts w:asciiTheme="minorHAnsi" w:hAnsiTheme="minorHAnsi" w:cstheme="minorHAnsi"/>
          <w:b/>
        </w:rPr>
      </w:pPr>
      <w:r w:rsidRPr="007D1442">
        <w:rPr>
          <w:rFonts w:asciiTheme="minorHAnsi" w:hAnsiTheme="minorHAnsi" w:cstheme="minorHAnsi"/>
          <w:b/>
          <w:sz w:val="28"/>
        </w:rPr>
        <w:t xml:space="preserve">Why Message Queues are </w:t>
      </w:r>
      <w:proofErr w:type="gramStart"/>
      <w:r w:rsidRPr="007D1442">
        <w:rPr>
          <w:rFonts w:asciiTheme="minorHAnsi" w:hAnsiTheme="minorHAnsi" w:cstheme="minorHAnsi"/>
          <w:b/>
          <w:sz w:val="28"/>
        </w:rPr>
        <w:t>Used</w:t>
      </w:r>
      <w:proofErr w:type="gramEnd"/>
    </w:p>
    <w:p w:rsidR="007D1442" w:rsidRPr="007D1442" w:rsidRDefault="007D1442" w:rsidP="007D1442">
      <w:pPr>
        <w:pStyle w:val="NormalWeb"/>
        <w:numPr>
          <w:ilvl w:val="0"/>
          <w:numId w:val="32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Decouple services</w:t>
      </w:r>
    </w:p>
    <w:p w:rsidR="007D1442" w:rsidRPr="007D1442" w:rsidRDefault="007D1442" w:rsidP="007D1442">
      <w:pPr>
        <w:pStyle w:val="NormalWeb"/>
        <w:numPr>
          <w:ilvl w:val="0"/>
          <w:numId w:val="32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Enable asynchronous communication</w:t>
      </w:r>
    </w:p>
    <w:p w:rsidR="007D1442" w:rsidRPr="007D1442" w:rsidRDefault="007D1442" w:rsidP="007D1442">
      <w:pPr>
        <w:pStyle w:val="NormalWeb"/>
        <w:numPr>
          <w:ilvl w:val="0"/>
          <w:numId w:val="32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Improve scalability</w:t>
      </w:r>
    </w:p>
    <w:p w:rsidR="007D1442" w:rsidRPr="007D1442" w:rsidRDefault="007D1442" w:rsidP="007D1442">
      <w:pPr>
        <w:pStyle w:val="NormalWeb"/>
        <w:numPr>
          <w:ilvl w:val="0"/>
          <w:numId w:val="32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Increase fault tolerance</w:t>
      </w:r>
    </w:p>
    <w:p w:rsidR="007D1442" w:rsidRDefault="007D1442" w:rsidP="007D1442">
      <w:pPr>
        <w:pStyle w:val="NormalWeb"/>
        <w:numPr>
          <w:ilvl w:val="0"/>
          <w:numId w:val="32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Handle traffic spikes</w:t>
      </w:r>
    </w:p>
    <w:p w:rsidR="007D1442" w:rsidRPr="007D1442" w:rsidRDefault="007D1442" w:rsidP="007D1442">
      <w:pPr>
        <w:pStyle w:val="NormalWeb"/>
        <w:rPr>
          <w:rFonts w:asciiTheme="minorHAnsi" w:hAnsiTheme="minorHAnsi" w:cstheme="minorHAnsi"/>
          <w:b/>
        </w:rPr>
      </w:pPr>
      <w:r w:rsidRPr="007D1442">
        <w:rPr>
          <w:rFonts w:asciiTheme="minorHAnsi" w:hAnsiTheme="minorHAnsi" w:cstheme="minorHAnsi"/>
          <w:b/>
          <w:sz w:val="28"/>
        </w:rPr>
        <w:t>How it Works</w:t>
      </w:r>
    </w:p>
    <w:p w:rsidR="007D1442" w:rsidRPr="007D1442" w:rsidRDefault="007D1442" w:rsidP="007D1442">
      <w:pPr>
        <w:pStyle w:val="NormalWeb"/>
        <w:numPr>
          <w:ilvl w:val="0"/>
          <w:numId w:val="33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Producer sends a message</w:t>
      </w:r>
    </w:p>
    <w:p w:rsidR="007D1442" w:rsidRPr="007D1442" w:rsidRDefault="007D1442" w:rsidP="007D1442">
      <w:pPr>
        <w:pStyle w:val="NormalWeb"/>
        <w:numPr>
          <w:ilvl w:val="0"/>
          <w:numId w:val="33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Message is stored in the queue</w:t>
      </w:r>
    </w:p>
    <w:p w:rsidR="007D1442" w:rsidRPr="007D1442" w:rsidRDefault="007D1442" w:rsidP="007D1442">
      <w:pPr>
        <w:pStyle w:val="NormalWeb"/>
        <w:numPr>
          <w:ilvl w:val="0"/>
          <w:numId w:val="33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t>Consumer reads the message</w:t>
      </w:r>
    </w:p>
    <w:p w:rsidR="00BA1AD3" w:rsidRDefault="007D1442" w:rsidP="00BA1AD3">
      <w:pPr>
        <w:pStyle w:val="NormalWeb"/>
        <w:numPr>
          <w:ilvl w:val="0"/>
          <w:numId w:val="33"/>
        </w:numPr>
        <w:rPr>
          <w:rFonts w:asciiTheme="majorHAnsi" w:hAnsiTheme="majorHAnsi" w:cstheme="majorHAnsi"/>
          <w:sz w:val="22"/>
        </w:rPr>
      </w:pPr>
      <w:r w:rsidRPr="007D1442">
        <w:rPr>
          <w:rFonts w:asciiTheme="majorHAnsi" w:hAnsiTheme="majorHAnsi" w:cstheme="majorHAnsi"/>
          <w:sz w:val="22"/>
        </w:rPr>
        <w:lastRenderedPageBreak/>
        <w:t>Message is acknowledged and removed after processing</w:t>
      </w:r>
    </w:p>
    <w:p w:rsidR="00BA1AD3" w:rsidRPr="00BA1AD3" w:rsidRDefault="00BA1AD3" w:rsidP="00BA1AD3">
      <w:pPr>
        <w:pStyle w:val="NormalWeb"/>
        <w:rPr>
          <w:rFonts w:asciiTheme="majorHAnsi" w:hAnsiTheme="majorHAnsi" w:cstheme="majorHAnsi"/>
          <w:b/>
        </w:rPr>
      </w:pPr>
      <w:r w:rsidRPr="00BA1AD3">
        <w:rPr>
          <w:rFonts w:asciiTheme="majorHAnsi" w:hAnsiTheme="majorHAnsi" w:cstheme="majorHAnsi"/>
          <w:b/>
          <w:sz w:val="28"/>
        </w:rPr>
        <w:t>Common Message Queue Technologies</w:t>
      </w:r>
    </w:p>
    <w:p w:rsidR="00BA1AD3" w:rsidRPr="000B7BC1" w:rsidRDefault="00BA1AD3" w:rsidP="00BA1AD3">
      <w:pPr>
        <w:pStyle w:val="NormalWeb"/>
        <w:numPr>
          <w:ilvl w:val="0"/>
          <w:numId w:val="34"/>
        </w:numPr>
        <w:rPr>
          <w:rFonts w:asciiTheme="majorHAnsi" w:hAnsiTheme="majorHAnsi" w:cstheme="majorHAnsi"/>
          <w:highlight w:val="yellow"/>
        </w:rPr>
      </w:pPr>
      <w:proofErr w:type="spellStart"/>
      <w:r w:rsidRPr="000B7BC1">
        <w:rPr>
          <w:rFonts w:asciiTheme="majorHAnsi" w:hAnsiTheme="majorHAnsi" w:cstheme="majorHAnsi"/>
          <w:highlight w:val="yellow"/>
        </w:rPr>
        <w:t>RabbitMQ</w:t>
      </w:r>
      <w:proofErr w:type="spellEnd"/>
    </w:p>
    <w:p w:rsidR="00BA1AD3" w:rsidRPr="000B7BC1" w:rsidRDefault="00BA1AD3" w:rsidP="00BA1AD3">
      <w:pPr>
        <w:pStyle w:val="NormalWeb"/>
        <w:numPr>
          <w:ilvl w:val="0"/>
          <w:numId w:val="34"/>
        </w:numPr>
        <w:rPr>
          <w:rFonts w:asciiTheme="majorHAnsi" w:hAnsiTheme="majorHAnsi" w:cstheme="majorHAnsi"/>
          <w:highlight w:val="yellow"/>
        </w:rPr>
      </w:pPr>
      <w:r w:rsidRPr="000B7BC1">
        <w:rPr>
          <w:rFonts w:asciiTheme="majorHAnsi" w:hAnsiTheme="majorHAnsi" w:cstheme="majorHAnsi"/>
          <w:highlight w:val="yellow"/>
        </w:rPr>
        <w:t>Apache Kafka</w:t>
      </w:r>
    </w:p>
    <w:p w:rsidR="00BA1AD3" w:rsidRPr="00BA1AD3" w:rsidRDefault="00BA1AD3" w:rsidP="00BA1AD3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BA1AD3">
        <w:rPr>
          <w:rFonts w:asciiTheme="majorHAnsi" w:hAnsiTheme="majorHAnsi" w:cstheme="majorHAnsi"/>
        </w:rPr>
        <w:t>Amazon SQS</w:t>
      </w:r>
    </w:p>
    <w:p w:rsidR="00BA1AD3" w:rsidRPr="00BA1AD3" w:rsidRDefault="00BA1AD3" w:rsidP="00BA1AD3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proofErr w:type="spellStart"/>
      <w:r w:rsidRPr="00BA1AD3">
        <w:rPr>
          <w:rFonts w:asciiTheme="majorHAnsi" w:hAnsiTheme="majorHAnsi" w:cstheme="majorHAnsi"/>
        </w:rPr>
        <w:t>ActiveMQ</w:t>
      </w:r>
      <w:proofErr w:type="spellEnd"/>
    </w:p>
    <w:p w:rsidR="00BA1AD3" w:rsidRPr="00BA1AD3" w:rsidRDefault="00BA1AD3" w:rsidP="00BA1AD3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BA1AD3">
        <w:rPr>
          <w:rFonts w:asciiTheme="majorHAnsi" w:hAnsiTheme="majorHAnsi" w:cstheme="majorHAnsi"/>
        </w:rPr>
        <w:t>Azure Service Bus</w:t>
      </w:r>
    </w:p>
    <w:p w:rsidR="00F747BB" w:rsidRDefault="00F747BB" w:rsidP="00F747BB">
      <w:pPr>
        <w:pStyle w:val="NormalWeb"/>
        <w:rPr>
          <w:rFonts w:asciiTheme="minorHAnsi" w:hAnsiTheme="minorHAnsi" w:cstheme="minorHAnsi"/>
          <w:b/>
          <w:sz w:val="28"/>
        </w:rPr>
      </w:pPr>
      <w:proofErr w:type="spellStart"/>
      <w:r w:rsidRPr="00F747BB">
        <w:rPr>
          <w:rFonts w:asciiTheme="minorHAnsi" w:hAnsiTheme="minorHAnsi" w:cstheme="minorHAnsi"/>
          <w:b/>
          <w:sz w:val="28"/>
        </w:rPr>
        <w:t>RabbitMQ</w:t>
      </w:r>
      <w:proofErr w:type="spellEnd"/>
      <w:r w:rsidRPr="00F747BB">
        <w:rPr>
          <w:rFonts w:asciiTheme="minorHAnsi" w:hAnsiTheme="minorHAnsi" w:cstheme="minorHAnsi"/>
          <w:b/>
          <w:sz w:val="28"/>
        </w:rPr>
        <w:t xml:space="preserve"> (RMQ) – Detailed Explanation</w:t>
      </w:r>
    </w:p>
    <w:p w:rsidR="00F747BB" w:rsidRPr="00F747BB" w:rsidRDefault="00F747BB" w:rsidP="00F747BB">
      <w:pPr>
        <w:pStyle w:val="NormalWeb"/>
        <w:rPr>
          <w:rFonts w:ascii="Arial" w:hAnsi="Arial" w:cs="Arial"/>
          <w:b/>
          <w:sz w:val="28"/>
        </w:rPr>
      </w:pPr>
      <w:r w:rsidRPr="00F747BB">
        <w:rPr>
          <w:rFonts w:ascii="Arial" w:hAnsi="Arial" w:cs="Arial"/>
          <w:b/>
          <w:sz w:val="28"/>
        </w:rPr>
        <w:t xml:space="preserve">1. What is </w:t>
      </w:r>
      <w:proofErr w:type="spellStart"/>
      <w:r w:rsidRPr="00F747BB">
        <w:rPr>
          <w:rFonts w:ascii="Arial" w:hAnsi="Arial" w:cs="Arial"/>
          <w:b/>
          <w:sz w:val="28"/>
        </w:rPr>
        <w:t>RabbitMQ</w:t>
      </w:r>
      <w:proofErr w:type="spellEnd"/>
      <w:r w:rsidRPr="00F747BB">
        <w:rPr>
          <w:rFonts w:ascii="Arial" w:hAnsi="Arial" w:cs="Arial"/>
          <w:b/>
          <w:sz w:val="28"/>
        </w:rPr>
        <w:t xml:space="preserve"> (RMQ)?</w:t>
      </w:r>
    </w:p>
    <w:p w:rsidR="00F747BB" w:rsidRPr="00F747BB" w:rsidRDefault="00F747BB" w:rsidP="00F747BB">
      <w:pPr>
        <w:pStyle w:val="NormalWeb"/>
        <w:rPr>
          <w:rFonts w:asciiTheme="majorHAnsi" w:hAnsiTheme="majorHAnsi" w:cstheme="majorHAnsi"/>
        </w:rPr>
      </w:pPr>
      <w:proofErr w:type="spellStart"/>
      <w:r w:rsidRPr="00F747BB">
        <w:rPr>
          <w:rStyle w:val="Strong"/>
          <w:rFonts w:asciiTheme="majorHAnsi" w:hAnsiTheme="majorHAnsi" w:cstheme="majorHAnsi"/>
        </w:rPr>
        <w:t>RabbitMQ</w:t>
      </w:r>
      <w:proofErr w:type="spellEnd"/>
      <w:r w:rsidRPr="00F747BB">
        <w:rPr>
          <w:rStyle w:val="Strong"/>
          <w:rFonts w:asciiTheme="majorHAnsi" w:hAnsiTheme="majorHAnsi" w:cstheme="majorHAnsi"/>
        </w:rPr>
        <w:t xml:space="preserve"> (RMQ)</w:t>
      </w:r>
      <w:r w:rsidRPr="00F747BB">
        <w:rPr>
          <w:rFonts w:asciiTheme="majorHAnsi" w:hAnsiTheme="majorHAnsi" w:cstheme="majorHAnsi"/>
        </w:rPr>
        <w:t xml:space="preserve"> is an </w:t>
      </w:r>
      <w:r w:rsidRPr="002C27E5">
        <w:rPr>
          <w:rStyle w:val="Strong"/>
          <w:rFonts w:asciiTheme="majorHAnsi" w:hAnsiTheme="majorHAnsi" w:cstheme="majorHAnsi"/>
          <w:highlight w:val="yellow"/>
        </w:rPr>
        <w:t>open-source message broker</w:t>
      </w:r>
      <w:r w:rsidRPr="00F747BB">
        <w:rPr>
          <w:rFonts w:asciiTheme="majorHAnsi" w:hAnsiTheme="majorHAnsi" w:cstheme="majorHAnsi"/>
        </w:rPr>
        <w:t xml:space="preserve"> that </w:t>
      </w:r>
      <w:r w:rsidRPr="002C27E5">
        <w:rPr>
          <w:rFonts w:asciiTheme="majorHAnsi" w:hAnsiTheme="majorHAnsi" w:cstheme="majorHAnsi"/>
          <w:highlight w:val="yellow"/>
        </w:rPr>
        <w:t xml:space="preserve">implements </w:t>
      </w:r>
      <w:r w:rsidRPr="002C27E5">
        <w:rPr>
          <w:rStyle w:val="Strong"/>
          <w:rFonts w:asciiTheme="majorHAnsi" w:hAnsiTheme="majorHAnsi" w:cstheme="majorHAnsi"/>
          <w:highlight w:val="yellow"/>
        </w:rPr>
        <w:t>message queueing</w:t>
      </w:r>
      <w:r w:rsidRPr="002C27E5">
        <w:rPr>
          <w:rFonts w:asciiTheme="majorHAnsi" w:hAnsiTheme="majorHAnsi" w:cstheme="majorHAnsi"/>
          <w:highlight w:val="yellow"/>
        </w:rPr>
        <w:t xml:space="preserve"> using the </w:t>
      </w:r>
      <w:r w:rsidRPr="002C27E5">
        <w:rPr>
          <w:rStyle w:val="Strong"/>
          <w:rFonts w:asciiTheme="majorHAnsi" w:hAnsiTheme="majorHAnsi" w:cstheme="majorHAnsi"/>
          <w:highlight w:val="yellow"/>
        </w:rPr>
        <w:t>AMQP (Advanced Message Queuing Protocol)</w:t>
      </w:r>
      <w:r w:rsidRPr="002C27E5">
        <w:rPr>
          <w:rFonts w:asciiTheme="majorHAnsi" w:hAnsiTheme="majorHAnsi" w:cstheme="majorHAnsi"/>
          <w:highlight w:val="yellow"/>
        </w:rPr>
        <w:t>.</w:t>
      </w:r>
    </w:p>
    <w:p w:rsidR="00444A11" w:rsidRDefault="00F747BB" w:rsidP="00444A11">
      <w:pPr>
        <w:pStyle w:val="NormalWeb"/>
        <w:rPr>
          <w:rFonts w:asciiTheme="majorHAnsi" w:hAnsiTheme="majorHAnsi" w:cstheme="majorHAnsi"/>
        </w:rPr>
      </w:pPr>
      <w:r w:rsidRPr="00F747BB">
        <w:rPr>
          <w:rFonts w:asciiTheme="majorHAnsi" w:hAnsiTheme="majorHAnsi" w:cstheme="majorHAnsi"/>
        </w:rPr>
        <w:t xml:space="preserve">It enables applications and </w:t>
      </w:r>
      <w:proofErr w:type="spellStart"/>
      <w:r w:rsidRPr="00F747BB">
        <w:rPr>
          <w:rFonts w:asciiTheme="majorHAnsi" w:hAnsiTheme="majorHAnsi" w:cstheme="majorHAnsi"/>
        </w:rPr>
        <w:t>microservices</w:t>
      </w:r>
      <w:proofErr w:type="spellEnd"/>
      <w:r w:rsidRPr="00F747BB">
        <w:rPr>
          <w:rFonts w:asciiTheme="majorHAnsi" w:hAnsiTheme="majorHAnsi" w:cstheme="majorHAnsi"/>
        </w:rPr>
        <w:t xml:space="preserve"> to </w:t>
      </w:r>
      <w:r w:rsidRPr="00F747BB">
        <w:rPr>
          <w:rStyle w:val="Strong"/>
          <w:rFonts w:asciiTheme="majorHAnsi" w:hAnsiTheme="majorHAnsi" w:cstheme="majorHAnsi"/>
        </w:rPr>
        <w:t>communicate asynchronously</w:t>
      </w:r>
      <w:r w:rsidRPr="00F747BB">
        <w:rPr>
          <w:rFonts w:asciiTheme="majorHAnsi" w:hAnsiTheme="majorHAnsi" w:cstheme="majorHAnsi"/>
        </w:rPr>
        <w:t xml:space="preserve"> by sending messages through queues instead of making direct calls.</w:t>
      </w:r>
    </w:p>
    <w:p w:rsidR="007B34E8" w:rsidRDefault="007B34E8" w:rsidP="00444A11">
      <w:pPr>
        <w:pStyle w:val="NormalWeb"/>
        <w:rPr>
          <w:rFonts w:asciiTheme="majorHAnsi" w:hAnsiTheme="majorHAnsi" w:cstheme="majorHAnsi"/>
        </w:rPr>
      </w:pPr>
      <w:r w:rsidRPr="007B34E8">
        <w:rPr>
          <w:rFonts w:asciiTheme="majorHAnsi" w:hAnsiTheme="majorHAnsi" w:cstheme="majorHAnsi"/>
        </w:rPr>
        <w:drawing>
          <wp:inline distT="0" distB="0" distL="0" distR="0" wp14:anchorId="4840246B" wp14:editId="0D64E4CF">
            <wp:extent cx="5731510" cy="22701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A11" w:rsidRPr="00444A11" w:rsidRDefault="00444A11" w:rsidP="00444A11">
      <w:pPr>
        <w:pStyle w:val="NormalWeb"/>
        <w:rPr>
          <w:rFonts w:ascii="Arial" w:hAnsi="Arial" w:cs="Arial"/>
          <w:b/>
        </w:rPr>
      </w:pPr>
      <w:r w:rsidRPr="00444A11">
        <w:rPr>
          <w:rFonts w:ascii="Arial" w:hAnsi="Arial" w:cs="Arial"/>
          <w:b/>
        </w:rPr>
        <w:t xml:space="preserve">Why Do We Use </w:t>
      </w:r>
      <w:proofErr w:type="spellStart"/>
      <w:r w:rsidRPr="00444A11">
        <w:rPr>
          <w:rFonts w:ascii="Arial" w:hAnsi="Arial" w:cs="Arial"/>
          <w:b/>
        </w:rPr>
        <w:t>RabbitMQ</w:t>
      </w:r>
      <w:proofErr w:type="spellEnd"/>
      <w:r w:rsidRPr="00444A11">
        <w:rPr>
          <w:rFonts w:ascii="Arial" w:hAnsi="Arial" w:cs="Arial"/>
          <w:b/>
        </w:rPr>
        <w:t>?</w:t>
      </w:r>
    </w:p>
    <w:p w:rsidR="00444A11" w:rsidRDefault="00444A11" w:rsidP="00444A11">
      <w:pPr>
        <w:pStyle w:val="NormalWeb"/>
      </w:pPr>
      <w:r>
        <w:t xml:space="preserve">In distributed systems and </w:t>
      </w:r>
      <w:proofErr w:type="spellStart"/>
      <w:r>
        <w:t>microservices</w:t>
      </w:r>
      <w:proofErr w:type="spellEnd"/>
      <w:r>
        <w:t>, direct synchronous communication causes problems such as:</w:t>
      </w:r>
    </w:p>
    <w:p w:rsidR="00444A11" w:rsidRDefault="00444A11" w:rsidP="00444A11">
      <w:pPr>
        <w:pStyle w:val="NormalWeb"/>
        <w:numPr>
          <w:ilvl w:val="0"/>
          <w:numId w:val="35"/>
        </w:numPr>
      </w:pPr>
      <w:r>
        <w:t>Decoupling Services</w:t>
      </w:r>
    </w:p>
    <w:p w:rsidR="00444A11" w:rsidRDefault="00444A11" w:rsidP="00444A11">
      <w:pPr>
        <w:pStyle w:val="NormalWeb"/>
        <w:numPr>
          <w:ilvl w:val="0"/>
          <w:numId w:val="35"/>
        </w:numPr>
      </w:pPr>
      <w:r>
        <w:t>Asynchronous Processing</w:t>
      </w:r>
    </w:p>
    <w:p w:rsidR="00444A11" w:rsidRDefault="00444A11" w:rsidP="00444A11">
      <w:pPr>
        <w:pStyle w:val="NormalWeb"/>
        <w:numPr>
          <w:ilvl w:val="0"/>
          <w:numId w:val="35"/>
        </w:numPr>
      </w:pPr>
      <w:r>
        <w:t>Load Balancing &amp; Scalability</w:t>
      </w:r>
    </w:p>
    <w:p w:rsidR="006F3069" w:rsidRDefault="00444A11" w:rsidP="006F3069">
      <w:pPr>
        <w:pStyle w:val="NormalWeb"/>
        <w:numPr>
          <w:ilvl w:val="0"/>
          <w:numId w:val="35"/>
        </w:numPr>
      </w:pPr>
      <w:r>
        <w:t>Complex Routing &amp; Messaging Patterns</w:t>
      </w:r>
    </w:p>
    <w:p w:rsidR="006F3069" w:rsidRPr="006F3069" w:rsidRDefault="006F3069" w:rsidP="006F3069">
      <w:pPr>
        <w:pStyle w:val="NormalWeb"/>
        <w:rPr>
          <w:rFonts w:ascii="Arial" w:hAnsi="Arial" w:cs="Arial"/>
          <w:b/>
        </w:rPr>
      </w:pPr>
      <w:r w:rsidRPr="006F3069">
        <w:rPr>
          <w:rFonts w:ascii="Arial" w:hAnsi="Arial" w:cs="Arial"/>
          <w:b/>
        </w:rPr>
        <w:t xml:space="preserve">When </w:t>
      </w:r>
      <w:proofErr w:type="spellStart"/>
      <w:r w:rsidRPr="006F3069">
        <w:rPr>
          <w:rFonts w:ascii="Arial" w:hAnsi="Arial" w:cs="Arial"/>
          <w:b/>
        </w:rPr>
        <w:t>RabbitMQ</w:t>
      </w:r>
      <w:proofErr w:type="spellEnd"/>
      <w:r w:rsidRPr="006F3069">
        <w:rPr>
          <w:rFonts w:ascii="Arial" w:hAnsi="Arial" w:cs="Arial"/>
          <w:b/>
        </w:rPr>
        <w:t xml:space="preserve"> Might Not Be Ideal</w:t>
      </w:r>
    </w:p>
    <w:p w:rsidR="006F3069" w:rsidRDefault="006F3069" w:rsidP="006F3069">
      <w:pPr>
        <w:pStyle w:val="NormalWeb"/>
        <w:rPr>
          <w:rFonts w:asciiTheme="majorHAnsi" w:hAnsiTheme="majorHAnsi" w:cstheme="majorHAnsi"/>
        </w:rPr>
      </w:pPr>
      <w:r w:rsidRPr="006F3069">
        <w:rPr>
          <w:rFonts w:ascii="Segoe UI Symbol" w:hAnsi="Segoe UI Symbol" w:cs="Segoe UI Symbol"/>
        </w:rPr>
        <w:lastRenderedPageBreak/>
        <w:t>❌</w:t>
      </w:r>
      <w:r w:rsidRPr="006F3069">
        <w:rPr>
          <w:rFonts w:asciiTheme="majorHAnsi" w:hAnsiTheme="majorHAnsi" w:cstheme="majorHAnsi"/>
        </w:rPr>
        <w:t xml:space="preserve"> Ultra-low latency streaming (Kafka is better</w:t>
      </w:r>
      <w:proofErr w:type="gramStart"/>
      <w:r w:rsidRPr="006F3069">
        <w:rPr>
          <w:rFonts w:asciiTheme="majorHAnsi" w:hAnsiTheme="majorHAnsi" w:cstheme="majorHAnsi"/>
        </w:rPr>
        <w:t>)</w:t>
      </w:r>
      <w:proofErr w:type="gramEnd"/>
      <w:r w:rsidRPr="006F3069">
        <w:rPr>
          <w:rFonts w:asciiTheme="majorHAnsi" w:hAnsiTheme="majorHAnsi" w:cstheme="majorHAnsi"/>
        </w:rPr>
        <w:br/>
      </w:r>
      <w:r w:rsidRPr="006F3069">
        <w:rPr>
          <w:rFonts w:ascii="Segoe UI Symbol" w:hAnsi="Segoe UI Symbol" w:cs="Segoe UI Symbol"/>
        </w:rPr>
        <w:t>❌</w:t>
      </w:r>
      <w:r w:rsidRPr="006F3069">
        <w:rPr>
          <w:rFonts w:asciiTheme="majorHAnsi" w:hAnsiTheme="majorHAnsi" w:cstheme="majorHAnsi"/>
        </w:rPr>
        <w:t xml:space="preserve"> Simple monolithic apps</w:t>
      </w:r>
      <w:r w:rsidRPr="006F3069">
        <w:rPr>
          <w:rFonts w:asciiTheme="majorHAnsi" w:hAnsiTheme="majorHAnsi" w:cstheme="majorHAnsi"/>
        </w:rPr>
        <w:br/>
      </w:r>
      <w:r w:rsidRPr="006F3069">
        <w:rPr>
          <w:rFonts w:ascii="Segoe UI Symbol" w:hAnsi="Segoe UI Symbol" w:cs="Segoe UI Symbol"/>
        </w:rPr>
        <w:t>❌</w:t>
      </w:r>
      <w:r w:rsidRPr="006F3069">
        <w:rPr>
          <w:rFonts w:asciiTheme="majorHAnsi" w:hAnsiTheme="majorHAnsi" w:cstheme="majorHAnsi"/>
        </w:rPr>
        <w:t xml:space="preserve"> Extremely high-throughput event logs</w:t>
      </w:r>
    </w:p>
    <w:p w:rsidR="006F3069" w:rsidRDefault="006F3069" w:rsidP="006F3069">
      <w:pPr>
        <w:pStyle w:val="NormalWeb"/>
        <w:rPr>
          <w:rFonts w:ascii="Arial" w:hAnsi="Arial" w:cs="Arial"/>
          <w:b/>
          <w:color w:val="273239"/>
          <w:sz w:val="32"/>
        </w:rPr>
      </w:pPr>
      <w:r w:rsidRPr="006F3069">
        <w:rPr>
          <w:rFonts w:ascii="Arial" w:hAnsi="Arial" w:cs="Arial"/>
          <w:b/>
          <w:color w:val="273239"/>
          <w:sz w:val="32"/>
        </w:rPr>
        <w:t xml:space="preserve">Core components of </w:t>
      </w:r>
      <w:proofErr w:type="spellStart"/>
      <w:r w:rsidRPr="006F3069">
        <w:rPr>
          <w:rFonts w:ascii="Arial" w:hAnsi="Arial" w:cs="Arial"/>
          <w:b/>
          <w:color w:val="273239"/>
          <w:sz w:val="32"/>
        </w:rPr>
        <w:t>RabbitMQ</w:t>
      </w:r>
      <w:proofErr w:type="spellEnd"/>
    </w:p>
    <w:p w:rsidR="006F3069" w:rsidRPr="006F3069" w:rsidRDefault="006F3069" w:rsidP="006F3069">
      <w:pPr>
        <w:pStyle w:val="NormalWeb"/>
        <w:rPr>
          <w:rFonts w:ascii="Arial" w:hAnsi="Arial" w:cs="Arial"/>
          <w:b/>
          <w:color w:val="273239"/>
          <w:sz w:val="32"/>
        </w:rPr>
      </w:pPr>
      <w:r w:rsidRPr="006F3069">
        <w:rPr>
          <w:rFonts w:ascii="Arial" w:hAnsi="Arial" w:cs="Arial"/>
          <w:b/>
          <w:color w:val="273239"/>
          <w:sz w:val="28"/>
          <w:szCs w:val="30"/>
        </w:rPr>
        <w:t>1. Producer</w:t>
      </w:r>
    </w:p>
    <w:p w:rsidR="00E52EDC" w:rsidRPr="0047581B" w:rsidRDefault="006F3069" w:rsidP="00E52EDC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  <w:color w:val="273239"/>
          <w:sz w:val="22"/>
          <w:szCs w:val="27"/>
          <w:highlight w:val="yellow"/>
        </w:rPr>
      </w:pPr>
      <w:r w:rsidRPr="0047581B">
        <w:rPr>
          <w:rFonts w:asciiTheme="majorHAnsi" w:hAnsiTheme="majorHAnsi" w:cstheme="majorHAnsi"/>
          <w:color w:val="273239"/>
          <w:sz w:val="22"/>
          <w:szCs w:val="27"/>
        </w:rPr>
        <w:t xml:space="preserve">A producer in </w:t>
      </w:r>
      <w:proofErr w:type="spellStart"/>
      <w:r w:rsidRPr="0047581B">
        <w:rPr>
          <w:rFonts w:asciiTheme="majorHAnsi" w:hAnsiTheme="majorHAnsi" w:cstheme="majorHAnsi"/>
          <w:color w:val="273239"/>
          <w:sz w:val="22"/>
          <w:szCs w:val="27"/>
        </w:rPr>
        <w:t>RabbitMQ</w:t>
      </w:r>
      <w:proofErr w:type="spellEnd"/>
      <w:r w:rsidRPr="0047581B">
        <w:rPr>
          <w:rFonts w:asciiTheme="majorHAnsi" w:hAnsiTheme="majorHAnsi" w:cstheme="majorHAnsi"/>
          <w:color w:val="273239"/>
          <w:sz w:val="22"/>
          <w:szCs w:val="27"/>
        </w:rPr>
        <w:t xml:space="preserve"> is an application that </w:t>
      </w:r>
      <w:r w:rsidRPr="0047581B">
        <w:rPr>
          <w:rFonts w:asciiTheme="majorHAnsi" w:hAnsiTheme="majorHAnsi" w:cstheme="majorHAnsi"/>
          <w:color w:val="273239"/>
          <w:sz w:val="22"/>
          <w:szCs w:val="27"/>
          <w:highlight w:val="yellow"/>
        </w:rPr>
        <w:t>is responsible for sending messages to the</w:t>
      </w:r>
      <w:r w:rsidRPr="0047581B">
        <w:rPr>
          <w:rStyle w:val="Strong"/>
          <w:rFonts w:asciiTheme="majorHAnsi" w:hAnsiTheme="majorHAnsi" w:cstheme="majorHAnsi"/>
          <w:color w:val="273239"/>
          <w:sz w:val="22"/>
          <w:szCs w:val="27"/>
          <w:highlight w:val="yellow"/>
          <w:bdr w:val="none" w:sz="0" w:space="0" w:color="auto" w:frame="1"/>
        </w:rPr>
        <w:t> </w:t>
      </w:r>
      <w:proofErr w:type="spellStart"/>
      <w:r w:rsidRPr="0047581B">
        <w:rPr>
          <w:rStyle w:val="Strong"/>
          <w:rFonts w:asciiTheme="majorHAnsi" w:hAnsiTheme="majorHAnsi" w:cstheme="majorHAnsi"/>
          <w:color w:val="273239"/>
          <w:sz w:val="22"/>
          <w:szCs w:val="27"/>
          <w:highlight w:val="yellow"/>
          <w:bdr w:val="none" w:sz="0" w:space="0" w:color="auto" w:frame="1"/>
        </w:rPr>
        <w:t>RabbitMQ</w:t>
      </w:r>
      <w:proofErr w:type="spellEnd"/>
      <w:r w:rsidRPr="0047581B">
        <w:rPr>
          <w:rStyle w:val="Strong"/>
          <w:rFonts w:asciiTheme="majorHAnsi" w:hAnsiTheme="majorHAnsi" w:cstheme="majorHAnsi"/>
          <w:color w:val="273239"/>
          <w:sz w:val="22"/>
          <w:szCs w:val="27"/>
          <w:highlight w:val="yellow"/>
          <w:bdr w:val="none" w:sz="0" w:space="0" w:color="auto" w:frame="1"/>
        </w:rPr>
        <w:t xml:space="preserve"> server</w:t>
      </w:r>
      <w:r w:rsidRPr="0047581B">
        <w:rPr>
          <w:rFonts w:asciiTheme="majorHAnsi" w:hAnsiTheme="majorHAnsi" w:cstheme="majorHAnsi"/>
          <w:color w:val="273239"/>
          <w:sz w:val="22"/>
          <w:szCs w:val="27"/>
          <w:highlight w:val="yellow"/>
        </w:rPr>
        <w:t xml:space="preserve">. </w:t>
      </w:r>
    </w:p>
    <w:p w:rsidR="00F73ED2" w:rsidRPr="0047581B" w:rsidRDefault="006F3069" w:rsidP="00F73ED2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  <w:color w:val="273239"/>
          <w:sz w:val="22"/>
          <w:szCs w:val="27"/>
        </w:rPr>
      </w:pPr>
      <w:r w:rsidRPr="0047581B">
        <w:rPr>
          <w:rFonts w:asciiTheme="majorHAnsi" w:hAnsiTheme="majorHAnsi" w:cstheme="majorHAnsi"/>
          <w:color w:val="273239"/>
          <w:sz w:val="22"/>
          <w:szCs w:val="27"/>
        </w:rPr>
        <w:t>These messages can carry various kinds of data such as</w:t>
      </w:r>
      <w:hyperlink r:id="rId18" w:tgtFrame="_blank" w:history="1">
        <w:r w:rsidRPr="0047581B">
          <w:rPr>
            <w:rStyle w:val="Strong"/>
            <w:rFonts w:asciiTheme="majorHAnsi" w:hAnsiTheme="majorHAnsi" w:cstheme="majorHAnsi"/>
            <w:color w:val="357960"/>
            <w:sz w:val="22"/>
            <w:szCs w:val="27"/>
            <w:u w:val="single"/>
            <w:bdr w:val="none" w:sz="0" w:space="0" w:color="auto" w:frame="1"/>
          </w:rPr>
          <w:t> JSON</w:t>
        </w:r>
      </w:hyperlink>
      <w:r w:rsidRPr="0047581B">
        <w:rPr>
          <w:rFonts w:asciiTheme="majorHAnsi" w:hAnsiTheme="majorHAnsi" w:cstheme="majorHAnsi"/>
          <w:color w:val="273239"/>
          <w:sz w:val="22"/>
          <w:szCs w:val="27"/>
        </w:rPr>
        <w:t>, </w:t>
      </w:r>
      <w:hyperlink r:id="rId19" w:tgtFrame="_blank" w:history="1">
        <w:r w:rsidRPr="0047581B">
          <w:rPr>
            <w:rStyle w:val="Strong"/>
            <w:rFonts w:asciiTheme="majorHAnsi" w:hAnsiTheme="majorHAnsi" w:cstheme="majorHAnsi"/>
            <w:color w:val="357960"/>
            <w:sz w:val="22"/>
            <w:szCs w:val="27"/>
            <w:u w:val="single"/>
            <w:bdr w:val="none" w:sz="0" w:space="0" w:color="auto" w:frame="1"/>
          </w:rPr>
          <w:t>XML</w:t>
        </w:r>
      </w:hyperlink>
      <w:r w:rsidRPr="0047581B">
        <w:rPr>
          <w:rFonts w:asciiTheme="majorHAnsi" w:hAnsiTheme="majorHAnsi" w:cstheme="majorHAnsi"/>
          <w:color w:val="273239"/>
          <w:sz w:val="22"/>
          <w:szCs w:val="27"/>
        </w:rPr>
        <w:t>, or simple plain text.</w:t>
      </w:r>
    </w:p>
    <w:p w:rsidR="00F73ED2" w:rsidRDefault="00F73ED2" w:rsidP="00F73E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30"/>
          <w:szCs w:val="30"/>
        </w:rPr>
      </w:pPr>
    </w:p>
    <w:p w:rsidR="00F73ED2" w:rsidRDefault="00F73ED2" w:rsidP="00F73E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273239"/>
          <w:sz w:val="28"/>
          <w:szCs w:val="30"/>
        </w:rPr>
      </w:pPr>
      <w:r w:rsidRPr="00F73ED2">
        <w:rPr>
          <w:rFonts w:ascii="Arial" w:hAnsi="Arial" w:cs="Arial"/>
          <w:b/>
          <w:color w:val="273239"/>
          <w:sz w:val="28"/>
          <w:szCs w:val="30"/>
        </w:rPr>
        <w:t>2</w:t>
      </w:r>
      <w:r w:rsidRPr="00F73ED2">
        <w:rPr>
          <w:rFonts w:ascii="Arial" w:hAnsi="Arial" w:cs="Arial"/>
          <w:b/>
          <w:color w:val="273239"/>
          <w:sz w:val="28"/>
          <w:szCs w:val="30"/>
        </w:rPr>
        <w:t>. Exchange</w:t>
      </w:r>
    </w:p>
    <w:p w:rsidR="001B22FC" w:rsidRPr="001B22FC" w:rsidRDefault="001B22FC" w:rsidP="001B22FC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1B22FC">
        <w:rPr>
          <w:rFonts w:asciiTheme="majorHAnsi" w:hAnsiTheme="majorHAnsi" w:cstheme="majorHAnsi"/>
        </w:rPr>
        <w:t>Routes messages to queues</w:t>
      </w:r>
    </w:p>
    <w:p w:rsidR="001B22FC" w:rsidRPr="001B22FC" w:rsidRDefault="001B22FC" w:rsidP="001B22FC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1B22FC">
        <w:rPr>
          <w:rFonts w:asciiTheme="majorHAnsi" w:hAnsiTheme="majorHAnsi" w:cstheme="majorHAnsi"/>
        </w:rPr>
        <w:t xml:space="preserve">Does </w:t>
      </w:r>
      <w:r w:rsidRPr="001B22FC">
        <w:rPr>
          <w:rStyle w:val="Strong"/>
          <w:rFonts w:asciiTheme="majorHAnsi" w:hAnsiTheme="majorHAnsi" w:cstheme="majorHAnsi"/>
        </w:rPr>
        <w:t>not store messages</w:t>
      </w:r>
    </w:p>
    <w:p w:rsidR="001B22FC" w:rsidRPr="001B22FC" w:rsidRDefault="001B22FC" w:rsidP="001B22FC">
      <w:pPr>
        <w:pStyle w:val="NormalWeb"/>
        <w:numPr>
          <w:ilvl w:val="0"/>
          <w:numId w:val="37"/>
        </w:numPr>
        <w:rPr>
          <w:rFonts w:asciiTheme="majorHAnsi" w:hAnsiTheme="majorHAnsi" w:cstheme="majorHAnsi"/>
        </w:rPr>
      </w:pPr>
      <w:r w:rsidRPr="001B22FC">
        <w:rPr>
          <w:rFonts w:asciiTheme="majorHAnsi" w:hAnsiTheme="majorHAnsi" w:cstheme="majorHAnsi"/>
        </w:rPr>
        <w:t>Decides where messages go based on rules</w:t>
      </w:r>
    </w:p>
    <w:p w:rsidR="001B22FC" w:rsidRPr="00F73ED2" w:rsidRDefault="001B22FC" w:rsidP="00F73E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273239"/>
          <w:sz w:val="22"/>
          <w:szCs w:val="27"/>
        </w:rPr>
      </w:pPr>
    </w:p>
    <w:p w:rsidR="00F73ED2" w:rsidRDefault="001B22FC" w:rsidP="00F73E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Cs w:val="27"/>
        </w:rPr>
      </w:pPr>
      <w:r w:rsidRPr="001B22FC">
        <w:rPr>
          <w:rFonts w:ascii="Arial" w:hAnsi="Arial" w:cs="Arial"/>
          <w:color w:val="273239"/>
          <w:sz w:val="27"/>
          <w:szCs w:val="27"/>
        </w:rPr>
        <w:drawing>
          <wp:inline distT="0" distB="0" distL="0" distR="0" wp14:anchorId="0C0A1644" wp14:editId="2AC734F8">
            <wp:extent cx="4343623" cy="16256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E86" w:rsidRPr="00D04E86" w:rsidRDefault="00D04E86" w:rsidP="00F73ED2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273239"/>
          <w:szCs w:val="27"/>
        </w:rPr>
      </w:pPr>
      <w:proofErr w:type="gramStart"/>
      <w:r w:rsidRPr="00D04E86">
        <w:rPr>
          <w:rFonts w:ascii="Arial" w:hAnsi="Arial" w:cs="Arial"/>
          <w:b/>
          <w:color w:val="273239"/>
          <w:szCs w:val="27"/>
        </w:rPr>
        <w:t>3.Queue</w:t>
      </w:r>
      <w:proofErr w:type="gramEnd"/>
    </w:p>
    <w:p w:rsidR="00D04E86" w:rsidRPr="00D04E86" w:rsidRDefault="00D04E86" w:rsidP="00D04E8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A </w:t>
      </w:r>
      <w:r w:rsidRPr="00D04E86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queue</w:t>
      </w: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is:</w:t>
      </w:r>
    </w:p>
    <w:p w:rsidR="00D04E86" w:rsidRPr="00D04E86" w:rsidRDefault="00D04E86" w:rsidP="00D04E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A named data structure inside </w:t>
      </w:r>
      <w:proofErr w:type="spellStart"/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>RabbitMQ</w:t>
      </w:r>
      <w:proofErr w:type="spellEnd"/>
    </w:p>
    <w:p w:rsidR="00D04E86" w:rsidRPr="00D04E86" w:rsidRDefault="00D04E86" w:rsidP="00D04E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Holds messages in </w:t>
      </w:r>
      <w:r w:rsidRPr="00D04E86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FIFO order</w:t>
      </w: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(First In, First Out)</w:t>
      </w:r>
    </w:p>
    <w:p w:rsidR="00D04E86" w:rsidRPr="00D04E86" w:rsidRDefault="00D04E86" w:rsidP="00D04E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Delivers messages to </w:t>
      </w:r>
      <w:r w:rsidRPr="00D04E86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consumers</w:t>
      </w:r>
    </w:p>
    <w:p w:rsidR="00D04E86" w:rsidRPr="00D04E86" w:rsidRDefault="00D04E86" w:rsidP="00D04E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Can be </w:t>
      </w:r>
      <w:r w:rsidRPr="00D04E86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durable or temporary</w:t>
      </w:r>
    </w:p>
    <w:p w:rsidR="00817573" w:rsidRDefault="00D04E86" w:rsidP="008175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D04E86">
        <w:rPr>
          <w:rFonts w:ascii="Segoe UI Symbol" w:eastAsia="Times New Roman" w:hAnsi="Segoe UI Symbol" w:cs="Segoe UI Symbol"/>
          <w:sz w:val="24"/>
          <w:szCs w:val="24"/>
          <w:lang w:eastAsia="en-GB"/>
        </w:rPr>
        <w:t>📌</w:t>
      </w: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Important</w:t>
      </w:r>
      <w:proofErr w:type="gramStart"/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>:</w:t>
      </w:r>
      <w:proofErr w:type="gramEnd"/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br/>
        <w:t xml:space="preserve">Producers </w:t>
      </w:r>
      <w:r w:rsidRPr="00D04E86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never send messages directly to a queue</w:t>
      </w: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— they send them to an </w:t>
      </w:r>
      <w:r w:rsidRPr="00D04E86">
        <w:rPr>
          <w:rFonts w:asciiTheme="majorHAnsi" w:eastAsia="Times New Roman" w:hAnsiTheme="majorHAnsi" w:cstheme="majorHAnsi"/>
          <w:b/>
          <w:bCs/>
          <w:sz w:val="24"/>
          <w:szCs w:val="24"/>
          <w:lang w:eastAsia="en-GB"/>
        </w:rPr>
        <w:t>exchange</w:t>
      </w:r>
      <w:r w:rsidRPr="00D04E86">
        <w:rPr>
          <w:rFonts w:asciiTheme="majorHAnsi" w:eastAsia="Times New Roman" w:hAnsiTheme="majorHAnsi" w:cstheme="majorHAnsi"/>
          <w:sz w:val="24"/>
          <w:szCs w:val="24"/>
          <w:lang w:eastAsia="en-GB"/>
        </w:rPr>
        <w:t>, which routes messages to queues.</w:t>
      </w:r>
    </w:p>
    <w:p w:rsidR="00635FC8" w:rsidRPr="005E16D6" w:rsidRDefault="005E16D6" w:rsidP="008175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6"/>
          <w:szCs w:val="26"/>
          <w:lang w:eastAsia="en-GB"/>
        </w:rPr>
      </w:pPr>
      <w:r>
        <w:rPr>
          <w:rFonts w:ascii="Arial" w:hAnsi="Arial" w:cs="Arial"/>
          <w:b/>
          <w:color w:val="273239"/>
          <w:sz w:val="26"/>
          <w:szCs w:val="26"/>
        </w:rPr>
        <w:t>4</w:t>
      </w:r>
      <w:r w:rsidR="00635FC8" w:rsidRPr="005E16D6">
        <w:rPr>
          <w:rFonts w:ascii="Arial" w:hAnsi="Arial" w:cs="Arial"/>
          <w:b/>
          <w:color w:val="273239"/>
          <w:sz w:val="26"/>
          <w:szCs w:val="26"/>
        </w:rPr>
        <w:t>. Binding</w:t>
      </w:r>
    </w:p>
    <w:p w:rsidR="00817573" w:rsidRPr="00817573" w:rsidRDefault="00635FC8" w:rsidP="00817573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Cs w:val="27"/>
        </w:rPr>
      </w:pPr>
      <w:r w:rsidRPr="00817573">
        <w:rPr>
          <w:rFonts w:ascii="Arial" w:hAnsi="Arial" w:cs="Arial"/>
          <w:color w:val="273239"/>
          <w:szCs w:val="27"/>
        </w:rPr>
        <w:t>In </w:t>
      </w:r>
      <w:proofErr w:type="spellStart"/>
      <w:r w:rsidRPr="00817573">
        <w:rPr>
          <w:rStyle w:val="Strong"/>
          <w:rFonts w:ascii="Arial" w:hAnsi="Arial" w:cs="Arial"/>
          <w:color w:val="273239"/>
          <w:szCs w:val="27"/>
          <w:bdr w:val="none" w:sz="0" w:space="0" w:color="auto" w:frame="1"/>
        </w:rPr>
        <w:t>RabbitMQ</w:t>
      </w:r>
      <w:proofErr w:type="spellEnd"/>
      <w:r w:rsidRPr="00817573">
        <w:rPr>
          <w:rStyle w:val="Strong"/>
          <w:rFonts w:ascii="Arial" w:hAnsi="Arial" w:cs="Arial"/>
          <w:color w:val="273239"/>
          <w:szCs w:val="27"/>
          <w:bdr w:val="none" w:sz="0" w:space="0" w:color="auto" w:frame="1"/>
        </w:rPr>
        <w:t> </w:t>
      </w:r>
      <w:r w:rsidRPr="00817573">
        <w:rPr>
          <w:rFonts w:ascii="Arial" w:hAnsi="Arial" w:cs="Arial"/>
          <w:color w:val="273239"/>
          <w:szCs w:val="27"/>
        </w:rPr>
        <w:t xml:space="preserve">a </w:t>
      </w:r>
      <w:r w:rsidRPr="00E10647">
        <w:rPr>
          <w:rFonts w:ascii="Arial" w:hAnsi="Arial" w:cs="Arial"/>
          <w:color w:val="273239"/>
          <w:szCs w:val="27"/>
          <w:highlight w:val="yellow"/>
        </w:rPr>
        <w:t>connection between queue and exchange is called</w:t>
      </w:r>
      <w:r w:rsidRPr="00E10647">
        <w:rPr>
          <w:rStyle w:val="Strong"/>
          <w:rFonts w:ascii="Arial" w:hAnsi="Arial" w:cs="Arial"/>
          <w:color w:val="273239"/>
          <w:szCs w:val="27"/>
          <w:highlight w:val="yellow"/>
          <w:bdr w:val="none" w:sz="0" w:space="0" w:color="auto" w:frame="1"/>
        </w:rPr>
        <w:t> binding</w:t>
      </w:r>
      <w:r w:rsidRPr="00817573">
        <w:rPr>
          <w:rFonts w:ascii="Arial" w:hAnsi="Arial" w:cs="Arial"/>
          <w:color w:val="273239"/>
          <w:szCs w:val="27"/>
        </w:rPr>
        <w:t xml:space="preserve">. </w:t>
      </w:r>
    </w:p>
    <w:p w:rsidR="002404BF" w:rsidRDefault="00635FC8" w:rsidP="002404BF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Cs w:val="27"/>
        </w:rPr>
      </w:pPr>
      <w:r w:rsidRPr="00817573">
        <w:rPr>
          <w:rFonts w:ascii="Arial" w:hAnsi="Arial" w:cs="Arial"/>
          <w:color w:val="273239"/>
          <w:szCs w:val="27"/>
        </w:rPr>
        <w:t>The message route from the exchange to the queue is defined by binding based on specific criteria such as routing keys.</w:t>
      </w:r>
    </w:p>
    <w:p w:rsidR="002404BF" w:rsidRDefault="002404BF" w:rsidP="002404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Cs w:val="27"/>
        </w:rPr>
      </w:pPr>
    </w:p>
    <w:p w:rsidR="002404BF" w:rsidRPr="002404BF" w:rsidRDefault="002404BF" w:rsidP="002404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273239"/>
          <w:sz w:val="26"/>
          <w:szCs w:val="26"/>
        </w:rPr>
      </w:pPr>
      <w:r w:rsidRPr="002404BF">
        <w:rPr>
          <w:rFonts w:ascii="Arial" w:hAnsi="Arial" w:cs="Arial"/>
          <w:b/>
          <w:color w:val="273239"/>
          <w:sz w:val="26"/>
          <w:szCs w:val="26"/>
        </w:rPr>
        <w:lastRenderedPageBreak/>
        <w:t xml:space="preserve">5. </w:t>
      </w:r>
      <w:r w:rsidRPr="002404BF">
        <w:rPr>
          <w:rFonts w:ascii="Arial" w:hAnsi="Arial" w:cs="Arial"/>
          <w:b/>
          <w:color w:val="273239"/>
          <w:sz w:val="26"/>
          <w:szCs w:val="26"/>
        </w:rPr>
        <w:t>Routing Key</w:t>
      </w:r>
    </w:p>
    <w:p w:rsidR="002404BF" w:rsidRDefault="002404BF" w:rsidP="002404B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  <w:color w:val="273239"/>
          <w:szCs w:val="27"/>
        </w:rPr>
      </w:pPr>
      <w:r w:rsidRPr="002404BF">
        <w:rPr>
          <w:rFonts w:asciiTheme="majorHAnsi" w:hAnsiTheme="majorHAnsi" w:cstheme="majorHAnsi"/>
          <w:color w:val="273239"/>
          <w:szCs w:val="27"/>
        </w:rPr>
        <w:t>The routing key plays a very important role in </w:t>
      </w:r>
      <w:proofErr w:type="spellStart"/>
      <w:r w:rsidRPr="002404BF">
        <w:rPr>
          <w:rStyle w:val="Strong"/>
          <w:rFonts w:asciiTheme="majorHAnsi" w:hAnsiTheme="majorHAnsi" w:cstheme="majorHAnsi"/>
          <w:color w:val="273239"/>
          <w:szCs w:val="27"/>
          <w:bdr w:val="none" w:sz="0" w:space="0" w:color="auto" w:frame="1"/>
        </w:rPr>
        <w:t>RabbitMW</w:t>
      </w:r>
      <w:proofErr w:type="spellEnd"/>
      <w:r w:rsidRPr="002404BF">
        <w:rPr>
          <w:rFonts w:asciiTheme="majorHAnsi" w:hAnsiTheme="majorHAnsi" w:cstheme="majorHAnsi"/>
          <w:color w:val="273239"/>
          <w:szCs w:val="27"/>
        </w:rPr>
        <w:t xml:space="preserve">, the exchange in </w:t>
      </w:r>
      <w:proofErr w:type="spellStart"/>
      <w:r w:rsidRPr="002404BF">
        <w:rPr>
          <w:rFonts w:asciiTheme="majorHAnsi" w:hAnsiTheme="majorHAnsi" w:cstheme="majorHAnsi"/>
          <w:color w:val="273239"/>
          <w:szCs w:val="27"/>
        </w:rPr>
        <w:t>RabbitMQ</w:t>
      </w:r>
      <w:proofErr w:type="spellEnd"/>
      <w:r w:rsidRPr="002404BF">
        <w:rPr>
          <w:rFonts w:asciiTheme="majorHAnsi" w:hAnsiTheme="majorHAnsi" w:cstheme="majorHAnsi"/>
          <w:color w:val="273239"/>
          <w:szCs w:val="27"/>
        </w:rPr>
        <w:t xml:space="preserve"> uses the routing key attribute to determine how to route the message to the appropriate queue(s). </w:t>
      </w:r>
    </w:p>
    <w:p w:rsidR="0067756A" w:rsidRDefault="002404BF" w:rsidP="0067756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  <w:color w:val="273239"/>
          <w:szCs w:val="27"/>
        </w:rPr>
      </w:pPr>
      <w:r w:rsidRPr="002404BF">
        <w:rPr>
          <w:rFonts w:asciiTheme="majorHAnsi" w:hAnsiTheme="majorHAnsi" w:cstheme="majorHAnsi"/>
          <w:color w:val="273239"/>
          <w:szCs w:val="27"/>
        </w:rPr>
        <w:t>It ensures the correct message between exchanges.</w:t>
      </w:r>
    </w:p>
    <w:p w:rsidR="0067756A" w:rsidRDefault="0067756A" w:rsidP="0067756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theme="majorHAnsi"/>
          <w:color w:val="273239"/>
          <w:szCs w:val="27"/>
        </w:rPr>
      </w:pPr>
    </w:p>
    <w:p w:rsidR="0067756A" w:rsidRPr="0067756A" w:rsidRDefault="0067756A" w:rsidP="0067756A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273239"/>
          <w:sz w:val="26"/>
          <w:szCs w:val="26"/>
        </w:rPr>
      </w:pPr>
      <w:r w:rsidRPr="0067756A">
        <w:rPr>
          <w:rFonts w:ascii="Arial" w:hAnsi="Arial" w:cs="Arial"/>
          <w:b/>
          <w:color w:val="273239"/>
          <w:sz w:val="26"/>
          <w:szCs w:val="26"/>
        </w:rPr>
        <w:t xml:space="preserve">6. </w:t>
      </w:r>
      <w:r w:rsidRPr="0067756A">
        <w:rPr>
          <w:rFonts w:ascii="Arial" w:hAnsi="Arial" w:cs="Arial"/>
          <w:b/>
          <w:color w:val="273239"/>
          <w:sz w:val="26"/>
          <w:szCs w:val="26"/>
        </w:rPr>
        <w:t>Consumer</w:t>
      </w:r>
    </w:p>
    <w:p w:rsidR="0067756A" w:rsidRDefault="0067756A" w:rsidP="0067756A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Theme="majorHAnsi" w:hAnsiTheme="majorHAnsi" w:cstheme="majorHAnsi"/>
          <w:color w:val="273239"/>
          <w:szCs w:val="27"/>
        </w:rPr>
      </w:pPr>
      <w:r w:rsidRPr="0067756A">
        <w:rPr>
          <w:rFonts w:asciiTheme="majorHAnsi" w:hAnsiTheme="majorHAnsi" w:cstheme="majorHAnsi"/>
          <w:color w:val="273239"/>
          <w:szCs w:val="27"/>
        </w:rPr>
        <w:t>As the producer is responsible for sending</w:t>
      </w:r>
      <w:r w:rsidRPr="0067756A">
        <w:rPr>
          <w:rFonts w:asciiTheme="majorHAnsi" w:hAnsiTheme="majorHAnsi" w:cstheme="majorHAnsi"/>
          <w:color w:val="273239"/>
          <w:szCs w:val="27"/>
          <w:highlight w:val="yellow"/>
        </w:rPr>
        <w:t xml:space="preserve">, the Consumer in </w:t>
      </w:r>
      <w:proofErr w:type="spellStart"/>
      <w:r w:rsidRPr="0067756A">
        <w:rPr>
          <w:rFonts w:asciiTheme="majorHAnsi" w:hAnsiTheme="majorHAnsi" w:cstheme="majorHAnsi"/>
          <w:color w:val="273239"/>
          <w:szCs w:val="27"/>
          <w:highlight w:val="yellow"/>
        </w:rPr>
        <w:t>RabbitMQ</w:t>
      </w:r>
      <w:proofErr w:type="spellEnd"/>
      <w:r w:rsidRPr="0067756A">
        <w:rPr>
          <w:rFonts w:asciiTheme="majorHAnsi" w:hAnsiTheme="majorHAnsi" w:cstheme="majorHAnsi"/>
          <w:color w:val="273239"/>
          <w:szCs w:val="27"/>
          <w:highlight w:val="yellow"/>
        </w:rPr>
        <w:t xml:space="preserve"> is responsible for reading and processing messages from the queue</w:t>
      </w:r>
      <w:r w:rsidRPr="0067756A">
        <w:rPr>
          <w:rFonts w:asciiTheme="majorHAnsi" w:hAnsiTheme="majorHAnsi" w:cstheme="majorHAnsi"/>
          <w:color w:val="273239"/>
          <w:szCs w:val="27"/>
        </w:rPr>
        <w:t xml:space="preserve">. </w:t>
      </w:r>
    </w:p>
    <w:p w:rsidR="0067756A" w:rsidRPr="0067756A" w:rsidRDefault="0067756A" w:rsidP="0067756A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Theme="majorHAnsi" w:hAnsiTheme="majorHAnsi" w:cstheme="majorHAnsi"/>
          <w:color w:val="273239"/>
          <w:szCs w:val="27"/>
        </w:rPr>
      </w:pPr>
      <w:r w:rsidRPr="0067756A">
        <w:rPr>
          <w:rFonts w:asciiTheme="majorHAnsi" w:hAnsiTheme="majorHAnsi" w:cstheme="majorHAnsi"/>
          <w:color w:val="273239"/>
          <w:szCs w:val="27"/>
        </w:rPr>
        <w:t xml:space="preserve">On receiving the message consumer can acknowledge which means it tells </w:t>
      </w:r>
      <w:proofErr w:type="spellStart"/>
      <w:r w:rsidRPr="0067756A">
        <w:rPr>
          <w:rFonts w:asciiTheme="majorHAnsi" w:hAnsiTheme="majorHAnsi" w:cstheme="majorHAnsi"/>
          <w:color w:val="273239"/>
          <w:szCs w:val="27"/>
        </w:rPr>
        <w:t>RabbitMQ</w:t>
      </w:r>
      <w:proofErr w:type="spellEnd"/>
      <w:r w:rsidRPr="0067756A">
        <w:rPr>
          <w:rFonts w:asciiTheme="majorHAnsi" w:hAnsiTheme="majorHAnsi" w:cstheme="majorHAnsi"/>
          <w:color w:val="273239"/>
          <w:szCs w:val="27"/>
        </w:rPr>
        <w:t xml:space="preserve"> that the message has been processed successfully.</w:t>
      </w:r>
    </w:p>
    <w:p w:rsidR="0067756A" w:rsidRPr="00F84BE6" w:rsidRDefault="00F84BE6" w:rsidP="006F3069">
      <w:pPr>
        <w:pStyle w:val="NormalWeb"/>
        <w:rPr>
          <w:rFonts w:ascii="Arial" w:hAnsi="Arial" w:cs="Arial"/>
          <w:b/>
          <w:sz w:val="36"/>
        </w:rPr>
      </w:pPr>
      <w:r w:rsidRPr="00F84BE6">
        <w:rPr>
          <w:rFonts w:ascii="Arial" w:hAnsi="Arial" w:cs="Arial"/>
          <w:b/>
          <w:sz w:val="28"/>
        </w:rPr>
        <w:t>Apache Kafka – Detailed Explanation</w:t>
      </w:r>
    </w:p>
    <w:p w:rsidR="00F84BE6" w:rsidRPr="00F84BE6" w:rsidRDefault="00F84BE6" w:rsidP="00F84BE6">
      <w:pPr>
        <w:pStyle w:val="Heading2"/>
        <w:rPr>
          <w:sz w:val="32"/>
        </w:rPr>
      </w:pPr>
      <w:r w:rsidRPr="00F84BE6">
        <w:rPr>
          <w:sz w:val="32"/>
        </w:rPr>
        <w:t>1. What is Kafka?</w:t>
      </w:r>
    </w:p>
    <w:p w:rsidR="00F84BE6" w:rsidRPr="00F84BE6" w:rsidRDefault="00F84BE6" w:rsidP="00F84BE6">
      <w:pPr>
        <w:pStyle w:val="NormalWeb"/>
        <w:rPr>
          <w:rFonts w:asciiTheme="majorHAnsi" w:hAnsiTheme="majorHAnsi" w:cstheme="majorHAnsi"/>
        </w:rPr>
      </w:pPr>
      <w:r w:rsidRPr="00F84BE6">
        <w:rPr>
          <w:rStyle w:val="Strong"/>
          <w:rFonts w:asciiTheme="majorHAnsi" w:hAnsiTheme="majorHAnsi" w:cstheme="majorHAnsi"/>
        </w:rPr>
        <w:t>Apache Kafka</w:t>
      </w:r>
      <w:r w:rsidRPr="00F84BE6">
        <w:rPr>
          <w:rFonts w:asciiTheme="majorHAnsi" w:hAnsiTheme="majorHAnsi" w:cstheme="majorHAnsi"/>
        </w:rPr>
        <w:t xml:space="preserve"> is a </w:t>
      </w:r>
      <w:r w:rsidRPr="00F84BE6">
        <w:rPr>
          <w:rStyle w:val="Strong"/>
          <w:rFonts w:asciiTheme="majorHAnsi" w:hAnsiTheme="majorHAnsi" w:cstheme="majorHAnsi"/>
          <w:highlight w:val="yellow"/>
        </w:rPr>
        <w:t>distributed event streaming platform</w:t>
      </w:r>
      <w:r w:rsidRPr="00F84BE6">
        <w:rPr>
          <w:rFonts w:asciiTheme="majorHAnsi" w:hAnsiTheme="majorHAnsi" w:cstheme="majorHAnsi"/>
        </w:rPr>
        <w:t xml:space="preserve"> used to:</w:t>
      </w:r>
    </w:p>
    <w:p w:rsidR="00F84BE6" w:rsidRPr="00F84BE6" w:rsidRDefault="00F84BE6" w:rsidP="00F84BE6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F84BE6">
        <w:rPr>
          <w:rFonts w:asciiTheme="majorHAnsi" w:hAnsiTheme="majorHAnsi" w:cstheme="majorHAnsi"/>
        </w:rPr>
        <w:t>Publish events</w:t>
      </w:r>
    </w:p>
    <w:p w:rsidR="00F84BE6" w:rsidRPr="00F84BE6" w:rsidRDefault="00F84BE6" w:rsidP="00F84BE6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F84BE6">
        <w:rPr>
          <w:rFonts w:asciiTheme="majorHAnsi" w:hAnsiTheme="majorHAnsi" w:cstheme="majorHAnsi"/>
        </w:rPr>
        <w:t>Store events</w:t>
      </w:r>
    </w:p>
    <w:p w:rsidR="00F84BE6" w:rsidRPr="00F84BE6" w:rsidRDefault="00F84BE6" w:rsidP="00F84BE6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F84BE6">
        <w:rPr>
          <w:rFonts w:asciiTheme="majorHAnsi" w:hAnsiTheme="majorHAnsi" w:cstheme="majorHAnsi"/>
        </w:rPr>
        <w:t>Process events</w:t>
      </w:r>
    </w:p>
    <w:p w:rsidR="00F84BE6" w:rsidRPr="00F84BE6" w:rsidRDefault="00F84BE6" w:rsidP="00F84BE6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F84BE6">
        <w:rPr>
          <w:rFonts w:asciiTheme="majorHAnsi" w:hAnsiTheme="majorHAnsi" w:cstheme="majorHAnsi"/>
        </w:rPr>
        <w:t>Consume events in real time</w:t>
      </w:r>
    </w:p>
    <w:p w:rsidR="00F84BE6" w:rsidRPr="00F84BE6" w:rsidRDefault="00F84BE6" w:rsidP="00F84BE6">
      <w:pPr>
        <w:pStyle w:val="NormalWeb"/>
        <w:rPr>
          <w:rFonts w:asciiTheme="majorHAnsi" w:hAnsiTheme="majorHAnsi" w:cstheme="majorHAnsi"/>
        </w:rPr>
      </w:pPr>
      <w:r w:rsidRPr="00F84BE6">
        <w:rPr>
          <w:rFonts w:asciiTheme="majorHAnsi" w:hAnsiTheme="majorHAnsi" w:cstheme="majorHAnsi"/>
        </w:rPr>
        <w:t xml:space="preserve">It is designed to handle </w:t>
      </w:r>
      <w:r w:rsidRPr="00F84BE6">
        <w:rPr>
          <w:rStyle w:val="Strong"/>
          <w:rFonts w:asciiTheme="majorHAnsi" w:hAnsiTheme="majorHAnsi" w:cstheme="majorHAnsi"/>
        </w:rPr>
        <w:t>high-throughput, fault-tolerant, scalable data streams</w:t>
      </w:r>
      <w:r w:rsidRPr="00F84BE6">
        <w:rPr>
          <w:rFonts w:asciiTheme="majorHAnsi" w:hAnsiTheme="majorHAnsi" w:cstheme="majorHAnsi"/>
        </w:rPr>
        <w:t>.</w:t>
      </w:r>
    </w:p>
    <w:p w:rsidR="00D550CD" w:rsidRDefault="00F84BE6" w:rsidP="00D550CD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Kafka is often used as a </w:t>
      </w:r>
      <w:r>
        <w:rPr>
          <w:rStyle w:val="Strong"/>
        </w:rPr>
        <w:t>central data backbone</w:t>
      </w:r>
      <w:r>
        <w:t xml:space="preserve"> for modern systems.</w:t>
      </w:r>
    </w:p>
    <w:p w:rsidR="00D550CD" w:rsidRPr="00D550CD" w:rsidRDefault="00D550CD" w:rsidP="00D550CD">
      <w:pPr>
        <w:pStyle w:val="NormalWeb"/>
        <w:rPr>
          <w:rFonts w:ascii="Arial" w:hAnsi="Arial" w:cs="Arial"/>
          <w:b/>
          <w:sz w:val="28"/>
        </w:rPr>
      </w:pPr>
      <w:r w:rsidRPr="00D550CD">
        <w:rPr>
          <w:rFonts w:ascii="Arial" w:hAnsi="Arial" w:cs="Arial"/>
          <w:b/>
          <w:sz w:val="28"/>
        </w:rPr>
        <w:t>2. Why Kafka Was Created</w:t>
      </w:r>
    </w:p>
    <w:p w:rsidR="00D550CD" w:rsidRPr="00D550CD" w:rsidRDefault="00D550CD" w:rsidP="00D550CD">
      <w:pPr>
        <w:pStyle w:val="NormalWeb"/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>Kafka was created to solve problems like:</w:t>
      </w:r>
    </w:p>
    <w:p w:rsidR="00D550CD" w:rsidRPr="00D550CD" w:rsidRDefault="00D550CD" w:rsidP="00D550C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 xml:space="preserve">Handling </w:t>
      </w:r>
      <w:r w:rsidRPr="00D550CD">
        <w:rPr>
          <w:rStyle w:val="Strong"/>
          <w:rFonts w:asciiTheme="majorHAnsi" w:hAnsiTheme="majorHAnsi" w:cstheme="majorHAnsi"/>
        </w:rPr>
        <w:t>millions of events per second</w:t>
      </w:r>
    </w:p>
    <w:p w:rsidR="00D550CD" w:rsidRPr="00D550CD" w:rsidRDefault="00D550CD" w:rsidP="00D550C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 xml:space="preserve">Reliable </w:t>
      </w:r>
      <w:r w:rsidRPr="00D550CD">
        <w:rPr>
          <w:rStyle w:val="Strong"/>
          <w:rFonts w:asciiTheme="majorHAnsi" w:hAnsiTheme="majorHAnsi" w:cstheme="majorHAnsi"/>
        </w:rPr>
        <w:t>real-time data streaming</w:t>
      </w:r>
    </w:p>
    <w:p w:rsidR="00D550CD" w:rsidRPr="00D550CD" w:rsidRDefault="00D550CD" w:rsidP="00D550C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>Decoupling data producers and consumers</w:t>
      </w:r>
    </w:p>
    <w:p w:rsidR="00D550CD" w:rsidRPr="00D550CD" w:rsidRDefault="00D550CD" w:rsidP="00D550C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>Processing large-scale event data</w:t>
      </w:r>
    </w:p>
    <w:p w:rsidR="00D550CD" w:rsidRPr="00D550CD" w:rsidRDefault="00D550CD" w:rsidP="00D550CD">
      <w:pPr>
        <w:pStyle w:val="NormalWeb"/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>Traditional message queues were not enough for:</w:t>
      </w:r>
    </w:p>
    <w:p w:rsidR="00D550CD" w:rsidRPr="00D550CD" w:rsidRDefault="00D550CD" w:rsidP="00D550CD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>Very high throughput</w:t>
      </w:r>
    </w:p>
    <w:p w:rsidR="00D550CD" w:rsidRPr="00D550CD" w:rsidRDefault="00D550CD" w:rsidP="00D550CD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>Event replay</w:t>
      </w:r>
    </w:p>
    <w:p w:rsidR="00D550CD" w:rsidRPr="00D550CD" w:rsidRDefault="00D550CD" w:rsidP="00D550CD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D550CD">
        <w:rPr>
          <w:rFonts w:asciiTheme="majorHAnsi" w:hAnsiTheme="majorHAnsi" w:cstheme="majorHAnsi"/>
        </w:rPr>
        <w:t>Long-term storage of streams</w:t>
      </w:r>
    </w:p>
    <w:p w:rsidR="00764E41" w:rsidRDefault="00B22333" w:rsidP="00764E41">
      <w:pPr>
        <w:pStyle w:val="NormalWeb"/>
        <w:rPr>
          <w:rFonts w:ascii="Arial" w:hAnsi="Arial" w:cs="Arial"/>
          <w:b/>
          <w:sz w:val="28"/>
        </w:rPr>
      </w:pPr>
      <w:r w:rsidRPr="00B22333">
        <w:rPr>
          <w:rFonts w:ascii="Arial" w:hAnsi="Arial" w:cs="Arial"/>
          <w:b/>
          <w:sz w:val="28"/>
        </w:rPr>
        <w:t>3. Core Kafka Components</w:t>
      </w:r>
    </w:p>
    <w:p w:rsidR="00764E41" w:rsidRPr="00764E41" w:rsidRDefault="00764E41" w:rsidP="00764E41">
      <w:pPr>
        <w:pStyle w:val="NormalWeb"/>
        <w:rPr>
          <w:rFonts w:ascii="Arial" w:hAnsi="Arial" w:cs="Arial"/>
          <w:b/>
          <w:sz w:val="28"/>
        </w:rPr>
      </w:pPr>
      <w:r w:rsidRPr="00764E41">
        <w:rPr>
          <w:rFonts w:ascii="Arial" w:hAnsi="Arial" w:cs="Arial"/>
          <w:b/>
        </w:rPr>
        <w:t>1</w:t>
      </w:r>
      <w:r w:rsidRPr="00764E41">
        <w:rPr>
          <w:rFonts w:ascii="Arial" w:hAnsi="Arial" w:cs="Arial"/>
          <w:b/>
        </w:rPr>
        <w:t>.</w:t>
      </w:r>
      <w:r w:rsidRPr="00764E41">
        <w:rPr>
          <w:rFonts w:ascii="Arial" w:hAnsi="Arial" w:cs="Arial"/>
          <w:b/>
        </w:rPr>
        <w:t xml:space="preserve"> Producer</w:t>
      </w:r>
    </w:p>
    <w:p w:rsidR="00764E41" w:rsidRDefault="00764E41" w:rsidP="00764E41">
      <w:pPr>
        <w:pStyle w:val="NormalWeb"/>
        <w:numPr>
          <w:ilvl w:val="0"/>
          <w:numId w:val="44"/>
        </w:numPr>
      </w:pPr>
      <w:r>
        <w:t>Sends (publishes) data to Kafka</w:t>
      </w:r>
    </w:p>
    <w:p w:rsidR="00764E41" w:rsidRDefault="00764E41" w:rsidP="00764E41">
      <w:pPr>
        <w:pStyle w:val="NormalWeb"/>
        <w:numPr>
          <w:ilvl w:val="0"/>
          <w:numId w:val="44"/>
        </w:numPr>
      </w:pPr>
      <w:r>
        <w:t xml:space="preserve">Data is sent as </w:t>
      </w:r>
      <w:r>
        <w:rPr>
          <w:rStyle w:val="Strong"/>
        </w:rPr>
        <w:t>records (events)</w:t>
      </w:r>
    </w:p>
    <w:p w:rsidR="00764E41" w:rsidRDefault="00764E41" w:rsidP="00764E41">
      <w:pPr>
        <w:pStyle w:val="NormalWeb"/>
        <w:numPr>
          <w:ilvl w:val="0"/>
          <w:numId w:val="44"/>
        </w:numPr>
      </w:pPr>
      <w:r>
        <w:lastRenderedPageBreak/>
        <w:t>Producers choose:</w:t>
      </w:r>
    </w:p>
    <w:p w:rsidR="00764E41" w:rsidRDefault="00764E41" w:rsidP="00764E41">
      <w:pPr>
        <w:pStyle w:val="NormalWeb"/>
        <w:numPr>
          <w:ilvl w:val="1"/>
          <w:numId w:val="44"/>
        </w:numPr>
      </w:pPr>
      <w:r>
        <w:t>Topic</w:t>
      </w:r>
    </w:p>
    <w:p w:rsidR="00764E41" w:rsidRDefault="00764E41" w:rsidP="00764E41">
      <w:pPr>
        <w:pStyle w:val="NormalWeb"/>
        <w:numPr>
          <w:ilvl w:val="1"/>
          <w:numId w:val="44"/>
        </w:numPr>
      </w:pPr>
      <w:r>
        <w:t>Partition</w:t>
      </w:r>
    </w:p>
    <w:p w:rsidR="00764E41" w:rsidRDefault="00764E41" w:rsidP="00764E41">
      <w:pPr>
        <w:pStyle w:val="NormalWeb"/>
        <w:numPr>
          <w:ilvl w:val="1"/>
          <w:numId w:val="44"/>
        </w:numPr>
      </w:pPr>
      <w:r>
        <w:t>Key (optional)</w:t>
      </w:r>
    </w:p>
    <w:p w:rsidR="00764E41" w:rsidRPr="00764E41" w:rsidRDefault="00764E41" w:rsidP="00764E41">
      <w:pPr>
        <w:pStyle w:val="NormalWeb"/>
        <w:rPr>
          <w:rFonts w:ascii="Arial" w:hAnsi="Arial" w:cs="Arial"/>
          <w:b/>
        </w:rPr>
      </w:pPr>
      <w:r w:rsidRPr="00764E41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>.</w:t>
      </w:r>
      <w:r w:rsidRPr="00764E41">
        <w:rPr>
          <w:rFonts w:ascii="Arial" w:hAnsi="Arial" w:cs="Arial"/>
          <w:b/>
        </w:rPr>
        <w:t xml:space="preserve"> Topic</w:t>
      </w:r>
    </w:p>
    <w:p w:rsidR="00764E41" w:rsidRDefault="00764E41" w:rsidP="00764E41">
      <w:pPr>
        <w:pStyle w:val="NormalWeb"/>
        <w:numPr>
          <w:ilvl w:val="0"/>
          <w:numId w:val="45"/>
        </w:numPr>
      </w:pPr>
      <w:r>
        <w:t xml:space="preserve">A </w:t>
      </w:r>
      <w:r>
        <w:rPr>
          <w:rStyle w:val="Strong"/>
        </w:rPr>
        <w:t>logical category</w:t>
      </w:r>
      <w:r>
        <w:t xml:space="preserve"> where events are stored</w:t>
      </w:r>
    </w:p>
    <w:p w:rsidR="00764E41" w:rsidRDefault="00764E41" w:rsidP="00764E41">
      <w:pPr>
        <w:pStyle w:val="NormalWeb"/>
        <w:numPr>
          <w:ilvl w:val="0"/>
          <w:numId w:val="45"/>
        </w:numPr>
      </w:pPr>
      <w:r>
        <w:t>Similar to a table or log</w:t>
      </w:r>
    </w:p>
    <w:p w:rsidR="003907B0" w:rsidRPr="003907B0" w:rsidRDefault="00764E41" w:rsidP="003907B0">
      <w:pPr>
        <w:pStyle w:val="NormalWeb"/>
        <w:numPr>
          <w:ilvl w:val="0"/>
          <w:numId w:val="45"/>
        </w:numPr>
        <w:rPr>
          <w:rStyle w:val="Strong"/>
          <w:b w:val="0"/>
          <w:bCs w:val="0"/>
        </w:rPr>
      </w:pPr>
      <w:r>
        <w:t xml:space="preserve">Topics are </w:t>
      </w:r>
      <w:r>
        <w:rPr>
          <w:rStyle w:val="Strong"/>
        </w:rPr>
        <w:t>append-on</w:t>
      </w:r>
      <w:r w:rsidR="003C4689">
        <w:rPr>
          <w:rStyle w:val="Strong"/>
        </w:rPr>
        <w:t>ly</w:t>
      </w:r>
    </w:p>
    <w:p w:rsidR="003907B0" w:rsidRPr="003907B0" w:rsidRDefault="003907B0" w:rsidP="003907B0">
      <w:pPr>
        <w:pStyle w:val="NormalWeb"/>
        <w:rPr>
          <w:rFonts w:ascii="Arial" w:hAnsi="Arial" w:cs="Arial"/>
          <w:b/>
        </w:rPr>
      </w:pPr>
      <w:r w:rsidRPr="003907B0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>.</w:t>
      </w:r>
      <w:r w:rsidRPr="003907B0">
        <w:rPr>
          <w:rFonts w:ascii="Arial" w:hAnsi="Arial" w:cs="Arial"/>
          <w:b/>
        </w:rPr>
        <w:t xml:space="preserve"> Partition</w:t>
      </w:r>
    </w:p>
    <w:p w:rsidR="003907B0" w:rsidRPr="003907B0" w:rsidRDefault="003907B0" w:rsidP="003907B0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3907B0">
        <w:rPr>
          <w:rFonts w:asciiTheme="majorHAnsi" w:hAnsiTheme="majorHAnsi" w:cstheme="majorHAnsi"/>
        </w:rPr>
        <w:t xml:space="preserve">Topics are split into </w:t>
      </w:r>
      <w:r w:rsidRPr="003907B0">
        <w:rPr>
          <w:rStyle w:val="Strong"/>
          <w:rFonts w:asciiTheme="majorHAnsi" w:hAnsiTheme="majorHAnsi" w:cstheme="majorHAnsi"/>
        </w:rPr>
        <w:t>partitions</w:t>
      </w:r>
    </w:p>
    <w:p w:rsidR="003907B0" w:rsidRPr="003907B0" w:rsidRDefault="003907B0" w:rsidP="003907B0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3907B0">
        <w:rPr>
          <w:rFonts w:asciiTheme="majorHAnsi" w:hAnsiTheme="majorHAnsi" w:cstheme="majorHAnsi"/>
        </w:rPr>
        <w:t xml:space="preserve">Each partition is an </w:t>
      </w:r>
      <w:r w:rsidRPr="003907B0">
        <w:rPr>
          <w:rStyle w:val="Strong"/>
          <w:rFonts w:asciiTheme="majorHAnsi" w:hAnsiTheme="majorHAnsi" w:cstheme="majorHAnsi"/>
        </w:rPr>
        <w:t>ordered, immutable log</w:t>
      </w:r>
    </w:p>
    <w:p w:rsidR="00DC6F0F" w:rsidRPr="00DC6F0F" w:rsidRDefault="003907B0" w:rsidP="00DC6F0F">
      <w:pPr>
        <w:pStyle w:val="NormalWeb"/>
        <w:numPr>
          <w:ilvl w:val="0"/>
          <w:numId w:val="46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3907B0">
        <w:rPr>
          <w:rFonts w:asciiTheme="majorHAnsi" w:hAnsiTheme="majorHAnsi" w:cstheme="majorHAnsi"/>
        </w:rPr>
        <w:t xml:space="preserve">Enables </w:t>
      </w:r>
      <w:r w:rsidRPr="003907B0">
        <w:rPr>
          <w:rStyle w:val="Strong"/>
          <w:rFonts w:asciiTheme="majorHAnsi" w:hAnsiTheme="majorHAnsi" w:cstheme="majorHAnsi"/>
        </w:rPr>
        <w:t>parallelism and scalability</w:t>
      </w:r>
    </w:p>
    <w:p w:rsidR="00DC6F0F" w:rsidRPr="00DC6F0F" w:rsidRDefault="00DC6F0F" w:rsidP="00DC6F0F">
      <w:pPr>
        <w:pStyle w:val="NormalWeb"/>
        <w:ind w:left="360"/>
        <w:rPr>
          <w:rFonts w:ascii="Arial" w:hAnsi="Arial" w:cs="Arial"/>
          <w:b/>
        </w:rPr>
      </w:pPr>
      <w:r w:rsidRPr="00DC6F0F">
        <w:rPr>
          <w:rFonts w:ascii="Arial" w:hAnsi="Arial" w:cs="Arial"/>
          <w:b/>
        </w:rPr>
        <w:t>3.4 Broker</w:t>
      </w:r>
    </w:p>
    <w:p w:rsidR="00DC6F0F" w:rsidRPr="00DC6F0F" w:rsidRDefault="00DC6F0F" w:rsidP="00DC6F0F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DC6F0F">
        <w:rPr>
          <w:rFonts w:asciiTheme="majorHAnsi" w:hAnsiTheme="majorHAnsi" w:cstheme="majorHAnsi"/>
        </w:rPr>
        <w:t xml:space="preserve">A </w:t>
      </w:r>
      <w:r w:rsidRPr="00DC6F0F">
        <w:rPr>
          <w:rStyle w:val="Strong"/>
          <w:rFonts w:asciiTheme="majorHAnsi" w:hAnsiTheme="majorHAnsi" w:cstheme="majorHAnsi"/>
        </w:rPr>
        <w:t>Kafka server</w:t>
      </w:r>
    </w:p>
    <w:p w:rsidR="00DC6F0F" w:rsidRPr="00DC6F0F" w:rsidRDefault="00DC6F0F" w:rsidP="00DC6F0F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DC6F0F">
        <w:rPr>
          <w:rFonts w:asciiTheme="majorHAnsi" w:hAnsiTheme="majorHAnsi" w:cstheme="majorHAnsi"/>
        </w:rPr>
        <w:t>Stores data and serves clients</w:t>
      </w:r>
    </w:p>
    <w:p w:rsidR="00DC6F0F" w:rsidRPr="00DC6F0F" w:rsidRDefault="00DC6F0F" w:rsidP="00DC6F0F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DC6F0F">
        <w:rPr>
          <w:rFonts w:asciiTheme="majorHAnsi" w:hAnsiTheme="majorHAnsi" w:cstheme="majorHAnsi"/>
        </w:rPr>
        <w:t>Kafka cluster = multiple brokers</w:t>
      </w:r>
    </w:p>
    <w:p w:rsidR="00DC6F0F" w:rsidRPr="00DC6F0F" w:rsidRDefault="00DC6F0F" w:rsidP="00DC6F0F">
      <w:pPr>
        <w:pStyle w:val="NormalWeb"/>
        <w:rPr>
          <w:rFonts w:asciiTheme="majorHAnsi" w:hAnsiTheme="majorHAnsi" w:cstheme="majorHAnsi"/>
        </w:rPr>
      </w:pPr>
      <w:r w:rsidRPr="00DC6F0F">
        <w:rPr>
          <w:rFonts w:asciiTheme="majorHAnsi" w:hAnsiTheme="majorHAnsi" w:cstheme="majorHAnsi"/>
        </w:rPr>
        <w:t>Each broker:</w:t>
      </w:r>
    </w:p>
    <w:p w:rsidR="00DC6F0F" w:rsidRPr="00DC6F0F" w:rsidRDefault="00DC6F0F" w:rsidP="00DC6F0F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DC6F0F">
        <w:rPr>
          <w:rFonts w:asciiTheme="majorHAnsi" w:hAnsiTheme="majorHAnsi" w:cstheme="majorHAnsi"/>
        </w:rPr>
        <w:t>Stores partitions</w:t>
      </w:r>
    </w:p>
    <w:p w:rsidR="00AD3E30" w:rsidRDefault="00DC6F0F" w:rsidP="00DC6F0F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DC6F0F">
        <w:rPr>
          <w:rFonts w:asciiTheme="majorHAnsi" w:hAnsiTheme="majorHAnsi" w:cstheme="majorHAnsi"/>
        </w:rPr>
        <w:t>Handles read/write requests</w:t>
      </w:r>
    </w:p>
    <w:p w:rsidR="00DC6F0F" w:rsidRPr="00AD3E30" w:rsidRDefault="00DC6F0F" w:rsidP="00AD3E30">
      <w:pPr>
        <w:pStyle w:val="NormalWeb"/>
        <w:rPr>
          <w:rFonts w:ascii="Arial" w:hAnsi="Arial" w:cs="Arial"/>
          <w:b/>
        </w:rPr>
      </w:pPr>
      <w:r w:rsidRPr="00AD3E30">
        <w:rPr>
          <w:rFonts w:ascii="Arial" w:hAnsi="Arial" w:cs="Arial"/>
          <w:b/>
        </w:rPr>
        <w:t>3.5 Consumer</w:t>
      </w:r>
    </w:p>
    <w:p w:rsidR="00DC6F0F" w:rsidRPr="00AD3E30" w:rsidRDefault="00DC6F0F" w:rsidP="00DC6F0F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AD3E30">
        <w:rPr>
          <w:rFonts w:asciiTheme="majorHAnsi" w:hAnsiTheme="majorHAnsi" w:cstheme="majorHAnsi"/>
        </w:rPr>
        <w:t>Reads data from Kafka topics</w:t>
      </w:r>
    </w:p>
    <w:p w:rsidR="00DC6F0F" w:rsidRPr="00AD3E30" w:rsidRDefault="00DC6F0F" w:rsidP="00DC6F0F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AD3E30">
        <w:rPr>
          <w:rFonts w:asciiTheme="majorHAnsi" w:hAnsiTheme="majorHAnsi" w:cstheme="majorHAnsi"/>
        </w:rPr>
        <w:t>Consumers pull data (not pushed)</w:t>
      </w:r>
    </w:p>
    <w:p w:rsidR="00AD3E30" w:rsidRPr="00AD3E30" w:rsidRDefault="00DC6F0F" w:rsidP="00DC6F0F">
      <w:pPr>
        <w:pStyle w:val="NormalWeb"/>
        <w:numPr>
          <w:ilvl w:val="0"/>
          <w:numId w:val="49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AD3E30">
        <w:rPr>
          <w:rFonts w:asciiTheme="majorHAnsi" w:hAnsiTheme="majorHAnsi" w:cstheme="majorHAnsi"/>
        </w:rPr>
        <w:t xml:space="preserve">Tracks its position using </w:t>
      </w:r>
      <w:r w:rsidRPr="00AD3E30">
        <w:rPr>
          <w:rStyle w:val="Strong"/>
          <w:rFonts w:asciiTheme="majorHAnsi" w:hAnsiTheme="majorHAnsi" w:cstheme="majorHAnsi"/>
        </w:rPr>
        <w:t>offsets</w:t>
      </w:r>
    </w:p>
    <w:p w:rsidR="00DC6F0F" w:rsidRPr="00AD3E30" w:rsidRDefault="00DC6F0F" w:rsidP="00AD3E30">
      <w:pPr>
        <w:pStyle w:val="NormalWeb"/>
        <w:rPr>
          <w:rFonts w:ascii="Arial" w:hAnsi="Arial" w:cs="Arial"/>
          <w:b/>
        </w:rPr>
      </w:pPr>
      <w:r w:rsidRPr="00AD3E30">
        <w:rPr>
          <w:rFonts w:ascii="Arial" w:hAnsi="Arial" w:cs="Arial"/>
          <w:b/>
        </w:rPr>
        <w:t>3.6 Consumer Group</w:t>
      </w:r>
    </w:p>
    <w:p w:rsidR="00DC6F0F" w:rsidRPr="00AD3E30" w:rsidRDefault="00DC6F0F" w:rsidP="00DC6F0F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AD3E30">
        <w:rPr>
          <w:rFonts w:asciiTheme="majorHAnsi" w:hAnsiTheme="majorHAnsi" w:cstheme="majorHAnsi"/>
        </w:rPr>
        <w:t>A group of consumers working together</w:t>
      </w:r>
    </w:p>
    <w:p w:rsidR="00DC6F0F" w:rsidRPr="00AD3E30" w:rsidRDefault="00DC6F0F" w:rsidP="00DC6F0F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AD3E30">
        <w:rPr>
          <w:rFonts w:asciiTheme="majorHAnsi" w:hAnsiTheme="majorHAnsi" w:cstheme="majorHAnsi"/>
        </w:rPr>
        <w:t xml:space="preserve">Each partition is consumed by </w:t>
      </w:r>
      <w:r w:rsidRPr="00AD3E30">
        <w:rPr>
          <w:rStyle w:val="Strong"/>
          <w:rFonts w:asciiTheme="majorHAnsi" w:hAnsiTheme="majorHAnsi" w:cstheme="majorHAnsi"/>
        </w:rPr>
        <w:t>only one consumer in a group</w:t>
      </w:r>
    </w:p>
    <w:p w:rsidR="00325521" w:rsidRPr="00866611" w:rsidRDefault="00DC6F0F" w:rsidP="002F317F">
      <w:pPr>
        <w:pStyle w:val="NormalWeb"/>
        <w:numPr>
          <w:ilvl w:val="0"/>
          <w:numId w:val="50"/>
        </w:numPr>
        <w:rPr>
          <w:rStyle w:val="Strong"/>
          <w:rFonts w:asciiTheme="majorHAnsi" w:hAnsiTheme="majorHAnsi" w:cstheme="majorHAnsi"/>
          <w:b w:val="0"/>
          <w:bCs w:val="0"/>
        </w:rPr>
      </w:pPr>
      <w:r w:rsidRPr="00AD3E30">
        <w:rPr>
          <w:rFonts w:asciiTheme="majorHAnsi" w:hAnsiTheme="majorHAnsi" w:cstheme="majorHAnsi"/>
        </w:rPr>
        <w:t xml:space="preserve">Enables </w:t>
      </w:r>
      <w:r w:rsidRPr="00AD3E30">
        <w:rPr>
          <w:rStyle w:val="Strong"/>
          <w:rFonts w:asciiTheme="majorHAnsi" w:hAnsiTheme="majorHAnsi" w:cstheme="majorHAnsi"/>
        </w:rPr>
        <w:t>horizontal scaling</w:t>
      </w:r>
    </w:p>
    <w:p w:rsidR="00866611" w:rsidRDefault="00866611" w:rsidP="00866611">
      <w:pPr>
        <w:pStyle w:val="NormalWeb"/>
        <w:rPr>
          <w:rStyle w:val="Strong"/>
          <w:rFonts w:ascii="Arial" w:hAnsi="Arial" w:cs="Arial"/>
          <w:sz w:val="28"/>
        </w:rPr>
      </w:pPr>
      <w:r w:rsidRPr="00866611">
        <w:rPr>
          <w:rStyle w:val="Strong"/>
          <w:rFonts w:ascii="Arial" w:hAnsi="Arial" w:cs="Arial"/>
          <w:sz w:val="28"/>
        </w:rPr>
        <w:t xml:space="preserve">Difference between Apache Kafka and </w:t>
      </w:r>
      <w:proofErr w:type="spellStart"/>
      <w:r w:rsidRPr="00866611">
        <w:rPr>
          <w:rStyle w:val="Strong"/>
          <w:rFonts w:ascii="Arial" w:hAnsi="Arial" w:cs="Arial"/>
          <w:sz w:val="28"/>
        </w:rPr>
        <w:t>RabbitMQ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8025D" w:rsidTr="00C8025D">
        <w:tc>
          <w:tcPr>
            <w:tcW w:w="3005" w:type="dxa"/>
          </w:tcPr>
          <w:p w:rsidR="00C8025D" w:rsidRPr="00C8025D" w:rsidRDefault="00C8025D" w:rsidP="00C8025D">
            <w:pPr>
              <w:pStyle w:val="NormalWeb"/>
              <w:jc w:val="center"/>
              <w:rPr>
                <w:rFonts w:ascii="Arial" w:hAnsi="Arial" w:cs="Arial"/>
              </w:rPr>
            </w:pPr>
            <w:r w:rsidRPr="00C8025D">
              <w:rPr>
                <w:rFonts w:ascii="Arial" w:hAnsi="Arial" w:cs="Arial"/>
              </w:rPr>
              <w:t>Feature</w:t>
            </w:r>
          </w:p>
        </w:tc>
        <w:tc>
          <w:tcPr>
            <w:tcW w:w="3005" w:type="dxa"/>
          </w:tcPr>
          <w:p w:rsidR="00C8025D" w:rsidRPr="00C8025D" w:rsidRDefault="00C8025D" w:rsidP="00C8025D">
            <w:pPr>
              <w:pStyle w:val="NormalWeb"/>
              <w:jc w:val="center"/>
              <w:rPr>
                <w:rFonts w:ascii="Arial" w:hAnsi="Arial" w:cs="Arial"/>
              </w:rPr>
            </w:pPr>
            <w:r w:rsidRPr="00C8025D">
              <w:rPr>
                <w:rFonts w:ascii="Arial" w:hAnsi="Arial" w:cs="Arial"/>
              </w:rPr>
              <w:t>Apache Kafka</w:t>
            </w:r>
          </w:p>
        </w:tc>
        <w:tc>
          <w:tcPr>
            <w:tcW w:w="3006" w:type="dxa"/>
          </w:tcPr>
          <w:p w:rsidR="00C8025D" w:rsidRPr="00C8025D" w:rsidRDefault="00C8025D" w:rsidP="00C8025D">
            <w:pPr>
              <w:pStyle w:val="NormalWeb"/>
              <w:jc w:val="center"/>
              <w:rPr>
                <w:rFonts w:ascii="Arial" w:hAnsi="Arial" w:cs="Arial"/>
              </w:rPr>
            </w:pPr>
            <w:proofErr w:type="spellStart"/>
            <w:r w:rsidRPr="00C8025D">
              <w:rPr>
                <w:rFonts w:ascii="Arial" w:hAnsi="Arial" w:cs="Arial"/>
              </w:rPr>
              <w:t>RabbitMQ</w:t>
            </w:r>
            <w:proofErr w:type="spellEnd"/>
          </w:p>
        </w:tc>
      </w:tr>
      <w:tr w:rsidR="00C8025D" w:rsidTr="00C8025D">
        <w:tc>
          <w:tcPr>
            <w:tcW w:w="3005" w:type="dxa"/>
          </w:tcPr>
          <w:p w:rsidR="00C8025D" w:rsidRPr="00C47E51" w:rsidRDefault="00C8025D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bookmarkStart w:id="0" w:name="_GoBack" w:colFirst="0" w:colLast="2"/>
            <w:r w:rsidRPr="00C47E51">
              <w:rPr>
                <w:rFonts w:asciiTheme="majorHAnsi" w:hAnsiTheme="majorHAnsi" w:cstheme="majorHAnsi"/>
              </w:rPr>
              <w:t>What is</w:t>
            </w:r>
          </w:p>
        </w:tc>
        <w:tc>
          <w:tcPr>
            <w:tcW w:w="3005" w:type="dxa"/>
          </w:tcPr>
          <w:p w:rsidR="00C8025D" w:rsidRPr="00C47E51" w:rsidRDefault="00C8025D" w:rsidP="00C47E51">
            <w:pPr>
              <w:pStyle w:val="NormalWeb"/>
              <w:jc w:val="center"/>
              <w:rPr>
                <w:rFonts w:asciiTheme="majorHAnsi" w:hAnsiTheme="majorHAnsi" w:cstheme="majorHAnsi"/>
                <w:b/>
                <w:sz w:val="28"/>
              </w:rPr>
            </w:pPr>
            <w:r w:rsidRPr="00C47E51">
              <w:rPr>
                <w:rStyle w:val="Strong"/>
                <w:rFonts w:asciiTheme="majorHAnsi" w:hAnsiTheme="majorHAnsi" w:cstheme="majorHAnsi"/>
                <w:b w:val="0"/>
              </w:rPr>
              <w:t>distributed event streaming platform</w:t>
            </w:r>
          </w:p>
        </w:tc>
        <w:tc>
          <w:tcPr>
            <w:tcW w:w="3006" w:type="dxa"/>
          </w:tcPr>
          <w:p w:rsidR="00C8025D" w:rsidRPr="00C47E51" w:rsidRDefault="00C8025D" w:rsidP="00C47E51">
            <w:pPr>
              <w:pStyle w:val="NormalWeb"/>
              <w:jc w:val="center"/>
              <w:rPr>
                <w:rFonts w:asciiTheme="majorHAnsi" w:hAnsiTheme="majorHAnsi" w:cstheme="majorHAnsi"/>
                <w:sz w:val="28"/>
              </w:rPr>
            </w:pPr>
            <w:r w:rsidRPr="00C47E51">
              <w:rPr>
                <w:rFonts w:asciiTheme="majorHAnsi" w:hAnsiTheme="majorHAnsi" w:cstheme="majorHAnsi"/>
              </w:rPr>
              <w:t>Message</w:t>
            </w:r>
            <w:r w:rsidR="00315842" w:rsidRPr="00C47E51">
              <w:rPr>
                <w:rFonts w:asciiTheme="majorHAnsi" w:hAnsiTheme="majorHAnsi" w:cstheme="majorHAnsi"/>
              </w:rPr>
              <w:t xml:space="preserve"> </w:t>
            </w:r>
            <w:r w:rsidRPr="00C47E51">
              <w:rPr>
                <w:rFonts w:asciiTheme="majorHAnsi" w:hAnsiTheme="majorHAnsi" w:cstheme="majorHAnsi"/>
              </w:rPr>
              <w:t>Broke</w:t>
            </w:r>
          </w:p>
        </w:tc>
      </w:tr>
      <w:tr w:rsidR="00C8025D" w:rsidTr="00C8025D">
        <w:tc>
          <w:tcPr>
            <w:tcW w:w="3005" w:type="dxa"/>
          </w:tcPr>
          <w:p w:rsidR="00C8025D" w:rsidRPr="00C47E51" w:rsidRDefault="00315842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Message Model</w:t>
            </w:r>
          </w:p>
        </w:tc>
        <w:tc>
          <w:tcPr>
            <w:tcW w:w="3005" w:type="dxa"/>
          </w:tcPr>
          <w:p w:rsidR="00C8025D" w:rsidRPr="00C47E51" w:rsidRDefault="00315842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Queue-based</w:t>
            </w:r>
          </w:p>
        </w:tc>
        <w:tc>
          <w:tcPr>
            <w:tcW w:w="3006" w:type="dxa"/>
          </w:tcPr>
          <w:p w:rsidR="00C8025D" w:rsidRPr="00C47E51" w:rsidRDefault="00315842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Log-Based</w:t>
            </w:r>
          </w:p>
        </w:tc>
      </w:tr>
      <w:tr w:rsidR="005A1DA5" w:rsidTr="00C8025D">
        <w:tc>
          <w:tcPr>
            <w:tcW w:w="3005" w:type="dxa"/>
          </w:tcPr>
          <w:p w:rsidR="005A1DA5" w:rsidRPr="00C47E51" w:rsidRDefault="005A1DA5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Throughput</w:t>
            </w:r>
          </w:p>
        </w:tc>
        <w:tc>
          <w:tcPr>
            <w:tcW w:w="3005" w:type="dxa"/>
          </w:tcPr>
          <w:p w:rsidR="005A1DA5" w:rsidRPr="00C47E51" w:rsidRDefault="005A1DA5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Moderate</w:t>
            </w:r>
          </w:p>
        </w:tc>
        <w:tc>
          <w:tcPr>
            <w:tcW w:w="3006" w:type="dxa"/>
          </w:tcPr>
          <w:p w:rsidR="005A1DA5" w:rsidRPr="00C47E51" w:rsidRDefault="005A1DA5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Very High</w:t>
            </w:r>
          </w:p>
        </w:tc>
      </w:tr>
      <w:tr w:rsidR="005A1DA5" w:rsidTr="00C8025D">
        <w:tc>
          <w:tcPr>
            <w:tcW w:w="3005" w:type="dxa"/>
          </w:tcPr>
          <w:p w:rsidR="005A1DA5" w:rsidRPr="00C47E51" w:rsidRDefault="0020019D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Fault Tolerance</w:t>
            </w:r>
          </w:p>
        </w:tc>
        <w:tc>
          <w:tcPr>
            <w:tcW w:w="3005" w:type="dxa"/>
          </w:tcPr>
          <w:p w:rsidR="005A1DA5" w:rsidRPr="00C47E51" w:rsidRDefault="0020019D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r w:rsidRPr="00C47E51">
              <w:rPr>
                <w:rFonts w:asciiTheme="majorHAnsi" w:hAnsiTheme="majorHAnsi" w:cstheme="majorHAnsi"/>
              </w:rPr>
              <w:t>Good</w:t>
            </w:r>
          </w:p>
        </w:tc>
        <w:tc>
          <w:tcPr>
            <w:tcW w:w="3006" w:type="dxa"/>
          </w:tcPr>
          <w:p w:rsidR="005A1DA5" w:rsidRPr="00C47E51" w:rsidRDefault="0020019D" w:rsidP="00C47E51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C47E51">
              <w:rPr>
                <w:rFonts w:asciiTheme="majorHAnsi" w:hAnsiTheme="majorHAnsi" w:cstheme="majorHAnsi"/>
              </w:rPr>
              <w:t>Excelent</w:t>
            </w:r>
            <w:proofErr w:type="spellEnd"/>
          </w:p>
        </w:tc>
      </w:tr>
      <w:bookmarkEnd w:id="0"/>
      <w:tr w:rsidR="005A1DA5" w:rsidTr="00C8025D">
        <w:tc>
          <w:tcPr>
            <w:tcW w:w="3005" w:type="dxa"/>
          </w:tcPr>
          <w:p w:rsidR="005A1DA5" w:rsidRPr="00315842" w:rsidRDefault="005A1DA5" w:rsidP="00315842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005" w:type="dxa"/>
          </w:tcPr>
          <w:p w:rsidR="005A1DA5" w:rsidRPr="00315842" w:rsidRDefault="005A1DA5" w:rsidP="00315842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006" w:type="dxa"/>
          </w:tcPr>
          <w:p w:rsidR="005A1DA5" w:rsidRPr="00315842" w:rsidRDefault="005A1DA5" w:rsidP="00315842">
            <w:pPr>
              <w:pStyle w:val="NormalWeb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:rsidR="00C8025D" w:rsidRPr="00866611" w:rsidRDefault="00C8025D" w:rsidP="00866611">
      <w:pPr>
        <w:pStyle w:val="NormalWeb"/>
        <w:rPr>
          <w:rFonts w:ascii="Arial" w:hAnsi="Arial" w:cs="Arial"/>
          <w:sz w:val="28"/>
        </w:rPr>
      </w:pPr>
    </w:p>
    <w:sectPr w:rsidR="00C8025D" w:rsidRPr="00866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11CFF"/>
    <w:multiLevelType w:val="multilevel"/>
    <w:tmpl w:val="56A0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2217E"/>
    <w:multiLevelType w:val="hybridMultilevel"/>
    <w:tmpl w:val="23607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3493A"/>
    <w:multiLevelType w:val="multilevel"/>
    <w:tmpl w:val="E35C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20F6"/>
    <w:multiLevelType w:val="multilevel"/>
    <w:tmpl w:val="5D1C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2147"/>
    <w:multiLevelType w:val="multilevel"/>
    <w:tmpl w:val="D126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03724"/>
    <w:multiLevelType w:val="multilevel"/>
    <w:tmpl w:val="29D0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41A06"/>
    <w:multiLevelType w:val="multilevel"/>
    <w:tmpl w:val="3D6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901658"/>
    <w:multiLevelType w:val="multilevel"/>
    <w:tmpl w:val="ACEA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E7E08"/>
    <w:multiLevelType w:val="hybridMultilevel"/>
    <w:tmpl w:val="97D07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9096A"/>
    <w:multiLevelType w:val="multilevel"/>
    <w:tmpl w:val="BFC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90364"/>
    <w:multiLevelType w:val="multilevel"/>
    <w:tmpl w:val="688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22BF3"/>
    <w:multiLevelType w:val="multilevel"/>
    <w:tmpl w:val="AA98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35D29"/>
    <w:multiLevelType w:val="multilevel"/>
    <w:tmpl w:val="3D6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D4C68"/>
    <w:multiLevelType w:val="multilevel"/>
    <w:tmpl w:val="F8E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E491F"/>
    <w:multiLevelType w:val="multilevel"/>
    <w:tmpl w:val="D60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D324D"/>
    <w:multiLevelType w:val="multilevel"/>
    <w:tmpl w:val="D6FE4B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21CDF"/>
    <w:multiLevelType w:val="multilevel"/>
    <w:tmpl w:val="B800572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54E0B"/>
    <w:multiLevelType w:val="multilevel"/>
    <w:tmpl w:val="78A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A6CA5"/>
    <w:multiLevelType w:val="multilevel"/>
    <w:tmpl w:val="A31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87DF2"/>
    <w:multiLevelType w:val="multilevel"/>
    <w:tmpl w:val="2508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6409B"/>
    <w:multiLevelType w:val="multilevel"/>
    <w:tmpl w:val="570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B0548"/>
    <w:multiLevelType w:val="multilevel"/>
    <w:tmpl w:val="A56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27815"/>
    <w:multiLevelType w:val="multilevel"/>
    <w:tmpl w:val="200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7606E"/>
    <w:multiLevelType w:val="multilevel"/>
    <w:tmpl w:val="5368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F67DDE"/>
    <w:multiLevelType w:val="multilevel"/>
    <w:tmpl w:val="E7B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5054D"/>
    <w:multiLevelType w:val="multilevel"/>
    <w:tmpl w:val="076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15D8D"/>
    <w:multiLevelType w:val="multilevel"/>
    <w:tmpl w:val="3D6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B20E87"/>
    <w:multiLevelType w:val="multilevel"/>
    <w:tmpl w:val="223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431CC"/>
    <w:multiLevelType w:val="multilevel"/>
    <w:tmpl w:val="24B2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02293"/>
    <w:multiLevelType w:val="multilevel"/>
    <w:tmpl w:val="333CF9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36D70"/>
    <w:multiLevelType w:val="multilevel"/>
    <w:tmpl w:val="870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100C0"/>
    <w:multiLevelType w:val="multilevel"/>
    <w:tmpl w:val="C77C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282141"/>
    <w:multiLevelType w:val="multilevel"/>
    <w:tmpl w:val="FF0626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86172C"/>
    <w:multiLevelType w:val="multilevel"/>
    <w:tmpl w:val="3D6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763A39"/>
    <w:multiLevelType w:val="multilevel"/>
    <w:tmpl w:val="D1E4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A739D"/>
    <w:multiLevelType w:val="hybridMultilevel"/>
    <w:tmpl w:val="3DFE8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4154D"/>
    <w:multiLevelType w:val="multilevel"/>
    <w:tmpl w:val="C3E0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A3AF7"/>
    <w:multiLevelType w:val="hybridMultilevel"/>
    <w:tmpl w:val="A3080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4807C9"/>
    <w:multiLevelType w:val="multilevel"/>
    <w:tmpl w:val="CC5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C64670"/>
    <w:multiLevelType w:val="multilevel"/>
    <w:tmpl w:val="EBC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F5E4B"/>
    <w:multiLevelType w:val="multilevel"/>
    <w:tmpl w:val="5EB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D0103"/>
    <w:multiLevelType w:val="multilevel"/>
    <w:tmpl w:val="EC4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E34EF"/>
    <w:multiLevelType w:val="multilevel"/>
    <w:tmpl w:val="DE1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4A568C"/>
    <w:multiLevelType w:val="multilevel"/>
    <w:tmpl w:val="18BE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008EB"/>
    <w:multiLevelType w:val="multilevel"/>
    <w:tmpl w:val="B76A0E9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08156B"/>
    <w:multiLevelType w:val="hybridMultilevel"/>
    <w:tmpl w:val="B9768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EE586C"/>
    <w:multiLevelType w:val="multilevel"/>
    <w:tmpl w:val="D790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5B65AA"/>
    <w:multiLevelType w:val="multilevel"/>
    <w:tmpl w:val="DD32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F3035"/>
    <w:multiLevelType w:val="multilevel"/>
    <w:tmpl w:val="1CD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21DF5"/>
    <w:multiLevelType w:val="multilevel"/>
    <w:tmpl w:val="FFFC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45"/>
  </w:num>
  <w:num w:numId="3">
    <w:abstractNumId w:val="28"/>
  </w:num>
  <w:num w:numId="4">
    <w:abstractNumId w:val="6"/>
  </w:num>
  <w:num w:numId="5">
    <w:abstractNumId w:val="15"/>
  </w:num>
  <w:num w:numId="6">
    <w:abstractNumId w:val="29"/>
  </w:num>
  <w:num w:numId="7">
    <w:abstractNumId w:val="16"/>
  </w:num>
  <w:num w:numId="8">
    <w:abstractNumId w:val="44"/>
  </w:num>
  <w:num w:numId="9">
    <w:abstractNumId w:val="32"/>
  </w:num>
  <w:num w:numId="10">
    <w:abstractNumId w:val="26"/>
  </w:num>
  <w:num w:numId="11">
    <w:abstractNumId w:val="12"/>
  </w:num>
  <w:num w:numId="12">
    <w:abstractNumId w:val="33"/>
  </w:num>
  <w:num w:numId="13">
    <w:abstractNumId w:val="7"/>
  </w:num>
  <w:num w:numId="14">
    <w:abstractNumId w:val="30"/>
  </w:num>
  <w:num w:numId="15">
    <w:abstractNumId w:val="19"/>
  </w:num>
  <w:num w:numId="16">
    <w:abstractNumId w:val="4"/>
  </w:num>
  <w:num w:numId="17">
    <w:abstractNumId w:val="5"/>
  </w:num>
  <w:num w:numId="18">
    <w:abstractNumId w:val="47"/>
  </w:num>
  <w:num w:numId="19">
    <w:abstractNumId w:val="31"/>
  </w:num>
  <w:num w:numId="20">
    <w:abstractNumId w:val="10"/>
  </w:num>
  <w:num w:numId="21">
    <w:abstractNumId w:val="17"/>
  </w:num>
  <w:num w:numId="22">
    <w:abstractNumId w:val="49"/>
  </w:num>
  <w:num w:numId="23">
    <w:abstractNumId w:val="34"/>
  </w:num>
  <w:num w:numId="24">
    <w:abstractNumId w:val="36"/>
  </w:num>
  <w:num w:numId="25">
    <w:abstractNumId w:val="23"/>
  </w:num>
  <w:num w:numId="26">
    <w:abstractNumId w:val="22"/>
  </w:num>
  <w:num w:numId="27">
    <w:abstractNumId w:val="21"/>
  </w:num>
  <w:num w:numId="28">
    <w:abstractNumId w:val="24"/>
  </w:num>
  <w:num w:numId="29">
    <w:abstractNumId w:val="27"/>
  </w:num>
  <w:num w:numId="30">
    <w:abstractNumId w:val="42"/>
  </w:num>
  <w:num w:numId="31">
    <w:abstractNumId w:val="20"/>
  </w:num>
  <w:num w:numId="32">
    <w:abstractNumId w:val="14"/>
  </w:num>
  <w:num w:numId="33">
    <w:abstractNumId w:val="0"/>
  </w:num>
  <w:num w:numId="34">
    <w:abstractNumId w:val="48"/>
  </w:num>
  <w:num w:numId="35">
    <w:abstractNumId w:val="38"/>
  </w:num>
  <w:num w:numId="36">
    <w:abstractNumId w:val="37"/>
  </w:num>
  <w:num w:numId="37">
    <w:abstractNumId w:val="35"/>
  </w:num>
  <w:num w:numId="38">
    <w:abstractNumId w:val="8"/>
  </w:num>
  <w:num w:numId="39">
    <w:abstractNumId w:val="9"/>
  </w:num>
  <w:num w:numId="40">
    <w:abstractNumId w:val="1"/>
  </w:num>
  <w:num w:numId="41">
    <w:abstractNumId w:val="18"/>
  </w:num>
  <w:num w:numId="42">
    <w:abstractNumId w:val="41"/>
  </w:num>
  <w:num w:numId="43">
    <w:abstractNumId w:val="13"/>
  </w:num>
  <w:num w:numId="44">
    <w:abstractNumId w:val="40"/>
  </w:num>
  <w:num w:numId="45">
    <w:abstractNumId w:val="2"/>
  </w:num>
  <w:num w:numId="46">
    <w:abstractNumId w:val="25"/>
  </w:num>
  <w:num w:numId="47">
    <w:abstractNumId w:val="39"/>
  </w:num>
  <w:num w:numId="48">
    <w:abstractNumId w:val="3"/>
  </w:num>
  <w:num w:numId="49">
    <w:abstractNumId w:val="11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08E"/>
    <w:rsid w:val="00006AB2"/>
    <w:rsid w:val="00051D8E"/>
    <w:rsid w:val="000B508E"/>
    <w:rsid w:val="000B7BC1"/>
    <w:rsid w:val="001B22FC"/>
    <w:rsid w:val="0020019D"/>
    <w:rsid w:val="00222365"/>
    <w:rsid w:val="002404BF"/>
    <w:rsid w:val="00265E68"/>
    <w:rsid w:val="002C27E5"/>
    <w:rsid w:val="002F317F"/>
    <w:rsid w:val="00315842"/>
    <w:rsid w:val="00325521"/>
    <w:rsid w:val="0034458C"/>
    <w:rsid w:val="003907B0"/>
    <w:rsid w:val="003B25F1"/>
    <w:rsid w:val="003C4689"/>
    <w:rsid w:val="00410583"/>
    <w:rsid w:val="00424E2B"/>
    <w:rsid w:val="00444A11"/>
    <w:rsid w:val="004560E3"/>
    <w:rsid w:val="004646CD"/>
    <w:rsid w:val="0047581B"/>
    <w:rsid w:val="004935AE"/>
    <w:rsid w:val="0050504D"/>
    <w:rsid w:val="005558AA"/>
    <w:rsid w:val="00596231"/>
    <w:rsid w:val="005A1DA5"/>
    <w:rsid w:val="005E16D6"/>
    <w:rsid w:val="005F385A"/>
    <w:rsid w:val="00606590"/>
    <w:rsid w:val="00610CB5"/>
    <w:rsid w:val="00635FC8"/>
    <w:rsid w:val="0067756A"/>
    <w:rsid w:val="00686D73"/>
    <w:rsid w:val="00695D9D"/>
    <w:rsid w:val="006E3A2C"/>
    <w:rsid w:val="006F3069"/>
    <w:rsid w:val="00722248"/>
    <w:rsid w:val="00755C04"/>
    <w:rsid w:val="00764E41"/>
    <w:rsid w:val="007B34E8"/>
    <w:rsid w:val="007D1442"/>
    <w:rsid w:val="007F54CE"/>
    <w:rsid w:val="0081239F"/>
    <w:rsid w:val="00817573"/>
    <w:rsid w:val="00820080"/>
    <w:rsid w:val="00866611"/>
    <w:rsid w:val="0087574C"/>
    <w:rsid w:val="00884D4A"/>
    <w:rsid w:val="00954F23"/>
    <w:rsid w:val="00986707"/>
    <w:rsid w:val="00A437CE"/>
    <w:rsid w:val="00A91350"/>
    <w:rsid w:val="00AD3E30"/>
    <w:rsid w:val="00B13D74"/>
    <w:rsid w:val="00B22333"/>
    <w:rsid w:val="00B65DFF"/>
    <w:rsid w:val="00B72744"/>
    <w:rsid w:val="00BA1AD3"/>
    <w:rsid w:val="00C10C2B"/>
    <w:rsid w:val="00C31817"/>
    <w:rsid w:val="00C358E2"/>
    <w:rsid w:val="00C47E51"/>
    <w:rsid w:val="00C8025D"/>
    <w:rsid w:val="00D017E9"/>
    <w:rsid w:val="00D04E86"/>
    <w:rsid w:val="00D3168E"/>
    <w:rsid w:val="00D550CD"/>
    <w:rsid w:val="00DC6F0F"/>
    <w:rsid w:val="00E10647"/>
    <w:rsid w:val="00E47D0C"/>
    <w:rsid w:val="00E52EDC"/>
    <w:rsid w:val="00E81EB1"/>
    <w:rsid w:val="00EF1A46"/>
    <w:rsid w:val="00F132ED"/>
    <w:rsid w:val="00F559AA"/>
    <w:rsid w:val="00F73ED2"/>
    <w:rsid w:val="00F747BB"/>
    <w:rsid w:val="00F84BE6"/>
    <w:rsid w:val="00F91E6B"/>
    <w:rsid w:val="00FA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ADB9D"/>
  <w15:chartTrackingRefBased/>
  <w15:docId w15:val="{CB87291B-6D51-49B9-ADC4-66ADB8F1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5D9D"/>
  </w:style>
  <w:style w:type="paragraph" w:styleId="Heading2">
    <w:name w:val="heading 2"/>
    <w:basedOn w:val="Normal"/>
    <w:link w:val="Heading2Char"/>
    <w:uiPriority w:val="9"/>
    <w:qFormat/>
    <w:rsid w:val="002F3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5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3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F317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F317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ListParagraph">
    <w:name w:val="List Paragraph"/>
    <w:basedOn w:val="Normal"/>
    <w:uiPriority w:val="34"/>
    <w:qFormat/>
    <w:rsid w:val="002F317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445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0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08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2008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20080"/>
  </w:style>
  <w:style w:type="table" w:styleId="TableGrid">
    <w:name w:val="Table Grid"/>
    <w:basedOn w:val="TableNormal"/>
    <w:uiPriority w:val="39"/>
    <w:rsid w:val="00C80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1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0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geeksforgeeks.org/javascript/javascript-json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geeksforgeeks.org/html/xml-basi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2317</TotalTime>
  <Pages>18</Pages>
  <Words>2082</Words>
  <Characters>11870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PSA GROUP</Company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(EXTERNAL)</dc:creator>
  <cp:keywords/>
  <dc:description/>
  <cp:lastModifiedBy>ABDUL RAHMAN (EXTERNAL)</cp:lastModifiedBy>
  <cp:revision>76</cp:revision>
  <dcterms:created xsi:type="dcterms:W3CDTF">2025-11-05T09:11:00Z</dcterms:created>
  <dcterms:modified xsi:type="dcterms:W3CDTF">2026-01-14T17:59:00Z</dcterms:modified>
</cp:coreProperties>
</file>