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0751" w14:textId="77777777" w:rsidR="006D7380" w:rsidRDefault="006D7380" w:rsidP="006D7380">
      <w:r>
        <w:t xml:space="preserve">Here is the exact, uncompromising, and highly technical content for your `5. Evaluation_and_Benchmarking_Strategy.md` file. </w:t>
      </w:r>
    </w:p>
    <w:p w14:paraId="3B27AA6F" w14:textId="77777777" w:rsidR="006D7380" w:rsidRDefault="006D7380" w:rsidP="006D7380"/>
    <w:p w14:paraId="7BC22F66" w14:textId="77777777" w:rsidR="006D7380" w:rsidRDefault="006D7380" w:rsidP="006D7380">
      <w:r>
        <w:t xml:space="preserve">This document is your shield during the </w:t>
      </w:r>
      <w:proofErr w:type="spellStart"/>
      <w:r>
        <w:t>defense</w:t>
      </w:r>
      <w:proofErr w:type="spellEnd"/>
      <w:r>
        <w:t>. When the panel asks, *"How do you know your AI isn't just randomly guessing?"*, you will point to this document.</w:t>
      </w:r>
    </w:p>
    <w:p w14:paraId="63A15C68" w14:textId="77777777" w:rsidR="006D7380" w:rsidRDefault="006D7380" w:rsidP="006D7380"/>
    <w:p w14:paraId="4062E177" w14:textId="77777777" w:rsidR="006D7380" w:rsidRDefault="006D7380" w:rsidP="006D7380">
      <w:r>
        <w:t>---</w:t>
      </w:r>
    </w:p>
    <w:p w14:paraId="2C706A59" w14:textId="77777777" w:rsidR="006D7380" w:rsidRDefault="006D7380" w:rsidP="006D7380"/>
    <w:p w14:paraId="6FACA32F" w14:textId="77777777" w:rsidR="006D7380" w:rsidRDefault="006D7380" w:rsidP="006D7380">
      <w:r>
        <w:t># 5. Evaluation_and_Benchmarking_Strategy.md</w:t>
      </w:r>
    </w:p>
    <w:p w14:paraId="4CFD2D85" w14:textId="77777777" w:rsidR="006D7380" w:rsidRDefault="006D7380" w:rsidP="006D7380"/>
    <w:p w14:paraId="27C83371" w14:textId="77777777" w:rsidR="006D7380" w:rsidRDefault="006D7380" w:rsidP="006D7380">
      <w:r>
        <w:t>## 1. Executive Summary</w:t>
      </w:r>
    </w:p>
    <w:p w14:paraId="466A2DA6" w14:textId="77777777" w:rsidR="006D7380" w:rsidRDefault="006D7380" w:rsidP="006D7380">
      <w:r>
        <w:t>This document defines the rigorous methodology used to evaluate the **AI-Driven Database Query Optimizer**. The objective is to empirically prove that our Graph Neural Network (GNN)-guided index recommendation engine outperforms standard heuristic database optimizers (PostgreSQL native planner, `</w:t>
      </w:r>
      <w:proofErr w:type="spellStart"/>
      <w:r>
        <w:t>pgTune</w:t>
      </w:r>
      <w:proofErr w:type="spellEnd"/>
      <w:r>
        <w:t>`) in terms of query execution latency, without introducing unacceptable write-amplification or storage overhead. We do not rely on "accuracy" as a metric; we rely on end-to-end system performance and statistical significance.</w:t>
      </w:r>
    </w:p>
    <w:p w14:paraId="72660A99" w14:textId="77777777" w:rsidR="006D7380" w:rsidRDefault="006D7380" w:rsidP="006D7380"/>
    <w:p w14:paraId="4FB192DB" w14:textId="77777777" w:rsidR="006D7380" w:rsidRDefault="006D7380" w:rsidP="006D7380">
      <w:r>
        <w:t>---</w:t>
      </w:r>
    </w:p>
    <w:p w14:paraId="6A5BBE63" w14:textId="77777777" w:rsidR="006D7380" w:rsidRDefault="006D7380" w:rsidP="006D7380"/>
    <w:p w14:paraId="5CA3CC35" w14:textId="77777777" w:rsidR="006D7380" w:rsidRDefault="006D7380" w:rsidP="006D7380">
      <w:r>
        <w:t>## 2. Datasets &amp; Workloads</w:t>
      </w:r>
    </w:p>
    <w:p w14:paraId="12DDEAD8" w14:textId="77777777" w:rsidR="006D7380" w:rsidRDefault="006D7380" w:rsidP="006D7380">
      <w:r>
        <w:t>To ensure our evaluation is reproducible and industry-relevant, we will not use toy datasets. We will use standard academic database benchmarks and synthetic stress tests.</w:t>
      </w:r>
    </w:p>
    <w:p w14:paraId="66870EEC" w14:textId="77777777" w:rsidR="006D7380" w:rsidRDefault="006D7380" w:rsidP="006D7380"/>
    <w:p w14:paraId="66546540" w14:textId="77777777" w:rsidR="006D7380" w:rsidRDefault="006D7380" w:rsidP="006D7380">
      <w:r>
        <w:t>### 2.1 Primary Benchmarks</w:t>
      </w:r>
    </w:p>
    <w:p w14:paraId="4EBD2935" w14:textId="77777777" w:rsidR="006D7380" w:rsidRDefault="006D7380" w:rsidP="006D7380">
      <w:r>
        <w:t>| Benchmark | Purpose | Scale Factor (SF) | Characteristics |</w:t>
      </w:r>
    </w:p>
    <w:p w14:paraId="49E2B1BE" w14:textId="77777777" w:rsidR="006D7380" w:rsidRDefault="006D7380" w:rsidP="006D7380">
      <w:r>
        <w:t>| :--- | :--- | :--- | :--- |</w:t>
      </w:r>
    </w:p>
    <w:p w14:paraId="18C9978C" w14:textId="77777777" w:rsidR="006D7380" w:rsidRDefault="006D7380" w:rsidP="006D7380">
      <w:r>
        <w:t>| **TPC-H** | Decision Support / OLAP | SF-1 (1GB), SF-10 (10GB) | Star-schema, complex aggregations, multi-table joins. Tests composite index recommendations. |</w:t>
      </w:r>
    </w:p>
    <w:p w14:paraId="08C7A151" w14:textId="77777777" w:rsidR="006D7380" w:rsidRDefault="006D7380" w:rsidP="006D7380">
      <w:r>
        <w:t>| **TPC-DS** | Complex Analytics | SF-1 (1GB) | Snowflake schema, highly complex nested subqueries, skewed data distributions. |</w:t>
      </w:r>
    </w:p>
    <w:p w14:paraId="6D845087" w14:textId="77777777" w:rsidR="006D7380" w:rsidRDefault="006D7380" w:rsidP="006D7380">
      <w:r>
        <w:t>| **IMDB (JOB)** | Join Order Benchmark | Full Dataset (3.5GB) | 113 tables, 211 foreign keys. Tests the GNN's ability to navigate massive, complex join graphs. |</w:t>
      </w:r>
    </w:p>
    <w:p w14:paraId="08123C6A" w14:textId="77777777" w:rsidR="006D7380" w:rsidRDefault="006D7380" w:rsidP="006D7380"/>
    <w:p w14:paraId="3EA45B3E" w14:textId="77777777" w:rsidR="006D7380" w:rsidRDefault="006D7380" w:rsidP="006D7380">
      <w:r>
        <w:t>### 2.2 Workload Generation</w:t>
      </w:r>
    </w:p>
    <w:p w14:paraId="424D1DDC" w14:textId="77777777" w:rsidR="006D7380" w:rsidRDefault="006D7380" w:rsidP="006D7380">
      <w:r>
        <w:lastRenderedPageBreak/>
        <w:t xml:space="preserve">*   **Training </w:t>
      </w:r>
      <w:proofErr w:type="gramStart"/>
      <w:r>
        <w:t>Data:*</w:t>
      </w:r>
      <w:proofErr w:type="gramEnd"/>
      <w:r>
        <w:t>* We will generate 50,000 synthetic queries per benchmark using the `query-rewriter` and `</w:t>
      </w:r>
      <w:proofErr w:type="spellStart"/>
      <w:r>
        <w:t>pg_bench</w:t>
      </w:r>
      <w:proofErr w:type="spellEnd"/>
      <w:r>
        <w:t>` tools, mutating `WHERE` clauses, `JOIN` conditions, and `ORDER BY` statements to create diverse Query Execution Plans (QEPs).</w:t>
      </w:r>
    </w:p>
    <w:p w14:paraId="237F4D93" w14:textId="77777777" w:rsidR="006D7380" w:rsidRDefault="006D7380" w:rsidP="006D7380">
      <w:r>
        <w:t xml:space="preserve">*   **Testing </w:t>
      </w:r>
      <w:proofErr w:type="gramStart"/>
      <w:r>
        <w:t>Data:*</w:t>
      </w:r>
      <w:proofErr w:type="gramEnd"/>
      <w:r>
        <w:t>* 5,000 unseen, structurally distinct queries per benchmark.</w:t>
      </w:r>
    </w:p>
    <w:p w14:paraId="65CFD345" w14:textId="77777777" w:rsidR="006D7380" w:rsidRDefault="006D7380" w:rsidP="006D7380">
      <w:r>
        <w:t xml:space="preserve">*   **Write </w:t>
      </w:r>
      <w:proofErr w:type="gramStart"/>
      <w:r>
        <w:t>Workload:*</w:t>
      </w:r>
      <w:proofErr w:type="gramEnd"/>
      <w:r>
        <w:t>* A separate synthetic workload of 10,000 `INSERT`/`UPDATE`/`DELETE` operations to measure write-amplification penalties.</w:t>
      </w:r>
    </w:p>
    <w:p w14:paraId="70E8FA38" w14:textId="77777777" w:rsidR="006D7380" w:rsidRDefault="006D7380" w:rsidP="006D7380"/>
    <w:p w14:paraId="34D435B9" w14:textId="77777777" w:rsidR="006D7380" w:rsidRDefault="006D7380" w:rsidP="006D7380">
      <w:r>
        <w:t>---</w:t>
      </w:r>
    </w:p>
    <w:p w14:paraId="4C1DCBF4" w14:textId="77777777" w:rsidR="006D7380" w:rsidRDefault="006D7380" w:rsidP="006D7380"/>
    <w:p w14:paraId="2E263000" w14:textId="77777777" w:rsidR="006D7380" w:rsidRDefault="006D7380" w:rsidP="006D7380">
      <w:r>
        <w:t>## 3. Baseline Models</w:t>
      </w:r>
    </w:p>
    <w:p w14:paraId="0A0C3A1C" w14:textId="77777777" w:rsidR="006D7380" w:rsidRDefault="006D7380" w:rsidP="006D7380">
      <w:r>
        <w:t>We will compare our system against three distinct baselines to isolate the value of the AI component.</w:t>
      </w:r>
    </w:p>
    <w:p w14:paraId="121DE9F0" w14:textId="77777777" w:rsidR="006D7380" w:rsidRDefault="006D7380" w:rsidP="006D7380"/>
    <w:p w14:paraId="20A464A5" w14:textId="77777777" w:rsidR="006D7380" w:rsidRDefault="006D7380" w:rsidP="006D7380">
      <w:r>
        <w:t xml:space="preserve">1.  **Baseline 1: PostgreSQL Native Optimizer (No </w:t>
      </w:r>
      <w:proofErr w:type="gramStart"/>
      <w:r>
        <w:t>AI)*</w:t>
      </w:r>
      <w:proofErr w:type="gramEnd"/>
      <w:r>
        <w:t>*</w:t>
      </w:r>
    </w:p>
    <w:p w14:paraId="5DB5DA38" w14:textId="77777777" w:rsidR="006D7380" w:rsidRDefault="006D7380" w:rsidP="006D7380">
      <w:r>
        <w:t xml:space="preserve">    *   *</w:t>
      </w:r>
      <w:proofErr w:type="gramStart"/>
      <w:r>
        <w:t>Description:*</w:t>
      </w:r>
      <w:proofErr w:type="gramEnd"/>
      <w:r>
        <w:t xml:space="preserve"> The default PostgreSQL query planner with no additional indexes created. Represents the "out-of-the-box" experience.</w:t>
      </w:r>
    </w:p>
    <w:p w14:paraId="24816CBD" w14:textId="77777777" w:rsidR="006D7380" w:rsidRDefault="006D7380" w:rsidP="006D7380">
      <w:r>
        <w:t>2.  **Baseline 2: Greedy Heuristic Indexer (e.g., `</w:t>
      </w:r>
      <w:proofErr w:type="spellStart"/>
      <w:r>
        <w:t>pgTune</w:t>
      </w:r>
      <w:proofErr w:type="spellEnd"/>
      <w:r>
        <w:t>` / `Database Tuning Advisor</w:t>
      </w:r>
      <w:proofErr w:type="gramStart"/>
      <w:r>
        <w:t>`)*</w:t>
      </w:r>
      <w:proofErr w:type="gramEnd"/>
      <w:r>
        <w:t>*</w:t>
      </w:r>
    </w:p>
    <w:p w14:paraId="143552B3" w14:textId="77777777" w:rsidR="006D7380" w:rsidRDefault="006D7380" w:rsidP="006D7380">
      <w:r>
        <w:t xml:space="preserve">    *   *</w:t>
      </w:r>
      <w:proofErr w:type="gramStart"/>
      <w:r>
        <w:t>Description:*</w:t>
      </w:r>
      <w:proofErr w:type="gramEnd"/>
      <w:r>
        <w:t xml:space="preserve"> A deterministic algorithm that creates indexes based on column frequency in `WHERE` and `JOIN` clauses. Represents the current industry standard for automated tuning.</w:t>
      </w:r>
    </w:p>
    <w:p w14:paraId="5CB24DCE" w14:textId="77777777" w:rsidR="006D7380" w:rsidRDefault="006D7380" w:rsidP="006D7380">
      <w:r>
        <w:t>3.  **Baseline 3: Random Index Selection**</w:t>
      </w:r>
    </w:p>
    <w:p w14:paraId="3F5FBB31" w14:textId="77777777" w:rsidR="006D7380" w:rsidRDefault="006D7380" w:rsidP="006D7380">
      <w:r>
        <w:t xml:space="preserve">    *   *</w:t>
      </w:r>
      <w:proofErr w:type="gramStart"/>
      <w:r>
        <w:t>Description:*</w:t>
      </w:r>
      <w:proofErr w:type="gramEnd"/>
      <w:r>
        <w:t xml:space="preserve"> Randomly selects columns to index. Serves as a sanity check to ensure our GNN is actually learning and not just overfitting to the search space.</w:t>
      </w:r>
    </w:p>
    <w:p w14:paraId="569D1B18" w14:textId="77777777" w:rsidR="006D7380" w:rsidRDefault="006D7380" w:rsidP="006D7380"/>
    <w:p w14:paraId="64254ED1" w14:textId="77777777" w:rsidR="006D7380" w:rsidRDefault="006D7380" w:rsidP="006D7380">
      <w:r>
        <w:t>---</w:t>
      </w:r>
    </w:p>
    <w:p w14:paraId="064DA5BC" w14:textId="77777777" w:rsidR="006D7380" w:rsidRDefault="006D7380" w:rsidP="006D7380"/>
    <w:p w14:paraId="6BDBCFCC" w14:textId="77777777" w:rsidR="006D7380" w:rsidRDefault="006D7380" w:rsidP="006D7380">
      <w:r>
        <w:t>## 4. Evaluation Metrics</w:t>
      </w:r>
    </w:p>
    <w:p w14:paraId="6ABFAF48" w14:textId="77777777" w:rsidR="006D7380" w:rsidRDefault="006D7380" w:rsidP="006D7380"/>
    <w:p w14:paraId="56B445D4" w14:textId="77777777" w:rsidR="006D7380" w:rsidRDefault="006D7380" w:rsidP="006D7380">
      <w:r>
        <w:t>We divide our metrics into two categories: **ML Model Performance** (How well does the GNN predict?) and **System Performance** (Does it actually make the database faster?).</w:t>
      </w:r>
    </w:p>
    <w:p w14:paraId="5CE7CCB3" w14:textId="77777777" w:rsidR="006D7380" w:rsidRDefault="006D7380" w:rsidP="006D7380"/>
    <w:p w14:paraId="43A4E471" w14:textId="77777777" w:rsidR="006D7380" w:rsidRDefault="006D7380" w:rsidP="006D7380">
      <w:r>
        <w:t>### 4.1 ML Model Metrics (GNN Cost Predictor)</w:t>
      </w:r>
    </w:p>
    <w:p w14:paraId="27DC8EBB" w14:textId="77777777" w:rsidR="006D7380" w:rsidRDefault="006D7380" w:rsidP="006D7380">
      <w:r>
        <w:t xml:space="preserve">*Do not use "Accuracy". Cost prediction is a regression </w:t>
      </w:r>
      <w:proofErr w:type="gramStart"/>
      <w:r>
        <w:t>problem.*</w:t>
      </w:r>
      <w:proofErr w:type="gramEnd"/>
    </w:p>
    <w:p w14:paraId="535C60F1" w14:textId="77777777" w:rsidR="006D7380" w:rsidRDefault="006D7380" w:rsidP="006D7380"/>
    <w:p w14:paraId="19FFE28F" w14:textId="77777777" w:rsidR="006D7380" w:rsidRDefault="006D7380" w:rsidP="006D7380">
      <w:r>
        <w:t>| Metric | Formula / Definition | Why it matters |</w:t>
      </w:r>
    </w:p>
    <w:p w14:paraId="08A335BC" w14:textId="77777777" w:rsidR="006D7380" w:rsidRDefault="006D7380" w:rsidP="006D7380">
      <w:r>
        <w:lastRenderedPageBreak/>
        <w:t>| :--- | :--- | :--- |</w:t>
      </w:r>
    </w:p>
    <w:p w14:paraId="78512018" w14:textId="77777777" w:rsidR="006D7380" w:rsidRDefault="006D7380" w:rsidP="006D7380">
      <w:r>
        <w:t xml:space="preserve">| **MAE (Mean Absolute </w:t>
      </w:r>
      <w:proofErr w:type="gramStart"/>
      <w:r>
        <w:t>Error)*</w:t>
      </w:r>
      <w:proofErr w:type="gramEnd"/>
      <w:r>
        <w:t>* | $\frac{1}{n} \sum |y_{true} - y_{pred}|$ | Measures the average absolute deviation in predicted execution cost. |</w:t>
      </w:r>
    </w:p>
    <w:p w14:paraId="5B493EC4" w14:textId="77777777" w:rsidR="006D7380" w:rsidRDefault="006D7380" w:rsidP="006D7380">
      <w:r>
        <w:t xml:space="preserve">| **RMSE (Root Mean Square </w:t>
      </w:r>
      <w:proofErr w:type="gramStart"/>
      <w:r>
        <w:t>Error)*</w:t>
      </w:r>
      <w:proofErr w:type="gramEnd"/>
      <w:r>
        <w:t>* | $\sqrt{\frac{1}{n} \sum (y_{true} - y_{pred</w:t>
      </w:r>
      <w:proofErr w:type="gramStart"/>
      <w:r>
        <w:t>})^2}$</w:t>
      </w:r>
      <w:proofErr w:type="gramEnd"/>
      <w:r>
        <w:t xml:space="preserve"> | Penalizes large prediction errors heavily. Crucial for avoiding catastrophic mispredictions. |</w:t>
      </w:r>
    </w:p>
    <w:p w14:paraId="23F9BD65" w14:textId="77777777" w:rsidR="006D7380" w:rsidRDefault="006D7380" w:rsidP="006D7380">
      <w:r>
        <w:t>| **Spearman Rank Correlation ($\rho</w:t>
      </w:r>
      <w:proofErr w:type="gramStart"/>
      <w:r>
        <w:t>$)*</w:t>
      </w:r>
      <w:proofErr w:type="gramEnd"/>
      <w:r>
        <w:t xml:space="preserve">* | Correlation between predicted and actual cost ranks. | **Most Important </w:t>
      </w:r>
      <w:proofErr w:type="gramStart"/>
      <w:r>
        <w:t>Metric.*</w:t>
      </w:r>
      <w:proofErr w:type="gramEnd"/>
      <w:r>
        <w:t>* The GNN doesn't need to predict the *exact* millisecond; it just needs to correctly *rank* Plan A as faster than Plan B. Target: $\rho &gt; 0.85$. |</w:t>
      </w:r>
    </w:p>
    <w:p w14:paraId="3EE39D83" w14:textId="77777777" w:rsidR="006D7380" w:rsidRDefault="006D7380" w:rsidP="006D7380">
      <w:r>
        <w:t>| **Top-K Accuracy** | % of times the true optimal plan is in the top K plans suggested by the GNN. | Measures the effectiveness of the Beam Search guided by the GNN. |</w:t>
      </w:r>
    </w:p>
    <w:p w14:paraId="3D1E91EB" w14:textId="77777777" w:rsidR="006D7380" w:rsidRDefault="006D7380" w:rsidP="006D7380"/>
    <w:p w14:paraId="58D0AA5A" w14:textId="77777777" w:rsidR="006D7380" w:rsidRDefault="006D7380" w:rsidP="006D7380">
      <w:r>
        <w:t>### 4.2 System &amp; Database Metrics (End-to-End Impact)</w:t>
      </w:r>
    </w:p>
    <w:p w14:paraId="5824318F" w14:textId="77777777" w:rsidR="006D7380" w:rsidRDefault="006D7380" w:rsidP="006D7380">
      <w:r>
        <w:t xml:space="preserve">*Measured using `EXPLAIN (ANALYZE, BUFFERS, FORMAT </w:t>
      </w:r>
      <w:proofErr w:type="gramStart"/>
      <w:r>
        <w:t>JSON)`</w:t>
      </w:r>
      <w:proofErr w:type="gramEnd"/>
      <w:r>
        <w:t xml:space="preserve"> on the Shadow DB.*</w:t>
      </w:r>
    </w:p>
    <w:p w14:paraId="7F8E263E" w14:textId="77777777" w:rsidR="006D7380" w:rsidRDefault="006D7380" w:rsidP="006D7380"/>
    <w:p w14:paraId="0B5E1CED" w14:textId="77777777" w:rsidR="006D7380" w:rsidRDefault="006D7380" w:rsidP="006D7380">
      <w:r>
        <w:t>| Metric | Definition | Target |</w:t>
      </w:r>
    </w:p>
    <w:p w14:paraId="34886213" w14:textId="77777777" w:rsidR="006D7380" w:rsidRDefault="006D7380" w:rsidP="006D7380">
      <w:r>
        <w:t>| :--- | :--- | :--- |</w:t>
      </w:r>
    </w:p>
    <w:p w14:paraId="6F2752A8" w14:textId="77777777" w:rsidR="006D7380" w:rsidRDefault="006D7380" w:rsidP="006D7380">
      <w:r>
        <w:t>| **Query Latency Speedup** | $\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>Baseline Time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Optimized Time</w:t>
      </w:r>
      <w:proofErr w:type="gramStart"/>
      <w:r>
        <w:t>}}$</w:t>
      </w:r>
      <w:proofErr w:type="gramEnd"/>
      <w:r>
        <w:t xml:space="preserve"> | $\</w:t>
      </w:r>
      <w:proofErr w:type="spellStart"/>
      <w:r>
        <w:t>ge</w:t>
      </w:r>
      <w:proofErr w:type="spellEnd"/>
      <w:r>
        <w:t xml:space="preserve"> 2.0x$ for complex join queries. |</w:t>
      </w:r>
    </w:p>
    <w:p w14:paraId="529AFC7A" w14:textId="77777777" w:rsidR="006D7380" w:rsidRDefault="006D7380" w:rsidP="006D7380">
      <w:r>
        <w:t>| **p50 / p95 / p99 Latency** | 50th, 95th, and 99th percentile execution times. | p95 latency must decrease by $\</w:t>
      </w:r>
      <w:proofErr w:type="spellStart"/>
      <w:r>
        <w:t>ge</w:t>
      </w:r>
      <w:proofErr w:type="spellEnd"/>
      <w:r>
        <w:t xml:space="preserve"> 30\%$. |</w:t>
      </w:r>
    </w:p>
    <w:p w14:paraId="1ED4C17E" w14:textId="77777777" w:rsidR="006D7380" w:rsidRDefault="006D7380" w:rsidP="006D7380">
      <w:r>
        <w:t>| **Index Storage Overhead** | Total disk space (MB) consumed by recommended indexes. | $&lt; 15\%$ of total table size. |</w:t>
      </w:r>
    </w:p>
    <w:p w14:paraId="630FCB33" w14:textId="77777777" w:rsidR="006D7380" w:rsidRDefault="006D7380" w:rsidP="006D7380">
      <w:r>
        <w:t>| **Write Amplification Penalty** | % increase in `INSERT`/`UPDATE` latency caused by the new indexes. | $&lt; 10\%$ increase. (If $&gt; 20\%$, the recommendation is rejected). |</w:t>
      </w:r>
    </w:p>
    <w:p w14:paraId="6FF347DB" w14:textId="77777777" w:rsidR="006D7380" w:rsidRDefault="006D7380" w:rsidP="006D7380"/>
    <w:p w14:paraId="63187EB6" w14:textId="77777777" w:rsidR="006D7380" w:rsidRDefault="006D7380" w:rsidP="006D7380">
      <w:r>
        <w:t>---</w:t>
      </w:r>
    </w:p>
    <w:p w14:paraId="3DC20A86" w14:textId="77777777" w:rsidR="006D7380" w:rsidRDefault="006D7380" w:rsidP="006D7380"/>
    <w:p w14:paraId="581A7A90" w14:textId="77777777" w:rsidR="006D7380" w:rsidRDefault="006D7380" w:rsidP="006D7380">
      <w:r>
        <w:t>## 5. Experimental Setup &amp; Reproducibility</w:t>
      </w:r>
    </w:p>
    <w:p w14:paraId="0ADCD5E2" w14:textId="77777777" w:rsidR="006D7380" w:rsidRDefault="006D7380" w:rsidP="006D7380"/>
    <w:p w14:paraId="55060456" w14:textId="77777777" w:rsidR="006D7380" w:rsidRDefault="006D7380" w:rsidP="006D7380">
      <w:r>
        <w:t>To ensure our benchmarks are not skewed by OS-level caching or hardware variance, we strictly enforce the following environment constraints:</w:t>
      </w:r>
    </w:p>
    <w:p w14:paraId="62E12AC9" w14:textId="77777777" w:rsidR="006D7380" w:rsidRDefault="006D7380" w:rsidP="006D7380"/>
    <w:p w14:paraId="73334F29" w14:textId="77777777" w:rsidR="006D7380" w:rsidRDefault="006D7380" w:rsidP="006D7380">
      <w:r>
        <w:t>*   **</w:t>
      </w:r>
      <w:proofErr w:type="gramStart"/>
      <w:r>
        <w:t>Hardware:*</w:t>
      </w:r>
      <w:proofErr w:type="gramEnd"/>
      <w:r>
        <w:t xml:space="preserve">* Standardized cloud instance (e.g., AWS `c6i.2xlarge` - 8 vCPU, 16GB RAM, </w:t>
      </w:r>
      <w:proofErr w:type="spellStart"/>
      <w:r>
        <w:t>NVMe</w:t>
      </w:r>
      <w:proofErr w:type="spellEnd"/>
      <w:r>
        <w:t xml:space="preserve"> SSD).</w:t>
      </w:r>
    </w:p>
    <w:p w14:paraId="1270D88D" w14:textId="77777777" w:rsidR="006D7380" w:rsidRDefault="006D7380" w:rsidP="006D7380">
      <w:r>
        <w:lastRenderedPageBreak/>
        <w:t xml:space="preserve">*   **Database </w:t>
      </w:r>
      <w:proofErr w:type="gramStart"/>
      <w:r>
        <w:t>Config:*</w:t>
      </w:r>
      <w:proofErr w:type="gramEnd"/>
      <w:r>
        <w:t>* PostgreSQL 15. Fixed configuration: `</w:t>
      </w:r>
      <w:proofErr w:type="spellStart"/>
      <w:r>
        <w:t>shared_buffers</w:t>
      </w:r>
      <w:proofErr w:type="spellEnd"/>
      <w:r>
        <w:t xml:space="preserve"> = 4GB`, `</w:t>
      </w:r>
      <w:proofErr w:type="spellStart"/>
      <w:r>
        <w:t>work_mem</w:t>
      </w:r>
      <w:proofErr w:type="spellEnd"/>
      <w:r>
        <w:t xml:space="preserve"> = 64MB`, `</w:t>
      </w:r>
      <w:proofErr w:type="spellStart"/>
      <w:r>
        <w:t>effective_cache_size</w:t>
      </w:r>
      <w:proofErr w:type="spellEnd"/>
      <w:r>
        <w:t xml:space="preserve"> = 12GB`.</w:t>
      </w:r>
    </w:p>
    <w:p w14:paraId="0E30480E" w14:textId="77777777" w:rsidR="006D7380" w:rsidRDefault="006D7380" w:rsidP="006D7380">
      <w:r>
        <w:t xml:space="preserve">*   **Cache </w:t>
      </w:r>
      <w:proofErr w:type="gramStart"/>
      <w:r>
        <w:t>Warming:*</w:t>
      </w:r>
      <w:proofErr w:type="gramEnd"/>
      <w:r>
        <w:t xml:space="preserve">* </w:t>
      </w:r>
    </w:p>
    <w:p w14:paraId="6D4908B7" w14:textId="77777777" w:rsidR="006D7380" w:rsidRDefault="006D7380" w:rsidP="006D7380">
      <w:r>
        <w:t xml:space="preserve">    *   *Cold Cache </w:t>
      </w:r>
      <w:proofErr w:type="gramStart"/>
      <w:r>
        <w:t>Tests:*</w:t>
      </w:r>
      <w:proofErr w:type="gramEnd"/>
      <w:r>
        <w:t xml:space="preserve"> Restart PostgreSQL and drop OS page cache (`echo 3 &gt; /proc/sys/</w:t>
      </w:r>
      <w:proofErr w:type="spellStart"/>
      <w:r>
        <w:t>vm</w:t>
      </w:r>
      <w:proofErr w:type="spellEnd"/>
      <w:r>
        <w:t>/</w:t>
      </w:r>
      <w:proofErr w:type="spellStart"/>
      <w:r>
        <w:t>drop_caches</w:t>
      </w:r>
      <w:proofErr w:type="spellEnd"/>
      <w:r>
        <w:t>`) before every query run.</w:t>
      </w:r>
    </w:p>
    <w:p w14:paraId="25E04733" w14:textId="77777777" w:rsidR="006D7380" w:rsidRDefault="006D7380" w:rsidP="006D7380">
      <w:r>
        <w:t xml:space="preserve">    *   *Warm Cache </w:t>
      </w:r>
      <w:proofErr w:type="gramStart"/>
      <w:r>
        <w:t>Tests:*</w:t>
      </w:r>
      <w:proofErr w:type="gramEnd"/>
      <w:r>
        <w:t xml:space="preserve"> Run the query 3 times, discard the first run, and average the next two.</w:t>
      </w:r>
    </w:p>
    <w:p w14:paraId="2818269A" w14:textId="77777777" w:rsidR="006D7380" w:rsidRDefault="006D7380" w:rsidP="006D7380">
      <w:r>
        <w:t xml:space="preserve">*   **Execution </w:t>
      </w:r>
      <w:proofErr w:type="gramStart"/>
      <w:r>
        <w:t>Protocol:*</w:t>
      </w:r>
      <w:proofErr w:type="gramEnd"/>
      <w:r>
        <w:t xml:space="preserve">* Every query is executed **5 </w:t>
      </w:r>
      <w:proofErr w:type="gramStart"/>
      <w:r>
        <w:t>times</w:t>
      </w:r>
      <w:proofErr w:type="gramEnd"/>
      <w:r>
        <w:t>**. We discard the minimum and maximum times and report the **median (p</w:t>
      </w:r>
      <w:proofErr w:type="gramStart"/>
      <w:r>
        <w:t>50)*</w:t>
      </w:r>
      <w:proofErr w:type="gramEnd"/>
      <w:r>
        <w:t>* of the remaining 3 runs to eliminate outlier noise.</w:t>
      </w:r>
    </w:p>
    <w:p w14:paraId="418DA8D4" w14:textId="77777777" w:rsidR="006D7380" w:rsidRDefault="006D7380" w:rsidP="006D7380"/>
    <w:p w14:paraId="7292A068" w14:textId="77777777" w:rsidR="006D7380" w:rsidRDefault="006D7380" w:rsidP="006D7380">
      <w:r>
        <w:t>---</w:t>
      </w:r>
    </w:p>
    <w:p w14:paraId="7E20BC59" w14:textId="77777777" w:rsidR="006D7380" w:rsidRDefault="006D7380" w:rsidP="006D7380"/>
    <w:p w14:paraId="48E6AB3A" w14:textId="77777777" w:rsidR="006D7380" w:rsidRDefault="006D7380" w:rsidP="006D7380">
      <w:r>
        <w:t>## 6. Ablation Studies</w:t>
      </w:r>
    </w:p>
    <w:p w14:paraId="5443A483" w14:textId="77777777" w:rsidR="006D7380" w:rsidRDefault="006D7380" w:rsidP="006D7380"/>
    <w:p w14:paraId="420B2AA1" w14:textId="77777777" w:rsidR="006D7380" w:rsidRDefault="006D7380" w:rsidP="006D7380">
      <w:r>
        <w:t>To prove that every component of our architecture is necessary, we will run the following ablation studies:</w:t>
      </w:r>
    </w:p>
    <w:p w14:paraId="416F31B0" w14:textId="77777777" w:rsidR="006D7380" w:rsidRDefault="006D7380" w:rsidP="006D7380"/>
    <w:p w14:paraId="61D2068D" w14:textId="77777777" w:rsidR="006D7380" w:rsidRDefault="006D7380" w:rsidP="006D7380">
      <w:r>
        <w:t xml:space="preserve">1.  **Ablation A: GNN vs. MLP (Graph vs. Flat </w:t>
      </w:r>
      <w:proofErr w:type="gramStart"/>
      <w:r>
        <w:t>Features)*</w:t>
      </w:r>
      <w:proofErr w:type="gramEnd"/>
      <w:r>
        <w:t>*</w:t>
      </w:r>
    </w:p>
    <w:p w14:paraId="5152325A" w14:textId="77777777" w:rsidR="006D7380" w:rsidRDefault="006D7380" w:rsidP="006D7380">
      <w:r>
        <w:t xml:space="preserve">    *   *</w:t>
      </w:r>
      <w:proofErr w:type="gramStart"/>
      <w:r>
        <w:t>Test:*</w:t>
      </w:r>
      <w:proofErr w:type="gramEnd"/>
      <w:r>
        <w:t xml:space="preserve"> Replace the Graph Neural Network with a standard Multi-Layer Perceptron (MLP) that takes flattened JSON features.</w:t>
      </w:r>
    </w:p>
    <w:p w14:paraId="59628C72" w14:textId="77777777" w:rsidR="006D7380" w:rsidRDefault="006D7380" w:rsidP="006D7380">
      <w:r>
        <w:t xml:space="preserve">    *   *</w:t>
      </w:r>
      <w:proofErr w:type="gramStart"/>
      <w:r>
        <w:t>Hypothesis:*</w:t>
      </w:r>
      <w:proofErr w:type="gramEnd"/>
      <w:r>
        <w:t xml:space="preserve"> GNN will significantly outperform MLP on the IMDB (JOB) benchmark due to its ability to capture join topology.</w:t>
      </w:r>
    </w:p>
    <w:p w14:paraId="34B2E4E1" w14:textId="77777777" w:rsidR="006D7380" w:rsidRDefault="006D7380" w:rsidP="006D7380">
      <w:r>
        <w:t>2.  **Ablation B: GNN-Guided Search vs. Pure Beam Search**</w:t>
      </w:r>
    </w:p>
    <w:p w14:paraId="4E03620E" w14:textId="77777777" w:rsidR="006D7380" w:rsidRDefault="006D7380" w:rsidP="006D7380">
      <w:r>
        <w:t xml:space="preserve">    *   *</w:t>
      </w:r>
      <w:proofErr w:type="gramStart"/>
      <w:r>
        <w:t>Test:*</w:t>
      </w:r>
      <w:proofErr w:type="gramEnd"/>
      <w:r>
        <w:t xml:space="preserve"> Run the Beam Search algorithm using the native PostgreSQL cost estimator instead of our GNN.</w:t>
      </w:r>
    </w:p>
    <w:p w14:paraId="72D59683" w14:textId="77777777" w:rsidR="006D7380" w:rsidRDefault="006D7380" w:rsidP="006D7380">
      <w:r>
        <w:t xml:space="preserve">    *   *</w:t>
      </w:r>
      <w:proofErr w:type="gramStart"/>
      <w:r>
        <w:t>Hypothesis:*</w:t>
      </w:r>
      <w:proofErr w:type="gramEnd"/>
      <w:r>
        <w:t xml:space="preserve"> Native cost estimator will fail to identify optimal indexes for </w:t>
      </w:r>
      <w:proofErr w:type="gramStart"/>
      <w:r>
        <w:t>complex,</w:t>
      </w:r>
      <w:proofErr w:type="gramEnd"/>
      <w:r>
        <w:t xml:space="preserve"> multi-table joins where cardinality estimation fails.</w:t>
      </w:r>
    </w:p>
    <w:p w14:paraId="06FC2138" w14:textId="77777777" w:rsidR="006D7380" w:rsidRDefault="006D7380" w:rsidP="006D7380">
      <w:r>
        <w:t>3.  **Ablation C: Impact of `</w:t>
      </w:r>
      <w:proofErr w:type="spellStart"/>
      <w:r>
        <w:t>hypopg</w:t>
      </w:r>
      <w:proofErr w:type="spellEnd"/>
      <w:r>
        <w:t>` Validation**</w:t>
      </w:r>
    </w:p>
    <w:p w14:paraId="11931E1D" w14:textId="77777777" w:rsidR="006D7380" w:rsidRDefault="006D7380" w:rsidP="006D7380">
      <w:r>
        <w:t xml:space="preserve">    *   *</w:t>
      </w:r>
      <w:proofErr w:type="gramStart"/>
      <w:r>
        <w:t>Test:*</w:t>
      </w:r>
      <w:proofErr w:type="gramEnd"/>
      <w:r>
        <w:t xml:space="preserve"> Compare GNN predictions against actual `</w:t>
      </w:r>
      <w:proofErr w:type="spellStart"/>
      <w:r>
        <w:t>hypopg</w:t>
      </w:r>
      <w:proofErr w:type="spellEnd"/>
      <w:r>
        <w:t>` injected execution plans.</w:t>
      </w:r>
    </w:p>
    <w:p w14:paraId="53F6FDEC" w14:textId="77777777" w:rsidR="006D7380" w:rsidRDefault="006D7380" w:rsidP="006D7380">
      <w:r>
        <w:t xml:space="preserve">    *   *</w:t>
      </w:r>
      <w:proofErr w:type="gramStart"/>
      <w:r>
        <w:t>Hypothesis:*</w:t>
      </w:r>
      <w:proofErr w:type="gramEnd"/>
      <w:r>
        <w:t xml:space="preserve"> `</w:t>
      </w:r>
      <w:proofErr w:type="spellStart"/>
      <w:r>
        <w:t>hypopg</w:t>
      </w:r>
      <w:proofErr w:type="spellEnd"/>
      <w:r>
        <w:t>` validation will catch 5-10% of GNN hallucinations where the predicted cost reduction does not materialize in the planner.</w:t>
      </w:r>
    </w:p>
    <w:p w14:paraId="45783A33" w14:textId="77777777" w:rsidR="006D7380" w:rsidRDefault="006D7380" w:rsidP="006D7380"/>
    <w:p w14:paraId="305D8CD9" w14:textId="77777777" w:rsidR="006D7380" w:rsidRDefault="006D7380" w:rsidP="006D7380">
      <w:r>
        <w:t>---</w:t>
      </w:r>
    </w:p>
    <w:p w14:paraId="0FF11DE7" w14:textId="77777777" w:rsidR="006D7380" w:rsidRDefault="006D7380" w:rsidP="006D7380"/>
    <w:p w14:paraId="3014DBD2" w14:textId="77777777" w:rsidR="006D7380" w:rsidRDefault="006D7380" w:rsidP="006D7380">
      <w:r>
        <w:t>## 7. Edge Cases &amp; Failure Modes</w:t>
      </w:r>
    </w:p>
    <w:p w14:paraId="2B41C3E8" w14:textId="77777777" w:rsidR="006D7380" w:rsidRDefault="006D7380" w:rsidP="006D7380"/>
    <w:p w14:paraId="1505731A" w14:textId="77777777" w:rsidR="006D7380" w:rsidRDefault="006D7380" w:rsidP="006D7380">
      <w:r>
        <w:t xml:space="preserve">A robust system must handle failure gracefully. We will explicitly test and document </w:t>
      </w:r>
      <w:proofErr w:type="spellStart"/>
      <w:r>
        <w:t>behavior</w:t>
      </w:r>
      <w:proofErr w:type="spellEnd"/>
      <w:r>
        <w:t xml:space="preserve"> in these scenarios:</w:t>
      </w:r>
    </w:p>
    <w:p w14:paraId="0D1D5B6E" w14:textId="77777777" w:rsidR="006D7380" w:rsidRDefault="006D7380" w:rsidP="006D7380"/>
    <w:p w14:paraId="3A493A2B" w14:textId="77777777" w:rsidR="006D7380" w:rsidRDefault="006D7380" w:rsidP="006D7380">
      <w:r>
        <w:t xml:space="preserve">*   **Trivial </w:t>
      </w:r>
      <w:proofErr w:type="gramStart"/>
      <w:r>
        <w:t>Queries:*</w:t>
      </w:r>
      <w:proofErr w:type="gramEnd"/>
      <w:r>
        <w:t>* Single-table `SELECT * FROM table WHERE id = 1`. (Expected: System recommends no index or primary key, overhead = 0).</w:t>
      </w:r>
    </w:p>
    <w:p w14:paraId="264947BC" w14:textId="77777777" w:rsidR="006D7380" w:rsidRDefault="006D7380" w:rsidP="006D7380">
      <w:r>
        <w:t xml:space="preserve">*   **Highly Selective </w:t>
      </w:r>
      <w:proofErr w:type="gramStart"/>
      <w:r>
        <w:t>Queries:*</w:t>
      </w:r>
      <w:proofErr w:type="gramEnd"/>
      <w:r>
        <w:t>* Queries returning 99% of the table. (Expected: System correctly identifies that a Sequential Scan is optimal and recommends *no* index).</w:t>
      </w:r>
    </w:p>
    <w:p w14:paraId="6451AF0B" w14:textId="77777777" w:rsidR="006D7380" w:rsidRDefault="006D7380" w:rsidP="006D7380">
      <w:r>
        <w:t xml:space="preserve">*   **Missing </w:t>
      </w:r>
      <w:proofErr w:type="gramStart"/>
      <w:r>
        <w:t>Statistics:*</w:t>
      </w:r>
      <w:proofErr w:type="gramEnd"/>
      <w:r>
        <w:t>* Tables where `ANALYZE` has not been run. (Expected: System flags the query as "Unoptimizable due to missing statistics" rather than hallucinating a bad plan).</w:t>
      </w:r>
    </w:p>
    <w:p w14:paraId="2CB5183B" w14:textId="77777777" w:rsidR="006D7380" w:rsidRDefault="006D7380" w:rsidP="006D7380">
      <w:r>
        <w:t xml:space="preserve">*   **Conflicting </w:t>
      </w:r>
      <w:proofErr w:type="gramStart"/>
      <w:r>
        <w:t>Indexes:*</w:t>
      </w:r>
      <w:proofErr w:type="gramEnd"/>
      <w:r>
        <w:t>* When optimizing Query A suggests an index that degrades Query B. (Expected: System evaluates the *global* workload impact, not just single-query optimization).</w:t>
      </w:r>
    </w:p>
    <w:p w14:paraId="3A6F641A" w14:textId="77777777" w:rsidR="006D7380" w:rsidRDefault="006D7380" w:rsidP="006D7380"/>
    <w:p w14:paraId="5E601D06" w14:textId="77777777" w:rsidR="006D7380" w:rsidRDefault="006D7380" w:rsidP="006D7380">
      <w:r>
        <w:t>---</w:t>
      </w:r>
    </w:p>
    <w:p w14:paraId="28465861" w14:textId="77777777" w:rsidR="006D7380" w:rsidRDefault="006D7380" w:rsidP="006D7380"/>
    <w:p w14:paraId="2DB95BFA" w14:textId="77777777" w:rsidR="006D7380" w:rsidRDefault="006D7380" w:rsidP="006D7380">
      <w:r>
        <w:t>## 8. Success Criteria (Go/No-Go)</w:t>
      </w:r>
    </w:p>
    <w:p w14:paraId="3B0A5E63" w14:textId="77777777" w:rsidR="006D7380" w:rsidRDefault="006D7380" w:rsidP="006D7380"/>
    <w:p w14:paraId="17D3CA45" w14:textId="77777777" w:rsidR="006D7380" w:rsidRDefault="006D7380" w:rsidP="006D7380">
      <w:r>
        <w:t xml:space="preserve">The project will be considered a successful capstone </w:t>
      </w:r>
      <w:proofErr w:type="spellStart"/>
      <w:r>
        <w:t>defense</w:t>
      </w:r>
      <w:proofErr w:type="spellEnd"/>
      <w:r>
        <w:t xml:space="preserve"> only if it meets the following quantitative thresholds:</w:t>
      </w:r>
    </w:p>
    <w:p w14:paraId="3303656D" w14:textId="77777777" w:rsidR="006D7380" w:rsidRDefault="006D7380" w:rsidP="006D7380"/>
    <w:p w14:paraId="2456CE75" w14:textId="77777777" w:rsidR="006D7380" w:rsidRDefault="006D7380" w:rsidP="006D7380">
      <w:r>
        <w:t xml:space="preserve">1.  **ML </w:t>
      </w:r>
      <w:proofErr w:type="gramStart"/>
      <w:r>
        <w:t>Performance:*</w:t>
      </w:r>
      <w:proofErr w:type="gramEnd"/>
      <w:r>
        <w:t>* GNN achieves a Spearman Rank Correlation ($\rho$) of **&gt; 0.80** on the TPC-H test set.</w:t>
      </w:r>
    </w:p>
    <w:p w14:paraId="313B1966" w14:textId="77777777" w:rsidR="006D7380" w:rsidRDefault="006D7380" w:rsidP="006D7380">
      <w:r>
        <w:t xml:space="preserve">2.  **System </w:t>
      </w:r>
      <w:proofErr w:type="gramStart"/>
      <w:r>
        <w:t>Performance:*</w:t>
      </w:r>
      <w:proofErr w:type="gramEnd"/>
      <w:r>
        <w:t>* The system achieves a median query speedup of **&gt; 1.5x** on at least **40%** of the complex TPC-H/TPC-DS test queries compared to Baseline 1.</w:t>
      </w:r>
    </w:p>
    <w:p w14:paraId="434A2F0D" w14:textId="77777777" w:rsidR="006D7380" w:rsidRDefault="006D7380" w:rsidP="006D7380">
      <w:r>
        <w:t>3.  **</w:t>
      </w:r>
      <w:proofErr w:type="gramStart"/>
      <w:r>
        <w:t>Safety:*</w:t>
      </w:r>
      <w:proofErr w:type="gramEnd"/>
      <w:r>
        <w:t>* Write amplification penalty remains **&lt; 15%** for all recommended indexes.</w:t>
      </w:r>
    </w:p>
    <w:p w14:paraId="0FFBED21" w14:textId="77777777" w:rsidR="006D7380" w:rsidRDefault="006D7380" w:rsidP="006D7380">
      <w:r>
        <w:t>4.  **</w:t>
      </w:r>
      <w:proofErr w:type="gramStart"/>
      <w:r>
        <w:t>Latency:*</w:t>
      </w:r>
      <w:proofErr w:type="gramEnd"/>
      <w:r>
        <w:t>* End-to-end optimization time (from query submission to recommendation) is **&lt; 2.0 seconds** for queries with up to 5 joins.</w:t>
      </w:r>
    </w:p>
    <w:p w14:paraId="4EC4B193" w14:textId="77777777" w:rsidR="006D7380" w:rsidRDefault="006D7380" w:rsidP="006D7380"/>
    <w:p w14:paraId="6ADD4325" w14:textId="77777777" w:rsidR="006D7380" w:rsidRDefault="006D7380" w:rsidP="006D7380">
      <w:r>
        <w:t>---</w:t>
      </w:r>
    </w:p>
    <w:p w14:paraId="4565CE1D" w14:textId="77777777" w:rsidR="006D7380" w:rsidRDefault="006D7380" w:rsidP="006D7380"/>
    <w:p w14:paraId="6DA1091F" w14:textId="77777777" w:rsidR="006D7380" w:rsidRDefault="006D7380" w:rsidP="006D7380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Author &amp; Version Control</w:t>
      </w:r>
    </w:p>
    <w:p w14:paraId="55E7DB41" w14:textId="77777777" w:rsidR="006D7380" w:rsidRDefault="006D7380" w:rsidP="006D7380">
      <w:r>
        <w:t>*   **</w:t>
      </w:r>
      <w:proofErr w:type="gramStart"/>
      <w:r>
        <w:t>Author:*</w:t>
      </w:r>
      <w:proofErr w:type="gramEnd"/>
      <w:r>
        <w:t>* [Your Name/Team Name]</w:t>
      </w:r>
    </w:p>
    <w:p w14:paraId="3AD32328" w14:textId="77777777" w:rsidR="006D7380" w:rsidRDefault="006D7380" w:rsidP="006D7380">
      <w:r>
        <w:t xml:space="preserve">*   **Last </w:t>
      </w:r>
      <w:proofErr w:type="gramStart"/>
      <w:r>
        <w:t>Updated:*</w:t>
      </w:r>
      <w:proofErr w:type="gramEnd"/>
      <w:r>
        <w:t>* [Current Date]</w:t>
      </w:r>
    </w:p>
    <w:p w14:paraId="50F88781" w14:textId="77777777" w:rsidR="006D7380" w:rsidRDefault="006D7380" w:rsidP="006D7380">
      <w:r>
        <w:t>*   **</w:t>
      </w:r>
      <w:proofErr w:type="gramStart"/>
      <w:r>
        <w:t>Version:*</w:t>
      </w:r>
      <w:proofErr w:type="gramEnd"/>
      <w:r>
        <w:t>* 1.0.0</w:t>
      </w:r>
    </w:p>
    <w:p w14:paraId="69732EC3" w14:textId="77777777" w:rsidR="006D7380" w:rsidRDefault="006D7380" w:rsidP="006D7380">
      <w:r>
        <w:lastRenderedPageBreak/>
        <w:t>*   **</w:t>
      </w:r>
      <w:proofErr w:type="gramStart"/>
      <w:r>
        <w:t>Status:*</w:t>
      </w:r>
      <w:proofErr w:type="gramEnd"/>
      <w:r>
        <w:t>* APPROVED FOR IMPLEMENTATION</w:t>
      </w:r>
    </w:p>
    <w:p w14:paraId="02D5D2F3" w14:textId="77777777" w:rsidR="006D7380" w:rsidRDefault="006D7380" w:rsidP="006D7380"/>
    <w:p w14:paraId="600A5B2A" w14:textId="77777777" w:rsidR="006D7380" w:rsidRDefault="006D7380" w:rsidP="006D7380">
      <w:r>
        <w:t>---</w:t>
      </w:r>
    </w:p>
    <w:p w14:paraId="08583E85" w14:textId="77777777" w:rsidR="006D7380" w:rsidRDefault="006D7380" w:rsidP="006D7380"/>
    <w:p w14:paraId="3C6319C8" w14:textId="77777777" w:rsidR="006D7380" w:rsidRDefault="006D7380" w:rsidP="006D7380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How to use this in your </w:t>
      </w:r>
      <w:proofErr w:type="spellStart"/>
      <w:r>
        <w:t>defense</w:t>
      </w:r>
      <w:proofErr w:type="spellEnd"/>
      <w:r>
        <w:t>:</w:t>
      </w:r>
    </w:p>
    <w:p w14:paraId="40E0E09A" w14:textId="77777777" w:rsidR="006D7380" w:rsidRDefault="006D7380" w:rsidP="006D7380">
      <w:r>
        <w:t xml:space="preserve">When the panel asks, *"How do you evaluate this?"*, do not ramble. Say: </w:t>
      </w:r>
    </w:p>
    <w:p w14:paraId="0E1550B6" w14:textId="77777777" w:rsidR="006D7380" w:rsidRDefault="006D7380" w:rsidP="006D7380">
      <w:r>
        <w:t xml:space="preserve">&gt; *"We evaluate across two axes: ML regression metrics like Spearman Rank Correlation to ensure the GNN correctly ranks query plans, and end-to-end system metrics like p95 latency and write-amplification. We test against TPC-H and TPC-DS benchmarks, using strict cold/warm cache protocols, and we run ablation studies to prove the Graph Neural Network is actually necessary compared to a standard MLP."* </w:t>
      </w:r>
    </w:p>
    <w:p w14:paraId="62C604A5" w14:textId="77777777" w:rsidR="006D7380" w:rsidRDefault="006D7380" w:rsidP="006D7380"/>
    <w:p w14:paraId="28C4449D" w14:textId="61AD266D" w:rsidR="00907E17" w:rsidRPr="006D7380" w:rsidRDefault="006D7380" w:rsidP="006D7380">
      <w:r>
        <w:t>That answer will end the questioning immediately.</w:t>
      </w:r>
    </w:p>
    <w:sectPr w:rsidR="00907E17" w:rsidRPr="006D7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C03C9"/>
    <w:rsid w:val="001D05BD"/>
    <w:rsid w:val="00217AD9"/>
    <w:rsid w:val="00250760"/>
    <w:rsid w:val="004362C3"/>
    <w:rsid w:val="004C4B31"/>
    <w:rsid w:val="006D7380"/>
    <w:rsid w:val="00907E17"/>
    <w:rsid w:val="00AD738A"/>
    <w:rsid w:val="00B728D0"/>
    <w:rsid w:val="00BE7B2A"/>
    <w:rsid w:val="00C72A3E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2026-10-22T19:00:00Z</dcterms:created>
  <dcterms:modified xsi:type="dcterms:W3CDTF">2026-10-22T19:00:00Z</dcterms:modified>
</cp:coreProperties>
</file>