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77385F" w14:textId="77777777" w:rsidR="003E6FFE" w:rsidRDefault="00D255CF">
      <w:pPr>
        <w:pStyle w:val="Heading1"/>
        <w:ind w:left="355"/>
      </w:pPr>
      <w:r>
        <w:t xml:space="preserve">   Cap Theorem- Consistent, Availability and Partition Tolerance </w:t>
      </w:r>
    </w:p>
    <w:p w14:paraId="45BA73E5" w14:textId="77777777" w:rsidR="003E6FFE" w:rsidRDefault="00D255CF">
      <w:pPr>
        <w:spacing w:after="98" w:line="250" w:lineRule="auto"/>
        <w:ind w:left="355" w:right="1406" w:hanging="10"/>
      </w:pPr>
      <w:r>
        <w:rPr>
          <w:rFonts w:ascii="Georgia" w:eastAsia="Georgia" w:hAnsi="Georgia" w:cs="Georgia"/>
          <w:color w:val="3D3D4E"/>
          <w:sz w:val="27"/>
        </w:rPr>
        <w:t xml:space="preserve">The theorem formalizes the tradeoff between consistency and availability when there’s a partition. </w:t>
      </w:r>
    </w:p>
    <w:p w14:paraId="1CFCFACD" w14:textId="77777777" w:rsidR="003E6FFE" w:rsidRDefault="00D255CF">
      <w:pPr>
        <w:spacing w:after="308" w:line="250" w:lineRule="auto"/>
        <w:ind w:left="355" w:right="1948" w:hanging="10"/>
      </w:pPr>
      <w:r>
        <w:rPr>
          <w:rFonts w:ascii="Georgia" w:eastAsia="Georgia" w:hAnsi="Georgia" w:cs="Georgia"/>
          <w:color w:val="3D3D4E"/>
          <w:sz w:val="27"/>
        </w:rPr>
        <w:t xml:space="preserve">NoSQL databases are great for distributed networks. They allow for </w:t>
      </w:r>
      <w:r>
        <w:rPr>
          <w:rFonts w:ascii="Georgia" w:eastAsia="Georgia" w:hAnsi="Georgia" w:cs="Georgia"/>
          <w:b/>
          <w:color w:val="3D3D4E"/>
          <w:sz w:val="27"/>
        </w:rPr>
        <w:t>horizontal scaling</w:t>
      </w:r>
      <w:r>
        <w:rPr>
          <w:rFonts w:ascii="Georgia" w:eastAsia="Georgia" w:hAnsi="Georgia" w:cs="Georgia"/>
          <w:color w:val="3D3D4E"/>
          <w:sz w:val="27"/>
        </w:rPr>
        <w:t xml:space="preserve">, and they can quickly scale across multiple nodes. </w:t>
      </w:r>
    </w:p>
    <w:p w14:paraId="302E3F73" w14:textId="77777777" w:rsidR="003E6FFE" w:rsidRDefault="00D255CF">
      <w:pPr>
        <w:spacing w:after="137"/>
        <w:ind w:left="355" w:hanging="10"/>
      </w:pPr>
      <w:r>
        <w:rPr>
          <w:color w:val="1F3763"/>
          <w:sz w:val="24"/>
        </w:rPr>
        <w:t>CA databases</w:t>
      </w:r>
      <w:r>
        <w:rPr>
          <w:color w:val="1F3763"/>
          <w:sz w:val="27"/>
        </w:rPr>
        <w:t xml:space="preserve"> </w:t>
      </w:r>
    </w:p>
    <w:p w14:paraId="7944E25C" w14:textId="77777777" w:rsidR="003E6FFE" w:rsidRDefault="00D255CF">
      <w:pPr>
        <w:spacing w:after="309" w:line="250" w:lineRule="auto"/>
        <w:ind w:left="355" w:right="1406" w:hanging="10"/>
      </w:pPr>
      <w:r>
        <w:rPr>
          <w:rFonts w:ascii="Georgia" w:eastAsia="Georgia" w:hAnsi="Georgia" w:cs="Georgia"/>
          <w:color w:val="3D3D4E"/>
          <w:sz w:val="27"/>
        </w:rPr>
        <w:t>Some</w:t>
      </w:r>
      <w:hyperlink r:id="rId5">
        <w:r>
          <w:rPr>
            <w:rFonts w:ascii="Georgia" w:eastAsia="Georgia" w:hAnsi="Georgia" w:cs="Georgia"/>
            <w:color w:val="3D3D4E"/>
            <w:sz w:val="27"/>
          </w:rPr>
          <w:t xml:space="preserve"> </w:t>
        </w:r>
      </w:hyperlink>
      <w:hyperlink r:id="rId6">
        <w:r>
          <w:rPr>
            <w:rFonts w:ascii="Georgia" w:eastAsia="Georgia" w:hAnsi="Georgia" w:cs="Georgia"/>
            <w:b/>
            <w:color w:val="0000FF"/>
            <w:sz w:val="27"/>
          </w:rPr>
          <w:t>relational databases</w:t>
        </w:r>
      </w:hyperlink>
      <w:hyperlink r:id="rId7">
        <w:r>
          <w:rPr>
            <w:rFonts w:ascii="Georgia" w:eastAsia="Georgia" w:hAnsi="Georgia" w:cs="Georgia"/>
            <w:color w:val="3D3D4E"/>
            <w:sz w:val="27"/>
          </w:rPr>
          <w:t>,</w:t>
        </w:r>
      </w:hyperlink>
      <w:r>
        <w:rPr>
          <w:rFonts w:ascii="Georgia" w:eastAsia="Georgia" w:hAnsi="Georgia" w:cs="Georgia"/>
          <w:color w:val="3D3D4E"/>
          <w:sz w:val="27"/>
        </w:rPr>
        <w:t xml:space="preserve"> such as</w:t>
      </w:r>
      <w:hyperlink r:id="rId8">
        <w:r>
          <w:rPr>
            <w:rFonts w:ascii="Georgia" w:eastAsia="Georgia" w:hAnsi="Georgia" w:cs="Georgia"/>
            <w:color w:val="3D3D4E"/>
            <w:sz w:val="27"/>
          </w:rPr>
          <w:t xml:space="preserve"> </w:t>
        </w:r>
      </w:hyperlink>
      <w:hyperlink r:id="rId9">
        <w:r>
          <w:rPr>
            <w:rFonts w:ascii="Georgia" w:eastAsia="Georgia" w:hAnsi="Georgia" w:cs="Georgia"/>
            <w:color w:val="000080"/>
            <w:sz w:val="27"/>
            <w:u w:val="single" w:color="000080"/>
          </w:rPr>
          <w:t>PostgreSQL</w:t>
        </w:r>
      </w:hyperlink>
      <w:hyperlink r:id="rId10">
        <w:r>
          <w:rPr>
            <w:rFonts w:ascii="Georgia" w:eastAsia="Georgia" w:hAnsi="Georgia" w:cs="Georgia"/>
            <w:color w:val="3D3D4E"/>
            <w:sz w:val="27"/>
          </w:rPr>
          <w:t>,</w:t>
        </w:r>
      </w:hyperlink>
      <w:r>
        <w:rPr>
          <w:rFonts w:ascii="Georgia" w:eastAsia="Georgia" w:hAnsi="Georgia" w:cs="Georgia"/>
          <w:color w:val="3D3D4E"/>
          <w:sz w:val="27"/>
        </w:rPr>
        <w:t xml:space="preserve"> allow for consistency and availability </w:t>
      </w:r>
    </w:p>
    <w:p w14:paraId="62ACDD7A" w14:textId="77777777" w:rsidR="003E6FFE" w:rsidRDefault="00D255CF">
      <w:pPr>
        <w:spacing w:after="224"/>
        <w:ind w:left="355" w:hanging="10"/>
      </w:pPr>
      <w:r>
        <w:rPr>
          <w:color w:val="1F3763"/>
          <w:sz w:val="24"/>
        </w:rPr>
        <w:t>CP databases</w:t>
      </w:r>
      <w:r>
        <w:rPr>
          <w:color w:val="1F3763"/>
          <w:sz w:val="27"/>
        </w:rPr>
        <w:t xml:space="preserve"> </w:t>
      </w:r>
    </w:p>
    <w:p w14:paraId="1CB98D7B" w14:textId="77777777" w:rsidR="003E6FFE" w:rsidRDefault="00E35705">
      <w:pPr>
        <w:spacing w:after="321" w:line="239" w:lineRule="auto"/>
        <w:ind w:left="360" w:right="743"/>
      </w:pPr>
      <w:hyperlink r:id="rId11">
        <w:r w:rsidR="00D255CF">
          <w:rPr>
            <w:rFonts w:ascii="Georgia" w:eastAsia="Georgia" w:hAnsi="Georgia" w:cs="Georgia"/>
            <w:color w:val="3D3D4E"/>
            <w:sz w:val="27"/>
          </w:rPr>
          <w:t xml:space="preserve"> </w:t>
        </w:r>
      </w:hyperlink>
      <w:hyperlink r:id="rId12">
        <w:r w:rsidR="00D255CF">
          <w:rPr>
            <w:rFonts w:ascii="Georgia" w:eastAsia="Georgia" w:hAnsi="Georgia" w:cs="Georgia"/>
            <w:color w:val="000080"/>
            <w:sz w:val="27"/>
            <w:u w:val="single" w:color="000080"/>
          </w:rPr>
          <w:t>MongoDB</w:t>
        </w:r>
      </w:hyperlink>
      <w:hyperlink r:id="rId13">
        <w:r w:rsidR="00D255CF">
          <w:rPr>
            <w:rFonts w:ascii="Georgia" w:eastAsia="Georgia" w:hAnsi="Georgia" w:cs="Georgia"/>
            <w:color w:val="3D3D4E"/>
            <w:sz w:val="27"/>
          </w:rPr>
          <w:t xml:space="preserve"> </w:t>
        </w:r>
      </w:hyperlink>
      <w:r w:rsidR="00D255CF">
        <w:rPr>
          <w:rFonts w:ascii="Georgia" w:eastAsia="Georgia" w:hAnsi="Georgia" w:cs="Georgia"/>
          <w:color w:val="3D3D4E"/>
          <w:sz w:val="27"/>
        </w:rPr>
        <w:t xml:space="preserve">is an example of a CP database. The CP system is structured so that there’s only one primary node that receives all of the write requests in a given replica set. Secondary nodes replicate the data in the primary nodes, so if the primary node fails, a secondary node can stand-in. </w:t>
      </w:r>
    </w:p>
    <w:p w14:paraId="15755A57" w14:textId="77777777" w:rsidR="003E6FFE" w:rsidRDefault="00D255CF">
      <w:pPr>
        <w:spacing w:after="137"/>
        <w:ind w:left="355" w:hanging="10"/>
      </w:pPr>
      <w:r>
        <w:rPr>
          <w:color w:val="1F3763"/>
          <w:sz w:val="24"/>
        </w:rPr>
        <w:t>AP databases</w:t>
      </w:r>
      <w:r>
        <w:rPr>
          <w:sz w:val="27"/>
        </w:rPr>
        <w:t xml:space="preserve"> </w:t>
      </w:r>
    </w:p>
    <w:p w14:paraId="521766FD" w14:textId="77777777" w:rsidR="003E6FFE" w:rsidRDefault="00D255CF">
      <w:pPr>
        <w:spacing w:after="98" w:line="250" w:lineRule="auto"/>
        <w:ind w:left="355" w:right="1406" w:hanging="10"/>
      </w:pPr>
      <w:r>
        <w:rPr>
          <w:rFonts w:ascii="Georgia" w:eastAsia="Georgia" w:hAnsi="Georgia" w:cs="Georgia"/>
          <w:color w:val="3D3D4E"/>
          <w:sz w:val="27"/>
        </w:rPr>
        <w:t xml:space="preserve">Apache Cassandra is an example of an AP database </w:t>
      </w:r>
    </w:p>
    <w:p w14:paraId="66D6D844" w14:textId="77777777" w:rsidR="003E6FFE" w:rsidRDefault="00D255CF">
      <w:pPr>
        <w:pStyle w:val="Heading2"/>
        <w:spacing w:after="0"/>
        <w:ind w:left="360" w:firstLine="0"/>
      </w:pPr>
      <w:r>
        <w:rPr>
          <w:b/>
          <w:color w:val="273239"/>
          <w:sz w:val="26"/>
        </w:rPr>
        <w:t>Differences between final and immutability</w:t>
      </w:r>
      <w:r>
        <w:rPr>
          <w:color w:val="273239"/>
          <w:sz w:val="26"/>
        </w:rPr>
        <w:t xml:space="preserve"> </w:t>
      </w:r>
    </w:p>
    <w:p w14:paraId="5B33992B" w14:textId="77777777" w:rsidR="003E6FFE" w:rsidRDefault="00D255CF">
      <w:pPr>
        <w:numPr>
          <w:ilvl w:val="0"/>
          <w:numId w:val="1"/>
        </w:numPr>
        <w:spacing w:after="0" w:line="250" w:lineRule="auto"/>
        <w:ind w:right="1544" w:hanging="360"/>
      </w:pPr>
      <w:r>
        <w:rPr>
          <w:rFonts w:ascii="Arial" w:eastAsia="Arial" w:hAnsi="Arial" w:cs="Arial"/>
          <w:color w:val="273239"/>
          <w:sz w:val="26"/>
        </w:rPr>
        <w:t xml:space="preserve">final means that you can’t change the object’s reference to point to another reference or another object, but you can still mutate its state (using setter methods e.g). Whereas immutable means that the object’s actual value can’t be changed, but you can change its reference to another one. </w:t>
      </w:r>
    </w:p>
    <w:p w14:paraId="6587F91C" w14:textId="77777777" w:rsidR="003E6FFE" w:rsidRDefault="00D255CF">
      <w:pPr>
        <w:numPr>
          <w:ilvl w:val="0"/>
          <w:numId w:val="1"/>
        </w:numPr>
        <w:spacing w:after="0" w:line="250" w:lineRule="auto"/>
        <w:ind w:right="1544" w:hanging="360"/>
      </w:pPr>
      <w:r>
        <w:rPr>
          <w:rFonts w:ascii="Arial" w:eastAsia="Arial" w:hAnsi="Arial" w:cs="Arial"/>
          <w:color w:val="273239"/>
          <w:sz w:val="26"/>
        </w:rPr>
        <w:t xml:space="preserve">final modifier is applicable for variable but not for objects, Whereas immutability applicable for an object but not for variables. </w:t>
      </w:r>
      <w:r>
        <w:rPr>
          <w:rFonts w:ascii="Segoe UI Symbol" w:eastAsia="Segoe UI Symbol" w:hAnsi="Segoe UI Symbol" w:cs="Segoe UI Symbol"/>
          <w:color w:val="273239"/>
          <w:sz w:val="20"/>
        </w:rPr>
        <w:t>•</w:t>
      </w:r>
      <w:r>
        <w:rPr>
          <w:rFonts w:ascii="Arial" w:eastAsia="Arial" w:hAnsi="Arial" w:cs="Arial"/>
          <w:color w:val="273239"/>
          <w:sz w:val="20"/>
        </w:rPr>
        <w:t xml:space="preserve"> </w:t>
      </w:r>
      <w:r>
        <w:rPr>
          <w:rFonts w:ascii="Arial" w:eastAsia="Arial" w:hAnsi="Arial" w:cs="Arial"/>
          <w:color w:val="273239"/>
          <w:sz w:val="26"/>
        </w:rPr>
        <w:t xml:space="preserve">By declaring a reference variable as final, we won’t get any immutability nature, Even though reference variable is final. We can perform any type of change in the corresponding Object. But we can’t perform reassignment for that variable. </w:t>
      </w:r>
    </w:p>
    <w:p w14:paraId="2C6C95FE" w14:textId="77777777" w:rsidR="003E6FFE" w:rsidRDefault="00D255CF">
      <w:pPr>
        <w:numPr>
          <w:ilvl w:val="0"/>
          <w:numId w:val="1"/>
        </w:numPr>
        <w:spacing w:after="22" w:line="241" w:lineRule="auto"/>
        <w:ind w:right="1544" w:hanging="360"/>
      </w:pPr>
      <w:r>
        <w:rPr>
          <w:rFonts w:ascii="Arial" w:eastAsia="Arial" w:hAnsi="Arial" w:cs="Arial"/>
          <w:color w:val="273239"/>
          <w:sz w:val="26"/>
        </w:rPr>
        <w:t xml:space="preserve">final ensures that the address of the object remains the same whereas the Immutable suggests that we can’t change the state of the object once created. </w:t>
      </w:r>
    </w:p>
    <w:p w14:paraId="5CC2FD8D" w14:textId="77777777" w:rsidR="003E6FFE" w:rsidRDefault="00D255CF">
      <w:pPr>
        <w:spacing w:after="293" w:line="272" w:lineRule="auto"/>
        <w:ind w:left="360" w:right="1216"/>
      </w:pPr>
      <w:r>
        <w:rPr>
          <w:rFonts w:ascii="Times New Roman" w:eastAsia="Times New Roman" w:hAnsi="Times New Roman" w:cs="Times New Roman"/>
          <w:sz w:val="24"/>
        </w:rPr>
        <w:t>Rate Limiting-</w:t>
      </w:r>
      <w:r>
        <w:rPr>
          <w:color w:val="333333"/>
          <w:sz w:val="23"/>
        </w:rPr>
        <w:t>Introduce and enforce a</w:t>
      </w:r>
      <w:hyperlink r:id="rId14">
        <w:r>
          <w:rPr>
            <w:color w:val="333333"/>
            <w:sz w:val="23"/>
          </w:rPr>
          <w:t xml:space="preserve"> </w:t>
        </w:r>
      </w:hyperlink>
      <w:hyperlink r:id="rId15">
        <w:r>
          <w:rPr>
            <w:color w:val="000080"/>
            <w:sz w:val="23"/>
            <w:u w:val="single" w:color="000080"/>
          </w:rPr>
          <w:t>R</w:t>
        </w:r>
      </w:hyperlink>
      <w:hyperlink r:id="rId16">
        <w:r>
          <w:rPr>
            <w:color w:val="000080"/>
            <w:sz w:val="18"/>
            <w:u w:val="single" w:color="000080"/>
          </w:rPr>
          <w:t xml:space="preserve">ATE </w:t>
        </w:r>
      </w:hyperlink>
      <w:hyperlink r:id="rId17">
        <w:r>
          <w:rPr>
            <w:color w:val="000080"/>
            <w:sz w:val="23"/>
            <w:u w:val="single" w:color="000080"/>
          </w:rPr>
          <w:t>L</w:t>
        </w:r>
      </w:hyperlink>
      <w:hyperlink r:id="rId18">
        <w:r>
          <w:rPr>
            <w:color w:val="000080"/>
            <w:sz w:val="18"/>
            <w:u w:val="single" w:color="000080"/>
          </w:rPr>
          <w:t>IMIT</w:t>
        </w:r>
      </w:hyperlink>
      <w:hyperlink r:id="rId19">
        <w:r>
          <w:rPr>
            <w:color w:val="333333"/>
            <w:sz w:val="23"/>
          </w:rPr>
          <w:t xml:space="preserve"> </w:t>
        </w:r>
      </w:hyperlink>
      <w:r>
        <w:rPr>
          <w:color w:val="333333"/>
          <w:sz w:val="23"/>
        </w:rPr>
        <w:t>to safeguard against API clients that overuse the API. A</w:t>
      </w:r>
      <w:hyperlink r:id="rId20">
        <w:r>
          <w:rPr>
            <w:color w:val="333333"/>
            <w:sz w:val="23"/>
          </w:rPr>
          <w:t xml:space="preserve"> </w:t>
        </w:r>
      </w:hyperlink>
      <w:hyperlink r:id="rId21">
        <w:r>
          <w:rPr>
            <w:color w:val="000080"/>
            <w:sz w:val="23"/>
            <w:u w:val="single" w:color="000080"/>
          </w:rPr>
          <w:t>R</w:t>
        </w:r>
      </w:hyperlink>
      <w:hyperlink r:id="rId22">
        <w:r>
          <w:rPr>
            <w:color w:val="000080"/>
            <w:sz w:val="18"/>
            <w:u w:val="single" w:color="000080"/>
          </w:rPr>
          <w:t xml:space="preserve">ATE </w:t>
        </w:r>
      </w:hyperlink>
      <w:hyperlink r:id="rId23">
        <w:r>
          <w:rPr>
            <w:color w:val="000080"/>
            <w:sz w:val="23"/>
            <w:u w:val="single" w:color="000080"/>
          </w:rPr>
          <w:t>L</w:t>
        </w:r>
      </w:hyperlink>
      <w:hyperlink r:id="rId24">
        <w:r>
          <w:rPr>
            <w:color w:val="000080"/>
            <w:sz w:val="18"/>
            <w:u w:val="single" w:color="000080"/>
          </w:rPr>
          <w:t>IMIT</w:t>
        </w:r>
      </w:hyperlink>
      <w:hyperlink r:id="rId25">
        <w:r>
          <w:rPr>
            <w:color w:val="333333"/>
            <w:sz w:val="23"/>
          </w:rPr>
          <w:t xml:space="preserve"> </w:t>
        </w:r>
      </w:hyperlink>
      <w:r>
        <w:rPr>
          <w:color w:val="333333"/>
          <w:sz w:val="23"/>
        </w:rPr>
        <w:t>can also restrict the amount of concurrency allowed, i.e., the number of concurrent requests a client is allowed to make. A</w:t>
      </w:r>
      <w:hyperlink r:id="rId26">
        <w:r>
          <w:rPr>
            <w:color w:val="333333"/>
            <w:sz w:val="23"/>
          </w:rPr>
          <w:t xml:space="preserve"> </w:t>
        </w:r>
      </w:hyperlink>
      <w:hyperlink r:id="rId27">
        <w:r>
          <w:rPr>
            <w:color w:val="000080"/>
            <w:sz w:val="23"/>
            <w:u w:val="single" w:color="000080"/>
          </w:rPr>
          <w:t>R</w:t>
        </w:r>
      </w:hyperlink>
      <w:hyperlink r:id="rId28">
        <w:r>
          <w:rPr>
            <w:color w:val="000080"/>
            <w:sz w:val="18"/>
            <w:u w:val="single" w:color="000080"/>
          </w:rPr>
          <w:t xml:space="preserve">ATE </w:t>
        </w:r>
      </w:hyperlink>
      <w:hyperlink r:id="rId29">
        <w:r>
          <w:rPr>
            <w:color w:val="000080"/>
            <w:sz w:val="23"/>
            <w:u w:val="single" w:color="000080"/>
          </w:rPr>
          <w:t>L</w:t>
        </w:r>
      </w:hyperlink>
      <w:hyperlink r:id="rId30">
        <w:r>
          <w:rPr>
            <w:color w:val="000080"/>
            <w:sz w:val="18"/>
            <w:u w:val="single" w:color="000080"/>
          </w:rPr>
          <w:t>IMIT</w:t>
        </w:r>
      </w:hyperlink>
      <w:hyperlink r:id="rId31">
        <w:r>
          <w:rPr>
            <w:color w:val="333333"/>
            <w:sz w:val="23"/>
          </w:rPr>
          <w:t xml:space="preserve"> </w:t>
        </w:r>
      </w:hyperlink>
      <w:r>
        <w:rPr>
          <w:color w:val="333333"/>
          <w:sz w:val="23"/>
        </w:rPr>
        <w:t xml:space="preserve">gives the provider control over the client’s API consumption, but deciding on the right limits is not easy. </w:t>
      </w:r>
    </w:p>
    <w:p w14:paraId="3F85E09E" w14:textId="77777777" w:rsidR="003E6FFE" w:rsidRDefault="00D255CF">
      <w:pPr>
        <w:numPr>
          <w:ilvl w:val="0"/>
          <w:numId w:val="1"/>
        </w:numPr>
        <w:spacing w:after="279" w:line="270" w:lineRule="auto"/>
        <w:ind w:right="1544" w:hanging="360"/>
      </w:pPr>
      <w:r>
        <w:rPr>
          <w:color w:val="333333"/>
          <w:sz w:val="23"/>
        </w:rPr>
        <w:lastRenderedPageBreak/>
        <w:t>By implementing a</w:t>
      </w:r>
      <w:hyperlink r:id="rId32">
        <w:r>
          <w:rPr>
            <w:color w:val="333333"/>
            <w:sz w:val="23"/>
          </w:rPr>
          <w:t xml:space="preserve"> </w:t>
        </w:r>
      </w:hyperlink>
      <w:hyperlink r:id="rId33">
        <w:r>
          <w:rPr>
            <w:color w:val="000080"/>
            <w:sz w:val="23"/>
            <w:u w:val="single" w:color="000080"/>
          </w:rPr>
          <w:t>R</w:t>
        </w:r>
      </w:hyperlink>
      <w:hyperlink r:id="rId34">
        <w:r>
          <w:rPr>
            <w:color w:val="000080"/>
            <w:sz w:val="18"/>
            <w:u w:val="single" w:color="000080"/>
          </w:rPr>
          <w:t xml:space="preserve">ATE </w:t>
        </w:r>
      </w:hyperlink>
      <w:hyperlink r:id="rId35">
        <w:r>
          <w:rPr>
            <w:color w:val="000080"/>
            <w:sz w:val="23"/>
            <w:u w:val="single" w:color="000080"/>
          </w:rPr>
          <w:t>L</w:t>
        </w:r>
      </w:hyperlink>
      <w:hyperlink r:id="rId36">
        <w:r>
          <w:rPr>
            <w:color w:val="000080"/>
            <w:sz w:val="18"/>
            <w:u w:val="single" w:color="000080"/>
          </w:rPr>
          <w:t>IMIT</w:t>
        </w:r>
      </w:hyperlink>
      <w:hyperlink r:id="rId37">
        <w:r>
          <w:rPr>
            <w:color w:val="333333"/>
            <w:sz w:val="23"/>
          </w:rPr>
          <w:t>,</w:t>
        </w:r>
      </w:hyperlink>
      <w:r>
        <w:rPr>
          <w:color w:val="333333"/>
          <w:sz w:val="23"/>
        </w:rPr>
        <w:t xml:space="preserve"> an API provider can protect its offering from malicious clients, such as unwelcome bots, and maintain the quality of its service. </w:t>
      </w:r>
    </w:p>
    <w:p w14:paraId="0E06D170" w14:textId="77777777" w:rsidR="003E6FFE" w:rsidRDefault="00D255CF">
      <w:pPr>
        <w:spacing w:after="427"/>
        <w:ind w:left="360"/>
      </w:pPr>
      <w:r>
        <w:rPr>
          <w:color w:val="333333"/>
          <w:sz w:val="23"/>
        </w:rPr>
        <w:t xml:space="preserve"> </w:t>
      </w:r>
    </w:p>
    <w:p w14:paraId="369D6677" w14:textId="77777777" w:rsidR="003E6FFE" w:rsidRDefault="00D255CF">
      <w:pPr>
        <w:pStyle w:val="Heading1"/>
        <w:spacing w:after="35"/>
        <w:ind w:left="355" w:right="716"/>
      </w:pPr>
      <w:r>
        <w:t xml:space="preserve">When does Hibernate throw a LazyInitializationException </w:t>
      </w:r>
    </w:p>
    <w:p w14:paraId="4F70C696" w14:textId="77777777" w:rsidR="003E6FFE" w:rsidRDefault="00D255CF">
      <w:pPr>
        <w:shd w:val="clear" w:color="auto" w:fill="FFFCFC"/>
        <w:spacing w:after="504" w:line="261" w:lineRule="auto"/>
        <w:ind w:left="355" w:right="716" w:hanging="10"/>
      </w:pPr>
      <w:r>
        <w:rPr>
          <w:color w:val="1E404E"/>
          <w:sz w:val="27"/>
        </w:rPr>
        <w:t xml:space="preserve">Hibernate throws the </w:t>
      </w:r>
      <w:r>
        <w:rPr>
          <w:i/>
          <w:color w:val="1E404E"/>
          <w:sz w:val="27"/>
        </w:rPr>
        <w:t xml:space="preserve">LazyInitializationException </w:t>
      </w:r>
      <w:r>
        <w:rPr>
          <w:color w:val="1E404E"/>
          <w:sz w:val="27"/>
        </w:rPr>
        <w:t xml:space="preserve">when it needs to initialize a lazily fetched association to another entity without an active session context. That’s usually the case if you try to use an uninitialized association in your client application or web layer. </w:t>
      </w:r>
    </w:p>
    <w:p w14:paraId="347F3CCA" w14:textId="77777777" w:rsidR="003E6FFE" w:rsidRDefault="00D255CF">
      <w:pPr>
        <w:spacing w:after="5" w:line="249" w:lineRule="auto"/>
        <w:ind w:left="355" w:right="1414" w:hanging="10"/>
      </w:pPr>
      <w:r>
        <w:rPr>
          <w:rFonts w:ascii="Times New Roman" w:eastAsia="Times New Roman" w:hAnsi="Times New Roman" w:cs="Times New Roman"/>
          <w:sz w:val="20"/>
        </w:rPr>
        <w:t xml:space="preserve">synchronized(myObject1){ </w:t>
      </w:r>
    </w:p>
    <w:p w14:paraId="104BD220" w14:textId="77777777" w:rsidR="003E6FFE" w:rsidRDefault="00D255CF">
      <w:pPr>
        <w:spacing w:after="5" w:line="249" w:lineRule="auto"/>
        <w:ind w:left="355" w:right="1414" w:hanging="10"/>
      </w:pPr>
      <w:r>
        <w:rPr>
          <w:rFonts w:ascii="Times New Roman" w:eastAsia="Times New Roman" w:hAnsi="Times New Roman" w:cs="Times New Roman"/>
          <w:sz w:val="20"/>
        </w:rPr>
        <w:t xml:space="preserve">    // code </w:t>
      </w:r>
    </w:p>
    <w:p w14:paraId="47C8C6B4" w14:textId="77777777" w:rsidR="003E6FFE" w:rsidRDefault="00D255CF">
      <w:pPr>
        <w:spacing w:after="5" w:line="249" w:lineRule="auto"/>
        <w:ind w:left="355" w:right="1414" w:hanging="10"/>
      </w:pPr>
      <w:r>
        <w:rPr>
          <w:rFonts w:ascii="Times New Roman" w:eastAsia="Times New Roman" w:hAnsi="Times New Roman" w:cs="Times New Roman"/>
          <w:sz w:val="20"/>
        </w:rPr>
        <w:t xml:space="preserve">    synchronized(myObject1){ </w:t>
      </w:r>
    </w:p>
    <w:p w14:paraId="7C7BC041" w14:textId="77777777" w:rsidR="003E6FFE" w:rsidRDefault="00D255CF">
      <w:pPr>
        <w:spacing w:after="5" w:line="249" w:lineRule="auto"/>
        <w:ind w:left="355" w:right="1414" w:hanging="10"/>
      </w:pPr>
      <w:r>
        <w:rPr>
          <w:rFonts w:ascii="Times New Roman" w:eastAsia="Times New Roman" w:hAnsi="Times New Roman" w:cs="Times New Roman"/>
          <w:sz w:val="20"/>
        </w:rPr>
        <w:t xml:space="preserve">        // code          </w:t>
      </w:r>
    </w:p>
    <w:p w14:paraId="328B67CA" w14:textId="77777777" w:rsidR="003E6FFE" w:rsidRDefault="00D255CF">
      <w:pPr>
        <w:spacing w:after="5" w:line="249" w:lineRule="auto"/>
        <w:ind w:left="355" w:right="1414" w:hanging="10"/>
      </w:pPr>
      <w:r>
        <w:rPr>
          <w:rFonts w:ascii="Times New Roman" w:eastAsia="Times New Roman" w:hAnsi="Times New Roman" w:cs="Times New Roman"/>
          <w:sz w:val="20"/>
        </w:rPr>
        <w:t xml:space="preserve">    }            </w:t>
      </w:r>
    </w:p>
    <w:p w14:paraId="291972B2" w14:textId="77777777" w:rsidR="003E6FFE" w:rsidRDefault="00D255CF">
      <w:pPr>
        <w:spacing w:after="70" w:line="249" w:lineRule="auto"/>
        <w:ind w:left="355" w:right="1414" w:hanging="10"/>
      </w:pPr>
      <w:r>
        <w:rPr>
          <w:rFonts w:ascii="Times New Roman" w:eastAsia="Times New Roman" w:hAnsi="Times New Roman" w:cs="Times New Roman"/>
          <w:sz w:val="20"/>
        </w:rPr>
        <w:t>}</w:t>
      </w:r>
      <w:r>
        <w:rPr>
          <w:rFonts w:ascii="Cambria" w:eastAsia="Cambria" w:hAnsi="Cambria" w:cs="Cambria"/>
          <w:sz w:val="20"/>
        </w:rPr>
        <w:t xml:space="preserve"> </w:t>
      </w:r>
    </w:p>
    <w:p w14:paraId="5051E6FD" w14:textId="77777777" w:rsidR="003E6FFE" w:rsidRDefault="00D255CF">
      <w:pPr>
        <w:shd w:val="clear" w:color="auto" w:fill="FFFCFC"/>
        <w:spacing w:after="532" w:line="261" w:lineRule="auto"/>
        <w:ind w:left="355" w:right="1379" w:hanging="10"/>
      </w:pPr>
      <w:r>
        <w:rPr>
          <w:color w:val="1E404E"/>
          <w:sz w:val="27"/>
        </w:rPr>
        <w:t xml:space="preserve">Deadlock occur in above  scenerio </w:t>
      </w:r>
    </w:p>
    <w:p w14:paraId="711746F5" w14:textId="77777777" w:rsidR="003E6FFE" w:rsidRDefault="00D255CF">
      <w:pPr>
        <w:shd w:val="clear" w:color="auto" w:fill="FFFCFC"/>
        <w:spacing w:after="588" w:line="249" w:lineRule="auto"/>
        <w:ind w:left="355" w:right="1379" w:hanging="10"/>
      </w:pPr>
      <w:r>
        <w:rPr>
          <w:rFonts w:ascii="Arial" w:eastAsia="Arial" w:hAnsi="Arial" w:cs="Arial"/>
          <w:color w:val="1E404E"/>
        </w:rPr>
        <w:t xml:space="preserve">AOP- Advantage-: It is easy to configure 2)Spring Aop is implemented in pure java. So separation compilation unit or separate  classloader  is not used.3) It utilized spring IOc for dependency Injection 4)It integrate cross cutting  concern into the classes. </w:t>
      </w:r>
    </w:p>
    <w:p w14:paraId="250A170C" w14:textId="77777777" w:rsidR="003E6FFE" w:rsidRDefault="00D255CF">
      <w:pPr>
        <w:shd w:val="clear" w:color="auto" w:fill="FFFCFC"/>
        <w:spacing w:after="588" w:line="249" w:lineRule="auto"/>
        <w:ind w:left="355" w:right="1379" w:hanging="10"/>
      </w:pPr>
      <w:r>
        <w:rPr>
          <w:rFonts w:ascii="Arial" w:eastAsia="Arial" w:hAnsi="Arial" w:cs="Arial"/>
          <w:color w:val="1E404E"/>
        </w:rPr>
        <w:t xml:space="preserve">Disadvantage-Debuging of AOP framework  based  application code is a little challenge.2)Only method  with public visibility  will be recommenede  not private protected or default 3) Aspect  can not  be advised  from other aspect.This is  because  when a  class is marked as aspect  then Spirng prevents it  from autoproxied </w:t>
      </w:r>
    </w:p>
    <w:p w14:paraId="0F22EC86" w14:textId="77777777" w:rsidR="003E6FFE" w:rsidRDefault="00D255CF">
      <w:pPr>
        <w:shd w:val="clear" w:color="auto" w:fill="FFFCFC"/>
        <w:spacing w:after="588" w:line="249" w:lineRule="auto"/>
        <w:ind w:left="355" w:right="1379" w:hanging="10"/>
      </w:pPr>
      <w:r>
        <w:rPr>
          <w:rFonts w:ascii="Arial" w:eastAsia="Arial" w:hAnsi="Arial" w:cs="Arial"/>
          <w:color w:val="1E404E"/>
        </w:rPr>
        <w:t xml:space="preserve">Aspect-The modularization of concerns  that act  as cross cutting concern. </w:t>
      </w:r>
    </w:p>
    <w:p w14:paraId="49D876E5" w14:textId="77777777" w:rsidR="003E6FFE" w:rsidRDefault="00D255CF">
      <w:pPr>
        <w:shd w:val="clear" w:color="auto" w:fill="FFFCFC"/>
        <w:spacing w:after="588" w:line="249" w:lineRule="auto"/>
        <w:ind w:left="355" w:right="1379" w:hanging="10"/>
      </w:pPr>
      <w:r>
        <w:rPr>
          <w:rFonts w:ascii="Arial" w:eastAsia="Arial" w:hAnsi="Arial" w:cs="Arial"/>
          <w:color w:val="1E404E"/>
        </w:rPr>
        <w:t xml:space="preserve">Join point-It is a point during the execution of the method. </w:t>
      </w:r>
    </w:p>
    <w:p w14:paraId="1055FB19" w14:textId="77777777" w:rsidR="003E6FFE" w:rsidRDefault="00D255CF">
      <w:pPr>
        <w:shd w:val="clear" w:color="auto" w:fill="FFFCFC"/>
        <w:spacing w:after="588" w:line="249" w:lineRule="auto"/>
        <w:ind w:left="355" w:right="1379" w:hanging="10"/>
      </w:pPr>
      <w:r>
        <w:rPr>
          <w:rFonts w:ascii="Arial" w:eastAsia="Arial" w:hAnsi="Arial" w:cs="Arial"/>
          <w:color w:val="1E404E"/>
        </w:rPr>
        <w:t xml:space="preserve">Advice-The action taken  by an advice at the join point. </w:t>
      </w:r>
    </w:p>
    <w:p w14:paraId="4D8EA1A2" w14:textId="77777777" w:rsidR="003E6FFE" w:rsidRDefault="00D255CF">
      <w:pPr>
        <w:spacing w:after="668"/>
        <w:ind w:left="330"/>
      </w:pPr>
      <w:r>
        <w:rPr>
          <w:noProof/>
        </w:rPr>
        <w:lastRenderedPageBreak/>
        <mc:AlternateContent>
          <mc:Choice Requires="wpg">
            <w:drawing>
              <wp:inline distT="0" distB="0" distL="0" distR="0" wp14:anchorId="57F3A38D" wp14:editId="38D648D7">
                <wp:extent cx="5984241" cy="4535533"/>
                <wp:effectExtent l="0" t="0" r="0" b="0"/>
                <wp:docPr id="138819" name="Group 138819"/>
                <wp:cNvGraphicFramePr/>
                <a:graphic xmlns:a="http://schemas.openxmlformats.org/drawingml/2006/main">
                  <a:graphicData uri="http://schemas.microsoft.com/office/word/2010/wordprocessingGroup">
                    <wpg:wgp>
                      <wpg:cNvGrpSpPr/>
                      <wpg:grpSpPr>
                        <a:xfrm>
                          <a:off x="0" y="0"/>
                          <a:ext cx="5984241" cy="4535533"/>
                          <a:chOff x="0" y="0"/>
                          <a:chExt cx="5984241" cy="4535533"/>
                        </a:xfrm>
                      </wpg:grpSpPr>
                      <wps:wsp>
                        <wps:cNvPr id="178713" name="Shape 178713"/>
                        <wps:cNvSpPr/>
                        <wps:spPr>
                          <a:xfrm>
                            <a:off x="0" y="0"/>
                            <a:ext cx="5984241" cy="542925"/>
                          </a:xfrm>
                          <a:custGeom>
                            <a:avLst/>
                            <a:gdLst/>
                            <a:ahLst/>
                            <a:cxnLst/>
                            <a:rect l="0" t="0" r="0" b="0"/>
                            <a:pathLst>
                              <a:path w="5984241" h="542925">
                                <a:moveTo>
                                  <a:pt x="0" y="0"/>
                                </a:moveTo>
                                <a:lnTo>
                                  <a:pt x="5984241" y="0"/>
                                </a:lnTo>
                                <a:lnTo>
                                  <a:pt x="5984241" y="542925"/>
                                </a:lnTo>
                                <a:lnTo>
                                  <a:pt x="0" y="542925"/>
                                </a:lnTo>
                                <a:lnTo>
                                  <a:pt x="0" y="0"/>
                                </a:lnTo>
                              </a:path>
                            </a:pathLst>
                          </a:custGeom>
                          <a:ln w="0" cap="flat">
                            <a:miter lim="127000"/>
                          </a:ln>
                        </wps:spPr>
                        <wps:style>
                          <a:lnRef idx="0">
                            <a:srgbClr val="000000">
                              <a:alpha val="0"/>
                            </a:srgbClr>
                          </a:lnRef>
                          <a:fillRef idx="1">
                            <a:srgbClr val="FFFCFC"/>
                          </a:fillRef>
                          <a:effectRef idx="0">
                            <a:scrgbClr r="0" g="0" b="0"/>
                          </a:effectRef>
                          <a:fontRef idx="none"/>
                        </wps:style>
                        <wps:bodyPr/>
                      </wps:wsp>
                      <wps:wsp>
                        <wps:cNvPr id="310" name="Rectangle 310"/>
                        <wps:cNvSpPr/>
                        <wps:spPr>
                          <a:xfrm>
                            <a:off x="19050" y="6921"/>
                            <a:ext cx="693192" cy="207168"/>
                          </a:xfrm>
                          <a:prstGeom prst="rect">
                            <a:avLst/>
                          </a:prstGeom>
                          <a:ln>
                            <a:noFill/>
                          </a:ln>
                        </wps:spPr>
                        <wps:txbx>
                          <w:txbxContent>
                            <w:p w14:paraId="24E2D867" w14:textId="77777777" w:rsidR="003E6FFE" w:rsidRDefault="00D255CF">
                              <w:r>
                                <w:rPr>
                                  <w:rFonts w:ascii="Arial" w:eastAsia="Arial" w:hAnsi="Arial" w:cs="Arial"/>
                                  <w:color w:val="1E404E"/>
                                </w:rPr>
                                <w:t>Point cut</w:t>
                              </w:r>
                            </w:p>
                          </w:txbxContent>
                        </wps:txbx>
                        <wps:bodyPr horzOverflow="overflow" vert="horz" lIns="0" tIns="0" rIns="0" bIns="0" rtlCol="0">
                          <a:noAutofit/>
                        </wps:bodyPr>
                      </wps:wsp>
                      <wps:wsp>
                        <wps:cNvPr id="311" name="Rectangle 311"/>
                        <wps:cNvSpPr/>
                        <wps:spPr>
                          <a:xfrm>
                            <a:off x="536893" y="6921"/>
                            <a:ext cx="61873" cy="207168"/>
                          </a:xfrm>
                          <a:prstGeom prst="rect">
                            <a:avLst/>
                          </a:prstGeom>
                          <a:ln>
                            <a:noFill/>
                          </a:ln>
                        </wps:spPr>
                        <wps:txbx>
                          <w:txbxContent>
                            <w:p w14:paraId="3E5F574E" w14:textId="77777777" w:rsidR="003E6FFE" w:rsidRDefault="00D255CF">
                              <w:r>
                                <w:rPr>
                                  <w:rFonts w:ascii="Arial" w:eastAsia="Arial" w:hAnsi="Arial" w:cs="Arial"/>
                                  <w:color w:val="1E404E"/>
                                </w:rPr>
                                <w:t>-</w:t>
                              </w:r>
                            </w:p>
                          </w:txbxContent>
                        </wps:txbx>
                        <wps:bodyPr horzOverflow="overflow" vert="horz" lIns="0" tIns="0" rIns="0" bIns="0" rtlCol="0">
                          <a:noAutofit/>
                        </wps:bodyPr>
                      </wps:wsp>
                      <wps:wsp>
                        <wps:cNvPr id="312" name="Rectangle 312"/>
                        <wps:cNvSpPr/>
                        <wps:spPr>
                          <a:xfrm>
                            <a:off x="581343" y="6921"/>
                            <a:ext cx="2078584" cy="207168"/>
                          </a:xfrm>
                          <a:prstGeom prst="rect">
                            <a:avLst/>
                          </a:prstGeom>
                          <a:ln>
                            <a:noFill/>
                          </a:ln>
                        </wps:spPr>
                        <wps:txbx>
                          <w:txbxContent>
                            <w:p w14:paraId="5BBB4A97" w14:textId="77777777" w:rsidR="003E6FFE" w:rsidRDefault="00D255CF">
                              <w:r>
                                <w:rPr>
                                  <w:rFonts w:ascii="Arial" w:eastAsia="Arial" w:hAnsi="Arial" w:cs="Arial"/>
                                  <w:color w:val="1E404E"/>
                                </w:rPr>
                                <w:t>The predicate that matche</w:t>
                              </w:r>
                            </w:p>
                          </w:txbxContent>
                        </wps:txbx>
                        <wps:bodyPr horzOverflow="overflow" vert="horz" lIns="0" tIns="0" rIns="0" bIns="0" rtlCol="0">
                          <a:noAutofit/>
                        </wps:bodyPr>
                      </wps:wsp>
                      <wps:wsp>
                        <wps:cNvPr id="313" name="Rectangle 313"/>
                        <wps:cNvSpPr/>
                        <wps:spPr>
                          <a:xfrm>
                            <a:off x="2144078" y="6921"/>
                            <a:ext cx="92901" cy="207168"/>
                          </a:xfrm>
                          <a:prstGeom prst="rect">
                            <a:avLst/>
                          </a:prstGeom>
                          <a:ln>
                            <a:noFill/>
                          </a:ln>
                        </wps:spPr>
                        <wps:txbx>
                          <w:txbxContent>
                            <w:p w14:paraId="3C79EE7A" w14:textId="77777777" w:rsidR="003E6FFE" w:rsidRDefault="00D255CF">
                              <w:r>
                                <w:rPr>
                                  <w:rFonts w:ascii="Arial" w:eastAsia="Arial" w:hAnsi="Arial" w:cs="Arial"/>
                                  <w:color w:val="1E404E"/>
                                </w:rPr>
                                <w:t>s</w:t>
                              </w:r>
                            </w:p>
                          </w:txbxContent>
                        </wps:txbx>
                        <wps:bodyPr horzOverflow="overflow" vert="horz" lIns="0" tIns="0" rIns="0" bIns="0" rtlCol="0">
                          <a:noAutofit/>
                        </wps:bodyPr>
                      </wps:wsp>
                      <wps:wsp>
                        <wps:cNvPr id="314" name="Rectangle 314"/>
                        <wps:cNvSpPr/>
                        <wps:spPr>
                          <a:xfrm>
                            <a:off x="2210753" y="6921"/>
                            <a:ext cx="51621" cy="207168"/>
                          </a:xfrm>
                          <a:prstGeom prst="rect">
                            <a:avLst/>
                          </a:prstGeom>
                          <a:ln>
                            <a:noFill/>
                          </a:ln>
                        </wps:spPr>
                        <wps:txbx>
                          <w:txbxContent>
                            <w:p w14:paraId="23931497" w14:textId="77777777" w:rsidR="003E6FFE" w:rsidRDefault="00D255CF">
                              <w:r>
                                <w:rPr>
                                  <w:rFonts w:ascii="Arial" w:eastAsia="Arial" w:hAnsi="Arial" w:cs="Arial"/>
                                  <w:color w:val="1E404E"/>
                                </w:rPr>
                                <w:t xml:space="preserve"> </w:t>
                              </w:r>
                            </w:p>
                          </w:txbxContent>
                        </wps:txbx>
                        <wps:bodyPr horzOverflow="overflow" vert="horz" lIns="0" tIns="0" rIns="0" bIns="0" rtlCol="0">
                          <a:noAutofit/>
                        </wps:bodyPr>
                      </wps:wsp>
                      <wps:wsp>
                        <wps:cNvPr id="315" name="Rectangle 315"/>
                        <wps:cNvSpPr/>
                        <wps:spPr>
                          <a:xfrm>
                            <a:off x="2245678" y="6921"/>
                            <a:ext cx="251045" cy="207168"/>
                          </a:xfrm>
                          <a:prstGeom prst="rect">
                            <a:avLst/>
                          </a:prstGeom>
                          <a:ln>
                            <a:noFill/>
                          </a:ln>
                        </wps:spPr>
                        <wps:txbx>
                          <w:txbxContent>
                            <w:p w14:paraId="28ED20CA" w14:textId="77777777" w:rsidR="003E6FFE" w:rsidRDefault="00D255CF">
                              <w:r>
                                <w:rPr>
                                  <w:rFonts w:ascii="Arial" w:eastAsia="Arial" w:hAnsi="Arial" w:cs="Arial"/>
                                  <w:color w:val="1E404E"/>
                                </w:rPr>
                                <w:t>the</w:t>
                              </w:r>
                            </w:p>
                          </w:txbxContent>
                        </wps:txbx>
                        <wps:bodyPr horzOverflow="overflow" vert="horz" lIns="0" tIns="0" rIns="0" bIns="0" rtlCol="0">
                          <a:noAutofit/>
                        </wps:bodyPr>
                      </wps:wsp>
                      <wps:wsp>
                        <wps:cNvPr id="316" name="Rectangle 316"/>
                        <wps:cNvSpPr/>
                        <wps:spPr>
                          <a:xfrm>
                            <a:off x="2433003" y="6921"/>
                            <a:ext cx="51621" cy="207168"/>
                          </a:xfrm>
                          <a:prstGeom prst="rect">
                            <a:avLst/>
                          </a:prstGeom>
                          <a:ln>
                            <a:noFill/>
                          </a:ln>
                        </wps:spPr>
                        <wps:txbx>
                          <w:txbxContent>
                            <w:p w14:paraId="70FA1877" w14:textId="77777777" w:rsidR="003E6FFE" w:rsidRDefault="00D255CF">
                              <w:r>
                                <w:rPr>
                                  <w:rFonts w:ascii="Arial" w:eastAsia="Arial" w:hAnsi="Arial" w:cs="Arial"/>
                                  <w:color w:val="1E404E"/>
                                </w:rPr>
                                <w:t xml:space="preserve"> </w:t>
                              </w:r>
                            </w:p>
                          </w:txbxContent>
                        </wps:txbx>
                        <wps:bodyPr horzOverflow="overflow" vert="horz" lIns="0" tIns="0" rIns="0" bIns="0" rtlCol="0">
                          <a:noAutofit/>
                        </wps:bodyPr>
                      </wps:wsp>
                      <wps:wsp>
                        <wps:cNvPr id="317" name="Rectangle 317"/>
                        <wps:cNvSpPr/>
                        <wps:spPr>
                          <a:xfrm>
                            <a:off x="2467928" y="6921"/>
                            <a:ext cx="972696" cy="207168"/>
                          </a:xfrm>
                          <a:prstGeom prst="rect">
                            <a:avLst/>
                          </a:prstGeom>
                          <a:ln>
                            <a:noFill/>
                          </a:ln>
                        </wps:spPr>
                        <wps:txbx>
                          <w:txbxContent>
                            <w:p w14:paraId="4806B874" w14:textId="77777777" w:rsidR="003E6FFE" w:rsidRDefault="00D255CF">
                              <w:r>
                                <w:rPr>
                                  <w:rFonts w:ascii="Arial" w:eastAsia="Arial" w:hAnsi="Arial" w:cs="Arial"/>
                                  <w:color w:val="1E404E"/>
                                </w:rPr>
                                <w:t>one or more</w:t>
                              </w:r>
                            </w:p>
                          </w:txbxContent>
                        </wps:txbx>
                        <wps:bodyPr horzOverflow="overflow" vert="horz" lIns="0" tIns="0" rIns="0" bIns="0" rtlCol="0">
                          <a:noAutofit/>
                        </wps:bodyPr>
                      </wps:wsp>
                      <wps:wsp>
                        <wps:cNvPr id="318" name="Rectangle 318"/>
                        <wps:cNvSpPr/>
                        <wps:spPr>
                          <a:xfrm>
                            <a:off x="3198559" y="6921"/>
                            <a:ext cx="51621" cy="207168"/>
                          </a:xfrm>
                          <a:prstGeom prst="rect">
                            <a:avLst/>
                          </a:prstGeom>
                          <a:ln>
                            <a:noFill/>
                          </a:ln>
                        </wps:spPr>
                        <wps:txbx>
                          <w:txbxContent>
                            <w:p w14:paraId="3AE38ED1" w14:textId="77777777" w:rsidR="003E6FFE" w:rsidRDefault="00D255CF">
                              <w:r>
                                <w:rPr>
                                  <w:rFonts w:ascii="Arial" w:eastAsia="Arial" w:hAnsi="Arial" w:cs="Arial"/>
                                  <w:color w:val="1E404E"/>
                                </w:rPr>
                                <w:t xml:space="preserve"> </w:t>
                              </w:r>
                            </w:p>
                          </w:txbxContent>
                        </wps:txbx>
                        <wps:bodyPr horzOverflow="overflow" vert="horz" lIns="0" tIns="0" rIns="0" bIns="0" rtlCol="0">
                          <a:noAutofit/>
                        </wps:bodyPr>
                      </wps:wsp>
                      <wps:wsp>
                        <wps:cNvPr id="319" name="Rectangle 319"/>
                        <wps:cNvSpPr/>
                        <wps:spPr>
                          <a:xfrm>
                            <a:off x="3233484" y="6921"/>
                            <a:ext cx="371602" cy="207168"/>
                          </a:xfrm>
                          <a:prstGeom prst="rect">
                            <a:avLst/>
                          </a:prstGeom>
                          <a:ln>
                            <a:noFill/>
                          </a:ln>
                        </wps:spPr>
                        <wps:txbx>
                          <w:txbxContent>
                            <w:p w14:paraId="357D405F" w14:textId="77777777" w:rsidR="003E6FFE" w:rsidRDefault="00D255CF">
                              <w:r>
                                <w:rPr>
                                  <w:rFonts w:ascii="Arial" w:eastAsia="Arial" w:hAnsi="Arial" w:cs="Arial"/>
                                  <w:color w:val="1E404E"/>
                                </w:rPr>
                                <w:t>joins</w:t>
                              </w:r>
                            </w:p>
                          </w:txbxContent>
                        </wps:txbx>
                        <wps:bodyPr horzOverflow="overflow" vert="horz" lIns="0" tIns="0" rIns="0" bIns="0" rtlCol="0">
                          <a:noAutofit/>
                        </wps:bodyPr>
                      </wps:wsp>
                      <wps:wsp>
                        <wps:cNvPr id="320" name="Rectangle 320"/>
                        <wps:cNvSpPr/>
                        <wps:spPr>
                          <a:xfrm>
                            <a:off x="3509963" y="6921"/>
                            <a:ext cx="51621" cy="207168"/>
                          </a:xfrm>
                          <a:prstGeom prst="rect">
                            <a:avLst/>
                          </a:prstGeom>
                          <a:ln>
                            <a:noFill/>
                          </a:ln>
                        </wps:spPr>
                        <wps:txbx>
                          <w:txbxContent>
                            <w:p w14:paraId="2D0F576F" w14:textId="77777777" w:rsidR="003E6FFE" w:rsidRDefault="00D255CF">
                              <w:r>
                                <w:rPr>
                                  <w:rFonts w:ascii="Arial" w:eastAsia="Arial" w:hAnsi="Arial" w:cs="Arial"/>
                                  <w:color w:val="1E404E"/>
                                </w:rPr>
                                <w:t xml:space="preserve"> </w:t>
                              </w:r>
                            </w:p>
                          </w:txbxContent>
                        </wps:txbx>
                        <wps:bodyPr horzOverflow="overflow" vert="horz" lIns="0" tIns="0" rIns="0" bIns="0" rtlCol="0">
                          <a:noAutofit/>
                        </wps:bodyPr>
                      </wps:wsp>
                      <wps:wsp>
                        <wps:cNvPr id="321" name="Rectangle 321"/>
                        <wps:cNvSpPr/>
                        <wps:spPr>
                          <a:xfrm>
                            <a:off x="3544888" y="6921"/>
                            <a:ext cx="1938617" cy="207168"/>
                          </a:xfrm>
                          <a:prstGeom prst="rect">
                            <a:avLst/>
                          </a:prstGeom>
                          <a:ln>
                            <a:noFill/>
                          </a:ln>
                        </wps:spPr>
                        <wps:txbx>
                          <w:txbxContent>
                            <w:p w14:paraId="7115E7D6" w14:textId="77777777" w:rsidR="003E6FFE" w:rsidRDefault="00D255CF">
                              <w:r>
                                <w:rPr>
                                  <w:rFonts w:ascii="Arial" w:eastAsia="Arial" w:hAnsi="Arial" w:cs="Arial"/>
                                  <w:color w:val="1E404E"/>
                                </w:rPr>
                                <w:t>point  is called  point cut.</w:t>
                              </w:r>
                            </w:p>
                          </w:txbxContent>
                        </wps:txbx>
                        <wps:bodyPr horzOverflow="overflow" vert="horz" lIns="0" tIns="0" rIns="0" bIns="0" rtlCol="0">
                          <a:noAutofit/>
                        </wps:bodyPr>
                      </wps:wsp>
                      <wps:wsp>
                        <wps:cNvPr id="322" name="Rectangle 322"/>
                        <wps:cNvSpPr/>
                        <wps:spPr>
                          <a:xfrm>
                            <a:off x="5002848" y="6921"/>
                            <a:ext cx="51621" cy="207168"/>
                          </a:xfrm>
                          <a:prstGeom prst="rect">
                            <a:avLst/>
                          </a:prstGeom>
                          <a:ln>
                            <a:noFill/>
                          </a:ln>
                        </wps:spPr>
                        <wps:txbx>
                          <w:txbxContent>
                            <w:p w14:paraId="753BF6A1" w14:textId="77777777" w:rsidR="003E6FFE" w:rsidRDefault="00D255CF">
                              <w:r>
                                <w:rPr>
                                  <w:rFonts w:ascii="Arial" w:eastAsia="Arial" w:hAnsi="Arial" w:cs="Arial"/>
                                  <w:color w:val="1E404E"/>
                                </w:rPr>
                                <w:t xml:space="preserve"> </w:t>
                              </w:r>
                            </w:p>
                          </w:txbxContent>
                        </wps:txbx>
                        <wps:bodyPr horzOverflow="overflow" vert="horz" lIns="0" tIns="0" rIns="0" bIns="0" rtlCol="0">
                          <a:noAutofit/>
                        </wps:bodyPr>
                      </wps:wsp>
                      <wps:wsp>
                        <wps:cNvPr id="178714" name="Shape 178714"/>
                        <wps:cNvSpPr/>
                        <wps:spPr>
                          <a:xfrm>
                            <a:off x="0" y="542861"/>
                            <a:ext cx="5984241" cy="540068"/>
                          </a:xfrm>
                          <a:custGeom>
                            <a:avLst/>
                            <a:gdLst/>
                            <a:ahLst/>
                            <a:cxnLst/>
                            <a:rect l="0" t="0" r="0" b="0"/>
                            <a:pathLst>
                              <a:path w="5984241" h="540068">
                                <a:moveTo>
                                  <a:pt x="0" y="0"/>
                                </a:moveTo>
                                <a:lnTo>
                                  <a:pt x="5984241" y="0"/>
                                </a:lnTo>
                                <a:lnTo>
                                  <a:pt x="5984241" y="540068"/>
                                </a:lnTo>
                                <a:lnTo>
                                  <a:pt x="0" y="540068"/>
                                </a:lnTo>
                                <a:lnTo>
                                  <a:pt x="0" y="0"/>
                                </a:lnTo>
                              </a:path>
                            </a:pathLst>
                          </a:custGeom>
                          <a:ln w="0" cap="flat">
                            <a:miter lim="127000"/>
                          </a:ln>
                        </wps:spPr>
                        <wps:style>
                          <a:lnRef idx="0">
                            <a:srgbClr val="000000">
                              <a:alpha val="0"/>
                            </a:srgbClr>
                          </a:lnRef>
                          <a:fillRef idx="1">
                            <a:srgbClr val="FFFCFC"/>
                          </a:fillRef>
                          <a:effectRef idx="0">
                            <a:scrgbClr r="0" g="0" b="0"/>
                          </a:effectRef>
                          <a:fontRef idx="none"/>
                        </wps:style>
                        <wps:bodyPr/>
                      </wps:wsp>
                      <wps:wsp>
                        <wps:cNvPr id="324" name="Rectangle 324"/>
                        <wps:cNvSpPr/>
                        <wps:spPr>
                          <a:xfrm>
                            <a:off x="19050" y="550100"/>
                            <a:ext cx="934793" cy="207168"/>
                          </a:xfrm>
                          <a:prstGeom prst="rect">
                            <a:avLst/>
                          </a:prstGeom>
                          <a:ln>
                            <a:noFill/>
                          </a:ln>
                        </wps:spPr>
                        <wps:txbx>
                          <w:txbxContent>
                            <w:p w14:paraId="50FFCD1F" w14:textId="77777777" w:rsidR="003E6FFE" w:rsidRDefault="00D255CF">
                              <w:r>
                                <w:rPr>
                                  <w:rFonts w:ascii="Arial" w:eastAsia="Arial" w:hAnsi="Arial" w:cs="Arial"/>
                                  <w:color w:val="1E404E"/>
                                </w:rPr>
                                <w:t>Introduction</w:t>
                              </w:r>
                            </w:p>
                          </w:txbxContent>
                        </wps:txbx>
                        <wps:bodyPr horzOverflow="overflow" vert="horz" lIns="0" tIns="0" rIns="0" bIns="0" rtlCol="0">
                          <a:noAutofit/>
                        </wps:bodyPr>
                      </wps:wsp>
                      <wps:wsp>
                        <wps:cNvPr id="325" name="Rectangle 325"/>
                        <wps:cNvSpPr/>
                        <wps:spPr>
                          <a:xfrm>
                            <a:off x="721043" y="550100"/>
                            <a:ext cx="61873" cy="207168"/>
                          </a:xfrm>
                          <a:prstGeom prst="rect">
                            <a:avLst/>
                          </a:prstGeom>
                          <a:ln>
                            <a:noFill/>
                          </a:ln>
                        </wps:spPr>
                        <wps:txbx>
                          <w:txbxContent>
                            <w:p w14:paraId="71065D23" w14:textId="77777777" w:rsidR="003E6FFE" w:rsidRDefault="00D255CF">
                              <w:r>
                                <w:rPr>
                                  <w:rFonts w:ascii="Arial" w:eastAsia="Arial" w:hAnsi="Arial" w:cs="Arial"/>
                                  <w:color w:val="1E404E"/>
                                </w:rPr>
                                <w:t>-</w:t>
                              </w:r>
                            </w:p>
                          </w:txbxContent>
                        </wps:txbx>
                        <wps:bodyPr horzOverflow="overflow" vert="horz" lIns="0" tIns="0" rIns="0" bIns="0" rtlCol="0">
                          <a:noAutofit/>
                        </wps:bodyPr>
                      </wps:wsp>
                      <wps:wsp>
                        <wps:cNvPr id="326" name="Rectangle 326"/>
                        <wps:cNvSpPr/>
                        <wps:spPr>
                          <a:xfrm>
                            <a:off x="765493" y="550100"/>
                            <a:ext cx="3272668" cy="207168"/>
                          </a:xfrm>
                          <a:prstGeom prst="rect">
                            <a:avLst/>
                          </a:prstGeom>
                          <a:ln>
                            <a:noFill/>
                          </a:ln>
                        </wps:spPr>
                        <wps:txbx>
                          <w:txbxContent>
                            <w:p w14:paraId="79FFFBD4" w14:textId="77777777" w:rsidR="003E6FFE" w:rsidRDefault="00D255CF">
                              <w:r>
                                <w:rPr>
                                  <w:rFonts w:ascii="Arial" w:eastAsia="Arial" w:hAnsi="Arial" w:cs="Arial"/>
                                  <w:color w:val="1E404E"/>
                                </w:rPr>
                                <w:t>Define additional method fields for a type.</w:t>
                              </w:r>
                            </w:p>
                          </w:txbxContent>
                        </wps:txbx>
                        <wps:bodyPr horzOverflow="overflow" vert="horz" lIns="0" tIns="0" rIns="0" bIns="0" rtlCol="0">
                          <a:noAutofit/>
                        </wps:bodyPr>
                      </wps:wsp>
                      <wps:wsp>
                        <wps:cNvPr id="327" name="Rectangle 327"/>
                        <wps:cNvSpPr/>
                        <wps:spPr>
                          <a:xfrm>
                            <a:off x="3223959" y="550100"/>
                            <a:ext cx="51621" cy="207168"/>
                          </a:xfrm>
                          <a:prstGeom prst="rect">
                            <a:avLst/>
                          </a:prstGeom>
                          <a:ln>
                            <a:noFill/>
                          </a:ln>
                        </wps:spPr>
                        <wps:txbx>
                          <w:txbxContent>
                            <w:p w14:paraId="29FEC43C" w14:textId="77777777" w:rsidR="003E6FFE" w:rsidRDefault="00D255CF">
                              <w:r>
                                <w:rPr>
                                  <w:rFonts w:ascii="Arial" w:eastAsia="Arial" w:hAnsi="Arial" w:cs="Arial"/>
                                  <w:color w:val="1E404E"/>
                                </w:rPr>
                                <w:t xml:space="preserve"> </w:t>
                              </w:r>
                            </w:p>
                          </w:txbxContent>
                        </wps:txbx>
                        <wps:bodyPr horzOverflow="overflow" vert="horz" lIns="0" tIns="0" rIns="0" bIns="0" rtlCol="0">
                          <a:noAutofit/>
                        </wps:bodyPr>
                      </wps:wsp>
                      <wps:wsp>
                        <wps:cNvPr id="178715" name="Shape 178715"/>
                        <wps:cNvSpPr/>
                        <wps:spPr>
                          <a:xfrm>
                            <a:off x="0" y="1082865"/>
                            <a:ext cx="5984241" cy="543243"/>
                          </a:xfrm>
                          <a:custGeom>
                            <a:avLst/>
                            <a:gdLst/>
                            <a:ahLst/>
                            <a:cxnLst/>
                            <a:rect l="0" t="0" r="0" b="0"/>
                            <a:pathLst>
                              <a:path w="5984241" h="543243">
                                <a:moveTo>
                                  <a:pt x="0" y="0"/>
                                </a:moveTo>
                                <a:lnTo>
                                  <a:pt x="5984241" y="0"/>
                                </a:lnTo>
                                <a:lnTo>
                                  <a:pt x="5984241" y="543243"/>
                                </a:lnTo>
                                <a:lnTo>
                                  <a:pt x="0" y="543243"/>
                                </a:lnTo>
                                <a:lnTo>
                                  <a:pt x="0" y="0"/>
                                </a:lnTo>
                              </a:path>
                            </a:pathLst>
                          </a:custGeom>
                          <a:ln w="0" cap="flat">
                            <a:miter lim="127000"/>
                          </a:ln>
                        </wps:spPr>
                        <wps:style>
                          <a:lnRef idx="0">
                            <a:srgbClr val="000000">
                              <a:alpha val="0"/>
                            </a:srgbClr>
                          </a:lnRef>
                          <a:fillRef idx="1">
                            <a:srgbClr val="FFFCFC"/>
                          </a:fillRef>
                          <a:effectRef idx="0">
                            <a:scrgbClr r="0" g="0" b="0"/>
                          </a:effectRef>
                          <a:fontRef idx="none"/>
                        </wps:style>
                        <wps:bodyPr/>
                      </wps:wsp>
                      <wps:wsp>
                        <wps:cNvPr id="329" name="Rectangle 329"/>
                        <wps:cNvSpPr/>
                        <wps:spPr>
                          <a:xfrm>
                            <a:off x="19050" y="1089850"/>
                            <a:ext cx="1081702" cy="207168"/>
                          </a:xfrm>
                          <a:prstGeom prst="rect">
                            <a:avLst/>
                          </a:prstGeom>
                          <a:ln>
                            <a:noFill/>
                          </a:ln>
                        </wps:spPr>
                        <wps:txbx>
                          <w:txbxContent>
                            <w:p w14:paraId="78B7E08B" w14:textId="77777777" w:rsidR="003E6FFE" w:rsidRDefault="00D255CF">
                              <w:r>
                                <w:rPr>
                                  <w:rFonts w:ascii="Arial" w:eastAsia="Arial" w:hAnsi="Arial" w:cs="Arial"/>
                                  <w:color w:val="1E404E"/>
                                </w:rPr>
                                <w:t>Target Object</w:t>
                              </w:r>
                            </w:p>
                          </w:txbxContent>
                        </wps:txbx>
                        <wps:bodyPr horzOverflow="overflow" vert="horz" lIns="0" tIns="0" rIns="0" bIns="0" rtlCol="0">
                          <a:noAutofit/>
                        </wps:bodyPr>
                      </wps:wsp>
                      <wps:wsp>
                        <wps:cNvPr id="330" name="Rectangle 330"/>
                        <wps:cNvSpPr/>
                        <wps:spPr>
                          <a:xfrm>
                            <a:off x="828993" y="1089850"/>
                            <a:ext cx="61873" cy="207168"/>
                          </a:xfrm>
                          <a:prstGeom prst="rect">
                            <a:avLst/>
                          </a:prstGeom>
                          <a:ln>
                            <a:noFill/>
                          </a:ln>
                        </wps:spPr>
                        <wps:txbx>
                          <w:txbxContent>
                            <w:p w14:paraId="2360D785" w14:textId="77777777" w:rsidR="003E6FFE" w:rsidRDefault="00D255CF">
                              <w:r>
                                <w:rPr>
                                  <w:rFonts w:ascii="Arial" w:eastAsia="Arial" w:hAnsi="Arial" w:cs="Arial"/>
                                  <w:color w:val="1E404E"/>
                                </w:rPr>
                                <w:t>-</w:t>
                              </w:r>
                            </w:p>
                          </w:txbxContent>
                        </wps:txbx>
                        <wps:bodyPr horzOverflow="overflow" vert="horz" lIns="0" tIns="0" rIns="0" bIns="0" rtlCol="0">
                          <a:noAutofit/>
                        </wps:bodyPr>
                      </wps:wsp>
                      <wps:wsp>
                        <wps:cNvPr id="331" name="Rectangle 331"/>
                        <wps:cNvSpPr/>
                        <wps:spPr>
                          <a:xfrm>
                            <a:off x="873443" y="1089850"/>
                            <a:ext cx="5260368" cy="207168"/>
                          </a:xfrm>
                          <a:prstGeom prst="rect">
                            <a:avLst/>
                          </a:prstGeom>
                          <a:ln>
                            <a:noFill/>
                          </a:ln>
                        </wps:spPr>
                        <wps:txbx>
                          <w:txbxContent>
                            <w:p w14:paraId="7F13CDDE" w14:textId="77777777" w:rsidR="003E6FFE" w:rsidRDefault="00D255CF">
                              <w:r>
                                <w:rPr>
                                  <w:rFonts w:ascii="Arial" w:eastAsia="Arial" w:hAnsi="Arial" w:cs="Arial"/>
                                  <w:color w:val="1E404E"/>
                                </w:rPr>
                                <w:t>Those  object  which are advised by aspect are called target object</w:t>
                              </w:r>
                            </w:p>
                          </w:txbxContent>
                        </wps:txbx>
                        <wps:bodyPr horzOverflow="overflow" vert="horz" lIns="0" tIns="0" rIns="0" bIns="0" rtlCol="0">
                          <a:noAutofit/>
                        </wps:bodyPr>
                      </wps:wsp>
                      <wps:wsp>
                        <wps:cNvPr id="332" name="Rectangle 332"/>
                        <wps:cNvSpPr/>
                        <wps:spPr>
                          <a:xfrm>
                            <a:off x="4831398" y="1089850"/>
                            <a:ext cx="51621" cy="207168"/>
                          </a:xfrm>
                          <a:prstGeom prst="rect">
                            <a:avLst/>
                          </a:prstGeom>
                          <a:ln>
                            <a:noFill/>
                          </a:ln>
                        </wps:spPr>
                        <wps:txbx>
                          <w:txbxContent>
                            <w:p w14:paraId="31973EE8" w14:textId="77777777" w:rsidR="003E6FFE" w:rsidRDefault="00D255CF">
                              <w:r>
                                <w:rPr>
                                  <w:rFonts w:ascii="Arial" w:eastAsia="Arial" w:hAnsi="Arial" w:cs="Arial"/>
                                  <w:color w:val="1E404E"/>
                                </w:rPr>
                                <w:t xml:space="preserve"> </w:t>
                              </w:r>
                            </w:p>
                          </w:txbxContent>
                        </wps:txbx>
                        <wps:bodyPr horzOverflow="overflow" vert="horz" lIns="0" tIns="0" rIns="0" bIns="0" rtlCol="0">
                          <a:noAutofit/>
                        </wps:bodyPr>
                      </wps:wsp>
                      <wps:wsp>
                        <wps:cNvPr id="178716" name="Shape 178716"/>
                        <wps:cNvSpPr/>
                        <wps:spPr>
                          <a:xfrm>
                            <a:off x="0" y="1626235"/>
                            <a:ext cx="5984241" cy="158750"/>
                          </a:xfrm>
                          <a:custGeom>
                            <a:avLst/>
                            <a:gdLst/>
                            <a:ahLst/>
                            <a:cxnLst/>
                            <a:rect l="0" t="0" r="0" b="0"/>
                            <a:pathLst>
                              <a:path w="5984241" h="158750">
                                <a:moveTo>
                                  <a:pt x="0" y="0"/>
                                </a:moveTo>
                                <a:lnTo>
                                  <a:pt x="5984241" y="0"/>
                                </a:lnTo>
                                <a:lnTo>
                                  <a:pt x="5984241" y="158750"/>
                                </a:lnTo>
                                <a:lnTo>
                                  <a:pt x="0" y="158750"/>
                                </a:lnTo>
                                <a:lnTo>
                                  <a:pt x="0" y="0"/>
                                </a:lnTo>
                              </a:path>
                            </a:pathLst>
                          </a:custGeom>
                          <a:ln w="0" cap="flat">
                            <a:miter lim="127000"/>
                          </a:ln>
                        </wps:spPr>
                        <wps:style>
                          <a:lnRef idx="0">
                            <a:srgbClr val="000000">
                              <a:alpha val="0"/>
                            </a:srgbClr>
                          </a:lnRef>
                          <a:fillRef idx="1">
                            <a:srgbClr val="FFFCFC"/>
                          </a:fillRef>
                          <a:effectRef idx="0">
                            <a:scrgbClr r="0" g="0" b="0"/>
                          </a:effectRef>
                          <a:fontRef idx="none"/>
                        </wps:style>
                        <wps:bodyPr/>
                      </wps:wsp>
                      <wps:wsp>
                        <wps:cNvPr id="334" name="Rectangle 334"/>
                        <wps:cNvSpPr/>
                        <wps:spPr>
                          <a:xfrm>
                            <a:off x="19050" y="1629981"/>
                            <a:ext cx="752463" cy="207168"/>
                          </a:xfrm>
                          <a:prstGeom prst="rect">
                            <a:avLst/>
                          </a:prstGeom>
                          <a:ln>
                            <a:noFill/>
                          </a:ln>
                        </wps:spPr>
                        <wps:txbx>
                          <w:txbxContent>
                            <w:p w14:paraId="64244FCA" w14:textId="77777777" w:rsidR="003E6FFE" w:rsidRDefault="00D255CF">
                              <w:r>
                                <w:rPr>
                                  <w:rFonts w:ascii="Arial" w:eastAsia="Arial" w:hAnsi="Arial" w:cs="Arial"/>
                                  <w:color w:val="1E404E"/>
                                </w:rPr>
                                <w:t xml:space="preserve">Weaving </w:t>
                              </w:r>
                            </w:p>
                          </w:txbxContent>
                        </wps:txbx>
                        <wps:bodyPr horzOverflow="overflow" vert="horz" lIns="0" tIns="0" rIns="0" bIns="0" rtlCol="0">
                          <a:noAutofit/>
                        </wps:bodyPr>
                      </wps:wsp>
                      <wps:wsp>
                        <wps:cNvPr id="335" name="Rectangle 335"/>
                        <wps:cNvSpPr/>
                        <wps:spPr>
                          <a:xfrm>
                            <a:off x="581343" y="1629981"/>
                            <a:ext cx="61873" cy="207168"/>
                          </a:xfrm>
                          <a:prstGeom prst="rect">
                            <a:avLst/>
                          </a:prstGeom>
                          <a:ln>
                            <a:noFill/>
                          </a:ln>
                        </wps:spPr>
                        <wps:txbx>
                          <w:txbxContent>
                            <w:p w14:paraId="43A6DE6B" w14:textId="77777777" w:rsidR="003E6FFE" w:rsidRDefault="00D255CF">
                              <w:r>
                                <w:rPr>
                                  <w:rFonts w:ascii="Arial" w:eastAsia="Arial" w:hAnsi="Arial" w:cs="Arial"/>
                                  <w:color w:val="1E404E"/>
                                </w:rPr>
                                <w:t>-</w:t>
                              </w:r>
                            </w:p>
                          </w:txbxContent>
                        </wps:txbx>
                        <wps:bodyPr horzOverflow="overflow" vert="horz" lIns="0" tIns="0" rIns="0" bIns="0" rtlCol="0">
                          <a:noAutofit/>
                        </wps:bodyPr>
                      </wps:wsp>
                      <wps:wsp>
                        <wps:cNvPr id="336" name="Rectangle 336"/>
                        <wps:cNvSpPr/>
                        <wps:spPr>
                          <a:xfrm>
                            <a:off x="625793" y="1629981"/>
                            <a:ext cx="1279766" cy="207168"/>
                          </a:xfrm>
                          <a:prstGeom prst="rect">
                            <a:avLst/>
                          </a:prstGeom>
                          <a:ln>
                            <a:noFill/>
                          </a:ln>
                        </wps:spPr>
                        <wps:txbx>
                          <w:txbxContent>
                            <w:p w14:paraId="2EEEAD5F" w14:textId="77777777" w:rsidR="003E6FFE" w:rsidRDefault="00D255CF">
                              <w:r>
                                <w:rPr>
                                  <w:rFonts w:ascii="Arial" w:eastAsia="Arial" w:hAnsi="Arial" w:cs="Arial"/>
                                  <w:color w:val="1E404E"/>
                                </w:rPr>
                                <w:t xml:space="preserve">The  process of </w:t>
                              </w:r>
                            </w:p>
                          </w:txbxContent>
                        </wps:txbx>
                        <wps:bodyPr horzOverflow="overflow" vert="horz" lIns="0" tIns="0" rIns="0" bIns="0" rtlCol="0">
                          <a:noAutofit/>
                        </wps:bodyPr>
                      </wps:wsp>
                      <wps:wsp>
                        <wps:cNvPr id="337" name="Rectangle 337"/>
                        <wps:cNvSpPr/>
                        <wps:spPr>
                          <a:xfrm>
                            <a:off x="1585024" y="1629981"/>
                            <a:ext cx="5585518" cy="207168"/>
                          </a:xfrm>
                          <a:prstGeom prst="rect">
                            <a:avLst/>
                          </a:prstGeom>
                          <a:ln>
                            <a:noFill/>
                          </a:ln>
                        </wps:spPr>
                        <wps:txbx>
                          <w:txbxContent>
                            <w:p w14:paraId="172111BD" w14:textId="77777777" w:rsidR="003E6FFE" w:rsidRDefault="00D255CF">
                              <w:r>
                                <w:rPr>
                                  <w:rFonts w:ascii="Arial" w:eastAsia="Arial" w:hAnsi="Arial" w:cs="Arial"/>
                                  <w:color w:val="1E404E"/>
                                </w:rPr>
                                <w:t xml:space="preserve">adding  advised  to  a point cut.It is  a process of connecting  aspect to </w:t>
                              </w:r>
                            </w:p>
                          </w:txbxContent>
                        </wps:txbx>
                        <wps:bodyPr horzOverflow="overflow" vert="horz" lIns="0" tIns="0" rIns="0" bIns="0" rtlCol="0">
                          <a:noAutofit/>
                        </wps:bodyPr>
                      </wps:wsp>
                      <wps:wsp>
                        <wps:cNvPr id="178717" name="Shape 178717"/>
                        <wps:cNvSpPr/>
                        <wps:spPr>
                          <a:xfrm>
                            <a:off x="0" y="1784985"/>
                            <a:ext cx="5984241" cy="542925"/>
                          </a:xfrm>
                          <a:custGeom>
                            <a:avLst/>
                            <a:gdLst/>
                            <a:ahLst/>
                            <a:cxnLst/>
                            <a:rect l="0" t="0" r="0" b="0"/>
                            <a:pathLst>
                              <a:path w="5984241" h="542925">
                                <a:moveTo>
                                  <a:pt x="0" y="0"/>
                                </a:moveTo>
                                <a:lnTo>
                                  <a:pt x="5984241" y="0"/>
                                </a:lnTo>
                                <a:lnTo>
                                  <a:pt x="5984241" y="542925"/>
                                </a:lnTo>
                                <a:lnTo>
                                  <a:pt x="0" y="542925"/>
                                </a:lnTo>
                                <a:lnTo>
                                  <a:pt x="0" y="0"/>
                                </a:lnTo>
                              </a:path>
                            </a:pathLst>
                          </a:custGeom>
                          <a:ln w="0" cap="flat">
                            <a:miter lim="127000"/>
                          </a:ln>
                        </wps:spPr>
                        <wps:style>
                          <a:lnRef idx="0">
                            <a:srgbClr val="000000">
                              <a:alpha val="0"/>
                            </a:srgbClr>
                          </a:lnRef>
                          <a:fillRef idx="1">
                            <a:srgbClr val="FFFCFC"/>
                          </a:fillRef>
                          <a:effectRef idx="0">
                            <a:scrgbClr r="0" g="0" b="0"/>
                          </a:effectRef>
                          <a:fontRef idx="none"/>
                        </wps:style>
                        <wps:bodyPr/>
                      </wps:wsp>
                      <wps:wsp>
                        <wps:cNvPr id="339" name="Rectangle 339"/>
                        <wps:cNvSpPr/>
                        <wps:spPr>
                          <a:xfrm>
                            <a:off x="19050" y="1791906"/>
                            <a:ext cx="6730669" cy="207168"/>
                          </a:xfrm>
                          <a:prstGeom prst="rect">
                            <a:avLst/>
                          </a:prstGeom>
                          <a:ln>
                            <a:noFill/>
                          </a:ln>
                        </wps:spPr>
                        <wps:txbx>
                          <w:txbxContent>
                            <w:p w14:paraId="52520C86" w14:textId="77777777" w:rsidR="003E6FFE" w:rsidRDefault="00D255CF">
                              <w:r>
                                <w:rPr>
                                  <w:rFonts w:ascii="Arial" w:eastAsia="Arial" w:hAnsi="Arial" w:cs="Arial"/>
                                  <w:color w:val="1E404E"/>
                                </w:rPr>
                                <w:t>other type  of application. Weaving can be done  at runtime,load time or  compile time</w:t>
                              </w:r>
                            </w:p>
                          </w:txbxContent>
                        </wps:txbx>
                        <wps:bodyPr horzOverflow="overflow" vert="horz" lIns="0" tIns="0" rIns="0" bIns="0" rtlCol="0">
                          <a:noAutofit/>
                        </wps:bodyPr>
                      </wps:wsp>
                      <wps:wsp>
                        <wps:cNvPr id="340" name="Rectangle 340"/>
                        <wps:cNvSpPr/>
                        <wps:spPr>
                          <a:xfrm>
                            <a:off x="5082223" y="1791906"/>
                            <a:ext cx="51621" cy="207168"/>
                          </a:xfrm>
                          <a:prstGeom prst="rect">
                            <a:avLst/>
                          </a:prstGeom>
                          <a:ln>
                            <a:noFill/>
                          </a:ln>
                        </wps:spPr>
                        <wps:txbx>
                          <w:txbxContent>
                            <w:p w14:paraId="027EE452" w14:textId="77777777" w:rsidR="003E6FFE" w:rsidRDefault="00D255CF">
                              <w:r>
                                <w:rPr>
                                  <w:rFonts w:ascii="Arial" w:eastAsia="Arial" w:hAnsi="Arial" w:cs="Arial"/>
                                  <w:color w:val="1E404E"/>
                                </w:rPr>
                                <w:t xml:space="preserve"> </w:t>
                              </w:r>
                            </w:p>
                          </w:txbxContent>
                        </wps:txbx>
                        <wps:bodyPr horzOverflow="overflow" vert="horz" lIns="0" tIns="0" rIns="0" bIns="0" rtlCol="0">
                          <a:noAutofit/>
                        </wps:bodyPr>
                      </wps:wsp>
                      <wps:wsp>
                        <wps:cNvPr id="178718" name="Shape 178718"/>
                        <wps:cNvSpPr/>
                        <wps:spPr>
                          <a:xfrm>
                            <a:off x="0" y="2327846"/>
                            <a:ext cx="5984241" cy="543242"/>
                          </a:xfrm>
                          <a:custGeom>
                            <a:avLst/>
                            <a:gdLst/>
                            <a:ahLst/>
                            <a:cxnLst/>
                            <a:rect l="0" t="0" r="0" b="0"/>
                            <a:pathLst>
                              <a:path w="5984241" h="543242">
                                <a:moveTo>
                                  <a:pt x="0" y="0"/>
                                </a:moveTo>
                                <a:lnTo>
                                  <a:pt x="5984241" y="0"/>
                                </a:lnTo>
                                <a:lnTo>
                                  <a:pt x="5984241" y="543242"/>
                                </a:lnTo>
                                <a:lnTo>
                                  <a:pt x="0" y="543242"/>
                                </a:lnTo>
                                <a:lnTo>
                                  <a:pt x="0" y="0"/>
                                </a:lnTo>
                              </a:path>
                            </a:pathLst>
                          </a:custGeom>
                          <a:ln w="0" cap="flat">
                            <a:miter lim="127000"/>
                          </a:ln>
                        </wps:spPr>
                        <wps:style>
                          <a:lnRef idx="0">
                            <a:srgbClr val="000000">
                              <a:alpha val="0"/>
                            </a:srgbClr>
                          </a:lnRef>
                          <a:fillRef idx="1">
                            <a:srgbClr val="FFFCFC"/>
                          </a:fillRef>
                          <a:effectRef idx="0">
                            <a:scrgbClr r="0" g="0" b="0"/>
                          </a:effectRef>
                          <a:fontRef idx="none"/>
                        </wps:style>
                        <wps:bodyPr/>
                      </wps:wsp>
                      <wps:wsp>
                        <wps:cNvPr id="342" name="Rectangle 342"/>
                        <wps:cNvSpPr/>
                        <wps:spPr>
                          <a:xfrm>
                            <a:off x="19050" y="2334831"/>
                            <a:ext cx="3088973" cy="207168"/>
                          </a:xfrm>
                          <a:prstGeom prst="rect">
                            <a:avLst/>
                          </a:prstGeom>
                          <a:ln>
                            <a:noFill/>
                          </a:ln>
                        </wps:spPr>
                        <wps:txbx>
                          <w:txbxContent>
                            <w:p w14:paraId="683AF48C" w14:textId="77777777" w:rsidR="003E6FFE" w:rsidRDefault="00D255CF">
                              <w:r>
                                <w:rPr>
                                  <w:rFonts w:ascii="Arial" w:eastAsia="Arial" w:hAnsi="Arial" w:cs="Arial"/>
                                  <w:color w:val="1E404E"/>
                                </w:rPr>
                                <w:t>Intermediate operation which is stateful</w:t>
                              </w:r>
                            </w:p>
                          </w:txbxContent>
                        </wps:txbx>
                        <wps:bodyPr horzOverflow="overflow" vert="horz" lIns="0" tIns="0" rIns="0" bIns="0" rtlCol="0">
                          <a:noAutofit/>
                        </wps:bodyPr>
                      </wps:wsp>
                      <wps:wsp>
                        <wps:cNvPr id="343" name="Rectangle 343"/>
                        <wps:cNvSpPr/>
                        <wps:spPr>
                          <a:xfrm>
                            <a:off x="2340928" y="2334831"/>
                            <a:ext cx="61873" cy="207168"/>
                          </a:xfrm>
                          <a:prstGeom prst="rect">
                            <a:avLst/>
                          </a:prstGeom>
                          <a:ln>
                            <a:noFill/>
                          </a:ln>
                        </wps:spPr>
                        <wps:txbx>
                          <w:txbxContent>
                            <w:p w14:paraId="696D621D" w14:textId="77777777" w:rsidR="003E6FFE" w:rsidRDefault="00D255CF">
                              <w:r>
                                <w:rPr>
                                  <w:rFonts w:ascii="Arial" w:eastAsia="Arial" w:hAnsi="Arial" w:cs="Arial"/>
                                  <w:color w:val="1E404E"/>
                                </w:rPr>
                                <w:t>-</w:t>
                              </w:r>
                            </w:p>
                          </w:txbxContent>
                        </wps:txbx>
                        <wps:bodyPr horzOverflow="overflow" vert="horz" lIns="0" tIns="0" rIns="0" bIns="0" rtlCol="0">
                          <a:noAutofit/>
                        </wps:bodyPr>
                      </wps:wsp>
                      <wps:wsp>
                        <wps:cNvPr id="344" name="Rectangle 344"/>
                        <wps:cNvSpPr/>
                        <wps:spPr>
                          <a:xfrm>
                            <a:off x="2385378" y="2334831"/>
                            <a:ext cx="51621" cy="207168"/>
                          </a:xfrm>
                          <a:prstGeom prst="rect">
                            <a:avLst/>
                          </a:prstGeom>
                          <a:ln>
                            <a:noFill/>
                          </a:ln>
                        </wps:spPr>
                        <wps:txbx>
                          <w:txbxContent>
                            <w:p w14:paraId="25E25AF4" w14:textId="77777777" w:rsidR="003E6FFE" w:rsidRDefault="00D255CF">
                              <w:r>
                                <w:rPr>
                                  <w:rFonts w:ascii="Arial" w:eastAsia="Arial" w:hAnsi="Arial" w:cs="Arial"/>
                                  <w:color w:val="1E404E"/>
                                </w:rPr>
                                <w:t xml:space="preserve"> </w:t>
                              </w:r>
                            </w:p>
                          </w:txbxContent>
                        </wps:txbx>
                        <wps:bodyPr horzOverflow="overflow" vert="horz" lIns="0" tIns="0" rIns="0" bIns="0" rtlCol="0">
                          <a:noAutofit/>
                        </wps:bodyPr>
                      </wps:wsp>
                      <wps:wsp>
                        <wps:cNvPr id="345" name="Rectangle 345"/>
                        <wps:cNvSpPr/>
                        <wps:spPr>
                          <a:xfrm>
                            <a:off x="2420303" y="2334831"/>
                            <a:ext cx="2394758" cy="207168"/>
                          </a:xfrm>
                          <a:prstGeom prst="rect">
                            <a:avLst/>
                          </a:prstGeom>
                          <a:ln>
                            <a:noFill/>
                          </a:ln>
                        </wps:spPr>
                        <wps:txbx>
                          <w:txbxContent>
                            <w:p w14:paraId="4D818B56" w14:textId="77777777" w:rsidR="003E6FFE" w:rsidRDefault="00D255CF">
                              <w:r>
                                <w:rPr>
                                  <w:rFonts w:ascii="Arial" w:eastAsia="Arial" w:hAnsi="Arial" w:cs="Arial"/>
                                  <w:color w:val="1E404E"/>
                                </w:rPr>
                                <w:t>distinct(), sorted(),limit() skip().</w:t>
                              </w:r>
                            </w:p>
                          </w:txbxContent>
                        </wps:txbx>
                        <wps:bodyPr horzOverflow="overflow" vert="horz" lIns="0" tIns="0" rIns="0" bIns="0" rtlCol="0">
                          <a:noAutofit/>
                        </wps:bodyPr>
                      </wps:wsp>
                      <wps:wsp>
                        <wps:cNvPr id="346" name="Rectangle 346"/>
                        <wps:cNvSpPr/>
                        <wps:spPr>
                          <a:xfrm>
                            <a:off x="4218242" y="2334831"/>
                            <a:ext cx="51621" cy="207168"/>
                          </a:xfrm>
                          <a:prstGeom prst="rect">
                            <a:avLst/>
                          </a:prstGeom>
                          <a:ln>
                            <a:noFill/>
                          </a:ln>
                        </wps:spPr>
                        <wps:txbx>
                          <w:txbxContent>
                            <w:p w14:paraId="7A8D2F1F" w14:textId="77777777" w:rsidR="003E6FFE" w:rsidRDefault="00D255CF">
                              <w:r>
                                <w:rPr>
                                  <w:rFonts w:ascii="Arial" w:eastAsia="Arial" w:hAnsi="Arial" w:cs="Arial"/>
                                  <w:color w:val="1E404E"/>
                                </w:rPr>
                                <w:t xml:space="preserve"> </w:t>
                              </w:r>
                            </w:p>
                          </w:txbxContent>
                        </wps:txbx>
                        <wps:bodyPr horzOverflow="overflow" vert="horz" lIns="0" tIns="0" rIns="0" bIns="0" rtlCol="0">
                          <a:noAutofit/>
                        </wps:bodyPr>
                      </wps:wsp>
                      <wps:wsp>
                        <wps:cNvPr id="178719" name="Shape 178719"/>
                        <wps:cNvSpPr/>
                        <wps:spPr>
                          <a:xfrm>
                            <a:off x="0" y="2871089"/>
                            <a:ext cx="5984241" cy="539750"/>
                          </a:xfrm>
                          <a:custGeom>
                            <a:avLst/>
                            <a:gdLst/>
                            <a:ahLst/>
                            <a:cxnLst/>
                            <a:rect l="0" t="0" r="0" b="0"/>
                            <a:pathLst>
                              <a:path w="5984241" h="539750">
                                <a:moveTo>
                                  <a:pt x="0" y="0"/>
                                </a:moveTo>
                                <a:lnTo>
                                  <a:pt x="5984241" y="0"/>
                                </a:lnTo>
                                <a:lnTo>
                                  <a:pt x="5984241" y="539750"/>
                                </a:lnTo>
                                <a:lnTo>
                                  <a:pt x="0" y="539750"/>
                                </a:lnTo>
                                <a:lnTo>
                                  <a:pt x="0" y="0"/>
                                </a:lnTo>
                              </a:path>
                            </a:pathLst>
                          </a:custGeom>
                          <a:ln w="0" cap="flat">
                            <a:miter lim="127000"/>
                          </a:ln>
                        </wps:spPr>
                        <wps:style>
                          <a:lnRef idx="0">
                            <a:srgbClr val="000000">
                              <a:alpha val="0"/>
                            </a:srgbClr>
                          </a:lnRef>
                          <a:fillRef idx="1">
                            <a:srgbClr val="FFFCFC"/>
                          </a:fillRef>
                          <a:effectRef idx="0">
                            <a:scrgbClr r="0" g="0" b="0"/>
                          </a:effectRef>
                          <a:fontRef idx="none"/>
                        </wps:style>
                        <wps:bodyPr/>
                      </wps:wsp>
                      <wps:wsp>
                        <wps:cNvPr id="348" name="Rectangle 348"/>
                        <wps:cNvSpPr/>
                        <wps:spPr>
                          <a:xfrm>
                            <a:off x="19050" y="2878011"/>
                            <a:ext cx="701739" cy="207168"/>
                          </a:xfrm>
                          <a:prstGeom prst="rect">
                            <a:avLst/>
                          </a:prstGeom>
                          <a:ln>
                            <a:noFill/>
                          </a:ln>
                        </wps:spPr>
                        <wps:txbx>
                          <w:txbxContent>
                            <w:p w14:paraId="15EB6F76" w14:textId="77777777" w:rsidR="003E6FFE" w:rsidRDefault="00D255CF">
                              <w:r>
                                <w:rPr>
                                  <w:rFonts w:ascii="Arial" w:eastAsia="Arial" w:hAnsi="Arial" w:cs="Arial"/>
                                  <w:color w:val="1E404E"/>
                                </w:rPr>
                                <w:t xml:space="preserve">All other </w:t>
                              </w:r>
                            </w:p>
                          </w:txbxContent>
                        </wps:txbx>
                        <wps:bodyPr horzOverflow="overflow" vert="horz" lIns="0" tIns="0" rIns="0" bIns="0" rtlCol="0">
                          <a:noAutofit/>
                        </wps:bodyPr>
                      </wps:wsp>
                      <wps:wsp>
                        <wps:cNvPr id="349" name="Rectangle 349"/>
                        <wps:cNvSpPr/>
                        <wps:spPr>
                          <a:xfrm>
                            <a:off x="543243" y="2878011"/>
                            <a:ext cx="3202468" cy="207168"/>
                          </a:xfrm>
                          <a:prstGeom prst="rect">
                            <a:avLst/>
                          </a:prstGeom>
                          <a:ln>
                            <a:noFill/>
                          </a:ln>
                        </wps:spPr>
                        <wps:txbx>
                          <w:txbxContent>
                            <w:p w14:paraId="5117D025" w14:textId="77777777" w:rsidR="003E6FFE" w:rsidRDefault="00D255CF">
                              <w:r>
                                <w:rPr>
                                  <w:rFonts w:ascii="Arial" w:eastAsia="Arial" w:hAnsi="Arial" w:cs="Arial"/>
                                  <w:color w:val="1E404E"/>
                                </w:rPr>
                                <w:t>are stateless. Like map(),filter(),flatmap()</w:t>
                              </w:r>
                            </w:p>
                          </w:txbxContent>
                        </wps:txbx>
                        <wps:bodyPr horzOverflow="overflow" vert="horz" lIns="0" tIns="0" rIns="0" bIns="0" rtlCol="0">
                          <a:noAutofit/>
                        </wps:bodyPr>
                      </wps:wsp>
                      <wps:wsp>
                        <wps:cNvPr id="350" name="Rectangle 350"/>
                        <wps:cNvSpPr/>
                        <wps:spPr>
                          <a:xfrm>
                            <a:off x="2950909" y="2878011"/>
                            <a:ext cx="51621" cy="207168"/>
                          </a:xfrm>
                          <a:prstGeom prst="rect">
                            <a:avLst/>
                          </a:prstGeom>
                          <a:ln>
                            <a:noFill/>
                          </a:ln>
                        </wps:spPr>
                        <wps:txbx>
                          <w:txbxContent>
                            <w:p w14:paraId="1FA15351" w14:textId="77777777" w:rsidR="003E6FFE" w:rsidRDefault="00D255CF">
                              <w:r>
                                <w:rPr>
                                  <w:rFonts w:ascii="Arial" w:eastAsia="Arial" w:hAnsi="Arial" w:cs="Arial"/>
                                  <w:color w:val="1E404E"/>
                                </w:rPr>
                                <w:t xml:space="preserve"> </w:t>
                              </w:r>
                            </w:p>
                          </w:txbxContent>
                        </wps:txbx>
                        <wps:bodyPr horzOverflow="overflow" vert="horz" lIns="0" tIns="0" rIns="0" bIns="0" rtlCol="0">
                          <a:noAutofit/>
                        </wps:bodyPr>
                      </wps:wsp>
                      <wps:wsp>
                        <wps:cNvPr id="178720" name="Shape 178720"/>
                        <wps:cNvSpPr/>
                        <wps:spPr>
                          <a:xfrm>
                            <a:off x="0" y="3410775"/>
                            <a:ext cx="5984241" cy="219392"/>
                          </a:xfrm>
                          <a:custGeom>
                            <a:avLst/>
                            <a:gdLst/>
                            <a:ahLst/>
                            <a:cxnLst/>
                            <a:rect l="0" t="0" r="0" b="0"/>
                            <a:pathLst>
                              <a:path w="5984241" h="219392">
                                <a:moveTo>
                                  <a:pt x="0" y="0"/>
                                </a:moveTo>
                                <a:lnTo>
                                  <a:pt x="5984241" y="0"/>
                                </a:lnTo>
                                <a:lnTo>
                                  <a:pt x="5984241" y="219392"/>
                                </a:lnTo>
                                <a:lnTo>
                                  <a:pt x="0" y="219392"/>
                                </a:lnTo>
                                <a:lnTo>
                                  <a:pt x="0" y="0"/>
                                </a:lnTo>
                              </a:path>
                            </a:pathLst>
                          </a:custGeom>
                          <a:ln w="0" cap="flat">
                            <a:miter lim="127000"/>
                          </a:ln>
                        </wps:spPr>
                        <wps:style>
                          <a:lnRef idx="0">
                            <a:srgbClr val="000000">
                              <a:alpha val="0"/>
                            </a:srgbClr>
                          </a:lnRef>
                          <a:fillRef idx="1">
                            <a:srgbClr val="FFFCFC"/>
                          </a:fillRef>
                          <a:effectRef idx="0">
                            <a:scrgbClr r="0" g="0" b="0"/>
                          </a:effectRef>
                          <a:fontRef idx="none"/>
                        </wps:style>
                        <wps:bodyPr/>
                      </wps:wsp>
                      <wps:wsp>
                        <wps:cNvPr id="352" name="Rectangle 352"/>
                        <wps:cNvSpPr/>
                        <wps:spPr>
                          <a:xfrm>
                            <a:off x="19050" y="3410064"/>
                            <a:ext cx="4807753" cy="291876"/>
                          </a:xfrm>
                          <a:prstGeom prst="rect">
                            <a:avLst/>
                          </a:prstGeom>
                          <a:ln>
                            <a:noFill/>
                          </a:ln>
                        </wps:spPr>
                        <wps:txbx>
                          <w:txbxContent>
                            <w:p w14:paraId="02D2D719" w14:textId="77777777" w:rsidR="003E6FFE" w:rsidRDefault="00D255CF">
                              <w:r>
                                <w:rPr>
                                  <w:color w:val="1E404E"/>
                                  <w:w w:val="113"/>
                                  <w:sz w:val="27"/>
                                </w:rPr>
                                <w:t>Give</w:t>
                              </w:r>
                              <w:r>
                                <w:rPr>
                                  <w:color w:val="1E404E"/>
                                  <w:spacing w:val="-2"/>
                                  <w:w w:val="113"/>
                                  <w:sz w:val="27"/>
                                </w:rPr>
                                <w:t xml:space="preserve"> </w:t>
                              </w:r>
                              <w:r>
                                <w:rPr>
                                  <w:color w:val="1E404E"/>
                                  <w:spacing w:val="9"/>
                                  <w:w w:val="113"/>
                                  <w:sz w:val="27"/>
                                </w:rPr>
                                <w:t xml:space="preserve"> </w:t>
                              </w:r>
                              <w:r>
                                <w:rPr>
                                  <w:color w:val="1E404E"/>
                                  <w:w w:val="113"/>
                                  <w:sz w:val="27"/>
                                </w:rPr>
                                <w:t>the</w:t>
                              </w:r>
                              <w:r>
                                <w:rPr>
                                  <w:color w:val="1E404E"/>
                                  <w:spacing w:val="-2"/>
                                  <w:w w:val="113"/>
                                  <w:sz w:val="27"/>
                                </w:rPr>
                                <w:t xml:space="preserve"> </w:t>
                              </w:r>
                              <w:r>
                                <w:rPr>
                                  <w:color w:val="1E404E"/>
                                  <w:w w:val="113"/>
                                  <w:sz w:val="27"/>
                                </w:rPr>
                                <w:t>name</w:t>
                              </w:r>
                              <w:r>
                                <w:rPr>
                                  <w:color w:val="1E404E"/>
                                  <w:spacing w:val="-2"/>
                                  <w:w w:val="113"/>
                                  <w:sz w:val="27"/>
                                </w:rPr>
                                <w:t xml:space="preserve"> </w:t>
                              </w:r>
                              <w:r>
                                <w:rPr>
                                  <w:color w:val="1E404E"/>
                                  <w:w w:val="113"/>
                                  <w:sz w:val="27"/>
                                </w:rPr>
                                <w:t>Of</w:t>
                              </w:r>
                              <w:r>
                                <w:rPr>
                                  <w:color w:val="1E404E"/>
                                  <w:spacing w:val="3"/>
                                  <w:w w:val="113"/>
                                  <w:sz w:val="27"/>
                                </w:rPr>
                                <w:t xml:space="preserve"> </w:t>
                              </w:r>
                              <w:r>
                                <w:rPr>
                                  <w:color w:val="1E404E"/>
                                  <w:w w:val="113"/>
                                  <w:sz w:val="27"/>
                                </w:rPr>
                                <w:t>functional</w:t>
                              </w:r>
                              <w:r>
                                <w:rPr>
                                  <w:color w:val="1E404E"/>
                                  <w:spacing w:val="1"/>
                                  <w:w w:val="113"/>
                                  <w:sz w:val="27"/>
                                </w:rPr>
                                <w:t xml:space="preserve"> </w:t>
                              </w:r>
                              <w:r>
                                <w:rPr>
                                  <w:color w:val="1E404E"/>
                                  <w:w w:val="113"/>
                                  <w:sz w:val="27"/>
                                </w:rPr>
                                <w:t>Interface</w:t>
                              </w:r>
                              <w:r>
                                <w:rPr>
                                  <w:color w:val="1E404E"/>
                                  <w:spacing w:val="3"/>
                                  <w:w w:val="113"/>
                                  <w:sz w:val="27"/>
                                </w:rPr>
                                <w:t xml:space="preserve"> </w:t>
                              </w:r>
                              <w:r>
                                <w:rPr>
                                  <w:color w:val="1E404E"/>
                                  <w:w w:val="113"/>
                                  <w:sz w:val="27"/>
                                </w:rPr>
                                <w:t>In</w:t>
                              </w:r>
                              <w:r>
                                <w:rPr>
                                  <w:color w:val="1E404E"/>
                                  <w:spacing w:val="5"/>
                                  <w:w w:val="113"/>
                                  <w:sz w:val="27"/>
                                </w:rPr>
                                <w:t xml:space="preserve"> </w:t>
                              </w:r>
                              <w:r>
                                <w:rPr>
                                  <w:color w:val="1E404E"/>
                                  <w:w w:val="113"/>
                                  <w:sz w:val="27"/>
                                </w:rPr>
                                <w:t>Java8</w:t>
                              </w:r>
                            </w:p>
                          </w:txbxContent>
                        </wps:txbx>
                        <wps:bodyPr horzOverflow="overflow" vert="horz" lIns="0" tIns="0" rIns="0" bIns="0" rtlCol="0">
                          <a:noAutofit/>
                        </wps:bodyPr>
                      </wps:wsp>
                      <wps:wsp>
                        <wps:cNvPr id="353" name="Rectangle 353"/>
                        <wps:cNvSpPr/>
                        <wps:spPr>
                          <a:xfrm>
                            <a:off x="3633788" y="3410064"/>
                            <a:ext cx="111506" cy="291876"/>
                          </a:xfrm>
                          <a:prstGeom prst="rect">
                            <a:avLst/>
                          </a:prstGeom>
                          <a:ln>
                            <a:noFill/>
                          </a:ln>
                        </wps:spPr>
                        <wps:txbx>
                          <w:txbxContent>
                            <w:p w14:paraId="2B41CDA2" w14:textId="77777777" w:rsidR="003E6FFE" w:rsidRDefault="00D255CF">
                              <w:r>
                                <w:rPr>
                                  <w:color w:val="1E404E"/>
                                  <w:w w:val="159"/>
                                  <w:sz w:val="27"/>
                                </w:rPr>
                                <w:t>-</w:t>
                              </w:r>
                            </w:p>
                          </w:txbxContent>
                        </wps:txbx>
                        <wps:bodyPr horzOverflow="overflow" vert="horz" lIns="0" tIns="0" rIns="0" bIns="0" rtlCol="0">
                          <a:noAutofit/>
                        </wps:bodyPr>
                      </wps:wsp>
                      <wps:wsp>
                        <wps:cNvPr id="354" name="Rectangle 354"/>
                        <wps:cNvSpPr/>
                        <wps:spPr>
                          <a:xfrm>
                            <a:off x="3713163" y="3410064"/>
                            <a:ext cx="173986" cy="291876"/>
                          </a:xfrm>
                          <a:prstGeom prst="rect">
                            <a:avLst/>
                          </a:prstGeom>
                          <a:ln>
                            <a:noFill/>
                          </a:ln>
                        </wps:spPr>
                        <wps:txbx>
                          <w:txbxContent>
                            <w:p w14:paraId="7547D0EC" w14:textId="77777777" w:rsidR="003E6FFE" w:rsidRDefault="00D255CF">
                              <w:r>
                                <w:rPr>
                                  <w:color w:val="1E404E"/>
                                  <w:spacing w:val="9"/>
                                  <w:sz w:val="27"/>
                                </w:rPr>
                                <w:t xml:space="preserve"> </w:t>
                              </w:r>
                              <w:r>
                                <w:rPr>
                                  <w:color w:val="1E404E"/>
                                  <w:spacing w:val="4"/>
                                  <w:sz w:val="27"/>
                                </w:rPr>
                                <w:t xml:space="preserve"> </w:t>
                              </w:r>
                              <w:r>
                                <w:rPr>
                                  <w:color w:val="1E404E"/>
                                  <w:spacing w:val="10"/>
                                  <w:sz w:val="27"/>
                                </w:rPr>
                                <w:t xml:space="preserve"> </w:t>
                              </w:r>
                            </w:p>
                          </w:txbxContent>
                        </wps:txbx>
                        <wps:bodyPr horzOverflow="overflow" vert="horz" lIns="0" tIns="0" rIns="0" bIns="0" rtlCol="0">
                          <a:noAutofit/>
                        </wps:bodyPr>
                      </wps:wsp>
                      <wps:wsp>
                        <wps:cNvPr id="178742" name="Shape 178742"/>
                        <wps:cNvSpPr/>
                        <wps:spPr>
                          <a:xfrm>
                            <a:off x="0" y="3630168"/>
                            <a:ext cx="5984241" cy="600075"/>
                          </a:xfrm>
                          <a:custGeom>
                            <a:avLst/>
                            <a:gdLst/>
                            <a:ahLst/>
                            <a:cxnLst/>
                            <a:rect l="0" t="0" r="0" b="0"/>
                            <a:pathLst>
                              <a:path w="5984241" h="600075">
                                <a:moveTo>
                                  <a:pt x="0" y="0"/>
                                </a:moveTo>
                                <a:lnTo>
                                  <a:pt x="5984241" y="0"/>
                                </a:lnTo>
                                <a:lnTo>
                                  <a:pt x="5984241" y="600075"/>
                                </a:lnTo>
                                <a:lnTo>
                                  <a:pt x="0" y="600075"/>
                                </a:lnTo>
                                <a:lnTo>
                                  <a:pt x="0" y="0"/>
                                </a:lnTo>
                              </a:path>
                            </a:pathLst>
                          </a:custGeom>
                          <a:ln w="0" cap="flat">
                            <a:miter lim="127000"/>
                          </a:ln>
                        </wps:spPr>
                        <wps:style>
                          <a:lnRef idx="0">
                            <a:srgbClr val="000000">
                              <a:alpha val="0"/>
                            </a:srgbClr>
                          </a:lnRef>
                          <a:fillRef idx="1">
                            <a:srgbClr val="FFFCFC"/>
                          </a:fillRef>
                          <a:effectRef idx="0">
                            <a:scrgbClr r="0" g="0" b="0"/>
                          </a:effectRef>
                          <a:fontRef idx="none"/>
                        </wps:style>
                        <wps:bodyPr/>
                      </wps:wsp>
                      <wps:wsp>
                        <wps:cNvPr id="356" name="Rectangle 356"/>
                        <wps:cNvSpPr/>
                        <wps:spPr>
                          <a:xfrm>
                            <a:off x="19050" y="3629139"/>
                            <a:ext cx="6951450" cy="291876"/>
                          </a:xfrm>
                          <a:prstGeom prst="rect">
                            <a:avLst/>
                          </a:prstGeom>
                          <a:ln>
                            <a:noFill/>
                          </a:ln>
                        </wps:spPr>
                        <wps:txbx>
                          <w:txbxContent>
                            <w:p w14:paraId="72A86BC3" w14:textId="77777777" w:rsidR="003E6FFE" w:rsidRDefault="00D255CF">
                              <w:r>
                                <w:rPr>
                                  <w:color w:val="1E404E"/>
                                  <w:w w:val="112"/>
                                  <w:sz w:val="27"/>
                                </w:rPr>
                                <w:t>Function,Predicate,Producer,Consumer,Supplier,Runnable</w:t>
                              </w:r>
                              <w:r>
                                <w:rPr>
                                  <w:color w:val="1E404E"/>
                                  <w:spacing w:val="3"/>
                                  <w:w w:val="112"/>
                                  <w:sz w:val="27"/>
                                </w:rPr>
                                <w:t xml:space="preserve"> </w:t>
                              </w:r>
                              <w:r>
                                <w:rPr>
                                  <w:color w:val="1E404E"/>
                                  <w:spacing w:val="4"/>
                                  <w:w w:val="112"/>
                                  <w:sz w:val="27"/>
                                </w:rPr>
                                <w:t xml:space="preserve"> </w:t>
                              </w:r>
                              <w:r>
                                <w:rPr>
                                  <w:color w:val="1E404E"/>
                                  <w:w w:val="112"/>
                                  <w:sz w:val="27"/>
                                </w:rPr>
                                <w:t>Callable</w:t>
                              </w:r>
                            </w:p>
                          </w:txbxContent>
                        </wps:txbx>
                        <wps:bodyPr horzOverflow="overflow" vert="horz" lIns="0" tIns="0" rIns="0" bIns="0" rtlCol="0">
                          <a:noAutofit/>
                        </wps:bodyPr>
                      </wps:wsp>
                      <wps:wsp>
                        <wps:cNvPr id="357" name="Rectangle 357"/>
                        <wps:cNvSpPr/>
                        <wps:spPr>
                          <a:xfrm>
                            <a:off x="5247323" y="3629139"/>
                            <a:ext cx="59972" cy="291876"/>
                          </a:xfrm>
                          <a:prstGeom prst="rect">
                            <a:avLst/>
                          </a:prstGeom>
                          <a:ln>
                            <a:noFill/>
                          </a:ln>
                        </wps:spPr>
                        <wps:txbx>
                          <w:txbxContent>
                            <w:p w14:paraId="6C41FBEA" w14:textId="77777777" w:rsidR="003E6FFE" w:rsidRDefault="00D255CF">
                              <w:r>
                                <w:rPr>
                                  <w:color w:val="1E404E"/>
                                  <w:sz w:val="27"/>
                                </w:rPr>
                                <w:t xml:space="preserve"> </w:t>
                              </w:r>
                            </w:p>
                          </w:txbxContent>
                        </wps:txbx>
                        <wps:bodyPr horzOverflow="overflow" vert="horz" lIns="0" tIns="0" rIns="0" bIns="0" rtlCol="0">
                          <a:noAutofit/>
                        </wps:bodyPr>
                      </wps:wsp>
                      <wps:wsp>
                        <wps:cNvPr id="178748" name="Shape 178748"/>
                        <wps:cNvSpPr/>
                        <wps:spPr>
                          <a:xfrm>
                            <a:off x="0" y="4230243"/>
                            <a:ext cx="5984241" cy="304800"/>
                          </a:xfrm>
                          <a:custGeom>
                            <a:avLst/>
                            <a:gdLst/>
                            <a:ahLst/>
                            <a:cxnLst/>
                            <a:rect l="0" t="0" r="0" b="0"/>
                            <a:pathLst>
                              <a:path w="5984241" h="304800">
                                <a:moveTo>
                                  <a:pt x="0" y="0"/>
                                </a:moveTo>
                                <a:lnTo>
                                  <a:pt x="5984241" y="0"/>
                                </a:lnTo>
                                <a:lnTo>
                                  <a:pt x="5984241" y="304800"/>
                                </a:lnTo>
                                <a:lnTo>
                                  <a:pt x="0" y="3048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9" name="Rectangle 359"/>
                        <wps:cNvSpPr/>
                        <wps:spPr>
                          <a:xfrm>
                            <a:off x="19050" y="4349684"/>
                            <a:ext cx="5112146" cy="247179"/>
                          </a:xfrm>
                          <a:prstGeom prst="rect">
                            <a:avLst/>
                          </a:prstGeom>
                          <a:ln>
                            <a:noFill/>
                          </a:ln>
                        </wps:spPr>
                        <wps:txbx>
                          <w:txbxContent>
                            <w:p w14:paraId="19144A9B" w14:textId="77777777" w:rsidR="003E6FFE" w:rsidRDefault="00D255CF">
                              <w:r>
                                <w:rPr>
                                  <w:rFonts w:ascii="Georgia" w:eastAsia="Georgia" w:hAnsi="Georgia" w:cs="Georgia"/>
                                  <w:b/>
                                  <w:i/>
                                  <w:color w:val="292929"/>
                                  <w:sz w:val="30"/>
                                </w:rPr>
                                <w:t>What is the N+1 problem in Hibernate?</w:t>
                              </w:r>
                            </w:p>
                          </w:txbxContent>
                        </wps:txbx>
                        <wps:bodyPr horzOverflow="overflow" vert="horz" lIns="0" tIns="0" rIns="0" bIns="0" rtlCol="0">
                          <a:noAutofit/>
                        </wps:bodyPr>
                      </wps:wsp>
                      <wps:wsp>
                        <wps:cNvPr id="360" name="Rectangle 360"/>
                        <wps:cNvSpPr/>
                        <wps:spPr>
                          <a:xfrm>
                            <a:off x="3862388" y="4349684"/>
                            <a:ext cx="61061" cy="247179"/>
                          </a:xfrm>
                          <a:prstGeom prst="rect">
                            <a:avLst/>
                          </a:prstGeom>
                          <a:ln>
                            <a:noFill/>
                          </a:ln>
                        </wps:spPr>
                        <wps:txbx>
                          <w:txbxContent>
                            <w:p w14:paraId="2FCAAE9D" w14:textId="77777777" w:rsidR="003E6FFE" w:rsidRDefault="00D255CF">
                              <w:r>
                                <w:rPr>
                                  <w:rFonts w:ascii="Georgia" w:eastAsia="Georgia" w:hAnsi="Georgia" w:cs="Georgia"/>
                                  <w:color w:val="292929"/>
                                  <w:sz w:val="30"/>
                                </w:rPr>
                                <w:t xml:space="preserve"> </w:t>
                              </w:r>
                            </w:p>
                          </w:txbxContent>
                        </wps:txbx>
                        <wps:bodyPr horzOverflow="overflow" vert="horz" lIns="0" tIns="0" rIns="0" bIns="0" rtlCol="0">
                          <a:noAutofit/>
                        </wps:bodyPr>
                      </wps:wsp>
                    </wpg:wgp>
                  </a:graphicData>
                </a:graphic>
              </wp:inline>
            </w:drawing>
          </mc:Choice>
          <mc:Fallback>
            <w:pict>
              <v:group w14:anchorId="57F3A38D" id="Group 138819" o:spid="_x0000_s1026" style="width:471.2pt;height:357.15pt;mso-position-horizontal-relative:char;mso-position-vertical-relative:line" coordsize="59842,45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">
                <v:shape id="Shape 178713" o:spid="_x0000_s1027" style="position:absolute;width:59842;height:5429;visibility:visible;mso-wrap-style:square;v-text-anchor:top" coordsize="5984241,542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" path="m,l5984241,r,542925l,542925,,e" fillcolor="#fffcfc" stroked="f" strokeweight="0">
                  <v:stroke miterlimit="83231f" joinstyle="miter"/>
                  <v:path arrowok="t" textboxrect="0,0,5984241,542925"/>
                </v:shape>
                <v:rect id="Rectangle 310" o:spid="_x0000_s1028" style="position:absolute;left:190;top:69;width:6932;height:2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" filled="f" stroked="f">
                  <v:textbox inset="0,0,0,0">
                    <w:txbxContent>
                      <w:p w14:paraId="24E2D867" w14:textId="77777777" w:rsidR="003E6FFE" w:rsidRDefault="00D255CF">
                        <w:r>
                          <w:rPr>
                            <w:rFonts w:ascii="Arial" w:eastAsia="Arial" w:hAnsi="Arial" w:cs="Arial"/>
                            <w:color w:val="1E404E"/>
                          </w:rPr>
                          <w:t>Point cut</w:t>
                        </w:r>
                      </w:p>
                    </w:txbxContent>
                  </v:textbox>
                </v:rect>
                <v:rect id="Rectangle 311" o:spid="_x0000_s1029" style="position:absolute;left:5368;top:69;width:619;height:2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" filled="f" stroked="f">
                  <v:textbox inset="0,0,0,0">
                    <w:txbxContent>
                      <w:p w14:paraId="3E5F574E" w14:textId="77777777" w:rsidR="003E6FFE" w:rsidRDefault="00D255CF">
                        <w:r>
                          <w:rPr>
                            <w:rFonts w:ascii="Arial" w:eastAsia="Arial" w:hAnsi="Arial" w:cs="Arial"/>
                            <w:color w:val="1E404E"/>
                          </w:rPr>
                          <w:t>-</w:t>
                        </w:r>
                      </w:p>
                    </w:txbxContent>
                  </v:textbox>
                </v:rect>
                <v:rect id="Rectangle 312" o:spid="_x0000_s1030" style="position:absolute;left:5813;top:69;width:20786;height:2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" filled="f" stroked="f">
                  <v:textbox inset="0,0,0,0">
                    <w:txbxContent>
                      <w:p w14:paraId="5BBB4A97" w14:textId="77777777" w:rsidR="003E6FFE" w:rsidRDefault="00D255CF">
                        <w:r>
                          <w:rPr>
                            <w:rFonts w:ascii="Arial" w:eastAsia="Arial" w:hAnsi="Arial" w:cs="Arial"/>
                            <w:color w:val="1E404E"/>
                          </w:rPr>
                          <w:t>The predicate that matche</w:t>
                        </w:r>
                      </w:p>
                    </w:txbxContent>
                  </v:textbox>
                </v:rect>
                <v:rect id="Rectangle 313" o:spid="_x0000_s1031" style="position:absolute;left:21440;top:69;width:929;height:2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" filled="f" stroked="f">
                  <v:textbox inset="0,0,0,0">
                    <w:txbxContent>
                      <w:p w14:paraId="3C79EE7A" w14:textId="77777777" w:rsidR="003E6FFE" w:rsidRDefault="00D255CF">
                        <w:r>
                          <w:rPr>
                            <w:rFonts w:ascii="Arial" w:eastAsia="Arial" w:hAnsi="Arial" w:cs="Arial"/>
                            <w:color w:val="1E404E"/>
                          </w:rPr>
                          <w:t>s</w:t>
                        </w:r>
                      </w:p>
                    </w:txbxContent>
                  </v:textbox>
                </v:rect>
                <v:rect id="Rectangle 314" o:spid="_x0000_s1032" style="position:absolute;left:22107;top:69;width:516;height:2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" filled="f" stroked="f">
                  <v:textbox inset="0,0,0,0">
                    <w:txbxContent>
                      <w:p w14:paraId="23931497" w14:textId="77777777" w:rsidR="003E6FFE" w:rsidRDefault="00D255CF">
                        <w:r>
                          <w:rPr>
                            <w:rFonts w:ascii="Arial" w:eastAsia="Arial" w:hAnsi="Arial" w:cs="Arial"/>
                            <w:color w:val="1E404E"/>
                          </w:rPr>
                          <w:t xml:space="preserve"> </w:t>
                        </w:r>
                      </w:p>
                    </w:txbxContent>
                  </v:textbox>
                </v:rect>
                <v:rect id="Rectangle 315" o:spid="_x0000_s1033" style="position:absolute;left:22456;top:69;width:2511;height:2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" filled="f" stroked="f">
                  <v:textbox inset="0,0,0,0">
                    <w:txbxContent>
                      <w:p w14:paraId="28ED20CA" w14:textId="77777777" w:rsidR="003E6FFE" w:rsidRDefault="00D255CF">
                        <w:r>
                          <w:rPr>
                            <w:rFonts w:ascii="Arial" w:eastAsia="Arial" w:hAnsi="Arial" w:cs="Arial"/>
                            <w:color w:val="1E404E"/>
                          </w:rPr>
                          <w:t>the</w:t>
                        </w:r>
                      </w:p>
                    </w:txbxContent>
                  </v:textbox>
                </v:rect>
                <v:rect id="Rectangle 316" o:spid="_x0000_s1034" style="position:absolute;left:24330;top:69;width:516;height:2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" filled="f" stroked="f">
                  <v:textbox inset="0,0,0,0">
                    <w:txbxContent>
                      <w:p w14:paraId="70FA1877" w14:textId="77777777" w:rsidR="003E6FFE" w:rsidRDefault="00D255CF">
                        <w:r>
                          <w:rPr>
                            <w:rFonts w:ascii="Arial" w:eastAsia="Arial" w:hAnsi="Arial" w:cs="Arial"/>
                            <w:color w:val="1E404E"/>
                          </w:rPr>
                          <w:t xml:space="preserve"> </w:t>
                        </w:r>
                      </w:p>
                    </w:txbxContent>
                  </v:textbox>
                </v:rect>
                <v:rect id="Rectangle 317" o:spid="_x0000_s1035" style="position:absolute;left:24679;top:69;width:9727;height:2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" filled="f" stroked="f">
                  <v:textbox inset="0,0,0,0">
                    <w:txbxContent>
                      <w:p w14:paraId="4806B874" w14:textId="77777777" w:rsidR="003E6FFE" w:rsidRDefault="00D255CF">
                        <w:r>
                          <w:rPr>
                            <w:rFonts w:ascii="Arial" w:eastAsia="Arial" w:hAnsi="Arial" w:cs="Arial"/>
                            <w:color w:val="1E404E"/>
                          </w:rPr>
                          <w:t>one or more</w:t>
                        </w:r>
                      </w:p>
                    </w:txbxContent>
                  </v:textbox>
                </v:rect>
                <v:rect id="Rectangle 318" o:spid="_x0000_s1036" style="position:absolute;left:31985;top:69;width:516;height:2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" filled="f" stroked="f">
                  <v:textbox inset="0,0,0,0">
                    <w:txbxContent>
                      <w:p w14:paraId="3AE38ED1" w14:textId="77777777" w:rsidR="003E6FFE" w:rsidRDefault="00D255CF">
                        <w:r>
                          <w:rPr>
                            <w:rFonts w:ascii="Arial" w:eastAsia="Arial" w:hAnsi="Arial" w:cs="Arial"/>
                            <w:color w:val="1E404E"/>
                          </w:rPr>
                          <w:t xml:space="preserve"> </w:t>
                        </w:r>
                      </w:p>
                    </w:txbxContent>
                  </v:textbox>
                </v:rect>
                <v:rect id="Rectangle 319" o:spid="_x0000_s1037" style="position:absolute;left:32334;top:69;width:3716;height:2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" filled="f" stroked="f">
                  <v:textbox inset="0,0,0,0">
                    <w:txbxContent>
                      <w:p w14:paraId="357D405F" w14:textId="77777777" w:rsidR="003E6FFE" w:rsidRDefault="00D255CF">
                        <w:r>
                          <w:rPr>
                            <w:rFonts w:ascii="Arial" w:eastAsia="Arial" w:hAnsi="Arial" w:cs="Arial"/>
                            <w:color w:val="1E404E"/>
                          </w:rPr>
                          <w:t>joins</w:t>
                        </w:r>
                      </w:p>
                    </w:txbxContent>
                  </v:textbox>
                </v:rect>
                <v:rect id="Rectangle 320" o:spid="_x0000_s1038" style="position:absolute;left:35099;top:69;width:516;height:2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" filled="f" stroked="f">
                  <v:textbox inset="0,0,0,0">
                    <w:txbxContent>
                      <w:p w14:paraId="2D0F576F" w14:textId="77777777" w:rsidR="003E6FFE" w:rsidRDefault="00D255CF">
                        <w:r>
                          <w:rPr>
                            <w:rFonts w:ascii="Arial" w:eastAsia="Arial" w:hAnsi="Arial" w:cs="Arial"/>
                            <w:color w:val="1E404E"/>
                          </w:rPr>
                          <w:t xml:space="preserve"> </w:t>
                        </w:r>
                      </w:p>
                    </w:txbxContent>
                  </v:textbox>
                </v:rect>
                <v:rect id="Rectangle 321" o:spid="_x0000_s1039" style="position:absolute;left:35448;top:69;width:19387;height:2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" filled="f" stroked="f">
                  <v:textbox inset="0,0,0,0">
                    <w:txbxContent>
                      <w:p w14:paraId="7115E7D6" w14:textId="77777777" w:rsidR="003E6FFE" w:rsidRDefault="00D255CF">
                        <w:r>
                          <w:rPr>
                            <w:rFonts w:ascii="Arial" w:eastAsia="Arial" w:hAnsi="Arial" w:cs="Arial"/>
                            <w:color w:val="1E404E"/>
                          </w:rPr>
                          <w:t>point  is called  point cut.</w:t>
                        </w:r>
                      </w:p>
                    </w:txbxContent>
                  </v:textbox>
                </v:rect>
                <v:rect id="Rectangle 322" o:spid="_x0000_s1040" style="position:absolute;left:50028;top:69;width:516;height:2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" filled="f" stroked="f">
                  <v:textbox inset="0,0,0,0">
                    <w:txbxContent>
                      <w:p w14:paraId="753BF6A1" w14:textId="77777777" w:rsidR="003E6FFE" w:rsidRDefault="00D255CF">
                        <w:r>
                          <w:rPr>
                            <w:rFonts w:ascii="Arial" w:eastAsia="Arial" w:hAnsi="Arial" w:cs="Arial"/>
                            <w:color w:val="1E404E"/>
                          </w:rPr>
                          <w:t xml:space="preserve"> </w:t>
                        </w:r>
                      </w:p>
                    </w:txbxContent>
                  </v:textbox>
                </v:rect>
                <v:shape id="Shape 178714" o:spid="_x0000_s1041" style="position:absolute;top:5428;width:59842;height:5401;visibility:visible;mso-wrap-style:square;v-text-anchor:top" coordsize="5984241,540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" path="m,l5984241,r,540068l,540068,,e" fillcolor="#fffcfc" stroked="f" strokeweight="0">
                  <v:stroke miterlimit="83231f" joinstyle="miter"/>
                  <v:path arrowok="t" textboxrect="0,0,5984241,540068"/>
                </v:shape>
                <v:rect id="Rectangle 324" o:spid="_x0000_s1042" style="position:absolute;left:190;top:5501;width:9348;height:2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" filled="f" stroked="f">
                  <v:textbox inset="0,0,0,0">
                    <w:txbxContent>
                      <w:p w14:paraId="50FFCD1F" w14:textId="77777777" w:rsidR="003E6FFE" w:rsidRDefault="00D255CF">
                        <w:r>
                          <w:rPr>
                            <w:rFonts w:ascii="Arial" w:eastAsia="Arial" w:hAnsi="Arial" w:cs="Arial"/>
                            <w:color w:val="1E404E"/>
                          </w:rPr>
                          <w:t>Introduction</w:t>
                        </w:r>
                      </w:p>
                    </w:txbxContent>
                  </v:textbox>
                </v:rect>
                <v:rect id="Rectangle 325" o:spid="_x0000_s1043" style="position:absolute;left:7210;top:5501;width:619;height:2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" filled="f" stroked="f">
                  <v:textbox inset="0,0,0,0">
                    <w:txbxContent>
                      <w:p w14:paraId="71065D23" w14:textId="77777777" w:rsidR="003E6FFE" w:rsidRDefault="00D255CF">
                        <w:r>
                          <w:rPr>
                            <w:rFonts w:ascii="Arial" w:eastAsia="Arial" w:hAnsi="Arial" w:cs="Arial"/>
                            <w:color w:val="1E404E"/>
                          </w:rPr>
                          <w:t>-</w:t>
                        </w:r>
                      </w:p>
                    </w:txbxContent>
                  </v:textbox>
                </v:rect>
                <v:rect id="Rectangle 326" o:spid="_x0000_s1044" style="position:absolute;left:7654;top:5501;width:32727;height:2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" filled="f" stroked="f">
                  <v:textbox inset="0,0,0,0">
                    <w:txbxContent>
                      <w:p w14:paraId="79FFFBD4" w14:textId="77777777" w:rsidR="003E6FFE" w:rsidRDefault="00D255CF">
                        <w:r>
                          <w:rPr>
                            <w:rFonts w:ascii="Arial" w:eastAsia="Arial" w:hAnsi="Arial" w:cs="Arial"/>
                            <w:color w:val="1E404E"/>
                          </w:rPr>
                          <w:t>Define additional method fields for a type.</w:t>
                        </w:r>
                      </w:p>
                    </w:txbxContent>
                  </v:textbox>
                </v:rect>
                <v:rect id="Rectangle 327" o:spid="_x0000_s1045" style="position:absolute;left:32239;top:5501;width:516;height:2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0a/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" filled="f" stroked="f">
                  <v:textbox inset="0,0,0,0">
                    <w:txbxContent>
                      <w:p w14:paraId="29FEC43C" w14:textId="77777777" w:rsidR="003E6FFE" w:rsidRDefault="00D255CF">
                        <w:r>
                          <w:rPr>
                            <w:rFonts w:ascii="Arial" w:eastAsia="Arial" w:hAnsi="Arial" w:cs="Arial"/>
                            <w:color w:val="1E404E"/>
                          </w:rPr>
                          <w:t xml:space="preserve"> </w:t>
                        </w:r>
                      </w:p>
                    </w:txbxContent>
                  </v:textbox>
                </v:rect>
                <v:shape id="Shape 178715" o:spid="_x0000_s1046" style="position:absolute;top:10828;width:59842;height:5433;visibility:visible;mso-wrap-style:square;v-text-anchor:top" coordsize="5984241,54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" path="m,l5984241,r,543243l,543243,,e" fillcolor="#fffcfc" stroked="f" strokeweight="0">
                  <v:stroke miterlimit="83231f" joinstyle="miter"/>
                  <v:path arrowok="t" textboxrect="0,0,5984241,543243"/>
                </v:shape>
                <v:rect id="Rectangle 329" o:spid="_x0000_s1047" style="position:absolute;left:190;top:10898;width:10817;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" filled="f" stroked="f">
                  <v:textbox inset="0,0,0,0">
                    <w:txbxContent>
                      <w:p w14:paraId="78B7E08B" w14:textId="77777777" w:rsidR="003E6FFE" w:rsidRDefault="00D255CF">
                        <w:r>
                          <w:rPr>
                            <w:rFonts w:ascii="Arial" w:eastAsia="Arial" w:hAnsi="Arial" w:cs="Arial"/>
                            <w:color w:val="1E404E"/>
                          </w:rPr>
                          <w:t>Target Object</w:t>
                        </w:r>
                      </w:p>
                    </w:txbxContent>
                  </v:textbox>
                </v:rect>
                <v:rect id="Rectangle 330" o:spid="_x0000_s1048" style="position:absolute;left:8289;top:10898;width:619;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" filled="f" stroked="f">
                  <v:textbox inset="0,0,0,0">
                    <w:txbxContent>
                      <w:p w14:paraId="2360D785" w14:textId="77777777" w:rsidR="003E6FFE" w:rsidRDefault="00D255CF">
                        <w:r>
                          <w:rPr>
                            <w:rFonts w:ascii="Arial" w:eastAsia="Arial" w:hAnsi="Arial" w:cs="Arial"/>
                            <w:color w:val="1E404E"/>
                          </w:rPr>
                          <w:t>-</w:t>
                        </w:r>
                      </w:p>
                    </w:txbxContent>
                  </v:textbox>
                </v:rect>
                <v:rect id="Rectangle 331" o:spid="_x0000_s1049" style="position:absolute;left:8734;top:10898;width:52604;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" filled="f" stroked="f">
                  <v:textbox inset="0,0,0,0">
                    <w:txbxContent>
                      <w:p w14:paraId="7F13CDDE" w14:textId="77777777" w:rsidR="003E6FFE" w:rsidRDefault="00D255CF">
                        <w:r>
                          <w:rPr>
                            <w:rFonts w:ascii="Arial" w:eastAsia="Arial" w:hAnsi="Arial" w:cs="Arial"/>
                            <w:color w:val="1E404E"/>
                          </w:rPr>
                          <w:t>Those  object  which are advised by aspect are called target object</w:t>
                        </w:r>
                      </w:p>
                    </w:txbxContent>
                  </v:textbox>
                </v:rect>
                <v:rect id="Rectangle 332" o:spid="_x0000_s1050" style="position:absolute;left:48313;top:10898;width:517;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" filled="f" stroked="f">
                  <v:textbox inset="0,0,0,0">
                    <w:txbxContent>
                      <w:p w14:paraId="31973EE8" w14:textId="77777777" w:rsidR="003E6FFE" w:rsidRDefault="00D255CF">
                        <w:r>
                          <w:rPr>
                            <w:rFonts w:ascii="Arial" w:eastAsia="Arial" w:hAnsi="Arial" w:cs="Arial"/>
                            <w:color w:val="1E404E"/>
                          </w:rPr>
                          <w:t xml:space="preserve"> </w:t>
                        </w:r>
                      </w:p>
                    </w:txbxContent>
                  </v:textbox>
                </v:rect>
                <v:shape id="Shape 178716" o:spid="_x0000_s1051" style="position:absolute;top:16262;width:59842;height:1587;visibility:visible;mso-wrap-style:square;v-text-anchor:top" coordsize="5984241,15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" path="m,l5984241,r,158750l,158750,,e" fillcolor="#fffcfc" stroked="f" strokeweight="0">
                  <v:stroke miterlimit="83231f" joinstyle="miter"/>
                  <v:path arrowok="t" textboxrect="0,0,5984241,158750"/>
                </v:shape>
                <v:rect id="Rectangle 334" o:spid="_x0000_s1052" style="position:absolute;left:190;top:16299;width:7525;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" filled="f" stroked="f">
                  <v:textbox inset="0,0,0,0">
                    <w:txbxContent>
                      <w:p w14:paraId="64244FCA" w14:textId="77777777" w:rsidR="003E6FFE" w:rsidRDefault="00D255CF">
                        <w:r>
                          <w:rPr>
                            <w:rFonts w:ascii="Arial" w:eastAsia="Arial" w:hAnsi="Arial" w:cs="Arial"/>
                            <w:color w:val="1E404E"/>
                          </w:rPr>
                          <w:t xml:space="preserve">Weaving </w:t>
                        </w:r>
                      </w:p>
                    </w:txbxContent>
                  </v:textbox>
                </v:rect>
                <v:rect id="Rectangle 335" o:spid="_x0000_s1053" style="position:absolute;left:5813;top:16299;width:619;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" filled="f" stroked="f">
                  <v:textbox inset="0,0,0,0">
                    <w:txbxContent>
                      <w:p w14:paraId="43A6DE6B" w14:textId="77777777" w:rsidR="003E6FFE" w:rsidRDefault="00D255CF">
                        <w:r>
                          <w:rPr>
                            <w:rFonts w:ascii="Arial" w:eastAsia="Arial" w:hAnsi="Arial" w:cs="Arial"/>
                            <w:color w:val="1E404E"/>
                          </w:rPr>
                          <w:t>-</w:t>
                        </w:r>
                      </w:p>
                    </w:txbxContent>
                  </v:textbox>
                </v:rect>
                <v:rect id="Rectangle 336" o:spid="_x0000_s1054" style="position:absolute;left:6257;top:16299;width:12798;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" filled="f" stroked="f">
                  <v:textbox inset="0,0,0,0">
                    <w:txbxContent>
                      <w:p w14:paraId="2EEEAD5F" w14:textId="77777777" w:rsidR="003E6FFE" w:rsidRDefault="00D255CF">
                        <w:r>
                          <w:rPr>
                            <w:rFonts w:ascii="Arial" w:eastAsia="Arial" w:hAnsi="Arial" w:cs="Arial"/>
                            <w:color w:val="1E404E"/>
                          </w:rPr>
                          <w:t xml:space="preserve">The  process of </w:t>
                        </w:r>
                      </w:p>
                    </w:txbxContent>
                  </v:textbox>
                </v:rect>
                <v:rect id="Rectangle 337" o:spid="_x0000_s1055" style="position:absolute;left:15850;top:16299;width:55855;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" filled="f" stroked="f">
                  <v:textbox inset="0,0,0,0">
                    <w:txbxContent>
                      <w:p w14:paraId="172111BD" w14:textId="77777777" w:rsidR="003E6FFE" w:rsidRDefault="00D255CF">
                        <w:r>
                          <w:rPr>
                            <w:rFonts w:ascii="Arial" w:eastAsia="Arial" w:hAnsi="Arial" w:cs="Arial"/>
                            <w:color w:val="1E404E"/>
                          </w:rPr>
                          <w:t xml:space="preserve">adding  advised  to  a point cut.It is  a process of connecting  aspect to </w:t>
                        </w:r>
                      </w:p>
                    </w:txbxContent>
                  </v:textbox>
                </v:rect>
                <v:shape id="Shape 178717" o:spid="_x0000_s1056" style="position:absolute;top:17849;width:59842;height:5430;visibility:visible;mso-wrap-style:square;v-text-anchor:top" coordsize="5984241,542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" path="m,l5984241,r,542925l,542925,,e" fillcolor="#fffcfc" stroked="f" strokeweight="0">
                  <v:stroke miterlimit="83231f" joinstyle="miter"/>
                  <v:path arrowok="t" textboxrect="0,0,5984241,542925"/>
                </v:shape>
                <v:rect id="Rectangle 339" o:spid="_x0000_s1057" style="position:absolute;left:190;top:17919;width:67307;height:2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" filled="f" stroked="f">
                  <v:textbox inset="0,0,0,0">
                    <w:txbxContent>
                      <w:p w14:paraId="52520C86" w14:textId="77777777" w:rsidR="003E6FFE" w:rsidRDefault="00D255CF">
                        <w:r>
                          <w:rPr>
                            <w:rFonts w:ascii="Arial" w:eastAsia="Arial" w:hAnsi="Arial" w:cs="Arial"/>
                            <w:color w:val="1E404E"/>
                          </w:rPr>
                          <w:t>other type  of application. Weaving can be done  at runtime,load time or  compile time</w:t>
                        </w:r>
                      </w:p>
                    </w:txbxContent>
                  </v:textbox>
                </v:rect>
                <v:rect id="Rectangle 340" o:spid="_x0000_s1058" style="position:absolute;left:50822;top:17919;width:516;height:2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" filled="f" stroked="f">
                  <v:textbox inset="0,0,0,0">
                    <w:txbxContent>
                      <w:p w14:paraId="027EE452" w14:textId="77777777" w:rsidR="003E6FFE" w:rsidRDefault="00D255CF">
                        <w:r>
                          <w:rPr>
                            <w:rFonts w:ascii="Arial" w:eastAsia="Arial" w:hAnsi="Arial" w:cs="Arial"/>
                            <w:color w:val="1E404E"/>
                          </w:rPr>
                          <w:t xml:space="preserve"> </w:t>
                        </w:r>
                      </w:p>
                    </w:txbxContent>
                  </v:textbox>
                </v:rect>
                <v:shape id="Shape 178718" o:spid="_x0000_s1059" style="position:absolute;top:23278;width:59842;height:5432;visibility:visible;mso-wrap-style:square;v-text-anchor:top" coordsize="5984241,543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" path="m,l5984241,r,543242l,543242,,e" fillcolor="#fffcfc" stroked="f" strokeweight="0">
                  <v:stroke miterlimit="83231f" joinstyle="miter"/>
                  <v:path arrowok="t" textboxrect="0,0,5984241,543242"/>
                </v:shape>
                <v:rect id="Rectangle 342" o:spid="_x0000_s1060" style="position:absolute;left:190;top:23348;width:30890;height:2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" filled="f" stroked="f">
                  <v:textbox inset="0,0,0,0">
                    <w:txbxContent>
                      <w:p w14:paraId="683AF48C" w14:textId="77777777" w:rsidR="003E6FFE" w:rsidRDefault="00D255CF">
                        <w:r>
                          <w:rPr>
                            <w:rFonts w:ascii="Arial" w:eastAsia="Arial" w:hAnsi="Arial" w:cs="Arial"/>
                            <w:color w:val="1E404E"/>
                          </w:rPr>
                          <w:t>Intermediate operation which is stateful</w:t>
                        </w:r>
                      </w:p>
                    </w:txbxContent>
                  </v:textbox>
                </v:rect>
                <v:rect id="Rectangle 343" o:spid="_x0000_s1061" style="position:absolute;left:23409;top:23348;width:619;height:2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6UcxQAAANwAAAAPAAAAZHJzL2Rvd25yZXYueG1sRI9Pi8Iw&#10;FMTvgt8hPMGbpq4i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AER6UcxQAAANwAAAAP&#10;AAAAAAAAAAAAAAAAAAcCAABkcnMvZG93bnJldi54bWxQSwUGAAAAAAMAAwC3AAAA+QIAAAAA&#10;" filled="f" stroked="f">
                  <v:textbox inset="0,0,0,0">
                    <w:txbxContent>
                      <w:p w14:paraId="696D621D" w14:textId="77777777" w:rsidR="003E6FFE" w:rsidRDefault="00D255CF">
                        <w:r>
                          <w:rPr>
                            <w:rFonts w:ascii="Arial" w:eastAsia="Arial" w:hAnsi="Arial" w:cs="Arial"/>
                            <w:color w:val="1E404E"/>
                          </w:rPr>
                          <w:t>-</w:t>
                        </w:r>
                      </w:p>
                    </w:txbxContent>
                  </v:textbox>
                </v:rect>
                <v:rect id="Rectangle 344" o:spid="_x0000_s1062" style="position:absolute;left:23853;top:23348;width:516;height:2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" filled="f" stroked="f">
                  <v:textbox inset="0,0,0,0">
                    <w:txbxContent>
                      <w:p w14:paraId="25E25AF4" w14:textId="77777777" w:rsidR="003E6FFE" w:rsidRDefault="00D255CF">
                        <w:r>
                          <w:rPr>
                            <w:rFonts w:ascii="Arial" w:eastAsia="Arial" w:hAnsi="Arial" w:cs="Arial"/>
                            <w:color w:val="1E404E"/>
                          </w:rPr>
                          <w:t xml:space="preserve"> </w:t>
                        </w:r>
                      </w:p>
                    </w:txbxContent>
                  </v:textbox>
                </v:rect>
                <v:rect id="Rectangle 345" o:spid="_x0000_s1063" style="position:absolute;left:24203;top:23348;width:23947;height:2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" filled="f" stroked="f">
                  <v:textbox inset="0,0,0,0">
                    <w:txbxContent>
                      <w:p w14:paraId="4D818B56" w14:textId="77777777" w:rsidR="003E6FFE" w:rsidRDefault="00D255CF">
                        <w:r>
                          <w:rPr>
                            <w:rFonts w:ascii="Arial" w:eastAsia="Arial" w:hAnsi="Arial" w:cs="Arial"/>
                            <w:color w:val="1E404E"/>
                          </w:rPr>
                          <w:t>distinct(), sorted(),limit() skip().</w:t>
                        </w:r>
                      </w:p>
                    </w:txbxContent>
                  </v:textbox>
                </v:rect>
                <v:rect id="Rectangle 346" o:spid="_x0000_s1064" style="position:absolute;left:42182;top:23348;width:516;height:2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AaExgAAANwAAAAPAAAAZHJzL2Rvd25yZXYueG1sRI9ba8JA&#10;FITfC/0Pyyn0rW56IWh0FemF5FGjoL4dssckmD0bsluT9te7guDjMDP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FDAGhMYAAADcAAAA&#10;DwAAAAAAAAAAAAAAAAAHAgAAZHJzL2Rvd25yZXYueG1sUEsFBgAAAAADAAMAtwAAAPoCAAAAAA==&#10;" filled="f" stroked="f">
                  <v:textbox inset="0,0,0,0">
                    <w:txbxContent>
                      <w:p w14:paraId="7A8D2F1F" w14:textId="77777777" w:rsidR="003E6FFE" w:rsidRDefault="00D255CF">
                        <w:r>
                          <w:rPr>
                            <w:rFonts w:ascii="Arial" w:eastAsia="Arial" w:hAnsi="Arial" w:cs="Arial"/>
                            <w:color w:val="1E404E"/>
                          </w:rPr>
                          <w:t xml:space="preserve"> </w:t>
                        </w:r>
                      </w:p>
                    </w:txbxContent>
                  </v:textbox>
                </v:rect>
                <v:shape id="Shape 178719" o:spid="_x0000_s1065" style="position:absolute;top:28710;width:59842;height:5398;visibility:visible;mso-wrap-style:square;v-text-anchor:top" coordsize="5984241,539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" path="m,l5984241,r,539750l,539750,,e" fillcolor="#fffcfc" stroked="f" strokeweight="0">
                  <v:stroke miterlimit="83231f" joinstyle="miter"/>
                  <v:path arrowok="t" textboxrect="0,0,5984241,539750"/>
                </v:shape>
                <v:rect id="Rectangle 348" o:spid="_x0000_s1066" style="position:absolute;left:190;top:28780;width:7017;height:2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" filled="f" stroked="f">
                  <v:textbox inset="0,0,0,0">
                    <w:txbxContent>
                      <w:p w14:paraId="15EB6F76" w14:textId="77777777" w:rsidR="003E6FFE" w:rsidRDefault="00D255CF">
                        <w:r>
                          <w:rPr>
                            <w:rFonts w:ascii="Arial" w:eastAsia="Arial" w:hAnsi="Arial" w:cs="Arial"/>
                            <w:color w:val="1E404E"/>
                          </w:rPr>
                          <w:t xml:space="preserve">All other </w:t>
                        </w:r>
                      </w:p>
                    </w:txbxContent>
                  </v:textbox>
                </v:rect>
                <v:rect id="Rectangle 349" o:spid="_x0000_s1067" style="position:absolute;left:5432;top:28780;width:32025;height:2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5L2xQAAANwAAAAPAAAAZHJzL2Rvd25yZXYueG1sRI9Pa8JA&#10;FMTvhX6H5RW81Y21iI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Blr5L2xQAAANwAAAAP&#10;AAAAAAAAAAAAAAAAAAcCAABkcnMvZG93bnJldi54bWxQSwUGAAAAAAMAAwC3AAAA+QIAAAAA&#10;" filled="f" stroked="f">
                  <v:textbox inset="0,0,0,0">
                    <w:txbxContent>
                      <w:p w14:paraId="5117D025" w14:textId="77777777" w:rsidR="003E6FFE" w:rsidRDefault="00D255CF">
                        <w:r>
                          <w:rPr>
                            <w:rFonts w:ascii="Arial" w:eastAsia="Arial" w:hAnsi="Arial" w:cs="Arial"/>
                            <w:color w:val="1E404E"/>
                          </w:rPr>
                          <w:t>are stateless. Like map(),filter(),flatmap()</w:t>
                        </w:r>
                      </w:p>
                    </w:txbxContent>
                  </v:textbox>
                </v:rect>
                <v:rect id="Rectangle 350" o:spid="_x0000_s1068" style="position:absolute;left:29509;top:28780;width:516;height:2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" filled="f" stroked="f">
                  <v:textbox inset="0,0,0,0">
                    <w:txbxContent>
                      <w:p w14:paraId="1FA15351" w14:textId="77777777" w:rsidR="003E6FFE" w:rsidRDefault="00D255CF">
                        <w:r>
                          <w:rPr>
                            <w:rFonts w:ascii="Arial" w:eastAsia="Arial" w:hAnsi="Arial" w:cs="Arial"/>
                            <w:color w:val="1E404E"/>
                          </w:rPr>
                          <w:t xml:space="preserve"> </w:t>
                        </w:r>
                      </w:p>
                    </w:txbxContent>
                  </v:textbox>
                </v:rect>
                <v:shape id="Shape 178720" o:spid="_x0000_s1069" style="position:absolute;top:34107;width:59842;height:2194;visibility:visible;mso-wrap-style:square;v-text-anchor:top" coordsize="5984241,219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" path="m,l5984241,r,219392l,219392,,e" fillcolor="#fffcfc" stroked="f" strokeweight="0">
                  <v:stroke miterlimit="83231f" joinstyle="miter"/>
                  <v:path arrowok="t" textboxrect="0,0,5984241,219392"/>
                </v:shape>
                <v:rect id="Rectangle 352" o:spid="_x0000_s1070" style="position:absolute;left:190;top:34100;width:48078;height:2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" filled="f" stroked="f">
                  <v:textbox inset="0,0,0,0">
                    <w:txbxContent>
                      <w:p w14:paraId="02D2D719" w14:textId="77777777" w:rsidR="003E6FFE" w:rsidRDefault="00D255CF">
                        <w:r>
                          <w:rPr>
                            <w:color w:val="1E404E"/>
                            <w:w w:val="113"/>
                            <w:sz w:val="27"/>
                          </w:rPr>
                          <w:t>Give</w:t>
                        </w:r>
                        <w:r>
                          <w:rPr>
                            <w:color w:val="1E404E"/>
                            <w:spacing w:val="-2"/>
                            <w:w w:val="113"/>
                            <w:sz w:val="27"/>
                          </w:rPr>
                          <w:t xml:space="preserve"> </w:t>
                        </w:r>
                        <w:r>
                          <w:rPr>
                            <w:color w:val="1E404E"/>
                            <w:spacing w:val="9"/>
                            <w:w w:val="113"/>
                            <w:sz w:val="27"/>
                          </w:rPr>
                          <w:t xml:space="preserve"> </w:t>
                        </w:r>
                        <w:r>
                          <w:rPr>
                            <w:color w:val="1E404E"/>
                            <w:w w:val="113"/>
                            <w:sz w:val="27"/>
                          </w:rPr>
                          <w:t>the</w:t>
                        </w:r>
                        <w:r>
                          <w:rPr>
                            <w:color w:val="1E404E"/>
                            <w:spacing w:val="-2"/>
                            <w:w w:val="113"/>
                            <w:sz w:val="27"/>
                          </w:rPr>
                          <w:t xml:space="preserve"> </w:t>
                        </w:r>
                        <w:r>
                          <w:rPr>
                            <w:color w:val="1E404E"/>
                            <w:w w:val="113"/>
                            <w:sz w:val="27"/>
                          </w:rPr>
                          <w:t>name</w:t>
                        </w:r>
                        <w:r>
                          <w:rPr>
                            <w:color w:val="1E404E"/>
                            <w:spacing w:val="-2"/>
                            <w:w w:val="113"/>
                            <w:sz w:val="27"/>
                          </w:rPr>
                          <w:t xml:space="preserve"> </w:t>
                        </w:r>
                        <w:r>
                          <w:rPr>
                            <w:color w:val="1E404E"/>
                            <w:w w:val="113"/>
                            <w:sz w:val="27"/>
                          </w:rPr>
                          <w:t>Of</w:t>
                        </w:r>
                        <w:r>
                          <w:rPr>
                            <w:color w:val="1E404E"/>
                            <w:spacing w:val="3"/>
                            <w:w w:val="113"/>
                            <w:sz w:val="27"/>
                          </w:rPr>
                          <w:t xml:space="preserve"> </w:t>
                        </w:r>
                        <w:r>
                          <w:rPr>
                            <w:color w:val="1E404E"/>
                            <w:w w:val="113"/>
                            <w:sz w:val="27"/>
                          </w:rPr>
                          <w:t>functional</w:t>
                        </w:r>
                        <w:r>
                          <w:rPr>
                            <w:color w:val="1E404E"/>
                            <w:spacing w:val="1"/>
                            <w:w w:val="113"/>
                            <w:sz w:val="27"/>
                          </w:rPr>
                          <w:t xml:space="preserve"> </w:t>
                        </w:r>
                        <w:r>
                          <w:rPr>
                            <w:color w:val="1E404E"/>
                            <w:w w:val="113"/>
                            <w:sz w:val="27"/>
                          </w:rPr>
                          <w:t>Interface</w:t>
                        </w:r>
                        <w:r>
                          <w:rPr>
                            <w:color w:val="1E404E"/>
                            <w:spacing w:val="3"/>
                            <w:w w:val="113"/>
                            <w:sz w:val="27"/>
                          </w:rPr>
                          <w:t xml:space="preserve"> </w:t>
                        </w:r>
                        <w:r>
                          <w:rPr>
                            <w:color w:val="1E404E"/>
                            <w:w w:val="113"/>
                            <w:sz w:val="27"/>
                          </w:rPr>
                          <w:t>In</w:t>
                        </w:r>
                        <w:r>
                          <w:rPr>
                            <w:color w:val="1E404E"/>
                            <w:spacing w:val="5"/>
                            <w:w w:val="113"/>
                            <w:sz w:val="27"/>
                          </w:rPr>
                          <w:t xml:space="preserve"> </w:t>
                        </w:r>
                        <w:r>
                          <w:rPr>
                            <w:color w:val="1E404E"/>
                            <w:w w:val="113"/>
                            <w:sz w:val="27"/>
                          </w:rPr>
                          <w:t>Java8</w:t>
                        </w:r>
                      </w:p>
                    </w:txbxContent>
                  </v:textbox>
                </v:rect>
                <v:rect id="Rectangle 353" o:spid="_x0000_s1071" style="position:absolute;left:36337;top:34100;width:1115;height:2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jPBxQAAANwAAAAPAAAAZHJzL2Rvd25yZXYueG1sRI9Pi8Iw&#10;FMTvgt8hPMGbpq4o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CBnjPBxQAAANwAAAAP&#10;AAAAAAAAAAAAAAAAAAcCAABkcnMvZG93bnJldi54bWxQSwUGAAAAAAMAAwC3AAAA+QIAAAAA&#10;" filled="f" stroked="f">
                  <v:textbox inset="0,0,0,0">
                    <w:txbxContent>
                      <w:p w14:paraId="2B41CDA2" w14:textId="77777777" w:rsidR="003E6FFE" w:rsidRDefault="00D255CF">
                        <w:r>
                          <w:rPr>
                            <w:color w:val="1E404E"/>
                            <w:w w:val="159"/>
                            <w:sz w:val="27"/>
                          </w:rPr>
                          <w:t>-</w:t>
                        </w:r>
                      </w:p>
                    </w:txbxContent>
                  </v:textbox>
                </v:rect>
                <v:rect id="Rectangle 354" o:spid="_x0000_s1072" style="position:absolute;left:37131;top:34100;width:1740;height:2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" filled="f" stroked="f">
                  <v:textbox inset="0,0,0,0">
                    <w:txbxContent>
                      <w:p w14:paraId="7547D0EC" w14:textId="77777777" w:rsidR="003E6FFE" w:rsidRDefault="00D255CF">
                        <w:r>
                          <w:rPr>
                            <w:color w:val="1E404E"/>
                            <w:spacing w:val="9"/>
                            <w:sz w:val="27"/>
                          </w:rPr>
                          <w:t xml:space="preserve"> </w:t>
                        </w:r>
                        <w:r>
                          <w:rPr>
                            <w:color w:val="1E404E"/>
                            <w:spacing w:val="4"/>
                            <w:sz w:val="27"/>
                          </w:rPr>
                          <w:t xml:space="preserve"> </w:t>
                        </w:r>
                        <w:r>
                          <w:rPr>
                            <w:color w:val="1E404E"/>
                            <w:spacing w:val="10"/>
                            <w:sz w:val="27"/>
                          </w:rPr>
                          <w:t xml:space="preserve"> </w:t>
                        </w:r>
                      </w:p>
                    </w:txbxContent>
                  </v:textbox>
                </v:rect>
                <v:shape id="Shape 178742" o:spid="_x0000_s1073" style="position:absolute;top:36301;width:59842;height:6001;visibility:visible;mso-wrap-style:square;v-text-anchor:top" coordsize="5984241,600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" path="m,l5984241,r,600075l,600075,,e" fillcolor="#fffcfc" stroked="f" strokeweight="0">
                  <v:stroke miterlimit="83231f" joinstyle="miter"/>
                  <v:path arrowok="t" textboxrect="0,0,5984241,600075"/>
                </v:shape>
                <v:rect id="Rectangle 356" o:spid="_x0000_s1074" style="position:absolute;left:190;top:36291;width:69515;height:2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ZBZ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kemQWcYAAADcAAAA&#10;DwAAAAAAAAAAAAAAAAAHAgAAZHJzL2Rvd25yZXYueG1sUEsFBgAAAAADAAMAtwAAAPoCAAAAAA==&#10;" filled="f" stroked="f">
                  <v:textbox inset="0,0,0,0">
                    <w:txbxContent>
                      <w:p w14:paraId="72A86BC3" w14:textId="77777777" w:rsidR="003E6FFE" w:rsidRDefault="00D255CF">
                        <w:r>
                          <w:rPr>
                            <w:color w:val="1E404E"/>
                            <w:w w:val="112"/>
                            <w:sz w:val="27"/>
                          </w:rPr>
                          <w:t>Function,Predicate,Producer,Consumer,Supplier,Runnable</w:t>
                        </w:r>
                        <w:r>
                          <w:rPr>
                            <w:color w:val="1E404E"/>
                            <w:spacing w:val="3"/>
                            <w:w w:val="112"/>
                            <w:sz w:val="27"/>
                          </w:rPr>
                          <w:t xml:space="preserve"> </w:t>
                        </w:r>
                        <w:r>
                          <w:rPr>
                            <w:color w:val="1E404E"/>
                            <w:spacing w:val="4"/>
                            <w:w w:val="112"/>
                            <w:sz w:val="27"/>
                          </w:rPr>
                          <w:t xml:space="preserve"> </w:t>
                        </w:r>
                        <w:r>
                          <w:rPr>
                            <w:color w:val="1E404E"/>
                            <w:w w:val="112"/>
                            <w:sz w:val="27"/>
                          </w:rPr>
                          <w:t>Callable</w:t>
                        </w:r>
                      </w:p>
                    </w:txbxContent>
                  </v:textbox>
                </v:rect>
                <v:rect id="Rectangle 357" o:spid="_x0000_s1075" style="position:absolute;left:52473;top:36291;width:599;height:2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XC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P6lNcLHAAAA3AAA&#10;AA8AAAAAAAAAAAAAAAAABwIAAGRycy9kb3ducmV2LnhtbFBLBQYAAAAAAwADALcAAAD7AgAAAAA=&#10;" filled="f" stroked="f">
                  <v:textbox inset="0,0,0,0">
                    <w:txbxContent>
                      <w:p w14:paraId="6C41FBEA" w14:textId="77777777" w:rsidR="003E6FFE" w:rsidRDefault="00D255CF">
                        <w:r>
                          <w:rPr>
                            <w:color w:val="1E404E"/>
                            <w:sz w:val="27"/>
                          </w:rPr>
                          <w:t xml:space="preserve"> </w:t>
                        </w:r>
                      </w:p>
                    </w:txbxContent>
                  </v:textbox>
                </v:rect>
                <v:shape id="Shape 178748" o:spid="_x0000_s1076" style="position:absolute;top:42302;width:59842;height:3048;visibility:visible;mso-wrap-style:square;v-text-anchor:top" coordsize="5984241,30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" path="m,l5984241,r,304800l,304800,,e" stroked="f" strokeweight="0">
                  <v:stroke miterlimit="83231f" joinstyle="miter"/>
                  <v:path arrowok="t" textboxrect="0,0,5984241,304800"/>
                </v:shape>
                <v:rect id="Rectangle 359" o:spid="_x0000_s1077" style="position:absolute;left:190;top:43496;width:51121;height:24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gQrxQAAANwAAAAPAAAAZHJzL2Rvd25yZXYueG1sRI9Pa8JA&#10;FMTvhX6H5RW81Y2Vio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DgdgQrxQAAANwAAAAP&#10;AAAAAAAAAAAAAAAAAAcCAABkcnMvZG93bnJldi54bWxQSwUGAAAAAAMAAwC3AAAA+QIAAAAA&#10;" filled="f" stroked="f">
                  <v:textbox inset="0,0,0,0">
                    <w:txbxContent>
                      <w:p w14:paraId="19144A9B" w14:textId="77777777" w:rsidR="003E6FFE" w:rsidRDefault="00D255CF">
                        <w:r>
                          <w:rPr>
                            <w:rFonts w:ascii="Georgia" w:eastAsia="Georgia" w:hAnsi="Georgia" w:cs="Georgia"/>
                            <w:b/>
                            <w:i/>
                            <w:color w:val="292929"/>
                            <w:sz w:val="30"/>
                          </w:rPr>
                          <w:t>What is the N+1 problem in Hibernate?</w:t>
                        </w:r>
                      </w:p>
                    </w:txbxContent>
                  </v:textbox>
                </v:rect>
                <v:rect id="Rectangle 360" o:spid="_x0000_s1078" style="position:absolute;left:38623;top:43496;width:611;height:24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cLwgAAANwAAAAPAAAAZHJzL2Rvd25yZXYueG1sRE/LisIw&#10;FN0L/kO4wuw01QH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C/IGcLwgAAANwAAAAPAAAA&#10;AAAAAAAAAAAAAAcCAABkcnMvZG93bnJldi54bWxQSwUGAAAAAAMAAwC3AAAA9gIAAAAA&#10;" filled="f" stroked="f">
                  <v:textbox inset="0,0,0,0">
                    <w:txbxContent>
                      <w:p w14:paraId="2FCAAE9D" w14:textId="77777777" w:rsidR="003E6FFE" w:rsidRDefault="00D255CF">
                        <w:r>
                          <w:rPr>
                            <w:rFonts w:ascii="Georgia" w:eastAsia="Georgia" w:hAnsi="Georgia" w:cs="Georgia"/>
                            <w:color w:val="292929"/>
                            <w:sz w:val="30"/>
                          </w:rPr>
                          <w:t xml:space="preserve"> </w:t>
                        </w:r>
                      </w:p>
                    </w:txbxContent>
                  </v:textbox>
                </v:rect>
                <w10:anchorlock/>
              </v:group>
            </w:pict>
          </mc:Fallback>
        </mc:AlternateContent>
      </w:r>
    </w:p>
    <w:p w14:paraId="73DB9C7D" w14:textId="77777777" w:rsidR="003E6FFE" w:rsidRDefault="00D255CF">
      <w:pPr>
        <w:spacing w:after="0" w:line="335" w:lineRule="auto"/>
        <w:ind w:left="360" w:right="1323"/>
      </w:pPr>
      <w:r>
        <w:rPr>
          <w:rFonts w:ascii="Georgia" w:eastAsia="Georgia" w:hAnsi="Georgia" w:cs="Georgia"/>
          <w:color w:val="292929"/>
          <w:sz w:val="30"/>
        </w:rPr>
        <w:t xml:space="preserve">The </w:t>
      </w:r>
      <w:r>
        <w:rPr>
          <w:rFonts w:ascii="Georgia" w:eastAsia="Georgia" w:hAnsi="Georgia" w:cs="Georgia"/>
          <w:b/>
          <w:i/>
          <w:color w:val="292929"/>
          <w:sz w:val="30"/>
        </w:rPr>
        <w:t>N+1 query problem</w:t>
      </w:r>
      <w:r>
        <w:rPr>
          <w:rFonts w:ascii="Georgia" w:eastAsia="Georgia" w:hAnsi="Georgia" w:cs="Georgia"/>
          <w:color w:val="292929"/>
          <w:sz w:val="30"/>
        </w:rPr>
        <w:t xml:space="preserve"> is said to occur when an ORM, like hibernate, executes 1 query to retrieve the parent entity and N queries to retrieve the child entities. As the number of entities in the database increases, the queries being executed separately can easily affect the performance of the application. </w:t>
      </w:r>
    </w:p>
    <w:p w14:paraId="4B0F630B" w14:textId="77777777" w:rsidR="003E6FFE" w:rsidRDefault="00D255CF">
      <w:pPr>
        <w:shd w:val="clear" w:color="auto" w:fill="FFFCFC"/>
        <w:spacing w:after="595"/>
        <w:ind w:left="353" w:right="716"/>
      </w:pPr>
      <w:r>
        <w:rPr>
          <w:color w:val="1E404E"/>
          <w:sz w:val="27"/>
        </w:rPr>
        <w:t xml:space="preserve"> </w:t>
      </w:r>
    </w:p>
    <w:p w14:paraId="28576BBF" w14:textId="77777777" w:rsidR="003E6FFE" w:rsidRDefault="00D255CF">
      <w:pPr>
        <w:shd w:val="clear" w:color="auto" w:fill="FFFCFC"/>
        <w:spacing w:after="532" w:line="261" w:lineRule="auto"/>
        <w:ind w:left="363" w:right="716" w:hanging="10"/>
      </w:pPr>
      <w:r>
        <w:rPr>
          <w:color w:val="1E404E"/>
          <w:sz w:val="27"/>
        </w:rPr>
        <w:t xml:space="preserve"> Difference  between Predicates and function in java 8? </w:t>
      </w:r>
    </w:p>
    <w:p w14:paraId="3CCD548E" w14:textId="77777777" w:rsidR="003E6FFE" w:rsidRDefault="00D255CF">
      <w:pPr>
        <w:spacing w:after="0"/>
        <w:ind w:left="318"/>
      </w:pPr>
      <w:r>
        <w:rPr>
          <w:noProof/>
        </w:rPr>
        <w:lastRenderedPageBreak/>
        <w:drawing>
          <wp:inline distT="0" distB="0" distL="0" distR="0" wp14:anchorId="0FB53A2C" wp14:editId="36856A33">
            <wp:extent cx="5992369" cy="8366761"/>
            <wp:effectExtent l="0" t="0" r="0" b="0"/>
            <wp:docPr id="174203" name="Picture 174203"/>
            <wp:cNvGraphicFramePr/>
            <a:graphic xmlns:a="http://schemas.openxmlformats.org/drawingml/2006/main">
              <a:graphicData uri="http://schemas.openxmlformats.org/drawingml/2006/picture">
                <pic:pic xmlns:pic="http://schemas.openxmlformats.org/drawingml/2006/picture">
                  <pic:nvPicPr>
                    <pic:cNvPr id="174203" name="Picture 174203"/>
                    <pic:cNvPicPr/>
                  </pic:nvPicPr>
                  <pic:blipFill>
                    <a:blip r:embed="rId38"/>
                    <a:stretch>
                      <a:fillRect/>
                    </a:stretch>
                  </pic:blipFill>
                  <pic:spPr>
                    <a:xfrm>
                      <a:off x="0" y="0"/>
                      <a:ext cx="5992369" cy="8366761"/>
                    </a:xfrm>
                    <a:prstGeom prst="rect">
                      <a:avLst/>
                    </a:prstGeom>
                  </pic:spPr>
                </pic:pic>
              </a:graphicData>
            </a:graphic>
          </wp:inline>
        </w:drawing>
      </w:r>
    </w:p>
    <w:p w14:paraId="2C31A115" w14:textId="77777777" w:rsidR="003E6FFE" w:rsidRDefault="00D255CF">
      <w:pPr>
        <w:spacing w:after="351" w:line="231" w:lineRule="auto"/>
        <w:ind w:left="355" w:right="1449" w:hanging="10"/>
        <w:jc w:val="both"/>
      </w:pPr>
      <w:r>
        <w:rPr>
          <w:sz w:val="27"/>
        </w:rPr>
        <w:lastRenderedPageBreak/>
        <w:t xml:space="preserve">Hystrix configuration is done in four major steps. </w:t>
      </w:r>
    </w:p>
    <w:p w14:paraId="06FD5FC6" w14:textId="77777777" w:rsidR="003E6FFE" w:rsidRDefault="00D255CF">
      <w:pPr>
        <w:numPr>
          <w:ilvl w:val="0"/>
          <w:numId w:val="2"/>
        </w:numPr>
        <w:spacing w:after="113" w:line="231" w:lineRule="auto"/>
        <w:ind w:right="474" w:hanging="360"/>
      </w:pPr>
      <w:r>
        <w:rPr>
          <w:sz w:val="27"/>
        </w:rPr>
        <w:t xml:space="preserve">Add Hystrix starter and dashboard dependencies. </w:t>
      </w:r>
    </w:p>
    <w:p w14:paraId="414FEACC" w14:textId="77777777" w:rsidR="003E6FFE" w:rsidRDefault="00D255CF">
      <w:pPr>
        <w:spacing w:after="8" w:line="250" w:lineRule="auto"/>
        <w:ind w:left="1796" w:hanging="10"/>
      </w:pPr>
      <w:r>
        <w:rPr>
          <w:sz w:val="20"/>
        </w:rPr>
        <w:t>&lt;dependency&gt;</w:t>
      </w:r>
      <w:r>
        <w:rPr>
          <w:sz w:val="24"/>
        </w:rPr>
        <w:t xml:space="preserve"> </w:t>
      </w:r>
    </w:p>
    <w:p w14:paraId="31EF72F8" w14:textId="77777777" w:rsidR="003E6FFE" w:rsidRDefault="00D255CF">
      <w:pPr>
        <w:spacing w:after="8" w:line="250" w:lineRule="auto"/>
        <w:ind w:left="1796" w:hanging="10"/>
      </w:pPr>
      <w:r>
        <w:rPr>
          <w:sz w:val="20"/>
        </w:rPr>
        <w:t xml:space="preserve">  &lt;groupId&gt;org.springframework.cloud&lt;/groupId&gt;</w:t>
      </w:r>
      <w:r>
        <w:rPr>
          <w:sz w:val="24"/>
        </w:rPr>
        <w:t xml:space="preserve"> </w:t>
      </w:r>
    </w:p>
    <w:p w14:paraId="4A1A6C49" w14:textId="77777777" w:rsidR="003E6FFE" w:rsidRDefault="00D255CF">
      <w:pPr>
        <w:spacing w:after="8" w:line="250" w:lineRule="auto"/>
        <w:ind w:left="1796" w:hanging="10"/>
      </w:pPr>
      <w:r>
        <w:rPr>
          <w:sz w:val="20"/>
        </w:rPr>
        <w:t xml:space="preserve">  &lt;artifactId&gt;spring-cloud-starter-hystrix&lt;/artifactId&gt;</w:t>
      </w:r>
      <w:r>
        <w:rPr>
          <w:sz w:val="24"/>
        </w:rPr>
        <w:t xml:space="preserve"> </w:t>
      </w:r>
    </w:p>
    <w:p w14:paraId="72B8FE57" w14:textId="77777777" w:rsidR="003E6FFE" w:rsidRDefault="00D255CF">
      <w:pPr>
        <w:spacing w:after="8" w:line="250" w:lineRule="auto"/>
        <w:ind w:left="1796" w:hanging="10"/>
      </w:pPr>
      <w:r>
        <w:rPr>
          <w:sz w:val="20"/>
        </w:rPr>
        <w:t>&lt;/dependency&gt;</w:t>
      </w:r>
      <w:r>
        <w:rPr>
          <w:sz w:val="24"/>
        </w:rPr>
        <w:t xml:space="preserve"> </w:t>
      </w:r>
    </w:p>
    <w:p w14:paraId="3E0236EF" w14:textId="77777777" w:rsidR="003E6FFE" w:rsidRDefault="00D255CF">
      <w:pPr>
        <w:spacing w:after="8" w:line="250" w:lineRule="auto"/>
        <w:ind w:left="1796" w:hanging="10"/>
      </w:pPr>
      <w:r>
        <w:rPr>
          <w:sz w:val="20"/>
        </w:rPr>
        <w:t>&lt;dependency&gt;</w:t>
      </w:r>
      <w:r>
        <w:rPr>
          <w:sz w:val="24"/>
        </w:rPr>
        <w:t xml:space="preserve"> </w:t>
      </w:r>
    </w:p>
    <w:p w14:paraId="760234E1" w14:textId="77777777" w:rsidR="003E6FFE" w:rsidRDefault="00D255CF">
      <w:pPr>
        <w:spacing w:after="8" w:line="250" w:lineRule="auto"/>
        <w:ind w:left="1796" w:hanging="10"/>
      </w:pPr>
      <w:r>
        <w:rPr>
          <w:sz w:val="20"/>
        </w:rPr>
        <w:t xml:space="preserve">  &lt;groupId&gt;org.springframework.cloud&lt;/groupId&gt;</w:t>
      </w:r>
      <w:r>
        <w:rPr>
          <w:sz w:val="24"/>
        </w:rPr>
        <w:t xml:space="preserve"> </w:t>
      </w:r>
    </w:p>
    <w:p w14:paraId="4DB39592" w14:textId="77777777" w:rsidR="003E6FFE" w:rsidRDefault="00D255CF">
      <w:pPr>
        <w:spacing w:after="74" w:line="250" w:lineRule="auto"/>
        <w:ind w:left="1796" w:hanging="10"/>
      </w:pPr>
      <w:r>
        <w:rPr>
          <w:sz w:val="20"/>
        </w:rPr>
        <w:t xml:space="preserve">  &lt;artifactId&gt;spring-cloud-starter-hystrix-dashboard&lt;/artifactId&gt;</w:t>
      </w:r>
      <w:r>
        <w:rPr>
          <w:sz w:val="24"/>
        </w:rPr>
        <w:t xml:space="preserve"> </w:t>
      </w:r>
      <w:r>
        <w:rPr>
          <w:sz w:val="20"/>
        </w:rPr>
        <w:t>&lt;/dependency&gt;</w:t>
      </w:r>
      <w:r>
        <w:rPr>
          <w:sz w:val="24"/>
        </w:rPr>
        <w:t xml:space="preserve"> </w:t>
      </w:r>
    </w:p>
    <w:p w14:paraId="7D7DE95D" w14:textId="77777777" w:rsidR="003E6FFE" w:rsidRDefault="00D255CF">
      <w:pPr>
        <w:numPr>
          <w:ilvl w:val="0"/>
          <w:numId w:val="2"/>
        </w:numPr>
        <w:spacing w:after="53"/>
        <w:ind w:right="474" w:hanging="360"/>
      </w:pPr>
      <w:r>
        <w:rPr>
          <w:sz w:val="27"/>
        </w:rPr>
        <w:t xml:space="preserve">Add </w:t>
      </w:r>
      <w:r>
        <w:rPr>
          <w:rFonts w:ascii="Courier New" w:eastAsia="Courier New" w:hAnsi="Courier New" w:cs="Courier New"/>
          <w:sz w:val="40"/>
          <w:vertAlign w:val="subscript"/>
        </w:rPr>
        <w:t>@EnableCircuitBreaker</w:t>
      </w:r>
      <w:r>
        <w:rPr>
          <w:sz w:val="27"/>
        </w:rPr>
        <w:t xml:space="preserve"> annotation </w:t>
      </w:r>
    </w:p>
    <w:p w14:paraId="626E8121" w14:textId="77777777" w:rsidR="003E6FFE" w:rsidRDefault="00D255CF">
      <w:pPr>
        <w:numPr>
          <w:ilvl w:val="0"/>
          <w:numId w:val="2"/>
        </w:numPr>
        <w:spacing w:after="53"/>
        <w:ind w:right="474" w:hanging="360"/>
      </w:pPr>
      <w:r>
        <w:rPr>
          <w:sz w:val="27"/>
        </w:rPr>
        <w:t xml:space="preserve">Add </w:t>
      </w:r>
      <w:r>
        <w:rPr>
          <w:rFonts w:ascii="Courier New" w:eastAsia="Courier New" w:hAnsi="Courier New" w:cs="Courier New"/>
          <w:sz w:val="40"/>
          <w:vertAlign w:val="subscript"/>
        </w:rPr>
        <w:t>@EnableHystrixDashboard</w:t>
      </w:r>
      <w:r>
        <w:rPr>
          <w:sz w:val="27"/>
        </w:rPr>
        <w:t xml:space="preserve"> annotation </w:t>
      </w:r>
    </w:p>
    <w:p w14:paraId="445CC201" w14:textId="77777777" w:rsidR="003E6FFE" w:rsidRDefault="00D255CF">
      <w:pPr>
        <w:numPr>
          <w:ilvl w:val="0"/>
          <w:numId w:val="2"/>
        </w:numPr>
        <w:spacing w:after="31"/>
        <w:ind w:right="474" w:hanging="360"/>
      </w:pPr>
      <w:r>
        <w:rPr>
          <w:sz w:val="27"/>
        </w:rPr>
        <w:t xml:space="preserve">Add annotation </w:t>
      </w:r>
      <w:r>
        <w:rPr>
          <w:rFonts w:ascii="Courier New" w:eastAsia="Courier New" w:hAnsi="Courier New" w:cs="Courier New"/>
          <w:sz w:val="26"/>
        </w:rPr>
        <w:t xml:space="preserve">@HystrixCommand(fallbackMethod = </w:t>
      </w:r>
    </w:p>
    <w:p w14:paraId="358B733C" w14:textId="77777777" w:rsidR="003E6FFE" w:rsidRDefault="00D255CF">
      <w:pPr>
        <w:spacing w:after="56"/>
        <w:ind w:left="1801"/>
      </w:pPr>
      <w:r>
        <w:rPr>
          <w:rFonts w:ascii="Courier New" w:eastAsia="Courier New" w:hAnsi="Courier New" w:cs="Courier New"/>
          <w:sz w:val="26"/>
        </w:rPr>
        <w:t>"myFallbackMethod")</w:t>
      </w:r>
      <w:r>
        <w:rPr>
          <w:sz w:val="27"/>
        </w:rPr>
        <w:t xml:space="preserve"> </w:t>
      </w:r>
    </w:p>
    <w:p w14:paraId="41D09A97" w14:textId="77777777" w:rsidR="003E6FFE" w:rsidRDefault="00D255CF">
      <w:pPr>
        <w:spacing w:after="0" w:line="249" w:lineRule="auto"/>
        <w:ind w:left="355" w:hanging="10"/>
      </w:pPr>
      <w:r>
        <w:rPr>
          <w:noProof/>
        </w:rPr>
        <mc:AlternateContent>
          <mc:Choice Requires="wpg">
            <w:drawing>
              <wp:inline distT="0" distB="0" distL="0" distR="0" wp14:anchorId="3747F38E" wp14:editId="5E575DEF">
                <wp:extent cx="5984241" cy="2589543"/>
                <wp:effectExtent l="0" t="0" r="0" b="0"/>
                <wp:docPr id="140955" name="Group 140955"/>
                <wp:cNvGraphicFramePr/>
                <a:graphic xmlns:a="http://schemas.openxmlformats.org/drawingml/2006/main">
                  <a:graphicData uri="http://schemas.microsoft.com/office/word/2010/wordprocessingGroup">
                    <wpg:wgp>
                      <wpg:cNvGrpSpPr/>
                      <wpg:grpSpPr>
                        <a:xfrm>
                          <a:off x="0" y="0"/>
                          <a:ext cx="5984241" cy="2589543"/>
                          <a:chOff x="0" y="0"/>
                          <a:chExt cx="5984241" cy="2589543"/>
                        </a:xfrm>
                      </wpg:grpSpPr>
                      <wps:wsp>
                        <wps:cNvPr id="178785" name="Shape 178785"/>
                        <wps:cNvSpPr/>
                        <wps:spPr>
                          <a:xfrm>
                            <a:off x="0" y="965"/>
                            <a:ext cx="5984241" cy="600392"/>
                          </a:xfrm>
                          <a:custGeom>
                            <a:avLst/>
                            <a:gdLst/>
                            <a:ahLst/>
                            <a:cxnLst/>
                            <a:rect l="0" t="0" r="0" b="0"/>
                            <a:pathLst>
                              <a:path w="5984241" h="600392">
                                <a:moveTo>
                                  <a:pt x="0" y="0"/>
                                </a:moveTo>
                                <a:lnTo>
                                  <a:pt x="5984241" y="0"/>
                                </a:lnTo>
                                <a:lnTo>
                                  <a:pt x="5984241" y="600392"/>
                                </a:lnTo>
                                <a:lnTo>
                                  <a:pt x="0" y="600392"/>
                                </a:lnTo>
                                <a:lnTo>
                                  <a:pt x="0" y="0"/>
                                </a:lnTo>
                              </a:path>
                            </a:pathLst>
                          </a:custGeom>
                          <a:ln w="0" cap="flat">
                            <a:miter lim="127000"/>
                          </a:ln>
                        </wps:spPr>
                        <wps:style>
                          <a:lnRef idx="0">
                            <a:srgbClr val="000000">
                              <a:alpha val="0"/>
                            </a:srgbClr>
                          </a:lnRef>
                          <a:fillRef idx="1">
                            <a:srgbClr val="FFFCFC"/>
                          </a:fillRef>
                          <a:effectRef idx="0">
                            <a:scrgbClr r="0" g="0" b="0"/>
                          </a:effectRef>
                          <a:fontRef idx="none"/>
                        </wps:style>
                        <wps:bodyPr/>
                      </wps:wsp>
                      <wps:wsp>
                        <wps:cNvPr id="636" name="Rectangle 636"/>
                        <wps:cNvSpPr/>
                        <wps:spPr>
                          <a:xfrm>
                            <a:off x="19050" y="0"/>
                            <a:ext cx="59971" cy="291876"/>
                          </a:xfrm>
                          <a:prstGeom prst="rect">
                            <a:avLst/>
                          </a:prstGeom>
                          <a:ln>
                            <a:noFill/>
                          </a:ln>
                        </wps:spPr>
                        <wps:txbx>
                          <w:txbxContent>
                            <w:p w14:paraId="553E6393" w14:textId="77777777" w:rsidR="003E6FFE" w:rsidRDefault="00D255CF">
                              <w:r>
                                <w:rPr>
                                  <w:color w:val="1E404E"/>
                                  <w:sz w:val="27"/>
                                </w:rPr>
                                <w:t xml:space="preserve"> </w:t>
                              </w:r>
                            </w:p>
                          </w:txbxContent>
                        </wps:txbx>
                        <wps:bodyPr horzOverflow="overflow" vert="horz" lIns="0" tIns="0" rIns="0" bIns="0" rtlCol="0">
                          <a:noAutofit/>
                        </wps:bodyPr>
                      </wps:wsp>
                      <wps:wsp>
                        <wps:cNvPr id="178786" name="Shape 178786"/>
                        <wps:cNvSpPr/>
                        <wps:spPr>
                          <a:xfrm>
                            <a:off x="0" y="601358"/>
                            <a:ext cx="5984241" cy="600075"/>
                          </a:xfrm>
                          <a:custGeom>
                            <a:avLst/>
                            <a:gdLst/>
                            <a:ahLst/>
                            <a:cxnLst/>
                            <a:rect l="0" t="0" r="0" b="0"/>
                            <a:pathLst>
                              <a:path w="5984241" h="600075">
                                <a:moveTo>
                                  <a:pt x="0" y="0"/>
                                </a:moveTo>
                                <a:lnTo>
                                  <a:pt x="5984241" y="0"/>
                                </a:lnTo>
                                <a:lnTo>
                                  <a:pt x="5984241" y="600075"/>
                                </a:lnTo>
                                <a:lnTo>
                                  <a:pt x="0" y="600075"/>
                                </a:lnTo>
                                <a:lnTo>
                                  <a:pt x="0" y="0"/>
                                </a:lnTo>
                              </a:path>
                            </a:pathLst>
                          </a:custGeom>
                          <a:ln w="0" cap="flat">
                            <a:miter lim="127000"/>
                          </a:ln>
                        </wps:spPr>
                        <wps:style>
                          <a:lnRef idx="0">
                            <a:srgbClr val="000000">
                              <a:alpha val="0"/>
                            </a:srgbClr>
                          </a:lnRef>
                          <a:fillRef idx="1">
                            <a:srgbClr val="FFFCFC"/>
                          </a:fillRef>
                          <a:effectRef idx="0">
                            <a:scrgbClr r="0" g="0" b="0"/>
                          </a:effectRef>
                          <a:fontRef idx="none"/>
                        </wps:style>
                        <wps:bodyPr/>
                      </wps:wsp>
                      <wps:wsp>
                        <wps:cNvPr id="638" name="Rectangle 638"/>
                        <wps:cNvSpPr/>
                        <wps:spPr>
                          <a:xfrm>
                            <a:off x="19050" y="600329"/>
                            <a:ext cx="4715629" cy="291876"/>
                          </a:xfrm>
                          <a:prstGeom prst="rect">
                            <a:avLst/>
                          </a:prstGeom>
                          <a:ln>
                            <a:noFill/>
                          </a:ln>
                        </wps:spPr>
                        <wps:txbx>
                          <w:txbxContent>
                            <w:p w14:paraId="021487D7" w14:textId="77777777" w:rsidR="003E6FFE" w:rsidRDefault="00D255CF">
                              <w:r>
                                <w:rPr>
                                  <w:color w:val="1E404E"/>
                                  <w:w w:val="112"/>
                                  <w:sz w:val="27"/>
                                </w:rPr>
                                <w:t>We</w:t>
                              </w:r>
                              <w:r>
                                <w:rPr>
                                  <w:color w:val="1E404E"/>
                                  <w:spacing w:val="-2"/>
                                  <w:w w:val="112"/>
                                  <w:sz w:val="27"/>
                                </w:rPr>
                                <w:t xml:space="preserve"> </w:t>
                              </w:r>
                              <w:r>
                                <w:rPr>
                                  <w:color w:val="1E404E"/>
                                  <w:w w:val="112"/>
                                  <w:sz w:val="27"/>
                                </w:rPr>
                                <w:t>can</w:t>
                              </w:r>
                              <w:r>
                                <w:rPr>
                                  <w:color w:val="1E404E"/>
                                  <w:spacing w:val="5"/>
                                  <w:w w:val="112"/>
                                  <w:sz w:val="27"/>
                                </w:rPr>
                                <w:t xml:space="preserve"> </w:t>
                              </w:r>
                              <w:r>
                                <w:rPr>
                                  <w:color w:val="1E404E"/>
                                  <w:w w:val="112"/>
                                  <w:sz w:val="27"/>
                                </w:rPr>
                                <w:t>use</w:t>
                              </w:r>
                              <w:r>
                                <w:rPr>
                                  <w:color w:val="1E404E"/>
                                  <w:spacing w:val="3"/>
                                  <w:w w:val="112"/>
                                  <w:sz w:val="27"/>
                                </w:rPr>
                                <w:t xml:space="preserve"> </w:t>
                              </w:r>
                              <w:r>
                                <w:rPr>
                                  <w:color w:val="1E404E"/>
                                  <w:spacing w:val="9"/>
                                  <w:w w:val="112"/>
                                  <w:sz w:val="27"/>
                                </w:rPr>
                                <w:t xml:space="preserve"> </w:t>
                              </w:r>
                              <w:r>
                                <w:rPr>
                                  <w:color w:val="1E404E"/>
                                  <w:w w:val="112"/>
                                  <w:sz w:val="27"/>
                                </w:rPr>
                                <w:t>empty</w:t>
                              </w:r>
                              <w:r>
                                <w:rPr>
                                  <w:color w:val="1E404E"/>
                                  <w:spacing w:val="2"/>
                                  <w:w w:val="112"/>
                                  <w:sz w:val="27"/>
                                </w:rPr>
                                <w:t xml:space="preserve"> </w:t>
                              </w:r>
                              <w:r>
                                <w:rPr>
                                  <w:color w:val="1E404E"/>
                                  <w:w w:val="112"/>
                                  <w:sz w:val="27"/>
                                </w:rPr>
                                <w:t>check</w:t>
                              </w:r>
                              <w:r>
                                <w:rPr>
                                  <w:color w:val="1E404E"/>
                                  <w:spacing w:val="4"/>
                                  <w:w w:val="112"/>
                                  <w:sz w:val="27"/>
                                </w:rPr>
                                <w:t xml:space="preserve">  </w:t>
                              </w:r>
                              <w:r>
                                <w:rPr>
                                  <w:color w:val="1E404E"/>
                                  <w:w w:val="112"/>
                                  <w:sz w:val="27"/>
                                </w:rPr>
                                <w:t>also</w:t>
                              </w:r>
                              <w:r>
                                <w:rPr>
                                  <w:color w:val="1E404E"/>
                                  <w:spacing w:val="1"/>
                                  <w:w w:val="112"/>
                                  <w:sz w:val="27"/>
                                </w:rPr>
                                <w:t xml:space="preserve"> </w:t>
                              </w:r>
                              <w:r>
                                <w:rPr>
                                  <w:color w:val="1E404E"/>
                                  <w:spacing w:val="9"/>
                                  <w:w w:val="112"/>
                                  <w:sz w:val="27"/>
                                </w:rPr>
                                <w:t xml:space="preserve"> </w:t>
                              </w:r>
                              <w:r>
                                <w:rPr>
                                  <w:color w:val="1E404E"/>
                                  <w:w w:val="112"/>
                                  <w:sz w:val="27"/>
                                </w:rPr>
                                <w:t>with</w:t>
                              </w:r>
                              <w:r>
                                <w:rPr>
                                  <w:color w:val="1E404E"/>
                                  <w:spacing w:val="-2"/>
                                  <w:w w:val="112"/>
                                  <w:sz w:val="27"/>
                                </w:rPr>
                                <w:t xml:space="preserve"> </w:t>
                              </w:r>
                              <w:r>
                                <w:rPr>
                                  <w:color w:val="1E404E"/>
                                  <w:w w:val="112"/>
                                  <w:sz w:val="27"/>
                                </w:rPr>
                                <w:t>optional?</w:t>
                              </w:r>
                            </w:p>
                          </w:txbxContent>
                        </wps:txbx>
                        <wps:bodyPr horzOverflow="overflow" vert="horz" lIns="0" tIns="0" rIns="0" bIns="0" rtlCol="0">
                          <a:noAutofit/>
                        </wps:bodyPr>
                      </wps:wsp>
                      <wps:wsp>
                        <wps:cNvPr id="639" name="Rectangle 639"/>
                        <wps:cNvSpPr/>
                        <wps:spPr>
                          <a:xfrm>
                            <a:off x="3563938" y="600329"/>
                            <a:ext cx="59972" cy="291876"/>
                          </a:xfrm>
                          <a:prstGeom prst="rect">
                            <a:avLst/>
                          </a:prstGeom>
                          <a:ln>
                            <a:noFill/>
                          </a:ln>
                        </wps:spPr>
                        <wps:txbx>
                          <w:txbxContent>
                            <w:p w14:paraId="28F15A5D" w14:textId="77777777" w:rsidR="003E6FFE" w:rsidRDefault="00D255CF">
                              <w:r>
                                <w:rPr>
                                  <w:color w:val="1E404E"/>
                                  <w:sz w:val="27"/>
                                </w:rPr>
                                <w:t xml:space="preserve"> </w:t>
                              </w:r>
                            </w:p>
                          </w:txbxContent>
                        </wps:txbx>
                        <wps:bodyPr horzOverflow="overflow" vert="horz" lIns="0" tIns="0" rIns="0" bIns="0" rtlCol="0">
                          <a:noAutofit/>
                        </wps:bodyPr>
                      </wps:wsp>
                      <wps:wsp>
                        <wps:cNvPr id="178806" name="Shape 178806"/>
                        <wps:cNvSpPr/>
                        <wps:spPr>
                          <a:xfrm>
                            <a:off x="0" y="1201496"/>
                            <a:ext cx="5984241" cy="600392"/>
                          </a:xfrm>
                          <a:custGeom>
                            <a:avLst/>
                            <a:gdLst/>
                            <a:ahLst/>
                            <a:cxnLst/>
                            <a:rect l="0" t="0" r="0" b="0"/>
                            <a:pathLst>
                              <a:path w="5984241" h="600392">
                                <a:moveTo>
                                  <a:pt x="0" y="0"/>
                                </a:moveTo>
                                <a:lnTo>
                                  <a:pt x="5984241" y="0"/>
                                </a:lnTo>
                                <a:lnTo>
                                  <a:pt x="5984241" y="600392"/>
                                </a:lnTo>
                                <a:lnTo>
                                  <a:pt x="0" y="600392"/>
                                </a:lnTo>
                                <a:lnTo>
                                  <a:pt x="0" y="0"/>
                                </a:lnTo>
                              </a:path>
                            </a:pathLst>
                          </a:custGeom>
                          <a:ln w="0" cap="flat">
                            <a:miter lim="127000"/>
                          </a:ln>
                        </wps:spPr>
                        <wps:style>
                          <a:lnRef idx="0">
                            <a:srgbClr val="000000">
                              <a:alpha val="0"/>
                            </a:srgbClr>
                          </a:lnRef>
                          <a:fillRef idx="1">
                            <a:srgbClr val="FFFCFC"/>
                          </a:fillRef>
                          <a:effectRef idx="0">
                            <a:scrgbClr r="0" g="0" b="0"/>
                          </a:effectRef>
                          <a:fontRef idx="none"/>
                        </wps:style>
                        <wps:bodyPr/>
                      </wps:wsp>
                      <wps:wsp>
                        <wps:cNvPr id="641" name="Rectangle 641"/>
                        <wps:cNvSpPr/>
                        <wps:spPr>
                          <a:xfrm>
                            <a:off x="19050" y="1200404"/>
                            <a:ext cx="4676865" cy="291876"/>
                          </a:xfrm>
                          <a:prstGeom prst="rect">
                            <a:avLst/>
                          </a:prstGeom>
                          <a:ln>
                            <a:noFill/>
                          </a:ln>
                        </wps:spPr>
                        <wps:txbx>
                          <w:txbxContent>
                            <w:p w14:paraId="6731CB9B" w14:textId="77777777" w:rsidR="003E6FFE" w:rsidRDefault="00D255CF">
                              <w:r>
                                <w:rPr>
                                  <w:color w:val="1E404E"/>
                                  <w:w w:val="111"/>
                                  <w:sz w:val="27"/>
                                </w:rPr>
                                <w:t>We</w:t>
                              </w:r>
                              <w:r>
                                <w:rPr>
                                  <w:color w:val="1E404E"/>
                                  <w:spacing w:val="-2"/>
                                  <w:w w:val="111"/>
                                  <w:sz w:val="27"/>
                                </w:rPr>
                                <w:t xml:space="preserve"> </w:t>
                              </w:r>
                              <w:r>
                                <w:rPr>
                                  <w:color w:val="1E404E"/>
                                  <w:w w:val="111"/>
                                  <w:sz w:val="27"/>
                                </w:rPr>
                                <w:t>can</w:t>
                              </w:r>
                              <w:r>
                                <w:rPr>
                                  <w:color w:val="1E404E"/>
                                  <w:spacing w:val="5"/>
                                  <w:w w:val="111"/>
                                  <w:sz w:val="27"/>
                                </w:rPr>
                                <w:t xml:space="preserve"> </w:t>
                              </w:r>
                              <w:r>
                                <w:rPr>
                                  <w:color w:val="1E404E"/>
                                  <w:w w:val="111"/>
                                  <w:sz w:val="27"/>
                                </w:rPr>
                                <w:t>do</w:t>
                              </w:r>
                              <w:r>
                                <w:rPr>
                                  <w:color w:val="1E404E"/>
                                  <w:spacing w:val="1"/>
                                  <w:w w:val="111"/>
                                  <w:sz w:val="27"/>
                                </w:rPr>
                                <w:t xml:space="preserve"> </w:t>
                              </w:r>
                              <w:r>
                                <w:rPr>
                                  <w:color w:val="1E404E"/>
                                  <w:w w:val="111"/>
                                  <w:sz w:val="27"/>
                                </w:rPr>
                                <w:t>with</w:t>
                              </w:r>
                              <w:r>
                                <w:rPr>
                                  <w:color w:val="1E404E"/>
                                  <w:spacing w:val="2"/>
                                  <w:w w:val="111"/>
                                  <w:sz w:val="27"/>
                                </w:rPr>
                                <w:t xml:space="preserve"> </w:t>
                              </w:r>
                              <w:r>
                                <w:rPr>
                                  <w:color w:val="1E404E"/>
                                  <w:w w:val="111"/>
                                  <w:sz w:val="27"/>
                                </w:rPr>
                                <w:t>the</w:t>
                              </w:r>
                              <w:r>
                                <w:rPr>
                                  <w:color w:val="1E404E"/>
                                  <w:spacing w:val="3"/>
                                  <w:w w:val="111"/>
                                  <w:sz w:val="27"/>
                                </w:rPr>
                                <w:t xml:space="preserve"> </w:t>
                              </w:r>
                              <w:r>
                                <w:rPr>
                                  <w:color w:val="1E404E"/>
                                  <w:spacing w:val="4"/>
                                  <w:w w:val="111"/>
                                  <w:sz w:val="27"/>
                                </w:rPr>
                                <w:t xml:space="preserve"> </w:t>
                              </w:r>
                              <w:r>
                                <w:rPr>
                                  <w:color w:val="1E404E"/>
                                  <w:w w:val="111"/>
                                  <w:sz w:val="27"/>
                                </w:rPr>
                                <w:t>help</w:t>
                              </w:r>
                              <w:r>
                                <w:rPr>
                                  <w:color w:val="1E404E"/>
                                  <w:spacing w:val="3"/>
                                  <w:w w:val="111"/>
                                  <w:sz w:val="27"/>
                                </w:rPr>
                                <w:t xml:space="preserve"> </w:t>
                              </w:r>
                              <w:r>
                                <w:rPr>
                                  <w:color w:val="1E404E"/>
                                  <w:spacing w:val="4"/>
                                  <w:w w:val="111"/>
                                  <w:sz w:val="27"/>
                                </w:rPr>
                                <w:t xml:space="preserve"> </w:t>
                              </w:r>
                              <w:r>
                                <w:rPr>
                                  <w:color w:val="1E404E"/>
                                  <w:w w:val="111"/>
                                  <w:sz w:val="27"/>
                                </w:rPr>
                                <w:t>of</w:t>
                              </w:r>
                              <w:r>
                                <w:rPr>
                                  <w:color w:val="1E404E"/>
                                  <w:spacing w:val="3"/>
                                  <w:w w:val="111"/>
                                  <w:sz w:val="27"/>
                                </w:rPr>
                                <w:t xml:space="preserve"> </w:t>
                              </w:r>
                              <w:r>
                                <w:rPr>
                                  <w:color w:val="1E404E"/>
                                  <w:spacing w:val="4"/>
                                  <w:w w:val="111"/>
                                  <w:sz w:val="27"/>
                                </w:rPr>
                                <w:t xml:space="preserve"> </w:t>
                              </w:r>
                              <w:r>
                                <w:rPr>
                                  <w:color w:val="1E404E"/>
                                  <w:w w:val="111"/>
                                  <w:sz w:val="27"/>
                                </w:rPr>
                                <w:t>optional.empty()</w:t>
                              </w:r>
                            </w:p>
                          </w:txbxContent>
                        </wps:txbx>
                        <wps:bodyPr horzOverflow="overflow" vert="horz" lIns="0" tIns="0" rIns="0" bIns="0" rtlCol="0">
                          <a:noAutofit/>
                        </wps:bodyPr>
                      </wps:wsp>
                      <wps:wsp>
                        <wps:cNvPr id="642" name="Rectangle 642"/>
                        <wps:cNvSpPr/>
                        <wps:spPr>
                          <a:xfrm>
                            <a:off x="3535363" y="1200404"/>
                            <a:ext cx="59972" cy="291876"/>
                          </a:xfrm>
                          <a:prstGeom prst="rect">
                            <a:avLst/>
                          </a:prstGeom>
                          <a:ln>
                            <a:noFill/>
                          </a:ln>
                        </wps:spPr>
                        <wps:txbx>
                          <w:txbxContent>
                            <w:p w14:paraId="1597EB5E" w14:textId="77777777" w:rsidR="003E6FFE" w:rsidRDefault="00D255CF">
                              <w:r>
                                <w:rPr>
                                  <w:color w:val="1E404E"/>
                                  <w:sz w:val="27"/>
                                </w:rPr>
                                <w:t xml:space="preserve"> </w:t>
                              </w:r>
                            </w:p>
                          </w:txbxContent>
                        </wps:txbx>
                        <wps:bodyPr horzOverflow="overflow" vert="horz" lIns="0" tIns="0" rIns="0" bIns="0" rtlCol="0">
                          <a:noAutofit/>
                        </wps:bodyPr>
                      </wps:wsp>
                      <wps:wsp>
                        <wps:cNvPr id="178826" name="Shape 178826"/>
                        <wps:cNvSpPr/>
                        <wps:spPr>
                          <a:xfrm>
                            <a:off x="0" y="1801889"/>
                            <a:ext cx="5984241" cy="603250"/>
                          </a:xfrm>
                          <a:custGeom>
                            <a:avLst/>
                            <a:gdLst/>
                            <a:ahLst/>
                            <a:cxnLst/>
                            <a:rect l="0" t="0" r="0" b="0"/>
                            <a:pathLst>
                              <a:path w="5984241" h="603250">
                                <a:moveTo>
                                  <a:pt x="0" y="0"/>
                                </a:moveTo>
                                <a:lnTo>
                                  <a:pt x="5984241" y="0"/>
                                </a:lnTo>
                                <a:lnTo>
                                  <a:pt x="5984241" y="603250"/>
                                </a:lnTo>
                                <a:lnTo>
                                  <a:pt x="0" y="603250"/>
                                </a:lnTo>
                                <a:lnTo>
                                  <a:pt x="0" y="0"/>
                                </a:lnTo>
                              </a:path>
                            </a:pathLst>
                          </a:custGeom>
                          <a:ln w="0" cap="flat">
                            <a:miter lim="127000"/>
                          </a:ln>
                        </wps:spPr>
                        <wps:style>
                          <a:lnRef idx="0">
                            <a:srgbClr val="000000">
                              <a:alpha val="0"/>
                            </a:srgbClr>
                          </a:lnRef>
                          <a:fillRef idx="1">
                            <a:srgbClr val="FFFCFC"/>
                          </a:fillRef>
                          <a:effectRef idx="0">
                            <a:scrgbClr r="0" g="0" b="0"/>
                          </a:effectRef>
                          <a:fontRef idx="none"/>
                        </wps:style>
                        <wps:bodyPr/>
                      </wps:wsp>
                      <wps:wsp>
                        <wps:cNvPr id="644" name="Rectangle 644"/>
                        <wps:cNvSpPr/>
                        <wps:spPr>
                          <a:xfrm>
                            <a:off x="19050" y="1800860"/>
                            <a:ext cx="59971" cy="291876"/>
                          </a:xfrm>
                          <a:prstGeom prst="rect">
                            <a:avLst/>
                          </a:prstGeom>
                          <a:ln>
                            <a:noFill/>
                          </a:ln>
                        </wps:spPr>
                        <wps:txbx>
                          <w:txbxContent>
                            <w:p w14:paraId="62C3AE08" w14:textId="77777777" w:rsidR="003E6FFE" w:rsidRDefault="00D255CF">
                              <w:r>
                                <w:rPr>
                                  <w:color w:val="1E404E"/>
                                  <w:sz w:val="27"/>
                                </w:rPr>
                                <w:t xml:space="preserve"> </w:t>
                              </w:r>
                            </w:p>
                          </w:txbxContent>
                        </wps:txbx>
                        <wps:bodyPr horzOverflow="overflow" vert="horz" lIns="0" tIns="0" rIns="0" bIns="0" rtlCol="0">
                          <a:noAutofit/>
                        </wps:bodyPr>
                      </wps:wsp>
                      <wps:wsp>
                        <wps:cNvPr id="178827" name="Shape 178827"/>
                        <wps:cNvSpPr/>
                        <wps:spPr>
                          <a:xfrm>
                            <a:off x="0" y="2405075"/>
                            <a:ext cx="5984241" cy="184468"/>
                          </a:xfrm>
                          <a:custGeom>
                            <a:avLst/>
                            <a:gdLst/>
                            <a:ahLst/>
                            <a:cxnLst/>
                            <a:rect l="0" t="0" r="0" b="0"/>
                            <a:pathLst>
                              <a:path w="5984241" h="184468">
                                <a:moveTo>
                                  <a:pt x="0" y="0"/>
                                </a:moveTo>
                                <a:lnTo>
                                  <a:pt x="5984241" y="0"/>
                                </a:lnTo>
                                <a:lnTo>
                                  <a:pt x="5984241" y="184468"/>
                                </a:lnTo>
                                <a:lnTo>
                                  <a:pt x="0" y="1844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w:pict>
              <v:group w14:anchorId="3747F38E" id="Group 140955" o:spid="_x0000_s1079" style="width:471.2pt;height:203.9pt;mso-position-horizontal-relative:char;mso-position-vertical-relative:line" coordsize="59842,25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">
                <v:shape id="Shape 178785" o:spid="_x0000_s1080" style="position:absolute;top:9;width:59842;height:6004;visibility:visible;mso-wrap-style:square;v-text-anchor:top" coordsize="5984241,600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" path="m,l5984241,r,600392l,600392,,e" fillcolor="#fffcfc" stroked="f" strokeweight="0">
                  <v:stroke miterlimit="83231f" joinstyle="miter"/>
                  <v:path arrowok="t" textboxrect="0,0,5984241,600392"/>
                </v:shape>
                <v:rect id="Rectangle 636" o:spid="_x0000_s1081" style="position:absolute;left:190;width:600;height:2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" filled="f" stroked="f">
                  <v:textbox inset="0,0,0,0">
                    <w:txbxContent>
                      <w:p w14:paraId="553E6393" w14:textId="77777777" w:rsidR="003E6FFE" w:rsidRDefault="00D255CF">
                        <w:r>
                          <w:rPr>
                            <w:color w:val="1E404E"/>
                            <w:sz w:val="27"/>
                          </w:rPr>
                          <w:t xml:space="preserve"> </w:t>
                        </w:r>
                      </w:p>
                    </w:txbxContent>
                  </v:textbox>
                </v:rect>
                <v:shape id="Shape 178786" o:spid="_x0000_s1082" style="position:absolute;top:6013;width:59842;height:6001;visibility:visible;mso-wrap-style:square;v-text-anchor:top" coordsize="5984241,600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" path="m,l5984241,r,600075l,600075,,e" fillcolor="#fffcfc" stroked="f" strokeweight="0">
                  <v:stroke miterlimit="83231f" joinstyle="miter"/>
                  <v:path arrowok="t" textboxrect="0,0,5984241,600075"/>
                </v:shape>
                <v:rect id="Rectangle 638" o:spid="_x0000_s1083" style="position:absolute;left:190;top:6003;width:47156;height:2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" filled="f" stroked="f">
                  <v:textbox inset="0,0,0,0">
                    <w:txbxContent>
                      <w:p w14:paraId="021487D7" w14:textId="77777777" w:rsidR="003E6FFE" w:rsidRDefault="00D255CF">
                        <w:r>
                          <w:rPr>
                            <w:color w:val="1E404E"/>
                            <w:w w:val="112"/>
                            <w:sz w:val="27"/>
                          </w:rPr>
                          <w:t>We</w:t>
                        </w:r>
                        <w:r>
                          <w:rPr>
                            <w:color w:val="1E404E"/>
                            <w:spacing w:val="-2"/>
                            <w:w w:val="112"/>
                            <w:sz w:val="27"/>
                          </w:rPr>
                          <w:t xml:space="preserve"> </w:t>
                        </w:r>
                        <w:r>
                          <w:rPr>
                            <w:color w:val="1E404E"/>
                            <w:w w:val="112"/>
                            <w:sz w:val="27"/>
                          </w:rPr>
                          <w:t>can</w:t>
                        </w:r>
                        <w:r>
                          <w:rPr>
                            <w:color w:val="1E404E"/>
                            <w:spacing w:val="5"/>
                            <w:w w:val="112"/>
                            <w:sz w:val="27"/>
                          </w:rPr>
                          <w:t xml:space="preserve"> </w:t>
                        </w:r>
                        <w:r>
                          <w:rPr>
                            <w:color w:val="1E404E"/>
                            <w:w w:val="112"/>
                            <w:sz w:val="27"/>
                          </w:rPr>
                          <w:t>use</w:t>
                        </w:r>
                        <w:r>
                          <w:rPr>
                            <w:color w:val="1E404E"/>
                            <w:spacing w:val="3"/>
                            <w:w w:val="112"/>
                            <w:sz w:val="27"/>
                          </w:rPr>
                          <w:t xml:space="preserve"> </w:t>
                        </w:r>
                        <w:r>
                          <w:rPr>
                            <w:color w:val="1E404E"/>
                            <w:spacing w:val="9"/>
                            <w:w w:val="112"/>
                            <w:sz w:val="27"/>
                          </w:rPr>
                          <w:t xml:space="preserve"> </w:t>
                        </w:r>
                        <w:r>
                          <w:rPr>
                            <w:color w:val="1E404E"/>
                            <w:w w:val="112"/>
                            <w:sz w:val="27"/>
                          </w:rPr>
                          <w:t>empty</w:t>
                        </w:r>
                        <w:r>
                          <w:rPr>
                            <w:color w:val="1E404E"/>
                            <w:spacing w:val="2"/>
                            <w:w w:val="112"/>
                            <w:sz w:val="27"/>
                          </w:rPr>
                          <w:t xml:space="preserve"> </w:t>
                        </w:r>
                        <w:r>
                          <w:rPr>
                            <w:color w:val="1E404E"/>
                            <w:w w:val="112"/>
                            <w:sz w:val="27"/>
                          </w:rPr>
                          <w:t>check</w:t>
                        </w:r>
                        <w:r>
                          <w:rPr>
                            <w:color w:val="1E404E"/>
                            <w:spacing w:val="4"/>
                            <w:w w:val="112"/>
                            <w:sz w:val="27"/>
                          </w:rPr>
                          <w:t xml:space="preserve">  </w:t>
                        </w:r>
                        <w:r>
                          <w:rPr>
                            <w:color w:val="1E404E"/>
                            <w:w w:val="112"/>
                            <w:sz w:val="27"/>
                          </w:rPr>
                          <w:t>also</w:t>
                        </w:r>
                        <w:r>
                          <w:rPr>
                            <w:color w:val="1E404E"/>
                            <w:spacing w:val="1"/>
                            <w:w w:val="112"/>
                            <w:sz w:val="27"/>
                          </w:rPr>
                          <w:t xml:space="preserve"> </w:t>
                        </w:r>
                        <w:r>
                          <w:rPr>
                            <w:color w:val="1E404E"/>
                            <w:spacing w:val="9"/>
                            <w:w w:val="112"/>
                            <w:sz w:val="27"/>
                          </w:rPr>
                          <w:t xml:space="preserve"> </w:t>
                        </w:r>
                        <w:r>
                          <w:rPr>
                            <w:color w:val="1E404E"/>
                            <w:w w:val="112"/>
                            <w:sz w:val="27"/>
                          </w:rPr>
                          <w:t>with</w:t>
                        </w:r>
                        <w:r>
                          <w:rPr>
                            <w:color w:val="1E404E"/>
                            <w:spacing w:val="-2"/>
                            <w:w w:val="112"/>
                            <w:sz w:val="27"/>
                          </w:rPr>
                          <w:t xml:space="preserve"> </w:t>
                        </w:r>
                        <w:r>
                          <w:rPr>
                            <w:color w:val="1E404E"/>
                            <w:w w:val="112"/>
                            <w:sz w:val="27"/>
                          </w:rPr>
                          <w:t>optional?</w:t>
                        </w:r>
                      </w:p>
                    </w:txbxContent>
                  </v:textbox>
                </v:rect>
                <v:rect id="Rectangle 639" o:spid="_x0000_s1084" style="position:absolute;left:35639;top:6003;width:600;height:2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" filled="f" stroked="f">
                  <v:textbox inset="0,0,0,0">
                    <w:txbxContent>
                      <w:p w14:paraId="28F15A5D" w14:textId="77777777" w:rsidR="003E6FFE" w:rsidRDefault="00D255CF">
                        <w:r>
                          <w:rPr>
                            <w:color w:val="1E404E"/>
                            <w:sz w:val="27"/>
                          </w:rPr>
                          <w:t xml:space="preserve"> </w:t>
                        </w:r>
                      </w:p>
                    </w:txbxContent>
                  </v:textbox>
                </v:rect>
                <v:shape id="Shape 178806" o:spid="_x0000_s1085" style="position:absolute;top:12014;width:59842;height:6004;visibility:visible;mso-wrap-style:square;v-text-anchor:top" coordsize="5984241,600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" path="m,l5984241,r,600392l,600392,,e" fillcolor="#fffcfc" stroked="f" strokeweight="0">
                  <v:stroke miterlimit="83231f" joinstyle="miter"/>
                  <v:path arrowok="t" textboxrect="0,0,5984241,600392"/>
                </v:shape>
                <v:rect id="Rectangle 641" o:spid="_x0000_s1086" style="position:absolute;left:190;top:12004;width:46769;height:2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" filled="f" stroked="f">
                  <v:textbox inset="0,0,0,0">
                    <w:txbxContent>
                      <w:p w14:paraId="6731CB9B" w14:textId="77777777" w:rsidR="003E6FFE" w:rsidRDefault="00D255CF">
                        <w:r>
                          <w:rPr>
                            <w:color w:val="1E404E"/>
                            <w:w w:val="111"/>
                            <w:sz w:val="27"/>
                          </w:rPr>
                          <w:t>We</w:t>
                        </w:r>
                        <w:r>
                          <w:rPr>
                            <w:color w:val="1E404E"/>
                            <w:spacing w:val="-2"/>
                            <w:w w:val="111"/>
                            <w:sz w:val="27"/>
                          </w:rPr>
                          <w:t xml:space="preserve"> </w:t>
                        </w:r>
                        <w:r>
                          <w:rPr>
                            <w:color w:val="1E404E"/>
                            <w:w w:val="111"/>
                            <w:sz w:val="27"/>
                          </w:rPr>
                          <w:t>can</w:t>
                        </w:r>
                        <w:r>
                          <w:rPr>
                            <w:color w:val="1E404E"/>
                            <w:spacing w:val="5"/>
                            <w:w w:val="111"/>
                            <w:sz w:val="27"/>
                          </w:rPr>
                          <w:t xml:space="preserve"> </w:t>
                        </w:r>
                        <w:r>
                          <w:rPr>
                            <w:color w:val="1E404E"/>
                            <w:w w:val="111"/>
                            <w:sz w:val="27"/>
                          </w:rPr>
                          <w:t>do</w:t>
                        </w:r>
                        <w:r>
                          <w:rPr>
                            <w:color w:val="1E404E"/>
                            <w:spacing w:val="1"/>
                            <w:w w:val="111"/>
                            <w:sz w:val="27"/>
                          </w:rPr>
                          <w:t xml:space="preserve"> </w:t>
                        </w:r>
                        <w:r>
                          <w:rPr>
                            <w:color w:val="1E404E"/>
                            <w:w w:val="111"/>
                            <w:sz w:val="27"/>
                          </w:rPr>
                          <w:t>with</w:t>
                        </w:r>
                        <w:r>
                          <w:rPr>
                            <w:color w:val="1E404E"/>
                            <w:spacing w:val="2"/>
                            <w:w w:val="111"/>
                            <w:sz w:val="27"/>
                          </w:rPr>
                          <w:t xml:space="preserve"> </w:t>
                        </w:r>
                        <w:r>
                          <w:rPr>
                            <w:color w:val="1E404E"/>
                            <w:w w:val="111"/>
                            <w:sz w:val="27"/>
                          </w:rPr>
                          <w:t>the</w:t>
                        </w:r>
                        <w:r>
                          <w:rPr>
                            <w:color w:val="1E404E"/>
                            <w:spacing w:val="3"/>
                            <w:w w:val="111"/>
                            <w:sz w:val="27"/>
                          </w:rPr>
                          <w:t xml:space="preserve"> </w:t>
                        </w:r>
                        <w:r>
                          <w:rPr>
                            <w:color w:val="1E404E"/>
                            <w:spacing w:val="4"/>
                            <w:w w:val="111"/>
                            <w:sz w:val="27"/>
                          </w:rPr>
                          <w:t xml:space="preserve"> </w:t>
                        </w:r>
                        <w:r>
                          <w:rPr>
                            <w:color w:val="1E404E"/>
                            <w:w w:val="111"/>
                            <w:sz w:val="27"/>
                          </w:rPr>
                          <w:t>help</w:t>
                        </w:r>
                        <w:r>
                          <w:rPr>
                            <w:color w:val="1E404E"/>
                            <w:spacing w:val="3"/>
                            <w:w w:val="111"/>
                            <w:sz w:val="27"/>
                          </w:rPr>
                          <w:t xml:space="preserve"> </w:t>
                        </w:r>
                        <w:r>
                          <w:rPr>
                            <w:color w:val="1E404E"/>
                            <w:spacing w:val="4"/>
                            <w:w w:val="111"/>
                            <w:sz w:val="27"/>
                          </w:rPr>
                          <w:t xml:space="preserve"> </w:t>
                        </w:r>
                        <w:r>
                          <w:rPr>
                            <w:color w:val="1E404E"/>
                            <w:w w:val="111"/>
                            <w:sz w:val="27"/>
                          </w:rPr>
                          <w:t>of</w:t>
                        </w:r>
                        <w:r>
                          <w:rPr>
                            <w:color w:val="1E404E"/>
                            <w:spacing w:val="3"/>
                            <w:w w:val="111"/>
                            <w:sz w:val="27"/>
                          </w:rPr>
                          <w:t xml:space="preserve"> </w:t>
                        </w:r>
                        <w:r>
                          <w:rPr>
                            <w:color w:val="1E404E"/>
                            <w:spacing w:val="4"/>
                            <w:w w:val="111"/>
                            <w:sz w:val="27"/>
                          </w:rPr>
                          <w:t xml:space="preserve"> </w:t>
                        </w:r>
                        <w:r>
                          <w:rPr>
                            <w:color w:val="1E404E"/>
                            <w:w w:val="111"/>
                            <w:sz w:val="27"/>
                          </w:rPr>
                          <w:t>optional.empty()</w:t>
                        </w:r>
                      </w:p>
                    </w:txbxContent>
                  </v:textbox>
                </v:rect>
                <v:rect id="Rectangle 642" o:spid="_x0000_s1087" style="position:absolute;left:35353;top:12004;width:600;height:2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aMD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4bwOROOgFz8AgAA//8DAFBLAQItABQABgAIAAAAIQDb4fbL7gAAAIUBAAATAAAAAAAAAAAA&#10;AAAAAAAAAABbQ29udGVudF9UeXBlc10ueG1sUEsBAi0AFAAGAAgAAAAhAFr0LFu/AAAAFQEAAAsA&#10;AAAAAAAAAAAAAAAAHwEAAF9yZWxzLy5yZWxzUEsBAi0AFAAGAAgAAAAhAAZlowPEAAAA3AAAAA8A&#10;AAAAAAAAAAAAAAAABwIAAGRycy9kb3ducmV2LnhtbFBLBQYAAAAAAwADALcAAAD4AgAAAAA=&#10;" filled="f" stroked="f">
                  <v:textbox inset="0,0,0,0">
                    <w:txbxContent>
                      <w:p w14:paraId="1597EB5E" w14:textId="77777777" w:rsidR="003E6FFE" w:rsidRDefault="00D255CF">
                        <w:r>
                          <w:rPr>
                            <w:color w:val="1E404E"/>
                            <w:sz w:val="27"/>
                          </w:rPr>
                          <w:t xml:space="preserve"> </w:t>
                        </w:r>
                      </w:p>
                    </w:txbxContent>
                  </v:textbox>
                </v:rect>
                <v:shape id="Shape 178826" o:spid="_x0000_s1088" style="position:absolute;top:18018;width:59842;height:6033;visibility:visible;mso-wrap-style:square;v-text-anchor:top" coordsize="5984241,603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" path="m,l5984241,r,603250l,603250,,e" fillcolor="#fffcfc" stroked="f" strokeweight="0">
                  <v:stroke miterlimit="83231f" joinstyle="miter"/>
                  <v:path arrowok="t" textboxrect="0,0,5984241,603250"/>
                </v:shape>
                <v:rect id="Rectangle 644" o:spid="_x0000_s1089" style="position:absolute;left:190;top:18008;width:600;height:2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" filled="f" stroked="f">
                  <v:textbox inset="0,0,0,0">
                    <w:txbxContent>
                      <w:p w14:paraId="62C3AE08" w14:textId="77777777" w:rsidR="003E6FFE" w:rsidRDefault="00D255CF">
                        <w:r>
                          <w:rPr>
                            <w:color w:val="1E404E"/>
                            <w:sz w:val="27"/>
                          </w:rPr>
                          <w:t xml:space="preserve"> </w:t>
                        </w:r>
                      </w:p>
                    </w:txbxContent>
                  </v:textbox>
                </v:rect>
                <v:shape id="Shape 178827" o:spid="_x0000_s1090" style="position:absolute;top:24050;width:59842;height:1845;visibility:visible;mso-wrap-style:square;v-text-anchor:top" coordsize="5984241,184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" path="m,l5984241,r,184468l,184468,,e" stroked="f" strokeweight="0">
                  <v:stroke miterlimit="83231f" joinstyle="miter"/>
                  <v:path arrowok="t" textboxrect="0,0,5984241,184468"/>
                </v:shape>
                <w10:anchorlock/>
              </v:group>
            </w:pict>
          </mc:Fallback>
        </mc:AlternateContent>
      </w:r>
      <w:r>
        <w:rPr>
          <w:rFonts w:ascii="Verdana" w:eastAsia="Verdana" w:hAnsi="Verdana" w:cs="Verdana"/>
          <w:b/>
          <w:color w:val="222222"/>
          <w:sz w:val="24"/>
        </w:rPr>
        <w:t>What is Circular Dependency Problem?</w:t>
      </w:r>
      <w:r>
        <w:rPr>
          <w:rFonts w:ascii="Arial" w:eastAsia="Arial" w:hAnsi="Arial" w:cs="Arial"/>
          <w:color w:val="222222"/>
          <w:sz w:val="20"/>
        </w:rPr>
        <w:t xml:space="preserve"> </w:t>
      </w:r>
    </w:p>
    <w:p w14:paraId="7AC76BDE" w14:textId="77777777" w:rsidR="003E6FFE" w:rsidRDefault="00D255CF">
      <w:pPr>
        <w:spacing w:after="0" w:line="249" w:lineRule="auto"/>
        <w:ind w:left="355" w:right="1254" w:hanging="10"/>
      </w:pPr>
      <w:r>
        <w:rPr>
          <w:rFonts w:ascii="Verdana" w:eastAsia="Verdana" w:hAnsi="Verdana" w:cs="Verdana"/>
          <w:color w:val="222222"/>
          <w:sz w:val="24"/>
        </w:rPr>
        <w:t>Circular dependency is a relation between two or more modules which either directly or indirectly depend on each other to function properly. Let me explain with an example.</w:t>
      </w:r>
      <w:r>
        <w:rPr>
          <w:rFonts w:ascii="Arial" w:eastAsia="Arial" w:hAnsi="Arial" w:cs="Arial"/>
          <w:color w:val="222222"/>
          <w:sz w:val="20"/>
        </w:rPr>
        <w:t xml:space="preserve"> </w:t>
      </w:r>
    </w:p>
    <w:p w14:paraId="4F821BC2" w14:textId="77777777" w:rsidR="003E6FFE" w:rsidRDefault="00D255CF">
      <w:pPr>
        <w:spacing w:after="32"/>
        <w:ind w:left="360"/>
      </w:pPr>
      <w:r>
        <w:rPr>
          <w:rFonts w:ascii="Arial" w:eastAsia="Arial" w:hAnsi="Arial" w:cs="Arial"/>
          <w:color w:val="222222"/>
          <w:sz w:val="20"/>
        </w:rPr>
        <w:t xml:space="preserve"> </w:t>
      </w:r>
    </w:p>
    <w:p w14:paraId="4D6FC1E9" w14:textId="77777777" w:rsidR="003E6FFE" w:rsidRDefault="00D255CF">
      <w:pPr>
        <w:spacing w:after="0" w:line="249" w:lineRule="auto"/>
        <w:ind w:left="355" w:right="1254" w:hanging="10"/>
      </w:pPr>
      <w:r>
        <w:rPr>
          <w:rFonts w:ascii="Verdana" w:eastAsia="Verdana" w:hAnsi="Verdana" w:cs="Verdana"/>
          <w:color w:val="222222"/>
          <w:sz w:val="24"/>
        </w:rPr>
        <w:t>Suppose there are two classes A and B. A is dependent on B and B is dependent on A.</w:t>
      </w:r>
      <w:r>
        <w:rPr>
          <w:rFonts w:ascii="Arial" w:eastAsia="Arial" w:hAnsi="Arial" w:cs="Arial"/>
          <w:color w:val="222222"/>
          <w:sz w:val="20"/>
        </w:rPr>
        <w:t xml:space="preserve"> </w:t>
      </w:r>
    </w:p>
    <w:p w14:paraId="536ED8B7" w14:textId="77777777" w:rsidR="003E6FFE" w:rsidRDefault="00D255CF">
      <w:pPr>
        <w:spacing w:after="3" w:line="263" w:lineRule="auto"/>
        <w:ind w:left="355" w:right="8503" w:hanging="10"/>
      </w:pPr>
      <w:r>
        <w:rPr>
          <w:rFonts w:ascii="Courier New" w:eastAsia="Courier New" w:hAnsi="Courier New" w:cs="Courier New"/>
          <w:b/>
          <w:color w:val="008800"/>
          <w:sz w:val="20"/>
        </w:rPr>
        <w:t>public</w:t>
      </w:r>
      <w:r>
        <w:rPr>
          <w:rFonts w:ascii="Courier New" w:eastAsia="Courier New" w:hAnsi="Courier New" w:cs="Courier New"/>
          <w:color w:val="222222"/>
          <w:sz w:val="20"/>
        </w:rPr>
        <w:t xml:space="preserve"> </w:t>
      </w:r>
      <w:r>
        <w:rPr>
          <w:rFonts w:ascii="Courier New" w:eastAsia="Courier New" w:hAnsi="Courier New" w:cs="Courier New"/>
          <w:b/>
          <w:color w:val="008800"/>
          <w:sz w:val="20"/>
        </w:rPr>
        <w:t>class</w:t>
      </w:r>
      <w:r>
        <w:rPr>
          <w:rFonts w:ascii="Courier New" w:eastAsia="Courier New" w:hAnsi="Courier New" w:cs="Courier New"/>
          <w:color w:val="222222"/>
          <w:sz w:val="20"/>
        </w:rPr>
        <w:t xml:space="preserve"> </w:t>
      </w:r>
      <w:r>
        <w:rPr>
          <w:rFonts w:ascii="Courier New" w:eastAsia="Courier New" w:hAnsi="Courier New" w:cs="Courier New"/>
          <w:b/>
          <w:color w:val="BB0066"/>
          <w:sz w:val="20"/>
        </w:rPr>
        <w:t>A</w:t>
      </w:r>
      <w:r>
        <w:rPr>
          <w:rFonts w:ascii="Courier New" w:eastAsia="Courier New" w:hAnsi="Courier New" w:cs="Courier New"/>
          <w:color w:val="222222"/>
          <w:sz w:val="20"/>
        </w:rPr>
        <w:t xml:space="preserve"> </w:t>
      </w:r>
      <w:r>
        <w:rPr>
          <w:rFonts w:ascii="Courier New" w:eastAsia="Courier New" w:hAnsi="Courier New" w:cs="Courier New"/>
          <w:color w:val="333333"/>
          <w:sz w:val="20"/>
        </w:rPr>
        <w:t>{</w:t>
      </w:r>
      <w:r>
        <w:rPr>
          <w:rFonts w:ascii="Courier New" w:eastAsia="Courier New" w:hAnsi="Courier New" w:cs="Courier New"/>
          <w:color w:val="222222"/>
          <w:sz w:val="20"/>
        </w:rPr>
        <w:t xml:space="preserve">  </w:t>
      </w:r>
      <w:r>
        <w:rPr>
          <w:rFonts w:ascii="Courier New" w:eastAsia="Courier New" w:hAnsi="Courier New" w:cs="Courier New"/>
          <w:b/>
          <w:color w:val="008800"/>
          <w:sz w:val="20"/>
        </w:rPr>
        <w:t>private</w:t>
      </w:r>
      <w:r>
        <w:rPr>
          <w:rFonts w:ascii="Courier New" w:eastAsia="Courier New" w:hAnsi="Courier New" w:cs="Courier New"/>
          <w:color w:val="222222"/>
          <w:sz w:val="20"/>
        </w:rPr>
        <w:t xml:space="preserve"> B b</w:t>
      </w:r>
      <w:r>
        <w:rPr>
          <w:rFonts w:ascii="Courier New" w:eastAsia="Courier New" w:hAnsi="Courier New" w:cs="Courier New"/>
          <w:color w:val="333333"/>
          <w:sz w:val="20"/>
        </w:rPr>
        <w:t>;</w:t>
      </w:r>
      <w:r>
        <w:rPr>
          <w:rFonts w:ascii="Courier New" w:eastAsia="Courier New" w:hAnsi="Courier New" w:cs="Courier New"/>
          <w:color w:val="222222"/>
          <w:sz w:val="20"/>
        </w:rPr>
        <w:t xml:space="preserve"> </w:t>
      </w:r>
    </w:p>
    <w:p w14:paraId="5E7CD2D9" w14:textId="77777777" w:rsidR="003E6FFE" w:rsidRDefault="00D255CF">
      <w:pPr>
        <w:spacing w:after="3" w:line="263" w:lineRule="auto"/>
        <w:ind w:left="355" w:right="8503" w:hanging="10"/>
      </w:pPr>
      <w:r>
        <w:rPr>
          <w:rFonts w:ascii="Courier New" w:eastAsia="Courier New" w:hAnsi="Courier New" w:cs="Courier New"/>
          <w:color w:val="222222"/>
          <w:sz w:val="20"/>
        </w:rPr>
        <w:t xml:space="preserve">   </w:t>
      </w:r>
      <w:r>
        <w:rPr>
          <w:rFonts w:ascii="Courier New" w:eastAsia="Courier New" w:hAnsi="Courier New" w:cs="Courier New"/>
          <w:b/>
          <w:color w:val="008800"/>
          <w:sz w:val="20"/>
        </w:rPr>
        <w:t>public</w:t>
      </w:r>
      <w:r>
        <w:rPr>
          <w:rFonts w:ascii="Courier New" w:eastAsia="Courier New" w:hAnsi="Courier New" w:cs="Courier New"/>
          <w:color w:val="222222"/>
          <w:sz w:val="20"/>
        </w:rPr>
        <w:t xml:space="preserve"> </w:t>
      </w:r>
      <w:r>
        <w:rPr>
          <w:rFonts w:ascii="Courier New" w:eastAsia="Courier New" w:hAnsi="Courier New" w:cs="Courier New"/>
          <w:b/>
          <w:color w:val="0066BB"/>
          <w:sz w:val="20"/>
        </w:rPr>
        <w:t>A</w:t>
      </w:r>
      <w:r>
        <w:rPr>
          <w:rFonts w:ascii="Courier New" w:eastAsia="Courier New" w:hAnsi="Courier New" w:cs="Courier New"/>
          <w:color w:val="333333"/>
          <w:sz w:val="20"/>
        </w:rPr>
        <w:t>(){</w:t>
      </w:r>
      <w:r>
        <w:rPr>
          <w:rFonts w:ascii="Courier New" w:eastAsia="Courier New" w:hAnsi="Courier New" w:cs="Courier New"/>
          <w:color w:val="222222"/>
          <w:sz w:val="20"/>
        </w:rPr>
        <w:t xml:space="preserve">   </w:t>
      </w:r>
      <w:r>
        <w:rPr>
          <w:rFonts w:ascii="Courier New" w:eastAsia="Courier New" w:hAnsi="Courier New" w:cs="Courier New"/>
          <w:b/>
          <w:color w:val="008800"/>
          <w:sz w:val="20"/>
        </w:rPr>
        <w:t>this</w:t>
      </w:r>
      <w:r>
        <w:rPr>
          <w:rFonts w:ascii="Courier New" w:eastAsia="Courier New" w:hAnsi="Courier New" w:cs="Courier New"/>
          <w:color w:val="333333"/>
          <w:sz w:val="20"/>
        </w:rPr>
        <w:t>.</w:t>
      </w:r>
      <w:r>
        <w:rPr>
          <w:rFonts w:ascii="Courier New" w:eastAsia="Courier New" w:hAnsi="Courier New" w:cs="Courier New"/>
          <w:color w:val="0000CC"/>
          <w:sz w:val="20"/>
        </w:rPr>
        <w:t>b</w:t>
      </w:r>
      <w:r>
        <w:rPr>
          <w:rFonts w:ascii="Courier New" w:eastAsia="Courier New" w:hAnsi="Courier New" w:cs="Courier New"/>
          <w:color w:val="222222"/>
          <w:sz w:val="20"/>
        </w:rPr>
        <w:t xml:space="preserve"> </w:t>
      </w:r>
      <w:r>
        <w:rPr>
          <w:rFonts w:ascii="Courier New" w:eastAsia="Courier New" w:hAnsi="Courier New" w:cs="Courier New"/>
          <w:color w:val="333333"/>
          <w:sz w:val="20"/>
        </w:rPr>
        <w:t>=</w:t>
      </w:r>
      <w:r>
        <w:rPr>
          <w:rFonts w:ascii="Courier New" w:eastAsia="Courier New" w:hAnsi="Courier New" w:cs="Courier New"/>
          <w:color w:val="222222"/>
          <w:sz w:val="20"/>
        </w:rPr>
        <w:t xml:space="preserve"> </w:t>
      </w:r>
      <w:r>
        <w:rPr>
          <w:rFonts w:ascii="Courier New" w:eastAsia="Courier New" w:hAnsi="Courier New" w:cs="Courier New"/>
          <w:b/>
          <w:color w:val="008800"/>
          <w:sz w:val="20"/>
        </w:rPr>
        <w:t>new</w:t>
      </w:r>
      <w:r>
        <w:rPr>
          <w:rFonts w:ascii="Courier New" w:eastAsia="Courier New" w:hAnsi="Courier New" w:cs="Courier New"/>
          <w:color w:val="222222"/>
          <w:sz w:val="20"/>
        </w:rPr>
        <w:t xml:space="preserve"> B</w:t>
      </w:r>
      <w:r>
        <w:rPr>
          <w:rFonts w:ascii="Courier New" w:eastAsia="Courier New" w:hAnsi="Courier New" w:cs="Courier New"/>
          <w:color w:val="333333"/>
          <w:sz w:val="20"/>
        </w:rPr>
        <w:t>();</w:t>
      </w:r>
      <w:r>
        <w:rPr>
          <w:rFonts w:ascii="Courier New" w:eastAsia="Courier New" w:hAnsi="Courier New" w:cs="Courier New"/>
          <w:color w:val="222222"/>
          <w:sz w:val="20"/>
        </w:rPr>
        <w:t xml:space="preserve"> </w:t>
      </w:r>
    </w:p>
    <w:p w14:paraId="75B1BE06" w14:textId="77777777" w:rsidR="003E6FFE" w:rsidRDefault="00D255CF">
      <w:pPr>
        <w:spacing w:after="3"/>
        <w:ind w:left="355" w:hanging="10"/>
      </w:pPr>
      <w:r>
        <w:rPr>
          <w:rFonts w:ascii="Courier New" w:eastAsia="Courier New" w:hAnsi="Courier New" w:cs="Courier New"/>
          <w:color w:val="222222"/>
          <w:sz w:val="20"/>
        </w:rPr>
        <w:t xml:space="preserve"> </w:t>
      </w:r>
      <w:r>
        <w:rPr>
          <w:rFonts w:ascii="Courier New" w:eastAsia="Courier New" w:hAnsi="Courier New" w:cs="Courier New"/>
          <w:color w:val="333333"/>
          <w:sz w:val="20"/>
        </w:rPr>
        <w:t>}</w:t>
      </w:r>
      <w:r>
        <w:rPr>
          <w:rFonts w:ascii="Courier New" w:eastAsia="Courier New" w:hAnsi="Courier New" w:cs="Courier New"/>
          <w:color w:val="222222"/>
          <w:sz w:val="20"/>
        </w:rPr>
        <w:t xml:space="preserve"> </w:t>
      </w:r>
    </w:p>
    <w:p w14:paraId="3ED3DB4C" w14:textId="77777777" w:rsidR="003E6FFE" w:rsidRDefault="00D255CF">
      <w:pPr>
        <w:spacing w:after="40"/>
        <w:ind w:left="355" w:hanging="10"/>
      </w:pPr>
      <w:r>
        <w:rPr>
          <w:rFonts w:ascii="Courier New" w:eastAsia="Courier New" w:hAnsi="Courier New" w:cs="Courier New"/>
          <w:color w:val="333333"/>
          <w:sz w:val="20"/>
        </w:rPr>
        <w:t>}</w:t>
      </w:r>
      <w:r>
        <w:rPr>
          <w:rFonts w:ascii="Courier New" w:eastAsia="Courier New" w:hAnsi="Courier New" w:cs="Courier New"/>
          <w:color w:val="222222"/>
          <w:sz w:val="20"/>
        </w:rPr>
        <w:t xml:space="preserve"> </w:t>
      </w:r>
    </w:p>
    <w:p w14:paraId="6090DAD5" w14:textId="77777777" w:rsidR="003E6FFE" w:rsidRDefault="00D255CF">
      <w:pPr>
        <w:spacing w:after="0"/>
        <w:ind w:left="360"/>
      </w:pPr>
      <w:r>
        <w:rPr>
          <w:rFonts w:ascii="Times New Roman" w:eastAsia="Times New Roman" w:hAnsi="Times New Roman" w:cs="Times New Roman"/>
          <w:sz w:val="24"/>
        </w:rPr>
        <w:t xml:space="preserve"> </w:t>
      </w:r>
    </w:p>
    <w:p w14:paraId="3028109F" w14:textId="77777777" w:rsidR="003E6FFE" w:rsidRDefault="00D255CF">
      <w:pPr>
        <w:spacing w:after="3" w:line="263" w:lineRule="auto"/>
        <w:ind w:left="355" w:right="8503" w:hanging="10"/>
      </w:pPr>
      <w:r>
        <w:rPr>
          <w:rFonts w:ascii="Courier New" w:eastAsia="Courier New" w:hAnsi="Courier New" w:cs="Courier New"/>
          <w:b/>
          <w:color w:val="008800"/>
          <w:sz w:val="20"/>
        </w:rPr>
        <w:t>public</w:t>
      </w:r>
      <w:r>
        <w:rPr>
          <w:rFonts w:ascii="Courier New" w:eastAsia="Courier New" w:hAnsi="Courier New" w:cs="Courier New"/>
          <w:color w:val="222222"/>
          <w:sz w:val="20"/>
        </w:rPr>
        <w:t xml:space="preserve"> </w:t>
      </w:r>
      <w:r>
        <w:rPr>
          <w:rFonts w:ascii="Courier New" w:eastAsia="Courier New" w:hAnsi="Courier New" w:cs="Courier New"/>
          <w:b/>
          <w:color w:val="008800"/>
          <w:sz w:val="20"/>
        </w:rPr>
        <w:t>class</w:t>
      </w:r>
      <w:r>
        <w:rPr>
          <w:rFonts w:ascii="Courier New" w:eastAsia="Courier New" w:hAnsi="Courier New" w:cs="Courier New"/>
          <w:color w:val="222222"/>
          <w:sz w:val="20"/>
        </w:rPr>
        <w:t xml:space="preserve"> </w:t>
      </w:r>
      <w:r>
        <w:rPr>
          <w:rFonts w:ascii="Courier New" w:eastAsia="Courier New" w:hAnsi="Courier New" w:cs="Courier New"/>
          <w:b/>
          <w:color w:val="BB0066"/>
          <w:sz w:val="20"/>
        </w:rPr>
        <w:t>B</w:t>
      </w:r>
      <w:r>
        <w:rPr>
          <w:rFonts w:ascii="Courier New" w:eastAsia="Courier New" w:hAnsi="Courier New" w:cs="Courier New"/>
          <w:color w:val="222222"/>
          <w:sz w:val="20"/>
        </w:rPr>
        <w:t xml:space="preserve"> </w:t>
      </w:r>
      <w:r>
        <w:rPr>
          <w:rFonts w:ascii="Courier New" w:eastAsia="Courier New" w:hAnsi="Courier New" w:cs="Courier New"/>
          <w:color w:val="333333"/>
          <w:sz w:val="20"/>
        </w:rPr>
        <w:t>{</w:t>
      </w:r>
      <w:r>
        <w:rPr>
          <w:rFonts w:ascii="Courier New" w:eastAsia="Courier New" w:hAnsi="Courier New" w:cs="Courier New"/>
          <w:color w:val="222222"/>
          <w:sz w:val="20"/>
        </w:rPr>
        <w:t xml:space="preserve"> </w:t>
      </w:r>
    </w:p>
    <w:p w14:paraId="0C12652D" w14:textId="77777777" w:rsidR="003E6FFE" w:rsidRDefault="00D255CF">
      <w:pPr>
        <w:spacing w:after="3" w:line="263" w:lineRule="auto"/>
        <w:ind w:left="355" w:right="8503" w:hanging="10"/>
      </w:pPr>
      <w:r>
        <w:rPr>
          <w:rFonts w:ascii="Courier New" w:eastAsia="Courier New" w:hAnsi="Courier New" w:cs="Courier New"/>
          <w:color w:val="222222"/>
          <w:sz w:val="20"/>
        </w:rPr>
        <w:lastRenderedPageBreak/>
        <w:t xml:space="preserve"> </w:t>
      </w:r>
      <w:r>
        <w:rPr>
          <w:rFonts w:ascii="Courier New" w:eastAsia="Courier New" w:hAnsi="Courier New" w:cs="Courier New"/>
          <w:b/>
          <w:color w:val="008800"/>
          <w:sz w:val="20"/>
        </w:rPr>
        <w:t>private</w:t>
      </w:r>
      <w:r>
        <w:rPr>
          <w:rFonts w:ascii="Courier New" w:eastAsia="Courier New" w:hAnsi="Courier New" w:cs="Courier New"/>
          <w:color w:val="222222"/>
          <w:sz w:val="20"/>
        </w:rPr>
        <w:t xml:space="preserve"> A a</w:t>
      </w:r>
      <w:r>
        <w:rPr>
          <w:rFonts w:ascii="Courier New" w:eastAsia="Courier New" w:hAnsi="Courier New" w:cs="Courier New"/>
          <w:color w:val="333333"/>
          <w:sz w:val="20"/>
        </w:rPr>
        <w:t>;</w:t>
      </w:r>
      <w:r>
        <w:rPr>
          <w:rFonts w:ascii="Courier New" w:eastAsia="Courier New" w:hAnsi="Courier New" w:cs="Courier New"/>
          <w:color w:val="222222"/>
          <w:sz w:val="20"/>
        </w:rPr>
        <w:t xml:space="preserve"> </w:t>
      </w:r>
    </w:p>
    <w:p w14:paraId="38C038C7" w14:textId="77777777" w:rsidR="003E6FFE" w:rsidRDefault="00D255CF">
      <w:pPr>
        <w:spacing w:after="3" w:line="263" w:lineRule="auto"/>
        <w:ind w:left="355" w:right="8503" w:hanging="10"/>
      </w:pPr>
      <w:r>
        <w:rPr>
          <w:rFonts w:ascii="Courier New" w:eastAsia="Courier New" w:hAnsi="Courier New" w:cs="Courier New"/>
          <w:color w:val="222222"/>
          <w:sz w:val="20"/>
        </w:rPr>
        <w:t xml:space="preserve">   </w:t>
      </w:r>
      <w:r>
        <w:rPr>
          <w:rFonts w:ascii="Courier New" w:eastAsia="Courier New" w:hAnsi="Courier New" w:cs="Courier New"/>
          <w:b/>
          <w:color w:val="008800"/>
          <w:sz w:val="20"/>
        </w:rPr>
        <w:t>public</w:t>
      </w:r>
      <w:r>
        <w:rPr>
          <w:rFonts w:ascii="Courier New" w:eastAsia="Courier New" w:hAnsi="Courier New" w:cs="Courier New"/>
          <w:color w:val="222222"/>
          <w:sz w:val="20"/>
        </w:rPr>
        <w:t xml:space="preserve"> </w:t>
      </w:r>
      <w:r>
        <w:rPr>
          <w:rFonts w:ascii="Courier New" w:eastAsia="Courier New" w:hAnsi="Courier New" w:cs="Courier New"/>
          <w:b/>
          <w:color w:val="0066BB"/>
          <w:sz w:val="20"/>
        </w:rPr>
        <w:t>B</w:t>
      </w:r>
      <w:r>
        <w:rPr>
          <w:rFonts w:ascii="Courier New" w:eastAsia="Courier New" w:hAnsi="Courier New" w:cs="Courier New"/>
          <w:color w:val="333333"/>
          <w:sz w:val="20"/>
        </w:rPr>
        <w:t>(){</w:t>
      </w:r>
      <w:r>
        <w:rPr>
          <w:rFonts w:ascii="Courier New" w:eastAsia="Courier New" w:hAnsi="Courier New" w:cs="Courier New"/>
          <w:color w:val="222222"/>
          <w:sz w:val="20"/>
        </w:rPr>
        <w:t xml:space="preserve">   </w:t>
      </w:r>
      <w:r>
        <w:rPr>
          <w:rFonts w:ascii="Courier New" w:eastAsia="Courier New" w:hAnsi="Courier New" w:cs="Courier New"/>
          <w:b/>
          <w:color w:val="008800"/>
          <w:sz w:val="20"/>
        </w:rPr>
        <w:t>this</w:t>
      </w:r>
      <w:r>
        <w:rPr>
          <w:rFonts w:ascii="Courier New" w:eastAsia="Courier New" w:hAnsi="Courier New" w:cs="Courier New"/>
          <w:color w:val="333333"/>
          <w:sz w:val="20"/>
        </w:rPr>
        <w:t>.</w:t>
      </w:r>
      <w:r>
        <w:rPr>
          <w:rFonts w:ascii="Courier New" w:eastAsia="Courier New" w:hAnsi="Courier New" w:cs="Courier New"/>
          <w:color w:val="0000CC"/>
          <w:sz w:val="20"/>
        </w:rPr>
        <w:t>a</w:t>
      </w:r>
      <w:r>
        <w:rPr>
          <w:rFonts w:ascii="Courier New" w:eastAsia="Courier New" w:hAnsi="Courier New" w:cs="Courier New"/>
          <w:color w:val="222222"/>
          <w:sz w:val="20"/>
        </w:rPr>
        <w:t xml:space="preserve"> </w:t>
      </w:r>
      <w:r>
        <w:rPr>
          <w:rFonts w:ascii="Courier New" w:eastAsia="Courier New" w:hAnsi="Courier New" w:cs="Courier New"/>
          <w:color w:val="333333"/>
          <w:sz w:val="20"/>
        </w:rPr>
        <w:t>=</w:t>
      </w:r>
      <w:r>
        <w:rPr>
          <w:rFonts w:ascii="Courier New" w:eastAsia="Courier New" w:hAnsi="Courier New" w:cs="Courier New"/>
          <w:color w:val="222222"/>
          <w:sz w:val="20"/>
        </w:rPr>
        <w:t xml:space="preserve"> </w:t>
      </w:r>
      <w:r>
        <w:rPr>
          <w:rFonts w:ascii="Courier New" w:eastAsia="Courier New" w:hAnsi="Courier New" w:cs="Courier New"/>
          <w:b/>
          <w:color w:val="008800"/>
          <w:sz w:val="20"/>
        </w:rPr>
        <w:t>new</w:t>
      </w:r>
      <w:r>
        <w:rPr>
          <w:rFonts w:ascii="Courier New" w:eastAsia="Courier New" w:hAnsi="Courier New" w:cs="Courier New"/>
          <w:color w:val="222222"/>
          <w:sz w:val="20"/>
        </w:rPr>
        <w:t xml:space="preserve"> A</w:t>
      </w:r>
      <w:r>
        <w:rPr>
          <w:rFonts w:ascii="Courier New" w:eastAsia="Courier New" w:hAnsi="Courier New" w:cs="Courier New"/>
          <w:color w:val="333333"/>
          <w:sz w:val="20"/>
        </w:rPr>
        <w:t>();</w:t>
      </w:r>
      <w:r>
        <w:rPr>
          <w:rFonts w:ascii="Courier New" w:eastAsia="Courier New" w:hAnsi="Courier New" w:cs="Courier New"/>
          <w:color w:val="222222"/>
          <w:sz w:val="20"/>
        </w:rPr>
        <w:t xml:space="preserve"> </w:t>
      </w:r>
    </w:p>
    <w:p w14:paraId="414F046F" w14:textId="77777777" w:rsidR="003E6FFE" w:rsidRDefault="00D255CF">
      <w:pPr>
        <w:spacing w:after="3"/>
        <w:ind w:left="355" w:hanging="10"/>
      </w:pPr>
      <w:r>
        <w:rPr>
          <w:rFonts w:ascii="Courier New" w:eastAsia="Courier New" w:hAnsi="Courier New" w:cs="Courier New"/>
          <w:color w:val="222222"/>
          <w:sz w:val="20"/>
        </w:rPr>
        <w:t xml:space="preserve"> </w:t>
      </w:r>
      <w:r>
        <w:rPr>
          <w:rFonts w:ascii="Courier New" w:eastAsia="Courier New" w:hAnsi="Courier New" w:cs="Courier New"/>
          <w:color w:val="333333"/>
          <w:sz w:val="20"/>
        </w:rPr>
        <w:t>}</w:t>
      </w:r>
      <w:r>
        <w:rPr>
          <w:rFonts w:ascii="Courier New" w:eastAsia="Courier New" w:hAnsi="Courier New" w:cs="Courier New"/>
          <w:color w:val="222222"/>
          <w:sz w:val="20"/>
        </w:rPr>
        <w:t xml:space="preserve"> </w:t>
      </w:r>
    </w:p>
    <w:p w14:paraId="0F69DD82" w14:textId="77777777" w:rsidR="003E6FFE" w:rsidRDefault="00D255CF">
      <w:pPr>
        <w:spacing w:after="55"/>
        <w:ind w:left="355" w:hanging="10"/>
      </w:pPr>
      <w:r>
        <w:rPr>
          <w:rFonts w:ascii="Courier New" w:eastAsia="Courier New" w:hAnsi="Courier New" w:cs="Courier New"/>
          <w:color w:val="333333"/>
          <w:sz w:val="20"/>
        </w:rPr>
        <w:t>}</w:t>
      </w:r>
      <w:r>
        <w:rPr>
          <w:rFonts w:ascii="Courier New" w:eastAsia="Courier New" w:hAnsi="Courier New" w:cs="Courier New"/>
          <w:color w:val="222222"/>
          <w:sz w:val="20"/>
        </w:rPr>
        <w:t xml:space="preserve"> </w:t>
      </w:r>
    </w:p>
    <w:p w14:paraId="6B638D21" w14:textId="77777777" w:rsidR="003E6FFE" w:rsidRDefault="00D255CF">
      <w:pPr>
        <w:spacing w:after="1" w:line="240" w:lineRule="auto"/>
        <w:ind w:left="355" w:right="1206" w:hanging="10"/>
      </w:pPr>
      <w:r>
        <w:rPr>
          <w:rFonts w:ascii="Verdana" w:eastAsia="Verdana" w:hAnsi="Verdana" w:cs="Verdana"/>
          <w:color w:val="222222"/>
          <w:sz w:val="24"/>
        </w:rPr>
        <w:t>As you see the constructor of class ‘A’, it initialize object of class B, that means A is dependent on B.</w:t>
      </w:r>
      <w:r>
        <w:rPr>
          <w:rFonts w:ascii="Arial" w:eastAsia="Arial" w:hAnsi="Arial" w:cs="Arial"/>
          <w:color w:val="222222"/>
          <w:sz w:val="20"/>
        </w:rPr>
        <w:t xml:space="preserve"> </w:t>
      </w:r>
    </w:p>
    <w:p w14:paraId="652A2113" w14:textId="77777777" w:rsidR="003E6FFE" w:rsidRDefault="00D255CF">
      <w:pPr>
        <w:spacing w:after="32"/>
        <w:ind w:left="360"/>
      </w:pPr>
      <w:r>
        <w:rPr>
          <w:rFonts w:ascii="Arial" w:eastAsia="Arial" w:hAnsi="Arial" w:cs="Arial"/>
          <w:color w:val="222222"/>
          <w:sz w:val="20"/>
        </w:rPr>
        <w:t xml:space="preserve"> </w:t>
      </w:r>
    </w:p>
    <w:p w14:paraId="1C43B9EF" w14:textId="77777777" w:rsidR="003E6FFE" w:rsidRDefault="00D255CF">
      <w:pPr>
        <w:spacing w:after="1" w:line="240" w:lineRule="auto"/>
        <w:ind w:left="355" w:right="1206" w:hanging="10"/>
      </w:pPr>
      <w:r>
        <w:rPr>
          <w:rFonts w:ascii="Verdana" w:eastAsia="Verdana" w:hAnsi="Verdana" w:cs="Verdana"/>
          <w:color w:val="222222"/>
          <w:sz w:val="24"/>
        </w:rPr>
        <w:t>As you see the constructor of class ‘B’, it initialize object of class A, that means B is dependent on A.</w:t>
      </w:r>
      <w:r>
        <w:rPr>
          <w:rFonts w:ascii="Arial" w:eastAsia="Arial" w:hAnsi="Arial" w:cs="Arial"/>
          <w:color w:val="222222"/>
          <w:sz w:val="20"/>
        </w:rPr>
        <w:t xml:space="preserve"> </w:t>
      </w:r>
    </w:p>
    <w:p w14:paraId="6D40CC1B" w14:textId="77777777" w:rsidR="003E6FFE" w:rsidRDefault="00D255CF">
      <w:pPr>
        <w:spacing w:after="32"/>
        <w:ind w:left="360"/>
      </w:pPr>
      <w:r>
        <w:rPr>
          <w:rFonts w:ascii="Arial" w:eastAsia="Arial" w:hAnsi="Arial" w:cs="Arial"/>
          <w:color w:val="222222"/>
          <w:sz w:val="20"/>
        </w:rPr>
        <w:t xml:space="preserve"> </w:t>
      </w:r>
    </w:p>
    <w:p w14:paraId="69E3102E" w14:textId="77777777" w:rsidR="003E6FFE" w:rsidRDefault="00D255CF">
      <w:pPr>
        <w:spacing w:after="0" w:line="249" w:lineRule="auto"/>
        <w:ind w:left="355" w:right="1254" w:hanging="10"/>
      </w:pPr>
      <w:r>
        <w:rPr>
          <w:rFonts w:ascii="Verdana" w:eastAsia="Verdana" w:hAnsi="Verdana" w:cs="Verdana"/>
          <w:color w:val="222222"/>
          <w:sz w:val="24"/>
        </w:rPr>
        <w:t>A is dependent on B and B is dependent on A. This is called circular dependency problem.</w:t>
      </w:r>
      <w:r>
        <w:rPr>
          <w:rFonts w:ascii="Arial" w:eastAsia="Arial" w:hAnsi="Arial" w:cs="Arial"/>
          <w:color w:val="222222"/>
          <w:sz w:val="20"/>
        </w:rPr>
        <w:t xml:space="preserve"> </w:t>
      </w:r>
    </w:p>
    <w:p w14:paraId="46F0B5F6" w14:textId="77777777" w:rsidR="003E6FFE" w:rsidRDefault="00D255CF">
      <w:pPr>
        <w:spacing w:after="32"/>
        <w:ind w:left="360"/>
      </w:pPr>
      <w:r>
        <w:rPr>
          <w:rFonts w:ascii="Arial" w:eastAsia="Arial" w:hAnsi="Arial" w:cs="Arial"/>
          <w:color w:val="222222"/>
          <w:sz w:val="20"/>
        </w:rPr>
        <w:t xml:space="preserve"> </w:t>
      </w:r>
    </w:p>
    <w:p w14:paraId="1B8184DF" w14:textId="77777777" w:rsidR="003E6FFE" w:rsidRDefault="00D255CF">
      <w:pPr>
        <w:spacing w:after="0" w:line="249" w:lineRule="auto"/>
        <w:ind w:left="355" w:hanging="10"/>
      </w:pPr>
      <w:r>
        <w:rPr>
          <w:rFonts w:ascii="Verdana" w:eastAsia="Verdana" w:hAnsi="Verdana" w:cs="Verdana"/>
          <w:b/>
          <w:color w:val="222222"/>
          <w:sz w:val="24"/>
        </w:rPr>
        <w:t>What happen if you try to instantiate class A (or) B?</w:t>
      </w:r>
      <w:r>
        <w:rPr>
          <w:rFonts w:ascii="Arial" w:eastAsia="Arial" w:hAnsi="Arial" w:cs="Arial"/>
          <w:color w:val="222222"/>
          <w:sz w:val="20"/>
        </w:rPr>
        <w:t xml:space="preserve"> </w:t>
      </w:r>
    </w:p>
    <w:p w14:paraId="52D32512" w14:textId="77777777" w:rsidR="003E6FFE" w:rsidRDefault="00D255CF">
      <w:pPr>
        <w:spacing w:after="0" w:line="240" w:lineRule="auto"/>
        <w:ind w:left="360" w:right="2017"/>
        <w:jc w:val="both"/>
      </w:pPr>
      <w:r>
        <w:rPr>
          <w:rFonts w:ascii="Verdana" w:eastAsia="Verdana" w:hAnsi="Verdana" w:cs="Verdana"/>
          <w:color w:val="222222"/>
          <w:sz w:val="24"/>
        </w:rPr>
        <w:t>Let us try to define object for class A, the constructor of class A calls the constructor of class B. The constructor of class B calls the constructor of class A. This is an infinite recursion call, finally application end up in  StackOverflowError.</w:t>
      </w:r>
      <w:r>
        <w:rPr>
          <w:rFonts w:ascii="Arial" w:eastAsia="Arial" w:hAnsi="Arial" w:cs="Arial"/>
          <w:color w:val="222222"/>
          <w:sz w:val="20"/>
        </w:rPr>
        <w:t xml:space="preserve"> </w:t>
      </w:r>
    </w:p>
    <w:p w14:paraId="0941F703" w14:textId="77777777" w:rsidR="003E6FFE" w:rsidRDefault="00D255CF">
      <w:pPr>
        <w:spacing w:after="3" w:line="263" w:lineRule="auto"/>
        <w:ind w:left="355" w:right="5517" w:hanging="10"/>
      </w:pPr>
      <w:r>
        <w:rPr>
          <w:rFonts w:ascii="Courier New" w:eastAsia="Courier New" w:hAnsi="Courier New" w:cs="Courier New"/>
          <w:b/>
          <w:color w:val="008800"/>
          <w:sz w:val="20"/>
        </w:rPr>
        <w:t>public</w:t>
      </w:r>
      <w:r>
        <w:rPr>
          <w:rFonts w:ascii="Courier New" w:eastAsia="Courier New" w:hAnsi="Courier New" w:cs="Courier New"/>
          <w:color w:val="222222"/>
          <w:sz w:val="20"/>
        </w:rPr>
        <w:t xml:space="preserve"> </w:t>
      </w:r>
      <w:r>
        <w:rPr>
          <w:rFonts w:ascii="Courier New" w:eastAsia="Courier New" w:hAnsi="Courier New" w:cs="Courier New"/>
          <w:b/>
          <w:color w:val="008800"/>
          <w:sz w:val="20"/>
        </w:rPr>
        <w:t>class</w:t>
      </w:r>
      <w:r>
        <w:rPr>
          <w:rFonts w:ascii="Courier New" w:eastAsia="Courier New" w:hAnsi="Courier New" w:cs="Courier New"/>
          <w:color w:val="222222"/>
          <w:sz w:val="20"/>
        </w:rPr>
        <w:t xml:space="preserve"> </w:t>
      </w:r>
      <w:r>
        <w:rPr>
          <w:rFonts w:ascii="Courier New" w:eastAsia="Courier New" w:hAnsi="Courier New" w:cs="Courier New"/>
          <w:b/>
          <w:color w:val="BB0066"/>
          <w:sz w:val="20"/>
        </w:rPr>
        <w:t>CircularDependencyDemo</w:t>
      </w:r>
      <w:r>
        <w:rPr>
          <w:rFonts w:ascii="Courier New" w:eastAsia="Courier New" w:hAnsi="Courier New" w:cs="Courier New"/>
          <w:color w:val="222222"/>
          <w:sz w:val="20"/>
        </w:rPr>
        <w:t xml:space="preserve"> </w:t>
      </w:r>
      <w:r>
        <w:rPr>
          <w:rFonts w:ascii="Courier New" w:eastAsia="Courier New" w:hAnsi="Courier New" w:cs="Courier New"/>
          <w:color w:val="333333"/>
          <w:sz w:val="20"/>
        </w:rPr>
        <w:t>{</w:t>
      </w:r>
      <w:r>
        <w:rPr>
          <w:rFonts w:ascii="Courier New" w:eastAsia="Courier New" w:hAnsi="Courier New" w:cs="Courier New"/>
          <w:color w:val="222222"/>
          <w:sz w:val="20"/>
        </w:rPr>
        <w:t xml:space="preserve">  </w:t>
      </w:r>
      <w:r>
        <w:rPr>
          <w:rFonts w:ascii="Courier New" w:eastAsia="Courier New" w:hAnsi="Courier New" w:cs="Courier New"/>
          <w:b/>
          <w:color w:val="008800"/>
          <w:sz w:val="20"/>
        </w:rPr>
        <w:t>public</w:t>
      </w:r>
      <w:r>
        <w:rPr>
          <w:rFonts w:ascii="Courier New" w:eastAsia="Courier New" w:hAnsi="Courier New" w:cs="Courier New"/>
          <w:color w:val="222222"/>
          <w:sz w:val="20"/>
        </w:rPr>
        <w:t xml:space="preserve"> </w:t>
      </w:r>
      <w:r>
        <w:rPr>
          <w:rFonts w:ascii="Courier New" w:eastAsia="Courier New" w:hAnsi="Courier New" w:cs="Courier New"/>
          <w:b/>
          <w:color w:val="008800"/>
          <w:sz w:val="20"/>
        </w:rPr>
        <w:t>static</w:t>
      </w:r>
      <w:r>
        <w:rPr>
          <w:rFonts w:ascii="Courier New" w:eastAsia="Courier New" w:hAnsi="Courier New" w:cs="Courier New"/>
          <w:color w:val="222222"/>
          <w:sz w:val="20"/>
        </w:rPr>
        <w:t xml:space="preserve"> </w:t>
      </w:r>
      <w:r>
        <w:rPr>
          <w:rFonts w:ascii="Courier New" w:eastAsia="Courier New" w:hAnsi="Courier New" w:cs="Courier New"/>
          <w:b/>
          <w:color w:val="333399"/>
          <w:sz w:val="20"/>
        </w:rPr>
        <w:t>void</w:t>
      </w:r>
      <w:r>
        <w:rPr>
          <w:rFonts w:ascii="Courier New" w:eastAsia="Courier New" w:hAnsi="Courier New" w:cs="Courier New"/>
          <w:color w:val="222222"/>
          <w:sz w:val="20"/>
        </w:rPr>
        <w:t xml:space="preserve"> </w:t>
      </w:r>
      <w:r>
        <w:rPr>
          <w:rFonts w:ascii="Courier New" w:eastAsia="Courier New" w:hAnsi="Courier New" w:cs="Courier New"/>
          <w:b/>
          <w:color w:val="0066BB"/>
          <w:sz w:val="20"/>
        </w:rPr>
        <w:t>main</w:t>
      </w:r>
      <w:r>
        <w:rPr>
          <w:rFonts w:ascii="Courier New" w:eastAsia="Courier New" w:hAnsi="Courier New" w:cs="Courier New"/>
          <w:color w:val="333333"/>
          <w:sz w:val="20"/>
        </w:rPr>
        <w:t>(</w:t>
      </w:r>
      <w:r>
        <w:rPr>
          <w:rFonts w:ascii="Courier New" w:eastAsia="Courier New" w:hAnsi="Courier New" w:cs="Courier New"/>
          <w:color w:val="222222"/>
          <w:sz w:val="20"/>
        </w:rPr>
        <w:t>String args</w:t>
      </w:r>
      <w:r>
        <w:rPr>
          <w:rFonts w:ascii="Courier New" w:eastAsia="Courier New" w:hAnsi="Courier New" w:cs="Courier New"/>
          <w:color w:val="333333"/>
          <w:sz w:val="20"/>
        </w:rPr>
        <w:t>[]){</w:t>
      </w:r>
      <w:r>
        <w:rPr>
          <w:rFonts w:ascii="Courier New" w:eastAsia="Courier New" w:hAnsi="Courier New" w:cs="Courier New"/>
          <w:color w:val="222222"/>
          <w:sz w:val="20"/>
        </w:rPr>
        <w:t xml:space="preserve"> </w:t>
      </w:r>
    </w:p>
    <w:p w14:paraId="42ADEEE7" w14:textId="77777777" w:rsidR="003E6FFE" w:rsidRDefault="00D255CF">
      <w:pPr>
        <w:spacing w:after="3" w:line="261" w:lineRule="auto"/>
        <w:ind w:left="355" w:right="4183" w:hanging="10"/>
      </w:pPr>
      <w:r>
        <w:rPr>
          <w:rFonts w:ascii="Courier New" w:eastAsia="Courier New" w:hAnsi="Courier New" w:cs="Courier New"/>
          <w:color w:val="222222"/>
          <w:sz w:val="20"/>
        </w:rPr>
        <w:t xml:space="preserve">  A obj  </w:t>
      </w:r>
      <w:r>
        <w:rPr>
          <w:rFonts w:ascii="Courier New" w:eastAsia="Courier New" w:hAnsi="Courier New" w:cs="Courier New"/>
          <w:color w:val="333333"/>
          <w:sz w:val="20"/>
        </w:rPr>
        <w:t>=</w:t>
      </w:r>
      <w:r>
        <w:rPr>
          <w:rFonts w:ascii="Courier New" w:eastAsia="Courier New" w:hAnsi="Courier New" w:cs="Courier New"/>
          <w:color w:val="222222"/>
          <w:sz w:val="20"/>
        </w:rPr>
        <w:t xml:space="preserve"> </w:t>
      </w:r>
      <w:r>
        <w:rPr>
          <w:rFonts w:ascii="Courier New" w:eastAsia="Courier New" w:hAnsi="Courier New" w:cs="Courier New"/>
          <w:b/>
          <w:color w:val="008800"/>
          <w:sz w:val="20"/>
        </w:rPr>
        <w:t>new</w:t>
      </w:r>
      <w:r>
        <w:rPr>
          <w:rFonts w:ascii="Courier New" w:eastAsia="Courier New" w:hAnsi="Courier New" w:cs="Courier New"/>
          <w:color w:val="222222"/>
          <w:sz w:val="20"/>
        </w:rPr>
        <w:t xml:space="preserve"> A</w:t>
      </w:r>
      <w:r>
        <w:rPr>
          <w:rFonts w:ascii="Courier New" w:eastAsia="Courier New" w:hAnsi="Courier New" w:cs="Courier New"/>
          <w:color w:val="333333"/>
          <w:sz w:val="20"/>
        </w:rPr>
        <w:t>();</w:t>
      </w:r>
      <w:r>
        <w:rPr>
          <w:rFonts w:ascii="Courier New" w:eastAsia="Courier New" w:hAnsi="Courier New" w:cs="Courier New"/>
          <w:color w:val="222222"/>
          <w:sz w:val="20"/>
        </w:rPr>
        <w:t xml:space="preserve"> </w:t>
      </w:r>
    </w:p>
    <w:p w14:paraId="25B2F254" w14:textId="77777777" w:rsidR="003E6FFE" w:rsidRDefault="00D255CF">
      <w:pPr>
        <w:spacing w:after="3"/>
        <w:ind w:left="355" w:hanging="10"/>
      </w:pPr>
      <w:r>
        <w:rPr>
          <w:rFonts w:ascii="Courier New" w:eastAsia="Courier New" w:hAnsi="Courier New" w:cs="Courier New"/>
          <w:color w:val="222222"/>
          <w:sz w:val="20"/>
        </w:rPr>
        <w:t xml:space="preserve"> </w:t>
      </w:r>
      <w:r>
        <w:rPr>
          <w:rFonts w:ascii="Courier New" w:eastAsia="Courier New" w:hAnsi="Courier New" w:cs="Courier New"/>
          <w:color w:val="333333"/>
          <w:sz w:val="20"/>
        </w:rPr>
        <w:t>}</w:t>
      </w:r>
      <w:r>
        <w:rPr>
          <w:rFonts w:ascii="Courier New" w:eastAsia="Courier New" w:hAnsi="Courier New" w:cs="Courier New"/>
          <w:color w:val="222222"/>
          <w:sz w:val="20"/>
        </w:rPr>
        <w:t xml:space="preserve"> </w:t>
      </w:r>
    </w:p>
    <w:p w14:paraId="5D075542" w14:textId="77777777" w:rsidR="003E6FFE" w:rsidRDefault="00D255CF">
      <w:pPr>
        <w:spacing w:after="3"/>
        <w:ind w:left="355" w:hanging="10"/>
      </w:pPr>
      <w:r>
        <w:rPr>
          <w:rFonts w:ascii="Courier New" w:eastAsia="Courier New" w:hAnsi="Courier New" w:cs="Courier New"/>
          <w:color w:val="333333"/>
          <w:sz w:val="20"/>
        </w:rPr>
        <w:t>}</w:t>
      </w:r>
      <w:r>
        <w:rPr>
          <w:rFonts w:ascii="Courier New" w:eastAsia="Courier New" w:hAnsi="Courier New" w:cs="Courier New"/>
          <w:color w:val="222222"/>
          <w:sz w:val="20"/>
        </w:rPr>
        <w:t xml:space="preserve"> </w:t>
      </w:r>
    </w:p>
    <w:p w14:paraId="7D5EAF85" w14:textId="77777777" w:rsidR="003E6FFE" w:rsidRDefault="00D255CF">
      <w:pPr>
        <w:spacing w:after="32"/>
        <w:ind w:left="360"/>
      </w:pPr>
      <w:r>
        <w:rPr>
          <w:rFonts w:ascii="Arial" w:eastAsia="Arial" w:hAnsi="Arial" w:cs="Arial"/>
          <w:color w:val="222222"/>
          <w:sz w:val="20"/>
        </w:rPr>
        <w:t xml:space="preserve"> </w:t>
      </w:r>
    </w:p>
    <w:p w14:paraId="34808CC2" w14:textId="77777777" w:rsidR="003E6FFE" w:rsidRDefault="00D255CF">
      <w:pPr>
        <w:spacing w:after="0" w:line="249" w:lineRule="auto"/>
        <w:ind w:left="355" w:right="1254" w:hanging="10"/>
      </w:pPr>
      <w:r>
        <w:rPr>
          <w:rFonts w:ascii="Verdana" w:eastAsia="Verdana" w:hAnsi="Verdana" w:cs="Verdana"/>
          <w:color w:val="222222"/>
          <w:sz w:val="24"/>
        </w:rPr>
        <w:t>Run above application, you will end up in StackOverflowError.</w:t>
      </w:r>
      <w:r>
        <w:rPr>
          <w:rFonts w:ascii="Arial" w:eastAsia="Arial" w:hAnsi="Arial" w:cs="Arial"/>
          <w:color w:val="222222"/>
          <w:sz w:val="20"/>
        </w:rPr>
        <w:t xml:space="preserve"> </w:t>
      </w:r>
    </w:p>
    <w:p w14:paraId="42A4C9AA" w14:textId="77777777" w:rsidR="003E6FFE" w:rsidRDefault="00D255CF">
      <w:pPr>
        <w:spacing w:after="53" w:line="261" w:lineRule="auto"/>
        <w:ind w:left="355" w:right="4183" w:hanging="10"/>
      </w:pPr>
      <w:r>
        <w:rPr>
          <w:rFonts w:ascii="Courier New" w:eastAsia="Courier New" w:hAnsi="Courier New" w:cs="Courier New"/>
          <w:color w:val="222222"/>
          <w:sz w:val="20"/>
        </w:rPr>
        <w:t xml:space="preserve">Exception in thread "main" java.lang.StackOverflowError  at B.&lt;init&gt;(B.java:5)  at A.&lt;init&gt;(A.java:6)  at B.&lt;init&gt;(B.java:6)  at A.&lt;init&gt;(A.java:6)  at B.&lt;init&gt;(B.java:6)  at A.&lt;init&gt;(A.java:6) </w:t>
      </w:r>
    </w:p>
    <w:p w14:paraId="46D95AC5" w14:textId="77777777" w:rsidR="003E6FFE" w:rsidRDefault="00D255CF">
      <w:pPr>
        <w:spacing w:after="0"/>
        <w:ind w:left="360"/>
      </w:pPr>
      <w:r>
        <w:rPr>
          <w:rFonts w:ascii="Verdana" w:eastAsia="Verdana" w:hAnsi="Verdana" w:cs="Verdana"/>
          <w:b/>
          <w:color w:val="222222"/>
          <w:sz w:val="24"/>
        </w:rPr>
        <w:t xml:space="preserve"> </w:t>
      </w:r>
    </w:p>
    <w:p w14:paraId="1B7C1382" w14:textId="77777777" w:rsidR="003E6FFE" w:rsidRDefault="00D255CF">
      <w:pPr>
        <w:spacing w:after="0" w:line="249" w:lineRule="auto"/>
        <w:ind w:left="355" w:right="3879" w:hanging="10"/>
      </w:pPr>
      <w:r>
        <w:rPr>
          <w:rFonts w:ascii="Verdana" w:eastAsia="Verdana" w:hAnsi="Verdana" w:cs="Verdana"/>
          <w:b/>
          <w:color w:val="222222"/>
          <w:sz w:val="24"/>
        </w:rPr>
        <w:t>How to resolve circular dependency problem?</w:t>
      </w:r>
      <w:r>
        <w:rPr>
          <w:rFonts w:ascii="Arial" w:eastAsia="Arial" w:hAnsi="Arial" w:cs="Arial"/>
          <w:color w:val="222222"/>
          <w:sz w:val="20"/>
        </w:rPr>
        <w:t xml:space="preserve"> </w:t>
      </w:r>
      <w:r>
        <w:rPr>
          <w:rFonts w:ascii="Verdana" w:eastAsia="Verdana" w:hAnsi="Verdana" w:cs="Verdana"/>
          <w:color w:val="222222"/>
          <w:sz w:val="24"/>
        </w:rPr>
        <w:t>There are two ways to resolve this problem.</w:t>
      </w:r>
      <w:r>
        <w:rPr>
          <w:rFonts w:ascii="Arial" w:eastAsia="Arial" w:hAnsi="Arial" w:cs="Arial"/>
          <w:color w:val="222222"/>
          <w:sz w:val="20"/>
        </w:rPr>
        <w:t xml:space="preserve"> </w:t>
      </w:r>
    </w:p>
    <w:p w14:paraId="020510D6" w14:textId="77777777" w:rsidR="003E6FFE" w:rsidRDefault="00D255CF">
      <w:pPr>
        <w:numPr>
          <w:ilvl w:val="0"/>
          <w:numId w:val="3"/>
        </w:numPr>
        <w:spacing w:after="0" w:line="249" w:lineRule="auto"/>
        <w:ind w:right="1254" w:hanging="345"/>
      </w:pPr>
      <w:r>
        <w:rPr>
          <w:rFonts w:ascii="Verdana" w:eastAsia="Verdana" w:hAnsi="Verdana" w:cs="Verdana"/>
          <w:color w:val="222222"/>
          <w:sz w:val="24"/>
        </w:rPr>
        <w:t>Removing the dependency from constructor definition</w:t>
      </w:r>
      <w:r>
        <w:rPr>
          <w:rFonts w:ascii="Arial" w:eastAsia="Arial" w:hAnsi="Arial" w:cs="Arial"/>
          <w:color w:val="222222"/>
          <w:sz w:val="20"/>
        </w:rPr>
        <w:t xml:space="preserve"> </w:t>
      </w:r>
    </w:p>
    <w:p w14:paraId="17639479" w14:textId="77777777" w:rsidR="003E6FFE" w:rsidRDefault="00D255CF">
      <w:pPr>
        <w:numPr>
          <w:ilvl w:val="0"/>
          <w:numId w:val="3"/>
        </w:numPr>
        <w:spacing w:after="0" w:line="249" w:lineRule="auto"/>
        <w:ind w:right="1254" w:hanging="345"/>
      </w:pPr>
      <w:r>
        <w:rPr>
          <w:rFonts w:ascii="Verdana" w:eastAsia="Verdana" w:hAnsi="Verdana" w:cs="Verdana"/>
          <w:color w:val="222222"/>
          <w:sz w:val="24"/>
        </w:rPr>
        <w:t>Point the circular dependency to current object</w:t>
      </w:r>
      <w:r>
        <w:rPr>
          <w:rFonts w:ascii="Arial" w:eastAsia="Arial" w:hAnsi="Arial" w:cs="Arial"/>
          <w:color w:val="222222"/>
          <w:sz w:val="20"/>
        </w:rPr>
        <w:t xml:space="preserve"> </w:t>
      </w:r>
    </w:p>
    <w:p w14:paraId="6243984F" w14:textId="77777777" w:rsidR="003E6FFE" w:rsidRDefault="00D255CF">
      <w:pPr>
        <w:spacing w:after="32"/>
        <w:ind w:left="360"/>
      </w:pPr>
      <w:r>
        <w:rPr>
          <w:rFonts w:ascii="Arial" w:eastAsia="Arial" w:hAnsi="Arial" w:cs="Arial"/>
          <w:color w:val="222222"/>
          <w:sz w:val="20"/>
        </w:rPr>
        <w:t xml:space="preserve"> </w:t>
      </w:r>
    </w:p>
    <w:p w14:paraId="563701F0" w14:textId="77777777" w:rsidR="003E6FFE" w:rsidRDefault="00D255CF">
      <w:pPr>
        <w:spacing w:after="0" w:line="249" w:lineRule="auto"/>
        <w:ind w:left="355" w:right="2668" w:hanging="10"/>
      </w:pPr>
      <w:r>
        <w:rPr>
          <w:rFonts w:ascii="Verdana" w:eastAsia="Verdana" w:hAnsi="Verdana" w:cs="Verdana"/>
          <w:b/>
          <w:color w:val="222222"/>
          <w:sz w:val="24"/>
        </w:rPr>
        <w:t>Removing the dependency from constructor definition</w:t>
      </w:r>
      <w:r>
        <w:rPr>
          <w:rFonts w:ascii="Arial" w:eastAsia="Arial" w:hAnsi="Arial" w:cs="Arial"/>
          <w:color w:val="222222"/>
          <w:sz w:val="20"/>
        </w:rPr>
        <w:t xml:space="preserve"> </w:t>
      </w:r>
      <w:r>
        <w:rPr>
          <w:rFonts w:ascii="Verdana" w:eastAsia="Verdana" w:hAnsi="Verdana" w:cs="Verdana"/>
          <w:color w:val="222222"/>
          <w:sz w:val="24"/>
        </w:rPr>
        <w:t>Define the dependencies using setter methods like below.</w:t>
      </w:r>
      <w:r>
        <w:rPr>
          <w:rFonts w:ascii="Arial" w:eastAsia="Arial" w:hAnsi="Arial" w:cs="Arial"/>
          <w:color w:val="222222"/>
          <w:sz w:val="20"/>
        </w:rPr>
        <w:t xml:space="preserve"> </w:t>
      </w:r>
    </w:p>
    <w:p w14:paraId="17523BF7" w14:textId="77777777" w:rsidR="003E6FFE" w:rsidRDefault="00D255CF">
      <w:pPr>
        <w:spacing w:after="3" w:line="263" w:lineRule="auto"/>
        <w:ind w:left="355" w:right="8503" w:hanging="10"/>
      </w:pPr>
      <w:r>
        <w:rPr>
          <w:rFonts w:ascii="Courier New" w:eastAsia="Courier New" w:hAnsi="Courier New" w:cs="Courier New"/>
          <w:b/>
          <w:color w:val="008800"/>
          <w:sz w:val="20"/>
        </w:rPr>
        <w:t>public</w:t>
      </w:r>
      <w:r>
        <w:rPr>
          <w:rFonts w:ascii="Courier New" w:eastAsia="Courier New" w:hAnsi="Courier New" w:cs="Courier New"/>
          <w:color w:val="222222"/>
          <w:sz w:val="20"/>
        </w:rPr>
        <w:t xml:space="preserve"> </w:t>
      </w:r>
      <w:r>
        <w:rPr>
          <w:rFonts w:ascii="Courier New" w:eastAsia="Courier New" w:hAnsi="Courier New" w:cs="Courier New"/>
          <w:b/>
          <w:color w:val="008800"/>
          <w:sz w:val="20"/>
        </w:rPr>
        <w:t>class</w:t>
      </w:r>
      <w:r>
        <w:rPr>
          <w:rFonts w:ascii="Courier New" w:eastAsia="Courier New" w:hAnsi="Courier New" w:cs="Courier New"/>
          <w:color w:val="222222"/>
          <w:sz w:val="20"/>
        </w:rPr>
        <w:t xml:space="preserve"> </w:t>
      </w:r>
      <w:r>
        <w:rPr>
          <w:rFonts w:ascii="Courier New" w:eastAsia="Courier New" w:hAnsi="Courier New" w:cs="Courier New"/>
          <w:b/>
          <w:color w:val="BB0066"/>
          <w:sz w:val="20"/>
        </w:rPr>
        <w:t>A</w:t>
      </w:r>
      <w:r>
        <w:rPr>
          <w:rFonts w:ascii="Courier New" w:eastAsia="Courier New" w:hAnsi="Courier New" w:cs="Courier New"/>
          <w:color w:val="222222"/>
          <w:sz w:val="20"/>
        </w:rPr>
        <w:t xml:space="preserve"> </w:t>
      </w:r>
      <w:r>
        <w:rPr>
          <w:rFonts w:ascii="Courier New" w:eastAsia="Courier New" w:hAnsi="Courier New" w:cs="Courier New"/>
          <w:color w:val="333333"/>
          <w:sz w:val="20"/>
        </w:rPr>
        <w:t>{</w:t>
      </w:r>
      <w:r>
        <w:rPr>
          <w:rFonts w:ascii="Courier New" w:eastAsia="Courier New" w:hAnsi="Courier New" w:cs="Courier New"/>
          <w:color w:val="222222"/>
          <w:sz w:val="20"/>
        </w:rPr>
        <w:t xml:space="preserve">  </w:t>
      </w:r>
      <w:r>
        <w:rPr>
          <w:rFonts w:ascii="Courier New" w:eastAsia="Courier New" w:hAnsi="Courier New" w:cs="Courier New"/>
          <w:b/>
          <w:color w:val="008800"/>
          <w:sz w:val="20"/>
        </w:rPr>
        <w:t>private</w:t>
      </w:r>
      <w:r>
        <w:rPr>
          <w:rFonts w:ascii="Courier New" w:eastAsia="Courier New" w:hAnsi="Courier New" w:cs="Courier New"/>
          <w:color w:val="222222"/>
          <w:sz w:val="20"/>
        </w:rPr>
        <w:t xml:space="preserve"> B b</w:t>
      </w:r>
      <w:r>
        <w:rPr>
          <w:rFonts w:ascii="Courier New" w:eastAsia="Courier New" w:hAnsi="Courier New" w:cs="Courier New"/>
          <w:color w:val="333333"/>
          <w:sz w:val="20"/>
        </w:rPr>
        <w:t>;</w:t>
      </w:r>
      <w:r>
        <w:rPr>
          <w:rFonts w:ascii="Courier New" w:eastAsia="Courier New" w:hAnsi="Courier New" w:cs="Courier New"/>
          <w:color w:val="222222"/>
          <w:sz w:val="20"/>
        </w:rPr>
        <w:t xml:space="preserve"> </w:t>
      </w:r>
    </w:p>
    <w:p w14:paraId="48D33C29" w14:textId="77777777" w:rsidR="003E6FFE" w:rsidRDefault="00D255CF">
      <w:pPr>
        <w:spacing w:after="7"/>
        <w:ind w:left="360"/>
      </w:pPr>
      <w:r>
        <w:rPr>
          <w:rFonts w:ascii="Courier New" w:eastAsia="Courier New" w:hAnsi="Courier New" w:cs="Courier New"/>
          <w:color w:val="222222"/>
          <w:sz w:val="20"/>
        </w:rPr>
        <w:t xml:space="preserve"> </w:t>
      </w:r>
    </w:p>
    <w:p w14:paraId="6AB7CB08" w14:textId="77777777" w:rsidR="003E6FFE" w:rsidRDefault="00D255CF">
      <w:pPr>
        <w:spacing w:after="3" w:line="263" w:lineRule="auto"/>
        <w:ind w:left="355" w:right="8503" w:hanging="10"/>
      </w:pPr>
      <w:r>
        <w:rPr>
          <w:rFonts w:ascii="Courier New" w:eastAsia="Courier New" w:hAnsi="Courier New" w:cs="Courier New"/>
          <w:color w:val="222222"/>
          <w:sz w:val="20"/>
        </w:rPr>
        <w:t xml:space="preserve"> </w:t>
      </w:r>
      <w:r>
        <w:rPr>
          <w:rFonts w:ascii="Courier New" w:eastAsia="Courier New" w:hAnsi="Courier New" w:cs="Courier New"/>
          <w:b/>
          <w:color w:val="008800"/>
          <w:sz w:val="20"/>
        </w:rPr>
        <w:t>public</w:t>
      </w:r>
      <w:r>
        <w:rPr>
          <w:rFonts w:ascii="Courier New" w:eastAsia="Courier New" w:hAnsi="Courier New" w:cs="Courier New"/>
          <w:color w:val="222222"/>
          <w:sz w:val="20"/>
        </w:rPr>
        <w:t xml:space="preserve"> </w:t>
      </w:r>
      <w:r>
        <w:rPr>
          <w:rFonts w:ascii="Courier New" w:eastAsia="Courier New" w:hAnsi="Courier New" w:cs="Courier New"/>
          <w:b/>
          <w:color w:val="0066BB"/>
          <w:sz w:val="20"/>
        </w:rPr>
        <w:t>A</w:t>
      </w:r>
      <w:r>
        <w:rPr>
          <w:rFonts w:ascii="Courier New" w:eastAsia="Courier New" w:hAnsi="Courier New" w:cs="Courier New"/>
          <w:color w:val="333333"/>
          <w:sz w:val="20"/>
        </w:rPr>
        <w:t>()</w:t>
      </w:r>
      <w:r>
        <w:rPr>
          <w:rFonts w:ascii="Courier New" w:eastAsia="Courier New" w:hAnsi="Courier New" w:cs="Courier New"/>
          <w:color w:val="222222"/>
          <w:sz w:val="20"/>
        </w:rPr>
        <w:t xml:space="preserve"> </w:t>
      </w:r>
      <w:r>
        <w:rPr>
          <w:rFonts w:ascii="Courier New" w:eastAsia="Courier New" w:hAnsi="Courier New" w:cs="Courier New"/>
          <w:color w:val="333333"/>
          <w:sz w:val="20"/>
        </w:rPr>
        <w:t>{</w:t>
      </w:r>
      <w:r>
        <w:rPr>
          <w:rFonts w:ascii="Courier New" w:eastAsia="Courier New" w:hAnsi="Courier New" w:cs="Courier New"/>
          <w:color w:val="222222"/>
          <w:sz w:val="20"/>
        </w:rPr>
        <w:t xml:space="preserve"> </w:t>
      </w:r>
    </w:p>
    <w:p w14:paraId="27F4DF74" w14:textId="77777777" w:rsidR="003E6FFE" w:rsidRDefault="00D255CF">
      <w:pPr>
        <w:spacing w:after="5"/>
        <w:ind w:left="360"/>
      </w:pPr>
      <w:r>
        <w:rPr>
          <w:rFonts w:ascii="Courier New" w:eastAsia="Courier New" w:hAnsi="Courier New" w:cs="Courier New"/>
          <w:color w:val="222222"/>
          <w:sz w:val="20"/>
        </w:rPr>
        <w:t xml:space="preserve"> </w:t>
      </w:r>
    </w:p>
    <w:p w14:paraId="782D2E0B" w14:textId="77777777" w:rsidR="003E6FFE" w:rsidRDefault="00D255CF">
      <w:pPr>
        <w:spacing w:after="3"/>
        <w:ind w:left="355" w:hanging="10"/>
      </w:pPr>
      <w:r>
        <w:rPr>
          <w:rFonts w:ascii="Courier New" w:eastAsia="Courier New" w:hAnsi="Courier New" w:cs="Courier New"/>
          <w:color w:val="222222"/>
          <w:sz w:val="20"/>
        </w:rPr>
        <w:t xml:space="preserve"> </w:t>
      </w:r>
      <w:r>
        <w:rPr>
          <w:rFonts w:ascii="Courier New" w:eastAsia="Courier New" w:hAnsi="Courier New" w:cs="Courier New"/>
          <w:color w:val="333333"/>
          <w:sz w:val="20"/>
        </w:rPr>
        <w:t>}</w:t>
      </w:r>
      <w:r>
        <w:rPr>
          <w:rFonts w:ascii="Courier New" w:eastAsia="Courier New" w:hAnsi="Courier New" w:cs="Courier New"/>
          <w:color w:val="222222"/>
          <w:sz w:val="20"/>
        </w:rPr>
        <w:t xml:space="preserve"> </w:t>
      </w:r>
    </w:p>
    <w:p w14:paraId="784C5214" w14:textId="77777777" w:rsidR="003E6FFE" w:rsidRDefault="00D255CF">
      <w:pPr>
        <w:spacing w:after="0"/>
        <w:ind w:left="360"/>
      </w:pPr>
      <w:r>
        <w:rPr>
          <w:rFonts w:ascii="Courier New" w:eastAsia="Courier New" w:hAnsi="Courier New" w:cs="Courier New"/>
          <w:color w:val="222222"/>
          <w:sz w:val="20"/>
        </w:rPr>
        <w:t xml:space="preserve"> </w:t>
      </w:r>
    </w:p>
    <w:p w14:paraId="22F5D3A9" w14:textId="77777777" w:rsidR="003E6FFE" w:rsidRDefault="00D255CF">
      <w:pPr>
        <w:spacing w:after="3" w:line="263" w:lineRule="auto"/>
        <w:ind w:left="355" w:right="7078" w:hanging="10"/>
      </w:pPr>
      <w:r>
        <w:rPr>
          <w:rFonts w:ascii="Courier New" w:eastAsia="Courier New" w:hAnsi="Courier New" w:cs="Courier New"/>
          <w:color w:val="222222"/>
          <w:sz w:val="20"/>
        </w:rPr>
        <w:lastRenderedPageBreak/>
        <w:t xml:space="preserve"> </w:t>
      </w:r>
      <w:r>
        <w:rPr>
          <w:rFonts w:ascii="Courier New" w:eastAsia="Courier New" w:hAnsi="Courier New" w:cs="Courier New"/>
          <w:b/>
          <w:color w:val="008800"/>
          <w:sz w:val="20"/>
        </w:rPr>
        <w:t>public</w:t>
      </w:r>
      <w:r>
        <w:rPr>
          <w:rFonts w:ascii="Courier New" w:eastAsia="Courier New" w:hAnsi="Courier New" w:cs="Courier New"/>
          <w:color w:val="222222"/>
          <w:sz w:val="20"/>
        </w:rPr>
        <w:t xml:space="preserve"> </w:t>
      </w:r>
      <w:r>
        <w:rPr>
          <w:rFonts w:ascii="Courier New" w:eastAsia="Courier New" w:hAnsi="Courier New" w:cs="Courier New"/>
          <w:b/>
          <w:color w:val="333399"/>
          <w:sz w:val="20"/>
        </w:rPr>
        <w:t>void</w:t>
      </w:r>
      <w:r>
        <w:rPr>
          <w:rFonts w:ascii="Courier New" w:eastAsia="Courier New" w:hAnsi="Courier New" w:cs="Courier New"/>
          <w:color w:val="222222"/>
          <w:sz w:val="20"/>
        </w:rPr>
        <w:t xml:space="preserve"> </w:t>
      </w:r>
      <w:r>
        <w:rPr>
          <w:rFonts w:ascii="Courier New" w:eastAsia="Courier New" w:hAnsi="Courier New" w:cs="Courier New"/>
          <w:b/>
          <w:color w:val="0066BB"/>
          <w:sz w:val="20"/>
        </w:rPr>
        <w:t>setB</w:t>
      </w:r>
      <w:r>
        <w:rPr>
          <w:rFonts w:ascii="Courier New" w:eastAsia="Courier New" w:hAnsi="Courier New" w:cs="Courier New"/>
          <w:color w:val="333333"/>
          <w:sz w:val="20"/>
        </w:rPr>
        <w:t>(</w:t>
      </w:r>
      <w:r>
        <w:rPr>
          <w:rFonts w:ascii="Courier New" w:eastAsia="Courier New" w:hAnsi="Courier New" w:cs="Courier New"/>
          <w:color w:val="222222"/>
          <w:sz w:val="20"/>
        </w:rPr>
        <w:t>B b</w:t>
      </w:r>
      <w:r>
        <w:rPr>
          <w:rFonts w:ascii="Courier New" w:eastAsia="Courier New" w:hAnsi="Courier New" w:cs="Courier New"/>
          <w:color w:val="333333"/>
          <w:sz w:val="20"/>
        </w:rPr>
        <w:t>)</w:t>
      </w:r>
      <w:r>
        <w:rPr>
          <w:rFonts w:ascii="Courier New" w:eastAsia="Courier New" w:hAnsi="Courier New" w:cs="Courier New"/>
          <w:color w:val="222222"/>
          <w:sz w:val="20"/>
        </w:rPr>
        <w:t xml:space="preserve"> </w:t>
      </w:r>
      <w:r>
        <w:rPr>
          <w:rFonts w:ascii="Courier New" w:eastAsia="Courier New" w:hAnsi="Courier New" w:cs="Courier New"/>
          <w:color w:val="333333"/>
          <w:sz w:val="20"/>
        </w:rPr>
        <w:t>{</w:t>
      </w:r>
      <w:r>
        <w:rPr>
          <w:rFonts w:ascii="Courier New" w:eastAsia="Courier New" w:hAnsi="Courier New" w:cs="Courier New"/>
          <w:color w:val="222222"/>
          <w:sz w:val="20"/>
        </w:rPr>
        <w:t xml:space="preserve">   </w:t>
      </w:r>
      <w:r>
        <w:rPr>
          <w:rFonts w:ascii="Courier New" w:eastAsia="Courier New" w:hAnsi="Courier New" w:cs="Courier New"/>
          <w:b/>
          <w:color w:val="008800"/>
          <w:sz w:val="20"/>
        </w:rPr>
        <w:t>this</w:t>
      </w:r>
      <w:r>
        <w:rPr>
          <w:rFonts w:ascii="Courier New" w:eastAsia="Courier New" w:hAnsi="Courier New" w:cs="Courier New"/>
          <w:color w:val="333333"/>
          <w:sz w:val="20"/>
        </w:rPr>
        <w:t>.</w:t>
      </w:r>
      <w:r>
        <w:rPr>
          <w:rFonts w:ascii="Courier New" w:eastAsia="Courier New" w:hAnsi="Courier New" w:cs="Courier New"/>
          <w:color w:val="0000CC"/>
          <w:sz w:val="20"/>
        </w:rPr>
        <w:t>b</w:t>
      </w:r>
      <w:r>
        <w:rPr>
          <w:rFonts w:ascii="Courier New" w:eastAsia="Courier New" w:hAnsi="Courier New" w:cs="Courier New"/>
          <w:color w:val="222222"/>
          <w:sz w:val="20"/>
        </w:rPr>
        <w:t xml:space="preserve"> </w:t>
      </w:r>
      <w:r>
        <w:rPr>
          <w:rFonts w:ascii="Courier New" w:eastAsia="Courier New" w:hAnsi="Courier New" w:cs="Courier New"/>
          <w:color w:val="333333"/>
          <w:sz w:val="20"/>
        </w:rPr>
        <w:t>=</w:t>
      </w:r>
      <w:r>
        <w:rPr>
          <w:rFonts w:ascii="Courier New" w:eastAsia="Courier New" w:hAnsi="Courier New" w:cs="Courier New"/>
          <w:color w:val="222222"/>
          <w:sz w:val="20"/>
        </w:rPr>
        <w:t xml:space="preserve"> b</w:t>
      </w:r>
      <w:r>
        <w:rPr>
          <w:rFonts w:ascii="Courier New" w:eastAsia="Courier New" w:hAnsi="Courier New" w:cs="Courier New"/>
          <w:color w:val="333333"/>
          <w:sz w:val="20"/>
        </w:rPr>
        <w:t>;</w:t>
      </w:r>
      <w:r>
        <w:rPr>
          <w:rFonts w:ascii="Courier New" w:eastAsia="Courier New" w:hAnsi="Courier New" w:cs="Courier New"/>
          <w:color w:val="222222"/>
          <w:sz w:val="20"/>
        </w:rPr>
        <w:t xml:space="preserve"> </w:t>
      </w:r>
    </w:p>
    <w:p w14:paraId="4BC5C0C0" w14:textId="77777777" w:rsidR="003E6FFE" w:rsidRDefault="00D255CF">
      <w:pPr>
        <w:spacing w:after="3"/>
        <w:ind w:left="355" w:hanging="10"/>
      </w:pPr>
      <w:r>
        <w:rPr>
          <w:rFonts w:ascii="Courier New" w:eastAsia="Courier New" w:hAnsi="Courier New" w:cs="Courier New"/>
          <w:color w:val="222222"/>
          <w:sz w:val="20"/>
        </w:rPr>
        <w:t xml:space="preserve"> </w:t>
      </w:r>
      <w:r>
        <w:rPr>
          <w:rFonts w:ascii="Courier New" w:eastAsia="Courier New" w:hAnsi="Courier New" w:cs="Courier New"/>
          <w:color w:val="333333"/>
          <w:sz w:val="20"/>
        </w:rPr>
        <w:t>}</w:t>
      </w:r>
      <w:r>
        <w:rPr>
          <w:rFonts w:ascii="Courier New" w:eastAsia="Courier New" w:hAnsi="Courier New" w:cs="Courier New"/>
          <w:color w:val="222222"/>
          <w:sz w:val="20"/>
        </w:rPr>
        <w:t xml:space="preserve"> </w:t>
      </w:r>
    </w:p>
    <w:p w14:paraId="7C807517" w14:textId="77777777" w:rsidR="003E6FFE" w:rsidRDefault="00D255CF">
      <w:pPr>
        <w:spacing w:after="5"/>
        <w:ind w:left="360"/>
      </w:pPr>
      <w:r>
        <w:rPr>
          <w:rFonts w:ascii="Courier New" w:eastAsia="Courier New" w:hAnsi="Courier New" w:cs="Courier New"/>
          <w:color w:val="222222"/>
          <w:sz w:val="20"/>
        </w:rPr>
        <w:t xml:space="preserve"> </w:t>
      </w:r>
    </w:p>
    <w:p w14:paraId="6718F069" w14:textId="77777777" w:rsidR="003E6FFE" w:rsidRDefault="00D255CF">
      <w:pPr>
        <w:spacing w:after="3"/>
        <w:ind w:left="355" w:hanging="10"/>
      </w:pPr>
      <w:r>
        <w:rPr>
          <w:rFonts w:ascii="Courier New" w:eastAsia="Courier New" w:hAnsi="Courier New" w:cs="Courier New"/>
          <w:color w:val="333333"/>
          <w:sz w:val="20"/>
        </w:rPr>
        <w:t>}</w:t>
      </w:r>
      <w:r>
        <w:rPr>
          <w:rFonts w:ascii="Courier New" w:eastAsia="Courier New" w:hAnsi="Courier New" w:cs="Courier New"/>
          <w:color w:val="222222"/>
          <w:sz w:val="20"/>
        </w:rPr>
        <w:t xml:space="preserve"> </w:t>
      </w:r>
    </w:p>
    <w:p w14:paraId="42CBCC21" w14:textId="77777777" w:rsidR="003E6FFE" w:rsidRDefault="00D255CF">
      <w:pPr>
        <w:spacing w:after="0"/>
        <w:ind w:left="360"/>
      </w:pPr>
      <w:r>
        <w:rPr>
          <w:rFonts w:ascii="Arial" w:eastAsia="Arial" w:hAnsi="Arial" w:cs="Arial"/>
          <w:color w:val="222222"/>
          <w:sz w:val="20"/>
        </w:rPr>
        <w:t xml:space="preserve"> </w:t>
      </w:r>
    </w:p>
    <w:p w14:paraId="1F62DB9E" w14:textId="77777777" w:rsidR="003E6FFE" w:rsidRDefault="00D255CF">
      <w:pPr>
        <w:spacing w:after="3" w:line="263" w:lineRule="auto"/>
        <w:ind w:left="355" w:right="8503" w:hanging="10"/>
      </w:pPr>
      <w:r>
        <w:rPr>
          <w:rFonts w:ascii="Courier New" w:eastAsia="Courier New" w:hAnsi="Courier New" w:cs="Courier New"/>
          <w:b/>
          <w:color w:val="008800"/>
          <w:sz w:val="20"/>
        </w:rPr>
        <w:t>public</w:t>
      </w:r>
      <w:r>
        <w:rPr>
          <w:rFonts w:ascii="Courier New" w:eastAsia="Courier New" w:hAnsi="Courier New" w:cs="Courier New"/>
          <w:color w:val="222222"/>
          <w:sz w:val="20"/>
        </w:rPr>
        <w:t xml:space="preserve"> </w:t>
      </w:r>
      <w:r>
        <w:rPr>
          <w:rFonts w:ascii="Courier New" w:eastAsia="Courier New" w:hAnsi="Courier New" w:cs="Courier New"/>
          <w:b/>
          <w:color w:val="008800"/>
          <w:sz w:val="20"/>
        </w:rPr>
        <w:t>class</w:t>
      </w:r>
      <w:r>
        <w:rPr>
          <w:rFonts w:ascii="Courier New" w:eastAsia="Courier New" w:hAnsi="Courier New" w:cs="Courier New"/>
          <w:color w:val="222222"/>
          <w:sz w:val="20"/>
        </w:rPr>
        <w:t xml:space="preserve"> </w:t>
      </w:r>
      <w:r>
        <w:rPr>
          <w:rFonts w:ascii="Courier New" w:eastAsia="Courier New" w:hAnsi="Courier New" w:cs="Courier New"/>
          <w:b/>
          <w:color w:val="BB0066"/>
          <w:sz w:val="20"/>
        </w:rPr>
        <w:t>B</w:t>
      </w:r>
      <w:r>
        <w:rPr>
          <w:rFonts w:ascii="Courier New" w:eastAsia="Courier New" w:hAnsi="Courier New" w:cs="Courier New"/>
          <w:color w:val="222222"/>
          <w:sz w:val="20"/>
        </w:rPr>
        <w:t xml:space="preserve"> </w:t>
      </w:r>
      <w:r>
        <w:rPr>
          <w:rFonts w:ascii="Courier New" w:eastAsia="Courier New" w:hAnsi="Courier New" w:cs="Courier New"/>
          <w:color w:val="333333"/>
          <w:sz w:val="20"/>
        </w:rPr>
        <w:t>{</w:t>
      </w:r>
      <w:r>
        <w:rPr>
          <w:rFonts w:ascii="Courier New" w:eastAsia="Courier New" w:hAnsi="Courier New" w:cs="Courier New"/>
          <w:color w:val="222222"/>
          <w:sz w:val="20"/>
        </w:rPr>
        <w:t xml:space="preserve">  </w:t>
      </w:r>
      <w:r>
        <w:rPr>
          <w:rFonts w:ascii="Courier New" w:eastAsia="Courier New" w:hAnsi="Courier New" w:cs="Courier New"/>
          <w:b/>
          <w:color w:val="008800"/>
          <w:sz w:val="20"/>
        </w:rPr>
        <w:t>private</w:t>
      </w:r>
      <w:r>
        <w:rPr>
          <w:rFonts w:ascii="Courier New" w:eastAsia="Courier New" w:hAnsi="Courier New" w:cs="Courier New"/>
          <w:color w:val="222222"/>
          <w:sz w:val="20"/>
        </w:rPr>
        <w:t xml:space="preserve"> A a</w:t>
      </w:r>
      <w:r>
        <w:rPr>
          <w:rFonts w:ascii="Courier New" w:eastAsia="Courier New" w:hAnsi="Courier New" w:cs="Courier New"/>
          <w:color w:val="333333"/>
          <w:sz w:val="20"/>
        </w:rPr>
        <w:t>;</w:t>
      </w:r>
      <w:r>
        <w:rPr>
          <w:rFonts w:ascii="Courier New" w:eastAsia="Courier New" w:hAnsi="Courier New" w:cs="Courier New"/>
          <w:color w:val="222222"/>
          <w:sz w:val="20"/>
        </w:rPr>
        <w:t xml:space="preserve"> </w:t>
      </w:r>
    </w:p>
    <w:p w14:paraId="2E8FF6C5" w14:textId="77777777" w:rsidR="003E6FFE" w:rsidRDefault="00D255CF">
      <w:pPr>
        <w:spacing w:after="3" w:line="263" w:lineRule="auto"/>
        <w:ind w:left="355" w:right="9239" w:hanging="10"/>
      </w:pPr>
      <w:r>
        <w:rPr>
          <w:rFonts w:ascii="Courier New" w:eastAsia="Courier New" w:hAnsi="Courier New" w:cs="Courier New"/>
          <w:color w:val="222222"/>
          <w:sz w:val="20"/>
        </w:rPr>
        <w:t xml:space="preserve">  </w:t>
      </w:r>
      <w:r>
        <w:rPr>
          <w:rFonts w:ascii="Courier New" w:eastAsia="Courier New" w:hAnsi="Courier New" w:cs="Courier New"/>
          <w:b/>
          <w:color w:val="008800"/>
          <w:sz w:val="20"/>
        </w:rPr>
        <w:t>public</w:t>
      </w:r>
      <w:r>
        <w:rPr>
          <w:rFonts w:ascii="Courier New" w:eastAsia="Courier New" w:hAnsi="Courier New" w:cs="Courier New"/>
          <w:color w:val="222222"/>
          <w:sz w:val="20"/>
        </w:rPr>
        <w:t xml:space="preserve"> </w:t>
      </w:r>
      <w:r>
        <w:rPr>
          <w:rFonts w:ascii="Courier New" w:eastAsia="Courier New" w:hAnsi="Courier New" w:cs="Courier New"/>
          <w:b/>
          <w:color w:val="0066BB"/>
          <w:sz w:val="20"/>
        </w:rPr>
        <w:t>B</w:t>
      </w:r>
      <w:r>
        <w:rPr>
          <w:rFonts w:ascii="Courier New" w:eastAsia="Courier New" w:hAnsi="Courier New" w:cs="Courier New"/>
          <w:color w:val="333333"/>
          <w:sz w:val="20"/>
        </w:rPr>
        <w:t>()</w:t>
      </w:r>
      <w:r>
        <w:rPr>
          <w:rFonts w:ascii="Courier New" w:eastAsia="Courier New" w:hAnsi="Courier New" w:cs="Courier New"/>
          <w:color w:val="222222"/>
          <w:sz w:val="20"/>
        </w:rPr>
        <w:t xml:space="preserve"> </w:t>
      </w:r>
      <w:r>
        <w:rPr>
          <w:rFonts w:ascii="Courier New" w:eastAsia="Courier New" w:hAnsi="Courier New" w:cs="Courier New"/>
          <w:color w:val="333333"/>
          <w:sz w:val="20"/>
        </w:rPr>
        <w:t>{</w:t>
      </w:r>
      <w:r>
        <w:rPr>
          <w:rFonts w:ascii="Courier New" w:eastAsia="Courier New" w:hAnsi="Courier New" w:cs="Courier New"/>
          <w:color w:val="222222"/>
          <w:sz w:val="20"/>
        </w:rPr>
        <w:t xml:space="preserve"> </w:t>
      </w:r>
    </w:p>
    <w:p w14:paraId="63FAAA26" w14:textId="77777777" w:rsidR="003E6FFE" w:rsidRDefault="00D255CF">
      <w:pPr>
        <w:spacing w:after="5"/>
        <w:ind w:left="360"/>
      </w:pPr>
      <w:r>
        <w:rPr>
          <w:rFonts w:ascii="Courier New" w:eastAsia="Courier New" w:hAnsi="Courier New" w:cs="Courier New"/>
          <w:color w:val="222222"/>
          <w:sz w:val="20"/>
        </w:rPr>
        <w:t xml:space="preserve"> </w:t>
      </w:r>
    </w:p>
    <w:p w14:paraId="225E51B1" w14:textId="77777777" w:rsidR="003E6FFE" w:rsidRDefault="00D255CF">
      <w:pPr>
        <w:spacing w:after="3" w:line="263" w:lineRule="auto"/>
        <w:ind w:left="355" w:right="7918" w:hanging="10"/>
      </w:pPr>
      <w:r>
        <w:rPr>
          <w:rFonts w:ascii="Courier New" w:eastAsia="Courier New" w:hAnsi="Courier New" w:cs="Courier New"/>
          <w:color w:val="222222"/>
          <w:sz w:val="20"/>
        </w:rPr>
        <w:t xml:space="preserve"> </w:t>
      </w:r>
      <w:r>
        <w:rPr>
          <w:rFonts w:ascii="Courier New" w:eastAsia="Courier New" w:hAnsi="Courier New" w:cs="Courier New"/>
          <w:color w:val="333333"/>
          <w:sz w:val="20"/>
        </w:rPr>
        <w:t>}</w:t>
      </w:r>
      <w:r>
        <w:rPr>
          <w:rFonts w:ascii="Courier New" w:eastAsia="Courier New" w:hAnsi="Courier New" w:cs="Courier New"/>
          <w:color w:val="222222"/>
          <w:sz w:val="20"/>
        </w:rPr>
        <w:t xml:space="preserve">   </w:t>
      </w:r>
      <w:r>
        <w:rPr>
          <w:rFonts w:ascii="Courier New" w:eastAsia="Courier New" w:hAnsi="Courier New" w:cs="Courier New"/>
          <w:b/>
          <w:color w:val="008800"/>
          <w:sz w:val="20"/>
        </w:rPr>
        <w:t>public</w:t>
      </w:r>
      <w:r>
        <w:rPr>
          <w:rFonts w:ascii="Courier New" w:eastAsia="Courier New" w:hAnsi="Courier New" w:cs="Courier New"/>
          <w:color w:val="222222"/>
          <w:sz w:val="20"/>
        </w:rPr>
        <w:t xml:space="preserve"> </w:t>
      </w:r>
      <w:r>
        <w:rPr>
          <w:rFonts w:ascii="Courier New" w:eastAsia="Courier New" w:hAnsi="Courier New" w:cs="Courier New"/>
          <w:b/>
          <w:color w:val="333399"/>
          <w:sz w:val="20"/>
        </w:rPr>
        <w:t>void</w:t>
      </w:r>
      <w:r>
        <w:rPr>
          <w:rFonts w:ascii="Courier New" w:eastAsia="Courier New" w:hAnsi="Courier New" w:cs="Courier New"/>
          <w:color w:val="222222"/>
          <w:sz w:val="20"/>
        </w:rPr>
        <w:t xml:space="preserve"> </w:t>
      </w:r>
      <w:r>
        <w:rPr>
          <w:rFonts w:ascii="Courier New" w:eastAsia="Courier New" w:hAnsi="Courier New" w:cs="Courier New"/>
          <w:b/>
          <w:color w:val="0066BB"/>
          <w:sz w:val="20"/>
        </w:rPr>
        <w:t>setA</w:t>
      </w:r>
      <w:r>
        <w:rPr>
          <w:rFonts w:ascii="Courier New" w:eastAsia="Courier New" w:hAnsi="Courier New" w:cs="Courier New"/>
          <w:color w:val="333333"/>
          <w:sz w:val="20"/>
        </w:rPr>
        <w:t>(</w:t>
      </w:r>
      <w:r>
        <w:rPr>
          <w:rFonts w:ascii="Courier New" w:eastAsia="Courier New" w:hAnsi="Courier New" w:cs="Courier New"/>
          <w:color w:val="222222"/>
          <w:sz w:val="20"/>
        </w:rPr>
        <w:t>A a</w:t>
      </w:r>
      <w:r>
        <w:rPr>
          <w:rFonts w:ascii="Courier New" w:eastAsia="Courier New" w:hAnsi="Courier New" w:cs="Courier New"/>
          <w:color w:val="333333"/>
          <w:sz w:val="20"/>
        </w:rPr>
        <w:t>)</w:t>
      </w:r>
      <w:r>
        <w:rPr>
          <w:rFonts w:ascii="Courier New" w:eastAsia="Courier New" w:hAnsi="Courier New" w:cs="Courier New"/>
          <w:color w:val="222222"/>
          <w:sz w:val="20"/>
        </w:rPr>
        <w:t xml:space="preserve"> </w:t>
      </w:r>
      <w:r>
        <w:rPr>
          <w:rFonts w:ascii="Courier New" w:eastAsia="Courier New" w:hAnsi="Courier New" w:cs="Courier New"/>
          <w:color w:val="333333"/>
          <w:sz w:val="20"/>
        </w:rPr>
        <w:t>{</w:t>
      </w:r>
      <w:r>
        <w:rPr>
          <w:rFonts w:ascii="Courier New" w:eastAsia="Courier New" w:hAnsi="Courier New" w:cs="Courier New"/>
          <w:color w:val="222222"/>
          <w:sz w:val="20"/>
        </w:rPr>
        <w:t xml:space="preserve">   </w:t>
      </w:r>
      <w:r>
        <w:rPr>
          <w:rFonts w:ascii="Courier New" w:eastAsia="Courier New" w:hAnsi="Courier New" w:cs="Courier New"/>
          <w:b/>
          <w:color w:val="008800"/>
          <w:sz w:val="20"/>
        </w:rPr>
        <w:t>this</w:t>
      </w:r>
      <w:r>
        <w:rPr>
          <w:rFonts w:ascii="Courier New" w:eastAsia="Courier New" w:hAnsi="Courier New" w:cs="Courier New"/>
          <w:color w:val="333333"/>
          <w:sz w:val="20"/>
        </w:rPr>
        <w:t>.</w:t>
      </w:r>
      <w:r>
        <w:rPr>
          <w:rFonts w:ascii="Courier New" w:eastAsia="Courier New" w:hAnsi="Courier New" w:cs="Courier New"/>
          <w:color w:val="0000CC"/>
          <w:sz w:val="20"/>
        </w:rPr>
        <w:t>a</w:t>
      </w:r>
      <w:r>
        <w:rPr>
          <w:rFonts w:ascii="Courier New" w:eastAsia="Courier New" w:hAnsi="Courier New" w:cs="Courier New"/>
          <w:color w:val="222222"/>
          <w:sz w:val="20"/>
        </w:rPr>
        <w:t xml:space="preserve"> </w:t>
      </w:r>
      <w:r>
        <w:rPr>
          <w:rFonts w:ascii="Courier New" w:eastAsia="Courier New" w:hAnsi="Courier New" w:cs="Courier New"/>
          <w:color w:val="333333"/>
          <w:sz w:val="20"/>
        </w:rPr>
        <w:t>=</w:t>
      </w:r>
      <w:r>
        <w:rPr>
          <w:rFonts w:ascii="Courier New" w:eastAsia="Courier New" w:hAnsi="Courier New" w:cs="Courier New"/>
          <w:color w:val="222222"/>
          <w:sz w:val="20"/>
        </w:rPr>
        <w:t xml:space="preserve"> a</w:t>
      </w:r>
      <w:r>
        <w:rPr>
          <w:rFonts w:ascii="Courier New" w:eastAsia="Courier New" w:hAnsi="Courier New" w:cs="Courier New"/>
          <w:color w:val="333333"/>
          <w:sz w:val="20"/>
        </w:rPr>
        <w:t>;</w:t>
      </w:r>
      <w:r>
        <w:rPr>
          <w:rFonts w:ascii="Courier New" w:eastAsia="Courier New" w:hAnsi="Courier New" w:cs="Courier New"/>
          <w:color w:val="222222"/>
          <w:sz w:val="20"/>
        </w:rPr>
        <w:t xml:space="preserve"> </w:t>
      </w:r>
    </w:p>
    <w:p w14:paraId="1770BDA2" w14:textId="77777777" w:rsidR="003E6FFE" w:rsidRDefault="00D255CF">
      <w:pPr>
        <w:spacing w:after="3"/>
        <w:ind w:left="355" w:hanging="10"/>
      </w:pPr>
      <w:r>
        <w:rPr>
          <w:rFonts w:ascii="Courier New" w:eastAsia="Courier New" w:hAnsi="Courier New" w:cs="Courier New"/>
          <w:color w:val="222222"/>
          <w:sz w:val="20"/>
        </w:rPr>
        <w:t xml:space="preserve"> </w:t>
      </w:r>
      <w:r>
        <w:rPr>
          <w:rFonts w:ascii="Courier New" w:eastAsia="Courier New" w:hAnsi="Courier New" w:cs="Courier New"/>
          <w:color w:val="333333"/>
          <w:sz w:val="20"/>
        </w:rPr>
        <w:t>}</w:t>
      </w:r>
      <w:r>
        <w:rPr>
          <w:rFonts w:ascii="Courier New" w:eastAsia="Courier New" w:hAnsi="Courier New" w:cs="Courier New"/>
          <w:color w:val="222222"/>
          <w:sz w:val="20"/>
        </w:rPr>
        <w:t xml:space="preserve"> </w:t>
      </w:r>
    </w:p>
    <w:p w14:paraId="5B27AA85" w14:textId="77777777" w:rsidR="003E6FFE" w:rsidRDefault="00D255CF">
      <w:pPr>
        <w:spacing w:after="0"/>
        <w:ind w:left="360"/>
      </w:pPr>
      <w:r>
        <w:rPr>
          <w:rFonts w:ascii="Courier New" w:eastAsia="Courier New" w:hAnsi="Courier New" w:cs="Courier New"/>
          <w:color w:val="222222"/>
          <w:sz w:val="20"/>
        </w:rPr>
        <w:t xml:space="preserve"> </w:t>
      </w:r>
    </w:p>
    <w:p w14:paraId="1BC592C6" w14:textId="77777777" w:rsidR="003E6FFE" w:rsidRDefault="00D255CF">
      <w:pPr>
        <w:spacing w:after="3"/>
        <w:ind w:left="355" w:hanging="10"/>
      </w:pPr>
      <w:r>
        <w:rPr>
          <w:rFonts w:ascii="Courier New" w:eastAsia="Courier New" w:hAnsi="Courier New" w:cs="Courier New"/>
          <w:color w:val="333333"/>
          <w:sz w:val="20"/>
        </w:rPr>
        <w:t>}</w:t>
      </w:r>
      <w:r>
        <w:rPr>
          <w:rFonts w:ascii="Courier New" w:eastAsia="Courier New" w:hAnsi="Courier New" w:cs="Courier New"/>
          <w:color w:val="222222"/>
          <w:sz w:val="20"/>
        </w:rPr>
        <w:t xml:space="preserve"> </w:t>
      </w:r>
    </w:p>
    <w:p w14:paraId="059C8356" w14:textId="77777777" w:rsidR="003E6FFE" w:rsidRDefault="00D255CF">
      <w:pPr>
        <w:spacing w:after="32"/>
        <w:ind w:left="360"/>
      </w:pPr>
      <w:r>
        <w:rPr>
          <w:rFonts w:ascii="Arial" w:eastAsia="Arial" w:hAnsi="Arial" w:cs="Arial"/>
          <w:color w:val="222222"/>
          <w:sz w:val="20"/>
        </w:rPr>
        <w:t xml:space="preserve"> </w:t>
      </w:r>
    </w:p>
    <w:p w14:paraId="60671FB4" w14:textId="77777777" w:rsidR="003E6FFE" w:rsidRDefault="00D255CF">
      <w:pPr>
        <w:spacing w:after="0" w:line="249" w:lineRule="auto"/>
        <w:ind w:left="355" w:right="3509" w:hanging="10"/>
      </w:pPr>
      <w:r>
        <w:rPr>
          <w:rFonts w:ascii="Verdana" w:eastAsia="Verdana" w:hAnsi="Verdana" w:cs="Verdana"/>
          <w:b/>
          <w:color w:val="222222"/>
          <w:sz w:val="24"/>
        </w:rPr>
        <w:t>Point the circular dependency to current object</w:t>
      </w:r>
      <w:r>
        <w:rPr>
          <w:rFonts w:ascii="Arial" w:eastAsia="Arial" w:hAnsi="Arial" w:cs="Arial"/>
          <w:color w:val="222222"/>
          <w:sz w:val="20"/>
        </w:rPr>
        <w:t xml:space="preserve"> </w:t>
      </w:r>
      <w:r>
        <w:rPr>
          <w:rFonts w:ascii="Verdana" w:eastAsia="Verdana" w:hAnsi="Verdana" w:cs="Verdana"/>
          <w:color w:val="222222"/>
          <w:sz w:val="24"/>
        </w:rPr>
        <w:t>Update classes A and B like below.</w:t>
      </w:r>
      <w:r>
        <w:rPr>
          <w:rFonts w:ascii="Arial" w:eastAsia="Arial" w:hAnsi="Arial" w:cs="Arial"/>
          <w:color w:val="222222"/>
          <w:sz w:val="20"/>
        </w:rPr>
        <w:t xml:space="preserve"> </w:t>
      </w:r>
    </w:p>
    <w:p w14:paraId="6F3835B2" w14:textId="77777777" w:rsidR="003E6FFE" w:rsidRDefault="00D255CF">
      <w:pPr>
        <w:spacing w:after="3" w:line="263" w:lineRule="auto"/>
        <w:ind w:left="355" w:right="8503" w:hanging="10"/>
      </w:pPr>
      <w:r>
        <w:rPr>
          <w:rFonts w:ascii="Courier New" w:eastAsia="Courier New" w:hAnsi="Courier New" w:cs="Courier New"/>
          <w:b/>
          <w:color w:val="008800"/>
          <w:sz w:val="20"/>
        </w:rPr>
        <w:t>public</w:t>
      </w:r>
      <w:r>
        <w:rPr>
          <w:rFonts w:ascii="Courier New" w:eastAsia="Courier New" w:hAnsi="Courier New" w:cs="Courier New"/>
          <w:color w:val="222222"/>
          <w:sz w:val="20"/>
        </w:rPr>
        <w:t xml:space="preserve"> </w:t>
      </w:r>
      <w:r>
        <w:rPr>
          <w:rFonts w:ascii="Courier New" w:eastAsia="Courier New" w:hAnsi="Courier New" w:cs="Courier New"/>
          <w:b/>
          <w:color w:val="008800"/>
          <w:sz w:val="20"/>
        </w:rPr>
        <w:t>class</w:t>
      </w:r>
      <w:r>
        <w:rPr>
          <w:rFonts w:ascii="Courier New" w:eastAsia="Courier New" w:hAnsi="Courier New" w:cs="Courier New"/>
          <w:color w:val="222222"/>
          <w:sz w:val="20"/>
        </w:rPr>
        <w:t xml:space="preserve"> </w:t>
      </w:r>
      <w:r>
        <w:rPr>
          <w:rFonts w:ascii="Courier New" w:eastAsia="Courier New" w:hAnsi="Courier New" w:cs="Courier New"/>
          <w:b/>
          <w:color w:val="BB0066"/>
          <w:sz w:val="20"/>
        </w:rPr>
        <w:t>A</w:t>
      </w:r>
      <w:r>
        <w:rPr>
          <w:rFonts w:ascii="Courier New" w:eastAsia="Courier New" w:hAnsi="Courier New" w:cs="Courier New"/>
          <w:color w:val="222222"/>
          <w:sz w:val="20"/>
        </w:rPr>
        <w:t xml:space="preserve"> </w:t>
      </w:r>
      <w:r>
        <w:rPr>
          <w:rFonts w:ascii="Courier New" w:eastAsia="Courier New" w:hAnsi="Courier New" w:cs="Courier New"/>
          <w:color w:val="333333"/>
          <w:sz w:val="20"/>
        </w:rPr>
        <w:t>{</w:t>
      </w:r>
      <w:r>
        <w:rPr>
          <w:rFonts w:ascii="Courier New" w:eastAsia="Courier New" w:hAnsi="Courier New" w:cs="Courier New"/>
          <w:color w:val="222222"/>
          <w:sz w:val="20"/>
        </w:rPr>
        <w:t xml:space="preserve">  </w:t>
      </w:r>
      <w:r>
        <w:rPr>
          <w:rFonts w:ascii="Courier New" w:eastAsia="Courier New" w:hAnsi="Courier New" w:cs="Courier New"/>
          <w:b/>
          <w:color w:val="008800"/>
          <w:sz w:val="20"/>
        </w:rPr>
        <w:t>private</w:t>
      </w:r>
      <w:r>
        <w:rPr>
          <w:rFonts w:ascii="Courier New" w:eastAsia="Courier New" w:hAnsi="Courier New" w:cs="Courier New"/>
          <w:color w:val="222222"/>
          <w:sz w:val="20"/>
        </w:rPr>
        <w:t xml:space="preserve"> B b</w:t>
      </w:r>
      <w:r>
        <w:rPr>
          <w:rFonts w:ascii="Courier New" w:eastAsia="Courier New" w:hAnsi="Courier New" w:cs="Courier New"/>
          <w:color w:val="333333"/>
          <w:sz w:val="20"/>
        </w:rPr>
        <w:t>;</w:t>
      </w:r>
      <w:r>
        <w:rPr>
          <w:rFonts w:ascii="Courier New" w:eastAsia="Courier New" w:hAnsi="Courier New" w:cs="Courier New"/>
          <w:color w:val="222222"/>
          <w:sz w:val="20"/>
        </w:rPr>
        <w:t xml:space="preserve"> </w:t>
      </w:r>
    </w:p>
    <w:p w14:paraId="5A70F0CA" w14:textId="77777777" w:rsidR="003E6FFE" w:rsidRDefault="00D255CF">
      <w:pPr>
        <w:spacing w:after="3" w:line="263" w:lineRule="auto"/>
        <w:ind w:left="355" w:right="8638" w:hanging="10"/>
      </w:pPr>
      <w:r>
        <w:rPr>
          <w:rFonts w:ascii="Courier New" w:eastAsia="Courier New" w:hAnsi="Courier New" w:cs="Courier New"/>
          <w:color w:val="222222"/>
          <w:sz w:val="20"/>
        </w:rPr>
        <w:t xml:space="preserve">  </w:t>
      </w:r>
      <w:r>
        <w:rPr>
          <w:rFonts w:ascii="Courier New" w:eastAsia="Courier New" w:hAnsi="Courier New" w:cs="Courier New"/>
          <w:b/>
          <w:color w:val="008800"/>
          <w:sz w:val="20"/>
        </w:rPr>
        <w:t>public</w:t>
      </w:r>
      <w:r>
        <w:rPr>
          <w:rFonts w:ascii="Courier New" w:eastAsia="Courier New" w:hAnsi="Courier New" w:cs="Courier New"/>
          <w:color w:val="222222"/>
          <w:sz w:val="20"/>
        </w:rPr>
        <w:t xml:space="preserve"> </w:t>
      </w:r>
      <w:r>
        <w:rPr>
          <w:rFonts w:ascii="Courier New" w:eastAsia="Courier New" w:hAnsi="Courier New" w:cs="Courier New"/>
          <w:b/>
          <w:color w:val="0066BB"/>
          <w:sz w:val="20"/>
        </w:rPr>
        <w:t>A</w:t>
      </w:r>
      <w:r>
        <w:rPr>
          <w:rFonts w:ascii="Courier New" w:eastAsia="Courier New" w:hAnsi="Courier New" w:cs="Courier New"/>
          <w:color w:val="333333"/>
          <w:sz w:val="20"/>
        </w:rPr>
        <w:t>()</w:t>
      </w:r>
      <w:r>
        <w:rPr>
          <w:rFonts w:ascii="Courier New" w:eastAsia="Courier New" w:hAnsi="Courier New" w:cs="Courier New"/>
          <w:color w:val="222222"/>
          <w:sz w:val="20"/>
        </w:rPr>
        <w:t xml:space="preserve"> </w:t>
      </w:r>
      <w:r>
        <w:rPr>
          <w:rFonts w:ascii="Courier New" w:eastAsia="Courier New" w:hAnsi="Courier New" w:cs="Courier New"/>
          <w:color w:val="333333"/>
          <w:sz w:val="20"/>
        </w:rPr>
        <w:t>{</w:t>
      </w:r>
      <w:r>
        <w:rPr>
          <w:rFonts w:ascii="Courier New" w:eastAsia="Courier New" w:hAnsi="Courier New" w:cs="Courier New"/>
          <w:color w:val="222222"/>
          <w:sz w:val="20"/>
        </w:rPr>
        <w:t xml:space="preserve">   b </w:t>
      </w:r>
      <w:r>
        <w:rPr>
          <w:rFonts w:ascii="Courier New" w:eastAsia="Courier New" w:hAnsi="Courier New" w:cs="Courier New"/>
          <w:color w:val="333333"/>
          <w:sz w:val="20"/>
        </w:rPr>
        <w:t>=</w:t>
      </w:r>
      <w:r>
        <w:rPr>
          <w:rFonts w:ascii="Courier New" w:eastAsia="Courier New" w:hAnsi="Courier New" w:cs="Courier New"/>
          <w:color w:val="222222"/>
          <w:sz w:val="20"/>
        </w:rPr>
        <w:t xml:space="preserve"> </w:t>
      </w:r>
      <w:r>
        <w:rPr>
          <w:rFonts w:ascii="Courier New" w:eastAsia="Courier New" w:hAnsi="Courier New" w:cs="Courier New"/>
          <w:b/>
          <w:color w:val="008800"/>
          <w:sz w:val="20"/>
        </w:rPr>
        <w:t>new</w:t>
      </w:r>
      <w:r>
        <w:rPr>
          <w:rFonts w:ascii="Courier New" w:eastAsia="Courier New" w:hAnsi="Courier New" w:cs="Courier New"/>
          <w:color w:val="222222"/>
          <w:sz w:val="20"/>
        </w:rPr>
        <w:t xml:space="preserve"> B</w:t>
      </w:r>
      <w:r>
        <w:rPr>
          <w:rFonts w:ascii="Courier New" w:eastAsia="Courier New" w:hAnsi="Courier New" w:cs="Courier New"/>
          <w:color w:val="333333"/>
          <w:sz w:val="20"/>
        </w:rPr>
        <w:t>(</w:t>
      </w:r>
      <w:r>
        <w:rPr>
          <w:rFonts w:ascii="Courier New" w:eastAsia="Courier New" w:hAnsi="Courier New" w:cs="Courier New"/>
          <w:b/>
          <w:color w:val="008800"/>
          <w:sz w:val="20"/>
        </w:rPr>
        <w:t>this</w:t>
      </w:r>
      <w:r>
        <w:rPr>
          <w:rFonts w:ascii="Courier New" w:eastAsia="Courier New" w:hAnsi="Courier New" w:cs="Courier New"/>
          <w:color w:val="333333"/>
          <w:sz w:val="20"/>
        </w:rPr>
        <w:t>);</w:t>
      </w:r>
      <w:r>
        <w:rPr>
          <w:rFonts w:ascii="Courier New" w:eastAsia="Courier New" w:hAnsi="Courier New" w:cs="Courier New"/>
          <w:color w:val="222222"/>
          <w:sz w:val="20"/>
        </w:rPr>
        <w:t xml:space="preserve"> </w:t>
      </w:r>
    </w:p>
    <w:p w14:paraId="39D24A6D" w14:textId="77777777" w:rsidR="003E6FFE" w:rsidRDefault="00D255CF">
      <w:pPr>
        <w:spacing w:after="3"/>
        <w:ind w:left="355" w:hanging="10"/>
      </w:pPr>
      <w:r>
        <w:rPr>
          <w:rFonts w:ascii="Courier New" w:eastAsia="Courier New" w:hAnsi="Courier New" w:cs="Courier New"/>
          <w:color w:val="222222"/>
          <w:sz w:val="20"/>
        </w:rPr>
        <w:t xml:space="preserve"> </w:t>
      </w:r>
      <w:r>
        <w:rPr>
          <w:rFonts w:ascii="Courier New" w:eastAsia="Courier New" w:hAnsi="Courier New" w:cs="Courier New"/>
          <w:color w:val="333333"/>
          <w:sz w:val="20"/>
        </w:rPr>
        <w:t>}</w:t>
      </w:r>
      <w:r>
        <w:rPr>
          <w:rFonts w:ascii="Courier New" w:eastAsia="Courier New" w:hAnsi="Courier New" w:cs="Courier New"/>
          <w:color w:val="222222"/>
          <w:sz w:val="20"/>
        </w:rPr>
        <w:t xml:space="preserve"> </w:t>
      </w:r>
    </w:p>
    <w:p w14:paraId="537E17A8" w14:textId="77777777" w:rsidR="003E6FFE" w:rsidRDefault="00D255CF">
      <w:pPr>
        <w:spacing w:after="5"/>
        <w:ind w:left="360"/>
      </w:pPr>
      <w:r>
        <w:rPr>
          <w:rFonts w:ascii="Courier New" w:eastAsia="Courier New" w:hAnsi="Courier New" w:cs="Courier New"/>
          <w:color w:val="222222"/>
          <w:sz w:val="20"/>
        </w:rPr>
        <w:t xml:space="preserve"> </w:t>
      </w:r>
    </w:p>
    <w:p w14:paraId="275E5CA1" w14:textId="77777777" w:rsidR="003E6FFE" w:rsidRDefault="00D255CF">
      <w:pPr>
        <w:spacing w:after="3"/>
        <w:ind w:left="355" w:hanging="10"/>
      </w:pPr>
      <w:r>
        <w:rPr>
          <w:rFonts w:ascii="Courier New" w:eastAsia="Courier New" w:hAnsi="Courier New" w:cs="Courier New"/>
          <w:color w:val="333333"/>
          <w:sz w:val="20"/>
        </w:rPr>
        <w:t>}</w:t>
      </w:r>
      <w:r>
        <w:rPr>
          <w:rFonts w:ascii="Courier New" w:eastAsia="Courier New" w:hAnsi="Courier New" w:cs="Courier New"/>
          <w:color w:val="222222"/>
          <w:sz w:val="20"/>
        </w:rPr>
        <w:t xml:space="preserve"> </w:t>
      </w:r>
    </w:p>
    <w:p w14:paraId="6A1442BC" w14:textId="77777777" w:rsidR="003E6FFE" w:rsidRDefault="00D255CF">
      <w:pPr>
        <w:spacing w:after="0"/>
        <w:ind w:left="360"/>
      </w:pPr>
      <w:r>
        <w:rPr>
          <w:rFonts w:ascii="Arial" w:eastAsia="Arial" w:hAnsi="Arial" w:cs="Arial"/>
          <w:color w:val="222222"/>
          <w:sz w:val="20"/>
        </w:rPr>
        <w:t xml:space="preserve"> </w:t>
      </w:r>
    </w:p>
    <w:p w14:paraId="2651139F" w14:textId="77777777" w:rsidR="003E6FFE" w:rsidRDefault="00D255CF">
      <w:pPr>
        <w:spacing w:after="3" w:line="263" w:lineRule="auto"/>
        <w:ind w:left="355" w:right="8503" w:hanging="10"/>
      </w:pPr>
      <w:r>
        <w:rPr>
          <w:rFonts w:ascii="Courier New" w:eastAsia="Courier New" w:hAnsi="Courier New" w:cs="Courier New"/>
          <w:b/>
          <w:color w:val="008800"/>
          <w:sz w:val="20"/>
        </w:rPr>
        <w:t>public</w:t>
      </w:r>
      <w:r>
        <w:rPr>
          <w:rFonts w:ascii="Courier New" w:eastAsia="Courier New" w:hAnsi="Courier New" w:cs="Courier New"/>
          <w:color w:val="222222"/>
          <w:sz w:val="20"/>
        </w:rPr>
        <w:t xml:space="preserve"> </w:t>
      </w:r>
      <w:r>
        <w:rPr>
          <w:rFonts w:ascii="Courier New" w:eastAsia="Courier New" w:hAnsi="Courier New" w:cs="Courier New"/>
          <w:b/>
          <w:color w:val="008800"/>
          <w:sz w:val="20"/>
        </w:rPr>
        <w:t>class</w:t>
      </w:r>
      <w:r>
        <w:rPr>
          <w:rFonts w:ascii="Courier New" w:eastAsia="Courier New" w:hAnsi="Courier New" w:cs="Courier New"/>
          <w:color w:val="222222"/>
          <w:sz w:val="20"/>
        </w:rPr>
        <w:t xml:space="preserve"> </w:t>
      </w:r>
      <w:r>
        <w:rPr>
          <w:rFonts w:ascii="Courier New" w:eastAsia="Courier New" w:hAnsi="Courier New" w:cs="Courier New"/>
          <w:b/>
          <w:color w:val="BB0066"/>
          <w:sz w:val="20"/>
        </w:rPr>
        <w:t>B</w:t>
      </w:r>
      <w:r>
        <w:rPr>
          <w:rFonts w:ascii="Courier New" w:eastAsia="Courier New" w:hAnsi="Courier New" w:cs="Courier New"/>
          <w:color w:val="222222"/>
          <w:sz w:val="20"/>
        </w:rPr>
        <w:t xml:space="preserve"> </w:t>
      </w:r>
      <w:r>
        <w:rPr>
          <w:rFonts w:ascii="Courier New" w:eastAsia="Courier New" w:hAnsi="Courier New" w:cs="Courier New"/>
          <w:color w:val="333333"/>
          <w:sz w:val="20"/>
        </w:rPr>
        <w:t>{</w:t>
      </w:r>
      <w:r>
        <w:rPr>
          <w:rFonts w:ascii="Courier New" w:eastAsia="Courier New" w:hAnsi="Courier New" w:cs="Courier New"/>
          <w:color w:val="222222"/>
          <w:sz w:val="20"/>
        </w:rPr>
        <w:t xml:space="preserve">  </w:t>
      </w:r>
      <w:r>
        <w:rPr>
          <w:rFonts w:ascii="Courier New" w:eastAsia="Courier New" w:hAnsi="Courier New" w:cs="Courier New"/>
          <w:b/>
          <w:color w:val="008800"/>
          <w:sz w:val="20"/>
        </w:rPr>
        <w:t>private</w:t>
      </w:r>
      <w:r>
        <w:rPr>
          <w:rFonts w:ascii="Courier New" w:eastAsia="Courier New" w:hAnsi="Courier New" w:cs="Courier New"/>
          <w:color w:val="222222"/>
          <w:sz w:val="20"/>
        </w:rPr>
        <w:t xml:space="preserve"> A a</w:t>
      </w:r>
      <w:r>
        <w:rPr>
          <w:rFonts w:ascii="Courier New" w:eastAsia="Courier New" w:hAnsi="Courier New" w:cs="Courier New"/>
          <w:color w:val="333333"/>
          <w:sz w:val="20"/>
        </w:rPr>
        <w:t>;</w:t>
      </w:r>
      <w:r>
        <w:rPr>
          <w:rFonts w:ascii="Courier New" w:eastAsia="Courier New" w:hAnsi="Courier New" w:cs="Courier New"/>
          <w:color w:val="222222"/>
          <w:sz w:val="20"/>
        </w:rPr>
        <w:t xml:space="preserve"> </w:t>
      </w:r>
    </w:p>
    <w:p w14:paraId="0F6A6EC4" w14:textId="77777777" w:rsidR="003E6FFE" w:rsidRDefault="00D255CF">
      <w:pPr>
        <w:spacing w:after="3" w:line="263" w:lineRule="auto"/>
        <w:ind w:left="355" w:right="8878" w:hanging="10"/>
      </w:pPr>
      <w:r>
        <w:rPr>
          <w:rFonts w:ascii="Courier New" w:eastAsia="Courier New" w:hAnsi="Courier New" w:cs="Courier New"/>
          <w:color w:val="222222"/>
          <w:sz w:val="20"/>
        </w:rPr>
        <w:t xml:space="preserve">  </w:t>
      </w:r>
      <w:r>
        <w:rPr>
          <w:rFonts w:ascii="Courier New" w:eastAsia="Courier New" w:hAnsi="Courier New" w:cs="Courier New"/>
          <w:b/>
          <w:color w:val="008800"/>
          <w:sz w:val="20"/>
        </w:rPr>
        <w:t>public</w:t>
      </w:r>
      <w:r>
        <w:rPr>
          <w:rFonts w:ascii="Courier New" w:eastAsia="Courier New" w:hAnsi="Courier New" w:cs="Courier New"/>
          <w:color w:val="222222"/>
          <w:sz w:val="20"/>
        </w:rPr>
        <w:t xml:space="preserve"> </w:t>
      </w:r>
      <w:r>
        <w:rPr>
          <w:rFonts w:ascii="Courier New" w:eastAsia="Courier New" w:hAnsi="Courier New" w:cs="Courier New"/>
          <w:b/>
          <w:color w:val="0066BB"/>
          <w:sz w:val="20"/>
        </w:rPr>
        <w:t>B</w:t>
      </w:r>
      <w:r>
        <w:rPr>
          <w:rFonts w:ascii="Courier New" w:eastAsia="Courier New" w:hAnsi="Courier New" w:cs="Courier New"/>
          <w:color w:val="333333"/>
          <w:sz w:val="20"/>
        </w:rPr>
        <w:t>(</w:t>
      </w:r>
      <w:r>
        <w:rPr>
          <w:rFonts w:ascii="Courier New" w:eastAsia="Courier New" w:hAnsi="Courier New" w:cs="Courier New"/>
          <w:color w:val="222222"/>
          <w:sz w:val="20"/>
        </w:rPr>
        <w:t>A a</w:t>
      </w:r>
      <w:r>
        <w:rPr>
          <w:rFonts w:ascii="Courier New" w:eastAsia="Courier New" w:hAnsi="Courier New" w:cs="Courier New"/>
          <w:color w:val="333333"/>
          <w:sz w:val="20"/>
        </w:rPr>
        <w:t>)</w:t>
      </w:r>
      <w:r>
        <w:rPr>
          <w:rFonts w:ascii="Courier New" w:eastAsia="Courier New" w:hAnsi="Courier New" w:cs="Courier New"/>
          <w:color w:val="222222"/>
          <w:sz w:val="20"/>
        </w:rPr>
        <w:t xml:space="preserve"> </w:t>
      </w:r>
      <w:r>
        <w:rPr>
          <w:rFonts w:ascii="Courier New" w:eastAsia="Courier New" w:hAnsi="Courier New" w:cs="Courier New"/>
          <w:color w:val="333333"/>
          <w:sz w:val="20"/>
        </w:rPr>
        <w:t>{</w:t>
      </w:r>
      <w:r>
        <w:rPr>
          <w:rFonts w:ascii="Courier New" w:eastAsia="Courier New" w:hAnsi="Courier New" w:cs="Courier New"/>
          <w:color w:val="222222"/>
          <w:sz w:val="20"/>
        </w:rPr>
        <w:t xml:space="preserve">   </w:t>
      </w:r>
      <w:r>
        <w:rPr>
          <w:rFonts w:ascii="Courier New" w:eastAsia="Courier New" w:hAnsi="Courier New" w:cs="Courier New"/>
          <w:b/>
          <w:color w:val="008800"/>
          <w:sz w:val="20"/>
        </w:rPr>
        <w:t>this</w:t>
      </w:r>
      <w:r>
        <w:rPr>
          <w:rFonts w:ascii="Courier New" w:eastAsia="Courier New" w:hAnsi="Courier New" w:cs="Courier New"/>
          <w:color w:val="333333"/>
          <w:sz w:val="20"/>
        </w:rPr>
        <w:t>.</w:t>
      </w:r>
      <w:r>
        <w:rPr>
          <w:rFonts w:ascii="Courier New" w:eastAsia="Courier New" w:hAnsi="Courier New" w:cs="Courier New"/>
          <w:color w:val="0000CC"/>
          <w:sz w:val="20"/>
        </w:rPr>
        <w:t>a</w:t>
      </w:r>
      <w:r>
        <w:rPr>
          <w:rFonts w:ascii="Courier New" w:eastAsia="Courier New" w:hAnsi="Courier New" w:cs="Courier New"/>
          <w:color w:val="222222"/>
          <w:sz w:val="20"/>
        </w:rPr>
        <w:t xml:space="preserve"> </w:t>
      </w:r>
      <w:r>
        <w:rPr>
          <w:rFonts w:ascii="Courier New" w:eastAsia="Courier New" w:hAnsi="Courier New" w:cs="Courier New"/>
          <w:color w:val="333333"/>
          <w:sz w:val="20"/>
        </w:rPr>
        <w:t>=</w:t>
      </w:r>
      <w:r>
        <w:rPr>
          <w:rFonts w:ascii="Courier New" w:eastAsia="Courier New" w:hAnsi="Courier New" w:cs="Courier New"/>
          <w:color w:val="222222"/>
          <w:sz w:val="20"/>
        </w:rPr>
        <w:t xml:space="preserve"> a</w:t>
      </w:r>
      <w:r>
        <w:rPr>
          <w:rFonts w:ascii="Courier New" w:eastAsia="Courier New" w:hAnsi="Courier New" w:cs="Courier New"/>
          <w:color w:val="333333"/>
          <w:sz w:val="20"/>
        </w:rPr>
        <w:t>;</w:t>
      </w:r>
      <w:r>
        <w:rPr>
          <w:rFonts w:ascii="Courier New" w:eastAsia="Courier New" w:hAnsi="Courier New" w:cs="Courier New"/>
          <w:color w:val="222222"/>
          <w:sz w:val="20"/>
        </w:rPr>
        <w:t xml:space="preserve"> </w:t>
      </w:r>
    </w:p>
    <w:p w14:paraId="01280AEE" w14:textId="77777777" w:rsidR="003E6FFE" w:rsidRDefault="00D255CF">
      <w:pPr>
        <w:spacing w:after="3"/>
        <w:ind w:left="355" w:hanging="10"/>
      </w:pPr>
      <w:r>
        <w:rPr>
          <w:rFonts w:ascii="Courier New" w:eastAsia="Courier New" w:hAnsi="Courier New" w:cs="Courier New"/>
          <w:color w:val="222222"/>
          <w:sz w:val="20"/>
        </w:rPr>
        <w:t xml:space="preserve"> </w:t>
      </w:r>
      <w:r>
        <w:rPr>
          <w:rFonts w:ascii="Courier New" w:eastAsia="Courier New" w:hAnsi="Courier New" w:cs="Courier New"/>
          <w:color w:val="333333"/>
          <w:sz w:val="20"/>
        </w:rPr>
        <w:t>}</w:t>
      </w:r>
      <w:r>
        <w:rPr>
          <w:rFonts w:ascii="Courier New" w:eastAsia="Courier New" w:hAnsi="Courier New" w:cs="Courier New"/>
          <w:color w:val="222222"/>
          <w:sz w:val="20"/>
        </w:rPr>
        <w:t xml:space="preserve"> </w:t>
      </w:r>
    </w:p>
    <w:p w14:paraId="78380900" w14:textId="77777777" w:rsidR="003E6FFE" w:rsidRDefault="00D255CF">
      <w:pPr>
        <w:spacing w:after="0"/>
        <w:ind w:left="360"/>
      </w:pPr>
      <w:r>
        <w:rPr>
          <w:rFonts w:ascii="Courier New" w:eastAsia="Courier New" w:hAnsi="Courier New" w:cs="Courier New"/>
          <w:color w:val="222222"/>
          <w:sz w:val="20"/>
        </w:rPr>
        <w:t xml:space="preserve"> </w:t>
      </w:r>
    </w:p>
    <w:p w14:paraId="18BE3C37" w14:textId="77777777" w:rsidR="003E6FFE" w:rsidRDefault="00D255CF">
      <w:pPr>
        <w:spacing w:after="85"/>
        <w:ind w:left="355" w:hanging="10"/>
      </w:pPr>
      <w:r>
        <w:rPr>
          <w:rFonts w:ascii="Courier New" w:eastAsia="Courier New" w:hAnsi="Courier New" w:cs="Courier New"/>
          <w:color w:val="333333"/>
          <w:sz w:val="20"/>
        </w:rPr>
        <w:t>}</w:t>
      </w:r>
      <w:r>
        <w:rPr>
          <w:rFonts w:ascii="Courier New" w:eastAsia="Courier New" w:hAnsi="Courier New" w:cs="Courier New"/>
          <w:color w:val="222222"/>
          <w:sz w:val="20"/>
        </w:rPr>
        <w:t xml:space="preserve"> </w:t>
      </w:r>
    </w:p>
    <w:p w14:paraId="5518C8B2" w14:textId="77777777" w:rsidR="003E6FFE" w:rsidRDefault="00D255CF">
      <w:pPr>
        <w:shd w:val="clear" w:color="auto" w:fill="FFFCFC"/>
        <w:spacing w:after="595"/>
        <w:ind w:left="353" w:right="878"/>
      </w:pPr>
      <w:r>
        <w:rPr>
          <w:color w:val="1E404E"/>
          <w:sz w:val="27"/>
        </w:rPr>
        <w:t xml:space="preserve"> </w:t>
      </w:r>
    </w:p>
    <w:p w14:paraId="32D82FC7" w14:textId="77777777" w:rsidR="003E6FFE" w:rsidRDefault="00D255CF">
      <w:pPr>
        <w:shd w:val="clear" w:color="auto" w:fill="FFFCFC"/>
        <w:spacing w:after="580" w:line="688" w:lineRule="auto"/>
        <w:ind w:left="363" w:right="878" w:hanging="10"/>
      </w:pPr>
      <w:r>
        <w:rPr>
          <w:noProof/>
        </w:rPr>
        <mc:AlternateContent>
          <mc:Choice Requires="wpg">
            <w:drawing>
              <wp:anchor distT="0" distB="0" distL="114300" distR="114300" simplePos="0" relativeHeight="251658240" behindDoc="1" locked="0" layoutInCell="1" allowOverlap="1" wp14:anchorId="58BB8160" wp14:editId="2C5F1AC4">
                <wp:simplePos x="0" y="0"/>
                <wp:positionH relativeFrom="column">
                  <wp:posOffset>209550</wp:posOffset>
                </wp:positionH>
                <wp:positionV relativeFrom="paragraph">
                  <wp:posOffset>1420952</wp:posOffset>
                </wp:positionV>
                <wp:extent cx="5984241" cy="1013079"/>
                <wp:effectExtent l="0" t="0" r="0" b="0"/>
                <wp:wrapNone/>
                <wp:docPr id="138978" name="Group 138978"/>
                <wp:cNvGraphicFramePr/>
                <a:graphic xmlns:a="http://schemas.openxmlformats.org/drawingml/2006/main">
                  <a:graphicData uri="http://schemas.microsoft.com/office/word/2010/wordprocessingGroup">
                    <wpg:wgp>
                      <wpg:cNvGrpSpPr/>
                      <wpg:grpSpPr>
                        <a:xfrm>
                          <a:off x="0" y="0"/>
                          <a:ext cx="5984241" cy="1013079"/>
                          <a:chOff x="0" y="0"/>
                          <a:chExt cx="5984241" cy="1013079"/>
                        </a:xfrm>
                      </wpg:grpSpPr>
                      <wps:wsp>
                        <wps:cNvPr id="178871" name="Shape 178871"/>
                        <wps:cNvSpPr/>
                        <wps:spPr>
                          <a:xfrm>
                            <a:off x="0" y="0"/>
                            <a:ext cx="5984241" cy="219075"/>
                          </a:xfrm>
                          <a:custGeom>
                            <a:avLst/>
                            <a:gdLst/>
                            <a:ahLst/>
                            <a:cxnLst/>
                            <a:rect l="0" t="0" r="0" b="0"/>
                            <a:pathLst>
                              <a:path w="5984241" h="219075">
                                <a:moveTo>
                                  <a:pt x="0" y="0"/>
                                </a:moveTo>
                                <a:lnTo>
                                  <a:pt x="5984241" y="0"/>
                                </a:lnTo>
                                <a:lnTo>
                                  <a:pt x="5984241" y="219075"/>
                                </a:lnTo>
                                <a:lnTo>
                                  <a:pt x="0" y="219075"/>
                                </a:lnTo>
                                <a:lnTo>
                                  <a:pt x="0" y="0"/>
                                </a:lnTo>
                              </a:path>
                            </a:pathLst>
                          </a:custGeom>
                          <a:ln w="0" cap="flat">
                            <a:miter lim="127000"/>
                          </a:ln>
                        </wps:spPr>
                        <wps:style>
                          <a:lnRef idx="0">
                            <a:srgbClr val="000000">
                              <a:alpha val="0"/>
                            </a:srgbClr>
                          </a:lnRef>
                          <a:fillRef idx="1">
                            <a:srgbClr val="FFFCFC"/>
                          </a:fillRef>
                          <a:effectRef idx="0">
                            <a:scrgbClr r="0" g="0" b="0"/>
                          </a:effectRef>
                          <a:fontRef idx="none"/>
                        </wps:style>
                        <wps:bodyPr/>
                      </wps:wsp>
                      <wps:wsp>
                        <wps:cNvPr id="178872" name="Shape 178872"/>
                        <wps:cNvSpPr/>
                        <wps:spPr>
                          <a:xfrm>
                            <a:off x="0" y="219011"/>
                            <a:ext cx="5984241" cy="600393"/>
                          </a:xfrm>
                          <a:custGeom>
                            <a:avLst/>
                            <a:gdLst/>
                            <a:ahLst/>
                            <a:cxnLst/>
                            <a:rect l="0" t="0" r="0" b="0"/>
                            <a:pathLst>
                              <a:path w="5984241" h="600393">
                                <a:moveTo>
                                  <a:pt x="0" y="0"/>
                                </a:moveTo>
                                <a:lnTo>
                                  <a:pt x="5984241" y="0"/>
                                </a:lnTo>
                                <a:lnTo>
                                  <a:pt x="5984241" y="600393"/>
                                </a:lnTo>
                                <a:lnTo>
                                  <a:pt x="0" y="600393"/>
                                </a:lnTo>
                                <a:lnTo>
                                  <a:pt x="0" y="0"/>
                                </a:lnTo>
                              </a:path>
                            </a:pathLst>
                          </a:custGeom>
                          <a:ln w="0" cap="flat">
                            <a:miter lim="127000"/>
                          </a:ln>
                        </wps:spPr>
                        <wps:style>
                          <a:lnRef idx="0">
                            <a:srgbClr val="000000">
                              <a:alpha val="0"/>
                            </a:srgbClr>
                          </a:lnRef>
                          <a:fillRef idx="1">
                            <a:srgbClr val="FFFCFC"/>
                          </a:fillRef>
                          <a:effectRef idx="0">
                            <a:scrgbClr r="0" g="0" b="0"/>
                          </a:effectRef>
                          <a:fontRef idx="none"/>
                        </wps:style>
                        <wps:bodyPr/>
                      </wps:wsp>
                      <wps:wsp>
                        <wps:cNvPr id="178873" name="Shape 178873"/>
                        <wps:cNvSpPr/>
                        <wps:spPr>
                          <a:xfrm>
                            <a:off x="0" y="819404"/>
                            <a:ext cx="5984241" cy="193675"/>
                          </a:xfrm>
                          <a:custGeom>
                            <a:avLst/>
                            <a:gdLst/>
                            <a:ahLst/>
                            <a:cxnLst/>
                            <a:rect l="0" t="0" r="0" b="0"/>
                            <a:pathLst>
                              <a:path w="5984241" h="193675">
                                <a:moveTo>
                                  <a:pt x="0" y="0"/>
                                </a:moveTo>
                                <a:lnTo>
                                  <a:pt x="5984241" y="0"/>
                                </a:lnTo>
                                <a:lnTo>
                                  <a:pt x="5984241" y="193675"/>
                                </a:lnTo>
                                <a:lnTo>
                                  <a:pt x="0" y="1936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38978" style="width:471.2pt;height:79.77pt;position:absolute;z-index:-2147483646;mso-position-horizontal-relative:text;mso-position-horizontal:absolute;margin-left:16.5pt;mso-position-vertical-relative:text;margin-top:111.886pt;" coordsize="59842,10130">
                <v:shape id="Shape 178874" style="position:absolute;width:59842;height:2190;left:0;top:0;" coordsize="5984241,219075" path="m0,0l5984241,0l5984241,219075l0,219075l0,0">
                  <v:stroke weight="0pt" endcap="flat" joinstyle="miter" miterlimit="10" on="false" color="#000000" opacity="0"/>
                  <v:fill on="true" color="#fffcfc"/>
                </v:shape>
                <v:shape id="Shape 178875" style="position:absolute;width:59842;height:6003;left:0;top:2190;" coordsize="5984241,600393" path="m0,0l5984241,0l5984241,600393l0,600393l0,0">
                  <v:stroke weight="0pt" endcap="flat" joinstyle="miter" miterlimit="10" on="false" color="#000000" opacity="0"/>
                  <v:fill on="true" color="#fffcfc"/>
                </v:shape>
                <v:shape id="Shape 178876" style="position:absolute;width:59842;height:1936;left:0;top:8194;" coordsize="5984241,193675" path="m0,0l5984241,0l5984241,193675l0,193675l0,0">
                  <v:stroke weight="0pt" endcap="flat" joinstyle="miter" miterlimit="10" on="false" color="#000000" opacity="0"/>
                  <v:fill on="true" color="#ffffff"/>
                </v:shape>
              </v:group>
            </w:pict>
          </mc:Fallback>
        </mc:AlternateContent>
      </w:r>
      <w:r>
        <w:rPr>
          <w:color w:val="1E404E"/>
          <w:sz w:val="27"/>
        </w:rPr>
        <w:t xml:space="preserve"> Find all  the  element which startwith 1 List&lt;Integer&gt; al=Arrays.asList(10,15,20,25,8,9); al.stream.map(s-&gt;s+””).filter(s-&gt;s.startwith(“1”).forEach(System.out::println) If there are 10 thread in thread pool. One  thread has run time exception.Then what happen? </w:t>
      </w:r>
    </w:p>
    <w:p w14:paraId="2AADBA57" w14:textId="77777777" w:rsidR="003E6FFE" w:rsidRDefault="00D255CF">
      <w:pPr>
        <w:spacing w:after="270" w:line="249" w:lineRule="auto"/>
        <w:ind w:left="355" w:right="1694" w:hanging="10"/>
      </w:pPr>
      <w:r>
        <w:rPr>
          <w:rFonts w:ascii="Segoe UI" w:eastAsia="Segoe UI" w:hAnsi="Segoe UI" w:cs="Segoe UI"/>
          <w:color w:val="232629"/>
          <w:sz w:val="23"/>
        </w:rPr>
        <w:lastRenderedPageBreak/>
        <w:t xml:space="preserve">The answer to this depends on whether or not the code is using </w:t>
      </w:r>
      <w:r>
        <w:rPr>
          <w:rFonts w:ascii="Cambria" w:eastAsia="Cambria" w:hAnsi="Cambria" w:cs="Cambria"/>
          <w:color w:val="232629"/>
          <w:sz w:val="20"/>
        </w:rPr>
        <w:t>threadPool.execute(...)</w:t>
      </w:r>
      <w:r>
        <w:rPr>
          <w:rFonts w:ascii="Segoe UI" w:eastAsia="Segoe UI" w:hAnsi="Segoe UI" w:cs="Segoe UI"/>
          <w:color w:val="232629"/>
          <w:sz w:val="23"/>
        </w:rPr>
        <w:t xml:space="preserve"> or </w:t>
      </w:r>
      <w:r>
        <w:rPr>
          <w:rFonts w:ascii="Cambria" w:eastAsia="Cambria" w:hAnsi="Cambria" w:cs="Cambria"/>
          <w:color w:val="232629"/>
          <w:sz w:val="20"/>
        </w:rPr>
        <w:t>threadPool.submit(...)</w:t>
      </w:r>
      <w:r>
        <w:rPr>
          <w:rFonts w:ascii="Segoe UI" w:eastAsia="Segoe UI" w:hAnsi="Segoe UI" w:cs="Segoe UI"/>
          <w:color w:val="232629"/>
          <w:sz w:val="23"/>
        </w:rPr>
        <w:t xml:space="preserve">. If you are using </w:t>
      </w:r>
      <w:r>
        <w:rPr>
          <w:rFonts w:ascii="Cambria" w:eastAsia="Cambria" w:hAnsi="Cambria" w:cs="Cambria"/>
          <w:color w:val="232629"/>
          <w:sz w:val="20"/>
        </w:rPr>
        <w:t>execute(...)</w:t>
      </w:r>
      <w:r>
        <w:rPr>
          <w:rFonts w:ascii="Segoe UI" w:eastAsia="Segoe UI" w:hAnsi="Segoe UI" w:cs="Segoe UI"/>
          <w:color w:val="232629"/>
          <w:sz w:val="23"/>
        </w:rPr>
        <w:t xml:space="preserve"> and the task throws an uncaught exception then the thread terminates and pool forgets about the thread and starts another one immediately if appropriate. The task and the thread can get garbage collected. </w:t>
      </w:r>
    </w:p>
    <w:p w14:paraId="65D2554C" w14:textId="77777777" w:rsidR="003E6FFE" w:rsidRDefault="00D255CF">
      <w:pPr>
        <w:spacing w:after="289" w:line="249" w:lineRule="auto"/>
        <w:ind w:left="355" w:right="1361" w:hanging="10"/>
      </w:pPr>
      <w:r>
        <w:rPr>
          <w:rFonts w:ascii="Segoe UI" w:eastAsia="Segoe UI" w:hAnsi="Segoe UI" w:cs="Segoe UI"/>
          <w:color w:val="232629"/>
          <w:sz w:val="23"/>
        </w:rPr>
        <w:t xml:space="preserve">If you are using </w:t>
      </w:r>
      <w:r>
        <w:rPr>
          <w:rFonts w:ascii="Cambria" w:eastAsia="Cambria" w:hAnsi="Cambria" w:cs="Cambria"/>
          <w:color w:val="232629"/>
          <w:sz w:val="20"/>
        </w:rPr>
        <w:t>submit(...)</w:t>
      </w:r>
      <w:r>
        <w:rPr>
          <w:rFonts w:ascii="Segoe UI" w:eastAsia="Segoe UI" w:hAnsi="Segoe UI" w:cs="Segoe UI"/>
          <w:color w:val="232629"/>
          <w:sz w:val="23"/>
        </w:rPr>
        <w:t xml:space="preserve"> then the task will finish, the exception will be caught, and the thread will continue to run and will dequeue the next job submitted to the thread-pool and execute it. You can see what exception is thrown by extending </w:t>
      </w:r>
      <w:r>
        <w:rPr>
          <w:rFonts w:ascii="Cambria" w:eastAsia="Cambria" w:hAnsi="Cambria" w:cs="Cambria"/>
          <w:color w:val="232629"/>
          <w:sz w:val="20"/>
        </w:rPr>
        <w:t>ThreadPoolExecutor</w:t>
      </w:r>
      <w:r>
        <w:rPr>
          <w:rFonts w:ascii="Segoe UI" w:eastAsia="Segoe UI" w:hAnsi="Segoe UI" w:cs="Segoe UI"/>
          <w:color w:val="232629"/>
          <w:sz w:val="23"/>
        </w:rPr>
        <w:t xml:space="preserve"> and overriding: </w:t>
      </w:r>
    </w:p>
    <w:p w14:paraId="511F3F91" w14:textId="77777777" w:rsidR="003E6FFE" w:rsidRDefault="00D255CF">
      <w:pPr>
        <w:shd w:val="clear" w:color="auto" w:fill="FFFCFC"/>
        <w:spacing w:after="532" w:line="261" w:lineRule="auto"/>
        <w:ind w:left="355" w:right="1432" w:hanging="10"/>
      </w:pPr>
      <w:r>
        <w:rPr>
          <w:color w:val="1E404E"/>
          <w:sz w:val="27"/>
        </w:rPr>
        <w:t xml:space="preserve">If  one  thread is   updating same record  name and another   thread updating sane record  age. Then  what  will  happen?How can we avoid? </w:t>
      </w:r>
    </w:p>
    <w:p w14:paraId="36D67A4A" w14:textId="77777777" w:rsidR="003E6FFE" w:rsidRDefault="00D255CF">
      <w:pPr>
        <w:numPr>
          <w:ilvl w:val="0"/>
          <w:numId w:val="4"/>
        </w:numPr>
        <w:spacing w:after="5" w:line="249" w:lineRule="auto"/>
        <w:ind w:right="1412" w:hanging="360"/>
      </w:pPr>
      <w:r>
        <w:rPr>
          <w:rFonts w:ascii="Times New Roman" w:eastAsia="Times New Roman" w:hAnsi="Times New Roman" w:cs="Times New Roman"/>
          <w:color w:val="232629"/>
          <w:sz w:val="23"/>
        </w:rPr>
        <w:t xml:space="preserve">We can also do a conditional update with where clause in the query and use executeUpdate() method. Ex: The Hibernate - Query - executeUpdate() method updates and return the number of entities updated. So if the executeUpdate() returns "zero" it means the row has been already updated by another thread. (No Exception) </w:t>
      </w:r>
    </w:p>
    <w:p w14:paraId="5D1E2FD7" w14:textId="77777777" w:rsidR="003E6FFE" w:rsidRDefault="00D255CF">
      <w:pPr>
        <w:numPr>
          <w:ilvl w:val="0"/>
          <w:numId w:val="4"/>
        </w:numPr>
        <w:spacing w:after="5" w:line="249" w:lineRule="auto"/>
        <w:ind w:right="1412" w:hanging="360"/>
      </w:pPr>
      <w:r>
        <w:rPr>
          <w:rFonts w:ascii="Times New Roman" w:eastAsia="Times New Roman" w:hAnsi="Times New Roman" w:cs="Times New Roman"/>
          <w:color w:val="232629"/>
          <w:sz w:val="23"/>
        </w:rPr>
        <w:t xml:space="preserve">Using @Version. (OptimisticLockException) </w:t>
      </w:r>
    </w:p>
    <w:p w14:paraId="6A1E2577" w14:textId="77777777" w:rsidR="003E6FFE" w:rsidRDefault="00D255CF">
      <w:pPr>
        <w:numPr>
          <w:ilvl w:val="0"/>
          <w:numId w:val="4"/>
        </w:numPr>
        <w:spacing w:after="5" w:line="249" w:lineRule="auto"/>
        <w:ind w:right="1412" w:hanging="360"/>
      </w:pPr>
      <w:r>
        <w:rPr>
          <w:rFonts w:ascii="Times New Roman" w:eastAsia="Times New Roman" w:hAnsi="Times New Roman" w:cs="Times New Roman"/>
          <w:color w:val="232629"/>
          <w:sz w:val="23"/>
        </w:rPr>
        <w:t xml:space="preserve">Using Row Level DB lock. (DB Exception) </w:t>
      </w:r>
    </w:p>
    <w:p w14:paraId="219048AF" w14:textId="77777777" w:rsidR="003E6FFE" w:rsidRDefault="00D255CF">
      <w:pPr>
        <w:numPr>
          <w:ilvl w:val="0"/>
          <w:numId w:val="4"/>
        </w:numPr>
        <w:spacing w:after="5" w:line="249" w:lineRule="auto"/>
        <w:ind w:right="1412" w:hanging="360"/>
      </w:pPr>
      <w:r>
        <w:rPr>
          <w:rFonts w:ascii="Times New Roman" w:eastAsia="Times New Roman" w:hAnsi="Times New Roman" w:cs="Times New Roman"/>
          <w:color w:val="232629"/>
          <w:sz w:val="23"/>
        </w:rPr>
        <w:t xml:space="preserve">Using Synchronization. (Java Synchronization Exception) </w:t>
      </w:r>
    </w:p>
    <w:tbl>
      <w:tblPr>
        <w:tblStyle w:val="TableGrid"/>
        <w:tblW w:w="9424" w:type="dxa"/>
        <w:tblInd w:w="330" w:type="dxa"/>
        <w:tblCellMar>
          <w:left w:w="30" w:type="dxa"/>
          <w:right w:w="664" w:type="dxa"/>
        </w:tblCellMar>
        <w:tblLook w:val="04A0" w:firstRow="1" w:lastRow="0" w:firstColumn="1" w:lastColumn="0" w:noHBand="0" w:noVBand="1"/>
      </w:tblPr>
      <w:tblGrid>
        <w:gridCol w:w="9424"/>
      </w:tblGrid>
      <w:tr w:rsidR="003E6FFE" w14:paraId="6E1484F5" w14:textId="77777777">
        <w:trPr>
          <w:trHeight w:val="5421"/>
        </w:trPr>
        <w:tc>
          <w:tcPr>
            <w:tcW w:w="9424" w:type="dxa"/>
            <w:tcBorders>
              <w:top w:val="nil"/>
              <w:left w:val="nil"/>
              <w:bottom w:val="nil"/>
              <w:right w:val="nil"/>
            </w:tcBorders>
            <w:shd w:val="clear" w:color="auto" w:fill="FFFCFC"/>
          </w:tcPr>
          <w:p w14:paraId="37411E1E" w14:textId="77777777" w:rsidR="003E6FFE" w:rsidRDefault="00D255CF">
            <w:pPr>
              <w:spacing w:after="597"/>
            </w:pPr>
            <w:r>
              <w:rPr>
                <w:color w:val="1E404E"/>
                <w:sz w:val="27"/>
              </w:rPr>
              <w:t xml:space="preserve"> </w:t>
            </w:r>
          </w:p>
          <w:p w14:paraId="582D35BF" w14:textId="77777777" w:rsidR="003E6FFE" w:rsidRDefault="00D255CF">
            <w:pPr>
              <w:spacing w:line="689" w:lineRule="auto"/>
              <w:ind w:right="1040"/>
              <w:jc w:val="both"/>
            </w:pPr>
            <w:r>
              <w:rPr>
                <w:color w:val="1E404E"/>
                <w:sz w:val="27"/>
              </w:rPr>
              <w:t>Cache  based  on which  datastructure?-</w:t>
            </w:r>
            <w:r>
              <w:rPr>
                <w:rFonts w:ascii="Wingdings" w:eastAsia="Wingdings" w:hAnsi="Wingdings" w:cs="Wingdings"/>
                <w:color w:val="1E404E"/>
                <w:sz w:val="27"/>
              </w:rPr>
              <w:t>→</w:t>
            </w:r>
            <w:r>
              <w:rPr>
                <w:color w:val="1E404E"/>
                <w:sz w:val="27"/>
              </w:rPr>
              <w:t xml:space="preserve">HashMap Difference  between byte and char? </w:t>
            </w:r>
          </w:p>
          <w:p w14:paraId="5973B9DA" w14:textId="77777777" w:rsidR="003E6FFE" w:rsidRDefault="00D255CF">
            <w:pPr>
              <w:spacing w:after="600" w:line="251" w:lineRule="auto"/>
            </w:pPr>
            <w:r>
              <w:rPr>
                <w:color w:val="1E404E"/>
                <w:sz w:val="27"/>
              </w:rPr>
              <w:t xml:space="preserve">The byte is used to store row binary data. While  char is use to store character or text. </w:t>
            </w:r>
          </w:p>
          <w:p w14:paraId="47ADB563" w14:textId="77777777" w:rsidR="003E6FFE" w:rsidRDefault="00D255CF">
            <w:r>
              <w:rPr>
                <w:color w:val="1E404E"/>
                <w:sz w:val="27"/>
              </w:rPr>
              <w:t xml:space="preserve"> Unicode- Unicode is a character encoding standard and is  capable of  represent almost every  character of well known language of the world. </w:t>
            </w:r>
          </w:p>
        </w:tc>
      </w:tr>
    </w:tbl>
    <w:p w14:paraId="243D9DB9" w14:textId="77777777" w:rsidR="003E6FFE" w:rsidRDefault="00D255CF">
      <w:pPr>
        <w:spacing w:after="614"/>
        <w:ind w:left="330"/>
      </w:pPr>
      <w:r>
        <w:rPr>
          <w:noProof/>
        </w:rPr>
        <w:lastRenderedPageBreak/>
        <mc:AlternateContent>
          <mc:Choice Requires="wpg">
            <w:drawing>
              <wp:inline distT="0" distB="0" distL="0" distR="0" wp14:anchorId="57929157" wp14:editId="2CDEA307">
                <wp:extent cx="5998731" cy="6171831"/>
                <wp:effectExtent l="0" t="0" r="0" b="0"/>
                <wp:docPr id="146144" name="Group 146144"/>
                <wp:cNvGraphicFramePr/>
                <a:graphic xmlns:a="http://schemas.openxmlformats.org/drawingml/2006/main">
                  <a:graphicData uri="http://schemas.microsoft.com/office/word/2010/wordprocessingGroup">
                    <wpg:wgp>
                      <wpg:cNvGrpSpPr/>
                      <wpg:grpSpPr>
                        <a:xfrm>
                          <a:off x="0" y="0"/>
                          <a:ext cx="5998731" cy="6171831"/>
                          <a:chOff x="0" y="0"/>
                          <a:chExt cx="5998731" cy="6171831"/>
                        </a:xfrm>
                      </wpg:grpSpPr>
                      <wps:wsp>
                        <wps:cNvPr id="178877" name="Shape 178877"/>
                        <wps:cNvSpPr/>
                        <wps:spPr>
                          <a:xfrm>
                            <a:off x="0" y="964"/>
                            <a:ext cx="5984241" cy="600393"/>
                          </a:xfrm>
                          <a:custGeom>
                            <a:avLst/>
                            <a:gdLst/>
                            <a:ahLst/>
                            <a:cxnLst/>
                            <a:rect l="0" t="0" r="0" b="0"/>
                            <a:pathLst>
                              <a:path w="5984241" h="600393">
                                <a:moveTo>
                                  <a:pt x="0" y="0"/>
                                </a:moveTo>
                                <a:lnTo>
                                  <a:pt x="5984241" y="0"/>
                                </a:lnTo>
                                <a:lnTo>
                                  <a:pt x="5984241" y="600393"/>
                                </a:lnTo>
                                <a:lnTo>
                                  <a:pt x="0" y="600393"/>
                                </a:lnTo>
                                <a:lnTo>
                                  <a:pt x="0" y="0"/>
                                </a:lnTo>
                              </a:path>
                            </a:pathLst>
                          </a:custGeom>
                          <a:ln w="0" cap="flat">
                            <a:miter lim="127000"/>
                          </a:ln>
                        </wps:spPr>
                        <wps:style>
                          <a:lnRef idx="0">
                            <a:srgbClr val="000000">
                              <a:alpha val="0"/>
                            </a:srgbClr>
                          </a:lnRef>
                          <a:fillRef idx="1">
                            <a:srgbClr val="FFFCFC"/>
                          </a:fillRef>
                          <a:effectRef idx="0">
                            <a:scrgbClr r="0" g="0" b="0"/>
                          </a:effectRef>
                          <a:fontRef idx="none"/>
                        </wps:style>
                        <wps:bodyPr/>
                      </wps:wsp>
                      <wps:wsp>
                        <wps:cNvPr id="1317" name="Rectangle 1317"/>
                        <wps:cNvSpPr/>
                        <wps:spPr>
                          <a:xfrm>
                            <a:off x="19050" y="0"/>
                            <a:ext cx="4115230" cy="291876"/>
                          </a:xfrm>
                          <a:prstGeom prst="rect">
                            <a:avLst/>
                          </a:prstGeom>
                          <a:ln>
                            <a:noFill/>
                          </a:ln>
                        </wps:spPr>
                        <wps:txbx>
                          <w:txbxContent>
                            <w:p w14:paraId="5DB79051" w14:textId="77777777" w:rsidR="003E6FFE" w:rsidRDefault="00D255CF">
                              <w:r>
                                <w:rPr>
                                  <w:color w:val="1E404E"/>
                                  <w:w w:val="112"/>
                                  <w:sz w:val="27"/>
                                </w:rPr>
                                <w:t>How</w:t>
                              </w:r>
                              <w:r>
                                <w:rPr>
                                  <w:color w:val="1E404E"/>
                                  <w:spacing w:val="-2"/>
                                  <w:w w:val="112"/>
                                  <w:sz w:val="27"/>
                                </w:rPr>
                                <w:t xml:space="preserve"> </w:t>
                              </w:r>
                              <w:r>
                                <w:rPr>
                                  <w:color w:val="1E404E"/>
                                  <w:w w:val="112"/>
                                  <w:sz w:val="27"/>
                                </w:rPr>
                                <w:t>to</w:t>
                              </w:r>
                              <w:r>
                                <w:rPr>
                                  <w:color w:val="1E404E"/>
                                  <w:spacing w:val="6"/>
                                  <w:w w:val="112"/>
                                  <w:sz w:val="27"/>
                                </w:rPr>
                                <w:t xml:space="preserve"> </w:t>
                              </w:r>
                              <w:r>
                                <w:rPr>
                                  <w:color w:val="1E404E"/>
                                  <w:w w:val="112"/>
                                  <w:sz w:val="27"/>
                                </w:rPr>
                                <w:t>implement</w:t>
                              </w:r>
                              <w:r>
                                <w:rPr>
                                  <w:color w:val="1E404E"/>
                                  <w:spacing w:val="4"/>
                                  <w:w w:val="112"/>
                                  <w:sz w:val="27"/>
                                </w:rPr>
                                <w:t xml:space="preserve"> </w:t>
                              </w:r>
                              <w:r>
                                <w:rPr>
                                  <w:color w:val="1E404E"/>
                                  <w:w w:val="112"/>
                                  <w:sz w:val="27"/>
                                </w:rPr>
                                <w:t>internationalization?</w:t>
                              </w:r>
                            </w:p>
                          </w:txbxContent>
                        </wps:txbx>
                        <wps:bodyPr horzOverflow="overflow" vert="horz" lIns="0" tIns="0" rIns="0" bIns="0" rtlCol="0">
                          <a:noAutofit/>
                        </wps:bodyPr>
                      </wps:wsp>
                      <wps:wsp>
                        <wps:cNvPr id="1318" name="Rectangle 1318"/>
                        <wps:cNvSpPr/>
                        <wps:spPr>
                          <a:xfrm>
                            <a:off x="3112834" y="0"/>
                            <a:ext cx="59972" cy="291876"/>
                          </a:xfrm>
                          <a:prstGeom prst="rect">
                            <a:avLst/>
                          </a:prstGeom>
                          <a:ln>
                            <a:noFill/>
                          </a:ln>
                        </wps:spPr>
                        <wps:txbx>
                          <w:txbxContent>
                            <w:p w14:paraId="3733CCD2" w14:textId="77777777" w:rsidR="003E6FFE" w:rsidRDefault="00D255CF">
                              <w:r>
                                <w:rPr>
                                  <w:color w:val="1E404E"/>
                                  <w:sz w:val="27"/>
                                </w:rPr>
                                <w:t xml:space="preserve"> </w:t>
                              </w:r>
                            </w:p>
                          </w:txbxContent>
                        </wps:txbx>
                        <wps:bodyPr horzOverflow="overflow" vert="horz" lIns="0" tIns="0" rIns="0" bIns="0" rtlCol="0">
                          <a:noAutofit/>
                        </wps:bodyPr>
                      </wps:wsp>
                      <wps:wsp>
                        <wps:cNvPr id="178886" name="Shape 178886"/>
                        <wps:cNvSpPr/>
                        <wps:spPr>
                          <a:xfrm>
                            <a:off x="0" y="601357"/>
                            <a:ext cx="5984241" cy="219075"/>
                          </a:xfrm>
                          <a:custGeom>
                            <a:avLst/>
                            <a:gdLst/>
                            <a:ahLst/>
                            <a:cxnLst/>
                            <a:rect l="0" t="0" r="0" b="0"/>
                            <a:pathLst>
                              <a:path w="5984241" h="219075">
                                <a:moveTo>
                                  <a:pt x="0" y="0"/>
                                </a:moveTo>
                                <a:lnTo>
                                  <a:pt x="5984241" y="0"/>
                                </a:lnTo>
                                <a:lnTo>
                                  <a:pt x="5984241" y="219075"/>
                                </a:lnTo>
                                <a:lnTo>
                                  <a:pt x="0" y="219075"/>
                                </a:lnTo>
                                <a:lnTo>
                                  <a:pt x="0" y="0"/>
                                </a:lnTo>
                              </a:path>
                            </a:pathLst>
                          </a:custGeom>
                          <a:ln w="0" cap="flat">
                            <a:miter lim="127000"/>
                          </a:ln>
                        </wps:spPr>
                        <wps:style>
                          <a:lnRef idx="0">
                            <a:srgbClr val="000000">
                              <a:alpha val="0"/>
                            </a:srgbClr>
                          </a:lnRef>
                          <a:fillRef idx="1">
                            <a:srgbClr val="FFFCFC"/>
                          </a:fillRef>
                          <a:effectRef idx="0">
                            <a:scrgbClr r="0" g="0" b="0"/>
                          </a:effectRef>
                          <a:fontRef idx="none"/>
                        </wps:style>
                        <wps:bodyPr/>
                      </wps:wsp>
                      <wps:wsp>
                        <wps:cNvPr id="1320" name="Rectangle 1320"/>
                        <wps:cNvSpPr/>
                        <wps:spPr>
                          <a:xfrm>
                            <a:off x="19050" y="600329"/>
                            <a:ext cx="347406" cy="291876"/>
                          </a:xfrm>
                          <a:prstGeom prst="rect">
                            <a:avLst/>
                          </a:prstGeom>
                          <a:ln>
                            <a:noFill/>
                          </a:ln>
                        </wps:spPr>
                        <wps:txbx>
                          <w:txbxContent>
                            <w:p w14:paraId="53B0A6EC" w14:textId="77777777" w:rsidR="003E6FFE" w:rsidRDefault="00D255CF">
                              <w:r>
                                <w:rPr>
                                  <w:color w:val="1E404E"/>
                                  <w:spacing w:val="-4"/>
                                  <w:w w:val="110"/>
                                  <w:sz w:val="27"/>
                                </w:rPr>
                                <w:t>We</w:t>
                              </w:r>
                            </w:p>
                          </w:txbxContent>
                        </wps:txbx>
                        <wps:bodyPr horzOverflow="overflow" vert="horz" lIns="0" tIns="0" rIns="0" bIns="0" rtlCol="0">
                          <a:noAutofit/>
                        </wps:bodyPr>
                      </wps:wsp>
                      <wps:wsp>
                        <wps:cNvPr id="1321" name="Rectangle 1321"/>
                        <wps:cNvSpPr/>
                        <wps:spPr>
                          <a:xfrm>
                            <a:off x="276543" y="600329"/>
                            <a:ext cx="59971" cy="291876"/>
                          </a:xfrm>
                          <a:prstGeom prst="rect">
                            <a:avLst/>
                          </a:prstGeom>
                          <a:ln>
                            <a:noFill/>
                          </a:ln>
                        </wps:spPr>
                        <wps:txbx>
                          <w:txbxContent>
                            <w:p w14:paraId="216F8347" w14:textId="77777777" w:rsidR="003E6FFE" w:rsidRDefault="00D255CF">
                              <w:r>
                                <w:rPr>
                                  <w:color w:val="1E404E"/>
                                  <w:sz w:val="27"/>
                                </w:rPr>
                                <w:t xml:space="preserve"> </w:t>
                              </w:r>
                            </w:p>
                          </w:txbxContent>
                        </wps:txbx>
                        <wps:bodyPr horzOverflow="overflow" vert="horz" lIns="0" tIns="0" rIns="0" bIns="0" rtlCol="0">
                          <a:noAutofit/>
                        </wps:bodyPr>
                      </wps:wsp>
                      <wps:wsp>
                        <wps:cNvPr id="1322" name="Rectangle 1322"/>
                        <wps:cNvSpPr/>
                        <wps:spPr>
                          <a:xfrm>
                            <a:off x="317818" y="600329"/>
                            <a:ext cx="7011193" cy="291876"/>
                          </a:xfrm>
                          <a:prstGeom prst="rect">
                            <a:avLst/>
                          </a:prstGeom>
                          <a:ln>
                            <a:noFill/>
                          </a:ln>
                        </wps:spPr>
                        <wps:txbx>
                          <w:txbxContent>
                            <w:p w14:paraId="3F21AC4D" w14:textId="77777777" w:rsidR="003E6FFE" w:rsidRDefault="00D255CF">
                              <w:r>
                                <w:rPr>
                                  <w:color w:val="1E404E"/>
                                  <w:w w:val="113"/>
                                  <w:sz w:val="27"/>
                                </w:rPr>
                                <w:t>have</w:t>
                              </w:r>
                              <w:r>
                                <w:rPr>
                                  <w:color w:val="1E404E"/>
                                  <w:spacing w:val="3"/>
                                  <w:w w:val="113"/>
                                  <w:sz w:val="27"/>
                                </w:rPr>
                                <w:t xml:space="preserve"> </w:t>
                              </w:r>
                              <w:r>
                                <w:rPr>
                                  <w:color w:val="1E404E"/>
                                  <w:w w:val="113"/>
                                  <w:sz w:val="27"/>
                                </w:rPr>
                                <w:t>one</w:t>
                              </w:r>
                              <w:r>
                                <w:rPr>
                                  <w:color w:val="1E404E"/>
                                  <w:spacing w:val="3"/>
                                  <w:w w:val="113"/>
                                  <w:sz w:val="27"/>
                                </w:rPr>
                                <w:t xml:space="preserve"> </w:t>
                              </w:r>
                              <w:r>
                                <w:rPr>
                                  <w:color w:val="1E404E"/>
                                  <w:w w:val="113"/>
                                  <w:sz w:val="27"/>
                                </w:rPr>
                                <w:t>interceptor</w:t>
                              </w:r>
                              <w:r>
                                <w:rPr>
                                  <w:color w:val="1E404E"/>
                                  <w:spacing w:val="2"/>
                                  <w:w w:val="113"/>
                                  <w:sz w:val="27"/>
                                </w:rPr>
                                <w:t xml:space="preserve"> </w:t>
                              </w:r>
                              <w:r>
                                <w:rPr>
                                  <w:color w:val="1E404E"/>
                                  <w:w w:val="113"/>
                                  <w:sz w:val="27"/>
                                </w:rPr>
                                <w:t>class.</w:t>
                              </w:r>
                              <w:r>
                                <w:rPr>
                                  <w:color w:val="1E404E"/>
                                  <w:spacing w:val="3"/>
                                  <w:w w:val="113"/>
                                  <w:sz w:val="27"/>
                                </w:rPr>
                                <w:t xml:space="preserve"> </w:t>
                              </w:r>
                              <w:r>
                                <w:rPr>
                                  <w:color w:val="1E404E"/>
                                  <w:w w:val="113"/>
                                  <w:sz w:val="27"/>
                                </w:rPr>
                                <w:t>Inside</w:t>
                              </w:r>
                              <w:r>
                                <w:rPr>
                                  <w:color w:val="1E404E"/>
                                  <w:spacing w:val="-2"/>
                                  <w:w w:val="113"/>
                                  <w:sz w:val="27"/>
                                </w:rPr>
                                <w:t xml:space="preserve"> </w:t>
                              </w:r>
                              <w:r>
                                <w:rPr>
                                  <w:color w:val="1E404E"/>
                                  <w:spacing w:val="4"/>
                                  <w:w w:val="113"/>
                                  <w:sz w:val="27"/>
                                </w:rPr>
                                <w:t xml:space="preserve"> </w:t>
                              </w:r>
                              <w:r>
                                <w:rPr>
                                  <w:color w:val="1E404E"/>
                                  <w:w w:val="113"/>
                                  <w:sz w:val="27"/>
                                </w:rPr>
                                <w:t>that interceptor</w:t>
                              </w:r>
                              <w:r>
                                <w:rPr>
                                  <w:color w:val="1E404E"/>
                                  <w:spacing w:val="2"/>
                                  <w:w w:val="113"/>
                                  <w:sz w:val="27"/>
                                </w:rPr>
                                <w:t xml:space="preserve"> </w:t>
                              </w:r>
                              <w:r>
                                <w:rPr>
                                  <w:color w:val="1E404E"/>
                                  <w:spacing w:val="4"/>
                                  <w:w w:val="113"/>
                                  <w:sz w:val="27"/>
                                </w:rPr>
                                <w:t xml:space="preserve"> </w:t>
                              </w:r>
                              <w:r>
                                <w:rPr>
                                  <w:color w:val="1E404E"/>
                                  <w:w w:val="113"/>
                                  <w:sz w:val="27"/>
                                </w:rPr>
                                <w:t>class</w:t>
                              </w:r>
                              <w:r>
                                <w:rPr>
                                  <w:color w:val="1E404E"/>
                                  <w:spacing w:val="4"/>
                                  <w:w w:val="113"/>
                                  <w:sz w:val="27"/>
                                </w:rPr>
                                <w:t xml:space="preserve"> </w:t>
                              </w:r>
                              <w:r>
                                <w:rPr>
                                  <w:color w:val="1E404E"/>
                                  <w:w w:val="113"/>
                                  <w:sz w:val="27"/>
                                </w:rPr>
                                <w:t>we</w:t>
                              </w:r>
                              <w:r>
                                <w:rPr>
                                  <w:color w:val="1E404E"/>
                                  <w:spacing w:val="-2"/>
                                  <w:w w:val="113"/>
                                  <w:sz w:val="27"/>
                                </w:rPr>
                                <w:t xml:space="preserve"> </w:t>
                              </w:r>
                              <w:r>
                                <w:rPr>
                                  <w:color w:val="1E404E"/>
                                  <w:w w:val="113"/>
                                  <w:sz w:val="27"/>
                                </w:rPr>
                                <w:t>get</w:t>
                              </w:r>
                              <w:r>
                                <w:rPr>
                                  <w:color w:val="1E404E"/>
                                  <w:spacing w:val="-1"/>
                                  <w:w w:val="113"/>
                                  <w:sz w:val="27"/>
                                </w:rPr>
                                <w:t xml:space="preserve"> </w:t>
                              </w:r>
                              <w:r>
                                <w:rPr>
                                  <w:color w:val="1E404E"/>
                                  <w:w w:val="113"/>
                                  <w:sz w:val="27"/>
                                </w:rPr>
                                <w:t>the</w:t>
                              </w:r>
                              <w:r>
                                <w:rPr>
                                  <w:color w:val="1E404E"/>
                                  <w:spacing w:val="9"/>
                                  <w:w w:val="113"/>
                                  <w:sz w:val="27"/>
                                </w:rPr>
                                <w:t xml:space="preserve"> </w:t>
                              </w:r>
                            </w:p>
                          </w:txbxContent>
                        </wps:txbx>
                        <wps:bodyPr horzOverflow="overflow" vert="horz" lIns="0" tIns="0" rIns="0" bIns="0" rtlCol="0">
                          <a:noAutofit/>
                        </wps:bodyPr>
                      </wps:wsp>
                      <wps:wsp>
                        <wps:cNvPr id="178914" name="Shape 178914"/>
                        <wps:cNvSpPr/>
                        <wps:spPr>
                          <a:xfrm>
                            <a:off x="0" y="820432"/>
                            <a:ext cx="5984241" cy="219075"/>
                          </a:xfrm>
                          <a:custGeom>
                            <a:avLst/>
                            <a:gdLst/>
                            <a:ahLst/>
                            <a:cxnLst/>
                            <a:rect l="0" t="0" r="0" b="0"/>
                            <a:pathLst>
                              <a:path w="5984241" h="219075">
                                <a:moveTo>
                                  <a:pt x="0" y="0"/>
                                </a:moveTo>
                                <a:lnTo>
                                  <a:pt x="5984241" y="0"/>
                                </a:lnTo>
                                <a:lnTo>
                                  <a:pt x="5984241" y="219075"/>
                                </a:lnTo>
                                <a:lnTo>
                                  <a:pt x="0" y="219075"/>
                                </a:lnTo>
                                <a:lnTo>
                                  <a:pt x="0" y="0"/>
                                </a:lnTo>
                              </a:path>
                            </a:pathLst>
                          </a:custGeom>
                          <a:ln w="0" cap="flat">
                            <a:miter lim="127000"/>
                          </a:ln>
                        </wps:spPr>
                        <wps:style>
                          <a:lnRef idx="0">
                            <a:srgbClr val="000000">
                              <a:alpha val="0"/>
                            </a:srgbClr>
                          </a:lnRef>
                          <a:fillRef idx="1">
                            <a:srgbClr val="FFFCFC"/>
                          </a:fillRef>
                          <a:effectRef idx="0">
                            <a:scrgbClr r="0" g="0" b="0"/>
                          </a:effectRef>
                          <a:fontRef idx="none"/>
                        </wps:style>
                        <wps:bodyPr/>
                      </wps:wsp>
                      <wps:wsp>
                        <wps:cNvPr id="1324" name="Rectangle 1324"/>
                        <wps:cNvSpPr/>
                        <wps:spPr>
                          <a:xfrm>
                            <a:off x="19050" y="819404"/>
                            <a:ext cx="7783525" cy="291876"/>
                          </a:xfrm>
                          <a:prstGeom prst="rect">
                            <a:avLst/>
                          </a:prstGeom>
                          <a:ln>
                            <a:noFill/>
                          </a:ln>
                        </wps:spPr>
                        <wps:txbx>
                          <w:txbxContent>
                            <w:p w14:paraId="53AFFA07" w14:textId="77777777" w:rsidR="003E6FFE" w:rsidRDefault="00D255CF">
                              <w:r>
                                <w:rPr>
                                  <w:color w:val="1E404E"/>
                                  <w:w w:val="112"/>
                                  <w:sz w:val="27"/>
                                </w:rPr>
                                <w:t>value</w:t>
                              </w:r>
                              <w:r>
                                <w:rPr>
                                  <w:color w:val="1E404E"/>
                                  <w:spacing w:val="3"/>
                                  <w:w w:val="112"/>
                                  <w:sz w:val="27"/>
                                </w:rPr>
                                <w:t xml:space="preserve"> </w:t>
                              </w:r>
                              <w:r>
                                <w:rPr>
                                  <w:color w:val="1E404E"/>
                                  <w:w w:val="112"/>
                                  <w:sz w:val="27"/>
                                </w:rPr>
                                <w:t>of</w:t>
                              </w:r>
                              <w:r>
                                <w:rPr>
                                  <w:color w:val="1E404E"/>
                                  <w:spacing w:val="-2"/>
                                  <w:w w:val="112"/>
                                  <w:sz w:val="27"/>
                                </w:rPr>
                                <w:t xml:space="preserve"> </w:t>
                              </w:r>
                              <w:r>
                                <w:rPr>
                                  <w:color w:val="1E404E"/>
                                  <w:w w:val="112"/>
                                  <w:sz w:val="27"/>
                                </w:rPr>
                                <w:t>User</w:t>
                              </w:r>
                              <w:r>
                                <w:rPr>
                                  <w:color w:val="1E404E"/>
                                  <w:spacing w:val="2"/>
                                  <w:w w:val="112"/>
                                  <w:sz w:val="27"/>
                                </w:rPr>
                                <w:t xml:space="preserve"> </w:t>
                              </w:r>
                              <w:r>
                                <w:rPr>
                                  <w:color w:val="1E404E"/>
                                  <w:w w:val="112"/>
                                  <w:sz w:val="27"/>
                                </w:rPr>
                                <w:t>language</w:t>
                              </w:r>
                              <w:r>
                                <w:rPr>
                                  <w:color w:val="1E404E"/>
                                  <w:spacing w:val="3"/>
                                  <w:w w:val="112"/>
                                  <w:sz w:val="27"/>
                                </w:rPr>
                                <w:t xml:space="preserve"> </w:t>
                              </w:r>
                              <w:r>
                                <w:rPr>
                                  <w:color w:val="1E404E"/>
                                  <w:spacing w:val="4"/>
                                  <w:w w:val="112"/>
                                  <w:sz w:val="27"/>
                                </w:rPr>
                                <w:t xml:space="preserve"> </w:t>
                              </w:r>
                              <w:r>
                                <w:rPr>
                                  <w:color w:val="1E404E"/>
                                  <w:spacing w:val="9"/>
                                  <w:w w:val="112"/>
                                  <w:sz w:val="27"/>
                                </w:rPr>
                                <w:t xml:space="preserve"> </w:t>
                              </w:r>
                              <w:r>
                                <w:rPr>
                                  <w:color w:val="1E404E"/>
                                  <w:w w:val="112"/>
                                  <w:sz w:val="27"/>
                                </w:rPr>
                                <w:t>from</w:t>
                              </w:r>
                              <w:r>
                                <w:rPr>
                                  <w:color w:val="1E404E"/>
                                  <w:spacing w:val="3"/>
                                  <w:w w:val="112"/>
                                  <w:sz w:val="27"/>
                                </w:rPr>
                                <w:t xml:space="preserve"> </w:t>
                              </w:r>
                              <w:r>
                                <w:rPr>
                                  <w:color w:val="1E404E"/>
                                  <w:spacing w:val="4"/>
                                  <w:w w:val="112"/>
                                  <w:sz w:val="27"/>
                                </w:rPr>
                                <w:t xml:space="preserve"> </w:t>
                              </w:r>
                              <w:r>
                                <w:rPr>
                                  <w:color w:val="1E404E"/>
                                  <w:w w:val="112"/>
                                  <w:sz w:val="27"/>
                                </w:rPr>
                                <w:t>session.</w:t>
                              </w:r>
                              <w:r>
                                <w:rPr>
                                  <w:color w:val="1E404E"/>
                                  <w:spacing w:val="2"/>
                                  <w:w w:val="112"/>
                                  <w:sz w:val="27"/>
                                </w:rPr>
                                <w:t xml:space="preserve"> </w:t>
                              </w:r>
                              <w:r>
                                <w:rPr>
                                  <w:color w:val="1E404E"/>
                                  <w:spacing w:val="4"/>
                                  <w:w w:val="112"/>
                                  <w:sz w:val="27"/>
                                </w:rPr>
                                <w:t xml:space="preserve"> </w:t>
                              </w:r>
                              <w:r>
                                <w:rPr>
                                  <w:color w:val="1E404E"/>
                                  <w:w w:val="112"/>
                                  <w:sz w:val="27"/>
                                </w:rPr>
                                <w:t>When</w:t>
                              </w:r>
                              <w:r>
                                <w:rPr>
                                  <w:color w:val="1E404E"/>
                                  <w:spacing w:val="5"/>
                                  <w:w w:val="112"/>
                                  <w:sz w:val="27"/>
                                </w:rPr>
                                <w:t xml:space="preserve"> </w:t>
                              </w:r>
                              <w:r>
                                <w:rPr>
                                  <w:color w:val="1E404E"/>
                                  <w:spacing w:val="4"/>
                                  <w:w w:val="112"/>
                                  <w:sz w:val="27"/>
                                </w:rPr>
                                <w:t xml:space="preserve"> </w:t>
                              </w:r>
                              <w:r>
                                <w:rPr>
                                  <w:color w:val="1E404E"/>
                                  <w:w w:val="112"/>
                                  <w:sz w:val="27"/>
                                </w:rPr>
                                <w:t>that</w:t>
                              </w:r>
                              <w:r>
                                <w:rPr>
                                  <w:color w:val="1E404E"/>
                                  <w:spacing w:val="-1"/>
                                  <w:w w:val="112"/>
                                  <w:sz w:val="27"/>
                                </w:rPr>
                                <w:t xml:space="preserve"> </w:t>
                              </w:r>
                              <w:r>
                                <w:rPr>
                                  <w:color w:val="1E404E"/>
                                  <w:w w:val="112"/>
                                  <w:sz w:val="27"/>
                                </w:rPr>
                                <w:t>language</w:t>
                              </w:r>
                              <w:r>
                                <w:rPr>
                                  <w:color w:val="1E404E"/>
                                  <w:spacing w:val="3"/>
                                  <w:w w:val="112"/>
                                  <w:sz w:val="27"/>
                                </w:rPr>
                                <w:t xml:space="preserve"> </w:t>
                              </w:r>
                              <w:r>
                                <w:rPr>
                                  <w:color w:val="1E404E"/>
                                  <w:w w:val="112"/>
                                  <w:sz w:val="27"/>
                                </w:rPr>
                                <w:t>is</w:t>
                              </w:r>
                              <w:r>
                                <w:rPr>
                                  <w:color w:val="1E404E"/>
                                  <w:spacing w:val="-1"/>
                                  <w:w w:val="112"/>
                                  <w:sz w:val="27"/>
                                </w:rPr>
                                <w:t xml:space="preserve"> </w:t>
                              </w:r>
                              <w:r>
                                <w:rPr>
                                  <w:color w:val="1E404E"/>
                                  <w:w w:val="112"/>
                                  <w:sz w:val="27"/>
                                </w:rPr>
                                <w:t>true.</w:t>
                              </w:r>
                              <w:r>
                                <w:rPr>
                                  <w:color w:val="1E404E"/>
                                  <w:spacing w:val="3"/>
                                  <w:w w:val="112"/>
                                  <w:sz w:val="27"/>
                                </w:rPr>
                                <w:t xml:space="preserve"> </w:t>
                              </w:r>
                              <w:r>
                                <w:rPr>
                                  <w:color w:val="1E404E"/>
                                  <w:w w:val="112"/>
                                  <w:sz w:val="27"/>
                                </w:rPr>
                                <w:t>We</w:t>
                              </w:r>
                              <w:r>
                                <w:rPr>
                                  <w:color w:val="1E404E"/>
                                  <w:spacing w:val="3"/>
                                  <w:w w:val="112"/>
                                  <w:sz w:val="27"/>
                                </w:rPr>
                                <w:t xml:space="preserve"> </w:t>
                              </w:r>
                              <w:r>
                                <w:rPr>
                                  <w:color w:val="1E404E"/>
                                  <w:w w:val="112"/>
                                  <w:sz w:val="27"/>
                                </w:rPr>
                                <w:t>can</w:t>
                              </w:r>
                              <w:r>
                                <w:rPr>
                                  <w:color w:val="1E404E"/>
                                  <w:spacing w:val="6"/>
                                  <w:w w:val="112"/>
                                  <w:sz w:val="27"/>
                                </w:rPr>
                                <w:t xml:space="preserve"> </w:t>
                              </w:r>
                            </w:p>
                          </w:txbxContent>
                        </wps:txbx>
                        <wps:bodyPr horzOverflow="overflow" vert="horz" lIns="0" tIns="0" rIns="0" bIns="0" rtlCol="0">
                          <a:noAutofit/>
                        </wps:bodyPr>
                      </wps:wsp>
                      <wps:wsp>
                        <wps:cNvPr id="178947" name="Shape 178947"/>
                        <wps:cNvSpPr/>
                        <wps:spPr>
                          <a:xfrm>
                            <a:off x="0" y="1039444"/>
                            <a:ext cx="5984241" cy="600393"/>
                          </a:xfrm>
                          <a:custGeom>
                            <a:avLst/>
                            <a:gdLst/>
                            <a:ahLst/>
                            <a:cxnLst/>
                            <a:rect l="0" t="0" r="0" b="0"/>
                            <a:pathLst>
                              <a:path w="5984241" h="600393">
                                <a:moveTo>
                                  <a:pt x="0" y="0"/>
                                </a:moveTo>
                                <a:lnTo>
                                  <a:pt x="5984241" y="0"/>
                                </a:lnTo>
                                <a:lnTo>
                                  <a:pt x="5984241" y="600393"/>
                                </a:lnTo>
                                <a:lnTo>
                                  <a:pt x="0" y="600393"/>
                                </a:lnTo>
                                <a:lnTo>
                                  <a:pt x="0" y="0"/>
                                </a:lnTo>
                              </a:path>
                            </a:pathLst>
                          </a:custGeom>
                          <a:ln w="0" cap="flat">
                            <a:miter lim="127000"/>
                          </a:ln>
                        </wps:spPr>
                        <wps:style>
                          <a:lnRef idx="0">
                            <a:srgbClr val="000000">
                              <a:alpha val="0"/>
                            </a:srgbClr>
                          </a:lnRef>
                          <a:fillRef idx="1">
                            <a:srgbClr val="FFFCFC"/>
                          </a:fillRef>
                          <a:effectRef idx="0">
                            <a:scrgbClr r="0" g="0" b="0"/>
                          </a:effectRef>
                          <a:fontRef idx="none"/>
                        </wps:style>
                        <wps:bodyPr/>
                      </wps:wsp>
                      <wps:wsp>
                        <wps:cNvPr id="1326" name="Rectangle 1326"/>
                        <wps:cNvSpPr/>
                        <wps:spPr>
                          <a:xfrm>
                            <a:off x="19050" y="1038479"/>
                            <a:ext cx="2331592" cy="291876"/>
                          </a:xfrm>
                          <a:prstGeom prst="rect">
                            <a:avLst/>
                          </a:prstGeom>
                          <a:ln>
                            <a:noFill/>
                          </a:ln>
                        </wps:spPr>
                        <wps:txbx>
                          <w:txbxContent>
                            <w:p w14:paraId="25122466" w14:textId="77777777" w:rsidR="003E6FFE" w:rsidRDefault="00D255CF">
                              <w:r>
                                <w:rPr>
                                  <w:color w:val="1E404E"/>
                                  <w:w w:val="113"/>
                                  <w:sz w:val="27"/>
                                </w:rPr>
                                <w:t>split</w:t>
                              </w:r>
                              <w:r>
                                <w:rPr>
                                  <w:color w:val="1E404E"/>
                                  <w:spacing w:val="-1"/>
                                  <w:w w:val="113"/>
                                  <w:sz w:val="27"/>
                                </w:rPr>
                                <w:t xml:space="preserve"> </w:t>
                              </w:r>
                              <w:r>
                                <w:rPr>
                                  <w:color w:val="1E404E"/>
                                  <w:w w:val="113"/>
                                  <w:sz w:val="27"/>
                                </w:rPr>
                                <w:t>and</w:t>
                              </w:r>
                              <w:r>
                                <w:rPr>
                                  <w:color w:val="1E404E"/>
                                  <w:spacing w:val="2"/>
                                  <w:w w:val="113"/>
                                  <w:sz w:val="27"/>
                                </w:rPr>
                                <w:t xml:space="preserve"> </w:t>
                              </w:r>
                              <w:r>
                                <w:rPr>
                                  <w:color w:val="1E404E"/>
                                  <w:w w:val="113"/>
                                  <w:sz w:val="27"/>
                                </w:rPr>
                                <w:t>set</w:t>
                              </w:r>
                              <w:r>
                                <w:rPr>
                                  <w:color w:val="1E404E"/>
                                  <w:spacing w:val="5"/>
                                  <w:w w:val="113"/>
                                  <w:sz w:val="27"/>
                                </w:rPr>
                                <w:t xml:space="preserve"> </w:t>
                              </w:r>
                              <w:r>
                                <w:rPr>
                                  <w:color w:val="1E404E"/>
                                  <w:w w:val="113"/>
                                  <w:sz w:val="27"/>
                                </w:rPr>
                                <w:t>in</w:t>
                              </w:r>
                              <w:r>
                                <w:rPr>
                                  <w:color w:val="1E404E"/>
                                  <w:spacing w:val="5"/>
                                  <w:w w:val="113"/>
                                  <w:sz w:val="27"/>
                                </w:rPr>
                                <w:t xml:space="preserve"> </w:t>
                              </w:r>
                              <w:r>
                                <w:rPr>
                                  <w:color w:val="1E404E"/>
                                  <w:w w:val="113"/>
                                  <w:sz w:val="27"/>
                                </w:rPr>
                                <w:t>Locale.</w:t>
                              </w:r>
                              <w:r>
                                <w:rPr>
                                  <w:color w:val="1E404E"/>
                                  <w:spacing w:val="9"/>
                                  <w:w w:val="113"/>
                                  <w:sz w:val="27"/>
                                </w:rPr>
                                <w:t xml:space="preserve"> </w:t>
                              </w:r>
                            </w:p>
                          </w:txbxContent>
                        </wps:txbx>
                        <wps:bodyPr horzOverflow="overflow" vert="horz" lIns="0" tIns="0" rIns="0" bIns="0" rtlCol="0">
                          <a:noAutofit/>
                        </wps:bodyPr>
                      </wps:wsp>
                      <wps:wsp>
                        <wps:cNvPr id="1327" name="Rectangle 1327"/>
                        <wps:cNvSpPr/>
                        <wps:spPr>
                          <a:xfrm>
                            <a:off x="1772603" y="1038479"/>
                            <a:ext cx="59972" cy="291876"/>
                          </a:xfrm>
                          <a:prstGeom prst="rect">
                            <a:avLst/>
                          </a:prstGeom>
                          <a:ln>
                            <a:noFill/>
                          </a:ln>
                        </wps:spPr>
                        <wps:txbx>
                          <w:txbxContent>
                            <w:p w14:paraId="78D37413" w14:textId="77777777" w:rsidR="003E6FFE" w:rsidRDefault="00D255CF">
                              <w:r>
                                <w:rPr>
                                  <w:color w:val="1E404E"/>
                                  <w:sz w:val="27"/>
                                </w:rPr>
                                <w:t xml:space="preserve"> </w:t>
                              </w:r>
                            </w:p>
                          </w:txbxContent>
                        </wps:txbx>
                        <wps:bodyPr horzOverflow="overflow" vert="horz" lIns="0" tIns="0" rIns="0" bIns="0" rtlCol="0">
                          <a:noAutofit/>
                        </wps:bodyPr>
                      </wps:wsp>
                      <wps:wsp>
                        <wps:cNvPr id="178959" name="Shape 178959"/>
                        <wps:cNvSpPr/>
                        <wps:spPr>
                          <a:xfrm>
                            <a:off x="0" y="1639964"/>
                            <a:ext cx="5984241" cy="203200"/>
                          </a:xfrm>
                          <a:custGeom>
                            <a:avLst/>
                            <a:gdLst/>
                            <a:ahLst/>
                            <a:cxnLst/>
                            <a:rect l="0" t="0" r="0" b="0"/>
                            <a:pathLst>
                              <a:path w="5984241" h="203200">
                                <a:moveTo>
                                  <a:pt x="0" y="0"/>
                                </a:moveTo>
                                <a:lnTo>
                                  <a:pt x="5984241" y="0"/>
                                </a:lnTo>
                                <a:lnTo>
                                  <a:pt x="5984241" y="203200"/>
                                </a:lnTo>
                                <a:lnTo>
                                  <a:pt x="0" y="203200"/>
                                </a:lnTo>
                                <a:lnTo>
                                  <a:pt x="0" y="0"/>
                                </a:lnTo>
                              </a:path>
                            </a:pathLst>
                          </a:custGeom>
                          <a:ln w="0" cap="flat">
                            <a:miter lim="127000"/>
                          </a:ln>
                        </wps:spPr>
                        <wps:style>
                          <a:lnRef idx="0">
                            <a:srgbClr val="000000">
                              <a:alpha val="0"/>
                            </a:srgbClr>
                          </a:lnRef>
                          <a:fillRef idx="1">
                            <a:srgbClr val="FFFCFC"/>
                          </a:fillRef>
                          <a:effectRef idx="0">
                            <a:scrgbClr r="0" g="0" b="0"/>
                          </a:effectRef>
                          <a:fontRef idx="none"/>
                        </wps:style>
                        <wps:bodyPr/>
                      </wps:wsp>
                      <wps:wsp>
                        <wps:cNvPr id="178960" name="Shape 178960"/>
                        <wps:cNvSpPr/>
                        <wps:spPr>
                          <a:xfrm>
                            <a:off x="19050" y="1639964"/>
                            <a:ext cx="5844541" cy="203200"/>
                          </a:xfrm>
                          <a:custGeom>
                            <a:avLst/>
                            <a:gdLst/>
                            <a:ahLst/>
                            <a:cxnLst/>
                            <a:rect l="0" t="0" r="0" b="0"/>
                            <a:pathLst>
                              <a:path w="5844541" h="203200">
                                <a:moveTo>
                                  <a:pt x="0" y="0"/>
                                </a:moveTo>
                                <a:lnTo>
                                  <a:pt x="5844541" y="0"/>
                                </a:lnTo>
                                <a:lnTo>
                                  <a:pt x="5844541" y="203200"/>
                                </a:lnTo>
                                <a:lnTo>
                                  <a:pt x="0" y="2032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30" name="Rectangle 1330"/>
                        <wps:cNvSpPr/>
                        <wps:spPr>
                          <a:xfrm>
                            <a:off x="19050" y="1640725"/>
                            <a:ext cx="5089825" cy="267705"/>
                          </a:xfrm>
                          <a:prstGeom prst="rect">
                            <a:avLst/>
                          </a:prstGeom>
                          <a:ln>
                            <a:noFill/>
                          </a:ln>
                        </wps:spPr>
                        <wps:txbx>
                          <w:txbxContent>
                            <w:p w14:paraId="4DFB25DA" w14:textId="77777777" w:rsidR="003E6FFE" w:rsidRDefault="00D255CF">
                              <w:r>
                                <w:rPr>
                                  <w:w w:val="114"/>
                                  <w:sz w:val="27"/>
                                </w:rPr>
                                <w:t>The</w:t>
                              </w:r>
                              <w:r>
                                <w:rPr>
                                  <w:spacing w:val="10"/>
                                  <w:w w:val="114"/>
                                  <w:sz w:val="27"/>
                                </w:rPr>
                                <w:t xml:space="preserve"> </w:t>
                              </w:r>
                              <w:r>
                                <w:rPr>
                                  <w:w w:val="114"/>
                                  <w:sz w:val="27"/>
                                </w:rPr>
                                <w:t>file</w:t>
                              </w:r>
                              <w:r>
                                <w:rPr>
                                  <w:spacing w:val="5"/>
                                  <w:w w:val="114"/>
                                  <w:sz w:val="27"/>
                                </w:rPr>
                                <w:t xml:space="preserve"> </w:t>
                              </w:r>
                              <w:r>
                                <w:rPr>
                                  <w:w w:val="114"/>
                                  <w:sz w:val="27"/>
                                </w:rPr>
                                <w:t>for</w:t>
                              </w:r>
                              <w:r>
                                <w:rPr>
                                  <w:spacing w:val="8"/>
                                  <w:w w:val="114"/>
                                  <w:sz w:val="27"/>
                                </w:rPr>
                                <w:t xml:space="preserve"> </w:t>
                              </w:r>
                              <w:r>
                                <w:rPr>
                                  <w:w w:val="114"/>
                                  <w:sz w:val="27"/>
                                </w:rPr>
                                <w:t>the</w:t>
                              </w:r>
                              <w:r>
                                <w:rPr>
                                  <w:spacing w:val="5"/>
                                  <w:w w:val="114"/>
                                  <w:sz w:val="27"/>
                                </w:rPr>
                                <w:t xml:space="preserve"> </w:t>
                              </w:r>
                              <w:r>
                                <w:rPr>
                                  <w:w w:val="114"/>
                                  <w:sz w:val="27"/>
                                </w:rPr>
                                <w:t>default</w:t>
                              </w:r>
                              <w:r>
                                <w:rPr>
                                  <w:spacing w:val="8"/>
                                  <w:w w:val="114"/>
                                  <w:sz w:val="27"/>
                                </w:rPr>
                                <w:t xml:space="preserve"> </w:t>
                              </w:r>
                              <w:r>
                                <w:rPr>
                                  <w:w w:val="114"/>
                                  <w:sz w:val="27"/>
                                </w:rPr>
                                <w:t>locale</w:t>
                              </w:r>
                              <w:r>
                                <w:rPr>
                                  <w:spacing w:val="5"/>
                                  <w:w w:val="114"/>
                                  <w:sz w:val="27"/>
                                </w:rPr>
                                <w:t xml:space="preserve"> </w:t>
                              </w:r>
                              <w:r>
                                <w:rPr>
                                  <w:w w:val="114"/>
                                  <w:sz w:val="27"/>
                                </w:rPr>
                                <w:t>will</w:t>
                              </w:r>
                              <w:r>
                                <w:rPr>
                                  <w:spacing w:val="5"/>
                                  <w:w w:val="114"/>
                                  <w:sz w:val="27"/>
                                </w:rPr>
                                <w:t xml:space="preserve"> </w:t>
                              </w:r>
                              <w:r>
                                <w:rPr>
                                  <w:w w:val="114"/>
                                  <w:sz w:val="27"/>
                                </w:rPr>
                                <w:t>have</w:t>
                              </w:r>
                              <w:r>
                                <w:rPr>
                                  <w:spacing w:val="10"/>
                                  <w:w w:val="114"/>
                                  <w:sz w:val="27"/>
                                </w:rPr>
                                <w:t xml:space="preserve"> </w:t>
                              </w:r>
                              <w:r>
                                <w:rPr>
                                  <w:w w:val="114"/>
                                  <w:sz w:val="27"/>
                                </w:rPr>
                                <w:t>the</w:t>
                              </w:r>
                              <w:r>
                                <w:rPr>
                                  <w:spacing w:val="10"/>
                                  <w:w w:val="114"/>
                                  <w:sz w:val="27"/>
                                </w:rPr>
                                <w:t xml:space="preserve"> </w:t>
                              </w:r>
                              <w:r>
                                <w:rPr>
                                  <w:w w:val="114"/>
                                  <w:sz w:val="27"/>
                                </w:rPr>
                                <w:t>name</w:t>
                              </w:r>
                            </w:p>
                          </w:txbxContent>
                        </wps:txbx>
                        <wps:bodyPr horzOverflow="overflow" vert="horz" lIns="0" tIns="0" rIns="0" bIns="0" rtlCol="0">
                          <a:noAutofit/>
                        </wps:bodyPr>
                      </wps:wsp>
                      <wps:wsp>
                        <wps:cNvPr id="1331" name="Rectangle 1331"/>
                        <wps:cNvSpPr/>
                        <wps:spPr>
                          <a:xfrm>
                            <a:off x="3849688" y="1640725"/>
                            <a:ext cx="58147" cy="267705"/>
                          </a:xfrm>
                          <a:prstGeom prst="rect">
                            <a:avLst/>
                          </a:prstGeom>
                          <a:ln>
                            <a:noFill/>
                          </a:ln>
                        </wps:spPr>
                        <wps:txbx>
                          <w:txbxContent>
                            <w:p w14:paraId="7CCADDF2" w14:textId="77777777" w:rsidR="003E6FFE" w:rsidRDefault="00D255CF">
                              <w:r>
                                <w:rPr>
                                  <w:sz w:val="27"/>
                                </w:rPr>
                                <w:t xml:space="preserve"> </w:t>
                              </w:r>
                            </w:p>
                          </w:txbxContent>
                        </wps:txbx>
                        <wps:bodyPr horzOverflow="overflow" vert="horz" lIns="0" tIns="0" rIns="0" bIns="0" rtlCol="0">
                          <a:noAutofit/>
                        </wps:bodyPr>
                      </wps:wsp>
                      <wps:wsp>
                        <wps:cNvPr id="1332" name="Rectangle 1332"/>
                        <wps:cNvSpPr/>
                        <wps:spPr>
                          <a:xfrm>
                            <a:off x="3894138" y="1640725"/>
                            <a:ext cx="2107212" cy="267705"/>
                          </a:xfrm>
                          <a:prstGeom prst="rect">
                            <a:avLst/>
                          </a:prstGeom>
                          <a:ln>
                            <a:noFill/>
                          </a:ln>
                        </wps:spPr>
                        <wps:txbx>
                          <w:txbxContent>
                            <w:p w14:paraId="6EADB329" w14:textId="77777777" w:rsidR="003E6FFE" w:rsidRDefault="00D255CF">
                              <w:r>
                                <w:rPr>
                                  <w:i/>
                                  <w:w w:val="111"/>
                                  <w:sz w:val="27"/>
                                </w:rPr>
                                <w:t>messages.properties</w:t>
                              </w:r>
                            </w:p>
                          </w:txbxContent>
                        </wps:txbx>
                        <wps:bodyPr horzOverflow="overflow" vert="horz" lIns="0" tIns="0" rIns="0" bIns="0" rtlCol="0">
                          <a:noAutofit/>
                        </wps:bodyPr>
                      </wps:wsp>
                      <wps:wsp>
                        <wps:cNvPr id="143820" name="Rectangle 143820"/>
                        <wps:cNvSpPr/>
                        <wps:spPr>
                          <a:xfrm>
                            <a:off x="5863146" y="1640725"/>
                            <a:ext cx="58147" cy="267705"/>
                          </a:xfrm>
                          <a:prstGeom prst="rect">
                            <a:avLst/>
                          </a:prstGeom>
                          <a:ln>
                            <a:noFill/>
                          </a:ln>
                        </wps:spPr>
                        <wps:txbx>
                          <w:txbxContent>
                            <w:p w14:paraId="74686250" w14:textId="77777777" w:rsidR="003E6FFE" w:rsidRDefault="00D255CF">
                              <w:r>
                                <w:rPr>
                                  <w:sz w:val="27"/>
                                </w:rPr>
                                <w:t xml:space="preserve"> </w:t>
                              </w:r>
                            </w:p>
                          </w:txbxContent>
                        </wps:txbx>
                        <wps:bodyPr horzOverflow="overflow" vert="horz" lIns="0" tIns="0" rIns="0" bIns="0" rtlCol="0">
                          <a:noAutofit/>
                        </wps:bodyPr>
                      </wps:wsp>
                      <wps:wsp>
                        <wps:cNvPr id="143817" name="Rectangle 143817"/>
                        <wps:cNvSpPr/>
                        <wps:spPr>
                          <a:xfrm>
                            <a:off x="5479098" y="1640725"/>
                            <a:ext cx="509188" cy="267705"/>
                          </a:xfrm>
                          <a:prstGeom prst="rect">
                            <a:avLst/>
                          </a:prstGeom>
                          <a:ln>
                            <a:noFill/>
                          </a:ln>
                        </wps:spPr>
                        <wps:txbx>
                          <w:txbxContent>
                            <w:p w14:paraId="3B671047" w14:textId="77777777" w:rsidR="003E6FFE" w:rsidRDefault="00D255CF">
                              <w:r>
                                <w:rPr>
                                  <w:w w:val="112"/>
                                  <w:sz w:val="27"/>
                                </w:rPr>
                                <w:t>,</w:t>
                              </w:r>
                              <w:r>
                                <w:rPr>
                                  <w:spacing w:val="8"/>
                                  <w:w w:val="112"/>
                                  <w:sz w:val="27"/>
                                </w:rPr>
                                <w:t xml:space="preserve"> </w:t>
                              </w:r>
                              <w:r>
                                <w:rPr>
                                  <w:w w:val="112"/>
                                  <w:sz w:val="27"/>
                                </w:rPr>
                                <w:t>and</w:t>
                              </w:r>
                            </w:p>
                          </w:txbxContent>
                        </wps:txbx>
                        <wps:bodyPr horzOverflow="overflow" vert="horz" lIns="0" tIns="0" rIns="0" bIns="0" rtlCol="0">
                          <a:noAutofit/>
                        </wps:bodyPr>
                      </wps:wsp>
                      <wps:wsp>
                        <wps:cNvPr id="178987" name="Shape 178987"/>
                        <wps:cNvSpPr/>
                        <wps:spPr>
                          <a:xfrm>
                            <a:off x="0" y="1843164"/>
                            <a:ext cx="5984241" cy="200025"/>
                          </a:xfrm>
                          <a:custGeom>
                            <a:avLst/>
                            <a:gdLst/>
                            <a:ahLst/>
                            <a:cxnLst/>
                            <a:rect l="0" t="0" r="0" b="0"/>
                            <a:pathLst>
                              <a:path w="5984241" h="200025">
                                <a:moveTo>
                                  <a:pt x="0" y="0"/>
                                </a:moveTo>
                                <a:lnTo>
                                  <a:pt x="5984241" y="0"/>
                                </a:lnTo>
                                <a:lnTo>
                                  <a:pt x="5984241" y="200025"/>
                                </a:lnTo>
                                <a:lnTo>
                                  <a:pt x="0" y="200025"/>
                                </a:lnTo>
                                <a:lnTo>
                                  <a:pt x="0" y="0"/>
                                </a:lnTo>
                              </a:path>
                            </a:pathLst>
                          </a:custGeom>
                          <a:ln w="0" cap="flat">
                            <a:miter lim="127000"/>
                          </a:ln>
                        </wps:spPr>
                        <wps:style>
                          <a:lnRef idx="0">
                            <a:srgbClr val="000000">
                              <a:alpha val="0"/>
                            </a:srgbClr>
                          </a:lnRef>
                          <a:fillRef idx="1">
                            <a:srgbClr val="FFFCFC"/>
                          </a:fillRef>
                          <a:effectRef idx="0">
                            <a:scrgbClr r="0" g="0" b="0"/>
                          </a:effectRef>
                          <a:fontRef idx="none"/>
                        </wps:style>
                        <wps:bodyPr/>
                      </wps:wsp>
                      <wps:wsp>
                        <wps:cNvPr id="178988" name="Shape 178988"/>
                        <wps:cNvSpPr/>
                        <wps:spPr>
                          <a:xfrm>
                            <a:off x="19050" y="1843164"/>
                            <a:ext cx="5936616" cy="200025"/>
                          </a:xfrm>
                          <a:custGeom>
                            <a:avLst/>
                            <a:gdLst/>
                            <a:ahLst/>
                            <a:cxnLst/>
                            <a:rect l="0" t="0" r="0" b="0"/>
                            <a:pathLst>
                              <a:path w="5936616" h="200025">
                                <a:moveTo>
                                  <a:pt x="0" y="0"/>
                                </a:moveTo>
                                <a:lnTo>
                                  <a:pt x="5936616" y="0"/>
                                </a:lnTo>
                                <a:lnTo>
                                  <a:pt x="5936616" y="200025"/>
                                </a:lnTo>
                                <a:lnTo>
                                  <a:pt x="0" y="2000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36" name="Rectangle 1336"/>
                        <wps:cNvSpPr/>
                        <wps:spPr>
                          <a:xfrm>
                            <a:off x="19050" y="1843925"/>
                            <a:ext cx="434394" cy="267705"/>
                          </a:xfrm>
                          <a:prstGeom prst="rect">
                            <a:avLst/>
                          </a:prstGeom>
                          <a:ln>
                            <a:noFill/>
                          </a:ln>
                        </wps:spPr>
                        <wps:txbx>
                          <w:txbxContent>
                            <w:p w14:paraId="198CB650" w14:textId="77777777" w:rsidR="003E6FFE" w:rsidRDefault="00D255CF">
                              <w:r>
                                <w:rPr>
                                  <w:spacing w:val="1"/>
                                  <w:w w:val="116"/>
                                  <w:sz w:val="27"/>
                                </w:rPr>
                                <w:t>files</w:t>
                              </w:r>
                            </w:p>
                          </w:txbxContent>
                        </wps:txbx>
                        <wps:bodyPr horzOverflow="overflow" vert="horz" lIns="0" tIns="0" rIns="0" bIns="0" rtlCol="0">
                          <a:noAutofit/>
                        </wps:bodyPr>
                      </wps:wsp>
                      <wps:wsp>
                        <wps:cNvPr id="1337" name="Rectangle 1337"/>
                        <wps:cNvSpPr/>
                        <wps:spPr>
                          <a:xfrm>
                            <a:off x="346393" y="1843925"/>
                            <a:ext cx="58147" cy="267705"/>
                          </a:xfrm>
                          <a:prstGeom prst="rect">
                            <a:avLst/>
                          </a:prstGeom>
                          <a:ln>
                            <a:noFill/>
                          </a:ln>
                        </wps:spPr>
                        <wps:txbx>
                          <w:txbxContent>
                            <w:p w14:paraId="58DE9822" w14:textId="77777777" w:rsidR="003E6FFE" w:rsidRDefault="00D255CF">
                              <w:r>
                                <w:rPr>
                                  <w:sz w:val="27"/>
                                </w:rPr>
                                <w:t xml:space="preserve"> </w:t>
                              </w:r>
                            </w:p>
                          </w:txbxContent>
                        </wps:txbx>
                        <wps:bodyPr horzOverflow="overflow" vert="horz" lIns="0" tIns="0" rIns="0" bIns="0" rtlCol="0">
                          <a:noAutofit/>
                        </wps:bodyPr>
                      </wps:wsp>
                      <wps:wsp>
                        <wps:cNvPr id="143769" name="Rectangle 143769"/>
                        <wps:cNvSpPr/>
                        <wps:spPr>
                          <a:xfrm>
                            <a:off x="939483" y="1843925"/>
                            <a:ext cx="2381758" cy="267705"/>
                          </a:xfrm>
                          <a:prstGeom prst="rect">
                            <a:avLst/>
                          </a:prstGeom>
                          <a:ln>
                            <a:noFill/>
                          </a:ln>
                        </wps:spPr>
                        <wps:txbx>
                          <w:txbxContent>
                            <w:p w14:paraId="1F0F70A6" w14:textId="77777777" w:rsidR="003E6FFE" w:rsidRDefault="00D255CF">
                              <w:r>
                                <w:rPr>
                                  <w:w w:val="116"/>
                                  <w:sz w:val="27"/>
                                </w:rPr>
                                <w:t>h</w:t>
                              </w:r>
                              <w:r>
                                <w:rPr>
                                  <w:spacing w:val="6"/>
                                  <w:w w:val="116"/>
                                  <w:sz w:val="27"/>
                                </w:rPr>
                                <w:t xml:space="preserve"> </w:t>
                              </w:r>
                              <w:r>
                                <w:rPr>
                                  <w:w w:val="116"/>
                                  <w:sz w:val="27"/>
                                </w:rPr>
                                <w:t>locale</w:t>
                              </w:r>
                              <w:r>
                                <w:rPr>
                                  <w:spacing w:val="5"/>
                                  <w:w w:val="116"/>
                                  <w:sz w:val="27"/>
                                </w:rPr>
                                <w:t xml:space="preserve"> </w:t>
                              </w:r>
                              <w:r>
                                <w:rPr>
                                  <w:w w:val="116"/>
                                  <w:sz w:val="27"/>
                                </w:rPr>
                                <w:t>will</w:t>
                              </w:r>
                              <w:r>
                                <w:rPr>
                                  <w:spacing w:val="5"/>
                                  <w:w w:val="116"/>
                                  <w:sz w:val="27"/>
                                </w:rPr>
                                <w:t xml:space="preserve"> </w:t>
                              </w:r>
                              <w:r>
                                <w:rPr>
                                  <w:w w:val="116"/>
                                  <w:sz w:val="27"/>
                                </w:rPr>
                                <w:t>be</w:t>
                              </w:r>
                              <w:r>
                                <w:rPr>
                                  <w:spacing w:val="10"/>
                                  <w:w w:val="116"/>
                                  <w:sz w:val="27"/>
                                </w:rPr>
                                <w:t xml:space="preserve"> </w:t>
                              </w:r>
                              <w:r>
                                <w:rPr>
                                  <w:w w:val="116"/>
                                  <w:sz w:val="27"/>
                                </w:rPr>
                                <w:t>named</w:t>
                              </w:r>
                            </w:p>
                          </w:txbxContent>
                        </wps:txbx>
                        <wps:bodyPr horzOverflow="overflow" vert="horz" lIns="0" tIns="0" rIns="0" bIns="0" rtlCol="0">
                          <a:noAutofit/>
                        </wps:bodyPr>
                      </wps:wsp>
                      <wps:wsp>
                        <wps:cNvPr id="143765" name="Rectangle 143765"/>
                        <wps:cNvSpPr/>
                        <wps:spPr>
                          <a:xfrm>
                            <a:off x="390843" y="1843925"/>
                            <a:ext cx="728323" cy="267705"/>
                          </a:xfrm>
                          <a:prstGeom prst="rect">
                            <a:avLst/>
                          </a:prstGeom>
                          <a:ln>
                            <a:noFill/>
                          </a:ln>
                        </wps:spPr>
                        <wps:txbx>
                          <w:txbxContent>
                            <w:p w14:paraId="661B8E30" w14:textId="77777777" w:rsidR="003E6FFE" w:rsidRDefault="00D255CF">
                              <w:r>
                                <w:rPr>
                                  <w:w w:val="115"/>
                                  <w:sz w:val="27"/>
                                </w:rPr>
                                <w:t>for</w:t>
                              </w:r>
                              <w:r>
                                <w:rPr>
                                  <w:spacing w:val="3"/>
                                  <w:w w:val="115"/>
                                  <w:sz w:val="27"/>
                                </w:rPr>
                                <w:t xml:space="preserve"> </w:t>
                              </w:r>
                              <w:r>
                                <w:rPr>
                                  <w:w w:val="115"/>
                                  <w:sz w:val="27"/>
                                </w:rPr>
                                <w:t>eac</w:t>
                              </w:r>
                            </w:p>
                          </w:txbxContent>
                        </wps:txbx>
                        <wps:bodyPr horzOverflow="overflow" vert="horz" lIns="0" tIns="0" rIns="0" bIns="0" rtlCol="0">
                          <a:noAutofit/>
                        </wps:bodyPr>
                      </wps:wsp>
                      <wps:wsp>
                        <wps:cNvPr id="1339" name="Rectangle 1339"/>
                        <wps:cNvSpPr/>
                        <wps:spPr>
                          <a:xfrm>
                            <a:off x="2735009" y="1843925"/>
                            <a:ext cx="58147" cy="267705"/>
                          </a:xfrm>
                          <a:prstGeom prst="rect">
                            <a:avLst/>
                          </a:prstGeom>
                          <a:ln>
                            <a:noFill/>
                          </a:ln>
                        </wps:spPr>
                        <wps:txbx>
                          <w:txbxContent>
                            <w:p w14:paraId="60FE2C84" w14:textId="77777777" w:rsidR="003E6FFE" w:rsidRDefault="00D255CF">
                              <w:r>
                                <w:rPr>
                                  <w:sz w:val="27"/>
                                </w:rPr>
                                <w:t xml:space="preserve"> </w:t>
                              </w:r>
                            </w:p>
                          </w:txbxContent>
                        </wps:txbx>
                        <wps:bodyPr horzOverflow="overflow" vert="horz" lIns="0" tIns="0" rIns="0" bIns="0" rtlCol="0">
                          <a:noAutofit/>
                        </wps:bodyPr>
                      </wps:wsp>
                      <wps:wsp>
                        <wps:cNvPr id="1340" name="Rectangle 1340"/>
                        <wps:cNvSpPr/>
                        <wps:spPr>
                          <a:xfrm>
                            <a:off x="2779459" y="1843925"/>
                            <a:ext cx="2495088" cy="267705"/>
                          </a:xfrm>
                          <a:prstGeom prst="rect">
                            <a:avLst/>
                          </a:prstGeom>
                          <a:ln>
                            <a:noFill/>
                          </a:ln>
                        </wps:spPr>
                        <wps:txbx>
                          <w:txbxContent>
                            <w:p w14:paraId="703D4350" w14:textId="77777777" w:rsidR="003E6FFE" w:rsidRDefault="00D255CF">
                              <w:r>
                                <w:rPr>
                                  <w:i/>
                                  <w:w w:val="111"/>
                                  <w:sz w:val="27"/>
                                </w:rPr>
                                <w:t>messages_XX.properties</w:t>
                              </w:r>
                            </w:p>
                          </w:txbxContent>
                        </wps:txbx>
                        <wps:bodyPr horzOverflow="overflow" vert="horz" lIns="0" tIns="0" rIns="0" bIns="0" rtlCol="0">
                          <a:noAutofit/>
                        </wps:bodyPr>
                      </wps:wsp>
                      <wps:wsp>
                        <wps:cNvPr id="1341" name="Rectangle 1341"/>
                        <wps:cNvSpPr/>
                        <wps:spPr>
                          <a:xfrm>
                            <a:off x="4656519" y="1843925"/>
                            <a:ext cx="775069" cy="267705"/>
                          </a:xfrm>
                          <a:prstGeom prst="rect">
                            <a:avLst/>
                          </a:prstGeom>
                          <a:ln>
                            <a:noFill/>
                          </a:ln>
                        </wps:spPr>
                        <wps:txbx>
                          <w:txbxContent>
                            <w:p w14:paraId="7CE56D81" w14:textId="77777777" w:rsidR="003E6FFE" w:rsidRDefault="00D255CF">
                              <w:r>
                                <w:rPr>
                                  <w:w w:val="112"/>
                                  <w:sz w:val="27"/>
                                </w:rPr>
                                <w:t>,</w:t>
                              </w:r>
                              <w:r>
                                <w:rPr>
                                  <w:spacing w:val="8"/>
                                  <w:w w:val="112"/>
                                  <w:sz w:val="27"/>
                                </w:rPr>
                                <w:t xml:space="preserve"> </w:t>
                              </w:r>
                              <w:r>
                                <w:rPr>
                                  <w:w w:val="112"/>
                                  <w:sz w:val="27"/>
                                </w:rPr>
                                <w:t>where</w:t>
                              </w:r>
                            </w:p>
                          </w:txbxContent>
                        </wps:txbx>
                        <wps:bodyPr horzOverflow="overflow" vert="horz" lIns="0" tIns="0" rIns="0" bIns="0" rtlCol="0">
                          <a:noAutofit/>
                        </wps:bodyPr>
                      </wps:wsp>
                      <wps:wsp>
                        <wps:cNvPr id="1342" name="Rectangle 1342"/>
                        <wps:cNvSpPr/>
                        <wps:spPr>
                          <a:xfrm>
                            <a:off x="5240973" y="1843925"/>
                            <a:ext cx="58147" cy="267705"/>
                          </a:xfrm>
                          <a:prstGeom prst="rect">
                            <a:avLst/>
                          </a:prstGeom>
                          <a:ln>
                            <a:noFill/>
                          </a:ln>
                        </wps:spPr>
                        <wps:txbx>
                          <w:txbxContent>
                            <w:p w14:paraId="04CEAD88" w14:textId="77777777" w:rsidR="003E6FFE" w:rsidRDefault="00D255CF">
                              <w:r>
                                <w:rPr>
                                  <w:sz w:val="27"/>
                                </w:rPr>
                                <w:t xml:space="preserve"> </w:t>
                              </w:r>
                            </w:p>
                          </w:txbxContent>
                        </wps:txbx>
                        <wps:bodyPr horzOverflow="overflow" vert="horz" lIns="0" tIns="0" rIns="0" bIns="0" rtlCol="0">
                          <a:noAutofit/>
                        </wps:bodyPr>
                      </wps:wsp>
                      <wps:wsp>
                        <wps:cNvPr id="1343" name="Rectangle 1343"/>
                        <wps:cNvSpPr/>
                        <wps:spPr>
                          <a:xfrm>
                            <a:off x="5282248" y="1843925"/>
                            <a:ext cx="277080" cy="267705"/>
                          </a:xfrm>
                          <a:prstGeom prst="rect">
                            <a:avLst/>
                          </a:prstGeom>
                          <a:ln>
                            <a:noFill/>
                          </a:ln>
                        </wps:spPr>
                        <wps:txbx>
                          <w:txbxContent>
                            <w:p w14:paraId="50B08BAD" w14:textId="77777777" w:rsidR="003E6FFE" w:rsidRDefault="00D255CF">
                              <w:r>
                                <w:rPr>
                                  <w:i/>
                                  <w:spacing w:val="2"/>
                                  <w:w w:val="120"/>
                                  <w:sz w:val="27"/>
                                </w:rPr>
                                <w:t>XX</w:t>
                              </w:r>
                            </w:p>
                          </w:txbxContent>
                        </wps:txbx>
                        <wps:bodyPr horzOverflow="overflow" vert="horz" lIns="0" tIns="0" rIns="0" bIns="0" rtlCol="0">
                          <a:noAutofit/>
                        </wps:bodyPr>
                      </wps:wsp>
                      <wps:wsp>
                        <wps:cNvPr id="1344" name="Rectangle 1344"/>
                        <wps:cNvSpPr/>
                        <wps:spPr>
                          <a:xfrm>
                            <a:off x="5491798" y="1843925"/>
                            <a:ext cx="58147" cy="267705"/>
                          </a:xfrm>
                          <a:prstGeom prst="rect">
                            <a:avLst/>
                          </a:prstGeom>
                          <a:ln>
                            <a:noFill/>
                          </a:ln>
                        </wps:spPr>
                        <wps:txbx>
                          <w:txbxContent>
                            <w:p w14:paraId="1ED1EEA4" w14:textId="77777777" w:rsidR="003E6FFE" w:rsidRDefault="00D255CF">
                              <w:r>
                                <w:rPr>
                                  <w:sz w:val="27"/>
                                </w:rPr>
                                <w:t xml:space="preserve"> </w:t>
                              </w:r>
                            </w:p>
                          </w:txbxContent>
                        </wps:txbx>
                        <wps:bodyPr horzOverflow="overflow" vert="horz" lIns="0" tIns="0" rIns="0" bIns="0" rtlCol="0">
                          <a:noAutofit/>
                        </wps:bodyPr>
                      </wps:wsp>
                      <wps:wsp>
                        <wps:cNvPr id="1345" name="Rectangle 1345"/>
                        <wps:cNvSpPr/>
                        <wps:spPr>
                          <a:xfrm>
                            <a:off x="5533073" y="1843925"/>
                            <a:ext cx="619326" cy="267705"/>
                          </a:xfrm>
                          <a:prstGeom prst="rect">
                            <a:avLst/>
                          </a:prstGeom>
                          <a:ln>
                            <a:noFill/>
                          </a:ln>
                        </wps:spPr>
                        <wps:txbx>
                          <w:txbxContent>
                            <w:p w14:paraId="418DF52E" w14:textId="77777777" w:rsidR="003E6FFE" w:rsidRDefault="00D255CF">
                              <w:r>
                                <w:rPr>
                                  <w:w w:val="113"/>
                                  <w:sz w:val="27"/>
                                </w:rPr>
                                <w:t>is</w:t>
                              </w:r>
                              <w:r>
                                <w:rPr>
                                  <w:spacing w:val="8"/>
                                  <w:w w:val="113"/>
                                  <w:sz w:val="27"/>
                                </w:rPr>
                                <w:t xml:space="preserve"> </w:t>
                              </w:r>
                              <w:r>
                                <w:rPr>
                                  <w:w w:val="113"/>
                                  <w:sz w:val="27"/>
                                </w:rPr>
                                <w:t>the</w:t>
                              </w:r>
                              <w:r>
                                <w:rPr>
                                  <w:spacing w:val="4"/>
                                  <w:w w:val="113"/>
                                  <w:sz w:val="27"/>
                                </w:rPr>
                                <w:t xml:space="preserve"> </w:t>
                              </w:r>
                            </w:p>
                          </w:txbxContent>
                        </wps:txbx>
                        <wps:bodyPr horzOverflow="overflow" vert="horz" lIns="0" tIns="0" rIns="0" bIns="0" rtlCol="0">
                          <a:noAutofit/>
                        </wps:bodyPr>
                      </wps:wsp>
                      <wps:wsp>
                        <wps:cNvPr id="179018" name="Shape 179018"/>
                        <wps:cNvSpPr/>
                        <wps:spPr>
                          <a:xfrm>
                            <a:off x="0" y="2043124"/>
                            <a:ext cx="5984241" cy="584518"/>
                          </a:xfrm>
                          <a:custGeom>
                            <a:avLst/>
                            <a:gdLst/>
                            <a:ahLst/>
                            <a:cxnLst/>
                            <a:rect l="0" t="0" r="0" b="0"/>
                            <a:pathLst>
                              <a:path w="5984241" h="584518">
                                <a:moveTo>
                                  <a:pt x="0" y="0"/>
                                </a:moveTo>
                                <a:lnTo>
                                  <a:pt x="5984241" y="0"/>
                                </a:lnTo>
                                <a:lnTo>
                                  <a:pt x="5984241" y="584518"/>
                                </a:lnTo>
                                <a:lnTo>
                                  <a:pt x="0" y="584518"/>
                                </a:lnTo>
                                <a:lnTo>
                                  <a:pt x="0" y="0"/>
                                </a:lnTo>
                              </a:path>
                            </a:pathLst>
                          </a:custGeom>
                          <a:ln w="0" cap="flat">
                            <a:miter lim="127000"/>
                          </a:ln>
                        </wps:spPr>
                        <wps:style>
                          <a:lnRef idx="0">
                            <a:srgbClr val="000000">
                              <a:alpha val="0"/>
                            </a:srgbClr>
                          </a:lnRef>
                          <a:fillRef idx="1">
                            <a:srgbClr val="FFFCFC"/>
                          </a:fillRef>
                          <a:effectRef idx="0">
                            <a:scrgbClr r="0" g="0" b="0"/>
                          </a:effectRef>
                          <a:fontRef idx="none"/>
                        </wps:style>
                        <wps:bodyPr/>
                      </wps:wsp>
                      <wps:wsp>
                        <wps:cNvPr id="179019" name="Shape 179019"/>
                        <wps:cNvSpPr/>
                        <wps:spPr>
                          <a:xfrm>
                            <a:off x="19050" y="2043189"/>
                            <a:ext cx="962343" cy="206375"/>
                          </a:xfrm>
                          <a:custGeom>
                            <a:avLst/>
                            <a:gdLst/>
                            <a:ahLst/>
                            <a:cxnLst/>
                            <a:rect l="0" t="0" r="0" b="0"/>
                            <a:pathLst>
                              <a:path w="962343" h="206375">
                                <a:moveTo>
                                  <a:pt x="0" y="0"/>
                                </a:moveTo>
                                <a:lnTo>
                                  <a:pt x="962343" y="0"/>
                                </a:lnTo>
                                <a:lnTo>
                                  <a:pt x="962343" y="206375"/>
                                </a:lnTo>
                                <a:lnTo>
                                  <a:pt x="0" y="2063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3759" name="Rectangle 143759"/>
                        <wps:cNvSpPr/>
                        <wps:spPr>
                          <a:xfrm>
                            <a:off x="19050" y="2043950"/>
                            <a:ext cx="1238879" cy="267705"/>
                          </a:xfrm>
                          <a:prstGeom prst="rect">
                            <a:avLst/>
                          </a:prstGeom>
                          <a:ln>
                            <a:noFill/>
                          </a:ln>
                        </wps:spPr>
                        <wps:txbx>
                          <w:txbxContent>
                            <w:p w14:paraId="71D54A83" w14:textId="77777777" w:rsidR="003E6FFE" w:rsidRDefault="00D255CF">
                              <w:r>
                                <w:rPr>
                                  <w:w w:val="119"/>
                                  <w:sz w:val="27"/>
                                </w:rPr>
                                <w:t>locale</w:t>
                              </w:r>
                              <w:r>
                                <w:rPr>
                                  <w:spacing w:val="10"/>
                                  <w:w w:val="119"/>
                                  <w:sz w:val="27"/>
                                </w:rPr>
                                <w:t xml:space="preserve"> </w:t>
                              </w:r>
                              <w:r>
                                <w:rPr>
                                  <w:w w:val="119"/>
                                  <w:sz w:val="27"/>
                                </w:rPr>
                                <w:t>code</w:t>
                              </w:r>
                            </w:p>
                          </w:txbxContent>
                        </wps:txbx>
                        <wps:bodyPr horzOverflow="overflow" vert="horz" lIns="0" tIns="0" rIns="0" bIns="0" rtlCol="0">
                          <a:noAutofit/>
                        </wps:bodyPr>
                      </wps:wsp>
                      <wps:wsp>
                        <wps:cNvPr id="143761" name="Rectangle 143761"/>
                        <wps:cNvSpPr/>
                        <wps:spPr>
                          <a:xfrm>
                            <a:off x="951395" y="2043950"/>
                            <a:ext cx="43097" cy="267705"/>
                          </a:xfrm>
                          <a:prstGeom prst="rect">
                            <a:avLst/>
                          </a:prstGeom>
                          <a:ln>
                            <a:noFill/>
                          </a:ln>
                        </wps:spPr>
                        <wps:txbx>
                          <w:txbxContent>
                            <w:p w14:paraId="595E7303" w14:textId="77777777" w:rsidR="003E6FFE" w:rsidRDefault="00D255CF">
                              <w:r>
                                <w:rPr>
                                  <w:w w:val="77"/>
                                  <w:sz w:val="27"/>
                                </w:rPr>
                                <w:t>.</w:t>
                              </w:r>
                            </w:p>
                          </w:txbxContent>
                        </wps:txbx>
                        <wps:bodyPr horzOverflow="overflow" vert="horz" lIns="0" tIns="0" rIns="0" bIns="0" rtlCol="0">
                          <a:noAutofit/>
                        </wps:bodyPr>
                      </wps:wsp>
                      <wps:wsp>
                        <wps:cNvPr id="1349" name="Rectangle 1349"/>
                        <wps:cNvSpPr/>
                        <wps:spPr>
                          <a:xfrm>
                            <a:off x="981393" y="2043950"/>
                            <a:ext cx="58147" cy="267705"/>
                          </a:xfrm>
                          <a:prstGeom prst="rect">
                            <a:avLst/>
                          </a:prstGeom>
                          <a:ln>
                            <a:noFill/>
                          </a:ln>
                        </wps:spPr>
                        <wps:txbx>
                          <w:txbxContent>
                            <w:p w14:paraId="1E5BE09B" w14:textId="77777777" w:rsidR="003E6FFE" w:rsidRDefault="00D255CF">
                              <w:r>
                                <w:rPr>
                                  <w:sz w:val="27"/>
                                </w:rPr>
                                <w:t xml:space="preserve"> </w:t>
                              </w:r>
                            </w:p>
                          </w:txbxContent>
                        </wps:txbx>
                        <wps:bodyPr horzOverflow="overflow" vert="horz" lIns="0" tIns="0" rIns="0" bIns="0" rtlCol="0">
                          <a:noAutofit/>
                        </wps:bodyPr>
                      </wps:wsp>
                      <wps:wsp>
                        <wps:cNvPr id="179024" name="Shape 179024"/>
                        <wps:cNvSpPr/>
                        <wps:spPr>
                          <a:xfrm>
                            <a:off x="0" y="2627642"/>
                            <a:ext cx="5984241" cy="574675"/>
                          </a:xfrm>
                          <a:custGeom>
                            <a:avLst/>
                            <a:gdLst/>
                            <a:ahLst/>
                            <a:cxnLst/>
                            <a:rect l="0" t="0" r="0" b="0"/>
                            <a:pathLst>
                              <a:path w="5984241" h="574675">
                                <a:moveTo>
                                  <a:pt x="0" y="0"/>
                                </a:moveTo>
                                <a:lnTo>
                                  <a:pt x="5984241" y="0"/>
                                </a:lnTo>
                                <a:lnTo>
                                  <a:pt x="5984241" y="574675"/>
                                </a:lnTo>
                                <a:lnTo>
                                  <a:pt x="0" y="574675"/>
                                </a:lnTo>
                                <a:lnTo>
                                  <a:pt x="0" y="0"/>
                                </a:lnTo>
                              </a:path>
                            </a:pathLst>
                          </a:custGeom>
                          <a:ln w="0" cap="flat">
                            <a:miter lim="127000"/>
                          </a:ln>
                        </wps:spPr>
                        <wps:style>
                          <a:lnRef idx="0">
                            <a:srgbClr val="000000">
                              <a:alpha val="0"/>
                            </a:srgbClr>
                          </a:lnRef>
                          <a:fillRef idx="1">
                            <a:srgbClr val="FFFCFC"/>
                          </a:fillRef>
                          <a:effectRef idx="0">
                            <a:scrgbClr r="0" g="0" b="0"/>
                          </a:effectRef>
                          <a:fontRef idx="none"/>
                        </wps:style>
                        <wps:bodyPr/>
                      </wps:wsp>
                      <wps:wsp>
                        <wps:cNvPr id="179025" name="Shape 179025"/>
                        <wps:cNvSpPr/>
                        <wps:spPr>
                          <a:xfrm>
                            <a:off x="371793" y="2627642"/>
                            <a:ext cx="1222693" cy="196850"/>
                          </a:xfrm>
                          <a:custGeom>
                            <a:avLst/>
                            <a:gdLst/>
                            <a:ahLst/>
                            <a:cxnLst/>
                            <a:rect l="0" t="0" r="0" b="0"/>
                            <a:pathLst>
                              <a:path w="1222693" h="196850">
                                <a:moveTo>
                                  <a:pt x="0" y="0"/>
                                </a:moveTo>
                                <a:lnTo>
                                  <a:pt x="1222693" y="0"/>
                                </a:lnTo>
                                <a:lnTo>
                                  <a:pt x="1222693" y="196850"/>
                                </a:lnTo>
                                <a:lnTo>
                                  <a:pt x="0" y="1968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026" name="Shape 179026"/>
                        <wps:cNvSpPr/>
                        <wps:spPr>
                          <a:xfrm>
                            <a:off x="2423478" y="2627642"/>
                            <a:ext cx="2118741" cy="196850"/>
                          </a:xfrm>
                          <a:custGeom>
                            <a:avLst/>
                            <a:gdLst/>
                            <a:ahLst/>
                            <a:cxnLst/>
                            <a:rect l="0" t="0" r="0" b="0"/>
                            <a:pathLst>
                              <a:path w="2118741" h="196850">
                                <a:moveTo>
                                  <a:pt x="0" y="0"/>
                                </a:moveTo>
                                <a:lnTo>
                                  <a:pt x="2118741" y="0"/>
                                </a:lnTo>
                                <a:lnTo>
                                  <a:pt x="2118741" y="196850"/>
                                </a:lnTo>
                                <a:lnTo>
                                  <a:pt x="0" y="1968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027" name="Shape 179027"/>
                        <wps:cNvSpPr/>
                        <wps:spPr>
                          <a:xfrm>
                            <a:off x="4898073" y="2627642"/>
                            <a:ext cx="28575" cy="196850"/>
                          </a:xfrm>
                          <a:custGeom>
                            <a:avLst/>
                            <a:gdLst/>
                            <a:ahLst/>
                            <a:cxnLst/>
                            <a:rect l="0" t="0" r="0" b="0"/>
                            <a:pathLst>
                              <a:path w="28575" h="196850">
                                <a:moveTo>
                                  <a:pt x="0" y="0"/>
                                </a:moveTo>
                                <a:lnTo>
                                  <a:pt x="28575" y="0"/>
                                </a:lnTo>
                                <a:lnTo>
                                  <a:pt x="28575" y="196850"/>
                                </a:lnTo>
                                <a:lnTo>
                                  <a:pt x="0" y="1968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54" name="Rectangle 1354"/>
                        <wps:cNvSpPr/>
                        <wps:spPr>
                          <a:xfrm>
                            <a:off x="19050" y="2687608"/>
                            <a:ext cx="469063" cy="168910"/>
                          </a:xfrm>
                          <a:prstGeom prst="rect">
                            <a:avLst/>
                          </a:prstGeom>
                          <a:ln>
                            <a:noFill/>
                          </a:ln>
                        </wps:spPr>
                        <wps:txbx>
                          <w:txbxContent>
                            <w:p w14:paraId="18AC3564" w14:textId="77777777" w:rsidR="003E6FFE" w:rsidRDefault="00D255CF">
                              <w:r>
                                <w:rPr>
                                  <w:rFonts w:ascii="Cambria" w:eastAsia="Cambria" w:hAnsi="Cambria" w:cs="Cambria"/>
                                  <w:color w:val="232629"/>
                                  <w:sz w:val="20"/>
                                </w:rPr>
                                <w:t>Filters</w:t>
                              </w:r>
                            </w:p>
                          </w:txbxContent>
                        </wps:txbx>
                        <wps:bodyPr horzOverflow="overflow" vert="horz" lIns="0" tIns="0" rIns="0" bIns="0" rtlCol="0">
                          <a:noAutofit/>
                        </wps:bodyPr>
                      </wps:wsp>
                      <wps:wsp>
                        <wps:cNvPr id="1355" name="Rectangle 1355"/>
                        <wps:cNvSpPr/>
                        <wps:spPr>
                          <a:xfrm>
                            <a:off x="371793" y="2680064"/>
                            <a:ext cx="53224" cy="190168"/>
                          </a:xfrm>
                          <a:prstGeom prst="rect">
                            <a:avLst/>
                          </a:prstGeom>
                          <a:ln>
                            <a:noFill/>
                          </a:ln>
                        </wps:spPr>
                        <wps:txbx>
                          <w:txbxContent>
                            <w:p w14:paraId="1E3FF85D" w14:textId="77777777" w:rsidR="003E6FFE" w:rsidRDefault="00D255CF">
                              <w:r>
                                <w:rPr>
                                  <w:rFonts w:ascii="Segoe UI" w:eastAsia="Segoe UI" w:hAnsi="Segoe UI" w:cs="Segoe UI"/>
                                  <w:color w:val="232629"/>
                                  <w:sz w:val="23"/>
                                </w:rPr>
                                <w:t xml:space="preserve"> </w:t>
                              </w:r>
                            </w:p>
                          </w:txbxContent>
                        </wps:txbx>
                        <wps:bodyPr horzOverflow="overflow" vert="horz" lIns="0" tIns="0" rIns="0" bIns="0" rtlCol="0">
                          <a:noAutofit/>
                        </wps:bodyPr>
                      </wps:wsp>
                      <wps:wsp>
                        <wps:cNvPr id="1356" name="Rectangle 1356"/>
                        <wps:cNvSpPr/>
                        <wps:spPr>
                          <a:xfrm>
                            <a:off x="413068" y="2680064"/>
                            <a:ext cx="1515511" cy="190168"/>
                          </a:xfrm>
                          <a:prstGeom prst="rect">
                            <a:avLst/>
                          </a:prstGeom>
                          <a:ln>
                            <a:noFill/>
                          </a:ln>
                        </wps:spPr>
                        <wps:txbx>
                          <w:txbxContent>
                            <w:p w14:paraId="6B8C9C65" w14:textId="77777777" w:rsidR="003E6FFE" w:rsidRDefault="00D255CF">
                              <w:r>
                                <w:rPr>
                                  <w:rFonts w:ascii="Segoe UI" w:eastAsia="Segoe UI" w:hAnsi="Segoe UI" w:cs="Segoe UI"/>
                                  <w:color w:val="232629"/>
                                  <w:sz w:val="23"/>
                                </w:rPr>
                                <w:t>are called by your</w:t>
                              </w:r>
                            </w:p>
                          </w:txbxContent>
                        </wps:txbx>
                        <wps:bodyPr horzOverflow="overflow" vert="horz" lIns="0" tIns="0" rIns="0" bIns="0" rtlCol="0">
                          <a:noAutofit/>
                        </wps:bodyPr>
                      </wps:wsp>
                      <wps:wsp>
                        <wps:cNvPr id="1357" name="Rectangle 1357"/>
                        <wps:cNvSpPr/>
                        <wps:spPr>
                          <a:xfrm>
                            <a:off x="1553274" y="2680064"/>
                            <a:ext cx="53224" cy="190168"/>
                          </a:xfrm>
                          <a:prstGeom prst="rect">
                            <a:avLst/>
                          </a:prstGeom>
                          <a:ln>
                            <a:noFill/>
                          </a:ln>
                        </wps:spPr>
                        <wps:txbx>
                          <w:txbxContent>
                            <w:p w14:paraId="4528A2F9" w14:textId="77777777" w:rsidR="003E6FFE" w:rsidRDefault="00D255CF">
                              <w:r>
                                <w:rPr>
                                  <w:rFonts w:ascii="Segoe UI" w:eastAsia="Segoe UI" w:hAnsi="Segoe UI" w:cs="Segoe UI"/>
                                  <w:color w:val="232629"/>
                                  <w:sz w:val="23"/>
                                </w:rPr>
                                <w:t xml:space="preserve"> </w:t>
                              </w:r>
                            </w:p>
                          </w:txbxContent>
                        </wps:txbx>
                        <wps:bodyPr horzOverflow="overflow" vert="horz" lIns="0" tIns="0" rIns="0" bIns="0" rtlCol="0">
                          <a:noAutofit/>
                        </wps:bodyPr>
                      </wps:wsp>
                      <wps:wsp>
                        <wps:cNvPr id="1358" name="Rectangle 1358"/>
                        <wps:cNvSpPr/>
                        <wps:spPr>
                          <a:xfrm>
                            <a:off x="1594549" y="2687608"/>
                            <a:ext cx="1102307" cy="168910"/>
                          </a:xfrm>
                          <a:prstGeom prst="rect">
                            <a:avLst/>
                          </a:prstGeom>
                          <a:ln>
                            <a:noFill/>
                          </a:ln>
                        </wps:spPr>
                        <wps:txbx>
                          <w:txbxContent>
                            <w:p w14:paraId="16E3E23E" w14:textId="77777777" w:rsidR="003E6FFE" w:rsidRDefault="00D255CF">
                              <w:r>
                                <w:rPr>
                                  <w:rFonts w:ascii="Cambria" w:eastAsia="Cambria" w:hAnsi="Cambria" w:cs="Cambria"/>
                                  <w:color w:val="232629"/>
                                  <w:sz w:val="20"/>
                                </w:rPr>
                                <w:t>Server(tomcat)</w:t>
                              </w:r>
                            </w:p>
                          </w:txbxContent>
                        </wps:txbx>
                        <wps:bodyPr horzOverflow="overflow" vert="horz" lIns="0" tIns="0" rIns="0" bIns="0" rtlCol="0">
                          <a:noAutofit/>
                        </wps:bodyPr>
                      </wps:wsp>
                      <wps:wsp>
                        <wps:cNvPr id="1359" name="Rectangle 1359"/>
                        <wps:cNvSpPr/>
                        <wps:spPr>
                          <a:xfrm>
                            <a:off x="2423478" y="2680064"/>
                            <a:ext cx="2761797" cy="190168"/>
                          </a:xfrm>
                          <a:prstGeom prst="rect">
                            <a:avLst/>
                          </a:prstGeom>
                          <a:ln>
                            <a:noFill/>
                          </a:ln>
                        </wps:spPr>
                        <wps:txbx>
                          <w:txbxContent>
                            <w:p w14:paraId="0EA939F4" w14:textId="77777777" w:rsidR="003E6FFE" w:rsidRDefault="00D255CF">
                              <w:r>
                                <w:rPr>
                                  <w:rFonts w:ascii="Segoe UI" w:eastAsia="Segoe UI" w:hAnsi="Segoe UI" w:cs="Segoe UI"/>
                                  <w:color w:val="232629"/>
                                  <w:sz w:val="23"/>
                                </w:rPr>
                                <w:t>. while Interceptors are called by</w:t>
                              </w:r>
                            </w:p>
                          </w:txbxContent>
                        </wps:txbx>
                        <wps:bodyPr horzOverflow="overflow" vert="horz" lIns="0" tIns="0" rIns="0" bIns="0" rtlCol="0">
                          <a:noAutofit/>
                        </wps:bodyPr>
                      </wps:wsp>
                      <wps:wsp>
                        <wps:cNvPr id="1360" name="Rectangle 1360"/>
                        <wps:cNvSpPr/>
                        <wps:spPr>
                          <a:xfrm>
                            <a:off x="4500944" y="2680064"/>
                            <a:ext cx="53224" cy="190168"/>
                          </a:xfrm>
                          <a:prstGeom prst="rect">
                            <a:avLst/>
                          </a:prstGeom>
                          <a:ln>
                            <a:noFill/>
                          </a:ln>
                        </wps:spPr>
                        <wps:txbx>
                          <w:txbxContent>
                            <w:p w14:paraId="47044E6C" w14:textId="77777777" w:rsidR="003E6FFE" w:rsidRDefault="00D255CF">
                              <w:r>
                                <w:rPr>
                                  <w:rFonts w:ascii="Segoe UI" w:eastAsia="Segoe UI" w:hAnsi="Segoe UI" w:cs="Segoe UI"/>
                                  <w:color w:val="232629"/>
                                  <w:sz w:val="23"/>
                                </w:rPr>
                                <w:t xml:space="preserve"> </w:t>
                              </w:r>
                            </w:p>
                          </w:txbxContent>
                        </wps:txbx>
                        <wps:bodyPr horzOverflow="overflow" vert="horz" lIns="0" tIns="0" rIns="0" bIns="0" rtlCol="0">
                          <a:noAutofit/>
                        </wps:bodyPr>
                      </wps:wsp>
                      <wps:wsp>
                        <wps:cNvPr id="1361" name="Rectangle 1361"/>
                        <wps:cNvSpPr/>
                        <wps:spPr>
                          <a:xfrm>
                            <a:off x="4542219" y="2687608"/>
                            <a:ext cx="471597" cy="168910"/>
                          </a:xfrm>
                          <a:prstGeom prst="rect">
                            <a:avLst/>
                          </a:prstGeom>
                          <a:ln>
                            <a:noFill/>
                          </a:ln>
                        </wps:spPr>
                        <wps:txbx>
                          <w:txbxContent>
                            <w:p w14:paraId="64879D7B" w14:textId="77777777" w:rsidR="003E6FFE" w:rsidRDefault="00D255CF">
                              <w:r>
                                <w:rPr>
                                  <w:rFonts w:ascii="Cambria" w:eastAsia="Cambria" w:hAnsi="Cambria" w:cs="Cambria"/>
                                  <w:color w:val="232629"/>
                                  <w:sz w:val="20"/>
                                </w:rPr>
                                <w:t>Spring</w:t>
                              </w:r>
                            </w:p>
                          </w:txbxContent>
                        </wps:txbx>
                        <wps:bodyPr horzOverflow="overflow" vert="horz" lIns="0" tIns="0" rIns="0" bIns="0" rtlCol="0">
                          <a:noAutofit/>
                        </wps:bodyPr>
                      </wps:wsp>
                      <wps:wsp>
                        <wps:cNvPr id="1362" name="Rectangle 1362"/>
                        <wps:cNvSpPr/>
                        <wps:spPr>
                          <a:xfrm>
                            <a:off x="4898073" y="2680064"/>
                            <a:ext cx="42152" cy="190168"/>
                          </a:xfrm>
                          <a:prstGeom prst="rect">
                            <a:avLst/>
                          </a:prstGeom>
                          <a:ln>
                            <a:noFill/>
                          </a:ln>
                        </wps:spPr>
                        <wps:txbx>
                          <w:txbxContent>
                            <w:p w14:paraId="4BB96608" w14:textId="77777777" w:rsidR="003E6FFE" w:rsidRDefault="00D255CF">
                              <w:r>
                                <w:rPr>
                                  <w:rFonts w:ascii="Segoe UI" w:eastAsia="Segoe UI" w:hAnsi="Segoe UI" w:cs="Segoe UI"/>
                                  <w:color w:val="232629"/>
                                  <w:sz w:val="23"/>
                                </w:rPr>
                                <w:t>.</w:t>
                              </w:r>
                            </w:p>
                          </w:txbxContent>
                        </wps:txbx>
                        <wps:bodyPr horzOverflow="overflow" vert="horz" lIns="0" tIns="0" rIns="0" bIns="0" rtlCol="0">
                          <a:noAutofit/>
                        </wps:bodyPr>
                      </wps:wsp>
                      <wps:wsp>
                        <wps:cNvPr id="1363" name="Rectangle 1363"/>
                        <wps:cNvSpPr/>
                        <wps:spPr>
                          <a:xfrm>
                            <a:off x="4926648" y="2625230"/>
                            <a:ext cx="58147" cy="267705"/>
                          </a:xfrm>
                          <a:prstGeom prst="rect">
                            <a:avLst/>
                          </a:prstGeom>
                          <a:ln>
                            <a:noFill/>
                          </a:ln>
                        </wps:spPr>
                        <wps:txbx>
                          <w:txbxContent>
                            <w:p w14:paraId="737AC819" w14:textId="77777777" w:rsidR="003E6FFE" w:rsidRDefault="00D255CF">
                              <w:r>
                                <w:rPr>
                                  <w:sz w:val="27"/>
                                </w:rPr>
                                <w:t xml:space="preserve"> </w:t>
                              </w:r>
                            </w:p>
                          </w:txbxContent>
                        </wps:txbx>
                        <wps:bodyPr horzOverflow="overflow" vert="horz" lIns="0" tIns="0" rIns="0" bIns="0" rtlCol="0">
                          <a:noAutofit/>
                        </wps:bodyPr>
                      </wps:wsp>
                      <wps:wsp>
                        <wps:cNvPr id="179028" name="Shape 179028"/>
                        <wps:cNvSpPr/>
                        <wps:spPr>
                          <a:xfrm>
                            <a:off x="0" y="3202317"/>
                            <a:ext cx="5984241" cy="200025"/>
                          </a:xfrm>
                          <a:custGeom>
                            <a:avLst/>
                            <a:gdLst/>
                            <a:ahLst/>
                            <a:cxnLst/>
                            <a:rect l="0" t="0" r="0" b="0"/>
                            <a:pathLst>
                              <a:path w="5984241" h="200025">
                                <a:moveTo>
                                  <a:pt x="0" y="0"/>
                                </a:moveTo>
                                <a:lnTo>
                                  <a:pt x="5984241" y="0"/>
                                </a:lnTo>
                                <a:lnTo>
                                  <a:pt x="5984241" y="200025"/>
                                </a:lnTo>
                                <a:lnTo>
                                  <a:pt x="0" y="200025"/>
                                </a:lnTo>
                                <a:lnTo>
                                  <a:pt x="0" y="0"/>
                                </a:lnTo>
                              </a:path>
                            </a:pathLst>
                          </a:custGeom>
                          <a:ln w="0" cap="flat">
                            <a:miter lim="127000"/>
                          </a:ln>
                        </wps:spPr>
                        <wps:style>
                          <a:lnRef idx="0">
                            <a:srgbClr val="000000">
                              <a:alpha val="0"/>
                            </a:srgbClr>
                          </a:lnRef>
                          <a:fillRef idx="1">
                            <a:srgbClr val="FFFCFC"/>
                          </a:fillRef>
                          <a:effectRef idx="0">
                            <a:scrgbClr r="0" g="0" b="0"/>
                          </a:effectRef>
                          <a:fontRef idx="none"/>
                        </wps:style>
                        <wps:bodyPr/>
                      </wps:wsp>
                      <wps:wsp>
                        <wps:cNvPr id="179029" name="Shape 179029"/>
                        <wps:cNvSpPr/>
                        <wps:spPr>
                          <a:xfrm>
                            <a:off x="19050" y="3202317"/>
                            <a:ext cx="5901691" cy="200025"/>
                          </a:xfrm>
                          <a:custGeom>
                            <a:avLst/>
                            <a:gdLst/>
                            <a:ahLst/>
                            <a:cxnLst/>
                            <a:rect l="0" t="0" r="0" b="0"/>
                            <a:pathLst>
                              <a:path w="5901691" h="200025">
                                <a:moveTo>
                                  <a:pt x="0" y="0"/>
                                </a:moveTo>
                                <a:lnTo>
                                  <a:pt x="5901691" y="0"/>
                                </a:lnTo>
                                <a:lnTo>
                                  <a:pt x="5901691" y="200025"/>
                                </a:lnTo>
                                <a:lnTo>
                                  <a:pt x="0" y="2000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3799" name="Rectangle 143799"/>
                        <wps:cNvSpPr/>
                        <wps:spPr>
                          <a:xfrm>
                            <a:off x="19050" y="3203079"/>
                            <a:ext cx="4314072" cy="267705"/>
                          </a:xfrm>
                          <a:prstGeom prst="rect">
                            <a:avLst/>
                          </a:prstGeom>
                          <a:ln>
                            <a:noFill/>
                          </a:ln>
                        </wps:spPr>
                        <wps:txbx>
                          <w:txbxContent>
                            <w:p w14:paraId="769BC192" w14:textId="77777777" w:rsidR="003E6FFE" w:rsidRDefault="00D255CF">
                              <w:r>
                                <w:rPr>
                                  <w:b/>
                                  <w:w w:val="119"/>
                                  <w:sz w:val="27"/>
                                </w:rPr>
                                <w:t>If</w:t>
                              </w:r>
                              <w:r>
                                <w:rPr>
                                  <w:b/>
                                  <w:spacing w:val="4"/>
                                  <w:w w:val="119"/>
                                  <w:sz w:val="27"/>
                                </w:rPr>
                                <w:t xml:space="preserve"> </w:t>
                              </w:r>
                              <w:r>
                                <w:rPr>
                                  <w:b/>
                                  <w:w w:val="119"/>
                                  <w:sz w:val="27"/>
                                </w:rPr>
                                <w:t>a</w:t>
                              </w:r>
                              <w:r>
                                <w:rPr>
                                  <w:b/>
                                  <w:spacing w:val="4"/>
                                  <w:w w:val="119"/>
                                  <w:sz w:val="27"/>
                                </w:rPr>
                                <w:t xml:space="preserve"> </w:t>
                              </w:r>
                              <w:r>
                                <w:rPr>
                                  <w:b/>
                                  <w:w w:val="119"/>
                                  <w:sz w:val="27"/>
                                </w:rPr>
                                <w:t>key</w:t>
                              </w:r>
                              <w:r>
                                <w:rPr>
                                  <w:b/>
                                  <w:spacing w:val="5"/>
                                  <w:w w:val="119"/>
                                  <w:sz w:val="27"/>
                                </w:rPr>
                                <w:t xml:space="preserve"> </w:t>
                              </w:r>
                              <w:r>
                                <w:rPr>
                                  <w:b/>
                                  <w:w w:val="119"/>
                                  <w:sz w:val="27"/>
                                </w:rPr>
                                <w:t>does</w:t>
                              </w:r>
                              <w:r>
                                <w:rPr>
                                  <w:b/>
                                  <w:spacing w:val="5"/>
                                  <w:w w:val="119"/>
                                  <w:sz w:val="27"/>
                                </w:rPr>
                                <w:t xml:space="preserve"> </w:t>
                              </w:r>
                              <w:r>
                                <w:rPr>
                                  <w:b/>
                                  <w:w w:val="119"/>
                                  <w:sz w:val="27"/>
                                </w:rPr>
                                <w:t>not</w:t>
                              </w:r>
                              <w:r>
                                <w:rPr>
                                  <w:b/>
                                  <w:spacing w:val="5"/>
                                  <w:w w:val="119"/>
                                  <w:sz w:val="27"/>
                                </w:rPr>
                                <w:t xml:space="preserve"> </w:t>
                              </w:r>
                              <w:r>
                                <w:rPr>
                                  <w:b/>
                                  <w:w w:val="119"/>
                                  <w:sz w:val="27"/>
                                </w:rPr>
                                <w:t>exist</w:t>
                              </w:r>
                              <w:r>
                                <w:rPr>
                                  <w:b/>
                                  <w:spacing w:val="5"/>
                                  <w:w w:val="119"/>
                                  <w:sz w:val="27"/>
                                </w:rPr>
                                <w:t xml:space="preserve"> </w:t>
                              </w:r>
                              <w:r>
                                <w:rPr>
                                  <w:b/>
                                  <w:w w:val="119"/>
                                  <w:sz w:val="27"/>
                                </w:rPr>
                                <w:t>in</w:t>
                              </w:r>
                              <w:r>
                                <w:rPr>
                                  <w:b/>
                                  <w:spacing w:val="5"/>
                                  <w:w w:val="119"/>
                                  <w:sz w:val="27"/>
                                </w:rPr>
                                <w:t xml:space="preserve"> </w:t>
                              </w:r>
                              <w:r>
                                <w:rPr>
                                  <w:b/>
                                  <w:w w:val="119"/>
                                  <w:sz w:val="27"/>
                                </w:rPr>
                                <w:t>a</w:t>
                              </w:r>
                              <w:r>
                                <w:rPr>
                                  <w:b/>
                                  <w:spacing w:val="4"/>
                                  <w:w w:val="119"/>
                                  <w:sz w:val="27"/>
                                </w:rPr>
                                <w:t xml:space="preserve"> </w:t>
                              </w:r>
                              <w:r>
                                <w:rPr>
                                  <w:b/>
                                  <w:w w:val="119"/>
                                  <w:sz w:val="27"/>
                                </w:rPr>
                                <w:t>certain</w:t>
                              </w:r>
                              <w:r>
                                <w:rPr>
                                  <w:b/>
                                  <w:spacing w:val="5"/>
                                  <w:w w:val="119"/>
                                  <w:sz w:val="27"/>
                                </w:rPr>
                                <w:t xml:space="preserve"> </w:t>
                              </w:r>
                              <w:r>
                                <w:rPr>
                                  <w:b/>
                                  <w:w w:val="119"/>
                                  <w:sz w:val="27"/>
                                </w:rPr>
                                <w:t>reque</w:t>
                              </w:r>
                            </w:p>
                          </w:txbxContent>
                        </wps:txbx>
                        <wps:bodyPr horzOverflow="overflow" vert="horz" lIns="0" tIns="0" rIns="0" bIns="0" rtlCol="0">
                          <a:noAutofit/>
                        </wps:bodyPr>
                      </wps:wsp>
                      <wps:wsp>
                        <wps:cNvPr id="143804" name="Rectangle 143804"/>
                        <wps:cNvSpPr/>
                        <wps:spPr>
                          <a:xfrm>
                            <a:off x="3261684" y="3203079"/>
                            <a:ext cx="3582329" cy="267705"/>
                          </a:xfrm>
                          <a:prstGeom prst="rect">
                            <a:avLst/>
                          </a:prstGeom>
                          <a:ln>
                            <a:noFill/>
                          </a:ln>
                        </wps:spPr>
                        <wps:txbx>
                          <w:txbxContent>
                            <w:p w14:paraId="3E7F9E69" w14:textId="77777777" w:rsidR="003E6FFE" w:rsidRDefault="00D255CF">
                              <w:r>
                                <w:rPr>
                                  <w:b/>
                                  <w:w w:val="120"/>
                                  <w:sz w:val="27"/>
                                </w:rPr>
                                <w:t>sted</w:t>
                              </w:r>
                              <w:r>
                                <w:rPr>
                                  <w:b/>
                                  <w:spacing w:val="4"/>
                                  <w:w w:val="120"/>
                                  <w:sz w:val="27"/>
                                </w:rPr>
                                <w:t xml:space="preserve"> </w:t>
                              </w:r>
                              <w:r>
                                <w:rPr>
                                  <w:b/>
                                  <w:w w:val="120"/>
                                  <w:sz w:val="27"/>
                                </w:rPr>
                                <w:t>locale,</w:t>
                              </w:r>
                              <w:r>
                                <w:rPr>
                                  <w:b/>
                                  <w:spacing w:val="6"/>
                                  <w:w w:val="120"/>
                                  <w:sz w:val="27"/>
                                </w:rPr>
                                <w:t xml:space="preserve"> </w:t>
                              </w:r>
                              <w:r>
                                <w:rPr>
                                  <w:b/>
                                  <w:w w:val="120"/>
                                  <w:sz w:val="27"/>
                                </w:rPr>
                                <w:t>then</w:t>
                              </w:r>
                              <w:r>
                                <w:rPr>
                                  <w:b/>
                                  <w:spacing w:val="5"/>
                                  <w:w w:val="120"/>
                                  <w:sz w:val="27"/>
                                </w:rPr>
                                <w:t xml:space="preserve"> </w:t>
                              </w:r>
                              <w:r>
                                <w:rPr>
                                  <w:b/>
                                  <w:w w:val="120"/>
                                  <w:sz w:val="27"/>
                                </w:rPr>
                                <w:t>the</w:t>
                              </w:r>
                              <w:r>
                                <w:rPr>
                                  <w:b/>
                                  <w:spacing w:val="2"/>
                                  <w:w w:val="120"/>
                                  <w:sz w:val="27"/>
                                </w:rPr>
                                <w:t xml:space="preserve"> </w:t>
                              </w:r>
                              <w:r>
                                <w:rPr>
                                  <w:b/>
                                  <w:w w:val="120"/>
                                  <w:sz w:val="27"/>
                                </w:rPr>
                                <w:t>application</w:t>
                              </w:r>
                              <w:r>
                                <w:rPr>
                                  <w:b/>
                                  <w:spacing w:val="5"/>
                                  <w:w w:val="120"/>
                                  <w:sz w:val="27"/>
                                </w:rPr>
                                <w:t xml:space="preserve"> </w:t>
                              </w:r>
                            </w:p>
                          </w:txbxContent>
                        </wps:txbx>
                        <wps:bodyPr horzOverflow="overflow" vert="horz" lIns="0" tIns="0" rIns="0" bIns="0" rtlCol="0">
                          <a:noAutofit/>
                        </wps:bodyPr>
                      </wps:wsp>
                      <wps:wsp>
                        <wps:cNvPr id="179061" name="Shape 179061"/>
                        <wps:cNvSpPr/>
                        <wps:spPr>
                          <a:xfrm>
                            <a:off x="0" y="3402279"/>
                            <a:ext cx="5984241" cy="584517"/>
                          </a:xfrm>
                          <a:custGeom>
                            <a:avLst/>
                            <a:gdLst/>
                            <a:ahLst/>
                            <a:cxnLst/>
                            <a:rect l="0" t="0" r="0" b="0"/>
                            <a:pathLst>
                              <a:path w="5984241" h="584517">
                                <a:moveTo>
                                  <a:pt x="0" y="0"/>
                                </a:moveTo>
                                <a:lnTo>
                                  <a:pt x="5984241" y="0"/>
                                </a:lnTo>
                                <a:lnTo>
                                  <a:pt x="5984241" y="584517"/>
                                </a:lnTo>
                                <a:lnTo>
                                  <a:pt x="0" y="584517"/>
                                </a:lnTo>
                                <a:lnTo>
                                  <a:pt x="0" y="0"/>
                                </a:lnTo>
                              </a:path>
                            </a:pathLst>
                          </a:custGeom>
                          <a:ln w="0" cap="flat">
                            <a:miter lim="127000"/>
                          </a:ln>
                        </wps:spPr>
                        <wps:style>
                          <a:lnRef idx="0">
                            <a:srgbClr val="000000">
                              <a:alpha val="0"/>
                            </a:srgbClr>
                          </a:lnRef>
                          <a:fillRef idx="1">
                            <a:srgbClr val="FFFCFC"/>
                          </a:fillRef>
                          <a:effectRef idx="0">
                            <a:scrgbClr r="0" g="0" b="0"/>
                          </a:effectRef>
                          <a:fontRef idx="none"/>
                        </wps:style>
                        <wps:bodyPr/>
                      </wps:wsp>
                      <wps:wsp>
                        <wps:cNvPr id="179062" name="Shape 179062"/>
                        <wps:cNvSpPr/>
                        <wps:spPr>
                          <a:xfrm>
                            <a:off x="19050" y="3402279"/>
                            <a:ext cx="3303651" cy="206692"/>
                          </a:xfrm>
                          <a:custGeom>
                            <a:avLst/>
                            <a:gdLst/>
                            <a:ahLst/>
                            <a:cxnLst/>
                            <a:rect l="0" t="0" r="0" b="0"/>
                            <a:pathLst>
                              <a:path w="3303651" h="206692">
                                <a:moveTo>
                                  <a:pt x="0" y="0"/>
                                </a:moveTo>
                                <a:lnTo>
                                  <a:pt x="3303651" y="0"/>
                                </a:lnTo>
                                <a:lnTo>
                                  <a:pt x="3303651" y="206692"/>
                                </a:lnTo>
                                <a:lnTo>
                                  <a:pt x="0" y="2066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69" name="Rectangle 1369"/>
                        <wps:cNvSpPr/>
                        <wps:spPr>
                          <a:xfrm>
                            <a:off x="19050" y="3403104"/>
                            <a:ext cx="447164" cy="267705"/>
                          </a:xfrm>
                          <a:prstGeom prst="rect">
                            <a:avLst/>
                          </a:prstGeom>
                          <a:ln>
                            <a:noFill/>
                          </a:ln>
                        </wps:spPr>
                        <wps:txbx>
                          <w:txbxContent>
                            <w:p w14:paraId="5C9A7A97" w14:textId="77777777" w:rsidR="003E6FFE" w:rsidRDefault="00D255CF">
                              <w:r>
                                <w:rPr>
                                  <w:b/>
                                  <w:w w:val="126"/>
                                  <w:sz w:val="27"/>
                                </w:rPr>
                                <w:t>will</w:t>
                              </w:r>
                              <w:r>
                                <w:rPr>
                                  <w:b/>
                                  <w:spacing w:val="3"/>
                                  <w:w w:val="126"/>
                                  <w:sz w:val="27"/>
                                </w:rPr>
                                <w:t xml:space="preserve"> </w:t>
                              </w:r>
                            </w:p>
                          </w:txbxContent>
                        </wps:txbx>
                        <wps:bodyPr horzOverflow="overflow" vert="horz" lIns="0" tIns="0" rIns="0" bIns="0" rtlCol="0">
                          <a:noAutofit/>
                        </wps:bodyPr>
                      </wps:wsp>
                      <wps:wsp>
                        <wps:cNvPr id="1370" name="Rectangle 1370"/>
                        <wps:cNvSpPr/>
                        <wps:spPr>
                          <a:xfrm>
                            <a:off x="355918" y="3403104"/>
                            <a:ext cx="3942613" cy="267705"/>
                          </a:xfrm>
                          <a:prstGeom prst="rect">
                            <a:avLst/>
                          </a:prstGeom>
                          <a:ln>
                            <a:noFill/>
                          </a:ln>
                        </wps:spPr>
                        <wps:txbx>
                          <w:txbxContent>
                            <w:p w14:paraId="05CCD473" w14:textId="77777777" w:rsidR="003E6FFE" w:rsidRDefault="00D255CF">
                              <w:r>
                                <w:rPr>
                                  <w:b/>
                                  <w:w w:val="123"/>
                                  <w:sz w:val="27"/>
                                </w:rPr>
                                <w:t>fall</w:t>
                              </w:r>
                              <w:r>
                                <w:rPr>
                                  <w:b/>
                                  <w:spacing w:val="3"/>
                                  <w:w w:val="123"/>
                                  <w:sz w:val="27"/>
                                </w:rPr>
                                <w:t xml:space="preserve"> </w:t>
                              </w:r>
                              <w:r>
                                <w:rPr>
                                  <w:b/>
                                  <w:w w:val="123"/>
                                  <w:sz w:val="27"/>
                                </w:rPr>
                                <w:t>back</w:t>
                              </w:r>
                              <w:r>
                                <w:rPr>
                                  <w:b/>
                                  <w:spacing w:val="4"/>
                                  <w:w w:val="123"/>
                                  <w:sz w:val="27"/>
                                </w:rPr>
                                <w:t xml:space="preserve"> </w:t>
                              </w:r>
                              <w:r>
                                <w:rPr>
                                  <w:b/>
                                  <w:w w:val="123"/>
                                  <w:sz w:val="27"/>
                                </w:rPr>
                                <w:t>to</w:t>
                              </w:r>
                              <w:r>
                                <w:rPr>
                                  <w:b/>
                                  <w:spacing w:val="5"/>
                                  <w:w w:val="123"/>
                                  <w:sz w:val="27"/>
                                </w:rPr>
                                <w:t xml:space="preserve"> </w:t>
                              </w:r>
                              <w:r>
                                <w:rPr>
                                  <w:b/>
                                  <w:w w:val="123"/>
                                  <w:sz w:val="27"/>
                                </w:rPr>
                                <w:t>the</w:t>
                              </w:r>
                              <w:r>
                                <w:rPr>
                                  <w:b/>
                                  <w:spacing w:val="2"/>
                                  <w:w w:val="123"/>
                                  <w:sz w:val="27"/>
                                </w:rPr>
                                <w:t xml:space="preserve"> </w:t>
                              </w:r>
                              <w:r>
                                <w:rPr>
                                  <w:b/>
                                  <w:w w:val="123"/>
                                  <w:sz w:val="27"/>
                                </w:rPr>
                                <w:t>default</w:t>
                              </w:r>
                              <w:r>
                                <w:rPr>
                                  <w:b/>
                                  <w:spacing w:val="4"/>
                                  <w:w w:val="123"/>
                                  <w:sz w:val="27"/>
                                </w:rPr>
                                <w:t xml:space="preserve"> </w:t>
                              </w:r>
                              <w:r>
                                <w:rPr>
                                  <w:b/>
                                  <w:w w:val="123"/>
                                  <w:sz w:val="27"/>
                                </w:rPr>
                                <w:t>locale</w:t>
                              </w:r>
                              <w:r>
                                <w:rPr>
                                  <w:b/>
                                  <w:spacing w:val="1"/>
                                  <w:w w:val="123"/>
                                  <w:sz w:val="27"/>
                                </w:rPr>
                                <w:t xml:space="preserve"> </w:t>
                              </w:r>
                              <w:r>
                                <w:rPr>
                                  <w:b/>
                                  <w:w w:val="123"/>
                                  <w:sz w:val="27"/>
                                </w:rPr>
                                <w:t>value.</w:t>
                              </w:r>
                            </w:p>
                          </w:txbxContent>
                        </wps:txbx>
                        <wps:bodyPr horzOverflow="overflow" vert="horz" lIns="0" tIns="0" rIns="0" bIns="0" rtlCol="0">
                          <a:noAutofit/>
                        </wps:bodyPr>
                      </wps:wsp>
                      <wps:wsp>
                        <wps:cNvPr id="1371" name="Rectangle 1371"/>
                        <wps:cNvSpPr/>
                        <wps:spPr>
                          <a:xfrm>
                            <a:off x="3322638" y="3403104"/>
                            <a:ext cx="54727" cy="267705"/>
                          </a:xfrm>
                          <a:prstGeom prst="rect">
                            <a:avLst/>
                          </a:prstGeom>
                          <a:ln>
                            <a:noFill/>
                          </a:ln>
                        </wps:spPr>
                        <wps:txbx>
                          <w:txbxContent>
                            <w:p w14:paraId="55FB167C" w14:textId="77777777" w:rsidR="003E6FFE" w:rsidRDefault="00D255CF">
                              <w:r>
                                <w:rPr>
                                  <w:b/>
                                  <w:sz w:val="27"/>
                                </w:rPr>
                                <w:t xml:space="preserve"> </w:t>
                              </w:r>
                            </w:p>
                          </w:txbxContent>
                        </wps:txbx>
                        <wps:bodyPr horzOverflow="overflow" vert="horz" lIns="0" tIns="0" rIns="0" bIns="0" rtlCol="0">
                          <a:noAutofit/>
                        </wps:bodyPr>
                      </wps:wsp>
                      <wps:wsp>
                        <wps:cNvPr id="179080" name="Shape 179080"/>
                        <wps:cNvSpPr/>
                        <wps:spPr>
                          <a:xfrm>
                            <a:off x="0" y="3986796"/>
                            <a:ext cx="5984241" cy="200025"/>
                          </a:xfrm>
                          <a:custGeom>
                            <a:avLst/>
                            <a:gdLst/>
                            <a:ahLst/>
                            <a:cxnLst/>
                            <a:rect l="0" t="0" r="0" b="0"/>
                            <a:pathLst>
                              <a:path w="5984241" h="200025">
                                <a:moveTo>
                                  <a:pt x="0" y="0"/>
                                </a:moveTo>
                                <a:lnTo>
                                  <a:pt x="5984241" y="0"/>
                                </a:lnTo>
                                <a:lnTo>
                                  <a:pt x="5984241" y="200025"/>
                                </a:lnTo>
                                <a:lnTo>
                                  <a:pt x="0" y="200025"/>
                                </a:lnTo>
                                <a:lnTo>
                                  <a:pt x="0" y="0"/>
                                </a:lnTo>
                              </a:path>
                            </a:pathLst>
                          </a:custGeom>
                          <a:ln w="0" cap="flat">
                            <a:miter lim="127000"/>
                          </a:ln>
                        </wps:spPr>
                        <wps:style>
                          <a:lnRef idx="0">
                            <a:srgbClr val="000000">
                              <a:alpha val="0"/>
                            </a:srgbClr>
                          </a:lnRef>
                          <a:fillRef idx="1">
                            <a:srgbClr val="FFFCFC"/>
                          </a:fillRef>
                          <a:effectRef idx="0">
                            <a:scrgbClr r="0" g="0" b="0"/>
                          </a:effectRef>
                          <a:fontRef idx="none"/>
                        </wps:style>
                        <wps:bodyPr/>
                      </wps:wsp>
                      <wps:wsp>
                        <wps:cNvPr id="179081" name="Shape 179081"/>
                        <wps:cNvSpPr/>
                        <wps:spPr>
                          <a:xfrm>
                            <a:off x="19050" y="3986796"/>
                            <a:ext cx="4958461" cy="200025"/>
                          </a:xfrm>
                          <a:custGeom>
                            <a:avLst/>
                            <a:gdLst/>
                            <a:ahLst/>
                            <a:cxnLst/>
                            <a:rect l="0" t="0" r="0" b="0"/>
                            <a:pathLst>
                              <a:path w="4958461" h="200025">
                                <a:moveTo>
                                  <a:pt x="0" y="0"/>
                                </a:moveTo>
                                <a:lnTo>
                                  <a:pt x="4958461" y="0"/>
                                </a:lnTo>
                                <a:lnTo>
                                  <a:pt x="4958461" y="200025"/>
                                </a:lnTo>
                                <a:lnTo>
                                  <a:pt x="0" y="2000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3790" name="Rectangle 143790"/>
                        <wps:cNvSpPr/>
                        <wps:spPr>
                          <a:xfrm>
                            <a:off x="19050" y="3987558"/>
                            <a:ext cx="2735887" cy="267705"/>
                          </a:xfrm>
                          <a:prstGeom prst="rect">
                            <a:avLst/>
                          </a:prstGeom>
                          <a:ln>
                            <a:noFill/>
                          </a:ln>
                        </wps:spPr>
                        <wps:txbx>
                          <w:txbxContent>
                            <w:p w14:paraId="6F8BC161" w14:textId="77777777" w:rsidR="003E6FFE" w:rsidRDefault="00D255CF">
                              <w:r>
                                <w:rPr>
                                  <w:w w:val="115"/>
                                  <w:sz w:val="27"/>
                                </w:rPr>
                                <w:t>Through</w:t>
                              </w:r>
                              <w:r>
                                <w:rPr>
                                  <w:spacing w:val="11"/>
                                  <w:w w:val="115"/>
                                  <w:sz w:val="27"/>
                                </w:rPr>
                                <w:t xml:space="preserve"> </w:t>
                              </w:r>
                              <w:r>
                                <w:rPr>
                                  <w:w w:val="115"/>
                                  <w:sz w:val="27"/>
                                </w:rPr>
                                <w:t>which</w:t>
                              </w:r>
                              <w:r>
                                <w:rPr>
                                  <w:spacing w:val="11"/>
                                  <w:w w:val="115"/>
                                  <w:sz w:val="27"/>
                                </w:rPr>
                                <w:t xml:space="preserve"> </w:t>
                              </w:r>
                              <w:r>
                                <w:rPr>
                                  <w:w w:val="115"/>
                                  <w:sz w:val="27"/>
                                </w:rPr>
                                <w:t>tool</w:t>
                              </w:r>
                              <w:r>
                                <w:rPr>
                                  <w:spacing w:val="9"/>
                                  <w:w w:val="115"/>
                                  <w:sz w:val="27"/>
                                </w:rPr>
                                <w:t xml:space="preserve"> </w:t>
                              </w:r>
                              <w:r>
                                <w:rPr>
                                  <w:w w:val="115"/>
                                  <w:sz w:val="27"/>
                                </w:rPr>
                                <w:t>we</w:t>
                              </w:r>
                              <w:r>
                                <w:rPr>
                                  <w:spacing w:val="6"/>
                                  <w:w w:val="115"/>
                                  <w:sz w:val="27"/>
                                </w:rPr>
                                <w:t xml:space="preserve"> </w:t>
                              </w:r>
                              <w:r>
                                <w:rPr>
                                  <w:w w:val="115"/>
                                  <w:sz w:val="27"/>
                                </w:rPr>
                                <w:t>ca</w:t>
                              </w:r>
                            </w:p>
                          </w:txbxContent>
                        </wps:txbx>
                        <wps:bodyPr horzOverflow="overflow" vert="horz" lIns="0" tIns="0" rIns="0" bIns="0" rtlCol="0">
                          <a:noAutofit/>
                        </wps:bodyPr>
                      </wps:wsp>
                      <wps:wsp>
                        <wps:cNvPr id="143810" name="Rectangle 143810"/>
                        <wps:cNvSpPr/>
                        <wps:spPr>
                          <a:xfrm>
                            <a:off x="2074735" y="3987558"/>
                            <a:ext cx="3850718" cy="267705"/>
                          </a:xfrm>
                          <a:prstGeom prst="rect">
                            <a:avLst/>
                          </a:prstGeom>
                          <a:ln>
                            <a:noFill/>
                          </a:ln>
                        </wps:spPr>
                        <wps:txbx>
                          <w:txbxContent>
                            <w:p w14:paraId="48BDD0A0" w14:textId="77777777" w:rsidR="003E6FFE" w:rsidRDefault="00D255CF">
                              <w:r>
                                <w:rPr>
                                  <w:w w:val="115"/>
                                  <w:sz w:val="27"/>
                                </w:rPr>
                                <w:t>n</w:t>
                              </w:r>
                              <w:r>
                                <w:rPr>
                                  <w:spacing w:val="11"/>
                                  <w:w w:val="115"/>
                                  <w:sz w:val="27"/>
                                </w:rPr>
                                <w:t xml:space="preserve"> </w:t>
                              </w:r>
                              <w:r>
                                <w:rPr>
                                  <w:w w:val="115"/>
                                  <w:sz w:val="27"/>
                                </w:rPr>
                                <w:t>give</w:t>
                              </w:r>
                              <w:r>
                                <w:rPr>
                                  <w:spacing w:val="10"/>
                                  <w:w w:val="115"/>
                                  <w:sz w:val="27"/>
                                </w:rPr>
                                <w:t xml:space="preserve"> </w:t>
                              </w:r>
                              <w:r>
                                <w:rPr>
                                  <w:w w:val="115"/>
                                  <w:sz w:val="27"/>
                                </w:rPr>
                                <w:t>mock</w:t>
                              </w:r>
                              <w:r>
                                <w:rPr>
                                  <w:spacing w:val="10"/>
                                  <w:w w:val="115"/>
                                  <w:sz w:val="27"/>
                                </w:rPr>
                                <w:t xml:space="preserve"> </w:t>
                              </w:r>
                              <w:r>
                                <w:rPr>
                                  <w:w w:val="115"/>
                                  <w:sz w:val="27"/>
                                </w:rPr>
                                <w:t>up</w:t>
                              </w:r>
                              <w:r>
                                <w:rPr>
                                  <w:spacing w:val="7"/>
                                  <w:w w:val="115"/>
                                  <w:sz w:val="27"/>
                                </w:rPr>
                                <w:t xml:space="preserve"> </w:t>
                              </w:r>
                              <w:r>
                                <w:rPr>
                                  <w:w w:val="115"/>
                                  <w:sz w:val="27"/>
                                </w:rPr>
                                <w:t>data</w:t>
                              </w:r>
                              <w:r>
                                <w:rPr>
                                  <w:spacing w:val="6"/>
                                  <w:w w:val="115"/>
                                  <w:sz w:val="27"/>
                                </w:rPr>
                                <w:t xml:space="preserve"> </w:t>
                              </w:r>
                              <w:r>
                                <w:rPr>
                                  <w:spacing w:val="9"/>
                                  <w:w w:val="115"/>
                                  <w:sz w:val="27"/>
                                </w:rPr>
                                <w:t xml:space="preserve"> </w:t>
                              </w:r>
                              <w:r>
                                <w:rPr>
                                  <w:w w:val="115"/>
                                  <w:sz w:val="27"/>
                                </w:rPr>
                                <w:t>to</w:t>
                              </w:r>
                              <w:r>
                                <w:rPr>
                                  <w:spacing w:val="8"/>
                                  <w:w w:val="115"/>
                                  <w:sz w:val="27"/>
                                </w:rPr>
                                <w:t xml:space="preserve"> </w:t>
                              </w:r>
                              <w:r>
                                <w:rPr>
                                  <w:w w:val="115"/>
                                  <w:sz w:val="27"/>
                                </w:rPr>
                                <w:t>UI</w:t>
                              </w:r>
                              <w:r>
                                <w:rPr>
                                  <w:spacing w:val="7"/>
                                  <w:w w:val="115"/>
                                  <w:sz w:val="27"/>
                                </w:rPr>
                                <w:t xml:space="preserve"> </w:t>
                              </w:r>
                              <w:r>
                                <w:rPr>
                                  <w:spacing w:val="9"/>
                                  <w:w w:val="115"/>
                                  <w:sz w:val="27"/>
                                </w:rPr>
                                <w:t xml:space="preserve">  </w:t>
                              </w:r>
                              <w:r>
                                <w:rPr>
                                  <w:w w:val="115"/>
                                  <w:sz w:val="27"/>
                                </w:rPr>
                                <w:t>team.</w:t>
                              </w:r>
                              <w:r>
                                <w:rPr>
                                  <w:spacing w:val="8"/>
                                  <w:w w:val="115"/>
                                  <w:sz w:val="27"/>
                                </w:rPr>
                                <w:t xml:space="preserve"> </w:t>
                              </w:r>
                              <w:r>
                                <w:rPr>
                                  <w:w w:val="115"/>
                                  <w:sz w:val="27"/>
                                </w:rPr>
                                <w:t>So</w:t>
                              </w:r>
                            </w:p>
                          </w:txbxContent>
                        </wps:txbx>
                        <wps:bodyPr horzOverflow="overflow" vert="horz" lIns="0" tIns="0" rIns="0" bIns="0" rtlCol="0">
                          <a:noAutofit/>
                        </wps:bodyPr>
                      </wps:wsp>
                      <wps:wsp>
                        <wps:cNvPr id="143813" name="Rectangle 143813"/>
                        <wps:cNvSpPr/>
                        <wps:spPr>
                          <a:xfrm>
                            <a:off x="4970012" y="3987558"/>
                            <a:ext cx="58147" cy="267705"/>
                          </a:xfrm>
                          <a:prstGeom prst="rect">
                            <a:avLst/>
                          </a:prstGeom>
                          <a:ln>
                            <a:noFill/>
                          </a:ln>
                        </wps:spPr>
                        <wps:txbx>
                          <w:txbxContent>
                            <w:p w14:paraId="60B8D2AA" w14:textId="77777777" w:rsidR="003E6FFE" w:rsidRDefault="00D255CF">
                              <w:r>
                                <w:rPr>
                                  <w:sz w:val="27"/>
                                </w:rPr>
                                <w:t xml:space="preserve"> </w:t>
                              </w:r>
                            </w:p>
                          </w:txbxContent>
                        </wps:txbx>
                        <wps:bodyPr horzOverflow="overflow" vert="horz" lIns="0" tIns="0" rIns="0" bIns="0" rtlCol="0">
                          <a:noAutofit/>
                        </wps:bodyPr>
                      </wps:wsp>
                      <wps:wsp>
                        <wps:cNvPr id="179113" name="Shape 179113"/>
                        <wps:cNvSpPr/>
                        <wps:spPr>
                          <a:xfrm>
                            <a:off x="0" y="4186885"/>
                            <a:ext cx="5984241" cy="581342"/>
                          </a:xfrm>
                          <a:custGeom>
                            <a:avLst/>
                            <a:gdLst/>
                            <a:ahLst/>
                            <a:cxnLst/>
                            <a:rect l="0" t="0" r="0" b="0"/>
                            <a:pathLst>
                              <a:path w="5984241" h="581342">
                                <a:moveTo>
                                  <a:pt x="0" y="0"/>
                                </a:moveTo>
                                <a:lnTo>
                                  <a:pt x="5984241" y="0"/>
                                </a:lnTo>
                                <a:lnTo>
                                  <a:pt x="5984241" y="581342"/>
                                </a:lnTo>
                                <a:lnTo>
                                  <a:pt x="0" y="581342"/>
                                </a:lnTo>
                                <a:lnTo>
                                  <a:pt x="0" y="0"/>
                                </a:lnTo>
                              </a:path>
                            </a:pathLst>
                          </a:custGeom>
                          <a:ln w="0" cap="flat">
                            <a:miter lim="127000"/>
                          </a:ln>
                        </wps:spPr>
                        <wps:style>
                          <a:lnRef idx="0">
                            <a:srgbClr val="000000">
                              <a:alpha val="0"/>
                            </a:srgbClr>
                          </a:lnRef>
                          <a:fillRef idx="1">
                            <a:srgbClr val="FFFCFC"/>
                          </a:fillRef>
                          <a:effectRef idx="0">
                            <a:scrgbClr r="0" g="0" b="0"/>
                          </a:effectRef>
                          <a:fontRef idx="none"/>
                        </wps:style>
                        <wps:bodyPr/>
                      </wps:wsp>
                      <wps:wsp>
                        <wps:cNvPr id="179114" name="Shape 179114"/>
                        <wps:cNvSpPr/>
                        <wps:spPr>
                          <a:xfrm>
                            <a:off x="19050" y="4186821"/>
                            <a:ext cx="2118741" cy="203200"/>
                          </a:xfrm>
                          <a:custGeom>
                            <a:avLst/>
                            <a:gdLst/>
                            <a:ahLst/>
                            <a:cxnLst/>
                            <a:rect l="0" t="0" r="0" b="0"/>
                            <a:pathLst>
                              <a:path w="2118741" h="203200">
                                <a:moveTo>
                                  <a:pt x="0" y="0"/>
                                </a:moveTo>
                                <a:lnTo>
                                  <a:pt x="2118741" y="0"/>
                                </a:lnTo>
                                <a:lnTo>
                                  <a:pt x="2118741" y="203200"/>
                                </a:lnTo>
                                <a:lnTo>
                                  <a:pt x="0" y="2032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3779" name="Rectangle 143779"/>
                        <wps:cNvSpPr/>
                        <wps:spPr>
                          <a:xfrm>
                            <a:off x="19050" y="4187583"/>
                            <a:ext cx="2774423" cy="267705"/>
                          </a:xfrm>
                          <a:prstGeom prst="rect">
                            <a:avLst/>
                          </a:prstGeom>
                          <a:ln>
                            <a:noFill/>
                          </a:ln>
                        </wps:spPr>
                        <wps:txbx>
                          <w:txbxContent>
                            <w:p w14:paraId="3E0C7FC6" w14:textId="77777777" w:rsidR="003E6FFE" w:rsidRDefault="00D255CF">
                              <w:r>
                                <w:rPr>
                                  <w:w w:val="115"/>
                                  <w:sz w:val="27"/>
                                </w:rPr>
                                <w:t>development</w:t>
                              </w:r>
                              <w:r>
                                <w:rPr>
                                  <w:spacing w:val="3"/>
                                  <w:w w:val="115"/>
                                  <w:sz w:val="27"/>
                                </w:rPr>
                                <w:t xml:space="preserve"> </w:t>
                              </w:r>
                              <w:r>
                                <w:rPr>
                                  <w:w w:val="115"/>
                                  <w:sz w:val="27"/>
                                </w:rPr>
                                <w:t>will</w:t>
                              </w:r>
                              <w:r>
                                <w:rPr>
                                  <w:spacing w:val="5"/>
                                  <w:w w:val="115"/>
                                  <w:sz w:val="27"/>
                                </w:rPr>
                                <w:t xml:space="preserve"> </w:t>
                              </w:r>
                              <w:r>
                                <w:rPr>
                                  <w:w w:val="115"/>
                                  <w:sz w:val="27"/>
                                </w:rPr>
                                <w:t>not</w:t>
                              </w:r>
                              <w:r>
                                <w:rPr>
                                  <w:spacing w:val="3"/>
                                  <w:w w:val="115"/>
                                  <w:sz w:val="27"/>
                                </w:rPr>
                                <w:t xml:space="preserve"> </w:t>
                              </w:r>
                              <w:r>
                                <w:rPr>
                                  <w:w w:val="115"/>
                                  <w:sz w:val="27"/>
                                </w:rPr>
                                <w:t>hold</w:t>
                              </w:r>
                            </w:p>
                          </w:txbxContent>
                        </wps:txbx>
                        <wps:bodyPr horzOverflow="overflow" vert="horz" lIns="0" tIns="0" rIns="0" bIns="0" rtlCol="0">
                          <a:noAutofit/>
                        </wps:bodyPr>
                      </wps:wsp>
                      <wps:wsp>
                        <wps:cNvPr id="143785" name="Rectangle 143785"/>
                        <wps:cNvSpPr/>
                        <wps:spPr>
                          <a:xfrm>
                            <a:off x="2106282" y="4187583"/>
                            <a:ext cx="43098" cy="267705"/>
                          </a:xfrm>
                          <a:prstGeom prst="rect">
                            <a:avLst/>
                          </a:prstGeom>
                          <a:ln>
                            <a:noFill/>
                          </a:ln>
                        </wps:spPr>
                        <wps:txbx>
                          <w:txbxContent>
                            <w:p w14:paraId="7E06E70D" w14:textId="77777777" w:rsidR="003E6FFE" w:rsidRDefault="00D255CF">
                              <w:r>
                                <w:rPr>
                                  <w:w w:val="77"/>
                                  <w:sz w:val="27"/>
                                </w:rPr>
                                <w:t>.</w:t>
                              </w:r>
                            </w:p>
                          </w:txbxContent>
                        </wps:txbx>
                        <wps:bodyPr horzOverflow="overflow" vert="horz" lIns="0" tIns="0" rIns="0" bIns="0" rtlCol="0">
                          <a:noAutofit/>
                        </wps:bodyPr>
                      </wps:wsp>
                      <wps:wsp>
                        <wps:cNvPr id="1378" name="Rectangle 1378"/>
                        <wps:cNvSpPr/>
                        <wps:spPr>
                          <a:xfrm>
                            <a:off x="2137728" y="4187583"/>
                            <a:ext cx="58147" cy="267705"/>
                          </a:xfrm>
                          <a:prstGeom prst="rect">
                            <a:avLst/>
                          </a:prstGeom>
                          <a:ln>
                            <a:noFill/>
                          </a:ln>
                        </wps:spPr>
                        <wps:txbx>
                          <w:txbxContent>
                            <w:p w14:paraId="0BEE10E8" w14:textId="77777777" w:rsidR="003E6FFE" w:rsidRDefault="00D255CF">
                              <w:r>
                                <w:rPr>
                                  <w:sz w:val="27"/>
                                </w:rPr>
                                <w:t xml:space="preserve"> </w:t>
                              </w:r>
                            </w:p>
                          </w:txbxContent>
                        </wps:txbx>
                        <wps:bodyPr horzOverflow="overflow" vert="horz" lIns="0" tIns="0" rIns="0" bIns="0" rtlCol="0">
                          <a:noAutofit/>
                        </wps:bodyPr>
                      </wps:wsp>
                      <wps:wsp>
                        <wps:cNvPr id="179123" name="Shape 179123"/>
                        <wps:cNvSpPr/>
                        <wps:spPr>
                          <a:xfrm>
                            <a:off x="0" y="4768227"/>
                            <a:ext cx="5984241" cy="584200"/>
                          </a:xfrm>
                          <a:custGeom>
                            <a:avLst/>
                            <a:gdLst/>
                            <a:ahLst/>
                            <a:cxnLst/>
                            <a:rect l="0" t="0" r="0" b="0"/>
                            <a:pathLst>
                              <a:path w="5984241" h="584200">
                                <a:moveTo>
                                  <a:pt x="0" y="0"/>
                                </a:moveTo>
                                <a:lnTo>
                                  <a:pt x="5984241" y="0"/>
                                </a:lnTo>
                                <a:lnTo>
                                  <a:pt x="5984241" y="584200"/>
                                </a:lnTo>
                                <a:lnTo>
                                  <a:pt x="0" y="584200"/>
                                </a:lnTo>
                                <a:lnTo>
                                  <a:pt x="0" y="0"/>
                                </a:lnTo>
                              </a:path>
                            </a:pathLst>
                          </a:custGeom>
                          <a:ln w="0" cap="flat">
                            <a:miter lim="127000"/>
                          </a:ln>
                        </wps:spPr>
                        <wps:style>
                          <a:lnRef idx="0">
                            <a:srgbClr val="000000">
                              <a:alpha val="0"/>
                            </a:srgbClr>
                          </a:lnRef>
                          <a:fillRef idx="1">
                            <a:srgbClr val="FFFCFC"/>
                          </a:fillRef>
                          <a:effectRef idx="0">
                            <a:scrgbClr r="0" g="0" b="0"/>
                          </a:effectRef>
                          <a:fontRef idx="none"/>
                        </wps:style>
                        <wps:bodyPr/>
                      </wps:wsp>
                      <wps:wsp>
                        <wps:cNvPr id="179124" name="Shape 179124"/>
                        <wps:cNvSpPr/>
                        <wps:spPr>
                          <a:xfrm>
                            <a:off x="19050" y="4768227"/>
                            <a:ext cx="1051560" cy="206375"/>
                          </a:xfrm>
                          <a:custGeom>
                            <a:avLst/>
                            <a:gdLst/>
                            <a:ahLst/>
                            <a:cxnLst/>
                            <a:rect l="0" t="0" r="0" b="0"/>
                            <a:pathLst>
                              <a:path w="1051560" h="206375">
                                <a:moveTo>
                                  <a:pt x="0" y="0"/>
                                </a:moveTo>
                                <a:lnTo>
                                  <a:pt x="1051560" y="0"/>
                                </a:lnTo>
                                <a:lnTo>
                                  <a:pt x="1051560" y="206375"/>
                                </a:lnTo>
                                <a:lnTo>
                                  <a:pt x="0" y="2063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3772" name="Rectangle 143772"/>
                        <wps:cNvSpPr/>
                        <wps:spPr>
                          <a:xfrm>
                            <a:off x="19050" y="4768989"/>
                            <a:ext cx="1319829" cy="267705"/>
                          </a:xfrm>
                          <a:prstGeom prst="rect">
                            <a:avLst/>
                          </a:prstGeom>
                          <a:ln>
                            <a:noFill/>
                          </a:ln>
                        </wps:spPr>
                        <wps:txbx>
                          <w:txbxContent>
                            <w:p w14:paraId="1953720E" w14:textId="77777777" w:rsidR="003E6FFE" w:rsidRDefault="00D255CF">
                              <w:r>
                                <w:rPr>
                                  <w:w w:val="121"/>
                                  <w:sz w:val="27"/>
                                </w:rPr>
                                <w:t>Ans</w:t>
                              </w:r>
                              <w:r>
                                <w:rPr>
                                  <w:spacing w:val="8"/>
                                  <w:w w:val="121"/>
                                  <w:sz w:val="27"/>
                                </w:rPr>
                                <w:t xml:space="preserve"> </w:t>
                              </w:r>
                              <w:r>
                                <w:rPr>
                                  <w:w w:val="121"/>
                                  <w:sz w:val="27"/>
                                </w:rPr>
                                <w:t>Swagge</w:t>
                              </w:r>
                            </w:p>
                          </w:txbxContent>
                        </wps:txbx>
                        <wps:bodyPr horzOverflow="overflow" vert="horz" lIns="0" tIns="0" rIns="0" bIns="0" rtlCol="0">
                          <a:noAutofit/>
                        </wps:bodyPr>
                      </wps:wsp>
                      <wps:wsp>
                        <wps:cNvPr id="143774" name="Rectangle 143774"/>
                        <wps:cNvSpPr/>
                        <wps:spPr>
                          <a:xfrm>
                            <a:off x="1012260" y="4768989"/>
                            <a:ext cx="80038" cy="267705"/>
                          </a:xfrm>
                          <a:prstGeom prst="rect">
                            <a:avLst/>
                          </a:prstGeom>
                          <a:ln>
                            <a:noFill/>
                          </a:ln>
                        </wps:spPr>
                        <wps:txbx>
                          <w:txbxContent>
                            <w:p w14:paraId="2C6DB003" w14:textId="77777777" w:rsidR="003E6FFE" w:rsidRDefault="00D255CF">
                              <w:r>
                                <w:rPr>
                                  <w:w w:val="101"/>
                                  <w:sz w:val="27"/>
                                </w:rPr>
                                <w:t>r</w:t>
                              </w:r>
                            </w:p>
                          </w:txbxContent>
                        </wps:txbx>
                        <wps:bodyPr horzOverflow="overflow" vert="horz" lIns="0" tIns="0" rIns="0" bIns="0" rtlCol="0">
                          <a:noAutofit/>
                        </wps:bodyPr>
                      </wps:wsp>
                      <wps:wsp>
                        <wps:cNvPr id="1382" name="Rectangle 1382"/>
                        <wps:cNvSpPr/>
                        <wps:spPr>
                          <a:xfrm>
                            <a:off x="1070674" y="4768989"/>
                            <a:ext cx="58147" cy="267705"/>
                          </a:xfrm>
                          <a:prstGeom prst="rect">
                            <a:avLst/>
                          </a:prstGeom>
                          <a:ln>
                            <a:noFill/>
                          </a:ln>
                        </wps:spPr>
                        <wps:txbx>
                          <w:txbxContent>
                            <w:p w14:paraId="153CA98F" w14:textId="77777777" w:rsidR="003E6FFE" w:rsidRDefault="00D255CF">
                              <w:r>
                                <w:rPr>
                                  <w:sz w:val="27"/>
                                </w:rPr>
                                <w:t xml:space="preserve"> </w:t>
                              </w:r>
                            </w:p>
                          </w:txbxContent>
                        </wps:txbx>
                        <wps:bodyPr horzOverflow="overflow" vert="horz" lIns="0" tIns="0" rIns="0" bIns="0" rtlCol="0">
                          <a:noAutofit/>
                        </wps:bodyPr>
                      </wps:wsp>
                      <wps:wsp>
                        <wps:cNvPr id="179129" name="Shape 179129"/>
                        <wps:cNvSpPr/>
                        <wps:spPr>
                          <a:xfrm>
                            <a:off x="0" y="5352364"/>
                            <a:ext cx="5984241" cy="600392"/>
                          </a:xfrm>
                          <a:custGeom>
                            <a:avLst/>
                            <a:gdLst/>
                            <a:ahLst/>
                            <a:cxnLst/>
                            <a:rect l="0" t="0" r="0" b="0"/>
                            <a:pathLst>
                              <a:path w="5984241" h="600392">
                                <a:moveTo>
                                  <a:pt x="0" y="0"/>
                                </a:moveTo>
                                <a:lnTo>
                                  <a:pt x="5984241" y="0"/>
                                </a:lnTo>
                                <a:lnTo>
                                  <a:pt x="5984241" y="600392"/>
                                </a:lnTo>
                                <a:lnTo>
                                  <a:pt x="0" y="600392"/>
                                </a:lnTo>
                                <a:lnTo>
                                  <a:pt x="0" y="0"/>
                                </a:lnTo>
                              </a:path>
                            </a:pathLst>
                          </a:custGeom>
                          <a:ln w="0" cap="flat">
                            <a:miter lim="127000"/>
                          </a:ln>
                        </wps:spPr>
                        <wps:style>
                          <a:lnRef idx="0">
                            <a:srgbClr val="000000">
                              <a:alpha val="0"/>
                            </a:srgbClr>
                          </a:lnRef>
                          <a:fillRef idx="1">
                            <a:srgbClr val="FFFCFC"/>
                          </a:fillRef>
                          <a:effectRef idx="0">
                            <a:scrgbClr r="0" g="0" b="0"/>
                          </a:effectRef>
                          <a:fontRef idx="none"/>
                        </wps:style>
                        <wps:bodyPr/>
                      </wps:wsp>
                      <wps:wsp>
                        <wps:cNvPr id="1384" name="Rectangle 1384"/>
                        <wps:cNvSpPr/>
                        <wps:spPr>
                          <a:xfrm>
                            <a:off x="19050" y="5351399"/>
                            <a:ext cx="59971" cy="291876"/>
                          </a:xfrm>
                          <a:prstGeom prst="rect">
                            <a:avLst/>
                          </a:prstGeom>
                          <a:ln>
                            <a:noFill/>
                          </a:ln>
                        </wps:spPr>
                        <wps:txbx>
                          <w:txbxContent>
                            <w:p w14:paraId="14C8EA05" w14:textId="77777777" w:rsidR="003E6FFE" w:rsidRDefault="00D255CF">
                              <w:r>
                                <w:rPr>
                                  <w:b/>
                                  <w:color w:val="1E404E"/>
                                  <w:sz w:val="27"/>
                                </w:rPr>
                                <w:t xml:space="preserve"> </w:t>
                              </w:r>
                            </w:p>
                          </w:txbxContent>
                        </wps:txbx>
                        <wps:bodyPr horzOverflow="overflow" vert="horz" lIns="0" tIns="0" rIns="0" bIns="0" rtlCol="0">
                          <a:noAutofit/>
                        </wps:bodyPr>
                      </wps:wsp>
                      <wps:wsp>
                        <wps:cNvPr id="179130" name="Shape 179130"/>
                        <wps:cNvSpPr/>
                        <wps:spPr>
                          <a:xfrm>
                            <a:off x="0" y="5952756"/>
                            <a:ext cx="5984241" cy="219075"/>
                          </a:xfrm>
                          <a:custGeom>
                            <a:avLst/>
                            <a:gdLst/>
                            <a:ahLst/>
                            <a:cxnLst/>
                            <a:rect l="0" t="0" r="0" b="0"/>
                            <a:pathLst>
                              <a:path w="5984241" h="219075">
                                <a:moveTo>
                                  <a:pt x="0" y="0"/>
                                </a:moveTo>
                                <a:lnTo>
                                  <a:pt x="5984241" y="0"/>
                                </a:lnTo>
                                <a:lnTo>
                                  <a:pt x="5984241" y="219075"/>
                                </a:lnTo>
                                <a:lnTo>
                                  <a:pt x="0" y="219075"/>
                                </a:lnTo>
                                <a:lnTo>
                                  <a:pt x="0" y="0"/>
                                </a:lnTo>
                              </a:path>
                            </a:pathLst>
                          </a:custGeom>
                          <a:ln w="0" cap="flat">
                            <a:miter lim="127000"/>
                          </a:ln>
                        </wps:spPr>
                        <wps:style>
                          <a:lnRef idx="0">
                            <a:srgbClr val="000000">
                              <a:alpha val="0"/>
                            </a:srgbClr>
                          </a:lnRef>
                          <a:fillRef idx="1">
                            <a:srgbClr val="FFFCFC"/>
                          </a:fillRef>
                          <a:effectRef idx="0">
                            <a:scrgbClr r="0" g="0" b="0"/>
                          </a:effectRef>
                          <a:fontRef idx="none"/>
                        </wps:style>
                        <wps:bodyPr/>
                      </wps:wsp>
                      <wps:wsp>
                        <wps:cNvPr id="1386" name="Rectangle 1386"/>
                        <wps:cNvSpPr/>
                        <wps:spPr>
                          <a:xfrm>
                            <a:off x="19050" y="5951728"/>
                            <a:ext cx="59971" cy="291877"/>
                          </a:xfrm>
                          <a:prstGeom prst="rect">
                            <a:avLst/>
                          </a:prstGeom>
                          <a:ln>
                            <a:noFill/>
                          </a:ln>
                        </wps:spPr>
                        <wps:txbx>
                          <w:txbxContent>
                            <w:p w14:paraId="2E40455F" w14:textId="77777777" w:rsidR="003E6FFE" w:rsidRDefault="00D255CF">
                              <w:r>
                                <w:rPr>
                                  <w:color w:val="1E404E"/>
                                  <w:sz w:val="27"/>
                                </w:rPr>
                                <w:t xml:space="preserve"> </w:t>
                              </w:r>
                            </w:p>
                          </w:txbxContent>
                        </wps:txbx>
                        <wps:bodyPr horzOverflow="overflow" vert="horz" lIns="0" tIns="0" rIns="0" bIns="0" rtlCol="0">
                          <a:noAutofit/>
                        </wps:bodyPr>
                      </wps:wsp>
                    </wpg:wgp>
                  </a:graphicData>
                </a:graphic>
              </wp:inline>
            </w:drawing>
          </mc:Choice>
          <mc:Fallback>
            <w:pict>
              <v:group w14:anchorId="57929157" id="Group 146144" o:spid="_x0000_s1091" style="width:472.35pt;height:485.95pt;mso-position-horizontal-relative:char;mso-position-vertical-relative:line" coordsize="59987,61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">
                <v:shape id="Shape 178877" o:spid="_x0000_s1092" style="position:absolute;top:9;width:59842;height:6004;visibility:visible;mso-wrap-style:square;v-text-anchor:top" coordsize="5984241,600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" path="m,l5984241,r,600393l,600393,,e" fillcolor="#fffcfc" stroked="f" strokeweight="0">
                  <v:stroke miterlimit="83231f" joinstyle="miter"/>
                  <v:path arrowok="t" textboxrect="0,0,5984241,600393"/>
                </v:shape>
                <v:rect id="Rectangle 1317" o:spid="_x0000_s1093" style="position:absolute;left:190;width:41152;height:2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" filled="f" stroked="f">
                  <v:textbox inset="0,0,0,0">
                    <w:txbxContent>
                      <w:p w14:paraId="5DB79051" w14:textId="77777777" w:rsidR="003E6FFE" w:rsidRDefault="00D255CF">
                        <w:r>
                          <w:rPr>
                            <w:color w:val="1E404E"/>
                            <w:w w:val="112"/>
                            <w:sz w:val="27"/>
                          </w:rPr>
                          <w:t>How</w:t>
                        </w:r>
                        <w:r>
                          <w:rPr>
                            <w:color w:val="1E404E"/>
                            <w:spacing w:val="-2"/>
                            <w:w w:val="112"/>
                            <w:sz w:val="27"/>
                          </w:rPr>
                          <w:t xml:space="preserve"> </w:t>
                        </w:r>
                        <w:r>
                          <w:rPr>
                            <w:color w:val="1E404E"/>
                            <w:w w:val="112"/>
                            <w:sz w:val="27"/>
                          </w:rPr>
                          <w:t>to</w:t>
                        </w:r>
                        <w:r>
                          <w:rPr>
                            <w:color w:val="1E404E"/>
                            <w:spacing w:val="6"/>
                            <w:w w:val="112"/>
                            <w:sz w:val="27"/>
                          </w:rPr>
                          <w:t xml:space="preserve"> </w:t>
                        </w:r>
                        <w:r>
                          <w:rPr>
                            <w:color w:val="1E404E"/>
                            <w:w w:val="112"/>
                            <w:sz w:val="27"/>
                          </w:rPr>
                          <w:t>implement</w:t>
                        </w:r>
                        <w:r>
                          <w:rPr>
                            <w:color w:val="1E404E"/>
                            <w:spacing w:val="4"/>
                            <w:w w:val="112"/>
                            <w:sz w:val="27"/>
                          </w:rPr>
                          <w:t xml:space="preserve"> </w:t>
                        </w:r>
                        <w:r>
                          <w:rPr>
                            <w:color w:val="1E404E"/>
                            <w:w w:val="112"/>
                            <w:sz w:val="27"/>
                          </w:rPr>
                          <w:t>internationalization?</w:t>
                        </w:r>
                      </w:p>
                    </w:txbxContent>
                  </v:textbox>
                </v:rect>
                <v:rect id="Rectangle 1318" o:spid="_x0000_s1094" style="position:absolute;left:31128;width:600;height:2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" filled="f" stroked="f">
                  <v:textbox inset="0,0,0,0">
                    <w:txbxContent>
                      <w:p w14:paraId="3733CCD2" w14:textId="77777777" w:rsidR="003E6FFE" w:rsidRDefault="00D255CF">
                        <w:r>
                          <w:rPr>
                            <w:color w:val="1E404E"/>
                            <w:sz w:val="27"/>
                          </w:rPr>
                          <w:t xml:space="preserve"> </w:t>
                        </w:r>
                      </w:p>
                    </w:txbxContent>
                  </v:textbox>
                </v:rect>
                <v:shape id="Shape 178886" o:spid="_x0000_s1095" style="position:absolute;top:6013;width:59842;height:2191;visibility:visible;mso-wrap-style:square;v-text-anchor:top" coordsize="5984241,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" path="m,l5984241,r,219075l,219075,,e" fillcolor="#fffcfc" stroked="f" strokeweight="0">
                  <v:stroke miterlimit="83231f" joinstyle="miter"/>
                  <v:path arrowok="t" textboxrect="0,0,5984241,219075"/>
                </v:shape>
                <v:rect id="Rectangle 1320" o:spid="_x0000_s1096" style="position:absolute;left:190;top:6003;width:3474;height:2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" filled="f" stroked="f">
                  <v:textbox inset="0,0,0,0">
                    <w:txbxContent>
                      <w:p w14:paraId="53B0A6EC" w14:textId="77777777" w:rsidR="003E6FFE" w:rsidRDefault="00D255CF">
                        <w:r>
                          <w:rPr>
                            <w:color w:val="1E404E"/>
                            <w:spacing w:val="-4"/>
                            <w:w w:val="110"/>
                            <w:sz w:val="27"/>
                          </w:rPr>
                          <w:t>We</w:t>
                        </w:r>
                      </w:p>
                    </w:txbxContent>
                  </v:textbox>
                </v:rect>
                <v:rect id="Rectangle 1321" o:spid="_x0000_s1097" style="position:absolute;left:2765;top:6003;width:600;height:2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" filled="f" stroked="f">
                  <v:textbox inset="0,0,0,0">
                    <w:txbxContent>
                      <w:p w14:paraId="216F8347" w14:textId="77777777" w:rsidR="003E6FFE" w:rsidRDefault="00D255CF">
                        <w:r>
                          <w:rPr>
                            <w:color w:val="1E404E"/>
                            <w:sz w:val="27"/>
                          </w:rPr>
                          <w:t xml:space="preserve"> </w:t>
                        </w:r>
                      </w:p>
                    </w:txbxContent>
                  </v:textbox>
                </v:rect>
                <v:rect id="Rectangle 1322" o:spid="_x0000_s1098" style="position:absolute;left:3178;top:6003;width:70112;height:2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" filled="f" stroked="f">
                  <v:textbox inset="0,0,0,0">
                    <w:txbxContent>
                      <w:p w14:paraId="3F21AC4D" w14:textId="77777777" w:rsidR="003E6FFE" w:rsidRDefault="00D255CF">
                        <w:r>
                          <w:rPr>
                            <w:color w:val="1E404E"/>
                            <w:w w:val="113"/>
                            <w:sz w:val="27"/>
                          </w:rPr>
                          <w:t>have</w:t>
                        </w:r>
                        <w:r>
                          <w:rPr>
                            <w:color w:val="1E404E"/>
                            <w:spacing w:val="3"/>
                            <w:w w:val="113"/>
                            <w:sz w:val="27"/>
                          </w:rPr>
                          <w:t xml:space="preserve"> </w:t>
                        </w:r>
                        <w:r>
                          <w:rPr>
                            <w:color w:val="1E404E"/>
                            <w:w w:val="113"/>
                            <w:sz w:val="27"/>
                          </w:rPr>
                          <w:t>one</w:t>
                        </w:r>
                        <w:r>
                          <w:rPr>
                            <w:color w:val="1E404E"/>
                            <w:spacing w:val="3"/>
                            <w:w w:val="113"/>
                            <w:sz w:val="27"/>
                          </w:rPr>
                          <w:t xml:space="preserve"> </w:t>
                        </w:r>
                        <w:r>
                          <w:rPr>
                            <w:color w:val="1E404E"/>
                            <w:w w:val="113"/>
                            <w:sz w:val="27"/>
                          </w:rPr>
                          <w:t>interceptor</w:t>
                        </w:r>
                        <w:r>
                          <w:rPr>
                            <w:color w:val="1E404E"/>
                            <w:spacing w:val="2"/>
                            <w:w w:val="113"/>
                            <w:sz w:val="27"/>
                          </w:rPr>
                          <w:t xml:space="preserve"> </w:t>
                        </w:r>
                        <w:r>
                          <w:rPr>
                            <w:color w:val="1E404E"/>
                            <w:w w:val="113"/>
                            <w:sz w:val="27"/>
                          </w:rPr>
                          <w:t>class.</w:t>
                        </w:r>
                        <w:r>
                          <w:rPr>
                            <w:color w:val="1E404E"/>
                            <w:spacing w:val="3"/>
                            <w:w w:val="113"/>
                            <w:sz w:val="27"/>
                          </w:rPr>
                          <w:t xml:space="preserve"> </w:t>
                        </w:r>
                        <w:r>
                          <w:rPr>
                            <w:color w:val="1E404E"/>
                            <w:w w:val="113"/>
                            <w:sz w:val="27"/>
                          </w:rPr>
                          <w:t>Inside</w:t>
                        </w:r>
                        <w:r>
                          <w:rPr>
                            <w:color w:val="1E404E"/>
                            <w:spacing w:val="-2"/>
                            <w:w w:val="113"/>
                            <w:sz w:val="27"/>
                          </w:rPr>
                          <w:t xml:space="preserve"> </w:t>
                        </w:r>
                        <w:r>
                          <w:rPr>
                            <w:color w:val="1E404E"/>
                            <w:spacing w:val="4"/>
                            <w:w w:val="113"/>
                            <w:sz w:val="27"/>
                          </w:rPr>
                          <w:t xml:space="preserve"> </w:t>
                        </w:r>
                        <w:r>
                          <w:rPr>
                            <w:color w:val="1E404E"/>
                            <w:w w:val="113"/>
                            <w:sz w:val="27"/>
                          </w:rPr>
                          <w:t>that interceptor</w:t>
                        </w:r>
                        <w:r>
                          <w:rPr>
                            <w:color w:val="1E404E"/>
                            <w:spacing w:val="2"/>
                            <w:w w:val="113"/>
                            <w:sz w:val="27"/>
                          </w:rPr>
                          <w:t xml:space="preserve"> </w:t>
                        </w:r>
                        <w:r>
                          <w:rPr>
                            <w:color w:val="1E404E"/>
                            <w:spacing w:val="4"/>
                            <w:w w:val="113"/>
                            <w:sz w:val="27"/>
                          </w:rPr>
                          <w:t xml:space="preserve"> </w:t>
                        </w:r>
                        <w:r>
                          <w:rPr>
                            <w:color w:val="1E404E"/>
                            <w:w w:val="113"/>
                            <w:sz w:val="27"/>
                          </w:rPr>
                          <w:t>class</w:t>
                        </w:r>
                        <w:r>
                          <w:rPr>
                            <w:color w:val="1E404E"/>
                            <w:spacing w:val="4"/>
                            <w:w w:val="113"/>
                            <w:sz w:val="27"/>
                          </w:rPr>
                          <w:t xml:space="preserve"> </w:t>
                        </w:r>
                        <w:r>
                          <w:rPr>
                            <w:color w:val="1E404E"/>
                            <w:w w:val="113"/>
                            <w:sz w:val="27"/>
                          </w:rPr>
                          <w:t>we</w:t>
                        </w:r>
                        <w:r>
                          <w:rPr>
                            <w:color w:val="1E404E"/>
                            <w:spacing w:val="-2"/>
                            <w:w w:val="113"/>
                            <w:sz w:val="27"/>
                          </w:rPr>
                          <w:t xml:space="preserve"> </w:t>
                        </w:r>
                        <w:r>
                          <w:rPr>
                            <w:color w:val="1E404E"/>
                            <w:w w:val="113"/>
                            <w:sz w:val="27"/>
                          </w:rPr>
                          <w:t>get</w:t>
                        </w:r>
                        <w:r>
                          <w:rPr>
                            <w:color w:val="1E404E"/>
                            <w:spacing w:val="-1"/>
                            <w:w w:val="113"/>
                            <w:sz w:val="27"/>
                          </w:rPr>
                          <w:t xml:space="preserve"> </w:t>
                        </w:r>
                        <w:r>
                          <w:rPr>
                            <w:color w:val="1E404E"/>
                            <w:w w:val="113"/>
                            <w:sz w:val="27"/>
                          </w:rPr>
                          <w:t>the</w:t>
                        </w:r>
                        <w:r>
                          <w:rPr>
                            <w:color w:val="1E404E"/>
                            <w:spacing w:val="9"/>
                            <w:w w:val="113"/>
                            <w:sz w:val="27"/>
                          </w:rPr>
                          <w:t xml:space="preserve"> </w:t>
                        </w:r>
                      </w:p>
                    </w:txbxContent>
                  </v:textbox>
                </v:rect>
                <v:shape id="Shape 178914" o:spid="_x0000_s1099" style="position:absolute;top:8204;width:59842;height:2191;visibility:visible;mso-wrap-style:square;v-text-anchor:top" coordsize="5984241,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" path="m,l5984241,r,219075l,219075,,e" fillcolor="#fffcfc" stroked="f" strokeweight="0">
                  <v:stroke miterlimit="83231f" joinstyle="miter"/>
                  <v:path arrowok="t" textboxrect="0,0,5984241,219075"/>
                </v:shape>
                <v:rect id="Rectangle 1324" o:spid="_x0000_s1100" style="position:absolute;left:190;top:8194;width:77835;height:2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" filled="f" stroked="f">
                  <v:textbox inset="0,0,0,0">
                    <w:txbxContent>
                      <w:p w14:paraId="53AFFA07" w14:textId="77777777" w:rsidR="003E6FFE" w:rsidRDefault="00D255CF">
                        <w:r>
                          <w:rPr>
                            <w:color w:val="1E404E"/>
                            <w:w w:val="112"/>
                            <w:sz w:val="27"/>
                          </w:rPr>
                          <w:t>value</w:t>
                        </w:r>
                        <w:r>
                          <w:rPr>
                            <w:color w:val="1E404E"/>
                            <w:spacing w:val="3"/>
                            <w:w w:val="112"/>
                            <w:sz w:val="27"/>
                          </w:rPr>
                          <w:t xml:space="preserve"> </w:t>
                        </w:r>
                        <w:r>
                          <w:rPr>
                            <w:color w:val="1E404E"/>
                            <w:w w:val="112"/>
                            <w:sz w:val="27"/>
                          </w:rPr>
                          <w:t>of</w:t>
                        </w:r>
                        <w:r>
                          <w:rPr>
                            <w:color w:val="1E404E"/>
                            <w:spacing w:val="-2"/>
                            <w:w w:val="112"/>
                            <w:sz w:val="27"/>
                          </w:rPr>
                          <w:t xml:space="preserve"> </w:t>
                        </w:r>
                        <w:r>
                          <w:rPr>
                            <w:color w:val="1E404E"/>
                            <w:w w:val="112"/>
                            <w:sz w:val="27"/>
                          </w:rPr>
                          <w:t>User</w:t>
                        </w:r>
                        <w:r>
                          <w:rPr>
                            <w:color w:val="1E404E"/>
                            <w:spacing w:val="2"/>
                            <w:w w:val="112"/>
                            <w:sz w:val="27"/>
                          </w:rPr>
                          <w:t xml:space="preserve"> </w:t>
                        </w:r>
                        <w:r>
                          <w:rPr>
                            <w:color w:val="1E404E"/>
                            <w:w w:val="112"/>
                            <w:sz w:val="27"/>
                          </w:rPr>
                          <w:t>language</w:t>
                        </w:r>
                        <w:r>
                          <w:rPr>
                            <w:color w:val="1E404E"/>
                            <w:spacing w:val="3"/>
                            <w:w w:val="112"/>
                            <w:sz w:val="27"/>
                          </w:rPr>
                          <w:t xml:space="preserve"> </w:t>
                        </w:r>
                        <w:r>
                          <w:rPr>
                            <w:color w:val="1E404E"/>
                            <w:spacing w:val="4"/>
                            <w:w w:val="112"/>
                            <w:sz w:val="27"/>
                          </w:rPr>
                          <w:t xml:space="preserve"> </w:t>
                        </w:r>
                        <w:r>
                          <w:rPr>
                            <w:color w:val="1E404E"/>
                            <w:spacing w:val="9"/>
                            <w:w w:val="112"/>
                            <w:sz w:val="27"/>
                          </w:rPr>
                          <w:t xml:space="preserve"> </w:t>
                        </w:r>
                        <w:r>
                          <w:rPr>
                            <w:color w:val="1E404E"/>
                            <w:w w:val="112"/>
                            <w:sz w:val="27"/>
                          </w:rPr>
                          <w:t>from</w:t>
                        </w:r>
                        <w:r>
                          <w:rPr>
                            <w:color w:val="1E404E"/>
                            <w:spacing w:val="3"/>
                            <w:w w:val="112"/>
                            <w:sz w:val="27"/>
                          </w:rPr>
                          <w:t xml:space="preserve"> </w:t>
                        </w:r>
                        <w:r>
                          <w:rPr>
                            <w:color w:val="1E404E"/>
                            <w:spacing w:val="4"/>
                            <w:w w:val="112"/>
                            <w:sz w:val="27"/>
                          </w:rPr>
                          <w:t xml:space="preserve"> </w:t>
                        </w:r>
                        <w:r>
                          <w:rPr>
                            <w:color w:val="1E404E"/>
                            <w:w w:val="112"/>
                            <w:sz w:val="27"/>
                          </w:rPr>
                          <w:t>session.</w:t>
                        </w:r>
                        <w:r>
                          <w:rPr>
                            <w:color w:val="1E404E"/>
                            <w:spacing w:val="2"/>
                            <w:w w:val="112"/>
                            <w:sz w:val="27"/>
                          </w:rPr>
                          <w:t xml:space="preserve"> </w:t>
                        </w:r>
                        <w:r>
                          <w:rPr>
                            <w:color w:val="1E404E"/>
                            <w:spacing w:val="4"/>
                            <w:w w:val="112"/>
                            <w:sz w:val="27"/>
                          </w:rPr>
                          <w:t xml:space="preserve"> </w:t>
                        </w:r>
                        <w:r>
                          <w:rPr>
                            <w:color w:val="1E404E"/>
                            <w:w w:val="112"/>
                            <w:sz w:val="27"/>
                          </w:rPr>
                          <w:t>When</w:t>
                        </w:r>
                        <w:r>
                          <w:rPr>
                            <w:color w:val="1E404E"/>
                            <w:spacing w:val="5"/>
                            <w:w w:val="112"/>
                            <w:sz w:val="27"/>
                          </w:rPr>
                          <w:t xml:space="preserve"> </w:t>
                        </w:r>
                        <w:r>
                          <w:rPr>
                            <w:color w:val="1E404E"/>
                            <w:spacing w:val="4"/>
                            <w:w w:val="112"/>
                            <w:sz w:val="27"/>
                          </w:rPr>
                          <w:t xml:space="preserve"> </w:t>
                        </w:r>
                        <w:r>
                          <w:rPr>
                            <w:color w:val="1E404E"/>
                            <w:w w:val="112"/>
                            <w:sz w:val="27"/>
                          </w:rPr>
                          <w:t>that</w:t>
                        </w:r>
                        <w:r>
                          <w:rPr>
                            <w:color w:val="1E404E"/>
                            <w:spacing w:val="-1"/>
                            <w:w w:val="112"/>
                            <w:sz w:val="27"/>
                          </w:rPr>
                          <w:t xml:space="preserve"> </w:t>
                        </w:r>
                        <w:r>
                          <w:rPr>
                            <w:color w:val="1E404E"/>
                            <w:w w:val="112"/>
                            <w:sz w:val="27"/>
                          </w:rPr>
                          <w:t>language</w:t>
                        </w:r>
                        <w:r>
                          <w:rPr>
                            <w:color w:val="1E404E"/>
                            <w:spacing w:val="3"/>
                            <w:w w:val="112"/>
                            <w:sz w:val="27"/>
                          </w:rPr>
                          <w:t xml:space="preserve"> </w:t>
                        </w:r>
                        <w:r>
                          <w:rPr>
                            <w:color w:val="1E404E"/>
                            <w:w w:val="112"/>
                            <w:sz w:val="27"/>
                          </w:rPr>
                          <w:t>is</w:t>
                        </w:r>
                        <w:r>
                          <w:rPr>
                            <w:color w:val="1E404E"/>
                            <w:spacing w:val="-1"/>
                            <w:w w:val="112"/>
                            <w:sz w:val="27"/>
                          </w:rPr>
                          <w:t xml:space="preserve"> </w:t>
                        </w:r>
                        <w:r>
                          <w:rPr>
                            <w:color w:val="1E404E"/>
                            <w:w w:val="112"/>
                            <w:sz w:val="27"/>
                          </w:rPr>
                          <w:t>true.</w:t>
                        </w:r>
                        <w:r>
                          <w:rPr>
                            <w:color w:val="1E404E"/>
                            <w:spacing w:val="3"/>
                            <w:w w:val="112"/>
                            <w:sz w:val="27"/>
                          </w:rPr>
                          <w:t xml:space="preserve"> </w:t>
                        </w:r>
                        <w:r>
                          <w:rPr>
                            <w:color w:val="1E404E"/>
                            <w:w w:val="112"/>
                            <w:sz w:val="27"/>
                          </w:rPr>
                          <w:t>We</w:t>
                        </w:r>
                        <w:r>
                          <w:rPr>
                            <w:color w:val="1E404E"/>
                            <w:spacing w:val="3"/>
                            <w:w w:val="112"/>
                            <w:sz w:val="27"/>
                          </w:rPr>
                          <w:t xml:space="preserve"> </w:t>
                        </w:r>
                        <w:r>
                          <w:rPr>
                            <w:color w:val="1E404E"/>
                            <w:w w:val="112"/>
                            <w:sz w:val="27"/>
                          </w:rPr>
                          <w:t>can</w:t>
                        </w:r>
                        <w:r>
                          <w:rPr>
                            <w:color w:val="1E404E"/>
                            <w:spacing w:val="6"/>
                            <w:w w:val="112"/>
                            <w:sz w:val="27"/>
                          </w:rPr>
                          <w:t xml:space="preserve"> </w:t>
                        </w:r>
                      </w:p>
                    </w:txbxContent>
                  </v:textbox>
                </v:rect>
                <v:shape id="Shape 178947" o:spid="_x0000_s1101" style="position:absolute;top:10394;width:59842;height:6004;visibility:visible;mso-wrap-style:square;v-text-anchor:top" coordsize="5984241,600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" path="m,l5984241,r,600393l,600393,,e" fillcolor="#fffcfc" stroked="f" strokeweight="0">
                  <v:stroke miterlimit="83231f" joinstyle="miter"/>
                  <v:path arrowok="t" textboxrect="0,0,5984241,600393"/>
                </v:shape>
                <v:rect id="Rectangle 1326" o:spid="_x0000_s1102" style="position:absolute;left:190;top:10384;width:23316;height:2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" filled="f" stroked="f">
                  <v:textbox inset="0,0,0,0">
                    <w:txbxContent>
                      <w:p w14:paraId="25122466" w14:textId="77777777" w:rsidR="003E6FFE" w:rsidRDefault="00D255CF">
                        <w:r>
                          <w:rPr>
                            <w:color w:val="1E404E"/>
                            <w:w w:val="113"/>
                            <w:sz w:val="27"/>
                          </w:rPr>
                          <w:t>split</w:t>
                        </w:r>
                        <w:r>
                          <w:rPr>
                            <w:color w:val="1E404E"/>
                            <w:spacing w:val="-1"/>
                            <w:w w:val="113"/>
                            <w:sz w:val="27"/>
                          </w:rPr>
                          <w:t xml:space="preserve"> </w:t>
                        </w:r>
                        <w:r>
                          <w:rPr>
                            <w:color w:val="1E404E"/>
                            <w:w w:val="113"/>
                            <w:sz w:val="27"/>
                          </w:rPr>
                          <w:t>and</w:t>
                        </w:r>
                        <w:r>
                          <w:rPr>
                            <w:color w:val="1E404E"/>
                            <w:spacing w:val="2"/>
                            <w:w w:val="113"/>
                            <w:sz w:val="27"/>
                          </w:rPr>
                          <w:t xml:space="preserve"> </w:t>
                        </w:r>
                        <w:r>
                          <w:rPr>
                            <w:color w:val="1E404E"/>
                            <w:w w:val="113"/>
                            <w:sz w:val="27"/>
                          </w:rPr>
                          <w:t>set</w:t>
                        </w:r>
                        <w:r>
                          <w:rPr>
                            <w:color w:val="1E404E"/>
                            <w:spacing w:val="5"/>
                            <w:w w:val="113"/>
                            <w:sz w:val="27"/>
                          </w:rPr>
                          <w:t xml:space="preserve"> </w:t>
                        </w:r>
                        <w:r>
                          <w:rPr>
                            <w:color w:val="1E404E"/>
                            <w:w w:val="113"/>
                            <w:sz w:val="27"/>
                          </w:rPr>
                          <w:t>in</w:t>
                        </w:r>
                        <w:r>
                          <w:rPr>
                            <w:color w:val="1E404E"/>
                            <w:spacing w:val="5"/>
                            <w:w w:val="113"/>
                            <w:sz w:val="27"/>
                          </w:rPr>
                          <w:t xml:space="preserve"> </w:t>
                        </w:r>
                        <w:r>
                          <w:rPr>
                            <w:color w:val="1E404E"/>
                            <w:w w:val="113"/>
                            <w:sz w:val="27"/>
                          </w:rPr>
                          <w:t>Locale.</w:t>
                        </w:r>
                        <w:r>
                          <w:rPr>
                            <w:color w:val="1E404E"/>
                            <w:spacing w:val="9"/>
                            <w:w w:val="113"/>
                            <w:sz w:val="27"/>
                          </w:rPr>
                          <w:t xml:space="preserve"> </w:t>
                        </w:r>
                      </w:p>
                    </w:txbxContent>
                  </v:textbox>
                </v:rect>
                <v:rect id="Rectangle 1327" o:spid="_x0000_s1103" style="position:absolute;left:17726;top:10384;width:599;height:2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" filled="f" stroked="f">
                  <v:textbox inset="0,0,0,0">
                    <w:txbxContent>
                      <w:p w14:paraId="78D37413" w14:textId="77777777" w:rsidR="003E6FFE" w:rsidRDefault="00D255CF">
                        <w:r>
                          <w:rPr>
                            <w:color w:val="1E404E"/>
                            <w:sz w:val="27"/>
                          </w:rPr>
                          <w:t xml:space="preserve"> </w:t>
                        </w:r>
                      </w:p>
                    </w:txbxContent>
                  </v:textbox>
                </v:rect>
                <v:shape id="Shape 178959" o:spid="_x0000_s1104" style="position:absolute;top:16399;width:59842;height:2032;visibility:visible;mso-wrap-style:square;v-text-anchor:top" coordsize="5984241,20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" path="m,l5984241,r,203200l,203200,,e" fillcolor="#fffcfc" stroked="f" strokeweight="0">
                  <v:stroke miterlimit="83231f" joinstyle="miter"/>
                  <v:path arrowok="t" textboxrect="0,0,5984241,203200"/>
                </v:shape>
                <v:shape id="Shape 178960" o:spid="_x0000_s1105" style="position:absolute;left:190;top:16399;width:58445;height:2032;visibility:visible;mso-wrap-style:square;v-text-anchor:top" coordsize="5844541,20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" path="m,l5844541,r,203200l,203200,,e" stroked="f" strokeweight="0">
                  <v:stroke miterlimit="83231f" joinstyle="miter"/>
                  <v:path arrowok="t" textboxrect="0,0,5844541,203200"/>
                </v:shape>
                <v:rect id="Rectangle 1330" o:spid="_x0000_s1106" style="position:absolute;left:190;top:16407;width:50898;height:2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" filled="f" stroked="f">
                  <v:textbox inset="0,0,0,0">
                    <w:txbxContent>
                      <w:p w14:paraId="4DFB25DA" w14:textId="77777777" w:rsidR="003E6FFE" w:rsidRDefault="00D255CF">
                        <w:r>
                          <w:rPr>
                            <w:w w:val="114"/>
                            <w:sz w:val="27"/>
                          </w:rPr>
                          <w:t>The</w:t>
                        </w:r>
                        <w:r>
                          <w:rPr>
                            <w:spacing w:val="10"/>
                            <w:w w:val="114"/>
                            <w:sz w:val="27"/>
                          </w:rPr>
                          <w:t xml:space="preserve"> </w:t>
                        </w:r>
                        <w:r>
                          <w:rPr>
                            <w:w w:val="114"/>
                            <w:sz w:val="27"/>
                          </w:rPr>
                          <w:t>file</w:t>
                        </w:r>
                        <w:r>
                          <w:rPr>
                            <w:spacing w:val="5"/>
                            <w:w w:val="114"/>
                            <w:sz w:val="27"/>
                          </w:rPr>
                          <w:t xml:space="preserve"> </w:t>
                        </w:r>
                        <w:r>
                          <w:rPr>
                            <w:w w:val="114"/>
                            <w:sz w:val="27"/>
                          </w:rPr>
                          <w:t>for</w:t>
                        </w:r>
                        <w:r>
                          <w:rPr>
                            <w:spacing w:val="8"/>
                            <w:w w:val="114"/>
                            <w:sz w:val="27"/>
                          </w:rPr>
                          <w:t xml:space="preserve"> </w:t>
                        </w:r>
                        <w:r>
                          <w:rPr>
                            <w:w w:val="114"/>
                            <w:sz w:val="27"/>
                          </w:rPr>
                          <w:t>the</w:t>
                        </w:r>
                        <w:r>
                          <w:rPr>
                            <w:spacing w:val="5"/>
                            <w:w w:val="114"/>
                            <w:sz w:val="27"/>
                          </w:rPr>
                          <w:t xml:space="preserve"> </w:t>
                        </w:r>
                        <w:r>
                          <w:rPr>
                            <w:w w:val="114"/>
                            <w:sz w:val="27"/>
                          </w:rPr>
                          <w:t>default</w:t>
                        </w:r>
                        <w:r>
                          <w:rPr>
                            <w:spacing w:val="8"/>
                            <w:w w:val="114"/>
                            <w:sz w:val="27"/>
                          </w:rPr>
                          <w:t xml:space="preserve"> </w:t>
                        </w:r>
                        <w:r>
                          <w:rPr>
                            <w:w w:val="114"/>
                            <w:sz w:val="27"/>
                          </w:rPr>
                          <w:t>locale</w:t>
                        </w:r>
                        <w:r>
                          <w:rPr>
                            <w:spacing w:val="5"/>
                            <w:w w:val="114"/>
                            <w:sz w:val="27"/>
                          </w:rPr>
                          <w:t xml:space="preserve"> </w:t>
                        </w:r>
                        <w:r>
                          <w:rPr>
                            <w:w w:val="114"/>
                            <w:sz w:val="27"/>
                          </w:rPr>
                          <w:t>will</w:t>
                        </w:r>
                        <w:r>
                          <w:rPr>
                            <w:spacing w:val="5"/>
                            <w:w w:val="114"/>
                            <w:sz w:val="27"/>
                          </w:rPr>
                          <w:t xml:space="preserve"> </w:t>
                        </w:r>
                        <w:r>
                          <w:rPr>
                            <w:w w:val="114"/>
                            <w:sz w:val="27"/>
                          </w:rPr>
                          <w:t>have</w:t>
                        </w:r>
                        <w:r>
                          <w:rPr>
                            <w:spacing w:val="10"/>
                            <w:w w:val="114"/>
                            <w:sz w:val="27"/>
                          </w:rPr>
                          <w:t xml:space="preserve"> </w:t>
                        </w:r>
                        <w:r>
                          <w:rPr>
                            <w:w w:val="114"/>
                            <w:sz w:val="27"/>
                          </w:rPr>
                          <w:t>the</w:t>
                        </w:r>
                        <w:r>
                          <w:rPr>
                            <w:spacing w:val="10"/>
                            <w:w w:val="114"/>
                            <w:sz w:val="27"/>
                          </w:rPr>
                          <w:t xml:space="preserve"> </w:t>
                        </w:r>
                        <w:r>
                          <w:rPr>
                            <w:w w:val="114"/>
                            <w:sz w:val="27"/>
                          </w:rPr>
                          <w:t>name</w:t>
                        </w:r>
                      </w:p>
                    </w:txbxContent>
                  </v:textbox>
                </v:rect>
                <v:rect id="Rectangle 1331" o:spid="_x0000_s1107" style="position:absolute;left:38496;top:16407;width:582;height:2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" filled="f" stroked="f">
                  <v:textbox inset="0,0,0,0">
                    <w:txbxContent>
                      <w:p w14:paraId="7CCADDF2" w14:textId="77777777" w:rsidR="003E6FFE" w:rsidRDefault="00D255CF">
                        <w:r>
                          <w:rPr>
                            <w:sz w:val="27"/>
                          </w:rPr>
                          <w:t xml:space="preserve"> </w:t>
                        </w:r>
                      </w:p>
                    </w:txbxContent>
                  </v:textbox>
                </v:rect>
                <v:rect id="Rectangle 1332" o:spid="_x0000_s1108" style="position:absolute;left:38941;top:16407;width:21072;height:2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" filled="f" stroked="f">
                  <v:textbox inset="0,0,0,0">
                    <w:txbxContent>
                      <w:p w14:paraId="6EADB329" w14:textId="77777777" w:rsidR="003E6FFE" w:rsidRDefault="00D255CF">
                        <w:r>
                          <w:rPr>
                            <w:i/>
                            <w:w w:val="111"/>
                            <w:sz w:val="27"/>
                          </w:rPr>
                          <w:t>messages.properties</w:t>
                        </w:r>
                      </w:p>
                    </w:txbxContent>
                  </v:textbox>
                </v:rect>
                <v:rect id="Rectangle 143820" o:spid="_x0000_s1109" style="position:absolute;left:58631;top:16407;width:581;height:2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" filled="f" stroked="f">
                  <v:textbox inset="0,0,0,0">
                    <w:txbxContent>
                      <w:p w14:paraId="74686250" w14:textId="77777777" w:rsidR="003E6FFE" w:rsidRDefault="00D255CF">
                        <w:r>
                          <w:rPr>
                            <w:sz w:val="27"/>
                          </w:rPr>
                          <w:t xml:space="preserve"> </w:t>
                        </w:r>
                      </w:p>
                    </w:txbxContent>
                  </v:textbox>
                </v:rect>
                <v:rect id="Rectangle 143817" o:spid="_x0000_s1110" style="position:absolute;left:54790;top:16407;width:5092;height:2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" filled="f" stroked="f">
                  <v:textbox inset="0,0,0,0">
                    <w:txbxContent>
                      <w:p w14:paraId="3B671047" w14:textId="77777777" w:rsidR="003E6FFE" w:rsidRDefault="00D255CF">
                        <w:r>
                          <w:rPr>
                            <w:w w:val="112"/>
                            <w:sz w:val="27"/>
                          </w:rPr>
                          <w:t>,</w:t>
                        </w:r>
                        <w:r>
                          <w:rPr>
                            <w:spacing w:val="8"/>
                            <w:w w:val="112"/>
                            <w:sz w:val="27"/>
                          </w:rPr>
                          <w:t xml:space="preserve"> </w:t>
                        </w:r>
                        <w:r>
                          <w:rPr>
                            <w:w w:val="112"/>
                            <w:sz w:val="27"/>
                          </w:rPr>
                          <w:t>and</w:t>
                        </w:r>
                      </w:p>
                    </w:txbxContent>
                  </v:textbox>
                </v:rect>
                <v:shape id="Shape 178987" o:spid="_x0000_s1111" style="position:absolute;top:18431;width:59842;height:2000;visibility:visible;mso-wrap-style:square;v-text-anchor:top" coordsize="5984241,20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" path="m,l5984241,r,200025l,200025,,e" fillcolor="#fffcfc" stroked="f" strokeweight="0">
                  <v:stroke miterlimit="83231f" joinstyle="miter"/>
                  <v:path arrowok="t" textboxrect="0,0,5984241,200025"/>
                </v:shape>
                <v:shape id="Shape 178988" o:spid="_x0000_s1112" style="position:absolute;left:190;top:18431;width:59366;height:2000;visibility:visible;mso-wrap-style:square;v-text-anchor:top" coordsize="5936616,20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" path="m,l5936616,r,200025l,200025,,e" stroked="f" strokeweight="0">
                  <v:stroke miterlimit="83231f" joinstyle="miter"/>
                  <v:path arrowok="t" textboxrect="0,0,5936616,200025"/>
                </v:shape>
                <v:rect id="Rectangle 1336" o:spid="_x0000_s1113" style="position:absolute;left:190;top:18439;width:4344;height:2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" filled="f" stroked="f">
                  <v:textbox inset="0,0,0,0">
                    <w:txbxContent>
                      <w:p w14:paraId="198CB650" w14:textId="77777777" w:rsidR="003E6FFE" w:rsidRDefault="00D255CF">
                        <w:r>
                          <w:rPr>
                            <w:spacing w:val="1"/>
                            <w:w w:val="116"/>
                            <w:sz w:val="27"/>
                          </w:rPr>
                          <w:t>files</w:t>
                        </w:r>
                      </w:p>
                    </w:txbxContent>
                  </v:textbox>
                </v:rect>
                <v:rect id="Rectangle 1337" o:spid="_x0000_s1114" style="position:absolute;left:3463;top:18439;width:582;height:2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" filled="f" stroked="f">
                  <v:textbox inset="0,0,0,0">
                    <w:txbxContent>
                      <w:p w14:paraId="58DE9822" w14:textId="77777777" w:rsidR="003E6FFE" w:rsidRDefault="00D255CF">
                        <w:r>
                          <w:rPr>
                            <w:sz w:val="27"/>
                          </w:rPr>
                          <w:t xml:space="preserve"> </w:t>
                        </w:r>
                      </w:p>
                    </w:txbxContent>
                  </v:textbox>
                </v:rect>
                <v:rect id="Rectangle 143769" o:spid="_x0000_s1115" style="position:absolute;left:9394;top:18439;width:23818;height:2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" filled="f" stroked="f">
                  <v:textbox inset="0,0,0,0">
                    <w:txbxContent>
                      <w:p w14:paraId="1F0F70A6" w14:textId="77777777" w:rsidR="003E6FFE" w:rsidRDefault="00D255CF">
                        <w:r>
                          <w:rPr>
                            <w:w w:val="116"/>
                            <w:sz w:val="27"/>
                          </w:rPr>
                          <w:t>h</w:t>
                        </w:r>
                        <w:r>
                          <w:rPr>
                            <w:spacing w:val="6"/>
                            <w:w w:val="116"/>
                            <w:sz w:val="27"/>
                          </w:rPr>
                          <w:t xml:space="preserve"> </w:t>
                        </w:r>
                        <w:r>
                          <w:rPr>
                            <w:w w:val="116"/>
                            <w:sz w:val="27"/>
                          </w:rPr>
                          <w:t>locale</w:t>
                        </w:r>
                        <w:r>
                          <w:rPr>
                            <w:spacing w:val="5"/>
                            <w:w w:val="116"/>
                            <w:sz w:val="27"/>
                          </w:rPr>
                          <w:t xml:space="preserve"> </w:t>
                        </w:r>
                        <w:r>
                          <w:rPr>
                            <w:w w:val="116"/>
                            <w:sz w:val="27"/>
                          </w:rPr>
                          <w:t>will</w:t>
                        </w:r>
                        <w:r>
                          <w:rPr>
                            <w:spacing w:val="5"/>
                            <w:w w:val="116"/>
                            <w:sz w:val="27"/>
                          </w:rPr>
                          <w:t xml:space="preserve"> </w:t>
                        </w:r>
                        <w:r>
                          <w:rPr>
                            <w:w w:val="116"/>
                            <w:sz w:val="27"/>
                          </w:rPr>
                          <w:t>be</w:t>
                        </w:r>
                        <w:r>
                          <w:rPr>
                            <w:spacing w:val="10"/>
                            <w:w w:val="116"/>
                            <w:sz w:val="27"/>
                          </w:rPr>
                          <w:t xml:space="preserve"> </w:t>
                        </w:r>
                        <w:r>
                          <w:rPr>
                            <w:w w:val="116"/>
                            <w:sz w:val="27"/>
                          </w:rPr>
                          <w:t>named</w:t>
                        </w:r>
                      </w:p>
                    </w:txbxContent>
                  </v:textbox>
                </v:rect>
                <v:rect id="Rectangle 143765" o:spid="_x0000_s1116" style="position:absolute;left:3908;top:18439;width:7283;height:2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" filled="f" stroked="f">
                  <v:textbox inset="0,0,0,0">
                    <w:txbxContent>
                      <w:p w14:paraId="661B8E30" w14:textId="77777777" w:rsidR="003E6FFE" w:rsidRDefault="00D255CF">
                        <w:r>
                          <w:rPr>
                            <w:w w:val="115"/>
                            <w:sz w:val="27"/>
                          </w:rPr>
                          <w:t>for</w:t>
                        </w:r>
                        <w:r>
                          <w:rPr>
                            <w:spacing w:val="3"/>
                            <w:w w:val="115"/>
                            <w:sz w:val="27"/>
                          </w:rPr>
                          <w:t xml:space="preserve"> </w:t>
                        </w:r>
                        <w:r>
                          <w:rPr>
                            <w:w w:val="115"/>
                            <w:sz w:val="27"/>
                          </w:rPr>
                          <w:t>eac</w:t>
                        </w:r>
                      </w:p>
                    </w:txbxContent>
                  </v:textbox>
                </v:rect>
                <v:rect id="Rectangle 1339" o:spid="_x0000_s1117" style="position:absolute;left:27350;top:18439;width:581;height:2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" filled="f" stroked="f">
                  <v:textbox inset="0,0,0,0">
                    <w:txbxContent>
                      <w:p w14:paraId="60FE2C84" w14:textId="77777777" w:rsidR="003E6FFE" w:rsidRDefault="00D255CF">
                        <w:r>
                          <w:rPr>
                            <w:sz w:val="27"/>
                          </w:rPr>
                          <w:t xml:space="preserve"> </w:t>
                        </w:r>
                      </w:p>
                    </w:txbxContent>
                  </v:textbox>
                </v:rect>
                <v:rect id="Rectangle 1340" o:spid="_x0000_s1118" style="position:absolute;left:27794;top:18439;width:24951;height:2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" filled="f" stroked="f">
                  <v:textbox inset="0,0,0,0">
                    <w:txbxContent>
                      <w:p w14:paraId="703D4350" w14:textId="77777777" w:rsidR="003E6FFE" w:rsidRDefault="00D255CF">
                        <w:r>
                          <w:rPr>
                            <w:i/>
                            <w:w w:val="111"/>
                            <w:sz w:val="27"/>
                          </w:rPr>
                          <w:t>messages_XX.properties</w:t>
                        </w:r>
                      </w:p>
                    </w:txbxContent>
                  </v:textbox>
                </v:rect>
                <v:rect id="Rectangle 1341" o:spid="_x0000_s1119" style="position:absolute;left:46565;top:18439;width:7750;height:2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" filled="f" stroked="f">
                  <v:textbox inset="0,0,0,0">
                    <w:txbxContent>
                      <w:p w14:paraId="7CE56D81" w14:textId="77777777" w:rsidR="003E6FFE" w:rsidRDefault="00D255CF">
                        <w:r>
                          <w:rPr>
                            <w:w w:val="112"/>
                            <w:sz w:val="27"/>
                          </w:rPr>
                          <w:t>,</w:t>
                        </w:r>
                        <w:r>
                          <w:rPr>
                            <w:spacing w:val="8"/>
                            <w:w w:val="112"/>
                            <w:sz w:val="27"/>
                          </w:rPr>
                          <w:t xml:space="preserve"> </w:t>
                        </w:r>
                        <w:r>
                          <w:rPr>
                            <w:w w:val="112"/>
                            <w:sz w:val="27"/>
                          </w:rPr>
                          <w:t>where</w:t>
                        </w:r>
                      </w:p>
                    </w:txbxContent>
                  </v:textbox>
                </v:rect>
                <v:rect id="Rectangle 1342" o:spid="_x0000_s1120" style="position:absolute;left:52409;top:18439;width:582;height:2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" filled="f" stroked="f">
                  <v:textbox inset="0,0,0,0">
                    <w:txbxContent>
                      <w:p w14:paraId="04CEAD88" w14:textId="77777777" w:rsidR="003E6FFE" w:rsidRDefault="00D255CF">
                        <w:r>
                          <w:rPr>
                            <w:sz w:val="27"/>
                          </w:rPr>
                          <w:t xml:space="preserve"> </w:t>
                        </w:r>
                      </w:p>
                    </w:txbxContent>
                  </v:textbox>
                </v:rect>
                <v:rect id="Rectangle 1343" o:spid="_x0000_s1121" style="position:absolute;left:52822;top:18439;width:2771;height:2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" filled="f" stroked="f">
                  <v:textbox inset="0,0,0,0">
                    <w:txbxContent>
                      <w:p w14:paraId="50B08BAD" w14:textId="77777777" w:rsidR="003E6FFE" w:rsidRDefault="00D255CF">
                        <w:r>
                          <w:rPr>
                            <w:i/>
                            <w:spacing w:val="2"/>
                            <w:w w:val="120"/>
                            <w:sz w:val="27"/>
                          </w:rPr>
                          <w:t>XX</w:t>
                        </w:r>
                      </w:p>
                    </w:txbxContent>
                  </v:textbox>
                </v:rect>
                <v:rect id="Rectangle 1344" o:spid="_x0000_s1122" style="position:absolute;left:54917;top:18439;width:582;height:2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" filled="f" stroked="f">
                  <v:textbox inset="0,0,0,0">
                    <w:txbxContent>
                      <w:p w14:paraId="1ED1EEA4" w14:textId="77777777" w:rsidR="003E6FFE" w:rsidRDefault="00D255CF">
                        <w:r>
                          <w:rPr>
                            <w:sz w:val="27"/>
                          </w:rPr>
                          <w:t xml:space="preserve"> </w:t>
                        </w:r>
                      </w:p>
                    </w:txbxContent>
                  </v:textbox>
                </v:rect>
                <v:rect id="Rectangle 1345" o:spid="_x0000_s1123" style="position:absolute;left:55330;top:18439;width:6193;height:2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" filled="f" stroked="f">
                  <v:textbox inset="0,0,0,0">
                    <w:txbxContent>
                      <w:p w14:paraId="418DF52E" w14:textId="77777777" w:rsidR="003E6FFE" w:rsidRDefault="00D255CF">
                        <w:r>
                          <w:rPr>
                            <w:w w:val="113"/>
                            <w:sz w:val="27"/>
                          </w:rPr>
                          <w:t>is</w:t>
                        </w:r>
                        <w:r>
                          <w:rPr>
                            <w:spacing w:val="8"/>
                            <w:w w:val="113"/>
                            <w:sz w:val="27"/>
                          </w:rPr>
                          <w:t xml:space="preserve"> </w:t>
                        </w:r>
                        <w:r>
                          <w:rPr>
                            <w:w w:val="113"/>
                            <w:sz w:val="27"/>
                          </w:rPr>
                          <w:t>the</w:t>
                        </w:r>
                        <w:r>
                          <w:rPr>
                            <w:spacing w:val="4"/>
                            <w:w w:val="113"/>
                            <w:sz w:val="27"/>
                          </w:rPr>
                          <w:t xml:space="preserve"> </w:t>
                        </w:r>
                      </w:p>
                    </w:txbxContent>
                  </v:textbox>
                </v:rect>
                <v:shape id="Shape 179018" o:spid="_x0000_s1124" style="position:absolute;top:20431;width:59842;height:5845;visibility:visible;mso-wrap-style:square;v-text-anchor:top" coordsize="5984241,584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" path="m,l5984241,r,584518l,584518,,e" fillcolor="#fffcfc" stroked="f" strokeweight="0">
                  <v:stroke miterlimit="83231f" joinstyle="miter"/>
                  <v:path arrowok="t" textboxrect="0,0,5984241,584518"/>
                </v:shape>
                <v:shape id="Shape 179019" o:spid="_x0000_s1125" style="position:absolute;left:190;top:20431;width:9623;height:2064;visibility:visible;mso-wrap-style:square;v-text-anchor:top" coordsize="962343,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" path="m,l962343,r,206375l,206375,,e" stroked="f" strokeweight="0">
                  <v:stroke miterlimit="83231f" joinstyle="miter"/>
                  <v:path arrowok="t" textboxrect="0,0,962343,206375"/>
                </v:shape>
                <v:rect id="Rectangle 143759" o:spid="_x0000_s1126" style="position:absolute;left:190;top:20439;width:12389;height:2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" filled="f" stroked="f">
                  <v:textbox inset="0,0,0,0">
                    <w:txbxContent>
                      <w:p w14:paraId="71D54A83" w14:textId="77777777" w:rsidR="003E6FFE" w:rsidRDefault="00D255CF">
                        <w:r>
                          <w:rPr>
                            <w:w w:val="119"/>
                            <w:sz w:val="27"/>
                          </w:rPr>
                          <w:t>locale</w:t>
                        </w:r>
                        <w:r>
                          <w:rPr>
                            <w:spacing w:val="10"/>
                            <w:w w:val="119"/>
                            <w:sz w:val="27"/>
                          </w:rPr>
                          <w:t xml:space="preserve"> </w:t>
                        </w:r>
                        <w:r>
                          <w:rPr>
                            <w:w w:val="119"/>
                            <w:sz w:val="27"/>
                          </w:rPr>
                          <w:t>code</w:t>
                        </w:r>
                      </w:p>
                    </w:txbxContent>
                  </v:textbox>
                </v:rect>
                <v:rect id="Rectangle 143761" o:spid="_x0000_s1127" style="position:absolute;left:9513;top:20439;width:431;height:2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" filled="f" stroked="f">
                  <v:textbox inset="0,0,0,0">
                    <w:txbxContent>
                      <w:p w14:paraId="595E7303" w14:textId="77777777" w:rsidR="003E6FFE" w:rsidRDefault="00D255CF">
                        <w:r>
                          <w:rPr>
                            <w:w w:val="77"/>
                            <w:sz w:val="27"/>
                          </w:rPr>
                          <w:t>.</w:t>
                        </w:r>
                      </w:p>
                    </w:txbxContent>
                  </v:textbox>
                </v:rect>
                <v:rect id="Rectangle 1349" o:spid="_x0000_s1128" style="position:absolute;left:9813;top:20439;width:582;height:2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" filled="f" stroked="f">
                  <v:textbox inset="0,0,0,0">
                    <w:txbxContent>
                      <w:p w14:paraId="1E5BE09B" w14:textId="77777777" w:rsidR="003E6FFE" w:rsidRDefault="00D255CF">
                        <w:r>
                          <w:rPr>
                            <w:sz w:val="27"/>
                          </w:rPr>
                          <w:t xml:space="preserve"> </w:t>
                        </w:r>
                      </w:p>
                    </w:txbxContent>
                  </v:textbox>
                </v:rect>
                <v:shape id="Shape 179024" o:spid="_x0000_s1129" style="position:absolute;top:26276;width:59842;height:5747;visibility:visible;mso-wrap-style:square;v-text-anchor:top" coordsize="5984241,574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" path="m,l5984241,r,574675l,574675,,e" fillcolor="#fffcfc" stroked="f" strokeweight="0">
                  <v:stroke miterlimit="83231f" joinstyle="miter"/>
                  <v:path arrowok="t" textboxrect="0,0,5984241,574675"/>
                </v:shape>
                <v:shape id="Shape 179025" o:spid="_x0000_s1130" style="position:absolute;left:3717;top:26276;width:12227;height:1968;visibility:visible;mso-wrap-style:square;v-text-anchor:top" coordsize="1222693,196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" path="m,l1222693,r,196850l,196850,,e" stroked="f" strokeweight="0">
                  <v:stroke miterlimit="83231f" joinstyle="miter"/>
                  <v:path arrowok="t" textboxrect="0,0,1222693,196850"/>
                </v:shape>
                <v:shape id="Shape 179026" o:spid="_x0000_s1131" style="position:absolute;left:24234;top:26276;width:21188;height:1968;visibility:visible;mso-wrap-style:square;v-text-anchor:top" coordsize="2118741,196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" path="m,l2118741,r,196850l,196850,,e" stroked="f" strokeweight="0">
                  <v:stroke miterlimit="83231f" joinstyle="miter"/>
                  <v:path arrowok="t" textboxrect="0,0,2118741,196850"/>
                </v:shape>
                <v:shape id="Shape 179027" o:spid="_x0000_s1132" style="position:absolute;left:48980;top:26276;width:286;height:1968;visibility:visible;mso-wrap-style:square;v-text-anchor:top" coordsize="28575,196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" path="m,l28575,r,196850l,196850,,e" stroked="f" strokeweight="0">
                  <v:stroke miterlimit="83231f" joinstyle="miter"/>
                  <v:path arrowok="t" textboxrect="0,0,28575,196850"/>
                </v:shape>
                <v:rect id="Rectangle 1354" o:spid="_x0000_s1133" style="position:absolute;left:190;top:26876;width:4691;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" filled="f" stroked="f">
                  <v:textbox inset="0,0,0,0">
                    <w:txbxContent>
                      <w:p w14:paraId="18AC3564" w14:textId="77777777" w:rsidR="003E6FFE" w:rsidRDefault="00D255CF">
                        <w:r>
                          <w:rPr>
                            <w:rFonts w:ascii="Cambria" w:eastAsia="Cambria" w:hAnsi="Cambria" w:cs="Cambria"/>
                            <w:color w:val="232629"/>
                            <w:sz w:val="20"/>
                          </w:rPr>
                          <w:t>Filters</w:t>
                        </w:r>
                      </w:p>
                    </w:txbxContent>
                  </v:textbox>
                </v:rect>
                <v:rect id="Rectangle 1355" o:spid="_x0000_s1134" style="position:absolute;left:3717;top:26800;width:533;height:1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" filled="f" stroked="f">
                  <v:textbox inset="0,0,0,0">
                    <w:txbxContent>
                      <w:p w14:paraId="1E3FF85D" w14:textId="77777777" w:rsidR="003E6FFE" w:rsidRDefault="00D255CF">
                        <w:r>
                          <w:rPr>
                            <w:rFonts w:ascii="Segoe UI" w:eastAsia="Segoe UI" w:hAnsi="Segoe UI" w:cs="Segoe UI"/>
                            <w:color w:val="232629"/>
                            <w:sz w:val="23"/>
                          </w:rPr>
                          <w:t xml:space="preserve"> </w:t>
                        </w:r>
                      </w:p>
                    </w:txbxContent>
                  </v:textbox>
                </v:rect>
                <v:rect id="Rectangle 1356" o:spid="_x0000_s1135" style="position:absolute;left:4130;top:26800;width:15155;height:1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" filled="f" stroked="f">
                  <v:textbox inset="0,0,0,0">
                    <w:txbxContent>
                      <w:p w14:paraId="6B8C9C65" w14:textId="77777777" w:rsidR="003E6FFE" w:rsidRDefault="00D255CF">
                        <w:r>
                          <w:rPr>
                            <w:rFonts w:ascii="Segoe UI" w:eastAsia="Segoe UI" w:hAnsi="Segoe UI" w:cs="Segoe UI"/>
                            <w:color w:val="232629"/>
                            <w:sz w:val="23"/>
                          </w:rPr>
                          <w:t>are called by your</w:t>
                        </w:r>
                      </w:p>
                    </w:txbxContent>
                  </v:textbox>
                </v:rect>
                <v:rect id="Rectangle 1357" o:spid="_x0000_s1136" style="position:absolute;left:15532;top:26800;width:532;height:1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" filled="f" stroked="f">
                  <v:textbox inset="0,0,0,0">
                    <w:txbxContent>
                      <w:p w14:paraId="4528A2F9" w14:textId="77777777" w:rsidR="003E6FFE" w:rsidRDefault="00D255CF">
                        <w:r>
                          <w:rPr>
                            <w:rFonts w:ascii="Segoe UI" w:eastAsia="Segoe UI" w:hAnsi="Segoe UI" w:cs="Segoe UI"/>
                            <w:color w:val="232629"/>
                            <w:sz w:val="23"/>
                          </w:rPr>
                          <w:t xml:space="preserve"> </w:t>
                        </w:r>
                      </w:p>
                    </w:txbxContent>
                  </v:textbox>
                </v:rect>
                <v:rect id="Rectangle 1358" o:spid="_x0000_s1137" style="position:absolute;left:15945;top:26876;width:11023;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" filled="f" stroked="f">
                  <v:textbox inset="0,0,0,0">
                    <w:txbxContent>
                      <w:p w14:paraId="16E3E23E" w14:textId="77777777" w:rsidR="003E6FFE" w:rsidRDefault="00D255CF">
                        <w:r>
                          <w:rPr>
                            <w:rFonts w:ascii="Cambria" w:eastAsia="Cambria" w:hAnsi="Cambria" w:cs="Cambria"/>
                            <w:color w:val="232629"/>
                            <w:sz w:val="20"/>
                          </w:rPr>
                          <w:t>Server(tomcat)</w:t>
                        </w:r>
                      </w:p>
                    </w:txbxContent>
                  </v:textbox>
                </v:rect>
                <v:rect id="Rectangle 1359" o:spid="_x0000_s1138" style="position:absolute;left:24234;top:26800;width:27618;height:1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" filled="f" stroked="f">
                  <v:textbox inset="0,0,0,0">
                    <w:txbxContent>
                      <w:p w14:paraId="0EA939F4" w14:textId="77777777" w:rsidR="003E6FFE" w:rsidRDefault="00D255CF">
                        <w:r>
                          <w:rPr>
                            <w:rFonts w:ascii="Segoe UI" w:eastAsia="Segoe UI" w:hAnsi="Segoe UI" w:cs="Segoe UI"/>
                            <w:color w:val="232629"/>
                            <w:sz w:val="23"/>
                          </w:rPr>
                          <w:t>. while Interceptors are called by</w:t>
                        </w:r>
                      </w:p>
                    </w:txbxContent>
                  </v:textbox>
                </v:rect>
                <v:rect id="Rectangle 1360" o:spid="_x0000_s1139" style="position:absolute;left:45009;top:26800;width:532;height:1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" filled="f" stroked="f">
                  <v:textbox inset="0,0,0,0">
                    <w:txbxContent>
                      <w:p w14:paraId="47044E6C" w14:textId="77777777" w:rsidR="003E6FFE" w:rsidRDefault="00D255CF">
                        <w:r>
                          <w:rPr>
                            <w:rFonts w:ascii="Segoe UI" w:eastAsia="Segoe UI" w:hAnsi="Segoe UI" w:cs="Segoe UI"/>
                            <w:color w:val="232629"/>
                            <w:sz w:val="23"/>
                          </w:rPr>
                          <w:t xml:space="preserve"> </w:t>
                        </w:r>
                      </w:p>
                    </w:txbxContent>
                  </v:textbox>
                </v:rect>
                <v:rect id="Rectangle 1361" o:spid="_x0000_s1140" style="position:absolute;left:45422;top:26876;width:4716;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" filled="f" stroked="f">
                  <v:textbox inset="0,0,0,0">
                    <w:txbxContent>
                      <w:p w14:paraId="64879D7B" w14:textId="77777777" w:rsidR="003E6FFE" w:rsidRDefault="00D255CF">
                        <w:r>
                          <w:rPr>
                            <w:rFonts w:ascii="Cambria" w:eastAsia="Cambria" w:hAnsi="Cambria" w:cs="Cambria"/>
                            <w:color w:val="232629"/>
                            <w:sz w:val="20"/>
                          </w:rPr>
                          <w:t>Spring</w:t>
                        </w:r>
                      </w:p>
                    </w:txbxContent>
                  </v:textbox>
                </v:rect>
                <v:rect id="Rectangle 1362" o:spid="_x0000_s1141" style="position:absolute;left:48980;top:26800;width:422;height:1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" filled="f" stroked="f">
                  <v:textbox inset="0,0,0,0">
                    <w:txbxContent>
                      <w:p w14:paraId="4BB96608" w14:textId="77777777" w:rsidR="003E6FFE" w:rsidRDefault="00D255CF">
                        <w:r>
                          <w:rPr>
                            <w:rFonts w:ascii="Segoe UI" w:eastAsia="Segoe UI" w:hAnsi="Segoe UI" w:cs="Segoe UI"/>
                            <w:color w:val="232629"/>
                            <w:sz w:val="23"/>
                          </w:rPr>
                          <w:t>.</w:t>
                        </w:r>
                      </w:p>
                    </w:txbxContent>
                  </v:textbox>
                </v:rect>
                <v:rect id="Rectangle 1363" o:spid="_x0000_s1142" style="position:absolute;left:49266;top:26252;width:581;height:2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" filled="f" stroked="f">
                  <v:textbox inset="0,0,0,0">
                    <w:txbxContent>
                      <w:p w14:paraId="737AC819" w14:textId="77777777" w:rsidR="003E6FFE" w:rsidRDefault="00D255CF">
                        <w:r>
                          <w:rPr>
                            <w:sz w:val="27"/>
                          </w:rPr>
                          <w:t xml:space="preserve"> </w:t>
                        </w:r>
                      </w:p>
                    </w:txbxContent>
                  </v:textbox>
                </v:rect>
                <v:shape id="Shape 179028" o:spid="_x0000_s1143" style="position:absolute;top:32023;width:59842;height:2000;visibility:visible;mso-wrap-style:square;v-text-anchor:top" coordsize="5984241,20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" path="m,l5984241,r,200025l,200025,,e" fillcolor="#fffcfc" stroked="f" strokeweight="0">
                  <v:stroke miterlimit="83231f" joinstyle="miter"/>
                  <v:path arrowok="t" textboxrect="0,0,5984241,200025"/>
                </v:shape>
                <v:shape id="Shape 179029" o:spid="_x0000_s1144" style="position:absolute;left:190;top:32023;width:59017;height:2000;visibility:visible;mso-wrap-style:square;v-text-anchor:top" coordsize="5901691,20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" path="m,l5901691,r,200025l,200025,,e" stroked="f" strokeweight="0">
                  <v:stroke miterlimit="83231f" joinstyle="miter"/>
                  <v:path arrowok="t" textboxrect="0,0,5901691,200025"/>
                </v:shape>
                <v:rect id="Rectangle 143799" o:spid="_x0000_s1145" style="position:absolute;left:190;top:32030;width:43141;height:2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" filled="f" stroked="f">
                  <v:textbox inset="0,0,0,0">
                    <w:txbxContent>
                      <w:p w14:paraId="769BC192" w14:textId="77777777" w:rsidR="003E6FFE" w:rsidRDefault="00D255CF">
                        <w:r>
                          <w:rPr>
                            <w:b/>
                            <w:w w:val="119"/>
                            <w:sz w:val="27"/>
                          </w:rPr>
                          <w:t>If</w:t>
                        </w:r>
                        <w:r>
                          <w:rPr>
                            <w:b/>
                            <w:spacing w:val="4"/>
                            <w:w w:val="119"/>
                            <w:sz w:val="27"/>
                          </w:rPr>
                          <w:t xml:space="preserve"> </w:t>
                        </w:r>
                        <w:r>
                          <w:rPr>
                            <w:b/>
                            <w:w w:val="119"/>
                            <w:sz w:val="27"/>
                          </w:rPr>
                          <w:t>a</w:t>
                        </w:r>
                        <w:r>
                          <w:rPr>
                            <w:b/>
                            <w:spacing w:val="4"/>
                            <w:w w:val="119"/>
                            <w:sz w:val="27"/>
                          </w:rPr>
                          <w:t xml:space="preserve"> </w:t>
                        </w:r>
                        <w:r>
                          <w:rPr>
                            <w:b/>
                            <w:w w:val="119"/>
                            <w:sz w:val="27"/>
                          </w:rPr>
                          <w:t>key</w:t>
                        </w:r>
                        <w:r>
                          <w:rPr>
                            <w:b/>
                            <w:spacing w:val="5"/>
                            <w:w w:val="119"/>
                            <w:sz w:val="27"/>
                          </w:rPr>
                          <w:t xml:space="preserve"> </w:t>
                        </w:r>
                        <w:r>
                          <w:rPr>
                            <w:b/>
                            <w:w w:val="119"/>
                            <w:sz w:val="27"/>
                          </w:rPr>
                          <w:t>does</w:t>
                        </w:r>
                        <w:r>
                          <w:rPr>
                            <w:b/>
                            <w:spacing w:val="5"/>
                            <w:w w:val="119"/>
                            <w:sz w:val="27"/>
                          </w:rPr>
                          <w:t xml:space="preserve"> </w:t>
                        </w:r>
                        <w:r>
                          <w:rPr>
                            <w:b/>
                            <w:w w:val="119"/>
                            <w:sz w:val="27"/>
                          </w:rPr>
                          <w:t>not</w:t>
                        </w:r>
                        <w:r>
                          <w:rPr>
                            <w:b/>
                            <w:spacing w:val="5"/>
                            <w:w w:val="119"/>
                            <w:sz w:val="27"/>
                          </w:rPr>
                          <w:t xml:space="preserve"> </w:t>
                        </w:r>
                        <w:r>
                          <w:rPr>
                            <w:b/>
                            <w:w w:val="119"/>
                            <w:sz w:val="27"/>
                          </w:rPr>
                          <w:t>exist</w:t>
                        </w:r>
                        <w:r>
                          <w:rPr>
                            <w:b/>
                            <w:spacing w:val="5"/>
                            <w:w w:val="119"/>
                            <w:sz w:val="27"/>
                          </w:rPr>
                          <w:t xml:space="preserve"> </w:t>
                        </w:r>
                        <w:r>
                          <w:rPr>
                            <w:b/>
                            <w:w w:val="119"/>
                            <w:sz w:val="27"/>
                          </w:rPr>
                          <w:t>in</w:t>
                        </w:r>
                        <w:r>
                          <w:rPr>
                            <w:b/>
                            <w:spacing w:val="5"/>
                            <w:w w:val="119"/>
                            <w:sz w:val="27"/>
                          </w:rPr>
                          <w:t xml:space="preserve"> </w:t>
                        </w:r>
                        <w:r>
                          <w:rPr>
                            <w:b/>
                            <w:w w:val="119"/>
                            <w:sz w:val="27"/>
                          </w:rPr>
                          <w:t>a</w:t>
                        </w:r>
                        <w:r>
                          <w:rPr>
                            <w:b/>
                            <w:spacing w:val="4"/>
                            <w:w w:val="119"/>
                            <w:sz w:val="27"/>
                          </w:rPr>
                          <w:t xml:space="preserve"> </w:t>
                        </w:r>
                        <w:r>
                          <w:rPr>
                            <w:b/>
                            <w:w w:val="119"/>
                            <w:sz w:val="27"/>
                          </w:rPr>
                          <w:t>certain</w:t>
                        </w:r>
                        <w:r>
                          <w:rPr>
                            <w:b/>
                            <w:spacing w:val="5"/>
                            <w:w w:val="119"/>
                            <w:sz w:val="27"/>
                          </w:rPr>
                          <w:t xml:space="preserve"> </w:t>
                        </w:r>
                        <w:r>
                          <w:rPr>
                            <w:b/>
                            <w:w w:val="119"/>
                            <w:sz w:val="27"/>
                          </w:rPr>
                          <w:t>reque</w:t>
                        </w:r>
                      </w:p>
                    </w:txbxContent>
                  </v:textbox>
                </v:rect>
                <v:rect id="Rectangle 143804" o:spid="_x0000_s1146" style="position:absolute;left:32616;top:32030;width:35824;height:2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" filled="f" stroked="f">
                  <v:textbox inset="0,0,0,0">
                    <w:txbxContent>
                      <w:p w14:paraId="3E7F9E69" w14:textId="77777777" w:rsidR="003E6FFE" w:rsidRDefault="00D255CF">
                        <w:r>
                          <w:rPr>
                            <w:b/>
                            <w:w w:val="120"/>
                            <w:sz w:val="27"/>
                          </w:rPr>
                          <w:t>sted</w:t>
                        </w:r>
                        <w:r>
                          <w:rPr>
                            <w:b/>
                            <w:spacing w:val="4"/>
                            <w:w w:val="120"/>
                            <w:sz w:val="27"/>
                          </w:rPr>
                          <w:t xml:space="preserve"> </w:t>
                        </w:r>
                        <w:r>
                          <w:rPr>
                            <w:b/>
                            <w:w w:val="120"/>
                            <w:sz w:val="27"/>
                          </w:rPr>
                          <w:t>locale,</w:t>
                        </w:r>
                        <w:r>
                          <w:rPr>
                            <w:b/>
                            <w:spacing w:val="6"/>
                            <w:w w:val="120"/>
                            <w:sz w:val="27"/>
                          </w:rPr>
                          <w:t xml:space="preserve"> </w:t>
                        </w:r>
                        <w:r>
                          <w:rPr>
                            <w:b/>
                            <w:w w:val="120"/>
                            <w:sz w:val="27"/>
                          </w:rPr>
                          <w:t>then</w:t>
                        </w:r>
                        <w:r>
                          <w:rPr>
                            <w:b/>
                            <w:spacing w:val="5"/>
                            <w:w w:val="120"/>
                            <w:sz w:val="27"/>
                          </w:rPr>
                          <w:t xml:space="preserve"> </w:t>
                        </w:r>
                        <w:r>
                          <w:rPr>
                            <w:b/>
                            <w:w w:val="120"/>
                            <w:sz w:val="27"/>
                          </w:rPr>
                          <w:t>the</w:t>
                        </w:r>
                        <w:r>
                          <w:rPr>
                            <w:b/>
                            <w:spacing w:val="2"/>
                            <w:w w:val="120"/>
                            <w:sz w:val="27"/>
                          </w:rPr>
                          <w:t xml:space="preserve"> </w:t>
                        </w:r>
                        <w:r>
                          <w:rPr>
                            <w:b/>
                            <w:w w:val="120"/>
                            <w:sz w:val="27"/>
                          </w:rPr>
                          <w:t>application</w:t>
                        </w:r>
                        <w:r>
                          <w:rPr>
                            <w:b/>
                            <w:spacing w:val="5"/>
                            <w:w w:val="120"/>
                            <w:sz w:val="27"/>
                          </w:rPr>
                          <w:t xml:space="preserve"> </w:t>
                        </w:r>
                      </w:p>
                    </w:txbxContent>
                  </v:textbox>
                </v:rect>
                <v:shape id="Shape 179061" o:spid="_x0000_s1147" style="position:absolute;top:34022;width:59842;height:5845;visibility:visible;mso-wrap-style:square;v-text-anchor:top" coordsize="5984241,584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" path="m,l5984241,r,584517l,584517,,e" fillcolor="#fffcfc" stroked="f" strokeweight="0">
                  <v:stroke miterlimit="83231f" joinstyle="miter"/>
                  <v:path arrowok="t" textboxrect="0,0,5984241,584517"/>
                </v:shape>
                <v:shape id="Shape 179062" o:spid="_x0000_s1148" style="position:absolute;left:190;top:34022;width:33037;height:2067;visibility:visible;mso-wrap-style:square;v-text-anchor:top" coordsize="3303651,206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" path="m,l3303651,r,206692l,206692,,e" stroked="f" strokeweight="0">
                  <v:stroke miterlimit="83231f" joinstyle="miter"/>
                  <v:path arrowok="t" textboxrect="0,0,3303651,206692"/>
                </v:shape>
                <v:rect id="Rectangle 1369" o:spid="_x0000_s1149" style="position:absolute;left:190;top:34031;width:4472;height:2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" filled="f" stroked="f">
                  <v:textbox inset="0,0,0,0">
                    <w:txbxContent>
                      <w:p w14:paraId="5C9A7A97" w14:textId="77777777" w:rsidR="003E6FFE" w:rsidRDefault="00D255CF">
                        <w:r>
                          <w:rPr>
                            <w:b/>
                            <w:w w:val="126"/>
                            <w:sz w:val="27"/>
                          </w:rPr>
                          <w:t>will</w:t>
                        </w:r>
                        <w:r>
                          <w:rPr>
                            <w:b/>
                            <w:spacing w:val="3"/>
                            <w:w w:val="126"/>
                            <w:sz w:val="27"/>
                          </w:rPr>
                          <w:t xml:space="preserve"> </w:t>
                        </w:r>
                      </w:p>
                    </w:txbxContent>
                  </v:textbox>
                </v:rect>
                <v:rect id="Rectangle 1370" o:spid="_x0000_s1150" style="position:absolute;left:3559;top:34031;width:39426;height:2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" filled="f" stroked="f">
                  <v:textbox inset="0,0,0,0">
                    <w:txbxContent>
                      <w:p w14:paraId="05CCD473" w14:textId="77777777" w:rsidR="003E6FFE" w:rsidRDefault="00D255CF">
                        <w:r>
                          <w:rPr>
                            <w:b/>
                            <w:w w:val="123"/>
                            <w:sz w:val="27"/>
                          </w:rPr>
                          <w:t>fall</w:t>
                        </w:r>
                        <w:r>
                          <w:rPr>
                            <w:b/>
                            <w:spacing w:val="3"/>
                            <w:w w:val="123"/>
                            <w:sz w:val="27"/>
                          </w:rPr>
                          <w:t xml:space="preserve"> </w:t>
                        </w:r>
                        <w:r>
                          <w:rPr>
                            <w:b/>
                            <w:w w:val="123"/>
                            <w:sz w:val="27"/>
                          </w:rPr>
                          <w:t>back</w:t>
                        </w:r>
                        <w:r>
                          <w:rPr>
                            <w:b/>
                            <w:spacing w:val="4"/>
                            <w:w w:val="123"/>
                            <w:sz w:val="27"/>
                          </w:rPr>
                          <w:t xml:space="preserve"> </w:t>
                        </w:r>
                        <w:r>
                          <w:rPr>
                            <w:b/>
                            <w:w w:val="123"/>
                            <w:sz w:val="27"/>
                          </w:rPr>
                          <w:t>to</w:t>
                        </w:r>
                        <w:r>
                          <w:rPr>
                            <w:b/>
                            <w:spacing w:val="5"/>
                            <w:w w:val="123"/>
                            <w:sz w:val="27"/>
                          </w:rPr>
                          <w:t xml:space="preserve"> </w:t>
                        </w:r>
                        <w:r>
                          <w:rPr>
                            <w:b/>
                            <w:w w:val="123"/>
                            <w:sz w:val="27"/>
                          </w:rPr>
                          <w:t>the</w:t>
                        </w:r>
                        <w:r>
                          <w:rPr>
                            <w:b/>
                            <w:spacing w:val="2"/>
                            <w:w w:val="123"/>
                            <w:sz w:val="27"/>
                          </w:rPr>
                          <w:t xml:space="preserve"> </w:t>
                        </w:r>
                        <w:r>
                          <w:rPr>
                            <w:b/>
                            <w:w w:val="123"/>
                            <w:sz w:val="27"/>
                          </w:rPr>
                          <w:t>default</w:t>
                        </w:r>
                        <w:r>
                          <w:rPr>
                            <w:b/>
                            <w:spacing w:val="4"/>
                            <w:w w:val="123"/>
                            <w:sz w:val="27"/>
                          </w:rPr>
                          <w:t xml:space="preserve"> </w:t>
                        </w:r>
                        <w:r>
                          <w:rPr>
                            <w:b/>
                            <w:w w:val="123"/>
                            <w:sz w:val="27"/>
                          </w:rPr>
                          <w:t>locale</w:t>
                        </w:r>
                        <w:r>
                          <w:rPr>
                            <w:b/>
                            <w:spacing w:val="1"/>
                            <w:w w:val="123"/>
                            <w:sz w:val="27"/>
                          </w:rPr>
                          <w:t xml:space="preserve"> </w:t>
                        </w:r>
                        <w:r>
                          <w:rPr>
                            <w:b/>
                            <w:w w:val="123"/>
                            <w:sz w:val="27"/>
                          </w:rPr>
                          <w:t>value.</w:t>
                        </w:r>
                      </w:p>
                    </w:txbxContent>
                  </v:textbox>
                </v:rect>
                <v:rect id="Rectangle 1371" o:spid="_x0000_s1151" style="position:absolute;left:33226;top:34031;width:547;height:2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" filled="f" stroked="f">
                  <v:textbox inset="0,0,0,0">
                    <w:txbxContent>
                      <w:p w14:paraId="55FB167C" w14:textId="77777777" w:rsidR="003E6FFE" w:rsidRDefault="00D255CF">
                        <w:r>
                          <w:rPr>
                            <w:b/>
                            <w:sz w:val="27"/>
                          </w:rPr>
                          <w:t xml:space="preserve"> </w:t>
                        </w:r>
                      </w:p>
                    </w:txbxContent>
                  </v:textbox>
                </v:rect>
                <v:shape id="Shape 179080" o:spid="_x0000_s1152" style="position:absolute;top:39867;width:59842;height:2001;visibility:visible;mso-wrap-style:square;v-text-anchor:top" coordsize="5984241,20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" path="m,l5984241,r,200025l,200025,,e" fillcolor="#fffcfc" stroked="f" strokeweight="0">
                  <v:stroke miterlimit="83231f" joinstyle="miter"/>
                  <v:path arrowok="t" textboxrect="0,0,5984241,200025"/>
                </v:shape>
                <v:shape id="Shape 179081" o:spid="_x0000_s1153" style="position:absolute;left:190;top:39867;width:49585;height:2001;visibility:visible;mso-wrap-style:square;v-text-anchor:top" coordsize="4958461,20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" path="m,l4958461,r,200025l,200025,,e" stroked="f" strokeweight="0">
                  <v:stroke miterlimit="83231f" joinstyle="miter"/>
                  <v:path arrowok="t" textboxrect="0,0,4958461,200025"/>
                </v:shape>
                <v:rect id="Rectangle 143790" o:spid="_x0000_s1154" style="position:absolute;left:190;top:39875;width:27359;height:2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" filled="f" stroked="f">
                  <v:textbox inset="0,0,0,0">
                    <w:txbxContent>
                      <w:p w14:paraId="6F8BC161" w14:textId="77777777" w:rsidR="003E6FFE" w:rsidRDefault="00D255CF">
                        <w:r>
                          <w:rPr>
                            <w:w w:val="115"/>
                            <w:sz w:val="27"/>
                          </w:rPr>
                          <w:t>Through</w:t>
                        </w:r>
                        <w:r>
                          <w:rPr>
                            <w:spacing w:val="11"/>
                            <w:w w:val="115"/>
                            <w:sz w:val="27"/>
                          </w:rPr>
                          <w:t xml:space="preserve"> </w:t>
                        </w:r>
                        <w:r>
                          <w:rPr>
                            <w:w w:val="115"/>
                            <w:sz w:val="27"/>
                          </w:rPr>
                          <w:t>which</w:t>
                        </w:r>
                        <w:r>
                          <w:rPr>
                            <w:spacing w:val="11"/>
                            <w:w w:val="115"/>
                            <w:sz w:val="27"/>
                          </w:rPr>
                          <w:t xml:space="preserve"> </w:t>
                        </w:r>
                        <w:r>
                          <w:rPr>
                            <w:w w:val="115"/>
                            <w:sz w:val="27"/>
                          </w:rPr>
                          <w:t>tool</w:t>
                        </w:r>
                        <w:r>
                          <w:rPr>
                            <w:spacing w:val="9"/>
                            <w:w w:val="115"/>
                            <w:sz w:val="27"/>
                          </w:rPr>
                          <w:t xml:space="preserve"> </w:t>
                        </w:r>
                        <w:r>
                          <w:rPr>
                            <w:w w:val="115"/>
                            <w:sz w:val="27"/>
                          </w:rPr>
                          <w:t>we</w:t>
                        </w:r>
                        <w:r>
                          <w:rPr>
                            <w:spacing w:val="6"/>
                            <w:w w:val="115"/>
                            <w:sz w:val="27"/>
                          </w:rPr>
                          <w:t xml:space="preserve"> </w:t>
                        </w:r>
                        <w:r>
                          <w:rPr>
                            <w:w w:val="115"/>
                            <w:sz w:val="27"/>
                          </w:rPr>
                          <w:t>ca</w:t>
                        </w:r>
                      </w:p>
                    </w:txbxContent>
                  </v:textbox>
                </v:rect>
                <v:rect id="Rectangle 143810" o:spid="_x0000_s1155" style="position:absolute;left:20747;top:39875;width:38507;height:2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" filled="f" stroked="f">
                  <v:textbox inset="0,0,0,0">
                    <w:txbxContent>
                      <w:p w14:paraId="48BDD0A0" w14:textId="77777777" w:rsidR="003E6FFE" w:rsidRDefault="00D255CF">
                        <w:r>
                          <w:rPr>
                            <w:w w:val="115"/>
                            <w:sz w:val="27"/>
                          </w:rPr>
                          <w:t>n</w:t>
                        </w:r>
                        <w:r>
                          <w:rPr>
                            <w:spacing w:val="11"/>
                            <w:w w:val="115"/>
                            <w:sz w:val="27"/>
                          </w:rPr>
                          <w:t xml:space="preserve"> </w:t>
                        </w:r>
                        <w:r>
                          <w:rPr>
                            <w:w w:val="115"/>
                            <w:sz w:val="27"/>
                          </w:rPr>
                          <w:t>give</w:t>
                        </w:r>
                        <w:r>
                          <w:rPr>
                            <w:spacing w:val="10"/>
                            <w:w w:val="115"/>
                            <w:sz w:val="27"/>
                          </w:rPr>
                          <w:t xml:space="preserve"> </w:t>
                        </w:r>
                        <w:r>
                          <w:rPr>
                            <w:w w:val="115"/>
                            <w:sz w:val="27"/>
                          </w:rPr>
                          <w:t>mock</w:t>
                        </w:r>
                        <w:r>
                          <w:rPr>
                            <w:spacing w:val="10"/>
                            <w:w w:val="115"/>
                            <w:sz w:val="27"/>
                          </w:rPr>
                          <w:t xml:space="preserve"> </w:t>
                        </w:r>
                        <w:r>
                          <w:rPr>
                            <w:w w:val="115"/>
                            <w:sz w:val="27"/>
                          </w:rPr>
                          <w:t>up</w:t>
                        </w:r>
                        <w:r>
                          <w:rPr>
                            <w:spacing w:val="7"/>
                            <w:w w:val="115"/>
                            <w:sz w:val="27"/>
                          </w:rPr>
                          <w:t xml:space="preserve"> </w:t>
                        </w:r>
                        <w:r>
                          <w:rPr>
                            <w:w w:val="115"/>
                            <w:sz w:val="27"/>
                          </w:rPr>
                          <w:t>data</w:t>
                        </w:r>
                        <w:r>
                          <w:rPr>
                            <w:spacing w:val="6"/>
                            <w:w w:val="115"/>
                            <w:sz w:val="27"/>
                          </w:rPr>
                          <w:t xml:space="preserve"> </w:t>
                        </w:r>
                        <w:r>
                          <w:rPr>
                            <w:spacing w:val="9"/>
                            <w:w w:val="115"/>
                            <w:sz w:val="27"/>
                          </w:rPr>
                          <w:t xml:space="preserve"> </w:t>
                        </w:r>
                        <w:r>
                          <w:rPr>
                            <w:w w:val="115"/>
                            <w:sz w:val="27"/>
                          </w:rPr>
                          <w:t>to</w:t>
                        </w:r>
                        <w:r>
                          <w:rPr>
                            <w:spacing w:val="8"/>
                            <w:w w:val="115"/>
                            <w:sz w:val="27"/>
                          </w:rPr>
                          <w:t xml:space="preserve"> </w:t>
                        </w:r>
                        <w:r>
                          <w:rPr>
                            <w:w w:val="115"/>
                            <w:sz w:val="27"/>
                          </w:rPr>
                          <w:t>UI</w:t>
                        </w:r>
                        <w:r>
                          <w:rPr>
                            <w:spacing w:val="7"/>
                            <w:w w:val="115"/>
                            <w:sz w:val="27"/>
                          </w:rPr>
                          <w:t xml:space="preserve"> </w:t>
                        </w:r>
                        <w:r>
                          <w:rPr>
                            <w:spacing w:val="9"/>
                            <w:w w:val="115"/>
                            <w:sz w:val="27"/>
                          </w:rPr>
                          <w:t xml:space="preserve">  </w:t>
                        </w:r>
                        <w:r>
                          <w:rPr>
                            <w:w w:val="115"/>
                            <w:sz w:val="27"/>
                          </w:rPr>
                          <w:t>team.</w:t>
                        </w:r>
                        <w:r>
                          <w:rPr>
                            <w:spacing w:val="8"/>
                            <w:w w:val="115"/>
                            <w:sz w:val="27"/>
                          </w:rPr>
                          <w:t xml:space="preserve"> </w:t>
                        </w:r>
                        <w:r>
                          <w:rPr>
                            <w:w w:val="115"/>
                            <w:sz w:val="27"/>
                          </w:rPr>
                          <w:t>So</w:t>
                        </w:r>
                      </w:p>
                    </w:txbxContent>
                  </v:textbox>
                </v:rect>
                <v:rect id="Rectangle 143813" o:spid="_x0000_s1156" style="position:absolute;left:49700;top:39875;width:581;height:2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" filled="f" stroked="f">
                  <v:textbox inset="0,0,0,0">
                    <w:txbxContent>
                      <w:p w14:paraId="60B8D2AA" w14:textId="77777777" w:rsidR="003E6FFE" w:rsidRDefault="00D255CF">
                        <w:r>
                          <w:rPr>
                            <w:sz w:val="27"/>
                          </w:rPr>
                          <w:t xml:space="preserve"> </w:t>
                        </w:r>
                      </w:p>
                    </w:txbxContent>
                  </v:textbox>
                </v:rect>
                <v:shape id="Shape 179113" o:spid="_x0000_s1157" style="position:absolute;top:41868;width:59842;height:5814;visibility:visible;mso-wrap-style:square;v-text-anchor:top" coordsize="5984241,581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" path="m,l5984241,r,581342l,581342,,e" fillcolor="#fffcfc" stroked="f" strokeweight="0">
                  <v:stroke miterlimit="83231f" joinstyle="miter"/>
                  <v:path arrowok="t" textboxrect="0,0,5984241,581342"/>
                </v:shape>
                <v:shape id="Shape 179114" o:spid="_x0000_s1158" style="position:absolute;left:190;top:41868;width:21187;height:2032;visibility:visible;mso-wrap-style:square;v-text-anchor:top" coordsize="2118741,20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" path="m,l2118741,r,203200l,203200,,e" stroked="f" strokeweight="0">
                  <v:stroke miterlimit="83231f" joinstyle="miter"/>
                  <v:path arrowok="t" textboxrect="0,0,2118741,203200"/>
                </v:shape>
                <v:rect id="Rectangle 143779" o:spid="_x0000_s1159" style="position:absolute;left:190;top:41875;width:27744;height:2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" filled="f" stroked="f">
                  <v:textbox inset="0,0,0,0">
                    <w:txbxContent>
                      <w:p w14:paraId="3E0C7FC6" w14:textId="77777777" w:rsidR="003E6FFE" w:rsidRDefault="00D255CF">
                        <w:r>
                          <w:rPr>
                            <w:w w:val="115"/>
                            <w:sz w:val="27"/>
                          </w:rPr>
                          <w:t>development</w:t>
                        </w:r>
                        <w:r>
                          <w:rPr>
                            <w:spacing w:val="3"/>
                            <w:w w:val="115"/>
                            <w:sz w:val="27"/>
                          </w:rPr>
                          <w:t xml:space="preserve"> </w:t>
                        </w:r>
                        <w:r>
                          <w:rPr>
                            <w:w w:val="115"/>
                            <w:sz w:val="27"/>
                          </w:rPr>
                          <w:t>will</w:t>
                        </w:r>
                        <w:r>
                          <w:rPr>
                            <w:spacing w:val="5"/>
                            <w:w w:val="115"/>
                            <w:sz w:val="27"/>
                          </w:rPr>
                          <w:t xml:space="preserve"> </w:t>
                        </w:r>
                        <w:r>
                          <w:rPr>
                            <w:w w:val="115"/>
                            <w:sz w:val="27"/>
                          </w:rPr>
                          <w:t>not</w:t>
                        </w:r>
                        <w:r>
                          <w:rPr>
                            <w:spacing w:val="3"/>
                            <w:w w:val="115"/>
                            <w:sz w:val="27"/>
                          </w:rPr>
                          <w:t xml:space="preserve"> </w:t>
                        </w:r>
                        <w:r>
                          <w:rPr>
                            <w:w w:val="115"/>
                            <w:sz w:val="27"/>
                          </w:rPr>
                          <w:t>hold</w:t>
                        </w:r>
                      </w:p>
                    </w:txbxContent>
                  </v:textbox>
                </v:rect>
                <v:rect id="Rectangle 143785" o:spid="_x0000_s1160" style="position:absolute;left:21062;top:41875;width:431;height:2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" filled="f" stroked="f">
                  <v:textbox inset="0,0,0,0">
                    <w:txbxContent>
                      <w:p w14:paraId="7E06E70D" w14:textId="77777777" w:rsidR="003E6FFE" w:rsidRDefault="00D255CF">
                        <w:r>
                          <w:rPr>
                            <w:w w:val="77"/>
                            <w:sz w:val="27"/>
                          </w:rPr>
                          <w:t>.</w:t>
                        </w:r>
                      </w:p>
                    </w:txbxContent>
                  </v:textbox>
                </v:rect>
                <v:rect id="Rectangle 1378" o:spid="_x0000_s1161" style="position:absolute;left:21377;top:41875;width:581;height:2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" filled="f" stroked="f">
                  <v:textbox inset="0,0,0,0">
                    <w:txbxContent>
                      <w:p w14:paraId="0BEE10E8" w14:textId="77777777" w:rsidR="003E6FFE" w:rsidRDefault="00D255CF">
                        <w:r>
                          <w:rPr>
                            <w:sz w:val="27"/>
                          </w:rPr>
                          <w:t xml:space="preserve"> </w:t>
                        </w:r>
                      </w:p>
                    </w:txbxContent>
                  </v:textbox>
                </v:rect>
                <v:shape id="Shape 179123" o:spid="_x0000_s1162" style="position:absolute;top:47682;width:59842;height:5842;visibility:visible;mso-wrap-style:square;v-text-anchor:top" coordsize="5984241,584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" path="m,l5984241,r,584200l,584200,,e" fillcolor="#fffcfc" stroked="f" strokeweight="0">
                  <v:stroke miterlimit="83231f" joinstyle="miter"/>
                  <v:path arrowok="t" textboxrect="0,0,5984241,584200"/>
                </v:shape>
                <v:shape id="Shape 179124" o:spid="_x0000_s1163" style="position:absolute;left:190;top:47682;width:10516;height:2064;visibility:visible;mso-wrap-style:square;v-text-anchor:top" coordsize="105156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" path="m,l1051560,r,206375l,206375,,e" stroked="f" strokeweight="0">
                  <v:stroke miterlimit="83231f" joinstyle="miter"/>
                  <v:path arrowok="t" textboxrect="0,0,1051560,206375"/>
                </v:shape>
                <v:rect id="Rectangle 143772" o:spid="_x0000_s1164" style="position:absolute;left:190;top:47689;width:13198;height:2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" filled="f" stroked="f">
                  <v:textbox inset="0,0,0,0">
                    <w:txbxContent>
                      <w:p w14:paraId="1953720E" w14:textId="77777777" w:rsidR="003E6FFE" w:rsidRDefault="00D255CF">
                        <w:r>
                          <w:rPr>
                            <w:w w:val="121"/>
                            <w:sz w:val="27"/>
                          </w:rPr>
                          <w:t>Ans</w:t>
                        </w:r>
                        <w:r>
                          <w:rPr>
                            <w:spacing w:val="8"/>
                            <w:w w:val="121"/>
                            <w:sz w:val="27"/>
                          </w:rPr>
                          <w:t xml:space="preserve"> </w:t>
                        </w:r>
                        <w:r>
                          <w:rPr>
                            <w:w w:val="121"/>
                            <w:sz w:val="27"/>
                          </w:rPr>
                          <w:t>Swagge</w:t>
                        </w:r>
                      </w:p>
                    </w:txbxContent>
                  </v:textbox>
                </v:rect>
                <v:rect id="Rectangle 143774" o:spid="_x0000_s1165" style="position:absolute;left:10122;top:47689;width:800;height:2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" filled="f" stroked="f">
                  <v:textbox inset="0,0,0,0">
                    <w:txbxContent>
                      <w:p w14:paraId="2C6DB003" w14:textId="77777777" w:rsidR="003E6FFE" w:rsidRDefault="00D255CF">
                        <w:r>
                          <w:rPr>
                            <w:w w:val="101"/>
                            <w:sz w:val="27"/>
                          </w:rPr>
                          <w:t>r</w:t>
                        </w:r>
                      </w:p>
                    </w:txbxContent>
                  </v:textbox>
                </v:rect>
                <v:rect id="Rectangle 1382" o:spid="_x0000_s1166" style="position:absolute;left:10706;top:47689;width:582;height:2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" filled="f" stroked="f">
                  <v:textbox inset="0,0,0,0">
                    <w:txbxContent>
                      <w:p w14:paraId="153CA98F" w14:textId="77777777" w:rsidR="003E6FFE" w:rsidRDefault="00D255CF">
                        <w:r>
                          <w:rPr>
                            <w:sz w:val="27"/>
                          </w:rPr>
                          <w:t xml:space="preserve"> </w:t>
                        </w:r>
                      </w:p>
                    </w:txbxContent>
                  </v:textbox>
                </v:rect>
                <v:shape id="Shape 179129" o:spid="_x0000_s1167" style="position:absolute;top:53523;width:59842;height:6004;visibility:visible;mso-wrap-style:square;v-text-anchor:top" coordsize="5984241,600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" path="m,l5984241,r,600392l,600392,,e" fillcolor="#fffcfc" stroked="f" strokeweight="0">
                  <v:stroke miterlimit="83231f" joinstyle="miter"/>
                  <v:path arrowok="t" textboxrect="0,0,5984241,600392"/>
                </v:shape>
                <v:rect id="Rectangle 1384" o:spid="_x0000_s1168" style="position:absolute;left:190;top:53513;width:600;height:2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" filled="f" stroked="f">
                  <v:textbox inset="0,0,0,0">
                    <w:txbxContent>
                      <w:p w14:paraId="14C8EA05" w14:textId="77777777" w:rsidR="003E6FFE" w:rsidRDefault="00D255CF">
                        <w:r>
                          <w:rPr>
                            <w:b/>
                            <w:color w:val="1E404E"/>
                            <w:sz w:val="27"/>
                          </w:rPr>
                          <w:t xml:space="preserve"> </w:t>
                        </w:r>
                      </w:p>
                    </w:txbxContent>
                  </v:textbox>
                </v:rect>
                <v:shape id="Shape 179130" o:spid="_x0000_s1169" style="position:absolute;top:59527;width:59842;height:2191;visibility:visible;mso-wrap-style:square;v-text-anchor:top" coordsize="5984241,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" path="m,l5984241,r,219075l,219075,,e" fillcolor="#fffcfc" stroked="f" strokeweight="0">
                  <v:stroke miterlimit="83231f" joinstyle="miter"/>
                  <v:path arrowok="t" textboxrect="0,0,5984241,219075"/>
                </v:shape>
                <v:rect id="Rectangle 1386" o:spid="_x0000_s1170" style="position:absolute;left:190;top:59517;width:600;height:2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" filled="f" stroked="f">
                  <v:textbox inset="0,0,0,0">
                    <w:txbxContent>
                      <w:p w14:paraId="2E40455F" w14:textId="77777777" w:rsidR="003E6FFE" w:rsidRDefault="00D255CF">
                        <w:r>
                          <w:rPr>
                            <w:color w:val="1E404E"/>
                            <w:sz w:val="27"/>
                          </w:rPr>
                          <w:t xml:space="preserve"> </w:t>
                        </w:r>
                      </w:p>
                    </w:txbxContent>
                  </v:textbox>
                </v:rect>
                <w10:anchorlock/>
              </v:group>
            </w:pict>
          </mc:Fallback>
        </mc:AlternateContent>
      </w:r>
    </w:p>
    <w:p w14:paraId="6AD87947" w14:textId="77777777" w:rsidR="003E6FFE" w:rsidRDefault="00D255CF">
      <w:pPr>
        <w:spacing w:after="13" w:line="249" w:lineRule="auto"/>
        <w:ind w:left="355" w:right="864" w:hanging="10"/>
      </w:pPr>
      <w:r>
        <w:rPr>
          <w:rFonts w:ascii="Times New Roman" w:eastAsia="Times New Roman" w:hAnsi="Times New Roman" w:cs="Times New Roman"/>
          <w:color w:val="1E1E1E"/>
          <w:sz w:val="30"/>
        </w:rPr>
        <w:t>Is request scoped spring beans threadsafe?</w:t>
      </w:r>
      <w:r>
        <w:rPr>
          <w:rFonts w:ascii="Times New Roman" w:eastAsia="Times New Roman" w:hAnsi="Times New Roman" w:cs="Times New Roman"/>
          <w:sz w:val="24"/>
        </w:rPr>
        <w:t xml:space="preserve"> </w:t>
      </w:r>
    </w:p>
    <w:p w14:paraId="0DB1860B" w14:textId="77777777" w:rsidR="003E6FFE" w:rsidRDefault="00D255CF">
      <w:pPr>
        <w:spacing w:after="583" w:line="249" w:lineRule="auto"/>
        <w:ind w:left="355" w:right="864" w:hanging="10"/>
      </w:pPr>
      <w:r>
        <w:rPr>
          <w:rFonts w:ascii="Times New Roman" w:eastAsia="Times New Roman" w:hAnsi="Times New Roman" w:cs="Times New Roman"/>
          <w:color w:val="1E1E1E"/>
          <w:sz w:val="30"/>
        </w:rPr>
        <w:t xml:space="preserve">Yes. Each request will get its own bean so thread safety is guaranteed. </w:t>
      </w:r>
    </w:p>
    <w:p w14:paraId="6E70012D" w14:textId="77777777" w:rsidR="003E6FFE" w:rsidRDefault="00D255CF">
      <w:pPr>
        <w:spacing w:after="13" w:line="249" w:lineRule="auto"/>
        <w:ind w:left="355" w:right="864" w:hanging="10"/>
      </w:pPr>
      <w:r>
        <w:rPr>
          <w:rFonts w:ascii="Times New Roman" w:eastAsia="Times New Roman" w:hAnsi="Times New Roman" w:cs="Times New Roman"/>
          <w:color w:val="1E1E1E"/>
          <w:sz w:val="30"/>
        </w:rPr>
        <w:t xml:space="preserve">Is spring prototype bean threadsafe? </w:t>
      </w:r>
    </w:p>
    <w:p w14:paraId="59EA097E" w14:textId="77777777" w:rsidR="003E6FFE" w:rsidRDefault="00D255CF">
      <w:pPr>
        <w:spacing w:after="13" w:line="249" w:lineRule="auto"/>
        <w:ind w:left="355" w:right="864" w:hanging="10"/>
      </w:pPr>
      <w:r>
        <w:rPr>
          <w:noProof/>
        </w:rPr>
        <mc:AlternateContent>
          <mc:Choice Requires="wpg">
            <w:drawing>
              <wp:anchor distT="0" distB="0" distL="114300" distR="114300" simplePos="0" relativeHeight="251659264" behindDoc="1" locked="0" layoutInCell="1" allowOverlap="1" wp14:anchorId="74211703" wp14:editId="347CB544">
                <wp:simplePos x="0" y="0"/>
                <wp:positionH relativeFrom="column">
                  <wp:posOffset>209550</wp:posOffset>
                </wp:positionH>
                <wp:positionV relativeFrom="paragraph">
                  <wp:posOffset>-1046860</wp:posOffset>
                </wp:positionV>
                <wp:extent cx="5984241" cy="1257998"/>
                <wp:effectExtent l="0" t="0" r="0" b="0"/>
                <wp:wrapNone/>
                <wp:docPr id="146146" name="Group 146146"/>
                <wp:cNvGraphicFramePr/>
                <a:graphic xmlns:a="http://schemas.openxmlformats.org/drawingml/2006/main">
                  <a:graphicData uri="http://schemas.microsoft.com/office/word/2010/wordprocessingGroup">
                    <wpg:wgp>
                      <wpg:cNvGrpSpPr/>
                      <wpg:grpSpPr>
                        <a:xfrm>
                          <a:off x="0" y="0"/>
                          <a:ext cx="5984241" cy="1257998"/>
                          <a:chOff x="0" y="0"/>
                          <a:chExt cx="5984241" cy="1257998"/>
                        </a:xfrm>
                      </wpg:grpSpPr>
                      <wps:wsp>
                        <wps:cNvPr id="179385" name="Shape 179385"/>
                        <wps:cNvSpPr/>
                        <wps:spPr>
                          <a:xfrm>
                            <a:off x="19050" y="0"/>
                            <a:ext cx="3233420" cy="219393"/>
                          </a:xfrm>
                          <a:custGeom>
                            <a:avLst/>
                            <a:gdLst/>
                            <a:ahLst/>
                            <a:cxnLst/>
                            <a:rect l="0" t="0" r="0" b="0"/>
                            <a:pathLst>
                              <a:path w="3233420" h="219393">
                                <a:moveTo>
                                  <a:pt x="0" y="0"/>
                                </a:moveTo>
                                <a:lnTo>
                                  <a:pt x="3233420" y="0"/>
                                </a:lnTo>
                                <a:lnTo>
                                  <a:pt x="3233420" y="219393"/>
                                </a:lnTo>
                                <a:lnTo>
                                  <a:pt x="0" y="219393"/>
                                </a:lnTo>
                                <a:lnTo>
                                  <a:pt x="0" y="0"/>
                                </a:lnTo>
                              </a:path>
                            </a:pathLst>
                          </a:custGeom>
                          <a:ln w="0" cap="flat">
                            <a:miter lim="127000"/>
                          </a:ln>
                        </wps:spPr>
                        <wps:style>
                          <a:lnRef idx="0">
                            <a:srgbClr val="000000">
                              <a:alpha val="0"/>
                            </a:srgbClr>
                          </a:lnRef>
                          <a:fillRef idx="1">
                            <a:srgbClr val="D9EDF7"/>
                          </a:fillRef>
                          <a:effectRef idx="0">
                            <a:scrgbClr r="0" g="0" b="0"/>
                          </a:effectRef>
                          <a:fontRef idx="none"/>
                        </wps:style>
                        <wps:bodyPr/>
                      </wps:wsp>
                      <wps:wsp>
                        <wps:cNvPr id="179386" name="Shape 179386"/>
                        <wps:cNvSpPr/>
                        <wps:spPr>
                          <a:xfrm>
                            <a:off x="0" y="219393"/>
                            <a:ext cx="5984241" cy="600075"/>
                          </a:xfrm>
                          <a:custGeom>
                            <a:avLst/>
                            <a:gdLst/>
                            <a:ahLst/>
                            <a:cxnLst/>
                            <a:rect l="0" t="0" r="0" b="0"/>
                            <a:pathLst>
                              <a:path w="5984241" h="600075">
                                <a:moveTo>
                                  <a:pt x="0" y="0"/>
                                </a:moveTo>
                                <a:lnTo>
                                  <a:pt x="5984241" y="0"/>
                                </a:lnTo>
                                <a:lnTo>
                                  <a:pt x="5984241" y="600075"/>
                                </a:lnTo>
                                <a:lnTo>
                                  <a:pt x="0" y="600075"/>
                                </a:lnTo>
                                <a:lnTo>
                                  <a:pt x="0" y="0"/>
                                </a:lnTo>
                              </a:path>
                            </a:pathLst>
                          </a:custGeom>
                          <a:ln w="0" cap="flat">
                            <a:miter lim="127000"/>
                          </a:ln>
                        </wps:spPr>
                        <wps:style>
                          <a:lnRef idx="0">
                            <a:srgbClr val="000000">
                              <a:alpha val="0"/>
                            </a:srgbClr>
                          </a:lnRef>
                          <a:fillRef idx="1">
                            <a:srgbClr val="FFFCFC"/>
                          </a:fillRef>
                          <a:effectRef idx="0">
                            <a:scrgbClr r="0" g="0" b="0"/>
                          </a:effectRef>
                          <a:fontRef idx="none"/>
                        </wps:style>
                        <wps:bodyPr/>
                      </wps:wsp>
                      <wps:wsp>
                        <wps:cNvPr id="179387" name="Shape 179387"/>
                        <wps:cNvSpPr/>
                        <wps:spPr>
                          <a:xfrm>
                            <a:off x="19050" y="219393"/>
                            <a:ext cx="5355336" cy="219075"/>
                          </a:xfrm>
                          <a:custGeom>
                            <a:avLst/>
                            <a:gdLst/>
                            <a:ahLst/>
                            <a:cxnLst/>
                            <a:rect l="0" t="0" r="0" b="0"/>
                            <a:pathLst>
                              <a:path w="5355336" h="219075">
                                <a:moveTo>
                                  <a:pt x="0" y="0"/>
                                </a:moveTo>
                                <a:lnTo>
                                  <a:pt x="5355336" y="0"/>
                                </a:lnTo>
                                <a:lnTo>
                                  <a:pt x="5355336" y="219075"/>
                                </a:lnTo>
                                <a:lnTo>
                                  <a:pt x="0" y="2190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388" name="Shape 179388"/>
                        <wps:cNvSpPr/>
                        <wps:spPr>
                          <a:xfrm>
                            <a:off x="19050" y="819531"/>
                            <a:ext cx="2763520" cy="219392"/>
                          </a:xfrm>
                          <a:custGeom>
                            <a:avLst/>
                            <a:gdLst/>
                            <a:ahLst/>
                            <a:cxnLst/>
                            <a:rect l="0" t="0" r="0" b="0"/>
                            <a:pathLst>
                              <a:path w="2763520" h="219392">
                                <a:moveTo>
                                  <a:pt x="0" y="0"/>
                                </a:moveTo>
                                <a:lnTo>
                                  <a:pt x="2763520" y="0"/>
                                </a:lnTo>
                                <a:lnTo>
                                  <a:pt x="2763520" y="219392"/>
                                </a:lnTo>
                                <a:lnTo>
                                  <a:pt x="0" y="219392"/>
                                </a:lnTo>
                                <a:lnTo>
                                  <a:pt x="0" y="0"/>
                                </a:lnTo>
                              </a:path>
                            </a:pathLst>
                          </a:custGeom>
                          <a:ln w="0" cap="flat">
                            <a:miter lim="127000"/>
                          </a:ln>
                        </wps:spPr>
                        <wps:style>
                          <a:lnRef idx="0">
                            <a:srgbClr val="000000">
                              <a:alpha val="0"/>
                            </a:srgbClr>
                          </a:lnRef>
                          <a:fillRef idx="1">
                            <a:srgbClr val="D9EDF7"/>
                          </a:fillRef>
                          <a:effectRef idx="0">
                            <a:scrgbClr r="0" g="0" b="0"/>
                          </a:effectRef>
                          <a:fontRef idx="none"/>
                        </wps:style>
                        <wps:bodyPr/>
                      </wps:wsp>
                      <wps:wsp>
                        <wps:cNvPr id="179389" name="Shape 179389"/>
                        <wps:cNvSpPr/>
                        <wps:spPr>
                          <a:xfrm>
                            <a:off x="0" y="1038923"/>
                            <a:ext cx="5984241" cy="219075"/>
                          </a:xfrm>
                          <a:custGeom>
                            <a:avLst/>
                            <a:gdLst/>
                            <a:ahLst/>
                            <a:cxnLst/>
                            <a:rect l="0" t="0" r="0" b="0"/>
                            <a:pathLst>
                              <a:path w="5984241" h="219075">
                                <a:moveTo>
                                  <a:pt x="0" y="0"/>
                                </a:moveTo>
                                <a:lnTo>
                                  <a:pt x="5984241" y="0"/>
                                </a:lnTo>
                                <a:lnTo>
                                  <a:pt x="5984241" y="219075"/>
                                </a:lnTo>
                                <a:lnTo>
                                  <a:pt x="0" y="2190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46146" style="width:471.2pt;height:99.055pt;position:absolute;z-index:-2147483573;mso-position-horizontal-relative:text;mso-position-horizontal:absolute;margin-left:16.5pt;mso-position-vertical-relative:text;margin-top:-82.43pt;" coordsize="59842,12579">
                <v:shape id="Shape 179390" style="position:absolute;width:32334;height:2193;left:190;top:0;" coordsize="3233420,219393" path="m0,0l3233420,0l3233420,219393l0,219393l0,0">
                  <v:stroke weight="0pt" endcap="flat" joinstyle="miter" miterlimit="10" on="false" color="#000000" opacity="0"/>
                  <v:fill on="true" color="#d9edf7"/>
                </v:shape>
                <v:shape id="Shape 179391" style="position:absolute;width:59842;height:6000;left:0;top:2193;" coordsize="5984241,600075" path="m0,0l5984241,0l5984241,600075l0,600075l0,0">
                  <v:stroke weight="0pt" endcap="flat" joinstyle="miter" miterlimit="10" on="false" color="#000000" opacity="0"/>
                  <v:fill on="true" color="#fffcfc"/>
                </v:shape>
                <v:shape id="Shape 179392" style="position:absolute;width:53553;height:2190;left:190;top:2193;" coordsize="5355336,219075" path="m0,0l5355336,0l5355336,219075l0,219075l0,0">
                  <v:stroke weight="0pt" endcap="flat" joinstyle="miter" miterlimit="10" on="false" color="#000000" opacity="0"/>
                  <v:fill on="true" color="#ffffff"/>
                </v:shape>
                <v:shape id="Shape 179393" style="position:absolute;width:27635;height:2193;left:190;top:8195;" coordsize="2763520,219392" path="m0,0l2763520,0l2763520,219392l0,219392l0,0">
                  <v:stroke weight="0pt" endcap="flat" joinstyle="miter" miterlimit="10" on="false" color="#000000" opacity="0"/>
                  <v:fill on="true" color="#d9edf7"/>
                </v:shape>
                <v:shape id="Shape 179394" style="position:absolute;width:59842;height:2190;left:0;top:10389;" coordsize="5984241,219075" path="m0,0l5984241,0l5984241,219075l0,219075l0,0">
                  <v:stroke weight="0pt" endcap="flat" joinstyle="miter" miterlimit="10" on="false" color="#000000" opacity="0"/>
                  <v:fill on="true" color="#ffffff"/>
                </v:shape>
              </v:group>
            </w:pict>
          </mc:Fallback>
        </mc:AlternateContent>
      </w:r>
      <w:r>
        <w:rPr>
          <w:rFonts w:ascii="Times New Roman" w:eastAsia="Times New Roman" w:hAnsi="Times New Roman" w:cs="Times New Roman"/>
          <w:color w:val="1E1E1E"/>
          <w:sz w:val="30"/>
        </w:rPr>
        <w:t xml:space="preserve">No. Prototype beans are stateful however if it is managed by multiple threads, then steps must be taken to ensure it is thread safe. </w:t>
      </w:r>
    </w:p>
    <w:tbl>
      <w:tblPr>
        <w:tblStyle w:val="TableGrid"/>
        <w:tblW w:w="9377" w:type="dxa"/>
        <w:tblInd w:w="345" w:type="dxa"/>
        <w:tblLook w:val="04A0" w:firstRow="1" w:lastRow="0" w:firstColumn="1" w:lastColumn="0" w:noHBand="0" w:noVBand="1"/>
      </w:tblPr>
      <w:tblGrid>
        <w:gridCol w:w="2201"/>
        <w:gridCol w:w="5423"/>
        <w:gridCol w:w="530"/>
        <w:gridCol w:w="115"/>
        <w:gridCol w:w="373"/>
        <w:gridCol w:w="495"/>
        <w:gridCol w:w="240"/>
      </w:tblGrid>
      <w:tr w:rsidR="003E6FFE" w14:paraId="10324046" w14:textId="77777777">
        <w:trPr>
          <w:trHeight w:val="275"/>
        </w:trPr>
        <w:tc>
          <w:tcPr>
            <w:tcW w:w="9137" w:type="dxa"/>
            <w:gridSpan w:val="6"/>
            <w:tcBorders>
              <w:top w:val="nil"/>
              <w:left w:val="nil"/>
              <w:bottom w:val="nil"/>
              <w:right w:val="nil"/>
            </w:tcBorders>
            <w:shd w:val="clear" w:color="auto" w:fill="FFFCFC"/>
          </w:tcPr>
          <w:p w14:paraId="027B0137" w14:textId="77777777" w:rsidR="003E6FFE" w:rsidRDefault="00D255CF">
            <w:pPr>
              <w:ind w:left="15" w:right="-16"/>
              <w:jc w:val="both"/>
            </w:pPr>
            <w:r>
              <w:rPr>
                <w:noProof/>
              </w:rPr>
              <mc:AlternateContent>
                <mc:Choice Requires="wpg">
                  <w:drawing>
                    <wp:anchor distT="0" distB="0" distL="114300" distR="114300" simplePos="0" relativeHeight="251660288" behindDoc="1" locked="0" layoutInCell="1" allowOverlap="1" wp14:anchorId="2F42D030" wp14:editId="31399D27">
                      <wp:simplePos x="0" y="0"/>
                      <wp:positionH relativeFrom="column">
                        <wp:posOffset>9525</wp:posOffset>
                      </wp:positionH>
                      <wp:positionV relativeFrom="paragraph">
                        <wp:posOffset>-4952</wp:posOffset>
                      </wp:positionV>
                      <wp:extent cx="5803266" cy="174625"/>
                      <wp:effectExtent l="0" t="0" r="0" b="0"/>
                      <wp:wrapNone/>
                      <wp:docPr id="142430" name="Group 142430"/>
                      <wp:cNvGraphicFramePr/>
                      <a:graphic xmlns:a="http://schemas.openxmlformats.org/drawingml/2006/main">
                        <a:graphicData uri="http://schemas.microsoft.com/office/word/2010/wordprocessingGroup">
                          <wpg:wgp>
                            <wpg:cNvGrpSpPr/>
                            <wpg:grpSpPr>
                              <a:xfrm>
                                <a:off x="0" y="0"/>
                                <a:ext cx="5803266" cy="174625"/>
                                <a:chOff x="0" y="0"/>
                                <a:chExt cx="5803266" cy="174625"/>
                              </a:xfrm>
                            </wpg:grpSpPr>
                            <wps:wsp>
                              <wps:cNvPr id="179395" name="Shape 179395"/>
                              <wps:cNvSpPr/>
                              <wps:spPr>
                                <a:xfrm>
                                  <a:off x="0" y="0"/>
                                  <a:ext cx="5803266" cy="174625"/>
                                </a:xfrm>
                                <a:custGeom>
                                  <a:avLst/>
                                  <a:gdLst/>
                                  <a:ahLst/>
                                  <a:cxnLst/>
                                  <a:rect l="0" t="0" r="0" b="0"/>
                                  <a:pathLst>
                                    <a:path w="5803266" h="174625">
                                      <a:moveTo>
                                        <a:pt x="0" y="0"/>
                                      </a:moveTo>
                                      <a:lnTo>
                                        <a:pt x="5803266" y="0"/>
                                      </a:lnTo>
                                      <a:lnTo>
                                        <a:pt x="5803266" y="174625"/>
                                      </a:lnTo>
                                      <a:lnTo>
                                        <a:pt x="0" y="1746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42430" style="width:456.95pt;height:13.75pt;position:absolute;z-index:-2147483647;mso-position-horizontal-relative:text;mso-position-horizontal:absolute;margin-left:0.75pt;mso-position-vertical-relative:text;margin-top:-0.390007pt;" coordsize="58032,1746">
                      <v:shape id="Shape 179396" style="position:absolute;width:58032;height:1746;left:0;top:0;" coordsize="5803266,174625" path="m0,0l5803266,0l5803266,174625l0,174625l0,0">
                        <v:stroke weight="0pt" endcap="flat" joinstyle="miter" miterlimit="10" on="false" color="#000000" opacity="0"/>
                        <v:fill on="true" color="#ffffff"/>
                      </v:shape>
                    </v:group>
                  </w:pict>
                </mc:Fallback>
              </mc:AlternateContent>
            </w:r>
            <w:r>
              <w:rPr>
                <w:rFonts w:ascii="Arial" w:eastAsia="Arial" w:hAnsi="Arial" w:cs="Arial"/>
                <w:b/>
                <w:color w:val="202124"/>
                <w:sz w:val="24"/>
              </w:rPr>
              <w:t xml:space="preserve">Singleton Beans is thread safe or not depends on how the class whose scope is </w:t>
            </w:r>
          </w:p>
        </w:tc>
        <w:tc>
          <w:tcPr>
            <w:tcW w:w="240" w:type="dxa"/>
            <w:vMerge w:val="restart"/>
            <w:tcBorders>
              <w:top w:val="nil"/>
              <w:left w:val="nil"/>
              <w:bottom w:val="nil"/>
              <w:right w:val="nil"/>
            </w:tcBorders>
            <w:shd w:val="clear" w:color="auto" w:fill="FFFCFC"/>
            <w:vAlign w:val="bottom"/>
          </w:tcPr>
          <w:p w14:paraId="43EA57AC" w14:textId="77777777" w:rsidR="003E6FFE" w:rsidRDefault="00D255CF">
            <w:pPr>
              <w:ind w:left="-18"/>
            </w:pPr>
            <w:r>
              <w:rPr>
                <w:rFonts w:ascii="Arial" w:eastAsia="Arial" w:hAnsi="Arial" w:cs="Arial"/>
                <w:color w:val="333333"/>
                <w:sz w:val="24"/>
              </w:rPr>
              <w:t xml:space="preserve"> </w:t>
            </w:r>
          </w:p>
        </w:tc>
      </w:tr>
      <w:tr w:rsidR="003E6FFE" w14:paraId="151696E2" w14:textId="77777777">
        <w:trPr>
          <w:trHeight w:val="275"/>
        </w:trPr>
        <w:tc>
          <w:tcPr>
            <w:tcW w:w="2201" w:type="dxa"/>
            <w:tcBorders>
              <w:top w:val="nil"/>
              <w:left w:val="nil"/>
              <w:bottom w:val="nil"/>
              <w:right w:val="nil"/>
            </w:tcBorders>
            <w:shd w:val="clear" w:color="auto" w:fill="FFFCFC"/>
          </w:tcPr>
          <w:p w14:paraId="72D87F4A" w14:textId="77777777" w:rsidR="003E6FFE" w:rsidRDefault="00D255CF">
            <w:pPr>
              <w:ind w:left="15"/>
              <w:jc w:val="both"/>
            </w:pPr>
            <w:r>
              <w:rPr>
                <w:noProof/>
              </w:rPr>
              <w:lastRenderedPageBreak/>
              <mc:AlternateContent>
                <mc:Choice Requires="wpg">
                  <w:drawing>
                    <wp:anchor distT="0" distB="0" distL="114300" distR="114300" simplePos="0" relativeHeight="251661312" behindDoc="1" locked="0" layoutInCell="1" allowOverlap="1" wp14:anchorId="0A4EA13C" wp14:editId="058C39E4">
                      <wp:simplePos x="0" y="0"/>
                      <wp:positionH relativeFrom="column">
                        <wp:posOffset>9525</wp:posOffset>
                      </wp:positionH>
                      <wp:positionV relativeFrom="paragraph">
                        <wp:posOffset>-4952</wp:posOffset>
                      </wp:positionV>
                      <wp:extent cx="1388110" cy="174625"/>
                      <wp:effectExtent l="0" t="0" r="0" b="0"/>
                      <wp:wrapNone/>
                      <wp:docPr id="142620" name="Group 142620"/>
                      <wp:cNvGraphicFramePr/>
                      <a:graphic xmlns:a="http://schemas.openxmlformats.org/drawingml/2006/main">
                        <a:graphicData uri="http://schemas.microsoft.com/office/word/2010/wordprocessingGroup">
                          <wpg:wgp>
                            <wpg:cNvGrpSpPr/>
                            <wpg:grpSpPr>
                              <a:xfrm>
                                <a:off x="0" y="0"/>
                                <a:ext cx="1388110" cy="174625"/>
                                <a:chOff x="0" y="0"/>
                                <a:chExt cx="1388110" cy="174625"/>
                              </a:xfrm>
                            </wpg:grpSpPr>
                            <wps:wsp>
                              <wps:cNvPr id="179397" name="Shape 179397"/>
                              <wps:cNvSpPr/>
                              <wps:spPr>
                                <a:xfrm>
                                  <a:off x="0" y="0"/>
                                  <a:ext cx="1388110" cy="174625"/>
                                </a:xfrm>
                                <a:custGeom>
                                  <a:avLst/>
                                  <a:gdLst/>
                                  <a:ahLst/>
                                  <a:cxnLst/>
                                  <a:rect l="0" t="0" r="0" b="0"/>
                                  <a:pathLst>
                                    <a:path w="1388110" h="174625">
                                      <a:moveTo>
                                        <a:pt x="0" y="0"/>
                                      </a:moveTo>
                                      <a:lnTo>
                                        <a:pt x="1388110" y="0"/>
                                      </a:lnTo>
                                      <a:lnTo>
                                        <a:pt x="1388110" y="174625"/>
                                      </a:lnTo>
                                      <a:lnTo>
                                        <a:pt x="0" y="1746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42620" style="width:109.3pt;height:13.75pt;position:absolute;z-index:-2147483642;mso-position-horizontal-relative:text;mso-position-horizontal:absolute;margin-left:0.75pt;mso-position-vertical-relative:text;margin-top:-0.390015pt;" coordsize="13881,1746">
                      <v:shape id="Shape 179398" style="position:absolute;width:13881;height:1746;left:0;top:0;" coordsize="1388110,174625" path="m0,0l1388110,0l1388110,174625l0,174625l0,0">
                        <v:stroke weight="0pt" endcap="flat" joinstyle="miter" miterlimit="10" on="false" color="#000000" opacity="0"/>
                        <v:fill on="true" color="#ffffff"/>
                      </v:shape>
                    </v:group>
                  </w:pict>
                </mc:Fallback>
              </mc:AlternateContent>
            </w:r>
            <w:r>
              <w:rPr>
                <w:rFonts w:ascii="Arial" w:eastAsia="Arial" w:hAnsi="Arial" w:cs="Arial"/>
                <w:b/>
                <w:color w:val="202124"/>
                <w:sz w:val="24"/>
              </w:rPr>
              <w:t>singleton is written</w:t>
            </w:r>
          </w:p>
        </w:tc>
        <w:tc>
          <w:tcPr>
            <w:tcW w:w="6936" w:type="dxa"/>
            <w:gridSpan w:val="5"/>
            <w:vMerge w:val="restart"/>
            <w:tcBorders>
              <w:top w:val="nil"/>
              <w:left w:val="nil"/>
              <w:bottom w:val="nil"/>
              <w:right w:val="nil"/>
            </w:tcBorders>
            <w:shd w:val="clear" w:color="auto" w:fill="FFFCFC"/>
          </w:tcPr>
          <w:p w14:paraId="76982D1F" w14:textId="77777777" w:rsidR="003E6FFE" w:rsidRDefault="00D255CF">
            <w:r>
              <w:rPr>
                <w:rFonts w:ascii="Arial" w:eastAsia="Arial" w:hAnsi="Arial" w:cs="Arial"/>
                <w:b/>
                <w:color w:val="202124"/>
                <w:sz w:val="24"/>
              </w:rPr>
              <w:t xml:space="preserve"> </w:t>
            </w:r>
          </w:p>
        </w:tc>
        <w:tc>
          <w:tcPr>
            <w:tcW w:w="0" w:type="auto"/>
            <w:vMerge/>
            <w:tcBorders>
              <w:top w:val="nil"/>
              <w:left w:val="nil"/>
              <w:bottom w:val="nil"/>
              <w:right w:val="nil"/>
            </w:tcBorders>
          </w:tcPr>
          <w:p w14:paraId="4707E630" w14:textId="77777777" w:rsidR="003E6FFE" w:rsidRDefault="003E6FFE"/>
        </w:tc>
      </w:tr>
      <w:tr w:rsidR="003E6FFE" w14:paraId="0FB816DC" w14:textId="77777777">
        <w:trPr>
          <w:trHeight w:val="600"/>
        </w:trPr>
        <w:tc>
          <w:tcPr>
            <w:tcW w:w="2201" w:type="dxa"/>
            <w:tcBorders>
              <w:top w:val="nil"/>
              <w:left w:val="nil"/>
              <w:bottom w:val="nil"/>
              <w:right w:val="nil"/>
            </w:tcBorders>
            <w:shd w:val="clear" w:color="auto" w:fill="FFFCFC"/>
          </w:tcPr>
          <w:p w14:paraId="1EA70E9B" w14:textId="77777777" w:rsidR="003E6FFE" w:rsidRDefault="003E6FFE"/>
        </w:tc>
        <w:tc>
          <w:tcPr>
            <w:tcW w:w="0" w:type="auto"/>
            <w:gridSpan w:val="5"/>
            <w:vMerge/>
            <w:tcBorders>
              <w:top w:val="nil"/>
              <w:left w:val="nil"/>
              <w:bottom w:val="nil"/>
              <w:right w:val="nil"/>
            </w:tcBorders>
          </w:tcPr>
          <w:p w14:paraId="09E8141F" w14:textId="77777777" w:rsidR="003E6FFE" w:rsidRDefault="003E6FFE"/>
        </w:tc>
        <w:tc>
          <w:tcPr>
            <w:tcW w:w="0" w:type="auto"/>
            <w:vMerge/>
            <w:tcBorders>
              <w:top w:val="nil"/>
              <w:left w:val="nil"/>
              <w:bottom w:val="nil"/>
              <w:right w:val="nil"/>
            </w:tcBorders>
          </w:tcPr>
          <w:p w14:paraId="2758AB80" w14:textId="77777777" w:rsidR="003E6FFE" w:rsidRDefault="003E6FFE"/>
        </w:tc>
      </w:tr>
      <w:tr w:rsidR="003E6FFE" w14:paraId="19A7588C" w14:textId="77777777">
        <w:trPr>
          <w:trHeight w:val="280"/>
        </w:trPr>
        <w:tc>
          <w:tcPr>
            <w:tcW w:w="8154" w:type="dxa"/>
            <w:gridSpan w:val="3"/>
            <w:tcBorders>
              <w:top w:val="nil"/>
              <w:left w:val="nil"/>
              <w:bottom w:val="nil"/>
              <w:right w:val="nil"/>
            </w:tcBorders>
            <w:shd w:val="clear" w:color="auto" w:fill="FFFCFC"/>
          </w:tcPr>
          <w:p w14:paraId="2451A2BB" w14:textId="77777777" w:rsidR="003E6FFE" w:rsidRDefault="00D255CF">
            <w:pPr>
              <w:ind w:left="15"/>
              <w:jc w:val="both"/>
            </w:pPr>
            <w:r>
              <w:rPr>
                <w:noProof/>
              </w:rPr>
              <mc:AlternateContent>
                <mc:Choice Requires="wpg">
                  <w:drawing>
                    <wp:anchor distT="0" distB="0" distL="114300" distR="114300" simplePos="0" relativeHeight="251662336" behindDoc="1" locked="0" layoutInCell="1" allowOverlap="1" wp14:anchorId="6F95910E" wp14:editId="57EAACE3">
                      <wp:simplePos x="0" y="0"/>
                      <wp:positionH relativeFrom="column">
                        <wp:posOffset>9525</wp:posOffset>
                      </wp:positionH>
                      <wp:positionV relativeFrom="paragraph">
                        <wp:posOffset>-4952</wp:posOffset>
                      </wp:positionV>
                      <wp:extent cx="5168011" cy="177800"/>
                      <wp:effectExtent l="0" t="0" r="0" b="0"/>
                      <wp:wrapNone/>
                      <wp:docPr id="142750" name="Group 142750"/>
                      <wp:cNvGraphicFramePr/>
                      <a:graphic xmlns:a="http://schemas.openxmlformats.org/drawingml/2006/main">
                        <a:graphicData uri="http://schemas.microsoft.com/office/word/2010/wordprocessingGroup">
                          <wpg:wgp>
                            <wpg:cNvGrpSpPr/>
                            <wpg:grpSpPr>
                              <a:xfrm>
                                <a:off x="0" y="0"/>
                                <a:ext cx="5168011" cy="177800"/>
                                <a:chOff x="0" y="0"/>
                                <a:chExt cx="5168011" cy="177800"/>
                              </a:xfrm>
                            </wpg:grpSpPr>
                            <wps:wsp>
                              <wps:cNvPr id="179399" name="Shape 179399"/>
                              <wps:cNvSpPr/>
                              <wps:spPr>
                                <a:xfrm>
                                  <a:off x="0" y="0"/>
                                  <a:ext cx="5168011" cy="177800"/>
                                </a:xfrm>
                                <a:custGeom>
                                  <a:avLst/>
                                  <a:gdLst/>
                                  <a:ahLst/>
                                  <a:cxnLst/>
                                  <a:rect l="0" t="0" r="0" b="0"/>
                                  <a:pathLst>
                                    <a:path w="5168011" h="177800">
                                      <a:moveTo>
                                        <a:pt x="0" y="0"/>
                                      </a:moveTo>
                                      <a:lnTo>
                                        <a:pt x="5168011" y="0"/>
                                      </a:lnTo>
                                      <a:lnTo>
                                        <a:pt x="5168011" y="177800"/>
                                      </a:lnTo>
                                      <a:lnTo>
                                        <a:pt x="0" y="1778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42750" style="width:406.93pt;height:14pt;position:absolute;z-index:-2147483638;mso-position-horizontal-relative:text;mso-position-horizontal:absolute;margin-left:0.75pt;mso-position-vertical-relative:text;margin-top:-0.390015pt;" coordsize="51680,1778">
                      <v:shape id="Shape 179400" style="position:absolute;width:51680;height:1778;left:0;top:0;" coordsize="5168011,177800" path="m0,0l5168011,0l5168011,177800l0,177800l0,0">
                        <v:stroke weight="0pt" endcap="flat" joinstyle="miter" miterlimit="10" on="false" color="#000000" opacity="0"/>
                        <v:fill on="true" color="#ffffff"/>
                      </v:shape>
                    </v:group>
                  </w:pict>
                </mc:Fallback>
              </mc:AlternateContent>
            </w:r>
            <w:r>
              <w:rPr>
                <w:rFonts w:ascii="Arial" w:eastAsia="Arial" w:hAnsi="Arial" w:cs="Arial"/>
                <w:b/>
                <w:color w:val="202124"/>
                <w:sz w:val="24"/>
              </w:rPr>
              <w:t xml:space="preserve"> Static  variable  cannot  be serialized because it is class  level  variable</w:t>
            </w:r>
          </w:p>
        </w:tc>
        <w:tc>
          <w:tcPr>
            <w:tcW w:w="983" w:type="dxa"/>
            <w:gridSpan w:val="3"/>
            <w:vMerge w:val="restart"/>
            <w:tcBorders>
              <w:top w:val="nil"/>
              <w:left w:val="nil"/>
              <w:bottom w:val="nil"/>
              <w:right w:val="nil"/>
            </w:tcBorders>
            <w:shd w:val="clear" w:color="auto" w:fill="FFFCFC"/>
          </w:tcPr>
          <w:p w14:paraId="6ADCAB3C" w14:textId="77777777" w:rsidR="003E6FFE" w:rsidRDefault="00D255CF">
            <w:r>
              <w:rPr>
                <w:rFonts w:ascii="Arial" w:eastAsia="Arial" w:hAnsi="Arial" w:cs="Arial"/>
                <w:b/>
                <w:color w:val="202124"/>
                <w:sz w:val="24"/>
              </w:rPr>
              <w:t xml:space="preserve"> </w:t>
            </w:r>
          </w:p>
        </w:tc>
        <w:tc>
          <w:tcPr>
            <w:tcW w:w="0" w:type="auto"/>
            <w:vMerge/>
            <w:tcBorders>
              <w:top w:val="nil"/>
              <w:left w:val="nil"/>
              <w:bottom w:val="nil"/>
              <w:right w:val="nil"/>
            </w:tcBorders>
          </w:tcPr>
          <w:p w14:paraId="2EA20BB1" w14:textId="77777777" w:rsidR="003E6FFE" w:rsidRDefault="003E6FFE"/>
        </w:tc>
      </w:tr>
      <w:tr w:rsidR="003E6FFE" w14:paraId="78766E9D" w14:textId="77777777">
        <w:trPr>
          <w:trHeight w:val="600"/>
        </w:trPr>
        <w:tc>
          <w:tcPr>
            <w:tcW w:w="8154" w:type="dxa"/>
            <w:gridSpan w:val="3"/>
            <w:tcBorders>
              <w:top w:val="nil"/>
              <w:left w:val="nil"/>
              <w:bottom w:val="nil"/>
              <w:right w:val="nil"/>
            </w:tcBorders>
            <w:shd w:val="clear" w:color="auto" w:fill="FFFCFC"/>
          </w:tcPr>
          <w:p w14:paraId="43FCC521" w14:textId="77777777" w:rsidR="003E6FFE" w:rsidRDefault="003E6FFE"/>
        </w:tc>
        <w:tc>
          <w:tcPr>
            <w:tcW w:w="0" w:type="auto"/>
            <w:gridSpan w:val="3"/>
            <w:vMerge/>
            <w:tcBorders>
              <w:top w:val="nil"/>
              <w:left w:val="nil"/>
              <w:bottom w:val="nil"/>
              <w:right w:val="nil"/>
            </w:tcBorders>
          </w:tcPr>
          <w:p w14:paraId="53236DC3" w14:textId="77777777" w:rsidR="003E6FFE" w:rsidRDefault="003E6FFE"/>
        </w:tc>
        <w:tc>
          <w:tcPr>
            <w:tcW w:w="0" w:type="auto"/>
            <w:vMerge/>
            <w:tcBorders>
              <w:top w:val="nil"/>
              <w:left w:val="nil"/>
              <w:bottom w:val="nil"/>
              <w:right w:val="nil"/>
            </w:tcBorders>
          </w:tcPr>
          <w:p w14:paraId="1136A577" w14:textId="77777777" w:rsidR="003E6FFE" w:rsidRDefault="003E6FFE"/>
        </w:tc>
      </w:tr>
      <w:tr w:rsidR="003E6FFE" w14:paraId="2C34C996" w14:textId="77777777">
        <w:trPr>
          <w:trHeight w:val="275"/>
        </w:trPr>
        <w:tc>
          <w:tcPr>
            <w:tcW w:w="8641" w:type="dxa"/>
            <w:gridSpan w:val="5"/>
            <w:tcBorders>
              <w:top w:val="nil"/>
              <w:left w:val="nil"/>
              <w:bottom w:val="nil"/>
              <w:right w:val="nil"/>
            </w:tcBorders>
            <w:shd w:val="clear" w:color="auto" w:fill="FFFCFC"/>
          </w:tcPr>
          <w:p w14:paraId="727E7990" w14:textId="77777777" w:rsidR="003E6FFE" w:rsidRDefault="00D255CF">
            <w:pPr>
              <w:ind w:left="15"/>
              <w:jc w:val="both"/>
            </w:pPr>
            <w:r>
              <w:rPr>
                <w:noProof/>
              </w:rPr>
              <mc:AlternateContent>
                <mc:Choice Requires="wpg">
                  <w:drawing>
                    <wp:anchor distT="0" distB="0" distL="114300" distR="114300" simplePos="0" relativeHeight="251663360" behindDoc="1" locked="0" layoutInCell="1" allowOverlap="1" wp14:anchorId="60F76265" wp14:editId="0D86A60B">
                      <wp:simplePos x="0" y="0"/>
                      <wp:positionH relativeFrom="column">
                        <wp:posOffset>9525</wp:posOffset>
                      </wp:positionH>
                      <wp:positionV relativeFrom="paragraph">
                        <wp:posOffset>-4952</wp:posOffset>
                      </wp:positionV>
                      <wp:extent cx="5498211" cy="174625"/>
                      <wp:effectExtent l="0" t="0" r="0" b="0"/>
                      <wp:wrapNone/>
                      <wp:docPr id="142835" name="Group 142835"/>
                      <wp:cNvGraphicFramePr/>
                      <a:graphic xmlns:a="http://schemas.openxmlformats.org/drawingml/2006/main">
                        <a:graphicData uri="http://schemas.microsoft.com/office/word/2010/wordprocessingGroup">
                          <wpg:wgp>
                            <wpg:cNvGrpSpPr/>
                            <wpg:grpSpPr>
                              <a:xfrm>
                                <a:off x="0" y="0"/>
                                <a:ext cx="5498211" cy="174625"/>
                                <a:chOff x="0" y="0"/>
                                <a:chExt cx="5498211" cy="174625"/>
                              </a:xfrm>
                            </wpg:grpSpPr>
                            <wps:wsp>
                              <wps:cNvPr id="179401" name="Shape 179401"/>
                              <wps:cNvSpPr/>
                              <wps:spPr>
                                <a:xfrm>
                                  <a:off x="0" y="0"/>
                                  <a:ext cx="5498211" cy="174625"/>
                                </a:xfrm>
                                <a:custGeom>
                                  <a:avLst/>
                                  <a:gdLst/>
                                  <a:ahLst/>
                                  <a:cxnLst/>
                                  <a:rect l="0" t="0" r="0" b="0"/>
                                  <a:pathLst>
                                    <a:path w="5498211" h="174625">
                                      <a:moveTo>
                                        <a:pt x="0" y="0"/>
                                      </a:moveTo>
                                      <a:lnTo>
                                        <a:pt x="5498211" y="0"/>
                                      </a:lnTo>
                                      <a:lnTo>
                                        <a:pt x="5498211" y="174625"/>
                                      </a:lnTo>
                                      <a:lnTo>
                                        <a:pt x="0" y="1746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42835" style="width:432.93pt;height:13.75pt;position:absolute;z-index:-2147483633;mso-position-horizontal-relative:text;mso-position-horizontal:absolute;margin-left:0.75pt;mso-position-vertical-relative:text;margin-top:-0.389999pt;" coordsize="54982,1746">
                      <v:shape id="Shape 179402" style="position:absolute;width:54982;height:1746;left:0;top:0;" coordsize="5498211,174625" path="m0,0l5498211,0l5498211,174625l0,174625l0,0">
                        <v:stroke weight="0pt" endcap="flat" joinstyle="miter" miterlimit="10" on="false" color="#000000" opacity="0"/>
                        <v:fill on="true" color="#ffffff"/>
                      </v:shape>
                    </v:group>
                  </w:pict>
                </mc:Fallback>
              </mc:AlternateContent>
            </w:r>
            <w:r>
              <w:rPr>
                <w:rFonts w:ascii="Arial" w:eastAsia="Arial" w:hAnsi="Arial" w:cs="Arial"/>
                <w:color w:val="202124"/>
                <w:sz w:val="24"/>
              </w:rPr>
              <w:t xml:space="preserve"> Below is a representation of the default Maven lifecycle and its 8 steps: </w:t>
            </w:r>
            <w:r>
              <w:rPr>
                <w:rFonts w:ascii="Arial" w:eastAsia="Arial" w:hAnsi="Arial" w:cs="Arial"/>
                <w:b/>
                <w:color w:val="202124"/>
                <w:sz w:val="24"/>
              </w:rPr>
              <w:t>Validate</w:t>
            </w:r>
          </w:p>
        </w:tc>
        <w:tc>
          <w:tcPr>
            <w:tcW w:w="495" w:type="dxa"/>
            <w:vMerge w:val="restart"/>
            <w:tcBorders>
              <w:top w:val="nil"/>
              <w:left w:val="nil"/>
              <w:bottom w:val="nil"/>
              <w:right w:val="nil"/>
            </w:tcBorders>
            <w:shd w:val="clear" w:color="auto" w:fill="FFFCFC"/>
          </w:tcPr>
          <w:p w14:paraId="790A8551" w14:textId="77777777" w:rsidR="003E6FFE" w:rsidRDefault="00D255CF">
            <w:pPr>
              <w:spacing w:after="853"/>
              <w:ind w:left="-33"/>
            </w:pPr>
            <w:r>
              <w:rPr>
                <w:rFonts w:ascii="Arial" w:eastAsia="Arial" w:hAnsi="Arial" w:cs="Arial"/>
                <w:b/>
                <w:color w:val="202124"/>
                <w:sz w:val="24"/>
              </w:rPr>
              <w:t xml:space="preserve">, </w:t>
            </w:r>
          </w:p>
          <w:p w14:paraId="23A965F2" w14:textId="77777777" w:rsidR="003E6FFE" w:rsidRDefault="00D255CF">
            <w:pPr>
              <w:ind w:left="-21"/>
            </w:pPr>
            <w:r>
              <w:rPr>
                <w:rFonts w:ascii="Arial" w:eastAsia="Arial" w:hAnsi="Arial" w:cs="Arial"/>
                <w:color w:val="333333"/>
                <w:sz w:val="24"/>
              </w:rPr>
              <w:t xml:space="preserve"> </w:t>
            </w:r>
          </w:p>
        </w:tc>
        <w:tc>
          <w:tcPr>
            <w:tcW w:w="0" w:type="auto"/>
            <w:vMerge/>
            <w:tcBorders>
              <w:top w:val="nil"/>
              <w:left w:val="nil"/>
              <w:bottom w:val="nil"/>
              <w:right w:val="nil"/>
            </w:tcBorders>
          </w:tcPr>
          <w:p w14:paraId="34B8AF95" w14:textId="77777777" w:rsidR="003E6FFE" w:rsidRDefault="003E6FFE"/>
        </w:tc>
      </w:tr>
      <w:tr w:rsidR="003E6FFE" w14:paraId="3090B003" w14:textId="77777777">
        <w:trPr>
          <w:trHeight w:val="275"/>
        </w:trPr>
        <w:tc>
          <w:tcPr>
            <w:tcW w:w="7624" w:type="dxa"/>
            <w:gridSpan w:val="2"/>
            <w:tcBorders>
              <w:top w:val="nil"/>
              <w:left w:val="nil"/>
              <w:bottom w:val="nil"/>
              <w:right w:val="nil"/>
            </w:tcBorders>
            <w:shd w:val="clear" w:color="auto" w:fill="FFFCFC"/>
          </w:tcPr>
          <w:p w14:paraId="00264CE6" w14:textId="77777777" w:rsidR="003E6FFE" w:rsidRDefault="00D255CF">
            <w:pPr>
              <w:ind w:left="15"/>
              <w:jc w:val="both"/>
            </w:pPr>
            <w:r>
              <w:rPr>
                <w:noProof/>
              </w:rPr>
              <mc:AlternateContent>
                <mc:Choice Requires="wpg">
                  <w:drawing>
                    <wp:anchor distT="0" distB="0" distL="114300" distR="114300" simplePos="0" relativeHeight="251664384" behindDoc="1" locked="0" layoutInCell="1" allowOverlap="1" wp14:anchorId="019CB650" wp14:editId="740AC505">
                      <wp:simplePos x="0" y="0"/>
                      <wp:positionH relativeFrom="column">
                        <wp:posOffset>9525</wp:posOffset>
                      </wp:positionH>
                      <wp:positionV relativeFrom="paragraph">
                        <wp:posOffset>-5397</wp:posOffset>
                      </wp:positionV>
                      <wp:extent cx="4831461" cy="174943"/>
                      <wp:effectExtent l="0" t="0" r="0" b="0"/>
                      <wp:wrapNone/>
                      <wp:docPr id="142941" name="Group 142941"/>
                      <wp:cNvGraphicFramePr/>
                      <a:graphic xmlns:a="http://schemas.openxmlformats.org/drawingml/2006/main">
                        <a:graphicData uri="http://schemas.microsoft.com/office/word/2010/wordprocessingGroup">
                          <wpg:wgp>
                            <wpg:cNvGrpSpPr/>
                            <wpg:grpSpPr>
                              <a:xfrm>
                                <a:off x="0" y="0"/>
                                <a:ext cx="4831461" cy="174943"/>
                                <a:chOff x="0" y="0"/>
                                <a:chExt cx="4831461" cy="174943"/>
                              </a:xfrm>
                            </wpg:grpSpPr>
                            <wps:wsp>
                              <wps:cNvPr id="179403" name="Shape 179403"/>
                              <wps:cNvSpPr/>
                              <wps:spPr>
                                <a:xfrm>
                                  <a:off x="0" y="0"/>
                                  <a:ext cx="4831461" cy="174943"/>
                                </a:xfrm>
                                <a:custGeom>
                                  <a:avLst/>
                                  <a:gdLst/>
                                  <a:ahLst/>
                                  <a:cxnLst/>
                                  <a:rect l="0" t="0" r="0" b="0"/>
                                  <a:pathLst>
                                    <a:path w="4831461" h="174943">
                                      <a:moveTo>
                                        <a:pt x="0" y="0"/>
                                      </a:moveTo>
                                      <a:lnTo>
                                        <a:pt x="4831461" y="0"/>
                                      </a:lnTo>
                                      <a:lnTo>
                                        <a:pt x="4831461" y="174943"/>
                                      </a:lnTo>
                                      <a:lnTo>
                                        <a:pt x="0" y="17494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42941" style="width:380.43pt;height:13.775pt;position:absolute;z-index:-2147483627;mso-position-horizontal-relative:text;mso-position-horizontal:absolute;margin-left:0.75pt;mso-position-vertical-relative:text;margin-top:-0.425049pt;" coordsize="48314,1749">
                      <v:shape id="Shape 179404" style="position:absolute;width:48314;height:1749;left:0;top:0;" coordsize="4831461,174943" path="m0,0l4831461,0l4831461,174943l0,174943l0,0">
                        <v:stroke weight="0pt" endcap="flat" joinstyle="miter" miterlimit="10" on="false" color="#000000" opacity="0"/>
                        <v:fill on="true" color="#ffffff"/>
                      </v:shape>
                    </v:group>
                  </w:pict>
                </mc:Fallback>
              </mc:AlternateContent>
            </w:r>
            <w:r>
              <w:rPr>
                <w:rFonts w:ascii="Arial" w:eastAsia="Arial" w:hAnsi="Arial" w:cs="Arial"/>
                <w:b/>
                <w:color w:val="202124"/>
                <w:sz w:val="24"/>
              </w:rPr>
              <w:t>Compile, Test, Package, Integration test, Verify, Install and Deploy</w:t>
            </w:r>
            <w:r>
              <w:rPr>
                <w:rFonts w:ascii="Arial" w:eastAsia="Arial" w:hAnsi="Arial" w:cs="Arial"/>
                <w:color w:val="202124"/>
                <w:sz w:val="24"/>
              </w:rPr>
              <w:t>.</w:t>
            </w:r>
          </w:p>
        </w:tc>
        <w:tc>
          <w:tcPr>
            <w:tcW w:w="1018" w:type="dxa"/>
            <w:gridSpan w:val="3"/>
            <w:vMerge w:val="restart"/>
            <w:tcBorders>
              <w:top w:val="nil"/>
              <w:left w:val="nil"/>
              <w:bottom w:val="nil"/>
              <w:right w:val="nil"/>
            </w:tcBorders>
            <w:shd w:val="clear" w:color="auto" w:fill="FFFCFC"/>
          </w:tcPr>
          <w:p w14:paraId="5860B905" w14:textId="77777777" w:rsidR="003E6FFE" w:rsidRDefault="00D255CF">
            <w:r>
              <w:rPr>
                <w:rFonts w:ascii="Arial" w:eastAsia="Arial" w:hAnsi="Arial" w:cs="Arial"/>
                <w:b/>
                <w:color w:val="202124"/>
                <w:sz w:val="24"/>
              </w:rPr>
              <w:t xml:space="preserve"> </w:t>
            </w:r>
          </w:p>
        </w:tc>
        <w:tc>
          <w:tcPr>
            <w:tcW w:w="0" w:type="auto"/>
            <w:vMerge/>
            <w:tcBorders>
              <w:top w:val="nil"/>
              <w:left w:val="nil"/>
              <w:bottom w:val="nil"/>
              <w:right w:val="nil"/>
            </w:tcBorders>
          </w:tcPr>
          <w:p w14:paraId="11A6C7C4" w14:textId="77777777" w:rsidR="003E6FFE" w:rsidRDefault="003E6FFE"/>
        </w:tc>
        <w:tc>
          <w:tcPr>
            <w:tcW w:w="0" w:type="auto"/>
            <w:vMerge/>
            <w:tcBorders>
              <w:top w:val="nil"/>
              <w:left w:val="nil"/>
              <w:bottom w:val="nil"/>
              <w:right w:val="nil"/>
            </w:tcBorders>
          </w:tcPr>
          <w:p w14:paraId="464A6EFD" w14:textId="77777777" w:rsidR="003E6FFE" w:rsidRDefault="003E6FFE"/>
        </w:tc>
      </w:tr>
      <w:tr w:rsidR="003E6FFE" w14:paraId="5852F1EB" w14:textId="77777777">
        <w:trPr>
          <w:trHeight w:val="600"/>
        </w:trPr>
        <w:tc>
          <w:tcPr>
            <w:tcW w:w="7624" w:type="dxa"/>
            <w:gridSpan w:val="2"/>
            <w:tcBorders>
              <w:top w:val="nil"/>
              <w:left w:val="nil"/>
              <w:bottom w:val="nil"/>
              <w:right w:val="nil"/>
            </w:tcBorders>
            <w:shd w:val="clear" w:color="auto" w:fill="FFFCFC"/>
          </w:tcPr>
          <w:p w14:paraId="39BD1D3C" w14:textId="77777777" w:rsidR="003E6FFE" w:rsidRDefault="003E6FFE"/>
        </w:tc>
        <w:tc>
          <w:tcPr>
            <w:tcW w:w="0" w:type="auto"/>
            <w:gridSpan w:val="3"/>
            <w:vMerge/>
            <w:tcBorders>
              <w:top w:val="nil"/>
              <w:left w:val="nil"/>
              <w:bottom w:val="nil"/>
              <w:right w:val="nil"/>
            </w:tcBorders>
          </w:tcPr>
          <w:p w14:paraId="27175ED7" w14:textId="77777777" w:rsidR="003E6FFE" w:rsidRDefault="003E6FFE"/>
        </w:tc>
        <w:tc>
          <w:tcPr>
            <w:tcW w:w="0" w:type="auto"/>
            <w:vMerge/>
            <w:tcBorders>
              <w:top w:val="nil"/>
              <w:left w:val="nil"/>
              <w:bottom w:val="nil"/>
              <w:right w:val="nil"/>
            </w:tcBorders>
          </w:tcPr>
          <w:p w14:paraId="469E21FE" w14:textId="77777777" w:rsidR="003E6FFE" w:rsidRDefault="003E6FFE"/>
        </w:tc>
        <w:tc>
          <w:tcPr>
            <w:tcW w:w="0" w:type="auto"/>
            <w:vMerge/>
            <w:tcBorders>
              <w:top w:val="nil"/>
              <w:left w:val="nil"/>
              <w:bottom w:val="nil"/>
              <w:right w:val="nil"/>
            </w:tcBorders>
          </w:tcPr>
          <w:p w14:paraId="3B8AD67B" w14:textId="77777777" w:rsidR="003E6FFE" w:rsidRDefault="003E6FFE"/>
        </w:tc>
      </w:tr>
      <w:tr w:rsidR="003E6FFE" w14:paraId="28B53D20" w14:textId="77777777">
        <w:trPr>
          <w:trHeight w:val="275"/>
        </w:trPr>
        <w:tc>
          <w:tcPr>
            <w:tcW w:w="8641" w:type="dxa"/>
            <w:gridSpan w:val="5"/>
            <w:tcBorders>
              <w:top w:val="nil"/>
              <w:left w:val="nil"/>
              <w:bottom w:val="nil"/>
              <w:right w:val="nil"/>
            </w:tcBorders>
            <w:shd w:val="clear" w:color="auto" w:fill="FFFCFC"/>
          </w:tcPr>
          <w:p w14:paraId="011797EC" w14:textId="77777777" w:rsidR="003E6FFE" w:rsidRDefault="00D255CF">
            <w:pPr>
              <w:ind w:left="15"/>
              <w:jc w:val="both"/>
            </w:pPr>
            <w:r>
              <w:rPr>
                <w:noProof/>
              </w:rPr>
              <mc:AlternateContent>
                <mc:Choice Requires="wpg">
                  <w:drawing>
                    <wp:anchor distT="0" distB="0" distL="114300" distR="114300" simplePos="0" relativeHeight="251665408" behindDoc="1" locked="0" layoutInCell="1" allowOverlap="1" wp14:anchorId="5C35463B" wp14:editId="02D41CBB">
                      <wp:simplePos x="0" y="0"/>
                      <wp:positionH relativeFrom="column">
                        <wp:posOffset>9525</wp:posOffset>
                      </wp:positionH>
                      <wp:positionV relativeFrom="paragraph">
                        <wp:posOffset>-4952</wp:posOffset>
                      </wp:positionV>
                      <wp:extent cx="5469636" cy="174625"/>
                      <wp:effectExtent l="0" t="0" r="0" b="0"/>
                      <wp:wrapNone/>
                      <wp:docPr id="143035" name="Group 143035"/>
                      <wp:cNvGraphicFramePr/>
                      <a:graphic xmlns:a="http://schemas.openxmlformats.org/drawingml/2006/main">
                        <a:graphicData uri="http://schemas.microsoft.com/office/word/2010/wordprocessingGroup">
                          <wpg:wgp>
                            <wpg:cNvGrpSpPr/>
                            <wpg:grpSpPr>
                              <a:xfrm>
                                <a:off x="0" y="0"/>
                                <a:ext cx="5469636" cy="174625"/>
                                <a:chOff x="0" y="0"/>
                                <a:chExt cx="5469636" cy="174625"/>
                              </a:xfrm>
                            </wpg:grpSpPr>
                            <wps:wsp>
                              <wps:cNvPr id="179405" name="Shape 179405"/>
                              <wps:cNvSpPr/>
                              <wps:spPr>
                                <a:xfrm>
                                  <a:off x="0" y="0"/>
                                  <a:ext cx="5469636" cy="174625"/>
                                </a:xfrm>
                                <a:custGeom>
                                  <a:avLst/>
                                  <a:gdLst/>
                                  <a:ahLst/>
                                  <a:cxnLst/>
                                  <a:rect l="0" t="0" r="0" b="0"/>
                                  <a:pathLst>
                                    <a:path w="5469636" h="174625">
                                      <a:moveTo>
                                        <a:pt x="0" y="0"/>
                                      </a:moveTo>
                                      <a:lnTo>
                                        <a:pt x="5469636" y="0"/>
                                      </a:lnTo>
                                      <a:lnTo>
                                        <a:pt x="5469636" y="174625"/>
                                      </a:lnTo>
                                      <a:lnTo>
                                        <a:pt x="0" y="1746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43035" style="width:430.68pt;height:13.75pt;position:absolute;z-index:-2147483621;mso-position-horizontal-relative:text;mso-position-horizontal:absolute;margin-left:0.75pt;mso-position-vertical-relative:text;margin-top:-0.390015pt;" coordsize="54696,1746">
                      <v:shape id="Shape 179406" style="position:absolute;width:54696;height:1746;left:0;top:0;" coordsize="5469636,174625" path="m0,0l5469636,0l5469636,174625l0,174625l0,0">
                        <v:stroke weight="0pt" endcap="flat" joinstyle="miter" miterlimit="10" on="false" color="#000000" opacity="0"/>
                        <v:fill on="true" color="#ffffff"/>
                      </v:shape>
                    </v:group>
                  </w:pict>
                </mc:Fallback>
              </mc:AlternateContent>
            </w:r>
            <w:r>
              <w:rPr>
                <w:rFonts w:ascii="Arial" w:eastAsia="Arial" w:hAnsi="Arial" w:cs="Arial"/>
                <w:color w:val="333333"/>
                <w:sz w:val="24"/>
              </w:rPr>
              <w:t>Double checked locking should only be used when you have requirement for lazy</w:t>
            </w:r>
          </w:p>
        </w:tc>
        <w:tc>
          <w:tcPr>
            <w:tcW w:w="0" w:type="auto"/>
            <w:vMerge/>
            <w:tcBorders>
              <w:top w:val="nil"/>
              <w:left w:val="nil"/>
              <w:bottom w:val="nil"/>
              <w:right w:val="nil"/>
            </w:tcBorders>
          </w:tcPr>
          <w:p w14:paraId="012BDA28" w14:textId="77777777" w:rsidR="003E6FFE" w:rsidRDefault="003E6FFE"/>
        </w:tc>
        <w:tc>
          <w:tcPr>
            <w:tcW w:w="0" w:type="auto"/>
            <w:vMerge/>
            <w:tcBorders>
              <w:top w:val="nil"/>
              <w:left w:val="nil"/>
              <w:bottom w:val="nil"/>
              <w:right w:val="nil"/>
            </w:tcBorders>
          </w:tcPr>
          <w:p w14:paraId="0A5CE476" w14:textId="77777777" w:rsidR="003E6FFE" w:rsidRDefault="003E6FFE"/>
        </w:tc>
      </w:tr>
      <w:tr w:rsidR="003E6FFE" w14:paraId="5885DA7D" w14:textId="77777777">
        <w:trPr>
          <w:trHeight w:val="275"/>
        </w:trPr>
        <w:tc>
          <w:tcPr>
            <w:tcW w:w="9137" w:type="dxa"/>
            <w:gridSpan w:val="6"/>
            <w:tcBorders>
              <w:top w:val="nil"/>
              <w:left w:val="nil"/>
              <w:bottom w:val="nil"/>
              <w:right w:val="nil"/>
            </w:tcBorders>
            <w:shd w:val="clear" w:color="auto" w:fill="FFFCFC"/>
          </w:tcPr>
          <w:p w14:paraId="4BF6ACF1" w14:textId="77777777" w:rsidR="003E6FFE" w:rsidRDefault="00D255CF">
            <w:pPr>
              <w:ind w:left="15"/>
              <w:jc w:val="both"/>
            </w:pPr>
            <w:r>
              <w:rPr>
                <w:noProof/>
              </w:rPr>
              <mc:AlternateContent>
                <mc:Choice Requires="wpg">
                  <w:drawing>
                    <wp:anchor distT="0" distB="0" distL="114300" distR="114300" simplePos="0" relativeHeight="251666432" behindDoc="1" locked="0" layoutInCell="1" allowOverlap="1" wp14:anchorId="1E5ED680" wp14:editId="3757B88E">
                      <wp:simplePos x="0" y="0"/>
                      <wp:positionH relativeFrom="column">
                        <wp:posOffset>9525</wp:posOffset>
                      </wp:positionH>
                      <wp:positionV relativeFrom="paragraph">
                        <wp:posOffset>-4952</wp:posOffset>
                      </wp:positionV>
                      <wp:extent cx="5781041" cy="174625"/>
                      <wp:effectExtent l="0" t="0" r="0" b="0"/>
                      <wp:wrapNone/>
                      <wp:docPr id="143097" name="Group 143097"/>
                      <wp:cNvGraphicFramePr/>
                      <a:graphic xmlns:a="http://schemas.openxmlformats.org/drawingml/2006/main">
                        <a:graphicData uri="http://schemas.microsoft.com/office/word/2010/wordprocessingGroup">
                          <wpg:wgp>
                            <wpg:cNvGrpSpPr/>
                            <wpg:grpSpPr>
                              <a:xfrm>
                                <a:off x="0" y="0"/>
                                <a:ext cx="5781041" cy="174625"/>
                                <a:chOff x="0" y="0"/>
                                <a:chExt cx="5781041" cy="174625"/>
                              </a:xfrm>
                            </wpg:grpSpPr>
                            <wps:wsp>
                              <wps:cNvPr id="179407" name="Shape 179407"/>
                              <wps:cNvSpPr/>
                              <wps:spPr>
                                <a:xfrm>
                                  <a:off x="0" y="0"/>
                                  <a:ext cx="5781041" cy="174625"/>
                                </a:xfrm>
                                <a:custGeom>
                                  <a:avLst/>
                                  <a:gdLst/>
                                  <a:ahLst/>
                                  <a:cxnLst/>
                                  <a:rect l="0" t="0" r="0" b="0"/>
                                  <a:pathLst>
                                    <a:path w="5781041" h="174625">
                                      <a:moveTo>
                                        <a:pt x="0" y="0"/>
                                      </a:moveTo>
                                      <a:lnTo>
                                        <a:pt x="5781041" y="0"/>
                                      </a:lnTo>
                                      <a:lnTo>
                                        <a:pt x="5781041" y="174625"/>
                                      </a:lnTo>
                                      <a:lnTo>
                                        <a:pt x="0" y="1746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43097" style="width:455.2pt;height:13.75pt;position:absolute;z-index:-2147483618;mso-position-horizontal-relative:text;mso-position-horizontal:absolute;margin-left:0.75pt;mso-position-vertical-relative:text;margin-top:-0.39003pt;" coordsize="57810,1746">
                      <v:shape id="Shape 179408" style="position:absolute;width:57810;height:1746;left:0;top:0;" coordsize="5781041,174625" path="m0,0l5781041,0l5781041,174625l0,174625l0,0">
                        <v:stroke weight="0pt" endcap="flat" joinstyle="miter" miterlimit="10" on="false" color="#000000" opacity="0"/>
                        <v:fill on="true" color="#ffffff"/>
                      </v:shape>
                    </v:group>
                  </w:pict>
                </mc:Fallback>
              </mc:AlternateContent>
            </w:r>
            <w:r>
              <w:rPr>
                <w:rFonts w:ascii="Arial" w:eastAsia="Arial" w:hAnsi="Arial" w:cs="Arial"/>
                <w:color w:val="333333"/>
                <w:sz w:val="24"/>
              </w:rPr>
              <w:t>initialization otherwise</w:t>
            </w:r>
            <w:hyperlink r:id="rId39">
              <w:r>
                <w:rPr>
                  <w:rFonts w:ascii="Arial" w:eastAsia="Arial" w:hAnsi="Arial" w:cs="Arial"/>
                  <w:color w:val="333333"/>
                  <w:sz w:val="24"/>
                </w:rPr>
                <w:t xml:space="preserve"> </w:t>
              </w:r>
            </w:hyperlink>
            <w:hyperlink r:id="rId40">
              <w:r>
                <w:rPr>
                  <w:rFonts w:ascii="Arial" w:eastAsia="Arial" w:hAnsi="Arial" w:cs="Arial"/>
                  <w:color w:val="0066CC"/>
                  <w:sz w:val="24"/>
                  <w:u w:val="single" w:color="0066CC"/>
                </w:rPr>
                <w:t>use Enum to implement singleton</w:t>
              </w:r>
            </w:hyperlink>
            <w:hyperlink r:id="rId41">
              <w:r>
                <w:rPr>
                  <w:rFonts w:ascii="Arial" w:eastAsia="Arial" w:hAnsi="Arial" w:cs="Arial"/>
                  <w:color w:val="333333"/>
                  <w:sz w:val="24"/>
                </w:rPr>
                <w:t xml:space="preserve"> </w:t>
              </w:r>
            </w:hyperlink>
            <w:r>
              <w:rPr>
                <w:rFonts w:ascii="Arial" w:eastAsia="Arial" w:hAnsi="Arial" w:cs="Arial"/>
                <w:color w:val="333333"/>
                <w:sz w:val="24"/>
              </w:rPr>
              <w:t>or simple static final variable.</w:t>
            </w:r>
          </w:p>
        </w:tc>
        <w:tc>
          <w:tcPr>
            <w:tcW w:w="0" w:type="auto"/>
            <w:vMerge/>
            <w:tcBorders>
              <w:top w:val="nil"/>
              <w:left w:val="nil"/>
              <w:bottom w:val="nil"/>
              <w:right w:val="nil"/>
            </w:tcBorders>
          </w:tcPr>
          <w:p w14:paraId="515582C0" w14:textId="77777777" w:rsidR="003E6FFE" w:rsidRDefault="003E6FFE"/>
        </w:tc>
      </w:tr>
      <w:tr w:rsidR="003E6FFE" w14:paraId="35D135FC" w14:textId="77777777">
        <w:trPr>
          <w:trHeight w:val="600"/>
        </w:trPr>
        <w:tc>
          <w:tcPr>
            <w:tcW w:w="9137" w:type="dxa"/>
            <w:gridSpan w:val="6"/>
            <w:tcBorders>
              <w:top w:val="nil"/>
              <w:left w:val="nil"/>
              <w:bottom w:val="nil"/>
              <w:right w:val="nil"/>
            </w:tcBorders>
            <w:shd w:val="clear" w:color="auto" w:fill="FFFCFC"/>
          </w:tcPr>
          <w:p w14:paraId="221BC5FA" w14:textId="77777777" w:rsidR="003E6FFE" w:rsidRDefault="003E6FFE"/>
        </w:tc>
        <w:tc>
          <w:tcPr>
            <w:tcW w:w="0" w:type="auto"/>
            <w:vMerge/>
            <w:tcBorders>
              <w:top w:val="nil"/>
              <w:left w:val="nil"/>
              <w:bottom w:val="nil"/>
              <w:right w:val="nil"/>
            </w:tcBorders>
          </w:tcPr>
          <w:p w14:paraId="1E86D61F" w14:textId="77777777" w:rsidR="003E6FFE" w:rsidRDefault="003E6FFE"/>
        </w:tc>
      </w:tr>
      <w:tr w:rsidR="003E6FFE" w14:paraId="3D7E6CAD" w14:textId="77777777">
        <w:trPr>
          <w:trHeight w:val="320"/>
        </w:trPr>
        <w:tc>
          <w:tcPr>
            <w:tcW w:w="9377" w:type="dxa"/>
            <w:gridSpan w:val="7"/>
            <w:tcBorders>
              <w:top w:val="nil"/>
              <w:left w:val="nil"/>
              <w:bottom w:val="nil"/>
              <w:right w:val="nil"/>
            </w:tcBorders>
            <w:shd w:val="clear" w:color="auto" w:fill="FFFCFC"/>
          </w:tcPr>
          <w:p w14:paraId="3610CC67" w14:textId="77777777" w:rsidR="003E6FFE" w:rsidRDefault="00D255CF">
            <w:pPr>
              <w:ind w:left="15"/>
              <w:jc w:val="both"/>
            </w:pPr>
            <w:r>
              <w:rPr>
                <w:noProof/>
              </w:rPr>
              <mc:AlternateContent>
                <mc:Choice Requires="wpg">
                  <w:drawing>
                    <wp:anchor distT="0" distB="0" distL="114300" distR="114300" simplePos="0" relativeHeight="251667456" behindDoc="1" locked="0" layoutInCell="1" allowOverlap="1" wp14:anchorId="3B4FF814" wp14:editId="05ECDE9A">
                      <wp:simplePos x="0" y="0"/>
                      <wp:positionH relativeFrom="column">
                        <wp:posOffset>9525</wp:posOffset>
                      </wp:positionH>
                      <wp:positionV relativeFrom="paragraph">
                        <wp:posOffset>-761</wp:posOffset>
                      </wp:positionV>
                      <wp:extent cx="5923916" cy="203200"/>
                      <wp:effectExtent l="0" t="0" r="0" b="0"/>
                      <wp:wrapNone/>
                      <wp:docPr id="143229" name="Group 143229"/>
                      <wp:cNvGraphicFramePr/>
                      <a:graphic xmlns:a="http://schemas.openxmlformats.org/drawingml/2006/main">
                        <a:graphicData uri="http://schemas.microsoft.com/office/word/2010/wordprocessingGroup">
                          <wpg:wgp>
                            <wpg:cNvGrpSpPr/>
                            <wpg:grpSpPr>
                              <a:xfrm>
                                <a:off x="0" y="0"/>
                                <a:ext cx="5923916" cy="203200"/>
                                <a:chOff x="0" y="0"/>
                                <a:chExt cx="5923916" cy="203200"/>
                              </a:xfrm>
                            </wpg:grpSpPr>
                            <wps:wsp>
                              <wps:cNvPr id="179409" name="Shape 179409"/>
                              <wps:cNvSpPr/>
                              <wps:spPr>
                                <a:xfrm>
                                  <a:off x="0" y="0"/>
                                  <a:ext cx="5923916" cy="203200"/>
                                </a:xfrm>
                                <a:custGeom>
                                  <a:avLst/>
                                  <a:gdLst/>
                                  <a:ahLst/>
                                  <a:cxnLst/>
                                  <a:rect l="0" t="0" r="0" b="0"/>
                                  <a:pathLst>
                                    <a:path w="5923916" h="203200">
                                      <a:moveTo>
                                        <a:pt x="0" y="0"/>
                                      </a:moveTo>
                                      <a:lnTo>
                                        <a:pt x="5923916" y="0"/>
                                      </a:lnTo>
                                      <a:lnTo>
                                        <a:pt x="5923916" y="203200"/>
                                      </a:lnTo>
                                      <a:lnTo>
                                        <a:pt x="0" y="2032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43229" style="width:466.45pt;height:16pt;position:absolute;z-index:-2147483609;mso-position-horizontal-relative:text;mso-position-horizontal:absolute;margin-left:0.75pt;mso-position-vertical-relative:text;margin-top:-0.0599976pt;" coordsize="59239,2032">
                      <v:shape id="Shape 179410" style="position:absolute;width:59239;height:2032;left:0;top:0;" coordsize="5923916,203200" path="m0,0l5923916,0l5923916,203200l0,203200l0,0">
                        <v:stroke weight="0pt" endcap="flat" joinstyle="miter" miterlimit="10" on="false" color="#000000" opacity="0"/>
                        <v:fill on="true" color="#ffffff"/>
                      </v:shape>
                    </v:group>
                  </w:pict>
                </mc:Fallback>
              </mc:AlternateContent>
            </w:r>
            <w:r>
              <w:rPr>
                <w:sz w:val="27"/>
              </w:rPr>
              <w:t xml:space="preserve">In order to call </w:t>
            </w:r>
            <w:r>
              <w:rPr>
                <w:i/>
                <w:sz w:val="27"/>
              </w:rPr>
              <w:t>Instrumentation.getObjectSize(Object)</w:t>
            </w:r>
            <w:r>
              <w:rPr>
                <w:sz w:val="27"/>
              </w:rPr>
              <w:t xml:space="preserve"> to get object's size, we</w:t>
            </w:r>
          </w:p>
        </w:tc>
      </w:tr>
      <w:tr w:rsidR="003E6FFE" w14:paraId="6A4CBADE" w14:textId="77777777">
        <w:trPr>
          <w:trHeight w:val="315"/>
        </w:trPr>
        <w:tc>
          <w:tcPr>
            <w:tcW w:w="9377" w:type="dxa"/>
            <w:gridSpan w:val="7"/>
            <w:tcBorders>
              <w:top w:val="nil"/>
              <w:left w:val="nil"/>
              <w:bottom w:val="nil"/>
              <w:right w:val="nil"/>
            </w:tcBorders>
            <w:shd w:val="clear" w:color="auto" w:fill="FFFCFC"/>
          </w:tcPr>
          <w:p w14:paraId="361BF9D9" w14:textId="77777777" w:rsidR="003E6FFE" w:rsidRDefault="00D255CF">
            <w:pPr>
              <w:ind w:left="15"/>
              <w:jc w:val="both"/>
            </w:pPr>
            <w:r>
              <w:rPr>
                <w:noProof/>
              </w:rPr>
              <mc:AlternateContent>
                <mc:Choice Requires="wpg">
                  <w:drawing>
                    <wp:anchor distT="0" distB="0" distL="114300" distR="114300" simplePos="0" relativeHeight="251668480" behindDoc="1" locked="0" layoutInCell="1" allowOverlap="1" wp14:anchorId="6B246A6C" wp14:editId="6F139F14">
                      <wp:simplePos x="0" y="0"/>
                      <wp:positionH relativeFrom="column">
                        <wp:posOffset>9525</wp:posOffset>
                      </wp:positionH>
                      <wp:positionV relativeFrom="paragraph">
                        <wp:posOffset>-761</wp:posOffset>
                      </wp:positionV>
                      <wp:extent cx="5930266" cy="200025"/>
                      <wp:effectExtent l="0" t="0" r="0" b="0"/>
                      <wp:wrapNone/>
                      <wp:docPr id="143297" name="Group 143297"/>
                      <wp:cNvGraphicFramePr/>
                      <a:graphic xmlns:a="http://schemas.openxmlformats.org/drawingml/2006/main">
                        <a:graphicData uri="http://schemas.microsoft.com/office/word/2010/wordprocessingGroup">
                          <wpg:wgp>
                            <wpg:cNvGrpSpPr/>
                            <wpg:grpSpPr>
                              <a:xfrm>
                                <a:off x="0" y="0"/>
                                <a:ext cx="5930266" cy="200025"/>
                                <a:chOff x="0" y="0"/>
                                <a:chExt cx="5930266" cy="200025"/>
                              </a:xfrm>
                            </wpg:grpSpPr>
                            <wps:wsp>
                              <wps:cNvPr id="179411" name="Shape 179411"/>
                              <wps:cNvSpPr/>
                              <wps:spPr>
                                <a:xfrm>
                                  <a:off x="0" y="0"/>
                                  <a:ext cx="5930266" cy="200025"/>
                                </a:xfrm>
                                <a:custGeom>
                                  <a:avLst/>
                                  <a:gdLst/>
                                  <a:ahLst/>
                                  <a:cxnLst/>
                                  <a:rect l="0" t="0" r="0" b="0"/>
                                  <a:pathLst>
                                    <a:path w="5930266" h="200025">
                                      <a:moveTo>
                                        <a:pt x="0" y="0"/>
                                      </a:moveTo>
                                      <a:lnTo>
                                        <a:pt x="5930266" y="0"/>
                                      </a:lnTo>
                                      <a:lnTo>
                                        <a:pt x="5930266" y="200025"/>
                                      </a:lnTo>
                                      <a:lnTo>
                                        <a:pt x="0" y="2000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43297" style="width:466.95pt;height:15.75pt;position:absolute;z-index:-2147483602;mso-position-horizontal-relative:text;mso-position-horizontal:absolute;margin-left:0.75pt;mso-position-vertical-relative:text;margin-top:-0.059967pt;" coordsize="59302,2000">
                      <v:shape id="Shape 179412" style="position:absolute;width:59302;height:2000;left:0;top:0;" coordsize="5930266,200025" path="m0,0l5930266,0l5930266,200025l0,200025l0,0">
                        <v:stroke weight="0pt" endcap="flat" joinstyle="miter" miterlimit="10" on="false" color="#000000" opacity="0"/>
                        <v:fill on="true" color="#ffffff"/>
                      </v:shape>
                    </v:group>
                  </w:pict>
                </mc:Fallback>
              </mc:AlternateContent>
            </w:r>
            <w:r>
              <w:rPr>
                <w:sz w:val="27"/>
              </w:rPr>
              <w:t xml:space="preserve">need to be able to access the instance of Instrumentation first. </w:t>
            </w:r>
            <w:r>
              <w:rPr>
                <w:b/>
                <w:sz w:val="27"/>
              </w:rPr>
              <w:t>We need to</w:t>
            </w:r>
          </w:p>
        </w:tc>
      </w:tr>
      <w:tr w:rsidR="003E6FFE" w14:paraId="32240AD8" w14:textId="77777777">
        <w:trPr>
          <w:trHeight w:val="320"/>
        </w:trPr>
        <w:tc>
          <w:tcPr>
            <w:tcW w:w="8269" w:type="dxa"/>
            <w:gridSpan w:val="4"/>
            <w:tcBorders>
              <w:top w:val="nil"/>
              <w:left w:val="nil"/>
              <w:bottom w:val="nil"/>
              <w:right w:val="nil"/>
            </w:tcBorders>
            <w:shd w:val="clear" w:color="auto" w:fill="FFFCFC"/>
          </w:tcPr>
          <w:p w14:paraId="1CA9C9F7" w14:textId="77777777" w:rsidR="003E6FFE" w:rsidRDefault="00D255CF">
            <w:pPr>
              <w:ind w:left="15"/>
              <w:jc w:val="both"/>
            </w:pPr>
            <w:r>
              <w:rPr>
                <w:noProof/>
              </w:rPr>
              <mc:AlternateContent>
                <mc:Choice Requires="wpg">
                  <w:drawing>
                    <wp:anchor distT="0" distB="0" distL="114300" distR="114300" simplePos="0" relativeHeight="251669504" behindDoc="1" locked="0" layoutInCell="1" allowOverlap="1" wp14:anchorId="5ECAA731" wp14:editId="1F7CF66B">
                      <wp:simplePos x="0" y="0"/>
                      <wp:positionH relativeFrom="column">
                        <wp:posOffset>9525</wp:posOffset>
                      </wp:positionH>
                      <wp:positionV relativeFrom="paragraph">
                        <wp:posOffset>-761</wp:posOffset>
                      </wp:positionV>
                      <wp:extent cx="5241036" cy="203200"/>
                      <wp:effectExtent l="0" t="0" r="0" b="0"/>
                      <wp:wrapNone/>
                      <wp:docPr id="143381" name="Group 143381"/>
                      <wp:cNvGraphicFramePr/>
                      <a:graphic xmlns:a="http://schemas.openxmlformats.org/drawingml/2006/main">
                        <a:graphicData uri="http://schemas.microsoft.com/office/word/2010/wordprocessingGroup">
                          <wpg:wgp>
                            <wpg:cNvGrpSpPr/>
                            <wpg:grpSpPr>
                              <a:xfrm>
                                <a:off x="0" y="0"/>
                                <a:ext cx="5241036" cy="203200"/>
                                <a:chOff x="0" y="0"/>
                                <a:chExt cx="5241036" cy="203200"/>
                              </a:xfrm>
                            </wpg:grpSpPr>
                            <wps:wsp>
                              <wps:cNvPr id="179413" name="Shape 179413"/>
                              <wps:cNvSpPr/>
                              <wps:spPr>
                                <a:xfrm>
                                  <a:off x="0" y="0"/>
                                  <a:ext cx="5241036" cy="203200"/>
                                </a:xfrm>
                                <a:custGeom>
                                  <a:avLst/>
                                  <a:gdLst/>
                                  <a:ahLst/>
                                  <a:cxnLst/>
                                  <a:rect l="0" t="0" r="0" b="0"/>
                                  <a:pathLst>
                                    <a:path w="5241036" h="203200">
                                      <a:moveTo>
                                        <a:pt x="0" y="0"/>
                                      </a:moveTo>
                                      <a:lnTo>
                                        <a:pt x="5241036" y="0"/>
                                      </a:lnTo>
                                      <a:lnTo>
                                        <a:pt x="5241036" y="203200"/>
                                      </a:lnTo>
                                      <a:lnTo>
                                        <a:pt x="0" y="2032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43381" style="width:412.68pt;height:16pt;position:absolute;z-index:-2147483597;mso-position-horizontal-relative:text;mso-position-horizontal:absolute;margin-left:0.75pt;mso-position-vertical-relative:text;margin-top:-0.059967pt;" coordsize="52410,2032">
                      <v:shape id="Shape 179414" style="position:absolute;width:52410;height:2032;left:0;top:0;" coordsize="5241036,203200" path="m0,0l5241036,0l5241036,203200l0,203200l0,0">
                        <v:stroke weight="0pt" endcap="flat" joinstyle="miter" miterlimit="10" on="false" color="#000000" opacity="0"/>
                        <v:fill on="true" color="#ffffff"/>
                      </v:shape>
                    </v:group>
                  </w:pict>
                </mc:Fallback>
              </mc:AlternateContent>
            </w:r>
            <w:r>
              <w:rPr>
                <w:b/>
                <w:sz w:val="27"/>
              </w:rPr>
              <w:t>use the instrumentation agent</w:t>
            </w:r>
            <w:r>
              <w:rPr>
                <w:sz w:val="27"/>
              </w:rPr>
              <w:t xml:space="preserve"> and there are two ways to do it, as</w:t>
            </w:r>
          </w:p>
        </w:tc>
        <w:tc>
          <w:tcPr>
            <w:tcW w:w="1108" w:type="dxa"/>
            <w:gridSpan w:val="3"/>
            <w:tcBorders>
              <w:top w:val="nil"/>
              <w:left w:val="nil"/>
              <w:bottom w:val="nil"/>
              <w:right w:val="nil"/>
            </w:tcBorders>
            <w:shd w:val="clear" w:color="auto" w:fill="FFFCFC"/>
          </w:tcPr>
          <w:p w14:paraId="38B5D11D" w14:textId="77777777" w:rsidR="003E6FFE" w:rsidRDefault="00D255CF">
            <w:pPr>
              <w:ind w:left="-2"/>
            </w:pPr>
            <w:r>
              <w:rPr>
                <w:sz w:val="27"/>
              </w:rPr>
              <w:t xml:space="preserve"> </w:t>
            </w:r>
          </w:p>
        </w:tc>
      </w:tr>
      <w:tr w:rsidR="003E6FFE" w14:paraId="5DD700EA" w14:textId="77777777">
        <w:trPr>
          <w:trHeight w:val="320"/>
        </w:trPr>
        <w:tc>
          <w:tcPr>
            <w:tcW w:w="8641" w:type="dxa"/>
            <w:gridSpan w:val="5"/>
            <w:tcBorders>
              <w:top w:val="nil"/>
              <w:left w:val="nil"/>
              <w:bottom w:val="nil"/>
              <w:right w:val="nil"/>
            </w:tcBorders>
            <w:shd w:val="clear" w:color="auto" w:fill="FFFCFC"/>
          </w:tcPr>
          <w:p w14:paraId="2BC0DAFC" w14:textId="77777777" w:rsidR="003E6FFE" w:rsidRDefault="00D255CF">
            <w:pPr>
              <w:ind w:left="15"/>
              <w:jc w:val="both"/>
            </w:pPr>
            <w:r>
              <w:rPr>
                <w:noProof/>
              </w:rPr>
              <mc:AlternateContent>
                <mc:Choice Requires="wpg">
                  <w:drawing>
                    <wp:anchor distT="0" distB="0" distL="114300" distR="114300" simplePos="0" relativeHeight="251670528" behindDoc="1" locked="0" layoutInCell="1" allowOverlap="1" wp14:anchorId="180624C4" wp14:editId="3EBD2807">
                      <wp:simplePos x="0" y="0"/>
                      <wp:positionH relativeFrom="column">
                        <wp:posOffset>9525</wp:posOffset>
                      </wp:positionH>
                      <wp:positionV relativeFrom="paragraph">
                        <wp:posOffset>-938</wp:posOffset>
                      </wp:positionV>
                      <wp:extent cx="5456936" cy="203200"/>
                      <wp:effectExtent l="0" t="0" r="0" b="0"/>
                      <wp:wrapNone/>
                      <wp:docPr id="143443" name="Group 143443"/>
                      <wp:cNvGraphicFramePr/>
                      <a:graphic xmlns:a="http://schemas.openxmlformats.org/drawingml/2006/main">
                        <a:graphicData uri="http://schemas.microsoft.com/office/word/2010/wordprocessingGroup">
                          <wpg:wgp>
                            <wpg:cNvGrpSpPr/>
                            <wpg:grpSpPr>
                              <a:xfrm>
                                <a:off x="0" y="0"/>
                                <a:ext cx="5456936" cy="203200"/>
                                <a:chOff x="0" y="0"/>
                                <a:chExt cx="5456936" cy="203200"/>
                              </a:xfrm>
                            </wpg:grpSpPr>
                            <wps:wsp>
                              <wps:cNvPr id="179415" name="Shape 179415"/>
                              <wps:cNvSpPr/>
                              <wps:spPr>
                                <a:xfrm>
                                  <a:off x="0" y="0"/>
                                  <a:ext cx="5456936" cy="203200"/>
                                </a:xfrm>
                                <a:custGeom>
                                  <a:avLst/>
                                  <a:gdLst/>
                                  <a:ahLst/>
                                  <a:cxnLst/>
                                  <a:rect l="0" t="0" r="0" b="0"/>
                                  <a:pathLst>
                                    <a:path w="5456936" h="203200">
                                      <a:moveTo>
                                        <a:pt x="0" y="0"/>
                                      </a:moveTo>
                                      <a:lnTo>
                                        <a:pt x="5456936" y="0"/>
                                      </a:lnTo>
                                      <a:lnTo>
                                        <a:pt x="5456936" y="203200"/>
                                      </a:lnTo>
                                      <a:lnTo>
                                        <a:pt x="0" y="2032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43443" style="width:429.68pt;height:16pt;position:absolute;z-index:-2147483591;mso-position-horizontal-relative:text;mso-position-horizontal:absolute;margin-left:0.75pt;mso-position-vertical-relative:text;margin-top:-0.0739136pt;" coordsize="54569,2032">
                      <v:shape id="Shape 179416" style="position:absolute;width:54569;height:2032;left:0;top:0;" coordsize="5456936,203200" path="m0,0l5456936,0l5456936,203200l0,203200l0,0">
                        <v:stroke weight="0pt" endcap="flat" joinstyle="miter" miterlimit="10" on="false" color="#000000" opacity="0"/>
                        <v:fill on="true" color="#ffffff"/>
                      </v:shape>
                    </v:group>
                  </w:pict>
                </mc:Fallback>
              </mc:AlternateContent>
            </w:r>
            <w:r>
              <w:rPr>
                <w:sz w:val="27"/>
              </w:rPr>
              <w:t>described in the documentation for the</w:t>
            </w:r>
            <w:hyperlink r:id="rId42">
              <w:r>
                <w:rPr>
                  <w:sz w:val="27"/>
                </w:rPr>
                <w:t xml:space="preserve"> </w:t>
              </w:r>
            </w:hyperlink>
            <w:hyperlink r:id="rId43">
              <w:r>
                <w:rPr>
                  <w:i/>
                  <w:color w:val="267438"/>
                  <w:sz w:val="27"/>
                </w:rPr>
                <w:t>java.lang.instrument</w:t>
              </w:r>
            </w:hyperlink>
            <w:hyperlink r:id="rId44">
              <w:r>
                <w:rPr>
                  <w:color w:val="267438"/>
                  <w:sz w:val="27"/>
                  <w:u w:val="single" w:color="267438"/>
                </w:rPr>
                <w:t xml:space="preserve"> </w:t>
              </w:r>
            </w:hyperlink>
            <w:hyperlink r:id="rId45">
              <w:r>
                <w:rPr>
                  <w:color w:val="267438"/>
                  <w:sz w:val="27"/>
                  <w:u w:val="single" w:color="267438"/>
                </w:rPr>
                <w:t>package.</w:t>
              </w:r>
            </w:hyperlink>
            <w:hyperlink r:id="rId46">
              <w:r>
                <w:rPr>
                  <w:rFonts w:ascii="Times New Roman" w:eastAsia="Times New Roman" w:hAnsi="Times New Roman" w:cs="Times New Roman"/>
                  <w:sz w:val="24"/>
                </w:rPr>
                <w:t xml:space="preserve"> </w:t>
              </w:r>
            </w:hyperlink>
          </w:p>
        </w:tc>
        <w:tc>
          <w:tcPr>
            <w:tcW w:w="735" w:type="dxa"/>
            <w:gridSpan w:val="2"/>
            <w:vMerge w:val="restart"/>
            <w:tcBorders>
              <w:top w:val="nil"/>
              <w:left w:val="nil"/>
              <w:bottom w:val="nil"/>
              <w:right w:val="nil"/>
            </w:tcBorders>
            <w:shd w:val="clear" w:color="auto" w:fill="FFFCFC"/>
          </w:tcPr>
          <w:p w14:paraId="209DB936" w14:textId="77777777" w:rsidR="003E6FFE" w:rsidRDefault="003E6FFE"/>
        </w:tc>
      </w:tr>
      <w:tr w:rsidR="003E6FFE" w14:paraId="7B826E4C" w14:textId="77777777">
        <w:trPr>
          <w:trHeight w:val="870"/>
        </w:trPr>
        <w:tc>
          <w:tcPr>
            <w:tcW w:w="8641" w:type="dxa"/>
            <w:gridSpan w:val="5"/>
            <w:tcBorders>
              <w:top w:val="nil"/>
              <w:left w:val="nil"/>
              <w:bottom w:val="nil"/>
              <w:right w:val="nil"/>
            </w:tcBorders>
            <w:shd w:val="clear" w:color="auto" w:fill="FFFCFC"/>
            <w:vAlign w:val="bottom"/>
          </w:tcPr>
          <w:p w14:paraId="1C4B08F8" w14:textId="77777777" w:rsidR="003E6FFE" w:rsidRDefault="00D255CF">
            <w:pPr>
              <w:ind w:left="15"/>
            </w:pPr>
            <w:r>
              <w:rPr>
                <w:rFonts w:ascii="Times New Roman" w:eastAsia="Times New Roman" w:hAnsi="Times New Roman" w:cs="Times New Roman"/>
                <w:sz w:val="24"/>
              </w:rPr>
              <w:t xml:space="preserve">Pro of lambda expression </w:t>
            </w:r>
          </w:p>
        </w:tc>
        <w:tc>
          <w:tcPr>
            <w:tcW w:w="0" w:type="auto"/>
            <w:gridSpan w:val="2"/>
            <w:vMerge/>
            <w:tcBorders>
              <w:top w:val="nil"/>
              <w:left w:val="nil"/>
              <w:bottom w:val="nil"/>
              <w:right w:val="nil"/>
            </w:tcBorders>
          </w:tcPr>
          <w:p w14:paraId="05A3E485" w14:textId="77777777" w:rsidR="003E6FFE" w:rsidRDefault="003E6FFE"/>
        </w:tc>
      </w:tr>
    </w:tbl>
    <w:p w14:paraId="55CE4B59" w14:textId="77777777" w:rsidR="003E6FFE" w:rsidRDefault="00D255CF">
      <w:pPr>
        <w:numPr>
          <w:ilvl w:val="0"/>
          <w:numId w:val="5"/>
        </w:numPr>
        <w:spacing w:after="3"/>
        <w:ind w:right="2003" w:hanging="360"/>
      </w:pPr>
      <w:r>
        <w:rPr>
          <w:rFonts w:ascii="Arial" w:eastAsia="Arial" w:hAnsi="Arial" w:cs="Arial"/>
          <w:color w:val="666666"/>
          <w:sz w:val="24"/>
        </w:rPr>
        <w:t xml:space="preserve">Looking at each method’s call we know directly which interface is used </w:t>
      </w:r>
    </w:p>
    <w:p w14:paraId="662D8B58" w14:textId="77777777" w:rsidR="003E6FFE" w:rsidRDefault="00D255CF">
      <w:pPr>
        <w:numPr>
          <w:ilvl w:val="0"/>
          <w:numId w:val="5"/>
        </w:numPr>
        <w:spacing w:after="3"/>
        <w:ind w:right="2003" w:hanging="360"/>
      </w:pPr>
      <w:r>
        <w:rPr>
          <w:rFonts w:ascii="Arial" w:eastAsia="Arial" w:hAnsi="Arial" w:cs="Arial"/>
          <w:color w:val="666666"/>
          <w:sz w:val="24"/>
        </w:rPr>
        <w:t xml:space="preserve">Looking at each call we know which methods are implemented </w:t>
      </w:r>
    </w:p>
    <w:p w14:paraId="7C478C07" w14:textId="77777777" w:rsidR="003E6FFE" w:rsidRDefault="00D255CF">
      <w:pPr>
        <w:numPr>
          <w:ilvl w:val="0"/>
          <w:numId w:val="5"/>
        </w:numPr>
        <w:spacing w:after="3"/>
        <w:ind w:right="2003" w:hanging="360"/>
      </w:pPr>
      <w:r>
        <w:rPr>
          <w:rFonts w:ascii="Arial" w:eastAsia="Arial" w:hAnsi="Arial" w:cs="Arial"/>
          <w:color w:val="666666"/>
          <w:sz w:val="24"/>
        </w:rPr>
        <w:t xml:space="preserve">The code is directly readable without interpretation </w:t>
      </w:r>
    </w:p>
    <w:p w14:paraId="5FD3D94F" w14:textId="77777777" w:rsidR="003E6FFE" w:rsidRDefault="00D255CF">
      <w:pPr>
        <w:numPr>
          <w:ilvl w:val="0"/>
          <w:numId w:val="5"/>
        </w:numPr>
        <w:spacing w:after="3"/>
        <w:ind w:right="2003" w:hanging="360"/>
      </w:pPr>
      <w:r>
        <w:rPr>
          <w:rFonts w:ascii="Arial" w:eastAsia="Arial" w:hAnsi="Arial" w:cs="Arial"/>
          <w:color w:val="666666"/>
          <w:sz w:val="24"/>
        </w:rPr>
        <w:t xml:space="preserve">A developer that reads the code doesn’t need to know the code very well </w:t>
      </w:r>
    </w:p>
    <w:p w14:paraId="5D4493C6" w14:textId="77777777" w:rsidR="003E6FFE" w:rsidRDefault="00D255CF">
      <w:pPr>
        <w:numPr>
          <w:ilvl w:val="0"/>
          <w:numId w:val="5"/>
        </w:numPr>
        <w:spacing w:after="3"/>
        <w:ind w:right="2003" w:hanging="360"/>
      </w:pPr>
      <w:r>
        <w:rPr>
          <w:rFonts w:ascii="Arial" w:eastAsia="Arial" w:hAnsi="Arial" w:cs="Arial"/>
          <w:color w:val="666666"/>
          <w:sz w:val="24"/>
        </w:rPr>
        <w:t xml:space="preserve">Cons of Lambdas </w:t>
      </w:r>
    </w:p>
    <w:p w14:paraId="2AE5F83C" w14:textId="77777777" w:rsidR="003E6FFE" w:rsidRDefault="00D255CF">
      <w:pPr>
        <w:numPr>
          <w:ilvl w:val="0"/>
          <w:numId w:val="5"/>
        </w:numPr>
        <w:spacing w:after="3"/>
        <w:ind w:right="2003" w:hanging="360"/>
      </w:pPr>
      <w:r>
        <w:rPr>
          <w:rFonts w:ascii="Arial" w:eastAsia="Arial" w:hAnsi="Arial" w:cs="Arial"/>
          <w:color w:val="666666"/>
          <w:sz w:val="24"/>
        </w:rPr>
        <w:t xml:space="preserve">Dependency Management </w:t>
      </w:r>
    </w:p>
    <w:p w14:paraId="5370DF73" w14:textId="77777777" w:rsidR="003E6FFE" w:rsidRDefault="00D255CF">
      <w:pPr>
        <w:numPr>
          <w:ilvl w:val="0"/>
          <w:numId w:val="5"/>
        </w:numPr>
        <w:spacing w:after="3"/>
        <w:ind w:right="2003" w:hanging="360"/>
      </w:pPr>
      <w:r>
        <w:rPr>
          <w:rFonts w:ascii="Arial" w:eastAsia="Arial" w:hAnsi="Arial" w:cs="Arial"/>
          <w:color w:val="666666"/>
          <w:sz w:val="24"/>
        </w:rPr>
        <w:t xml:space="preserve">HardToUse Without  IDE </w:t>
      </w:r>
    </w:p>
    <w:p w14:paraId="2C392DD3" w14:textId="77777777" w:rsidR="003E6FFE" w:rsidRDefault="00D255CF">
      <w:pPr>
        <w:spacing w:after="231"/>
        <w:ind w:left="360" w:right="2003" w:firstLine="721"/>
      </w:pPr>
      <w:r>
        <w:rPr>
          <w:rFonts w:ascii="Arial" w:eastAsia="Arial" w:hAnsi="Arial" w:cs="Arial"/>
          <w:color w:val="666666"/>
          <w:sz w:val="24"/>
        </w:rPr>
        <w:t xml:space="preserve">We can use  try  catch  to handle  exception in lambda expression </w:t>
      </w:r>
      <w:r>
        <w:rPr>
          <w:rFonts w:ascii="Times New Roman" w:eastAsia="Times New Roman" w:hAnsi="Times New Roman" w:cs="Times New Roman"/>
          <w:b/>
          <w:color w:val="232629"/>
          <w:sz w:val="23"/>
        </w:rPr>
        <w:t>Difference between Callable and Runnable are following:</w:t>
      </w:r>
      <w:r>
        <w:rPr>
          <w:rFonts w:ascii="Segoe UI" w:eastAsia="Segoe UI" w:hAnsi="Segoe UI" w:cs="Segoe UI"/>
          <w:color w:val="232629"/>
          <w:sz w:val="23"/>
        </w:rPr>
        <w:t xml:space="preserve"> </w:t>
      </w:r>
    </w:p>
    <w:p w14:paraId="289FB279" w14:textId="77777777" w:rsidR="003E6FFE" w:rsidRDefault="00D255CF">
      <w:pPr>
        <w:numPr>
          <w:ilvl w:val="1"/>
          <w:numId w:val="5"/>
        </w:numPr>
        <w:spacing w:after="5" w:line="249" w:lineRule="auto"/>
        <w:ind w:right="1412" w:hanging="360"/>
      </w:pPr>
      <w:r>
        <w:rPr>
          <w:rFonts w:ascii="Times New Roman" w:eastAsia="Times New Roman" w:hAnsi="Times New Roman" w:cs="Times New Roman"/>
          <w:color w:val="232629"/>
          <w:sz w:val="23"/>
        </w:rPr>
        <w:t xml:space="preserve">Callable is introduced in JDK 5.0 but Runnable is introduced in JDK 1.0 </w:t>
      </w:r>
    </w:p>
    <w:p w14:paraId="118E95FD" w14:textId="77777777" w:rsidR="003E6FFE" w:rsidRDefault="00D255CF">
      <w:pPr>
        <w:numPr>
          <w:ilvl w:val="1"/>
          <w:numId w:val="5"/>
        </w:numPr>
        <w:spacing w:after="5" w:line="249" w:lineRule="auto"/>
        <w:ind w:right="1412" w:hanging="360"/>
      </w:pPr>
      <w:r>
        <w:rPr>
          <w:rFonts w:ascii="Times New Roman" w:eastAsia="Times New Roman" w:hAnsi="Times New Roman" w:cs="Times New Roman"/>
          <w:color w:val="232629"/>
          <w:sz w:val="23"/>
        </w:rPr>
        <w:t xml:space="preserve">Callable has call() method but Runnable has run() method. </w:t>
      </w:r>
    </w:p>
    <w:p w14:paraId="261CD012" w14:textId="77777777" w:rsidR="003E6FFE" w:rsidRDefault="00D255CF">
      <w:pPr>
        <w:numPr>
          <w:ilvl w:val="1"/>
          <w:numId w:val="5"/>
        </w:numPr>
        <w:spacing w:after="5" w:line="249" w:lineRule="auto"/>
        <w:ind w:right="1412" w:hanging="360"/>
      </w:pPr>
      <w:r>
        <w:rPr>
          <w:rFonts w:ascii="Times New Roman" w:eastAsia="Times New Roman" w:hAnsi="Times New Roman" w:cs="Times New Roman"/>
          <w:color w:val="232629"/>
          <w:sz w:val="23"/>
        </w:rPr>
        <w:t xml:space="preserve">Callable has call method which returns value but Runnable has run method which doesn't return any value. </w:t>
      </w:r>
    </w:p>
    <w:p w14:paraId="3A670F1E" w14:textId="77777777" w:rsidR="003E6FFE" w:rsidRDefault="00D255CF">
      <w:pPr>
        <w:numPr>
          <w:ilvl w:val="1"/>
          <w:numId w:val="5"/>
        </w:numPr>
        <w:spacing w:after="5" w:line="249" w:lineRule="auto"/>
        <w:ind w:right="1412" w:hanging="360"/>
      </w:pPr>
      <w:r>
        <w:rPr>
          <w:rFonts w:ascii="Times New Roman" w:eastAsia="Times New Roman" w:hAnsi="Times New Roman" w:cs="Times New Roman"/>
          <w:color w:val="232629"/>
          <w:sz w:val="23"/>
        </w:rPr>
        <w:t xml:space="preserve">call method can throw checked exception but run method can't throw checked exception. </w:t>
      </w:r>
    </w:p>
    <w:p w14:paraId="1EBBBDCE" w14:textId="77777777" w:rsidR="003E6FFE" w:rsidRDefault="00D255CF">
      <w:pPr>
        <w:numPr>
          <w:ilvl w:val="1"/>
          <w:numId w:val="5"/>
        </w:numPr>
        <w:spacing w:after="5" w:line="249" w:lineRule="auto"/>
        <w:ind w:right="1412" w:hanging="360"/>
      </w:pPr>
      <w:r>
        <w:rPr>
          <w:rFonts w:ascii="Times New Roman" w:eastAsia="Times New Roman" w:hAnsi="Times New Roman" w:cs="Times New Roman"/>
          <w:color w:val="232629"/>
          <w:sz w:val="23"/>
        </w:rPr>
        <w:t xml:space="preserve">Callable use submit() method to put in task queue but Runnable use execute() method to put in the task queue. </w:t>
      </w:r>
    </w:p>
    <w:p w14:paraId="236D3B64" w14:textId="77777777" w:rsidR="003E6FFE" w:rsidRDefault="00D255CF">
      <w:pPr>
        <w:spacing w:after="4" w:line="260" w:lineRule="auto"/>
        <w:ind w:left="1091" w:right="727" w:hanging="10"/>
      </w:pPr>
      <w:r>
        <w:rPr>
          <w:rFonts w:ascii="Arial" w:eastAsia="Arial" w:hAnsi="Arial" w:cs="Arial"/>
          <w:b/>
          <w:color w:val="202124"/>
          <w:sz w:val="24"/>
        </w:rPr>
        <w:t>Dependency Injection is more of a architectural pattern for loosely coupling software components.</w:t>
      </w:r>
      <w:r>
        <w:rPr>
          <w:rFonts w:ascii="Arial" w:eastAsia="Arial" w:hAnsi="Arial" w:cs="Arial"/>
          <w:color w:val="202124"/>
          <w:sz w:val="24"/>
        </w:rPr>
        <w:t xml:space="preserve"> </w:t>
      </w:r>
      <w:r>
        <w:rPr>
          <w:rFonts w:ascii="Arial" w:eastAsia="Arial" w:hAnsi="Arial" w:cs="Arial"/>
          <w:b/>
          <w:color w:val="202124"/>
          <w:sz w:val="24"/>
        </w:rPr>
        <w:t>Factory pattern is just one way to separate the responsibility of creating objects of other classes to another entity</w:t>
      </w:r>
      <w:r>
        <w:rPr>
          <w:rFonts w:ascii="Arial" w:eastAsia="Arial" w:hAnsi="Arial" w:cs="Arial"/>
          <w:color w:val="202124"/>
          <w:sz w:val="24"/>
        </w:rPr>
        <w:t>. Factory pattern can be called as a tool to implement DI.</w:t>
      </w:r>
      <w:r>
        <w:rPr>
          <w:rFonts w:ascii="Arial" w:eastAsia="Arial" w:hAnsi="Arial" w:cs="Arial"/>
          <w:color w:val="666666"/>
          <w:sz w:val="24"/>
        </w:rPr>
        <w:t xml:space="preserve"> </w:t>
      </w:r>
    </w:p>
    <w:tbl>
      <w:tblPr>
        <w:tblStyle w:val="TableGrid"/>
        <w:tblW w:w="9424" w:type="dxa"/>
        <w:tblInd w:w="330" w:type="dxa"/>
        <w:tblCellMar>
          <w:left w:w="30" w:type="dxa"/>
          <w:right w:w="115" w:type="dxa"/>
        </w:tblCellMar>
        <w:tblLook w:val="04A0" w:firstRow="1" w:lastRow="0" w:firstColumn="1" w:lastColumn="0" w:noHBand="0" w:noVBand="1"/>
      </w:tblPr>
      <w:tblGrid>
        <w:gridCol w:w="9424"/>
      </w:tblGrid>
      <w:tr w:rsidR="003E6FFE" w14:paraId="0A589895" w14:textId="77777777">
        <w:trPr>
          <w:trHeight w:val="345"/>
        </w:trPr>
        <w:tc>
          <w:tcPr>
            <w:tcW w:w="9424" w:type="dxa"/>
            <w:tcBorders>
              <w:top w:val="nil"/>
              <w:left w:val="nil"/>
              <w:bottom w:val="nil"/>
              <w:right w:val="nil"/>
            </w:tcBorders>
            <w:shd w:val="clear" w:color="auto" w:fill="FFFCFC"/>
          </w:tcPr>
          <w:p w14:paraId="308C1D9B" w14:textId="77777777" w:rsidR="003E6FFE" w:rsidRDefault="00D255CF">
            <w:r>
              <w:rPr>
                <w:color w:val="1E404E"/>
                <w:sz w:val="27"/>
              </w:rPr>
              <w:t xml:space="preserve"> </w:t>
            </w:r>
          </w:p>
        </w:tc>
      </w:tr>
    </w:tbl>
    <w:p w14:paraId="03E2345F" w14:textId="77777777" w:rsidR="003E6FFE" w:rsidRDefault="00D255CF">
      <w:pPr>
        <w:spacing w:after="28"/>
        <w:ind w:left="360"/>
      </w:pPr>
      <w:r>
        <w:rPr>
          <w:rFonts w:ascii="Times New Roman" w:eastAsia="Times New Roman" w:hAnsi="Times New Roman" w:cs="Times New Roman"/>
          <w:color w:val="1E404E"/>
          <w:sz w:val="27"/>
        </w:rPr>
        <w:t xml:space="preserve">Stream is  eager  or lazy ? </w:t>
      </w:r>
    </w:p>
    <w:p w14:paraId="17FFC262" w14:textId="77777777" w:rsidR="003E6FFE" w:rsidRDefault="00D255CF">
      <w:pPr>
        <w:spacing w:after="4" w:line="248" w:lineRule="auto"/>
        <w:ind w:left="370" w:right="7021" w:hanging="10"/>
      </w:pPr>
      <w:r>
        <w:rPr>
          <w:rFonts w:ascii="Times New Roman" w:eastAsia="Times New Roman" w:hAnsi="Times New Roman" w:cs="Times New Roman"/>
          <w:color w:val="1E404E"/>
          <w:sz w:val="27"/>
        </w:rPr>
        <w:lastRenderedPageBreak/>
        <w:t xml:space="preserve">Ans </w:t>
      </w:r>
      <w:r>
        <w:rPr>
          <w:rFonts w:ascii="Arial" w:eastAsia="Arial" w:hAnsi="Arial" w:cs="Arial"/>
          <w:b/>
          <w:color w:val="202124"/>
          <w:sz w:val="24"/>
        </w:rPr>
        <w:t>Streams are lazy</w:t>
      </w:r>
      <w:r>
        <w:rPr>
          <w:rFonts w:ascii="Arial" w:eastAsia="Arial" w:hAnsi="Arial" w:cs="Arial"/>
          <w:color w:val="202124"/>
          <w:sz w:val="24"/>
        </w:rPr>
        <w:t xml:space="preserve"> because intermediate operations are not evaluated until terminal operation is invoked.</w:t>
      </w:r>
      <w:r>
        <w:rPr>
          <w:rFonts w:ascii="Times New Roman" w:eastAsia="Times New Roman" w:hAnsi="Times New Roman" w:cs="Times New Roman"/>
          <w:color w:val="1E404E"/>
          <w:sz w:val="27"/>
        </w:rPr>
        <w:t xml:space="preserve"> </w:t>
      </w:r>
    </w:p>
    <w:p w14:paraId="49D0E0F9" w14:textId="77777777" w:rsidR="003E6FFE" w:rsidRDefault="00D255CF">
      <w:pPr>
        <w:spacing w:after="0"/>
        <w:ind w:left="360"/>
      </w:pPr>
      <w:r>
        <w:rPr>
          <w:rFonts w:ascii="Times New Roman" w:eastAsia="Times New Roman" w:hAnsi="Times New Roman" w:cs="Times New Roman"/>
          <w:color w:val="1E404E"/>
          <w:sz w:val="27"/>
        </w:rPr>
        <w:t xml:space="preserve"> </w:t>
      </w:r>
    </w:p>
    <w:p w14:paraId="6D539336" w14:textId="77777777" w:rsidR="003E6FFE" w:rsidRDefault="00D255CF">
      <w:pPr>
        <w:spacing w:after="0"/>
        <w:ind w:left="360"/>
      </w:pPr>
      <w:r>
        <w:rPr>
          <w:rFonts w:ascii="Times New Roman" w:eastAsia="Times New Roman" w:hAnsi="Times New Roman" w:cs="Times New Roman"/>
          <w:color w:val="1E404E"/>
          <w:sz w:val="27"/>
        </w:rPr>
        <w:t xml:space="preserve"> </w:t>
      </w:r>
    </w:p>
    <w:p w14:paraId="3A4367E4" w14:textId="77777777" w:rsidR="003E6FFE" w:rsidRDefault="00D255CF">
      <w:pPr>
        <w:spacing w:after="0"/>
        <w:ind w:left="360"/>
      </w:pPr>
      <w:r>
        <w:rPr>
          <w:rFonts w:ascii="Times New Roman" w:eastAsia="Times New Roman" w:hAnsi="Times New Roman" w:cs="Times New Roman"/>
          <w:color w:val="1E404E"/>
          <w:sz w:val="27"/>
        </w:rPr>
        <w:t xml:space="preserve"> </w:t>
      </w:r>
    </w:p>
    <w:p w14:paraId="46F5779C" w14:textId="77777777" w:rsidR="003E6FFE" w:rsidRDefault="00D255CF">
      <w:pPr>
        <w:spacing w:after="0"/>
        <w:ind w:left="360"/>
      </w:pPr>
      <w:r>
        <w:rPr>
          <w:rFonts w:ascii="Times New Roman" w:eastAsia="Times New Roman" w:hAnsi="Times New Roman" w:cs="Times New Roman"/>
          <w:color w:val="1E404E"/>
          <w:sz w:val="27"/>
        </w:rPr>
        <w:t xml:space="preserve"> </w:t>
      </w:r>
    </w:p>
    <w:p w14:paraId="51FA7715" w14:textId="77777777" w:rsidR="003E6FFE" w:rsidRDefault="00D255CF">
      <w:pPr>
        <w:spacing w:after="0"/>
        <w:ind w:left="360"/>
      </w:pPr>
      <w:r>
        <w:rPr>
          <w:rFonts w:ascii="Times New Roman" w:eastAsia="Times New Roman" w:hAnsi="Times New Roman" w:cs="Times New Roman"/>
          <w:color w:val="1E404E"/>
          <w:sz w:val="27"/>
        </w:rPr>
        <w:t xml:space="preserve"> </w:t>
      </w:r>
    </w:p>
    <w:p w14:paraId="10B7518D" w14:textId="77777777" w:rsidR="003E6FFE" w:rsidRDefault="00D255CF">
      <w:pPr>
        <w:spacing w:after="0"/>
        <w:ind w:left="360"/>
      </w:pPr>
      <w:r>
        <w:rPr>
          <w:rFonts w:ascii="Times New Roman" w:eastAsia="Times New Roman" w:hAnsi="Times New Roman" w:cs="Times New Roman"/>
          <w:color w:val="1E404E"/>
          <w:sz w:val="27"/>
        </w:rPr>
        <w:t xml:space="preserve"> </w:t>
      </w:r>
    </w:p>
    <w:p w14:paraId="63C0376E" w14:textId="77777777" w:rsidR="003E6FFE" w:rsidRDefault="00D255CF">
      <w:pPr>
        <w:spacing w:after="0"/>
        <w:ind w:left="360"/>
      </w:pPr>
      <w:r>
        <w:rPr>
          <w:rFonts w:ascii="Times New Roman" w:eastAsia="Times New Roman" w:hAnsi="Times New Roman" w:cs="Times New Roman"/>
          <w:color w:val="1E404E"/>
          <w:sz w:val="27"/>
        </w:rPr>
        <w:t xml:space="preserve"> </w:t>
      </w:r>
    </w:p>
    <w:p w14:paraId="601B736A" w14:textId="77777777" w:rsidR="003E6FFE" w:rsidRDefault="00D255CF">
      <w:pPr>
        <w:spacing w:after="191"/>
        <w:ind w:left="360"/>
      </w:pPr>
      <w:r>
        <w:rPr>
          <w:rFonts w:ascii="Times New Roman" w:eastAsia="Times New Roman" w:hAnsi="Times New Roman" w:cs="Times New Roman"/>
          <w:color w:val="1E404E"/>
          <w:sz w:val="27"/>
        </w:rPr>
        <w:t xml:space="preserve"> </w:t>
      </w:r>
    </w:p>
    <w:p w14:paraId="18279E66" w14:textId="77777777" w:rsidR="003E6FFE" w:rsidRDefault="00D255CF">
      <w:pPr>
        <w:spacing w:after="27" w:line="261" w:lineRule="auto"/>
        <w:ind w:left="370" w:hanging="10"/>
      </w:pPr>
      <w:r>
        <w:rPr>
          <w:rFonts w:ascii="Times New Roman" w:eastAsia="Times New Roman" w:hAnsi="Times New Roman" w:cs="Times New Roman"/>
          <w:color w:val="1E404E"/>
          <w:sz w:val="27"/>
        </w:rPr>
        <w:t xml:space="preserve"> </w:t>
      </w:r>
      <w:r>
        <w:rPr>
          <w:rFonts w:ascii="Times New Roman" w:eastAsia="Times New Roman" w:hAnsi="Times New Roman" w:cs="Times New Roman"/>
          <w:color w:val="1E404E"/>
          <w:sz w:val="27"/>
        </w:rPr>
        <w:tab/>
      </w:r>
      <w:r>
        <w:rPr>
          <w:rFonts w:ascii="Courier New" w:eastAsia="Courier New" w:hAnsi="Courier New" w:cs="Courier New"/>
          <w:color w:val="1E404E"/>
          <w:sz w:val="20"/>
        </w:rPr>
        <w:t>EntityManager em = emf.createEntityManager();</w:t>
      </w:r>
      <w:r>
        <w:rPr>
          <w:rFonts w:ascii="Times New Roman" w:eastAsia="Times New Roman" w:hAnsi="Times New Roman" w:cs="Times New Roman"/>
          <w:color w:val="1E404E"/>
          <w:sz w:val="27"/>
        </w:rPr>
        <w:t xml:space="preserve">  </w:t>
      </w:r>
      <w:r>
        <w:rPr>
          <w:rFonts w:ascii="Times New Roman" w:eastAsia="Times New Roman" w:hAnsi="Times New Roman" w:cs="Times New Roman"/>
          <w:color w:val="1E404E"/>
          <w:sz w:val="27"/>
        </w:rPr>
        <w:tab/>
      </w:r>
      <w:r>
        <w:rPr>
          <w:rFonts w:ascii="Courier New" w:eastAsia="Courier New" w:hAnsi="Courier New" w:cs="Courier New"/>
          <w:color w:val="1E404E"/>
          <w:sz w:val="20"/>
        </w:rPr>
        <w:t>em.getTransaction().begin();</w:t>
      </w:r>
      <w:r>
        <w:rPr>
          <w:rFonts w:ascii="Times New Roman" w:eastAsia="Times New Roman" w:hAnsi="Times New Roman" w:cs="Times New Roman"/>
          <w:color w:val="1E404E"/>
          <w:sz w:val="27"/>
        </w:rPr>
        <w:t xml:space="preserve"> </w:t>
      </w:r>
    </w:p>
    <w:p w14:paraId="42F47051" w14:textId="77777777" w:rsidR="003E6FFE" w:rsidRDefault="00D255CF">
      <w:pPr>
        <w:spacing w:after="13"/>
        <w:ind w:left="360"/>
      </w:pPr>
      <w:r>
        <w:rPr>
          <w:rFonts w:ascii="Times New Roman" w:eastAsia="Times New Roman" w:hAnsi="Times New Roman" w:cs="Times New Roman"/>
          <w:color w:val="1E404E"/>
          <w:sz w:val="27"/>
        </w:rPr>
        <w:t xml:space="preserve"> </w:t>
      </w:r>
      <w:r>
        <w:rPr>
          <w:rFonts w:ascii="Times New Roman" w:eastAsia="Times New Roman" w:hAnsi="Times New Roman" w:cs="Times New Roman"/>
          <w:color w:val="1E404E"/>
          <w:sz w:val="27"/>
        </w:rPr>
        <w:tab/>
        <w:t xml:space="preserve">  </w:t>
      </w:r>
    </w:p>
    <w:p w14:paraId="3685B548" w14:textId="77777777" w:rsidR="003E6FFE" w:rsidRDefault="00D255CF">
      <w:pPr>
        <w:spacing w:after="4"/>
        <w:ind w:left="1484" w:hanging="10"/>
        <w:jc w:val="center"/>
      </w:pPr>
      <w:r>
        <w:rPr>
          <w:rFonts w:ascii="Courier New" w:eastAsia="Courier New" w:hAnsi="Courier New" w:cs="Courier New"/>
          <w:color w:val="1E404E"/>
          <w:sz w:val="20"/>
        </w:rPr>
        <w:t>TypedQuery&lt;Author&gt; q = em.createQuery(</w:t>
      </w:r>
      <w:r>
        <w:rPr>
          <w:rFonts w:ascii="Times New Roman" w:eastAsia="Times New Roman" w:hAnsi="Times New Roman" w:cs="Times New Roman"/>
          <w:color w:val="1E404E"/>
          <w:sz w:val="27"/>
        </w:rPr>
        <w:t xml:space="preserve"> </w:t>
      </w:r>
    </w:p>
    <w:tbl>
      <w:tblPr>
        <w:tblStyle w:val="TableGrid"/>
        <w:tblpPr w:vertAnchor="text" w:tblpX="360" w:tblpY="-15"/>
        <w:tblOverlap w:val="never"/>
        <w:tblW w:w="3751" w:type="dxa"/>
        <w:tblInd w:w="0" w:type="dxa"/>
        <w:tblCellMar>
          <w:top w:w="1" w:type="dxa"/>
        </w:tblCellMar>
        <w:tblLook w:val="04A0" w:firstRow="1" w:lastRow="0" w:firstColumn="1" w:lastColumn="0" w:noHBand="0" w:noVBand="1"/>
      </w:tblPr>
      <w:tblGrid>
        <w:gridCol w:w="3751"/>
      </w:tblGrid>
      <w:tr w:rsidR="003E6FFE" w14:paraId="29C6288F" w14:textId="77777777">
        <w:trPr>
          <w:trHeight w:val="6867"/>
        </w:trPr>
        <w:tc>
          <w:tcPr>
            <w:tcW w:w="3751" w:type="dxa"/>
            <w:tcBorders>
              <w:top w:val="nil"/>
              <w:left w:val="nil"/>
              <w:bottom w:val="nil"/>
              <w:right w:val="nil"/>
            </w:tcBorders>
            <w:shd w:val="clear" w:color="auto" w:fill="FFFCFC"/>
          </w:tcPr>
          <w:p w14:paraId="42886D8A" w14:textId="77777777" w:rsidR="003E6FFE" w:rsidRDefault="00D255CF">
            <w:pPr>
              <w:spacing w:after="301"/>
            </w:pPr>
            <w:r>
              <w:rPr>
                <w:color w:val="1E404E"/>
                <w:sz w:val="36"/>
              </w:rPr>
              <w:t xml:space="preserve"> </w:t>
            </w:r>
          </w:p>
          <w:p w14:paraId="06DF0D92" w14:textId="77777777" w:rsidR="003E6FFE" w:rsidRDefault="00D255CF">
            <w:pPr>
              <w:spacing w:after="295"/>
            </w:pPr>
            <w:r>
              <w:rPr>
                <w:color w:val="1E404E"/>
                <w:sz w:val="36"/>
              </w:rPr>
              <w:t xml:space="preserve"> </w:t>
            </w:r>
          </w:p>
          <w:p w14:paraId="361843A0" w14:textId="77777777" w:rsidR="003E6FFE" w:rsidRDefault="00D255CF">
            <w:pPr>
              <w:spacing w:after="20"/>
            </w:pPr>
            <w:r>
              <w:rPr>
                <w:color w:val="1E404E"/>
                <w:sz w:val="36"/>
              </w:rPr>
              <w:t xml:space="preserve"> </w:t>
            </w:r>
          </w:p>
          <w:p w14:paraId="5BE723B2" w14:textId="77777777" w:rsidR="003E6FFE" w:rsidRDefault="00D255CF">
            <w:pPr>
              <w:spacing w:after="589"/>
            </w:pPr>
            <w:r>
              <w:rPr>
                <w:color w:val="1E404E"/>
                <w:sz w:val="27"/>
              </w:rPr>
              <w:t xml:space="preserve"> </w:t>
            </w:r>
          </w:p>
          <w:p w14:paraId="4D5143F2" w14:textId="77777777" w:rsidR="003E6FFE" w:rsidRDefault="00D255CF">
            <w:pPr>
              <w:spacing w:after="601" w:line="251" w:lineRule="auto"/>
            </w:pPr>
            <w:r>
              <w:rPr>
                <w:color w:val="1E404E"/>
                <w:sz w:val="27"/>
              </w:rPr>
              <w:t xml:space="preserve">How to fix lazy Initialization exception? </w:t>
            </w:r>
          </w:p>
          <w:p w14:paraId="41A8846A" w14:textId="77777777" w:rsidR="003E6FFE" w:rsidRDefault="00D255CF">
            <w:r>
              <w:rPr>
                <w:color w:val="1E404E"/>
                <w:sz w:val="27"/>
              </w:rPr>
              <w:t xml:space="preserve">The right way to fix </w:t>
            </w:r>
          </w:p>
          <w:p w14:paraId="78ECA6C1" w14:textId="77777777" w:rsidR="003E6FFE" w:rsidRDefault="00D255CF">
            <w:r>
              <w:rPr>
                <w:color w:val="1E404E"/>
                <w:sz w:val="27"/>
              </w:rPr>
              <w:t xml:space="preserve">a </w:t>
            </w:r>
            <w:r>
              <w:rPr>
                <w:i/>
                <w:color w:val="1E404E"/>
                <w:sz w:val="27"/>
              </w:rPr>
              <w:t xml:space="preserve">LazyInitializationException </w:t>
            </w:r>
            <w:r>
              <w:rPr>
                <w:color w:val="1E404E"/>
                <w:sz w:val="27"/>
              </w:rPr>
              <w:t xml:space="preserve">is to fetch all required associations within your service layer. The best option for that is to load the entity with all required associations </w:t>
            </w:r>
          </w:p>
        </w:tc>
      </w:tr>
    </w:tbl>
    <w:p w14:paraId="320EC5E6" w14:textId="77777777" w:rsidR="003E6FFE" w:rsidRDefault="00D255CF">
      <w:pPr>
        <w:spacing w:after="4"/>
        <w:ind w:left="1484" w:right="1114" w:hanging="10"/>
        <w:jc w:val="center"/>
      </w:pPr>
      <w:r>
        <w:rPr>
          <w:rFonts w:ascii="Courier New" w:eastAsia="Courier New" w:hAnsi="Courier New" w:cs="Courier New"/>
          <w:color w:val="1E404E"/>
          <w:sz w:val="20"/>
        </w:rPr>
        <w:t xml:space="preserve">        "SELECT a FROM Author a",</w:t>
      </w:r>
      <w:r>
        <w:rPr>
          <w:rFonts w:ascii="Times New Roman" w:eastAsia="Times New Roman" w:hAnsi="Times New Roman" w:cs="Times New Roman"/>
          <w:color w:val="1E404E"/>
          <w:sz w:val="27"/>
        </w:rPr>
        <w:t xml:space="preserve"> </w:t>
      </w:r>
    </w:p>
    <w:p w14:paraId="7BCADB1F" w14:textId="77777777" w:rsidR="003E6FFE" w:rsidRDefault="00D255CF">
      <w:pPr>
        <w:spacing w:after="4"/>
        <w:ind w:left="1484" w:right="1499" w:hanging="10"/>
        <w:jc w:val="center"/>
      </w:pPr>
      <w:r>
        <w:rPr>
          <w:rFonts w:ascii="Courier New" w:eastAsia="Courier New" w:hAnsi="Courier New" w:cs="Courier New"/>
          <w:color w:val="1E404E"/>
          <w:sz w:val="20"/>
        </w:rPr>
        <w:t xml:space="preserve">        Author.class);</w:t>
      </w:r>
      <w:r>
        <w:rPr>
          <w:rFonts w:ascii="Times New Roman" w:eastAsia="Times New Roman" w:hAnsi="Times New Roman" w:cs="Times New Roman"/>
          <w:color w:val="1E404E"/>
          <w:sz w:val="27"/>
        </w:rPr>
        <w:t xml:space="preserve"> </w:t>
      </w:r>
    </w:p>
    <w:p w14:paraId="30453AE9" w14:textId="77777777" w:rsidR="003E6FFE" w:rsidRDefault="00D255CF">
      <w:pPr>
        <w:spacing w:after="3" w:line="261" w:lineRule="auto"/>
        <w:ind w:left="370" w:right="2293" w:hanging="10"/>
      </w:pPr>
      <w:r>
        <w:rPr>
          <w:rFonts w:ascii="Courier New" w:eastAsia="Courier New" w:hAnsi="Courier New" w:cs="Courier New"/>
          <w:color w:val="1E404E"/>
          <w:sz w:val="20"/>
        </w:rPr>
        <w:t>List&lt;Author&gt; authors = q.getResultList();</w:t>
      </w:r>
      <w:r>
        <w:rPr>
          <w:rFonts w:ascii="Times New Roman" w:eastAsia="Times New Roman" w:hAnsi="Times New Roman" w:cs="Times New Roman"/>
          <w:color w:val="1E404E"/>
          <w:sz w:val="27"/>
        </w:rPr>
        <w:t xml:space="preserve"> </w:t>
      </w:r>
      <w:r>
        <w:rPr>
          <w:rFonts w:ascii="Courier New" w:eastAsia="Courier New" w:hAnsi="Courier New" w:cs="Courier New"/>
          <w:color w:val="1E404E"/>
          <w:sz w:val="20"/>
        </w:rPr>
        <w:t>em.getTransaction().commit();</w:t>
      </w:r>
      <w:r>
        <w:rPr>
          <w:rFonts w:ascii="Times New Roman" w:eastAsia="Times New Roman" w:hAnsi="Times New Roman" w:cs="Times New Roman"/>
          <w:color w:val="1E404E"/>
          <w:sz w:val="27"/>
        </w:rPr>
        <w:t xml:space="preserve"> </w:t>
      </w:r>
      <w:r>
        <w:rPr>
          <w:rFonts w:ascii="Courier New" w:eastAsia="Courier New" w:hAnsi="Courier New" w:cs="Courier New"/>
          <w:color w:val="1E404E"/>
          <w:sz w:val="20"/>
        </w:rPr>
        <w:t>em.close();</w:t>
      </w:r>
      <w:r>
        <w:rPr>
          <w:rFonts w:ascii="Times New Roman" w:eastAsia="Times New Roman" w:hAnsi="Times New Roman" w:cs="Times New Roman"/>
          <w:color w:val="1E404E"/>
          <w:sz w:val="27"/>
        </w:rPr>
        <w:t xml:space="preserve"> </w:t>
      </w:r>
    </w:p>
    <w:p w14:paraId="6AF1BFDA" w14:textId="77777777" w:rsidR="003E6FFE" w:rsidRDefault="00D255CF">
      <w:pPr>
        <w:spacing w:after="1"/>
        <w:ind w:left="360"/>
      </w:pPr>
      <w:r>
        <w:rPr>
          <w:rFonts w:ascii="Times New Roman" w:eastAsia="Times New Roman" w:hAnsi="Times New Roman" w:cs="Times New Roman"/>
          <w:color w:val="1E404E"/>
          <w:sz w:val="27"/>
        </w:rPr>
        <w:t xml:space="preserve">  </w:t>
      </w:r>
    </w:p>
    <w:p w14:paraId="575A0BC6" w14:textId="77777777" w:rsidR="003E6FFE" w:rsidRDefault="00D255CF">
      <w:pPr>
        <w:spacing w:after="4"/>
        <w:ind w:left="1484" w:right="1114" w:hanging="10"/>
        <w:jc w:val="center"/>
      </w:pPr>
      <w:r>
        <w:rPr>
          <w:rFonts w:ascii="Courier New" w:eastAsia="Courier New" w:hAnsi="Courier New" w:cs="Courier New"/>
          <w:color w:val="1E404E"/>
          <w:sz w:val="20"/>
        </w:rPr>
        <w:t>for</w:t>
      </w:r>
      <w:r>
        <w:rPr>
          <w:rFonts w:ascii="Times New Roman" w:eastAsia="Times New Roman" w:hAnsi="Times New Roman" w:cs="Times New Roman"/>
          <w:color w:val="1E404E"/>
          <w:sz w:val="27"/>
        </w:rPr>
        <w:t xml:space="preserve"> </w:t>
      </w:r>
      <w:r>
        <w:rPr>
          <w:rFonts w:ascii="Courier New" w:eastAsia="Courier New" w:hAnsi="Courier New" w:cs="Courier New"/>
          <w:color w:val="1E404E"/>
          <w:sz w:val="20"/>
        </w:rPr>
        <w:t>(Author author : authors) {</w:t>
      </w:r>
      <w:r>
        <w:rPr>
          <w:rFonts w:ascii="Times New Roman" w:eastAsia="Times New Roman" w:hAnsi="Times New Roman" w:cs="Times New Roman"/>
          <w:color w:val="1E404E"/>
          <w:sz w:val="27"/>
        </w:rPr>
        <w:t xml:space="preserve"> </w:t>
      </w:r>
    </w:p>
    <w:p w14:paraId="34829541" w14:textId="77777777" w:rsidR="003E6FFE" w:rsidRDefault="00D255CF">
      <w:pPr>
        <w:spacing w:after="4"/>
        <w:ind w:left="1484" w:right="1114" w:hanging="10"/>
        <w:jc w:val="center"/>
      </w:pPr>
      <w:r>
        <w:rPr>
          <w:rFonts w:ascii="Courier New" w:eastAsia="Courier New" w:hAnsi="Courier New" w:cs="Courier New"/>
          <w:color w:val="1E404E"/>
          <w:sz w:val="20"/>
        </w:rPr>
        <w:t xml:space="preserve">    List&lt;Book&gt; books = author.getBooks();</w:t>
      </w:r>
      <w:r>
        <w:rPr>
          <w:rFonts w:ascii="Times New Roman" w:eastAsia="Times New Roman" w:hAnsi="Times New Roman" w:cs="Times New Roman"/>
          <w:color w:val="1E404E"/>
          <w:sz w:val="27"/>
        </w:rPr>
        <w:t xml:space="preserve"> </w:t>
      </w:r>
    </w:p>
    <w:p w14:paraId="10A4AECA" w14:textId="77777777" w:rsidR="003E6FFE" w:rsidRDefault="00D255CF">
      <w:pPr>
        <w:spacing w:after="86" w:line="261" w:lineRule="auto"/>
        <w:ind w:left="370" w:hanging="10"/>
      </w:pPr>
      <w:r>
        <w:rPr>
          <w:rFonts w:ascii="Courier New" w:eastAsia="Courier New" w:hAnsi="Courier New" w:cs="Courier New"/>
          <w:color w:val="1E404E"/>
          <w:sz w:val="20"/>
        </w:rPr>
        <w:t xml:space="preserve">    log.info("... the next line will throw LazyInitialization</w:t>
      </w:r>
    </w:p>
    <w:p w14:paraId="18D23C80" w14:textId="77777777" w:rsidR="003E6FFE" w:rsidRDefault="00D255CF">
      <w:pPr>
        <w:spacing w:after="3" w:line="261" w:lineRule="auto"/>
        <w:ind w:left="370" w:hanging="10"/>
      </w:pPr>
      <w:r>
        <w:rPr>
          <w:rFonts w:ascii="Courier New" w:eastAsia="Courier New" w:hAnsi="Courier New" w:cs="Courier New"/>
          <w:color w:val="1E404E"/>
          <w:sz w:val="20"/>
        </w:rPr>
        <w:t>...");</w:t>
      </w:r>
      <w:r>
        <w:rPr>
          <w:rFonts w:ascii="Times New Roman" w:eastAsia="Times New Roman" w:hAnsi="Times New Roman" w:cs="Times New Roman"/>
          <w:color w:val="1E404E"/>
          <w:sz w:val="27"/>
        </w:rPr>
        <w:t xml:space="preserve"> </w:t>
      </w:r>
    </w:p>
    <w:p w14:paraId="5467A80E" w14:textId="77777777" w:rsidR="003E6FFE" w:rsidRDefault="00D255CF">
      <w:pPr>
        <w:spacing w:after="3" w:line="261" w:lineRule="auto"/>
        <w:ind w:left="370" w:hanging="10"/>
      </w:pPr>
      <w:r>
        <w:rPr>
          <w:rFonts w:ascii="Courier New" w:eastAsia="Courier New" w:hAnsi="Courier New" w:cs="Courier New"/>
          <w:color w:val="1E404E"/>
          <w:sz w:val="20"/>
        </w:rPr>
        <w:t xml:space="preserve">    books.size();</w:t>
      </w:r>
      <w:r>
        <w:rPr>
          <w:rFonts w:ascii="Times New Roman" w:eastAsia="Times New Roman" w:hAnsi="Times New Roman" w:cs="Times New Roman"/>
          <w:color w:val="1E404E"/>
          <w:sz w:val="27"/>
        </w:rPr>
        <w:t xml:space="preserve"> </w:t>
      </w:r>
    </w:p>
    <w:p w14:paraId="27A70BB6" w14:textId="77777777" w:rsidR="003E6FFE" w:rsidRDefault="00D255CF">
      <w:pPr>
        <w:spacing w:after="3" w:line="261" w:lineRule="auto"/>
        <w:ind w:left="370" w:hanging="10"/>
      </w:pPr>
      <w:r>
        <w:rPr>
          <w:rFonts w:ascii="Courier New" w:eastAsia="Courier New" w:hAnsi="Courier New" w:cs="Courier New"/>
          <w:color w:val="1E404E"/>
          <w:sz w:val="20"/>
        </w:rPr>
        <w:t>}</w:t>
      </w:r>
      <w:r>
        <w:rPr>
          <w:rFonts w:ascii="Times New Roman" w:eastAsia="Times New Roman" w:hAnsi="Times New Roman" w:cs="Times New Roman"/>
          <w:color w:val="1E404E"/>
          <w:sz w:val="27"/>
        </w:rPr>
        <w:t xml:space="preserve"> </w:t>
      </w:r>
    </w:p>
    <w:p w14:paraId="4E790ACD" w14:textId="77777777" w:rsidR="003E6FFE" w:rsidRDefault="00D255CF">
      <w:pPr>
        <w:spacing w:after="589" w:line="261" w:lineRule="auto"/>
        <w:ind w:left="355" w:right="7023" w:hanging="10"/>
      </w:pPr>
      <w:r>
        <w:rPr>
          <w:color w:val="1E404E"/>
          <w:sz w:val="27"/>
        </w:rPr>
        <w:t xml:space="preserve">in one query. Or you can use a DTO projection, which doesn’t support lazy loading and needs to be fully initialized before you return it to the client. </w:t>
      </w:r>
    </w:p>
    <w:p w14:paraId="14A03178" w14:textId="77777777" w:rsidR="003E6FFE" w:rsidRDefault="00D255CF">
      <w:pPr>
        <w:spacing w:after="589" w:line="261" w:lineRule="auto"/>
        <w:ind w:left="355" w:right="7023" w:hanging="10"/>
      </w:pPr>
      <w:r>
        <w:rPr>
          <w:color w:val="1E404E"/>
          <w:sz w:val="27"/>
        </w:rPr>
        <w:lastRenderedPageBreak/>
        <w:t xml:space="preserve">Let’s take a closer look at the different options to initialize lazily fetched association and at the best way to use DTO projections. </w:t>
      </w:r>
    </w:p>
    <w:p w14:paraId="609677A6" w14:textId="77777777" w:rsidR="003E6FFE" w:rsidRDefault="00D255CF">
      <w:pPr>
        <w:spacing w:after="589" w:line="261" w:lineRule="auto"/>
        <w:ind w:left="355" w:right="7023" w:hanging="10"/>
      </w:pPr>
      <w:r>
        <w:rPr>
          <w:color w:val="1E404E"/>
          <w:sz w:val="27"/>
        </w:rPr>
        <w:t xml:space="preserve">What is class  level Lock? </w:t>
      </w:r>
    </w:p>
    <w:p w14:paraId="0778F7D8" w14:textId="77777777" w:rsidR="003E6FFE" w:rsidRDefault="00D255CF">
      <w:pPr>
        <w:spacing w:after="601" w:line="239" w:lineRule="auto"/>
        <w:ind w:left="355" w:right="6990" w:hanging="10"/>
      </w:pPr>
      <w:r>
        <w:rPr>
          <w:noProof/>
        </w:rPr>
        <mc:AlternateContent>
          <mc:Choice Requires="wpg">
            <w:drawing>
              <wp:anchor distT="0" distB="0" distL="114300" distR="114300" simplePos="0" relativeHeight="251671552" behindDoc="1" locked="0" layoutInCell="1" allowOverlap="1" wp14:anchorId="79B5708D" wp14:editId="40ABD386">
                <wp:simplePos x="0" y="0"/>
                <wp:positionH relativeFrom="column">
                  <wp:posOffset>228600</wp:posOffset>
                </wp:positionH>
                <wp:positionV relativeFrom="paragraph">
                  <wp:posOffset>-3830365</wp:posOffset>
                </wp:positionV>
                <wp:extent cx="2382139" cy="8149526"/>
                <wp:effectExtent l="0" t="0" r="0" b="0"/>
                <wp:wrapNone/>
                <wp:docPr id="145676" name="Group 145676"/>
                <wp:cNvGraphicFramePr/>
                <a:graphic xmlns:a="http://schemas.openxmlformats.org/drawingml/2006/main">
                  <a:graphicData uri="http://schemas.microsoft.com/office/word/2010/wordprocessingGroup">
                    <wpg:wgp>
                      <wpg:cNvGrpSpPr/>
                      <wpg:grpSpPr>
                        <a:xfrm>
                          <a:off x="0" y="0"/>
                          <a:ext cx="2382139" cy="8149526"/>
                          <a:chOff x="0" y="0"/>
                          <a:chExt cx="2382139" cy="8149526"/>
                        </a:xfrm>
                      </wpg:grpSpPr>
                      <wps:wsp>
                        <wps:cNvPr id="179417" name="Shape 179417"/>
                        <wps:cNvSpPr/>
                        <wps:spPr>
                          <a:xfrm>
                            <a:off x="0" y="0"/>
                            <a:ext cx="2382139" cy="219075"/>
                          </a:xfrm>
                          <a:custGeom>
                            <a:avLst/>
                            <a:gdLst/>
                            <a:ahLst/>
                            <a:cxnLst/>
                            <a:rect l="0" t="0" r="0" b="0"/>
                            <a:pathLst>
                              <a:path w="2382139" h="219075">
                                <a:moveTo>
                                  <a:pt x="0" y="0"/>
                                </a:moveTo>
                                <a:lnTo>
                                  <a:pt x="2382139" y="0"/>
                                </a:lnTo>
                                <a:lnTo>
                                  <a:pt x="2382139" y="219075"/>
                                </a:lnTo>
                                <a:lnTo>
                                  <a:pt x="0" y="219075"/>
                                </a:lnTo>
                                <a:lnTo>
                                  <a:pt x="0" y="0"/>
                                </a:lnTo>
                              </a:path>
                            </a:pathLst>
                          </a:custGeom>
                          <a:ln w="0" cap="flat">
                            <a:miter lim="127000"/>
                          </a:ln>
                        </wps:spPr>
                        <wps:style>
                          <a:lnRef idx="0">
                            <a:srgbClr val="000000">
                              <a:alpha val="0"/>
                            </a:srgbClr>
                          </a:lnRef>
                          <a:fillRef idx="1">
                            <a:srgbClr val="FFFCFC"/>
                          </a:fillRef>
                          <a:effectRef idx="0">
                            <a:scrgbClr r="0" g="0" b="0"/>
                          </a:effectRef>
                          <a:fontRef idx="none"/>
                        </wps:style>
                        <wps:bodyPr/>
                      </wps:wsp>
                      <wps:wsp>
                        <wps:cNvPr id="179418" name="Shape 179418"/>
                        <wps:cNvSpPr/>
                        <wps:spPr>
                          <a:xfrm>
                            <a:off x="0" y="219075"/>
                            <a:ext cx="2382139" cy="219075"/>
                          </a:xfrm>
                          <a:custGeom>
                            <a:avLst/>
                            <a:gdLst/>
                            <a:ahLst/>
                            <a:cxnLst/>
                            <a:rect l="0" t="0" r="0" b="0"/>
                            <a:pathLst>
                              <a:path w="2382139" h="219075">
                                <a:moveTo>
                                  <a:pt x="0" y="0"/>
                                </a:moveTo>
                                <a:lnTo>
                                  <a:pt x="2382139" y="0"/>
                                </a:lnTo>
                                <a:lnTo>
                                  <a:pt x="2382139" y="219075"/>
                                </a:lnTo>
                                <a:lnTo>
                                  <a:pt x="0" y="219075"/>
                                </a:lnTo>
                                <a:lnTo>
                                  <a:pt x="0" y="0"/>
                                </a:lnTo>
                              </a:path>
                            </a:pathLst>
                          </a:custGeom>
                          <a:ln w="0" cap="flat">
                            <a:miter lim="127000"/>
                          </a:ln>
                        </wps:spPr>
                        <wps:style>
                          <a:lnRef idx="0">
                            <a:srgbClr val="000000">
                              <a:alpha val="0"/>
                            </a:srgbClr>
                          </a:lnRef>
                          <a:fillRef idx="1">
                            <a:srgbClr val="FFFCFC"/>
                          </a:fillRef>
                          <a:effectRef idx="0">
                            <a:scrgbClr r="0" g="0" b="0"/>
                          </a:effectRef>
                          <a:fontRef idx="none"/>
                        </wps:style>
                        <wps:bodyPr/>
                      </wps:wsp>
                      <wps:wsp>
                        <wps:cNvPr id="179419" name="Shape 179419"/>
                        <wps:cNvSpPr/>
                        <wps:spPr>
                          <a:xfrm>
                            <a:off x="0" y="438086"/>
                            <a:ext cx="2382139" cy="219393"/>
                          </a:xfrm>
                          <a:custGeom>
                            <a:avLst/>
                            <a:gdLst/>
                            <a:ahLst/>
                            <a:cxnLst/>
                            <a:rect l="0" t="0" r="0" b="0"/>
                            <a:pathLst>
                              <a:path w="2382139" h="219393">
                                <a:moveTo>
                                  <a:pt x="0" y="0"/>
                                </a:moveTo>
                                <a:lnTo>
                                  <a:pt x="2382139" y="0"/>
                                </a:lnTo>
                                <a:lnTo>
                                  <a:pt x="2382139" y="219393"/>
                                </a:lnTo>
                                <a:lnTo>
                                  <a:pt x="0" y="219393"/>
                                </a:lnTo>
                                <a:lnTo>
                                  <a:pt x="0" y="0"/>
                                </a:lnTo>
                              </a:path>
                            </a:pathLst>
                          </a:custGeom>
                          <a:ln w="0" cap="flat">
                            <a:miter lim="127000"/>
                          </a:ln>
                        </wps:spPr>
                        <wps:style>
                          <a:lnRef idx="0">
                            <a:srgbClr val="000000">
                              <a:alpha val="0"/>
                            </a:srgbClr>
                          </a:lnRef>
                          <a:fillRef idx="1">
                            <a:srgbClr val="FFFCFC"/>
                          </a:fillRef>
                          <a:effectRef idx="0">
                            <a:scrgbClr r="0" g="0" b="0"/>
                          </a:effectRef>
                          <a:fontRef idx="none"/>
                        </wps:style>
                        <wps:bodyPr/>
                      </wps:wsp>
                      <wps:wsp>
                        <wps:cNvPr id="179420" name="Shape 179420"/>
                        <wps:cNvSpPr/>
                        <wps:spPr>
                          <a:xfrm>
                            <a:off x="0" y="657479"/>
                            <a:ext cx="2382139" cy="219075"/>
                          </a:xfrm>
                          <a:custGeom>
                            <a:avLst/>
                            <a:gdLst/>
                            <a:ahLst/>
                            <a:cxnLst/>
                            <a:rect l="0" t="0" r="0" b="0"/>
                            <a:pathLst>
                              <a:path w="2382139" h="219075">
                                <a:moveTo>
                                  <a:pt x="0" y="0"/>
                                </a:moveTo>
                                <a:lnTo>
                                  <a:pt x="2382139" y="0"/>
                                </a:lnTo>
                                <a:lnTo>
                                  <a:pt x="2382139" y="219075"/>
                                </a:lnTo>
                                <a:lnTo>
                                  <a:pt x="0" y="219075"/>
                                </a:lnTo>
                                <a:lnTo>
                                  <a:pt x="0" y="0"/>
                                </a:lnTo>
                              </a:path>
                            </a:pathLst>
                          </a:custGeom>
                          <a:ln w="0" cap="flat">
                            <a:miter lim="127000"/>
                          </a:ln>
                        </wps:spPr>
                        <wps:style>
                          <a:lnRef idx="0">
                            <a:srgbClr val="000000">
                              <a:alpha val="0"/>
                            </a:srgbClr>
                          </a:lnRef>
                          <a:fillRef idx="1">
                            <a:srgbClr val="FFFCFC"/>
                          </a:fillRef>
                          <a:effectRef idx="0">
                            <a:scrgbClr r="0" g="0" b="0"/>
                          </a:effectRef>
                          <a:fontRef idx="none"/>
                        </wps:style>
                        <wps:bodyPr/>
                      </wps:wsp>
                      <wps:wsp>
                        <wps:cNvPr id="179421" name="Shape 179421"/>
                        <wps:cNvSpPr/>
                        <wps:spPr>
                          <a:xfrm>
                            <a:off x="0" y="876554"/>
                            <a:ext cx="2382139" cy="222250"/>
                          </a:xfrm>
                          <a:custGeom>
                            <a:avLst/>
                            <a:gdLst/>
                            <a:ahLst/>
                            <a:cxnLst/>
                            <a:rect l="0" t="0" r="0" b="0"/>
                            <a:pathLst>
                              <a:path w="2382139" h="222250">
                                <a:moveTo>
                                  <a:pt x="0" y="0"/>
                                </a:moveTo>
                                <a:lnTo>
                                  <a:pt x="2382139" y="0"/>
                                </a:lnTo>
                                <a:lnTo>
                                  <a:pt x="2382139" y="222250"/>
                                </a:lnTo>
                                <a:lnTo>
                                  <a:pt x="0" y="222250"/>
                                </a:lnTo>
                                <a:lnTo>
                                  <a:pt x="0" y="0"/>
                                </a:lnTo>
                              </a:path>
                            </a:pathLst>
                          </a:custGeom>
                          <a:ln w="0" cap="flat">
                            <a:miter lim="127000"/>
                          </a:ln>
                        </wps:spPr>
                        <wps:style>
                          <a:lnRef idx="0">
                            <a:srgbClr val="000000">
                              <a:alpha val="0"/>
                            </a:srgbClr>
                          </a:lnRef>
                          <a:fillRef idx="1">
                            <a:srgbClr val="FFFCFC"/>
                          </a:fillRef>
                          <a:effectRef idx="0">
                            <a:scrgbClr r="0" g="0" b="0"/>
                          </a:effectRef>
                          <a:fontRef idx="none"/>
                        </wps:style>
                        <wps:bodyPr/>
                      </wps:wsp>
                      <wps:wsp>
                        <wps:cNvPr id="179422" name="Shape 179422"/>
                        <wps:cNvSpPr/>
                        <wps:spPr>
                          <a:xfrm>
                            <a:off x="0" y="1098740"/>
                            <a:ext cx="2382139" cy="600393"/>
                          </a:xfrm>
                          <a:custGeom>
                            <a:avLst/>
                            <a:gdLst/>
                            <a:ahLst/>
                            <a:cxnLst/>
                            <a:rect l="0" t="0" r="0" b="0"/>
                            <a:pathLst>
                              <a:path w="2382139" h="600393">
                                <a:moveTo>
                                  <a:pt x="0" y="0"/>
                                </a:moveTo>
                                <a:lnTo>
                                  <a:pt x="2382139" y="0"/>
                                </a:lnTo>
                                <a:lnTo>
                                  <a:pt x="2382139" y="600393"/>
                                </a:lnTo>
                                <a:lnTo>
                                  <a:pt x="0" y="600393"/>
                                </a:lnTo>
                                <a:lnTo>
                                  <a:pt x="0" y="0"/>
                                </a:lnTo>
                              </a:path>
                            </a:pathLst>
                          </a:custGeom>
                          <a:ln w="0" cap="flat">
                            <a:miter lim="127000"/>
                          </a:ln>
                        </wps:spPr>
                        <wps:style>
                          <a:lnRef idx="0">
                            <a:srgbClr val="000000">
                              <a:alpha val="0"/>
                            </a:srgbClr>
                          </a:lnRef>
                          <a:fillRef idx="1">
                            <a:srgbClr val="FFFCFC"/>
                          </a:fillRef>
                          <a:effectRef idx="0">
                            <a:scrgbClr r="0" g="0" b="0"/>
                          </a:effectRef>
                          <a:fontRef idx="none"/>
                        </wps:style>
                        <wps:bodyPr/>
                      </wps:wsp>
                      <wps:wsp>
                        <wps:cNvPr id="179423" name="Shape 179423"/>
                        <wps:cNvSpPr/>
                        <wps:spPr>
                          <a:xfrm>
                            <a:off x="0" y="1699260"/>
                            <a:ext cx="2382139" cy="219075"/>
                          </a:xfrm>
                          <a:custGeom>
                            <a:avLst/>
                            <a:gdLst/>
                            <a:ahLst/>
                            <a:cxnLst/>
                            <a:rect l="0" t="0" r="0" b="0"/>
                            <a:pathLst>
                              <a:path w="2382139" h="219075">
                                <a:moveTo>
                                  <a:pt x="0" y="0"/>
                                </a:moveTo>
                                <a:lnTo>
                                  <a:pt x="2382139" y="0"/>
                                </a:lnTo>
                                <a:lnTo>
                                  <a:pt x="2382139" y="219075"/>
                                </a:lnTo>
                                <a:lnTo>
                                  <a:pt x="0" y="219075"/>
                                </a:lnTo>
                                <a:lnTo>
                                  <a:pt x="0" y="0"/>
                                </a:lnTo>
                              </a:path>
                            </a:pathLst>
                          </a:custGeom>
                          <a:ln w="0" cap="flat">
                            <a:miter lim="127000"/>
                          </a:ln>
                        </wps:spPr>
                        <wps:style>
                          <a:lnRef idx="0">
                            <a:srgbClr val="000000">
                              <a:alpha val="0"/>
                            </a:srgbClr>
                          </a:lnRef>
                          <a:fillRef idx="1">
                            <a:srgbClr val="FFFCFC"/>
                          </a:fillRef>
                          <a:effectRef idx="0">
                            <a:scrgbClr r="0" g="0" b="0"/>
                          </a:effectRef>
                          <a:fontRef idx="none"/>
                        </wps:style>
                        <wps:bodyPr/>
                      </wps:wsp>
                      <wps:wsp>
                        <wps:cNvPr id="179424" name="Shape 179424"/>
                        <wps:cNvSpPr/>
                        <wps:spPr>
                          <a:xfrm>
                            <a:off x="0" y="1918335"/>
                            <a:ext cx="2382139" cy="219075"/>
                          </a:xfrm>
                          <a:custGeom>
                            <a:avLst/>
                            <a:gdLst/>
                            <a:ahLst/>
                            <a:cxnLst/>
                            <a:rect l="0" t="0" r="0" b="0"/>
                            <a:pathLst>
                              <a:path w="2382139" h="219075">
                                <a:moveTo>
                                  <a:pt x="0" y="0"/>
                                </a:moveTo>
                                <a:lnTo>
                                  <a:pt x="2382139" y="0"/>
                                </a:lnTo>
                                <a:lnTo>
                                  <a:pt x="2382139" y="219075"/>
                                </a:lnTo>
                                <a:lnTo>
                                  <a:pt x="0" y="219075"/>
                                </a:lnTo>
                                <a:lnTo>
                                  <a:pt x="0" y="0"/>
                                </a:lnTo>
                              </a:path>
                            </a:pathLst>
                          </a:custGeom>
                          <a:ln w="0" cap="flat">
                            <a:miter lim="127000"/>
                          </a:ln>
                        </wps:spPr>
                        <wps:style>
                          <a:lnRef idx="0">
                            <a:srgbClr val="000000">
                              <a:alpha val="0"/>
                            </a:srgbClr>
                          </a:lnRef>
                          <a:fillRef idx="1">
                            <a:srgbClr val="FFFCFC"/>
                          </a:fillRef>
                          <a:effectRef idx="0">
                            <a:scrgbClr r="0" g="0" b="0"/>
                          </a:effectRef>
                          <a:fontRef idx="none"/>
                        </wps:style>
                        <wps:bodyPr/>
                      </wps:wsp>
                      <wps:wsp>
                        <wps:cNvPr id="179425" name="Shape 179425"/>
                        <wps:cNvSpPr/>
                        <wps:spPr>
                          <a:xfrm>
                            <a:off x="0" y="2137410"/>
                            <a:ext cx="2382139" cy="219075"/>
                          </a:xfrm>
                          <a:custGeom>
                            <a:avLst/>
                            <a:gdLst/>
                            <a:ahLst/>
                            <a:cxnLst/>
                            <a:rect l="0" t="0" r="0" b="0"/>
                            <a:pathLst>
                              <a:path w="2382139" h="219075">
                                <a:moveTo>
                                  <a:pt x="0" y="0"/>
                                </a:moveTo>
                                <a:lnTo>
                                  <a:pt x="2382139" y="0"/>
                                </a:lnTo>
                                <a:lnTo>
                                  <a:pt x="2382139" y="219075"/>
                                </a:lnTo>
                                <a:lnTo>
                                  <a:pt x="0" y="219075"/>
                                </a:lnTo>
                                <a:lnTo>
                                  <a:pt x="0" y="0"/>
                                </a:lnTo>
                              </a:path>
                            </a:pathLst>
                          </a:custGeom>
                          <a:ln w="0" cap="flat">
                            <a:miter lim="127000"/>
                          </a:ln>
                        </wps:spPr>
                        <wps:style>
                          <a:lnRef idx="0">
                            <a:srgbClr val="000000">
                              <a:alpha val="0"/>
                            </a:srgbClr>
                          </a:lnRef>
                          <a:fillRef idx="1">
                            <a:srgbClr val="FFFCFC"/>
                          </a:fillRef>
                          <a:effectRef idx="0">
                            <a:scrgbClr r="0" g="0" b="0"/>
                          </a:effectRef>
                          <a:fontRef idx="none"/>
                        </wps:style>
                        <wps:bodyPr/>
                      </wps:wsp>
                      <wps:wsp>
                        <wps:cNvPr id="179426" name="Shape 179426"/>
                        <wps:cNvSpPr/>
                        <wps:spPr>
                          <a:xfrm>
                            <a:off x="0" y="2356421"/>
                            <a:ext cx="2382139" cy="219393"/>
                          </a:xfrm>
                          <a:custGeom>
                            <a:avLst/>
                            <a:gdLst/>
                            <a:ahLst/>
                            <a:cxnLst/>
                            <a:rect l="0" t="0" r="0" b="0"/>
                            <a:pathLst>
                              <a:path w="2382139" h="219393">
                                <a:moveTo>
                                  <a:pt x="0" y="0"/>
                                </a:moveTo>
                                <a:lnTo>
                                  <a:pt x="2382139" y="0"/>
                                </a:lnTo>
                                <a:lnTo>
                                  <a:pt x="2382139" y="219393"/>
                                </a:lnTo>
                                <a:lnTo>
                                  <a:pt x="0" y="219393"/>
                                </a:lnTo>
                                <a:lnTo>
                                  <a:pt x="0" y="0"/>
                                </a:lnTo>
                              </a:path>
                            </a:pathLst>
                          </a:custGeom>
                          <a:ln w="0" cap="flat">
                            <a:miter lim="127000"/>
                          </a:ln>
                        </wps:spPr>
                        <wps:style>
                          <a:lnRef idx="0">
                            <a:srgbClr val="000000">
                              <a:alpha val="0"/>
                            </a:srgbClr>
                          </a:lnRef>
                          <a:fillRef idx="1">
                            <a:srgbClr val="FFFCFC"/>
                          </a:fillRef>
                          <a:effectRef idx="0">
                            <a:scrgbClr r="0" g="0" b="0"/>
                          </a:effectRef>
                          <a:fontRef idx="none"/>
                        </wps:style>
                        <wps:bodyPr/>
                      </wps:wsp>
                      <wps:wsp>
                        <wps:cNvPr id="179427" name="Shape 179427"/>
                        <wps:cNvSpPr/>
                        <wps:spPr>
                          <a:xfrm>
                            <a:off x="0" y="2575813"/>
                            <a:ext cx="2382139" cy="600075"/>
                          </a:xfrm>
                          <a:custGeom>
                            <a:avLst/>
                            <a:gdLst/>
                            <a:ahLst/>
                            <a:cxnLst/>
                            <a:rect l="0" t="0" r="0" b="0"/>
                            <a:pathLst>
                              <a:path w="2382139" h="600075">
                                <a:moveTo>
                                  <a:pt x="0" y="0"/>
                                </a:moveTo>
                                <a:lnTo>
                                  <a:pt x="2382139" y="0"/>
                                </a:lnTo>
                                <a:lnTo>
                                  <a:pt x="2382139" y="600075"/>
                                </a:lnTo>
                                <a:lnTo>
                                  <a:pt x="0" y="600075"/>
                                </a:lnTo>
                                <a:lnTo>
                                  <a:pt x="0" y="0"/>
                                </a:lnTo>
                              </a:path>
                            </a:pathLst>
                          </a:custGeom>
                          <a:ln w="0" cap="flat">
                            <a:miter lim="127000"/>
                          </a:ln>
                        </wps:spPr>
                        <wps:style>
                          <a:lnRef idx="0">
                            <a:srgbClr val="000000">
                              <a:alpha val="0"/>
                            </a:srgbClr>
                          </a:lnRef>
                          <a:fillRef idx="1">
                            <a:srgbClr val="FFFCFC"/>
                          </a:fillRef>
                          <a:effectRef idx="0">
                            <a:scrgbClr r="0" g="0" b="0"/>
                          </a:effectRef>
                          <a:fontRef idx="none"/>
                        </wps:style>
                        <wps:bodyPr/>
                      </wps:wsp>
                      <wps:wsp>
                        <wps:cNvPr id="179428" name="Shape 179428"/>
                        <wps:cNvSpPr/>
                        <wps:spPr>
                          <a:xfrm>
                            <a:off x="0" y="3175825"/>
                            <a:ext cx="2382139" cy="600392"/>
                          </a:xfrm>
                          <a:custGeom>
                            <a:avLst/>
                            <a:gdLst/>
                            <a:ahLst/>
                            <a:cxnLst/>
                            <a:rect l="0" t="0" r="0" b="0"/>
                            <a:pathLst>
                              <a:path w="2382139" h="600392">
                                <a:moveTo>
                                  <a:pt x="0" y="0"/>
                                </a:moveTo>
                                <a:lnTo>
                                  <a:pt x="2382139" y="0"/>
                                </a:lnTo>
                                <a:lnTo>
                                  <a:pt x="2382139" y="600392"/>
                                </a:lnTo>
                                <a:lnTo>
                                  <a:pt x="0" y="600392"/>
                                </a:lnTo>
                                <a:lnTo>
                                  <a:pt x="0" y="0"/>
                                </a:lnTo>
                              </a:path>
                            </a:pathLst>
                          </a:custGeom>
                          <a:ln w="0" cap="flat">
                            <a:miter lim="127000"/>
                          </a:ln>
                        </wps:spPr>
                        <wps:style>
                          <a:lnRef idx="0">
                            <a:srgbClr val="000000">
                              <a:alpha val="0"/>
                            </a:srgbClr>
                          </a:lnRef>
                          <a:fillRef idx="1">
                            <a:srgbClr val="FFFCFC"/>
                          </a:fillRef>
                          <a:effectRef idx="0">
                            <a:scrgbClr r="0" g="0" b="0"/>
                          </a:effectRef>
                          <a:fontRef idx="none"/>
                        </wps:style>
                        <wps:bodyPr/>
                      </wps:wsp>
                      <wps:wsp>
                        <wps:cNvPr id="179429" name="Shape 179429"/>
                        <wps:cNvSpPr/>
                        <wps:spPr>
                          <a:xfrm>
                            <a:off x="0" y="3776218"/>
                            <a:ext cx="2382139" cy="203200"/>
                          </a:xfrm>
                          <a:custGeom>
                            <a:avLst/>
                            <a:gdLst/>
                            <a:ahLst/>
                            <a:cxnLst/>
                            <a:rect l="0" t="0" r="0" b="0"/>
                            <a:pathLst>
                              <a:path w="2382139" h="203200">
                                <a:moveTo>
                                  <a:pt x="0" y="0"/>
                                </a:moveTo>
                                <a:lnTo>
                                  <a:pt x="2382139" y="0"/>
                                </a:lnTo>
                                <a:lnTo>
                                  <a:pt x="2382139" y="203200"/>
                                </a:lnTo>
                                <a:lnTo>
                                  <a:pt x="0" y="203200"/>
                                </a:lnTo>
                                <a:lnTo>
                                  <a:pt x="0" y="0"/>
                                </a:lnTo>
                              </a:path>
                            </a:pathLst>
                          </a:custGeom>
                          <a:ln w="0" cap="flat">
                            <a:miter lim="127000"/>
                          </a:ln>
                        </wps:spPr>
                        <wps:style>
                          <a:lnRef idx="0">
                            <a:srgbClr val="000000">
                              <a:alpha val="0"/>
                            </a:srgbClr>
                          </a:lnRef>
                          <a:fillRef idx="1">
                            <a:srgbClr val="FFFCFC"/>
                          </a:fillRef>
                          <a:effectRef idx="0">
                            <a:scrgbClr r="0" g="0" b="0"/>
                          </a:effectRef>
                          <a:fontRef idx="none"/>
                        </wps:style>
                        <wps:bodyPr/>
                      </wps:wsp>
                      <wps:wsp>
                        <wps:cNvPr id="179430" name="Shape 179430"/>
                        <wps:cNvSpPr/>
                        <wps:spPr>
                          <a:xfrm>
                            <a:off x="0" y="3776218"/>
                            <a:ext cx="2363216" cy="203200"/>
                          </a:xfrm>
                          <a:custGeom>
                            <a:avLst/>
                            <a:gdLst/>
                            <a:ahLst/>
                            <a:cxnLst/>
                            <a:rect l="0" t="0" r="0" b="0"/>
                            <a:pathLst>
                              <a:path w="2363216" h="203200">
                                <a:moveTo>
                                  <a:pt x="0" y="0"/>
                                </a:moveTo>
                                <a:lnTo>
                                  <a:pt x="2363216" y="0"/>
                                </a:lnTo>
                                <a:lnTo>
                                  <a:pt x="2363216" y="203200"/>
                                </a:lnTo>
                                <a:lnTo>
                                  <a:pt x="0" y="2032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431" name="Shape 179431"/>
                        <wps:cNvSpPr/>
                        <wps:spPr>
                          <a:xfrm>
                            <a:off x="0" y="3979418"/>
                            <a:ext cx="2382139" cy="203200"/>
                          </a:xfrm>
                          <a:custGeom>
                            <a:avLst/>
                            <a:gdLst/>
                            <a:ahLst/>
                            <a:cxnLst/>
                            <a:rect l="0" t="0" r="0" b="0"/>
                            <a:pathLst>
                              <a:path w="2382139" h="203200">
                                <a:moveTo>
                                  <a:pt x="0" y="0"/>
                                </a:moveTo>
                                <a:lnTo>
                                  <a:pt x="2382139" y="0"/>
                                </a:lnTo>
                                <a:lnTo>
                                  <a:pt x="2382139" y="203200"/>
                                </a:lnTo>
                                <a:lnTo>
                                  <a:pt x="0" y="203200"/>
                                </a:lnTo>
                                <a:lnTo>
                                  <a:pt x="0" y="0"/>
                                </a:lnTo>
                              </a:path>
                            </a:pathLst>
                          </a:custGeom>
                          <a:ln w="0" cap="flat">
                            <a:miter lim="127000"/>
                          </a:ln>
                        </wps:spPr>
                        <wps:style>
                          <a:lnRef idx="0">
                            <a:srgbClr val="000000">
                              <a:alpha val="0"/>
                            </a:srgbClr>
                          </a:lnRef>
                          <a:fillRef idx="1">
                            <a:srgbClr val="FFFCFC"/>
                          </a:fillRef>
                          <a:effectRef idx="0">
                            <a:scrgbClr r="0" g="0" b="0"/>
                          </a:effectRef>
                          <a:fontRef idx="none"/>
                        </wps:style>
                        <wps:bodyPr/>
                      </wps:wsp>
                      <wps:wsp>
                        <wps:cNvPr id="179432" name="Shape 179432"/>
                        <wps:cNvSpPr/>
                        <wps:spPr>
                          <a:xfrm>
                            <a:off x="0" y="3979418"/>
                            <a:ext cx="2067941" cy="203200"/>
                          </a:xfrm>
                          <a:custGeom>
                            <a:avLst/>
                            <a:gdLst/>
                            <a:ahLst/>
                            <a:cxnLst/>
                            <a:rect l="0" t="0" r="0" b="0"/>
                            <a:pathLst>
                              <a:path w="2067941" h="203200">
                                <a:moveTo>
                                  <a:pt x="0" y="0"/>
                                </a:moveTo>
                                <a:lnTo>
                                  <a:pt x="2067941" y="0"/>
                                </a:lnTo>
                                <a:lnTo>
                                  <a:pt x="2067941" y="203200"/>
                                </a:lnTo>
                                <a:lnTo>
                                  <a:pt x="0" y="2032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433" name="Shape 179433"/>
                        <wps:cNvSpPr/>
                        <wps:spPr>
                          <a:xfrm>
                            <a:off x="0" y="4182618"/>
                            <a:ext cx="2382139" cy="203200"/>
                          </a:xfrm>
                          <a:custGeom>
                            <a:avLst/>
                            <a:gdLst/>
                            <a:ahLst/>
                            <a:cxnLst/>
                            <a:rect l="0" t="0" r="0" b="0"/>
                            <a:pathLst>
                              <a:path w="2382139" h="203200">
                                <a:moveTo>
                                  <a:pt x="0" y="0"/>
                                </a:moveTo>
                                <a:lnTo>
                                  <a:pt x="2382139" y="0"/>
                                </a:lnTo>
                                <a:lnTo>
                                  <a:pt x="2382139" y="203200"/>
                                </a:lnTo>
                                <a:lnTo>
                                  <a:pt x="0" y="203200"/>
                                </a:lnTo>
                                <a:lnTo>
                                  <a:pt x="0" y="0"/>
                                </a:lnTo>
                              </a:path>
                            </a:pathLst>
                          </a:custGeom>
                          <a:ln w="0" cap="flat">
                            <a:miter lim="127000"/>
                          </a:ln>
                        </wps:spPr>
                        <wps:style>
                          <a:lnRef idx="0">
                            <a:srgbClr val="000000">
                              <a:alpha val="0"/>
                            </a:srgbClr>
                          </a:lnRef>
                          <a:fillRef idx="1">
                            <a:srgbClr val="FFFCFC"/>
                          </a:fillRef>
                          <a:effectRef idx="0">
                            <a:scrgbClr r="0" g="0" b="0"/>
                          </a:effectRef>
                          <a:fontRef idx="none"/>
                        </wps:style>
                        <wps:bodyPr/>
                      </wps:wsp>
                      <wps:wsp>
                        <wps:cNvPr id="179434" name="Shape 179434"/>
                        <wps:cNvSpPr/>
                        <wps:spPr>
                          <a:xfrm>
                            <a:off x="0" y="4182618"/>
                            <a:ext cx="2115566" cy="203200"/>
                          </a:xfrm>
                          <a:custGeom>
                            <a:avLst/>
                            <a:gdLst/>
                            <a:ahLst/>
                            <a:cxnLst/>
                            <a:rect l="0" t="0" r="0" b="0"/>
                            <a:pathLst>
                              <a:path w="2115566" h="203200">
                                <a:moveTo>
                                  <a:pt x="0" y="0"/>
                                </a:moveTo>
                                <a:lnTo>
                                  <a:pt x="2115566" y="0"/>
                                </a:lnTo>
                                <a:lnTo>
                                  <a:pt x="2115566" y="203200"/>
                                </a:lnTo>
                                <a:lnTo>
                                  <a:pt x="0" y="2032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435" name="Shape 179435"/>
                        <wps:cNvSpPr/>
                        <wps:spPr>
                          <a:xfrm>
                            <a:off x="0" y="4385881"/>
                            <a:ext cx="2382139" cy="203517"/>
                          </a:xfrm>
                          <a:custGeom>
                            <a:avLst/>
                            <a:gdLst/>
                            <a:ahLst/>
                            <a:cxnLst/>
                            <a:rect l="0" t="0" r="0" b="0"/>
                            <a:pathLst>
                              <a:path w="2382139" h="203517">
                                <a:moveTo>
                                  <a:pt x="0" y="0"/>
                                </a:moveTo>
                                <a:lnTo>
                                  <a:pt x="2382139" y="0"/>
                                </a:lnTo>
                                <a:lnTo>
                                  <a:pt x="2382139" y="203517"/>
                                </a:lnTo>
                                <a:lnTo>
                                  <a:pt x="0" y="203517"/>
                                </a:lnTo>
                                <a:lnTo>
                                  <a:pt x="0" y="0"/>
                                </a:lnTo>
                              </a:path>
                            </a:pathLst>
                          </a:custGeom>
                          <a:ln w="0" cap="flat">
                            <a:miter lim="127000"/>
                          </a:ln>
                        </wps:spPr>
                        <wps:style>
                          <a:lnRef idx="0">
                            <a:srgbClr val="000000">
                              <a:alpha val="0"/>
                            </a:srgbClr>
                          </a:lnRef>
                          <a:fillRef idx="1">
                            <a:srgbClr val="FFFCFC"/>
                          </a:fillRef>
                          <a:effectRef idx="0">
                            <a:scrgbClr r="0" g="0" b="0"/>
                          </a:effectRef>
                          <a:fontRef idx="none"/>
                        </wps:style>
                        <wps:bodyPr/>
                      </wps:wsp>
                      <wps:wsp>
                        <wps:cNvPr id="179436" name="Shape 179436"/>
                        <wps:cNvSpPr/>
                        <wps:spPr>
                          <a:xfrm>
                            <a:off x="0" y="4385881"/>
                            <a:ext cx="2363216" cy="203517"/>
                          </a:xfrm>
                          <a:custGeom>
                            <a:avLst/>
                            <a:gdLst/>
                            <a:ahLst/>
                            <a:cxnLst/>
                            <a:rect l="0" t="0" r="0" b="0"/>
                            <a:pathLst>
                              <a:path w="2363216" h="203517">
                                <a:moveTo>
                                  <a:pt x="0" y="0"/>
                                </a:moveTo>
                                <a:lnTo>
                                  <a:pt x="2363216" y="0"/>
                                </a:lnTo>
                                <a:lnTo>
                                  <a:pt x="2363216" y="203517"/>
                                </a:lnTo>
                                <a:lnTo>
                                  <a:pt x="0" y="20351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437" name="Shape 179437"/>
                        <wps:cNvSpPr/>
                        <wps:spPr>
                          <a:xfrm>
                            <a:off x="0" y="4589399"/>
                            <a:ext cx="2382139" cy="203200"/>
                          </a:xfrm>
                          <a:custGeom>
                            <a:avLst/>
                            <a:gdLst/>
                            <a:ahLst/>
                            <a:cxnLst/>
                            <a:rect l="0" t="0" r="0" b="0"/>
                            <a:pathLst>
                              <a:path w="2382139" h="203200">
                                <a:moveTo>
                                  <a:pt x="0" y="0"/>
                                </a:moveTo>
                                <a:lnTo>
                                  <a:pt x="2382139" y="0"/>
                                </a:lnTo>
                                <a:lnTo>
                                  <a:pt x="2382139" y="203200"/>
                                </a:lnTo>
                                <a:lnTo>
                                  <a:pt x="0" y="203200"/>
                                </a:lnTo>
                                <a:lnTo>
                                  <a:pt x="0" y="0"/>
                                </a:lnTo>
                              </a:path>
                            </a:pathLst>
                          </a:custGeom>
                          <a:ln w="0" cap="flat">
                            <a:miter lim="127000"/>
                          </a:ln>
                        </wps:spPr>
                        <wps:style>
                          <a:lnRef idx="0">
                            <a:srgbClr val="000000">
                              <a:alpha val="0"/>
                            </a:srgbClr>
                          </a:lnRef>
                          <a:fillRef idx="1">
                            <a:srgbClr val="FFFCFC"/>
                          </a:fillRef>
                          <a:effectRef idx="0">
                            <a:scrgbClr r="0" g="0" b="0"/>
                          </a:effectRef>
                          <a:fontRef idx="none"/>
                        </wps:style>
                        <wps:bodyPr/>
                      </wps:wsp>
                      <wps:wsp>
                        <wps:cNvPr id="179438" name="Shape 179438"/>
                        <wps:cNvSpPr/>
                        <wps:spPr>
                          <a:xfrm>
                            <a:off x="0" y="4589399"/>
                            <a:ext cx="2299716" cy="203200"/>
                          </a:xfrm>
                          <a:custGeom>
                            <a:avLst/>
                            <a:gdLst/>
                            <a:ahLst/>
                            <a:cxnLst/>
                            <a:rect l="0" t="0" r="0" b="0"/>
                            <a:pathLst>
                              <a:path w="2299716" h="203200">
                                <a:moveTo>
                                  <a:pt x="0" y="0"/>
                                </a:moveTo>
                                <a:lnTo>
                                  <a:pt x="2299716" y="0"/>
                                </a:lnTo>
                                <a:lnTo>
                                  <a:pt x="2299716" y="203200"/>
                                </a:lnTo>
                                <a:lnTo>
                                  <a:pt x="0" y="2032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439" name="Shape 179439"/>
                        <wps:cNvSpPr/>
                        <wps:spPr>
                          <a:xfrm>
                            <a:off x="0" y="4792599"/>
                            <a:ext cx="2382139" cy="203200"/>
                          </a:xfrm>
                          <a:custGeom>
                            <a:avLst/>
                            <a:gdLst/>
                            <a:ahLst/>
                            <a:cxnLst/>
                            <a:rect l="0" t="0" r="0" b="0"/>
                            <a:pathLst>
                              <a:path w="2382139" h="203200">
                                <a:moveTo>
                                  <a:pt x="0" y="0"/>
                                </a:moveTo>
                                <a:lnTo>
                                  <a:pt x="2382139" y="0"/>
                                </a:lnTo>
                                <a:lnTo>
                                  <a:pt x="2382139" y="203200"/>
                                </a:lnTo>
                                <a:lnTo>
                                  <a:pt x="0" y="203200"/>
                                </a:lnTo>
                                <a:lnTo>
                                  <a:pt x="0" y="0"/>
                                </a:lnTo>
                              </a:path>
                            </a:pathLst>
                          </a:custGeom>
                          <a:ln w="0" cap="flat">
                            <a:miter lim="127000"/>
                          </a:ln>
                        </wps:spPr>
                        <wps:style>
                          <a:lnRef idx="0">
                            <a:srgbClr val="000000">
                              <a:alpha val="0"/>
                            </a:srgbClr>
                          </a:lnRef>
                          <a:fillRef idx="1">
                            <a:srgbClr val="FFFCFC"/>
                          </a:fillRef>
                          <a:effectRef idx="0">
                            <a:scrgbClr r="0" g="0" b="0"/>
                          </a:effectRef>
                          <a:fontRef idx="none"/>
                        </wps:style>
                        <wps:bodyPr/>
                      </wps:wsp>
                      <wps:wsp>
                        <wps:cNvPr id="179440" name="Shape 179440"/>
                        <wps:cNvSpPr/>
                        <wps:spPr>
                          <a:xfrm>
                            <a:off x="0" y="4792599"/>
                            <a:ext cx="2166366" cy="203200"/>
                          </a:xfrm>
                          <a:custGeom>
                            <a:avLst/>
                            <a:gdLst/>
                            <a:ahLst/>
                            <a:cxnLst/>
                            <a:rect l="0" t="0" r="0" b="0"/>
                            <a:pathLst>
                              <a:path w="2166366" h="203200">
                                <a:moveTo>
                                  <a:pt x="0" y="0"/>
                                </a:moveTo>
                                <a:lnTo>
                                  <a:pt x="2166366" y="0"/>
                                </a:lnTo>
                                <a:lnTo>
                                  <a:pt x="2166366" y="203200"/>
                                </a:lnTo>
                                <a:lnTo>
                                  <a:pt x="0" y="2032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441" name="Shape 179441"/>
                        <wps:cNvSpPr/>
                        <wps:spPr>
                          <a:xfrm>
                            <a:off x="0" y="4995799"/>
                            <a:ext cx="2382139" cy="200025"/>
                          </a:xfrm>
                          <a:custGeom>
                            <a:avLst/>
                            <a:gdLst/>
                            <a:ahLst/>
                            <a:cxnLst/>
                            <a:rect l="0" t="0" r="0" b="0"/>
                            <a:pathLst>
                              <a:path w="2382139" h="200025">
                                <a:moveTo>
                                  <a:pt x="0" y="0"/>
                                </a:moveTo>
                                <a:lnTo>
                                  <a:pt x="2382139" y="0"/>
                                </a:lnTo>
                                <a:lnTo>
                                  <a:pt x="2382139" y="200025"/>
                                </a:lnTo>
                                <a:lnTo>
                                  <a:pt x="0" y="200025"/>
                                </a:lnTo>
                                <a:lnTo>
                                  <a:pt x="0" y="0"/>
                                </a:lnTo>
                              </a:path>
                            </a:pathLst>
                          </a:custGeom>
                          <a:ln w="0" cap="flat">
                            <a:miter lim="127000"/>
                          </a:ln>
                        </wps:spPr>
                        <wps:style>
                          <a:lnRef idx="0">
                            <a:srgbClr val="000000">
                              <a:alpha val="0"/>
                            </a:srgbClr>
                          </a:lnRef>
                          <a:fillRef idx="1">
                            <a:srgbClr val="FFFCFC"/>
                          </a:fillRef>
                          <a:effectRef idx="0">
                            <a:scrgbClr r="0" g="0" b="0"/>
                          </a:effectRef>
                          <a:fontRef idx="none"/>
                        </wps:style>
                        <wps:bodyPr/>
                      </wps:wsp>
                      <wps:wsp>
                        <wps:cNvPr id="179442" name="Shape 179442"/>
                        <wps:cNvSpPr/>
                        <wps:spPr>
                          <a:xfrm>
                            <a:off x="0" y="4995799"/>
                            <a:ext cx="2137791" cy="200025"/>
                          </a:xfrm>
                          <a:custGeom>
                            <a:avLst/>
                            <a:gdLst/>
                            <a:ahLst/>
                            <a:cxnLst/>
                            <a:rect l="0" t="0" r="0" b="0"/>
                            <a:pathLst>
                              <a:path w="2137791" h="200025">
                                <a:moveTo>
                                  <a:pt x="0" y="0"/>
                                </a:moveTo>
                                <a:lnTo>
                                  <a:pt x="2137791" y="0"/>
                                </a:lnTo>
                                <a:lnTo>
                                  <a:pt x="2137791" y="200025"/>
                                </a:lnTo>
                                <a:lnTo>
                                  <a:pt x="0" y="2000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443" name="Shape 179443"/>
                        <wps:cNvSpPr/>
                        <wps:spPr>
                          <a:xfrm>
                            <a:off x="0" y="5195824"/>
                            <a:ext cx="2382139" cy="203200"/>
                          </a:xfrm>
                          <a:custGeom>
                            <a:avLst/>
                            <a:gdLst/>
                            <a:ahLst/>
                            <a:cxnLst/>
                            <a:rect l="0" t="0" r="0" b="0"/>
                            <a:pathLst>
                              <a:path w="2382139" h="203200">
                                <a:moveTo>
                                  <a:pt x="0" y="0"/>
                                </a:moveTo>
                                <a:lnTo>
                                  <a:pt x="2382139" y="0"/>
                                </a:lnTo>
                                <a:lnTo>
                                  <a:pt x="2382139" y="203200"/>
                                </a:lnTo>
                                <a:lnTo>
                                  <a:pt x="0" y="203200"/>
                                </a:lnTo>
                                <a:lnTo>
                                  <a:pt x="0" y="0"/>
                                </a:lnTo>
                              </a:path>
                            </a:pathLst>
                          </a:custGeom>
                          <a:ln w="0" cap="flat">
                            <a:miter lim="127000"/>
                          </a:ln>
                        </wps:spPr>
                        <wps:style>
                          <a:lnRef idx="0">
                            <a:srgbClr val="000000">
                              <a:alpha val="0"/>
                            </a:srgbClr>
                          </a:lnRef>
                          <a:fillRef idx="1">
                            <a:srgbClr val="FFFCFC"/>
                          </a:fillRef>
                          <a:effectRef idx="0">
                            <a:scrgbClr r="0" g="0" b="0"/>
                          </a:effectRef>
                          <a:fontRef idx="none"/>
                        </wps:style>
                        <wps:bodyPr/>
                      </wps:wsp>
                      <wps:wsp>
                        <wps:cNvPr id="179444" name="Shape 179444"/>
                        <wps:cNvSpPr/>
                        <wps:spPr>
                          <a:xfrm>
                            <a:off x="0" y="5195824"/>
                            <a:ext cx="1858391" cy="203200"/>
                          </a:xfrm>
                          <a:custGeom>
                            <a:avLst/>
                            <a:gdLst/>
                            <a:ahLst/>
                            <a:cxnLst/>
                            <a:rect l="0" t="0" r="0" b="0"/>
                            <a:pathLst>
                              <a:path w="1858391" h="203200">
                                <a:moveTo>
                                  <a:pt x="0" y="0"/>
                                </a:moveTo>
                                <a:lnTo>
                                  <a:pt x="1858391" y="0"/>
                                </a:lnTo>
                                <a:lnTo>
                                  <a:pt x="1858391" y="203200"/>
                                </a:lnTo>
                                <a:lnTo>
                                  <a:pt x="0" y="2032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445" name="Shape 179445"/>
                        <wps:cNvSpPr/>
                        <wps:spPr>
                          <a:xfrm>
                            <a:off x="0" y="5398961"/>
                            <a:ext cx="2382139" cy="203518"/>
                          </a:xfrm>
                          <a:custGeom>
                            <a:avLst/>
                            <a:gdLst/>
                            <a:ahLst/>
                            <a:cxnLst/>
                            <a:rect l="0" t="0" r="0" b="0"/>
                            <a:pathLst>
                              <a:path w="2382139" h="203518">
                                <a:moveTo>
                                  <a:pt x="0" y="0"/>
                                </a:moveTo>
                                <a:lnTo>
                                  <a:pt x="2382139" y="0"/>
                                </a:lnTo>
                                <a:lnTo>
                                  <a:pt x="2382139" y="203518"/>
                                </a:lnTo>
                                <a:lnTo>
                                  <a:pt x="0" y="203518"/>
                                </a:lnTo>
                                <a:lnTo>
                                  <a:pt x="0" y="0"/>
                                </a:lnTo>
                              </a:path>
                            </a:pathLst>
                          </a:custGeom>
                          <a:ln w="0" cap="flat">
                            <a:miter lim="127000"/>
                          </a:ln>
                        </wps:spPr>
                        <wps:style>
                          <a:lnRef idx="0">
                            <a:srgbClr val="000000">
                              <a:alpha val="0"/>
                            </a:srgbClr>
                          </a:lnRef>
                          <a:fillRef idx="1">
                            <a:srgbClr val="FFFCFC"/>
                          </a:fillRef>
                          <a:effectRef idx="0">
                            <a:scrgbClr r="0" g="0" b="0"/>
                          </a:effectRef>
                          <a:fontRef idx="none"/>
                        </wps:style>
                        <wps:bodyPr/>
                      </wps:wsp>
                      <wps:wsp>
                        <wps:cNvPr id="179446" name="Shape 179446"/>
                        <wps:cNvSpPr/>
                        <wps:spPr>
                          <a:xfrm>
                            <a:off x="0" y="5398961"/>
                            <a:ext cx="2220341" cy="203518"/>
                          </a:xfrm>
                          <a:custGeom>
                            <a:avLst/>
                            <a:gdLst/>
                            <a:ahLst/>
                            <a:cxnLst/>
                            <a:rect l="0" t="0" r="0" b="0"/>
                            <a:pathLst>
                              <a:path w="2220341" h="203518">
                                <a:moveTo>
                                  <a:pt x="0" y="0"/>
                                </a:moveTo>
                                <a:lnTo>
                                  <a:pt x="2220341" y="0"/>
                                </a:lnTo>
                                <a:lnTo>
                                  <a:pt x="2220341" y="203518"/>
                                </a:lnTo>
                                <a:lnTo>
                                  <a:pt x="0" y="20351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447" name="Shape 179447"/>
                        <wps:cNvSpPr/>
                        <wps:spPr>
                          <a:xfrm>
                            <a:off x="0" y="5602478"/>
                            <a:ext cx="2382139" cy="584200"/>
                          </a:xfrm>
                          <a:custGeom>
                            <a:avLst/>
                            <a:gdLst/>
                            <a:ahLst/>
                            <a:cxnLst/>
                            <a:rect l="0" t="0" r="0" b="0"/>
                            <a:pathLst>
                              <a:path w="2382139" h="584200">
                                <a:moveTo>
                                  <a:pt x="0" y="0"/>
                                </a:moveTo>
                                <a:lnTo>
                                  <a:pt x="2382139" y="0"/>
                                </a:lnTo>
                                <a:lnTo>
                                  <a:pt x="2382139" y="584200"/>
                                </a:lnTo>
                                <a:lnTo>
                                  <a:pt x="0" y="584200"/>
                                </a:lnTo>
                                <a:lnTo>
                                  <a:pt x="0" y="0"/>
                                </a:lnTo>
                              </a:path>
                            </a:pathLst>
                          </a:custGeom>
                          <a:ln w="0" cap="flat">
                            <a:miter lim="127000"/>
                          </a:ln>
                        </wps:spPr>
                        <wps:style>
                          <a:lnRef idx="0">
                            <a:srgbClr val="000000">
                              <a:alpha val="0"/>
                            </a:srgbClr>
                          </a:lnRef>
                          <a:fillRef idx="1">
                            <a:srgbClr val="FFFCFC"/>
                          </a:fillRef>
                          <a:effectRef idx="0">
                            <a:scrgbClr r="0" g="0" b="0"/>
                          </a:effectRef>
                          <a:fontRef idx="none"/>
                        </wps:style>
                        <wps:bodyPr/>
                      </wps:wsp>
                      <wps:wsp>
                        <wps:cNvPr id="179448" name="Shape 179448"/>
                        <wps:cNvSpPr/>
                        <wps:spPr>
                          <a:xfrm>
                            <a:off x="0" y="5602478"/>
                            <a:ext cx="1388110" cy="203200"/>
                          </a:xfrm>
                          <a:custGeom>
                            <a:avLst/>
                            <a:gdLst/>
                            <a:ahLst/>
                            <a:cxnLst/>
                            <a:rect l="0" t="0" r="0" b="0"/>
                            <a:pathLst>
                              <a:path w="1388110" h="203200">
                                <a:moveTo>
                                  <a:pt x="0" y="0"/>
                                </a:moveTo>
                                <a:lnTo>
                                  <a:pt x="1388110" y="0"/>
                                </a:lnTo>
                                <a:lnTo>
                                  <a:pt x="1388110" y="203200"/>
                                </a:lnTo>
                                <a:lnTo>
                                  <a:pt x="0" y="2032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449" name="Shape 179449"/>
                        <wps:cNvSpPr/>
                        <wps:spPr>
                          <a:xfrm>
                            <a:off x="0" y="6186678"/>
                            <a:ext cx="2382139" cy="381000"/>
                          </a:xfrm>
                          <a:custGeom>
                            <a:avLst/>
                            <a:gdLst/>
                            <a:ahLst/>
                            <a:cxnLst/>
                            <a:rect l="0" t="0" r="0" b="0"/>
                            <a:pathLst>
                              <a:path w="2382139" h="381000">
                                <a:moveTo>
                                  <a:pt x="0" y="0"/>
                                </a:moveTo>
                                <a:lnTo>
                                  <a:pt x="2382139" y="0"/>
                                </a:lnTo>
                                <a:lnTo>
                                  <a:pt x="2382139" y="381000"/>
                                </a:lnTo>
                                <a:lnTo>
                                  <a:pt x="0" y="3810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450" name="Shape 179450"/>
                        <wps:cNvSpPr/>
                        <wps:spPr>
                          <a:xfrm>
                            <a:off x="0" y="6567741"/>
                            <a:ext cx="2382139" cy="143193"/>
                          </a:xfrm>
                          <a:custGeom>
                            <a:avLst/>
                            <a:gdLst/>
                            <a:ahLst/>
                            <a:cxnLst/>
                            <a:rect l="0" t="0" r="0" b="0"/>
                            <a:pathLst>
                              <a:path w="2382139" h="143193">
                                <a:moveTo>
                                  <a:pt x="0" y="0"/>
                                </a:moveTo>
                                <a:lnTo>
                                  <a:pt x="2382139" y="0"/>
                                </a:lnTo>
                                <a:lnTo>
                                  <a:pt x="2382139" y="143193"/>
                                </a:lnTo>
                                <a:lnTo>
                                  <a:pt x="0" y="143193"/>
                                </a:lnTo>
                                <a:lnTo>
                                  <a:pt x="0" y="0"/>
                                </a:lnTo>
                              </a:path>
                            </a:pathLst>
                          </a:custGeom>
                          <a:ln w="0" cap="flat">
                            <a:miter lim="127000"/>
                          </a:ln>
                        </wps:spPr>
                        <wps:style>
                          <a:lnRef idx="0">
                            <a:srgbClr val="000000">
                              <a:alpha val="0"/>
                            </a:srgbClr>
                          </a:lnRef>
                          <a:fillRef idx="1">
                            <a:srgbClr val="F5F8FF"/>
                          </a:fillRef>
                          <a:effectRef idx="0">
                            <a:scrgbClr r="0" g="0" b="0"/>
                          </a:effectRef>
                          <a:fontRef idx="none"/>
                        </wps:style>
                        <wps:bodyPr/>
                      </wps:wsp>
                      <wps:wsp>
                        <wps:cNvPr id="179451" name="Shape 179451"/>
                        <wps:cNvSpPr/>
                        <wps:spPr>
                          <a:xfrm>
                            <a:off x="0" y="6567741"/>
                            <a:ext cx="927418" cy="143193"/>
                          </a:xfrm>
                          <a:custGeom>
                            <a:avLst/>
                            <a:gdLst/>
                            <a:ahLst/>
                            <a:cxnLst/>
                            <a:rect l="0" t="0" r="0" b="0"/>
                            <a:pathLst>
                              <a:path w="927418" h="143193">
                                <a:moveTo>
                                  <a:pt x="0" y="0"/>
                                </a:moveTo>
                                <a:lnTo>
                                  <a:pt x="927418" y="0"/>
                                </a:lnTo>
                                <a:lnTo>
                                  <a:pt x="927418" y="143193"/>
                                </a:lnTo>
                                <a:lnTo>
                                  <a:pt x="0" y="143193"/>
                                </a:lnTo>
                                <a:lnTo>
                                  <a:pt x="0" y="0"/>
                                </a:lnTo>
                              </a:path>
                            </a:pathLst>
                          </a:custGeom>
                          <a:ln w="0" cap="flat">
                            <a:miter lim="127000"/>
                          </a:ln>
                        </wps:spPr>
                        <wps:style>
                          <a:lnRef idx="0">
                            <a:srgbClr val="000000">
                              <a:alpha val="0"/>
                            </a:srgbClr>
                          </a:lnRef>
                          <a:fillRef idx="1">
                            <a:srgbClr val="F5F8FF"/>
                          </a:fillRef>
                          <a:effectRef idx="0">
                            <a:scrgbClr r="0" g="0" b="0"/>
                          </a:effectRef>
                          <a:fontRef idx="none"/>
                        </wps:style>
                        <wps:bodyPr/>
                      </wps:wsp>
                      <wps:wsp>
                        <wps:cNvPr id="179452" name="Shape 179452"/>
                        <wps:cNvSpPr/>
                        <wps:spPr>
                          <a:xfrm>
                            <a:off x="0" y="6710934"/>
                            <a:ext cx="2382139" cy="142875"/>
                          </a:xfrm>
                          <a:custGeom>
                            <a:avLst/>
                            <a:gdLst/>
                            <a:ahLst/>
                            <a:cxnLst/>
                            <a:rect l="0" t="0" r="0" b="0"/>
                            <a:pathLst>
                              <a:path w="2382139" h="142875">
                                <a:moveTo>
                                  <a:pt x="0" y="0"/>
                                </a:moveTo>
                                <a:lnTo>
                                  <a:pt x="2382139" y="0"/>
                                </a:lnTo>
                                <a:lnTo>
                                  <a:pt x="2382139" y="142875"/>
                                </a:lnTo>
                                <a:lnTo>
                                  <a:pt x="0" y="142875"/>
                                </a:lnTo>
                                <a:lnTo>
                                  <a:pt x="0" y="0"/>
                                </a:lnTo>
                              </a:path>
                            </a:pathLst>
                          </a:custGeom>
                          <a:ln w="0" cap="flat">
                            <a:miter lim="127000"/>
                          </a:ln>
                        </wps:spPr>
                        <wps:style>
                          <a:lnRef idx="0">
                            <a:srgbClr val="000000">
                              <a:alpha val="0"/>
                            </a:srgbClr>
                          </a:lnRef>
                          <a:fillRef idx="1">
                            <a:srgbClr val="F5F8FF"/>
                          </a:fillRef>
                          <a:effectRef idx="0">
                            <a:scrgbClr r="0" g="0" b="0"/>
                          </a:effectRef>
                          <a:fontRef idx="none"/>
                        </wps:style>
                        <wps:bodyPr/>
                      </wps:wsp>
                      <wps:wsp>
                        <wps:cNvPr id="179453" name="Shape 179453"/>
                        <wps:cNvSpPr/>
                        <wps:spPr>
                          <a:xfrm>
                            <a:off x="0" y="6710934"/>
                            <a:ext cx="1626235" cy="142875"/>
                          </a:xfrm>
                          <a:custGeom>
                            <a:avLst/>
                            <a:gdLst/>
                            <a:ahLst/>
                            <a:cxnLst/>
                            <a:rect l="0" t="0" r="0" b="0"/>
                            <a:pathLst>
                              <a:path w="1626235" h="142875">
                                <a:moveTo>
                                  <a:pt x="0" y="0"/>
                                </a:moveTo>
                                <a:lnTo>
                                  <a:pt x="1626235" y="0"/>
                                </a:lnTo>
                                <a:lnTo>
                                  <a:pt x="1626235" y="142875"/>
                                </a:lnTo>
                                <a:lnTo>
                                  <a:pt x="0" y="142875"/>
                                </a:lnTo>
                                <a:lnTo>
                                  <a:pt x="0" y="0"/>
                                </a:lnTo>
                              </a:path>
                            </a:pathLst>
                          </a:custGeom>
                          <a:ln w="0" cap="flat">
                            <a:miter lim="127000"/>
                          </a:ln>
                        </wps:spPr>
                        <wps:style>
                          <a:lnRef idx="0">
                            <a:srgbClr val="000000">
                              <a:alpha val="0"/>
                            </a:srgbClr>
                          </a:lnRef>
                          <a:fillRef idx="1">
                            <a:srgbClr val="F5F8FF"/>
                          </a:fillRef>
                          <a:effectRef idx="0">
                            <a:scrgbClr r="0" g="0" b="0"/>
                          </a:effectRef>
                          <a:fontRef idx="none"/>
                        </wps:style>
                        <wps:bodyPr/>
                      </wps:wsp>
                      <wps:wsp>
                        <wps:cNvPr id="179454" name="Shape 179454"/>
                        <wps:cNvSpPr/>
                        <wps:spPr>
                          <a:xfrm>
                            <a:off x="0" y="6853809"/>
                            <a:ext cx="2382139" cy="146050"/>
                          </a:xfrm>
                          <a:custGeom>
                            <a:avLst/>
                            <a:gdLst/>
                            <a:ahLst/>
                            <a:cxnLst/>
                            <a:rect l="0" t="0" r="0" b="0"/>
                            <a:pathLst>
                              <a:path w="2382139" h="146050">
                                <a:moveTo>
                                  <a:pt x="0" y="0"/>
                                </a:moveTo>
                                <a:lnTo>
                                  <a:pt x="2382139" y="0"/>
                                </a:lnTo>
                                <a:lnTo>
                                  <a:pt x="2382139" y="146050"/>
                                </a:lnTo>
                                <a:lnTo>
                                  <a:pt x="0" y="146050"/>
                                </a:lnTo>
                                <a:lnTo>
                                  <a:pt x="0" y="0"/>
                                </a:lnTo>
                              </a:path>
                            </a:pathLst>
                          </a:custGeom>
                          <a:ln w="0" cap="flat">
                            <a:miter lim="127000"/>
                          </a:ln>
                        </wps:spPr>
                        <wps:style>
                          <a:lnRef idx="0">
                            <a:srgbClr val="000000">
                              <a:alpha val="0"/>
                            </a:srgbClr>
                          </a:lnRef>
                          <a:fillRef idx="1">
                            <a:srgbClr val="F5F8FF"/>
                          </a:fillRef>
                          <a:effectRef idx="0">
                            <a:scrgbClr r="0" g="0" b="0"/>
                          </a:effectRef>
                          <a:fontRef idx="none"/>
                        </wps:style>
                        <wps:bodyPr/>
                      </wps:wsp>
                      <wps:wsp>
                        <wps:cNvPr id="179455" name="Shape 179455"/>
                        <wps:cNvSpPr/>
                        <wps:spPr>
                          <a:xfrm>
                            <a:off x="0" y="6853809"/>
                            <a:ext cx="76200" cy="146050"/>
                          </a:xfrm>
                          <a:custGeom>
                            <a:avLst/>
                            <a:gdLst/>
                            <a:ahLst/>
                            <a:cxnLst/>
                            <a:rect l="0" t="0" r="0" b="0"/>
                            <a:pathLst>
                              <a:path w="76200" h="146050">
                                <a:moveTo>
                                  <a:pt x="0" y="0"/>
                                </a:moveTo>
                                <a:lnTo>
                                  <a:pt x="76200" y="0"/>
                                </a:lnTo>
                                <a:lnTo>
                                  <a:pt x="76200" y="146050"/>
                                </a:lnTo>
                                <a:lnTo>
                                  <a:pt x="0" y="146050"/>
                                </a:lnTo>
                                <a:lnTo>
                                  <a:pt x="0" y="0"/>
                                </a:lnTo>
                              </a:path>
                            </a:pathLst>
                          </a:custGeom>
                          <a:ln w="0" cap="flat">
                            <a:miter lim="127000"/>
                          </a:ln>
                        </wps:spPr>
                        <wps:style>
                          <a:lnRef idx="0">
                            <a:srgbClr val="000000">
                              <a:alpha val="0"/>
                            </a:srgbClr>
                          </a:lnRef>
                          <a:fillRef idx="1">
                            <a:srgbClr val="F5F8FF"/>
                          </a:fillRef>
                          <a:effectRef idx="0">
                            <a:scrgbClr r="0" g="0" b="0"/>
                          </a:effectRef>
                          <a:fontRef idx="none"/>
                        </wps:style>
                        <wps:bodyPr/>
                      </wps:wsp>
                      <wps:wsp>
                        <wps:cNvPr id="179456" name="Shape 179456"/>
                        <wps:cNvSpPr/>
                        <wps:spPr>
                          <a:xfrm>
                            <a:off x="0" y="6999859"/>
                            <a:ext cx="2382139" cy="142875"/>
                          </a:xfrm>
                          <a:custGeom>
                            <a:avLst/>
                            <a:gdLst/>
                            <a:ahLst/>
                            <a:cxnLst/>
                            <a:rect l="0" t="0" r="0" b="0"/>
                            <a:pathLst>
                              <a:path w="2382139" h="142875">
                                <a:moveTo>
                                  <a:pt x="0" y="0"/>
                                </a:moveTo>
                                <a:lnTo>
                                  <a:pt x="2382139" y="0"/>
                                </a:lnTo>
                                <a:lnTo>
                                  <a:pt x="2382139" y="142875"/>
                                </a:lnTo>
                                <a:lnTo>
                                  <a:pt x="0" y="142875"/>
                                </a:lnTo>
                                <a:lnTo>
                                  <a:pt x="0" y="0"/>
                                </a:lnTo>
                              </a:path>
                            </a:pathLst>
                          </a:custGeom>
                          <a:ln w="0" cap="flat">
                            <a:miter lim="127000"/>
                          </a:ln>
                        </wps:spPr>
                        <wps:style>
                          <a:lnRef idx="0">
                            <a:srgbClr val="000000">
                              <a:alpha val="0"/>
                            </a:srgbClr>
                          </a:lnRef>
                          <a:fillRef idx="1">
                            <a:srgbClr val="F5F8FF"/>
                          </a:fillRef>
                          <a:effectRef idx="0">
                            <a:scrgbClr r="0" g="0" b="0"/>
                          </a:effectRef>
                          <a:fontRef idx="none"/>
                        </wps:style>
                        <wps:bodyPr/>
                      </wps:wsp>
                      <wps:wsp>
                        <wps:cNvPr id="179457" name="Shape 179457"/>
                        <wps:cNvSpPr/>
                        <wps:spPr>
                          <a:xfrm>
                            <a:off x="0" y="6999859"/>
                            <a:ext cx="1007110" cy="142875"/>
                          </a:xfrm>
                          <a:custGeom>
                            <a:avLst/>
                            <a:gdLst/>
                            <a:ahLst/>
                            <a:cxnLst/>
                            <a:rect l="0" t="0" r="0" b="0"/>
                            <a:pathLst>
                              <a:path w="1007110" h="142875">
                                <a:moveTo>
                                  <a:pt x="0" y="0"/>
                                </a:moveTo>
                                <a:lnTo>
                                  <a:pt x="1007110" y="0"/>
                                </a:lnTo>
                                <a:lnTo>
                                  <a:pt x="1007110" y="142875"/>
                                </a:lnTo>
                                <a:lnTo>
                                  <a:pt x="0" y="142875"/>
                                </a:lnTo>
                                <a:lnTo>
                                  <a:pt x="0" y="0"/>
                                </a:lnTo>
                              </a:path>
                            </a:pathLst>
                          </a:custGeom>
                          <a:ln w="0" cap="flat">
                            <a:miter lim="127000"/>
                          </a:ln>
                        </wps:spPr>
                        <wps:style>
                          <a:lnRef idx="0">
                            <a:srgbClr val="000000">
                              <a:alpha val="0"/>
                            </a:srgbClr>
                          </a:lnRef>
                          <a:fillRef idx="1">
                            <a:srgbClr val="F5F8FF"/>
                          </a:fillRef>
                          <a:effectRef idx="0">
                            <a:scrgbClr r="0" g="0" b="0"/>
                          </a:effectRef>
                          <a:fontRef idx="none"/>
                        </wps:style>
                        <wps:bodyPr/>
                      </wps:wsp>
                      <wps:wsp>
                        <wps:cNvPr id="179458" name="Shape 179458"/>
                        <wps:cNvSpPr/>
                        <wps:spPr>
                          <a:xfrm>
                            <a:off x="0" y="7142734"/>
                            <a:ext cx="2382139" cy="142875"/>
                          </a:xfrm>
                          <a:custGeom>
                            <a:avLst/>
                            <a:gdLst/>
                            <a:ahLst/>
                            <a:cxnLst/>
                            <a:rect l="0" t="0" r="0" b="0"/>
                            <a:pathLst>
                              <a:path w="2382139" h="142875">
                                <a:moveTo>
                                  <a:pt x="0" y="0"/>
                                </a:moveTo>
                                <a:lnTo>
                                  <a:pt x="2382139" y="0"/>
                                </a:lnTo>
                                <a:lnTo>
                                  <a:pt x="2382139" y="142875"/>
                                </a:lnTo>
                                <a:lnTo>
                                  <a:pt x="0" y="142875"/>
                                </a:lnTo>
                                <a:lnTo>
                                  <a:pt x="0" y="0"/>
                                </a:lnTo>
                              </a:path>
                            </a:pathLst>
                          </a:custGeom>
                          <a:ln w="0" cap="flat">
                            <a:miter lim="127000"/>
                          </a:ln>
                        </wps:spPr>
                        <wps:style>
                          <a:lnRef idx="0">
                            <a:srgbClr val="000000">
                              <a:alpha val="0"/>
                            </a:srgbClr>
                          </a:lnRef>
                          <a:fillRef idx="1">
                            <a:srgbClr val="F5F8FF"/>
                          </a:fillRef>
                          <a:effectRef idx="0">
                            <a:scrgbClr r="0" g="0" b="0"/>
                          </a:effectRef>
                          <a:fontRef idx="none"/>
                        </wps:style>
                        <wps:bodyPr/>
                      </wps:wsp>
                      <wps:wsp>
                        <wps:cNvPr id="179459" name="Shape 179459"/>
                        <wps:cNvSpPr/>
                        <wps:spPr>
                          <a:xfrm>
                            <a:off x="0" y="7142734"/>
                            <a:ext cx="1702435" cy="142875"/>
                          </a:xfrm>
                          <a:custGeom>
                            <a:avLst/>
                            <a:gdLst/>
                            <a:ahLst/>
                            <a:cxnLst/>
                            <a:rect l="0" t="0" r="0" b="0"/>
                            <a:pathLst>
                              <a:path w="1702435" h="142875">
                                <a:moveTo>
                                  <a:pt x="0" y="0"/>
                                </a:moveTo>
                                <a:lnTo>
                                  <a:pt x="1702435" y="0"/>
                                </a:lnTo>
                                <a:lnTo>
                                  <a:pt x="1702435" y="142875"/>
                                </a:lnTo>
                                <a:lnTo>
                                  <a:pt x="0" y="142875"/>
                                </a:lnTo>
                                <a:lnTo>
                                  <a:pt x="0" y="0"/>
                                </a:lnTo>
                              </a:path>
                            </a:pathLst>
                          </a:custGeom>
                          <a:ln w="0" cap="flat">
                            <a:miter lim="127000"/>
                          </a:ln>
                        </wps:spPr>
                        <wps:style>
                          <a:lnRef idx="0">
                            <a:srgbClr val="000000">
                              <a:alpha val="0"/>
                            </a:srgbClr>
                          </a:lnRef>
                          <a:fillRef idx="1">
                            <a:srgbClr val="F5F8FF"/>
                          </a:fillRef>
                          <a:effectRef idx="0">
                            <a:scrgbClr r="0" g="0" b="0"/>
                          </a:effectRef>
                          <a:fontRef idx="none"/>
                        </wps:style>
                        <wps:bodyPr/>
                      </wps:wsp>
                      <wps:wsp>
                        <wps:cNvPr id="179460" name="Shape 179460"/>
                        <wps:cNvSpPr/>
                        <wps:spPr>
                          <a:xfrm>
                            <a:off x="0" y="7285609"/>
                            <a:ext cx="2382139" cy="146050"/>
                          </a:xfrm>
                          <a:custGeom>
                            <a:avLst/>
                            <a:gdLst/>
                            <a:ahLst/>
                            <a:cxnLst/>
                            <a:rect l="0" t="0" r="0" b="0"/>
                            <a:pathLst>
                              <a:path w="2382139" h="146050">
                                <a:moveTo>
                                  <a:pt x="0" y="0"/>
                                </a:moveTo>
                                <a:lnTo>
                                  <a:pt x="2382139" y="0"/>
                                </a:lnTo>
                                <a:lnTo>
                                  <a:pt x="2382139" y="146050"/>
                                </a:lnTo>
                                <a:lnTo>
                                  <a:pt x="0" y="146050"/>
                                </a:lnTo>
                                <a:lnTo>
                                  <a:pt x="0" y="0"/>
                                </a:lnTo>
                              </a:path>
                            </a:pathLst>
                          </a:custGeom>
                          <a:ln w="0" cap="flat">
                            <a:miter lim="127000"/>
                          </a:ln>
                        </wps:spPr>
                        <wps:style>
                          <a:lnRef idx="0">
                            <a:srgbClr val="000000">
                              <a:alpha val="0"/>
                            </a:srgbClr>
                          </a:lnRef>
                          <a:fillRef idx="1">
                            <a:srgbClr val="F5F8FF"/>
                          </a:fillRef>
                          <a:effectRef idx="0">
                            <a:scrgbClr r="0" g="0" b="0"/>
                          </a:effectRef>
                          <a:fontRef idx="none"/>
                        </wps:style>
                        <wps:bodyPr/>
                      </wps:wsp>
                      <wps:wsp>
                        <wps:cNvPr id="179461" name="Shape 179461"/>
                        <wps:cNvSpPr/>
                        <wps:spPr>
                          <a:xfrm>
                            <a:off x="0" y="7285609"/>
                            <a:ext cx="152400" cy="146050"/>
                          </a:xfrm>
                          <a:custGeom>
                            <a:avLst/>
                            <a:gdLst/>
                            <a:ahLst/>
                            <a:cxnLst/>
                            <a:rect l="0" t="0" r="0" b="0"/>
                            <a:pathLst>
                              <a:path w="152400" h="146050">
                                <a:moveTo>
                                  <a:pt x="0" y="0"/>
                                </a:moveTo>
                                <a:lnTo>
                                  <a:pt x="152400" y="0"/>
                                </a:lnTo>
                                <a:lnTo>
                                  <a:pt x="152400" y="146050"/>
                                </a:lnTo>
                                <a:lnTo>
                                  <a:pt x="0" y="146050"/>
                                </a:lnTo>
                                <a:lnTo>
                                  <a:pt x="0" y="0"/>
                                </a:lnTo>
                              </a:path>
                            </a:pathLst>
                          </a:custGeom>
                          <a:ln w="0" cap="flat">
                            <a:miter lim="127000"/>
                          </a:ln>
                        </wps:spPr>
                        <wps:style>
                          <a:lnRef idx="0">
                            <a:srgbClr val="000000">
                              <a:alpha val="0"/>
                            </a:srgbClr>
                          </a:lnRef>
                          <a:fillRef idx="1">
                            <a:srgbClr val="F5F8FF"/>
                          </a:fillRef>
                          <a:effectRef idx="0">
                            <a:scrgbClr r="0" g="0" b="0"/>
                          </a:effectRef>
                          <a:fontRef idx="none"/>
                        </wps:style>
                        <wps:bodyPr/>
                      </wps:wsp>
                      <wps:wsp>
                        <wps:cNvPr id="179462" name="Shape 179462"/>
                        <wps:cNvSpPr/>
                        <wps:spPr>
                          <a:xfrm>
                            <a:off x="0" y="7431659"/>
                            <a:ext cx="2382139" cy="142875"/>
                          </a:xfrm>
                          <a:custGeom>
                            <a:avLst/>
                            <a:gdLst/>
                            <a:ahLst/>
                            <a:cxnLst/>
                            <a:rect l="0" t="0" r="0" b="0"/>
                            <a:pathLst>
                              <a:path w="2382139" h="142875">
                                <a:moveTo>
                                  <a:pt x="0" y="0"/>
                                </a:moveTo>
                                <a:lnTo>
                                  <a:pt x="2382139" y="0"/>
                                </a:lnTo>
                                <a:lnTo>
                                  <a:pt x="2382139" y="142875"/>
                                </a:lnTo>
                                <a:lnTo>
                                  <a:pt x="0" y="142875"/>
                                </a:lnTo>
                                <a:lnTo>
                                  <a:pt x="0" y="0"/>
                                </a:lnTo>
                              </a:path>
                            </a:pathLst>
                          </a:custGeom>
                          <a:ln w="0" cap="flat">
                            <a:miter lim="127000"/>
                          </a:ln>
                        </wps:spPr>
                        <wps:style>
                          <a:lnRef idx="0">
                            <a:srgbClr val="000000">
                              <a:alpha val="0"/>
                            </a:srgbClr>
                          </a:lnRef>
                          <a:fillRef idx="1">
                            <a:srgbClr val="F5F8FF"/>
                          </a:fillRef>
                          <a:effectRef idx="0">
                            <a:scrgbClr r="0" g="0" b="0"/>
                          </a:effectRef>
                          <a:fontRef idx="none"/>
                        </wps:style>
                        <wps:bodyPr/>
                      </wps:wsp>
                      <wps:wsp>
                        <wps:cNvPr id="179463" name="Shape 179463"/>
                        <wps:cNvSpPr/>
                        <wps:spPr>
                          <a:xfrm>
                            <a:off x="0" y="7431659"/>
                            <a:ext cx="1315085" cy="142875"/>
                          </a:xfrm>
                          <a:custGeom>
                            <a:avLst/>
                            <a:gdLst/>
                            <a:ahLst/>
                            <a:cxnLst/>
                            <a:rect l="0" t="0" r="0" b="0"/>
                            <a:pathLst>
                              <a:path w="1315085" h="142875">
                                <a:moveTo>
                                  <a:pt x="0" y="0"/>
                                </a:moveTo>
                                <a:lnTo>
                                  <a:pt x="1315085" y="0"/>
                                </a:lnTo>
                                <a:lnTo>
                                  <a:pt x="1315085" y="142875"/>
                                </a:lnTo>
                                <a:lnTo>
                                  <a:pt x="0" y="142875"/>
                                </a:lnTo>
                                <a:lnTo>
                                  <a:pt x="0" y="0"/>
                                </a:lnTo>
                              </a:path>
                            </a:pathLst>
                          </a:custGeom>
                          <a:ln w="0" cap="flat">
                            <a:miter lim="127000"/>
                          </a:ln>
                        </wps:spPr>
                        <wps:style>
                          <a:lnRef idx="0">
                            <a:srgbClr val="000000">
                              <a:alpha val="0"/>
                            </a:srgbClr>
                          </a:lnRef>
                          <a:fillRef idx="1">
                            <a:srgbClr val="F5F8FF"/>
                          </a:fillRef>
                          <a:effectRef idx="0">
                            <a:scrgbClr r="0" g="0" b="0"/>
                          </a:effectRef>
                          <a:fontRef idx="none"/>
                        </wps:style>
                        <wps:bodyPr/>
                      </wps:wsp>
                      <wps:wsp>
                        <wps:cNvPr id="179464" name="Shape 179464"/>
                        <wps:cNvSpPr/>
                        <wps:spPr>
                          <a:xfrm>
                            <a:off x="0" y="7574598"/>
                            <a:ext cx="2382139" cy="143192"/>
                          </a:xfrm>
                          <a:custGeom>
                            <a:avLst/>
                            <a:gdLst/>
                            <a:ahLst/>
                            <a:cxnLst/>
                            <a:rect l="0" t="0" r="0" b="0"/>
                            <a:pathLst>
                              <a:path w="2382139" h="143192">
                                <a:moveTo>
                                  <a:pt x="0" y="0"/>
                                </a:moveTo>
                                <a:lnTo>
                                  <a:pt x="2382139" y="0"/>
                                </a:lnTo>
                                <a:lnTo>
                                  <a:pt x="2382139" y="143192"/>
                                </a:lnTo>
                                <a:lnTo>
                                  <a:pt x="0" y="143192"/>
                                </a:lnTo>
                                <a:lnTo>
                                  <a:pt x="0" y="0"/>
                                </a:lnTo>
                              </a:path>
                            </a:pathLst>
                          </a:custGeom>
                          <a:ln w="0" cap="flat">
                            <a:miter lim="127000"/>
                          </a:ln>
                        </wps:spPr>
                        <wps:style>
                          <a:lnRef idx="0">
                            <a:srgbClr val="000000">
                              <a:alpha val="0"/>
                            </a:srgbClr>
                          </a:lnRef>
                          <a:fillRef idx="1">
                            <a:srgbClr val="F5F8FF"/>
                          </a:fillRef>
                          <a:effectRef idx="0">
                            <a:scrgbClr r="0" g="0" b="0"/>
                          </a:effectRef>
                          <a:fontRef idx="none"/>
                        </wps:style>
                        <wps:bodyPr/>
                      </wps:wsp>
                      <wps:wsp>
                        <wps:cNvPr id="179465" name="Shape 179465"/>
                        <wps:cNvSpPr/>
                        <wps:spPr>
                          <a:xfrm>
                            <a:off x="0" y="7574598"/>
                            <a:ext cx="2245741" cy="143192"/>
                          </a:xfrm>
                          <a:custGeom>
                            <a:avLst/>
                            <a:gdLst/>
                            <a:ahLst/>
                            <a:cxnLst/>
                            <a:rect l="0" t="0" r="0" b="0"/>
                            <a:pathLst>
                              <a:path w="2245741" h="143192">
                                <a:moveTo>
                                  <a:pt x="0" y="0"/>
                                </a:moveTo>
                                <a:lnTo>
                                  <a:pt x="2245741" y="0"/>
                                </a:lnTo>
                                <a:lnTo>
                                  <a:pt x="2245741" y="143192"/>
                                </a:lnTo>
                                <a:lnTo>
                                  <a:pt x="0" y="143192"/>
                                </a:lnTo>
                                <a:lnTo>
                                  <a:pt x="0" y="0"/>
                                </a:lnTo>
                              </a:path>
                            </a:pathLst>
                          </a:custGeom>
                          <a:ln w="0" cap="flat">
                            <a:miter lim="127000"/>
                          </a:ln>
                        </wps:spPr>
                        <wps:style>
                          <a:lnRef idx="0">
                            <a:srgbClr val="000000">
                              <a:alpha val="0"/>
                            </a:srgbClr>
                          </a:lnRef>
                          <a:fillRef idx="1">
                            <a:srgbClr val="F5F8FF"/>
                          </a:fillRef>
                          <a:effectRef idx="0">
                            <a:scrgbClr r="0" g="0" b="0"/>
                          </a:effectRef>
                          <a:fontRef idx="none"/>
                        </wps:style>
                        <wps:bodyPr/>
                      </wps:wsp>
                      <wps:wsp>
                        <wps:cNvPr id="179466" name="Shape 179466"/>
                        <wps:cNvSpPr/>
                        <wps:spPr>
                          <a:xfrm>
                            <a:off x="0" y="7717790"/>
                            <a:ext cx="2382139" cy="146050"/>
                          </a:xfrm>
                          <a:custGeom>
                            <a:avLst/>
                            <a:gdLst/>
                            <a:ahLst/>
                            <a:cxnLst/>
                            <a:rect l="0" t="0" r="0" b="0"/>
                            <a:pathLst>
                              <a:path w="2382139" h="146050">
                                <a:moveTo>
                                  <a:pt x="0" y="0"/>
                                </a:moveTo>
                                <a:lnTo>
                                  <a:pt x="2382139" y="0"/>
                                </a:lnTo>
                                <a:lnTo>
                                  <a:pt x="2382139" y="146050"/>
                                </a:lnTo>
                                <a:lnTo>
                                  <a:pt x="0" y="146050"/>
                                </a:lnTo>
                                <a:lnTo>
                                  <a:pt x="0" y="0"/>
                                </a:lnTo>
                              </a:path>
                            </a:pathLst>
                          </a:custGeom>
                          <a:ln w="0" cap="flat">
                            <a:miter lim="127000"/>
                          </a:ln>
                        </wps:spPr>
                        <wps:style>
                          <a:lnRef idx="0">
                            <a:srgbClr val="000000">
                              <a:alpha val="0"/>
                            </a:srgbClr>
                          </a:lnRef>
                          <a:fillRef idx="1">
                            <a:srgbClr val="F5F8FF"/>
                          </a:fillRef>
                          <a:effectRef idx="0">
                            <a:scrgbClr r="0" g="0" b="0"/>
                          </a:effectRef>
                          <a:fontRef idx="none"/>
                        </wps:style>
                        <wps:bodyPr/>
                      </wps:wsp>
                      <wps:wsp>
                        <wps:cNvPr id="179467" name="Shape 179467"/>
                        <wps:cNvSpPr/>
                        <wps:spPr>
                          <a:xfrm>
                            <a:off x="0" y="7717790"/>
                            <a:ext cx="619443" cy="146050"/>
                          </a:xfrm>
                          <a:custGeom>
                            <a:avLst/>
                            <a:gdLst/>
                            <a:ahLst/>
                            <a:cxnLst/>
                            <a:rect l="0" t="0" r="0" b="0"/>
                            <a:pathLst>
                              <a:path w="619443" h="146050">
                                <a:moveTo>
                                  <a:pt x="0" y="0"/>
                                </a:moveTo>
                                <a:lnTo>
                                  <a:pt x="619443" y="0"/>
                                </a:lnTo>
                                <a:lnTo>
                                  <a:pt x="619443" y="146050"/>
                                </a:lnTo>
                                <a:lnTo>
                                  <a:pt x="0" y="146050"/>
                                </a:lnTo>
                                <a:lnTo>
                                  <a:pt x="0" y="0"/>
                                </a:lnTo>
                              </a:path>
                            </a:pathLst>
                          </a:custGeom>
                          <a:ln w="0" cap="flat">
                            <a:miter lim="127000"/>
                          </a:ln>
                        </wps:spPr>
                        <wps:style>
                          <a:lnRef idx="0">
                            <a:srgbClr val="000000">
                              <a:alpha val="0"/>
                            </a:srgbClr>
                          </a:lnRef>
                          <a:fillRef idx="1">
                            <a:srgbClr val="F5F8FF"/>
                          </a:fillRef>
                          <a:effectRef idx="0">
                            <a:scrgbClr r="0" g="0" b="0"/>
                          </a:effectRef>
                          <a:fontRef idx="none"/>
                        </wps:style>
                        <wps:bodyPr/>
                      </wps:wsp>
                      <wps:wsp>
                        <wps:cNvPr id="179468" name="Shape 179468"/>
                        <wps:cNvSpPr/>
                        <wps:spPr>
                          <a:xfrm>
                            <a:off x="0" y="7863776"/>
                            <a:ext cx="2382139" cy="142875"/>
                          </a:xfrm>
                          <a:custGeom>
                            <a:avLst/>
                            <a:gdLst/>
                            <a:ahLst/>
                            <a:cxnLst/>
                            <a:rect l="0" t="0" r="0" b="0"/>
                            <a:pathLst>
                              <a:path w="2382139" h="142875">
                                <a:moveTo>
                                  <a:pt x="0" y="0"/>
                                </a:moveTo>
                                <a:lnTo>
                                  <a:pt x="2382139" y="0"/>
                                </a:lnTo>
                                <a:lnTo>
                                  <a:pt x="2382139" y="142875"/>
                                </a:lnTo>
                                <a:lnTo>
                                  <a:pt x="0" y="142875"/>
                                </a:lnTo>
                                <a:lnTo>
                                  <a:pt x="0" y="0"/>
                                </a:lnTo>
                              </a:path>
                            </a:pathLst>
                          </a:custGeom>
                          <a:ln w="0" cap="flat">
                            <a:miter lim="127000"/>
                          </a:ln>
                        </wps:spPr>
                        <wps:style>
                          <a:lnRef idx="0">
                            <a:srgbClr val="000000">
                              <a:alpha val="0"/>
                            </a:srgbClr>
                          </a:lnRef>
                          <a:fillRef idx="1">
                            <a:srgbClr val="F5F8FF"/>
                          </a:fillRef>
                          <a:effectRef idx="0">
                            <a:scrgbClr r="0" g="0" b="0"/>
                          </a:effectRef>
                          <a:fontRef idx="none"/>
                        </wps:style>
                        <wps:bodyPr/>
                      </wps:wsp>
                      <wps:wsp>
                        <wps:cNvPr id="179469" name="Shape 179469"/>
                        <wps:cNvSpPr/>
                        <wps:spPr>
                          <a:xfrm>
                            <a:off x="0" y="7863776"/>
                            <a:ext cx="2090166" cy="142875"/>
                          </a:xfrm>
                          <a:custGeom>
                            <a:avLst/>
                            <a:gdLst/>
                            <a:ahLst/>
                            <a:cxnLst/>
                            <a:rect l="0" t="0" r="0" b="0"/>
                            <a:pathLst>
                              <a:path w="2090166" h="142875">
                                <a:moveTo>
                                  <a:pt x="0" y="0"/>
                                </a:moveTo>
                                <a:lnTo>
                                  <a:pt x="2090166" y="0"/>
                                </a:lnTo>
                                <a:lnTo>
                                  <a:pt x="2090166" y="142875"/>
                                </a:lnTo>
                                <a:lnTo>
                                  <a:pt x="0" y="142875"/>
                                </a:lnTo>
                                <a:lnTo>
                                  <a:pt x="0" y="0"/>
                                </a:lnTo>
                              </a:path>
                            </a:pathLst>
                          </a:custGeom>
                          <a:ln w="0" cap="flat">
                            <a:miter lim="127000"/>
                          </a:ln>
                        </wps:spPr>
                        <wps:style>
                          <a:lnRef idx="0">
                            <a:srgbClr val="000000">
                              <a:alpha val="0"/>
                            </a:srgbClr>
                          </a:lnRef>
                          <a:fillRef idx="1">
                            <a:srgbClr val="F5F8FF"/>
                          </a:fillRef>
                          <a:effectRef idx="0">
                            <a:scrgbClr r="0" g="0" b="0"/>
                          </a:effectRef>
                          <a:fontRef idx="none"/>
                        </wps:style>
                        <wps:bodyPr/>
                      </wps:wsp>
                      <wps:wsp>
                        <wps:cNvPr id="179470" name="Shape 179470"/>
                        <wps:cNvSpPr/>
                        <wps:spPr>
                          <a:xfrm>
                            <a:off x="0" y="8006651"/>
                            <a:ext cx="2382139" cy="142875"/>
                          </a:xfrm>
                          <a:custGeom>
                            <a:avLst/>
                            <a:gdLst/>
                            <a:ahLst/>
                            <a:cxnLst/>
                            <a:rect l="0" t="0" r="0" b="0"/>
                            <a:pathLst>
                              <a:path w="2382139" h="142875">
                                <a:moveTo>
                                  <a:pt x="0" y="0"/>
                                </a:moveTo>
                                <a:lnTo>
                                  <a:pt x="2382139" y="0"/>
                                </a:lnTo>
                                <a:lnTo>
                                  <a:pt x="2382139" y="142875"/>
                                </a:lnTo>
                                <a:lnTo>
                                  <a:pt x="0" y="142875"/>
                                </a:lnTo>
                                <a:lnTo>
                                  <a:pt x="0" y="0"/>
                                </a:lnTo>
                              </a:path>
                            </a:pathLst>
                          </a:custGeom>
                          <a:ln w="0" cap="flat">
                            <a:miter lim="127000"/>
                          </a:ln>
                        </wps:spPr>
                        <wps:style>
                          <a:lnRef idx="0">
                            <a:srgbClr val="000000">
                              <a:alpha val="0"/>
                            </a:srgbClr>
                          </a:lnRef>
                          <a:fillRef idx="1">
                            <a:srgbClr val="F5F8FF"/>
                          </a:fillRef>
                          <a:effectRef idx="0">
                            <a:scrgbClr r="0" g="0" b="0"/>
                          </a:effectRef>
                          <a:fontRef idx="none"/>
                        </wps:style>
                        <wps:bodyPr/>
                      </wps:wsp>
                      <wps:wsp>
                        <wps:cNvPr id="179471" name="Shape 179471"/>
                        <wps:cNvSpPr/>
                        <wps:spPr>
                          <a:xfrm>
                            <a:off x="0" y="8006651"/>
                            <a:ext cx="308293" cy="142875"/>
                          </a:xfrm>
                          <a:custGeom>
                            <a:avLst/>
                            <a:gdLst/>
                            <a:ahLst/>
                            <a:cxnLst/>
                            <a:rect l="0" t="0" r="0" b="0"/>
                            <a:pathLst>
                              <a:path w="308293" h="142875">
                                <a:moveTo>
                                  <a:pt x="0" y="0"/>
                                </a:moveTo>
                                <a:lnTo>
                                  <a:pt x="308293" y="0"/>
                                </a:lnTo>
                                <a:lnTo>
                                  <a:pt x="308293" y="142875"/>
                                </a:lnTo>
                                <a:lnTo>
                                  <a:pt x="0" y="142875"/>
                                </a:lnTo>
                                <a:lnTo>
                                  <a:pt x="0" y="0"/>
                                </a:lnTo>
                              </a:path>
                            </a:pathLst>
                          </a:custGeom>
                          <a:ln w="0" cap="flat">
                            <a:miter lim="127000"/>
                          </a:ln>
                        </wps:spPr>
                        <wps:style>
                          <a:lnRef idx="0">
                            <a:srgbClr val="000000">
                              <a:alpha val="0"/>
                            </a:srgbClr>
                          </a:lnRef>
                          <a:fillRef idx="1">
                            <a:srgbClr val="F5F8FF"/>
                          </a:fillRef>
                          <a:effectRef idx="0">
                            <a:scrgbClr r="0" g="0" b="0"/>
                          </a:effectRef>
                          <a:fontRef idx="none"/>
                        </wps:style>
                        <wps:bodyPr/>
                      </wps:wsp>
                    </wpg:wgp>
                  </a:graphicData>
                </a:graphic>
              </wp:anchor>
            </w:drawing>
          </mc:Choice>
          <mc:Fallback xmlns:a="http://schemas.openxmlformats.org/drawingml/2006/main">
            <w:pict>
              <v:group id="Group 145676" style="width:187.57pt;height:641.695pt;position:absolute;z-index:-2147483594;mso-position-horizontal-relative:text;mso-position-horizontal:absolute;margin-left:18pt;mso-position-vertical-relative:text;margin-top:-301.604pt;" coordsize="23821,81495">
                <v:shape id="Shape 179472" style="position:absolute;width:23821;height:2190;left:0;top:0;" coordsize="2382139,219075" path="m0,0l2382139,0l2382139,219075l0,219075l0,0">
                  <v:stroke weight="0pt" endcap="flat" joinstyle="miter" miterlimit="10" on="false" color="#000000" opacity="0"/>
                  <v:fill on="true" color="#fffcfc"/>
                </v:shape>
                <v:shape id="Shape 179473" style="position:absolute;width:23821;height:2190;left:0;top:2190;" coordsize="2382139,219075" path="m0,0l2382139,0l2382139,219075l0,219075l0,0">
                  <v:stroke weight="0pt" endcap="flat" joinstyle="miter" miterlimit="10" on="false" color="#000000" opacity="0"/>
                  <v:fill on="true" color="#fffcfc"/>
                </v:shape>
                <v:shape id="Shape 179474" style="position:absolute;width:23821;height:2193;left:0;top:4380;" coordsize="2382139,219393" path="m0,0l2382139,0l2382139,219393l0,219393l0,0">
                  <v:stroke weight="0pt" endcap="flat" joinstyle="miter" miterlimit="10" on="false" color="#000000" opacity="0"/>
                  <v:fill on="true" color="#fffcfc"/>
                </v:shape>
                <v:shape id="Shape 179475" style="position:absolute;width:23821;height:2190;left:0;top:6574;" coordsize="2382139,219075" path="m0,0l2382139,0l2382139,219075l0,219075l0,0">
                  <v:stroke weight="0pt" endcap="flat" joinstyle="miter" miterlimit="10" on="false" color="#000000" opacity="0"/>
                  <v:fill on="true" color="#fffcfc"/>
                </v:shape>
                <v:shape id="Shape 179476" style="position:absolute;width:23821;height:2222;left:0;top:8765;" coordsize="2382139,222250" path="m0,0l2382139,0l2382139,222250l0,222250l0,0">
                  <v:stroke weight="0pt" endcap="flat" joinstyle="miter" miterlimit="10" on="false" color="#000000" opacity="0"/>
                  <v:fill on="true" color="#fffcfc"/>
                </v:shape>
                <v:shape id="Shape 179477" style="position:absolute;width:23821;height:6003;left:0;top:10987;" coordsize="2382139,600393" path="m0,0l2382139,0l2382139,600393l0,600393l0,0">
                  <v:stroke weight="0pt" endcap="flat" joinstyle="miter" miterlimit="10" on="false" color="#000000" opacity="0"/>
                  <v:fill on="true" color="#fffcfc"/>
                </v:shape>
                <v:shape id="Shape 179478" style="position:absolute;width:23821;height:2190;left:0;top:16992;" coordsize="2382139,219075" path="m0,0l2382139,0l2382139,219075l0,219075l0,0">
                  <v:stroke weight="0pt" endcap="flat" joinstyle="miter" miterlimit="10" on="false" color="#000000" opacity="0"/>
                  <v:fill on="true" color="#fffcfc"/>
                </v:shape>
                <v:shape id="Shape 179479" style="position:absolute;width:23821;height:2190;left:0;top:19183;" coordsize="2382139,219075" path="m0,0l2382139,0l2382139,219075l0,219075l0,0">
                  <v:stroke weight="0pt" endcap="flat" joinstyle="miter" miterlimit="10" on="false" color="#000000" opacity="0"/>
                  <v:fill on="true" color="#fffcfc"/>
                </v:shape>
                <v:shape id="Shape 179480" style="position:absolute;width:23821;height:2190;left:0;top:21374;" coordsize="2382139,219075" path="m0,0l2382139,0l2382139,219075l0,219075l0,0">
                  <v:stroke weight="0pt" endcap="flat" joinstyle="miter" miterlimit="10" on="false" color="#000000" opacity="0"/>
                  <v:fill on="true" color="#fffcfc"/>
                </v:shape>
                <v:shape id="Shape 179481" style="position:absolute;width:23821;height:2193;left:0;top:23564;" coordsize="2382139,219393" path="m0,0l2382139,0l2382139,219393l0,219393l0,0">
                  <v:stroke weight="0pt" endcap="flat" joinstyle="miter" miterlimit="10" on="false" color="#000000" opacity="0"/>
                  <v:fill on="true" color="#fffcfc"/>
                </v:shape>
                <v:shape id="Shape 179482" style="position:absolute;width:23821;height:6000;left:0;top:25758;" coordsize="2382139,600075" path="m0,0l2382139,0l2382139,600075l0,600075l0,0">
                  <v:stroke weight="0pt" endcap="flat" joinstyle="miter" miterlimit="10" on="false" color="#000000" opacity="0"/>
                  <v:fill on="true" color="#fffcfc"/>
                </v:shape>
                <v:shape id="Shape 179483" style="position:absolute;width:23821;height:6003;left:0;top:31758;" coordsize="2382139,600392" path="m0,0l2382139,0l2382139,600392l0,600392l0,0">
                  <v:stroke weight="0pt" endcap="flat" joinstyle="miter" miterlimit="10" on="false" color="#000000" opacity="0"/>
                  <v:fill on="true" color="#fffcfc"/>
                </v:shape>
                <v:shape id="Shape 179484" style="position:absolute;width:23821;height:2032;left:0;top:37762;" coordsize="2382139,203200" path="m0,0l2382139,0l2382139,203200l0,203200l0,0">
                  <v:stroke weight="0pt" endcap="flat" joinstyle="miter" miterlimit="10" on="false" color="#000000" opacity="0"/>
                  <v:fill on="true" color="#fffcfc"/>
                </v:shape>
                <v:shape id="Shape 179485" style="position:absolute;width:23632;height:2032;left:0;top:37762;" coordsize="2363216,203200" path="m0,0l2363216,0l2363216,203200l0,203200l0,0">
                  <v:stroke weight="0pt" endcap="flat" joinstyle="miter" miterlimit="10" on="false" color="#000000" opacity="0"/>
                  <v:fill on="true" color="#ffffff"/>
                </v:shape>
                <v:shape id="Shape 179486" style="position:absolute;width:23821;height:2032;left:0;top:39794;" coordsize="2382139,203200" path="m0,0l2382139,0l2382139,203200l0,203200l0,0">
                  <v:stroke weight="0pt" endcap="flat" joinstyle="miter" miterlimit="10" on="false" color="#000000" opacity="0"/>
                  <v:fill on="true" color="#fffcfc"/>
                </v:shape>
                <v:shape id="Shape 179487" style="position:absolute;width:20679;height:2032;left:0;top:39794;" coordsize="2067941,203200" path="m0,0l2067941,0l2067941,203200l0,203200l0,0">
                  <v:stroke weight="0pt" endcap="flat" joinstyle="miter" miterlimit="10" on="false" color="#000000" opacity="0"/>
                  <v:fill on="true" color="#ffffff"/>
                </v:shape>
                <v:shape id="Shape 179488" style="position:absolute;width:23821;height:2032;left:0;top:41826;" coordsize="2382139,203200" path="m0,0l2382139,0l2382139,203200l0,203200l0,0">
                  <v:stroke weight="0pt" endcap="flat" joinstyle="miter" miterlimit="10" on="false" color="#000000" opacity="0"/>
                  <v:fill on="true" color="#fffcfc"/>
                </v:shape>
                <v:shape id="Shape 179489" style="position:absolute;width:21155;height:2032;left:0;top:41826;" coordsize="2115566,203200" path="m0,0l2115566,0l2115566,203200l0,203200l0,0">
                  <v:stroke weight="0pt" endcap="flat" joinstyle="miter" miterlimit="10" on="false" color="#000000" opacity="0"/>
                  <v:fill on="true" color="#ffffff"/>
                </v:shape>
                <v:shape id="Shape 179490" style="position:absolute;width:23821;height:2035;left:0;top:43858;" coordsize="2382139,203517" path="m0,0l2382139,0l2382139,203517l0,203517l0,0">
                  <v:stroke weight="0pt" endcap="flat" joinstyle="miter" miterlimit="10" on="false" color="#000000" opacity="0"/>
                  <v:fill on="true" color="#fffcfc"/>
                </v:shape>
                <v:shape id="Shape 179491" style="position:absolute;width:23632;height:2035;left:0;top:43858;" coordsize="2363216,203517" path="m0,0l2363216,0l2363216,203517l0,203517l0,0">
                  <v:stroke weight="0pt" endcap="flat" joinstyle="miter" miterlimit="10" on="false" color="#000000" opacity="0"/>
                  <v:fill on="true" color="#ffffff"/>
                </v:shape>
                <v:shape id="Shape 179492" style="position:absolute;width:23821;height:2032;left:0;top:45893;" coordsize="2382139,203200" path="m0,0l2382139,0l2382139,203200l0,203200l0,0">
                  <v:stroke weight="0pt" endcap="flat" joinstyle="miter" miterlimit="10" on="false" color="#000000" opacity="0"/>
                  <v:fill on="true" color="#fffcfc"/>
                </v:shape>
                <v:shape id="Shape 179493" style="position:absolute;width:22997;height:2032;left:0;top:45893;" coordsize="2299716,203200" path="m0,0l2299716,0l2299716,203200l0,203200l0,0">
                  <v:stroke weight="0pt" endcap="flat" joinstyle="miter" miterlimit="10" on="false" color="#000000" opacity="0"/>
                  <v:fill on="true" color="#ffffff"/>
                </v:shape>
                <v:shape id="Shape 179494" style="position:absolute;width:23821;height:2032;left:0;top:47925;" coordsize="2382139,203200" path="m0,0l2382139,0l2382139,203200l0,203200l0,0">
                  <v:stroke weight="0pt" endcap="flat" joinstyle="miter" miterlimit="10" on="false" color="#000000" opacity="0"/>
                  <v:fill on="true" color="#fffcfc"/>
                </v:shape>
                <v:shape id="Shape 179495" style="position:absolute;width:21663;height:2032;left:0;top:47925;" coordsize="2166366,203200" path="m0,0l2166366,0l2166366,203200l0,203200l0,0">
                  <v:stroke weight="0pt" endcap="flat" joinstyle="miter" miterlimit="10" on="false" color="#000000" opacity="0"/>
                  <v:fill on="true" color="#ffffff"/>
                </v:shape>
                <v:shape id="Shape 179496" style="position:absolute;width:23821;height:2000;left:0;top:49957;" coordsize="2382139,200025" path="m0,0l2382139,0l2382139,200025l0,200025l0,0">
                  <v:stroke weight="0pt" endcap="flat" joinstyle="miter" miterlimit="10" on="false" color="#000000" opacity="0"/>
                  <v:fill on="true" color="#fffcfc"/>
                </v:shape>
                <v:shape id="Shape 179497" style="position:absolute;width:21377;height:2000;left:0;top:49957;" coordsize="2137791,200025" path="m0,0l2137791,0l2137791,200025l0,200025l0,0">
                  <v:stroke weight="0pt" endcap="flat" joinstyle="miter" miterlimit="10" on="false" color="#000000" opacity="0"/>
                  <v:fill on="true" color="#ffffff"/>
                </v:shape>
                <v:shape id="Shape 179498" style="position:absolute;width:23821;height:2032;left:0;top:51958;" coordsize="2382139,203200" path="m0,0l2382139,0l2382139,203200l0,203200l0,0">
                  <v:stroke weight="0pt" endcap="flat" joinstyle="miter" miterlimit="10" on="false" color="#000000" opacity="0"/>
                  <v:fill on="true" color="#fffcfc"/>
                </v:shape>
                <v:shape id="Shape 179499" style="position:absolute;width:18583;height:2032;left:0;top:51958;" coordsize="1858391,203200" path="m0,0l1858391,0l1858391,203200l0,203200l0,0">
                  <v:stroke weight="0pt" endcap="flat" joinstyle="miter" miterlimit="10" on="false" color="#000000" opacity="0"/>
                  <v:fill on="true" color="#ffffff"/>
                </v:shape>
                <v:shape id="Shape 179500" style="position:absolute;width:23821;height:2035;left:0;top:53989;" coordsize="2382139,203518" path="m0,0l2382139,0l2382139,203518l0,203518l0,0">
                  <v:stroke weight="0pt" endcap="flat" joinstyle="miter" miterlimit="10" on="false" color="#000000" opacity="0"/>
                  <v:fill on="true" color="#fffcfc"/>
                </v:shape>
                <v:shape id="Shape 179501" style="position:absolute;width:22203;height:2035;left:0;top:53989;" coordsize="2220341,203518" path="m0,0l2220341,0l2220341,203518l0,203518l0,0">
                  <v:stroke weight="0pt" endcap="flat" joinstyle="miter" miterlimit="10" on="false" color="#000000" opacity="0"/>
                  <v:fill on="true" color="#ffffff"/>
                </v:shape>
                <v:shape id="Shape 179502" style="position:absolute;width:23821;height:5842;left:0;top:56024;" coordsize="2382139,584200" path="m0,0l2382139,0l2382139,584200l0,584200l0,0">
                  <v:stroke weight="0pt" endcap="flat" joinstyle="miter" miterlimit="10" on="false" color="#000000" opacity="0"/>
                  <v:fill on="true" color="#fffcfc"/>
                </v:shape>
                <v:shape id="Shape 179503" style="position:absolute;width:13881;height:2032;left:0;top:56024;" coordsize="1388110,203200" path="m0,0l1388110,0l1388110,203200l0,203200l0,0">
                  <v:stroke weight="0pt" endcap="flat" joinstyle="miter" miterlimit="10" on="false" color="#000000" opacity="0"/>
                  <v:fill on="true" color="#ffffff"/>
                </v:shape>
                <v:shape id="Shape 179504" style="position:absolute;width:23821;height:3810;left:0;top:61866;" coordsize="2382139,381000" path="m0,0l2382139,0l2382139,381000l0,381000l0,0">
                  <v:stroke weight="0pt" endcap="flat" joinstyle="miter" miterlimit="10" on="false" color="#000000" opacity="0"/>
                  <v:fill on="true" color="#ffffff"/>
                </v:shape>
                <v:shape id="Shape 179505" style="position:absolute;width:23821;height:1431;left:0;top:65677;" coordsize="2382139,143193" path="m0,0l2382139,0l2382139,143193l0,143193l0,0">
                  <v:stroke weight="0pt" endcap="flat" joinstyle="miter" miterlimit="10" on="false" color="#000000" opacity="0"/>
                  <v:fill on="true" color="#f5f8ff"/>
                </v:shape>
                <v:shape id="Shape 179506" style="position:absolute;width:9274;height:1431;left:0;top:65677;" coordsize="927418,143193" path="m0,0l927418,0l927418,143193l0,143193l0,0">
                  <v:stroke weight="0pt" endcap="flat" joinstyle="miter" miterlimit="10" on="false" color="#000000" opacity="0"/>
                  <v:fill on="true" color="#f5f8ff"/>
                </v:shape>
                <v:shape id="Shape 179507" style="position:absolute;width:23821;height:1428;left:0;top:67109;" coordsize="2382139,142875" path="m0,0l2382139,0l2382139,142875l0,142875l0,0">
                  <v:stroke weight="0pt" endcap="flat" joinstyle="miter" miterlimit="10" on="false" color="#000000" opacity="0"/>
                  <v:fill on="true" color="#f5f8ff"/>
                </v:shape>
                <v:shape id="Shape 179508" style="position:absolute;width:16262;height:1428;left:0;top:67109;" coordsize="1626235,142875" path="m0,0l1626235,0l1626235,142875l0,142875l0,0">
                  <v:stroke weight="0pt" endcap="flat" joinstyle="miter" miterlimit="10" on="false" color="#000000" opacity="0"/>
                  <v:fill on="true" color="#f5f8ff"/>
                </v:shape>
                <v:shape id="Shape 179509" style="position:absolute;width:23821;height:1460;left:0;top:68538;" coordsize="2382139,146050" path="m0,0l2382139,0l2382139,146050l0,146050l0,0">
                  <v:stroke weight="0pt" endcap="flat" joinstyle="miter" miterlimit="10" on="false" color="#000000" opacity="0"/>
                  <v:fill on="true" color="#f5f8ff"/>
                </v:shape>
                <v:shape id="Shape 179510" style="position:absolute;width:762;height:1460;left:0;top:68538;" coordsize="76200,146050" path="m0,0l76200,0l76200,146050l0,146050l0,0">
                  <v:stroke weight="0pt" endcap="flat" joinstyle="miter" miterlimit="10" on="false" color="#000000" opacity="0"/>
                  <v:fill on="true" color="#f5f8ff"/>
                </v:shape>
                <v:shape id="Shape 179511" style="position:absolute;width:23821;height:1428;left:0;top:69998;" coordsize="2382139,142875" path="m0,0l2382139,0l2382139,142875l0,142875l0,0">
                  <v:stroke weight="0pt" endcap="flat" joinstyle="miter" miterlimit="10" on="false" color="#000000" opacity="0"/>
                  <v:fill on="true" color="#f5f8ff"/>
                </v:shape>
                <v:shape id="Shape 179512" style="position:absolute;width:10071;height:1428;left:0;top:69998;" coordsize="1007110,142875" path="m0,0l1007110,0l1007110,142875l0,142875l0,0">
                  <v:stroke weight="0pt" endcap="flat" joinstyle="miter" miterlimit="10" on="false" color="#000000" opacity="0"/>
                  <v:fill on="true" color="#f5f8ff"/>
                </v:shape>
                <v:shape id="Shape 179513" style="position:absolute;width:23821;height:1428;left:0;top:71427;" coordsize="2382139,142875" path="m0,0l2382139,0l2382139,142875l0,142875l0,0">
                  <v:stroke weight="0pt" endcap="flat" joinstyle="miter" miterlimit="10" on="false" color="#000000" opacity="0"/>
                  <v:fill on="true" color="#f5f8ff"/>
                </v:shape>
                <v:shape id="Shape 179514" style="position:absolute;width:17024;height:1428;left:0;top:71427;" coordsize="1702435,142875" path="m0,0l1702435,0l1702435,142875l0,142875l0,0">
                  <v:stroke weight="0pt" endcap="flat" joinstyle="miter" miterlimit="10" on="false" color="#000000" opacity="0"/>
                  <v:fill on="true" color="#f5f8ff"/>
                </v:shape>
                <v:shape id="Shape 179515" style="position:absolute;width:23821;height:1460;left:0;top:72856;" coordsize="2382139,146050" path="m0,0l2382139,0l2382139,146050l0,146050l0,0">
                  <v:stroke weight="0pt" endcap="flat" joinstyle="miter" miterlimit="10" on="false" color="#000000" opacity="0"/>
                  <v:fill on="true" color="#f5f8ff"/>
                </v:shape>
                <v:shape id="Shape 179516" style="position:absolute;width:1524;height:1460;left:0;top:72856;" coordsize="152400,146050" path="m0,0l152400,0l152400,146050l0,146050l0,0">
                  <v:stroke weight="0pt" endcap="flat" joinstyle="miter" miterlimit="10" on="false" color="#000000" opacity="0"/>
                  <v:fill on="true" color="#f5f8ff"/>
                </v:shape>
                <v:shape id="Shape 179517" style="position:absolute;width:23821;height:1428;left:0;top:74316;" coordsize="2382139,142875" path="m0,0l2382139,0l2382139,142875l0,142875l0,0">
                  <v:stroke weight="0pt" endcap="flat" joinstyle="miter" miterlimit="10" on="false" color="#000000" opacity="0"/>
                  <v:fill on="true" color="#f5f8ff"/>
                </v:shape>
                <v:shape id="Shape 179518" style="position:absolute;width:13150;height:1428;left:0;top:74316;" coordsize="1315085,142875" path="m0,0l1315085,0l1315085,142875l0,142875l0,0">
                  <v:stroke weight="0pt" endcap="flat" joinstyle="miter" miterlimit="10" on="false" color="#000000" opacity="0"/>
                  <v:fill on="true" color="#f5f8ff"/>
                </v:shape>
                <v:shape id="Shape 179519" style="position:absolute;width:23821;height:1431;left:0;top:75745;" coordsize="2382139,143192" path="m0,0l2382139,0l2382139,143192l0,143192l0,0">
                  <v:stroke weight="0pt" endcap="flat" joinstyle="miter" miterlimit="10" on="false" color="#000000" opacity="0"/>
                  <v:fill on="true" color="#f5f8ff"/>
                </v:shape>
                <v:shape id="Shape 179520" style="position:absolute;width:22457;height:1431;left:0;top:75745;" coordsize="2245741,143192" path="m0,0l2245741,0l2245741,143192l0,143192l0,0">
                  <v:stroke weight="0pt" endcap="flat" joinstyle="miter" miterlimit="10" on="false" color="#000000" opacity="0"/>
                  <v:fill on="true" color="#f5f8ff"/>
                </v:shape>
                <v:shape id="Shape 179521" style="position:absolute;width:23821;height:1460;left:0;top:77177;" coordsize="2382139,146050" path="m0,0l2382139,0l2382139,146050l0,146050l0,0">
                  <v:stroke weight="0pt" endcap="flat" joinstyle="miter" miterlimit="10" on="false" color="#000000" opacity="0"/>
                  <v:fill on="true" color="#f5f8ff"/>
                </v:shape>
                <v:shape id="Shape 179522" style="position:absolute;width:6194;height:1460;left:0;top:77177;" coordsize="619443,146050" path="m0,0l619443,0l619443,146050l0,146050l0,0">
                  <v:stroke weight="0pt" endcap="flat" joinstyle="miter" miterlimit="10" on="false" color="#000000" opacity="0"/>
                  <v:fill on="true" color="#f5f8ff"/>
                </v:shape>
                <v:shape id="Shape 179523" style="position:absolute;width:23821;height:1428;left:0;top:78637;" coordsize="2382139,142875" path="m0,0l2382139,0l2382139,142875l0,142875l0,0">
                  <v:stroke weight="0pt" endcap="flat" joinstyle="miter" miterlimit="10" on="false" color="#000000" opacity="0"/>
                  <v:fill on="true" color="#f5f8ff"/>
                </v:shape>
                <v:shape id="Shape 179524" style="position:absolute;width:20901;height:1428;left:0;top:78637;" coordsize="2090166,142875" path="m0,0l2090166,0l2090166,142875l0,142875l0,0">
                  <v:stroke weight="0pt" endcap="flat" joinstyle="miter" miterlimit="10" on="false" color="#000000" opacity="0"/>
                  <v:fill on="true" color="#f5f8ff"/>
                </v:shape>
                <v:shape id="Shape 179525" style="position:absolute;width:23821;height:1428;left:0;top:80066;" coordsize="2382139,142875" path="m0,0l2382139,0l2382139,142875l0,142875l0,0">
                  <v:stroke weight="0pt" endcap="flat" joinstyle="miter" miterlimit="10" on="false" color="#000000" opacity="0"/>
                  <v:fill on="true" color="#f5f8ff"/>
                </v:shape>
                <v:shape id="Shape 179526" style="position:absolute;width:3082;height:1428;left:0;top:80066;" coordsize="308293,142875" path="m0,0l308293,0l308293,142875l0,142875l0,0">
                  <v:stroke weight="0pt" endcap="flat" joinstyle="miter" miterlimit="10" on="false" color="#000000" opacity="0"/>
                  <v:fill on="true" color="#f5f8ff"/>
                </v:shape>
              </v:group>
            </w:pict>
          </mc:Fallback>
        </mc:AlternateContent>
      </w:r>
      <w:r>
        <w:rPr>
          <w:rFonts w:ascii="Segoe UI" w:eastAsia="Segoe UI" w:hAnsi="Segoe UI" w:cs="Segoe UI"/>
          <w:b/>
          <w:color w:val="373E3F"/>
          <w:sz w:val="24"/>
        </w:rPr>
        <w:t>Class Lock</w:t>
      </w:r>
      <w:r>
        <w:rPr>
          <w:rFonts w:ascii="Segoe UI" w:eastAsia="Segoe UI" w:hAnsi="Segoe UI" w:cs="Segoe UI"/>
          <w:color w:val="373E3F"/>
          <w:sz w:val="24"/>
        </w:rPr>
        <w:t xml:space="preserve">: In java, each and every class has a unique lock usually referred to as a class level lock. These locks are achieved using the keyword ‘static synchronized’ and can be used to make static data thread-safe. It is generally used when one wants to prevent multiple threads from entering a synchronized block.  </w:t>
      </w:r>
    </w:p>
    <w:p w14:paraId="46C8D975" w14:textId="77777777" w:rsidR="003E6FFE" w:rsidRDefault="00D255CF">
      <w:pPr>
        <w:ind w:left="355" w:hanging="10"/>
      </w:pPr>
      <w:r>
        <w:rPr>
          <w:rFonts w:ascii="Segoe UI" w:eastAsia="Segoe UI" w:hAnsi="Segoe UI" w:cs="Segoe UI"/>
          <w:color w:val="373E3F"/>
          <w:sz w:val="24"/>
          <w:u w:val="single" w:color="373E3F"/>
        </w:rPr>
        <w:t>Example:</w:t>
      </w:r>
      <w:r>
        <w:rPr>
          <w:rFonts w:ascii="Segoe UI" w:eastAsia="Segoe UI" w:hAnsi="Segoe UI" w:cs="Segoe UI"/>
          <w:color w:val="373E3F"/>
          <w:sz w:val="24"/>
        </w:rPr>
        <w:t xml:space="preserve">   </w:t>
      </w:r>
    </w:p>
    <w:p w14:paraId="224B3BFE" w14:textId="77777777" w:rsidR="003E6FFE" w:rsidRDefault="00D255CF">
      <w:pPr>
        <w:spacing w:after="0" w:line="240" w:lineRule="auto"/>
        <w:ind w:left="360" w:right="8119"/>
      </w:pPr>
      <w:r>
        <w:rPr>
          <w:rFonts w:ascii="Courier New" w:eastAsia="Courier New" w:hAnsi="Courier New" w:cs="Courier New"/>
          <w:b/>
          <w:color w:val="444444"/>
          <w:sz w:val="20"/>
        </w:rPr>
        <w:t>public</w:t>
      </w:r>
      <w:r>
        <w:rPr>
          <w:rFonts w:ascii="Courier New" w:eastAsia="Courier New" w:hAnsi="Courier New" w:cs="Courier New"/>
          <w:color w:val="444444"/>
          <w:sz w:val="20"/>
        </w:rPr>
        <w:t xml:space="preserve"> </w:t>
      </w:r>
      <w:r>
        <w:rPr>
          <w:rFonts w:ascii="Courier New" w:eastAsia="Courier New" w:hAnsi="Courier New" w:cs="Courier New"/>
          <w:b/>
          <w:color w:val="444444"/>
          <w:sz w:val="20"/>
        </w:rPr>
        <w:t>class</w:t>
      </w:r>
      <w:r>
        <w:rPr>
          <w:rFonts w:ascii="Courier New" w:eastAsia="Courier New" w:hAnsi="Courier New" w:cs="Courier New"/>
          <w:color w:val="444444"/>
          <w:sz w:val="20"/>
        </w:rPr>
        <w:t xml:space="preserve"> </w:t>
      </w:r>
      <w:r>
        <w:rPr>
          <w:rFonts w:ascii="Courier New" w:eastAsia="Courier New" w:hAnsi="Courier New" w:cs="Courier New"/>
          <w:b/>
          <w:color w:val="880000"/>
          <w:sz w:val="20"/>
        </w:rPr>
        <w:t>ClassLevelLockExample</w:t>
      </w:r>
      <w:r>
        <w:rPr>
          <w:rFonts w:ascii="Courier New" w:eastAsia="Courier New" w:hAnsi="Courier New" w:cs="Courier New"/>
          <w:color w:val="444444"/>
          <w:sz w:val="20"/>
        </w:rPr>
        <w:t xml:space="preserve">   {       </w:t>
      </w:r>
      <w:r>
        <w:rPr>
          <w:rFonts w:ascii="Courier New" w:eastAsia="Courier New" w:hAnsi="Courier New" w:cs="Courier New"/>
          <w:b/>
          <w:color w:val="444444"/>
          <w:sz w:val="20"/>
        </w:rPr>
        <w:t>public</w:t>
      </w:r>
      <w:r>
        <w:rPr>
          <w:rFonts w:ascii="Courier New" w:eastAsia="Courier New" w:hAnsi="Courier New" w:cs="Courier New"/>
          <w:color w:val="444444"/>
          <w:sz w:val="20"/>
        </w:rPr>
        <w:t xml:space="preserve"> </w:t>
      </w:r>
      <w:r>
        <w:rPr>
          <w:rFonts w:ascii="Courier New" w:eastAsia="Courier New" w:hAnsi="Courier New" w:cs="Courier New"/>
          <w:b/>
          <w:color w:val="444444"/>
          <w:sz w:val="20"/>
        </w:rPr>
        <w:t>void</w:t>
      </w:r>
      <w:r>
        <w:rPr>
          <w:rFonts w:ascii="Courier New" w:eastAsia="Courier New" w:hAnsi="Courier New" w:cs="Courier New"/>
          <w:color w:val="444444"/>
          <w:sz w:val="20"/>
        </w:rPr>
        <w:t xml:space="preserve"> </w:t>
      </w:r>
      <w:r>
        <w:rPr>
          <w:rFonts w:ascii="Courier New" w:eastAsia="Courier New" w:hAnsi="Courier New" w:cs="Courier New"/>
          <w:b/>
          <w:color w:val="880000"/>
          <w:sz w:val="20"/>
        </w:rPr>
        <w:t>classLevelLockMethod</w:t>
      </w:r>
      <w:r>
        <w:rPr>
          <w:rFonts w:ascii="Courier New" w:eastAsia="Courier New" w:hAnsi="Courier New" w:cs="Courier New"/>
          <w:color w:val="444444"/>
          <w:sz w:val="20"/>
        </w:rPr>
        <w:t xml:space="preserve">()    {             </w:t>
      </w:r>
      <w:r>
        <w:rPr>
          <w:rFonts w:ascii="Courier New" w:eastAsia="Courier New" w:hAnsi="Courier New" w:cs="Courier New"/>
          <w:b/>
          <w:color w:val="444444"/>
          <w:sz w:val="20"/>
        </w:rPr>
        <w:t>synchronized</w:t>
      </w:r>
      <w:r>
        <w:rPr>
          <w:rFonts w:ascii="Courier New" w:eastAsia="Courier New" w:hAnsi="Courier New" w:cs="Courier New"/>
          <w:color w:val="444444"/>
          <w:sz w:val="20"/>
        </w:rPr>
        <w:t xml:space="preserve"> </w:t>
      </w:r>
    </w:p>
    <w:p w14:paraId="3B49349F" w14:textId="77777777" w:rsidR="003E6FFE" w:rsidRDefault="00D255CF">
      <w:pPr>
        <w:spacing w:after="0"/>
        <w:ind w:left="360"/>
      </w:pPr>
      <w:r>
        <w:rPr>
          <w:rFonts w:ascii="Courier New" w:eastAsia="Courier New" w:hAnsi="Courier New" w:cs="Courier New"/>
          <w:color w:val="444444"/>
          <w:sz w:val="20"/>
        </w:rPr>
        <w:t xml:space="preserve">(ClassLevelLockExample.class)  </w:t>
      </w:r>
    </w:p>
    <w:p w14:paraId="02749E31" w14:textId="77777777" w:rsidR="003E6FFE" w:rsidRDefault="00D255CF">
      <w:pPr>
        <w:spacing w:after="0" w:line="241" w:lineRule="auto"/>
        <w:ind w:left="360" w:right="7510"/>
        <w:jc w:val="both"/>
      </w:pPr>
      <w:r>
        <w:rPr>
          <w:rFonts w:ascii="Courier New" w:eastAsia="Courier New" w:hAnsi="Courier New" w:cs="Courier New"/>
          <w:color w:val="444444"/>
          <w:sz w:val="20"/>
        </w:rPr>
        <w:t xml:space="preserve">       {                      </w:t>
      </w:r>
      <w:r>
        <w:rPr>
          <w:rFonts w:ascii="Courier New" w:eastAsia="Courier New" w:hAnsi="Courier New" w:cs="Courier New"/>
          <w:color w:val="888888"/>
          <w:sz w:val="20"/>
        </w:rPr>
        <w:t xml:space="preserve">//DO your stuff here       </w:t>
      </w:r>
      <w:r>
        <w:rPr>
          <w:rFonts w:ascii="Courier New" w:eastAsia="Courier New" w:hAnsi="Courier New" w:cs="Courier New"/>
          <w:color w:val="444444"/>
          <w:sz w:val="20"/>
        </w:rPr>
        <w:t xml:space="preserve"> </w:t>
      </w:r>
    </w:p>
    <w:p w14:paraId="4EE57CE4" w14:textId="77777777" w:rsidR="003E6FFE" w:rsidRDefault="00D255CF">
      <w:pPr>
        <w:shd w:val="clear" w:color="auto" w:fill="F5F8FF"/>
        <w:spacing w:after="7" w:line="251" w:lineRule="auto"/>
        <w:ind w:left="355" w:right="5097" w:hanging="10"/>
      </w:pPr>
      <w:r>
        <w:rPr>
          <w:rFonts w:ascii="Courier New" w:eastAsia="Courier New" w:hAnsi="Courier New" w:cs="Courier New"/>
          <w:color w:val="444444"/>
          <w:sz w:val="20"/>
        </w:rPr>
        <w:t xml:space="preserve">       }     </w:t>
      </w:r>
    </w:p>
    <w:p w14:paraId="54F50E6C" w14:textId="77777777" w:rsidR="003E6FFE" w:rsidRDefault="00D255CF">
      <w:pPr>
        <w:shd w:val="clear" w:color="auto" w:fill="F5F8FF"/>
        <w:spacing w:after="364" w:line="251" w:lineRule="auto"/>
        <w:ind w:left="355" w:right="5097" w:hanging="10"/>
      </w:pPr>
      <w:r>
        <w:rPr>
          <w:rFonts w:ascii="Courier New" w:eastAsia="Courier New" w:hAnsi="Courier New" w:cs="Courier New"/>
          <w:color w:val="444444"/>
          <w:sz w:val="20"/>
        </w:rPr>
        <w:t xml:space="preserve"> }  }</w:t>
      </w:r>
      <w:r>
        <w:rPr>
          <w:rFonts w:ascii="Courier New" w:eastAsia="Courier New" w:hAnsi="Courier New" w:cs="Courier New"/>
          <w:color w:val="1A3D3C"/>
          <w:sz w:val="20"/>
        </w:rPr>
        <w:t xml:space="preserve"> </w:t>
      </w:r>
    </w:p>
    <w:p w14:paraId="58371CAD" w14:textId="77777777" w:rsidR="003E6FFE" w:rsidRDefault="00D255CF">
      <w:pPr>
        <w:spacing w:after="1" w:line="239" w:lineRule="auto"/>
        <w:ind w:left="355" w:right="6990" w:hanging="10"/>
      </w:pPr>
      <w:r>
        <w:rPr>
          <w:rFonts w:ascii="Segoe UI" w:eastAsia="Segoe UI" w:hAnsi="Segoe UI" w:cs="Segoe UI"/>
          <w:b/>
          <w:color w:val="373E3F"/>
          <w:sz w:val="24"/>
        </w:rPr>
        <w:t>Object Lock</w:t>
      </w:r>
      <w:r>
        <w:rPr>
          <w:rFonts w:ascii="Segoe UI" w:eastAsia="Segoe UI" w:hAnsi="Segoe UI" w:cs="Segoe UI"/>
          <w:color w:val="373E3F"/>
          <w:sz w:val="24"/>
        </w:rPr>
        <w:t xml:space="preserve">: In java, each and every object has a unique lock usually referred to as an objectlevel lock. These locks are achieved using the keyword ‘synchronized’ and can be used to protect nonstatic data. It is generally used when one wants to synchronize a non-static method or block so that only the thread will </w:t>
      </w:r>
      <w:r>
        <w:rPr>
          <w:rFonts w:ascii="Segoe UI" w:eastAsia="Segoe UI" w:hAnsi="Segoe UI" w:cs="Segoe UI"/>
          <w:color w:val="373E3F"/>
          <w:sz w:val="24"/>
        </w:rPr>
        <w:lastRenderedPageBreak/>
        <w:t xml:space="preserve">be able to execute the code block on a given instance of the class.   </w:t>
      </w:r>
    </w:p>
    <w:p w14:paraId="5553F1B6" w14:textId="77777777" w:rsidR="003E6FFE" w:rsidRDefault="00D255CF">
      <w:pPr>
        <w:spacing w:after="0"/>
        <w:ind w:left="360"/>
      </w:pPr>
      <w:r>
        <w:rPr>
          <w:rFonts w:ascii="Segoe UI" w:eastAsia="Segoe UI" w:hAnsi="Segoe UI" w:cs="Segoe UI"/>
          <w:color w:val="373E3F"/>
          <w:sz w:val="24"/>
        </w:rPr>
        <w:t xml:space="preserve"> </w:t>
      </w:r>
    </w:p>
    <w:p w14:paraId="106CBD4B" w14:textId="77777777" w:rsidR="003E6FFE" w:rsidRDefault="00D255CF">
      <w:pPr>
        <w:spacing w:after="0"/>
        <w:ind w:left="355" w:hanging="10"/>
      </w:pPr>
      <w:r>
        <w:rPr>
          <w:rFonts w:ascii="Segoe UI" w:eastAsia="Segoe UI" w:hAnsi="Segoe UI" w:cs="Segoe UI"/>
          <w:color w:val="373E3F"/>
          <w:sz w:val="24"/>
          <w:u w:val="single" w:color="373E3F"/>
        </w:rPr>
        <w:t>Example</w:t>
      </w:r>
      <w:r>
        <w:rPr>
          <w:rFonts w:ascii="Segoe UI" w:eastAsia="Segoe UI" w:hAnsi="Segoe UI" w:cs="Segoe UI"/>
          <w:color w:val="373E3F"/>
          <w:sz w:val="24"/>
        </w:rPr>
        <w:t xml:space="preserve">:   </w:t>
      </w:r>
    </w:p>
    <w:tbl>
      <w:tblPr>
        <w:tblStyle w:val="TableGrid"/>
        <w:tblW w:w="3751" w:type="dxa"/>
        <w:tblInd w:w="360" w:type="dxa"/>
        <w:tblCellMar>
          <w:top w:w="39" w:type="dxa"/>
          <w:right w:w="391" w:type="dxa"/>
        </w:tblCellMar>
        <w:tblLook w:val="04A0" w:firstRow="1" w:lastRow="0" w:firstColumn="1" w:lastColumn="0" w:noHBand="0" w:noVBand="1"/>
      </w:tblPr>
      <w:tblGrid>
        <w:gridCol w:w="3751"/>
      </w:tblGrid>
      <w:tr w:rsidR="003E6FFE" w14:paraId="20DCD126" w14:textId="77777777">
        <w:trPr>
          <w:trHeight w:val="2946"/>
        </w:trPr>
        <w:tc>
          <w:tcPr>
            <w:tcW w:w="3751" w:type="dxa"/>
            <w:tcBorders>
              <w:top w:val="nil"/>
              <w:left w:val="nil"/>
              <w:bottom w:val="nil"/>
              <w:right w:val="nil"/>
            </w:tcBorders>
            <w:shd w:val="clear" w:color="auto" w:fill="F5F8FF"/>
          </w:tcPr>
          <w:p w14:paraId="36A6A87C" w14:textId="77777777" w:rsidR="003E6FFE" w:rsidRDefault="00D255CF">
            <w:r>
              <w:rPr>
                <w:rFonts w:ascii="Courier New" w:eastAsia="Courier New" w:hAnsi="Courier New" w:cs="Courier New"/>
                <w:b/>
                <w:color w:val="444444"/>
                <w:sz w:val="20"/>
              </w:rPr>
              <w:t>public</w:t>
            </w:r>
            <w:r>
              <w:rPr>
                <w:rFonts w:ascii="Courier New" w:eastAsia="Courier New" w:hAnsi="Courier New" w:cs="Courier New"/>
                <w:color w:val="444444"/>
                <w:sz w:val="20"/>
              </w:rPr>
              <w:t xml:space="preserve"> </w:t>
            </w:r>
            <w:r>
              <w:rPr>
                <w:rFonts w:ascii="Courier New" w:eastAsia="Courier New" w:hAnsi="Courier New" w:cs="Courier New"/>
                <w:b/>
                <w:color w:val="444444"/>
                <w:sz w:val="20"/>
              </w:rPr>
              <w:t>class</w:t>
            </w:r>
            <w:r>
              <w:rPr>
                <w:rFonts w:ascii="Courier New" w:eastAsia="Courier New" w:hAnsi="Courier New" w:cs="Courier New"/>
                <w:color w:val="444444"/>
                <w:sz w:val="20"/>
              </w:rPr>
              <w:t xml:space="preserve"> </w:t>
            </w:r>
          </w:p>
          <w:p w14:paraId="329A6667" w14:textId="77777777" w:rsidR="003E6FFE" w:rsidRDefault="00D255CF">
            <w:r>
              <w:rPr>
                <w:rFonts w:ascii="Courier New" w:eastAsia="Courier New" w:hAnsi="Courier New" w:cs="Courier New"/>
                <w:b/>
                <w:color w:val="880000"/>
                <w:sz w:val="20"/>
              </w:rPr>
              <w:t>ObjectLevelLockExample</w:t>
            </w:r>
            <w:r>
              <w:rPr>
                <w:rFonts w:ascii="Courier New" w:eastAsia="Courier New" w:hAnsi="Courier New" w:cs="Courier New"/>
                <w:color w:val="444444"/>
                <w:sz w:val="20"/>
              </w:rPr>
              <w:t xml:space="preserve">   </w:t>
            </w:r>
          </w:p>
          <w:p w14:paraId="68575096" w14:textId="77777777" w:rsidR="003E6FFE" w:rsidRDefault="00D255CF">
            <w:pPr>
              <w:spacing w:line="245" w:lineRule="auto"/>
              <w:ind w:right="1800"/>
            </w:pPr>
            <w:r>
              <w:rPr>
                <w:rFonts w:ascii="Courier New" w:eastAsia="Courier New" w:hAnsi="Courier New" w:cs="Courier New"/>
                <w:color w:val="444444"/>
                <w:sz w:val="20"/>
              </w:rPr>
              <w:t xml:space="preserve">{       </w:t>
            </w:r>
            <w:r>
              <w:rPr>
                <w:rFonts w:ascii="Courier New" w:eastAsia="Courier New" w:hAnsi="Courier New" w:cs="Courier New"/>
                <w:b/>
                <w:color w:val="444444"/>
                <w:sz w:val="20"/>
              </w:rPr>
              <w:t>public</w:t>
            </w:r>
            <w:r>
              <w:rPr>
                <w:rFonts w:ascii="Courier New" w:eastAsia="Courier New" w:hAnsi="Courier New" w:cs="Courier New"/>
                <w:color w:val="444444"/>
                <w:sz w:val="20"/>
              </w:rPr>
              <w:t xml:space="preserve"> </w:t>
            </w:r>
            <w:r>
              <w:rPr>
                <w:rFonts w:ascii="Courier New" w:eastAsia="Courier New" w:hAnsi="Courier New" w:cs="Courier New"/>
                <w:b/>
                <w:color w:val="444444"/>
                <w:sz w:val="20"/>
              </w:rPr>
              <w:t>void</w:t>
            </w:r>
            <w:r>
              <w:rPr>
                <w:rFonts w:ascii="Courier New" w:eastAsia="Courier New" w:hAnsi="Courier New" w:cs="Courier New"/>
                <w:color w:val="444444"/>
                <w:sz w:val="20"/>
              </w:rPr>
              <w:t xml:space="preserve"> </w:t>
            </w:r>
          </w:p>
          <w:p w14:paraId="78BB7C28" w14:textId="77777777" w:rsidR="003E6FFE" w:rsidRDefault="00D255CF">
            <w:r>
              <w:rPr>
                <w:rFonts w:ascii="Courier New" w:eastAsia="Courier New" w:hAnsi="Courier New" w:cs="Courier New"/>
                <w:b/>
                <w:color w:val="880000"/>
                <w:sz w:val="20"/>
              </w:rPr>
              <w:t>objectLevelLockMethod</w:t>
            </w:r>
            <w:r>
              <w:rPr>
                <w:rFonts w:ascii="Courier New" w:eastAsia="Courier New" w:hAnsi="Courier New" w:cs="Courier New"/>
                <w:color w:val="444444"/>
                <w:sz w:val="20"/>
              </w:rPr>
              <w:t xml:space="preserve">()   </w:t>
            </w:r>
          </w:p>
          <w:p w14:paraId="4B96F96D" w14:textId="77777777" w:rsidR="003E6FFE" w:rsidRDefault="00D255CF">
            <w:r>
              <w:rPr>
                <w:rFonts w:ascii="Courier New" w:eastAsia="Courier New" w:hAnsi="Courier New" w:cs="Courier New"/>
                <w:color w:val="444444"/>
                <w:sz w:val="20"/>
              </w:rPr>
              <w:t xml:space="preserve"> {    </w:t>
            </w:r>
          </w:p>
          <w:p w14:paraId="79EB9DD7" w14:textId="77777777" w:rsidR="003E6FFE" w:rsidRDefault="00D255CF">
            <w:r>
              <w:rPr>
                <w:rFonts w:ascii="Courier New" w:eastAsia="Courier New" w:hAnsi="Courier New" w:cs="Courier New"/>
                <w:color w:val="444444"/>
                <w:sz w:val="20"/>
              </w:rPr>
              <w:t xml:space="preserve">     </w:t>
            </w:r>
            <w:r>
              <w:rPr>
                <w:rFonts w:ascii="Courier New" w:eastAsia="Courier New" w:hAnsi="Courier New" w:cs="Courier New"/>
                <w:b/>
                <w:color w:val="444444"/>
                <w:sz w:val="20"/>
              </w:rPr>
              <w:t>synchronized</w:t>
            </w:r>
            <w:r>
              <w:rPr>
                <w:rFonts w:ascii="Courier New" w:eastAsia="Courier New" w:hAnsi="Courier New" w:cs="Courier New"/>
                <w:color w:val="444444"/>
                <w:sz w:val="20"/>
              </w:rPr>
              <w:t xml:space="preserve"> (</w:t>
            </w:r>
            <w:r>
              <w:rPr>
                <w:rFonts w:ascii="Courier New" w:eastAsia="Courier New" w:hAnsi="Courier New" w:cs="Courier New"/>
                <w:b/>
                <w:color w:val="444444"/>
                <w:sz w:val="20"/>
              </w:rPr>
              <w:t>this</w:t>
            </w:r>
            <w:r>
              <w:rPr>
                <w:rFonts w:ascii="Courier New" w:eastAsia="Courier New" w:hAnsi="Courier New" w:cs="Courier New"/>
                <w:color w:val="444444"/>
                <w:sz w:val="20"/>
              </w:rPr>
              <w:t xml:space="preserve">)   </w:t>
            </w:r>
          </w:p>
          <w:p w14:paraId="5F1339BD" w14:textId="77777777" w:rsidR="003E6FFE" w:rsidRDefault="00D255CF">
            <w:r>
              <w:rPr>
                <w:rFonts w:ascii="Courier New" w:eastAsia="Courier New" w:hAnsi="Courier New" w:cs="Courier New"/>
                <w:color w:val="444444"/>
                <w:sz w:val="20"/>
              </w:rPr>
              <w:t xml:space="preserve">       {      </w:t>
            </w:r>
          </w:p>
          <w:p w14:paraId="7F9AF294" w14:textId="77777777" w:rsidR="003E6FFE" w:rsidRDefault="00D255CF">
            <w:pPr>
              <w:spacing w:line="241" w:lineRule="auto"/>
              <w:ind w:right="120"/>
              <w:jc w:val="both"/>
            </w:pPr>
            <w:r>
              <w:rPr>
                <w:rFonts w:ascii="Courier New" w:eastAsia="Courier New" w:hAnsi="Courier New" w:cs="Courier New"/>
                <w:color w:val="444444"/>
                <w:sz w:val="20"/>
              </w:rPr>
              <w:t xml:space="preserve">            </w:t>
            </w:r>
            <w:r>
              <w:rPr>
                <w:rFonts w:ascii="Courier New" w:eastAsia="Courier New" w:hAnsi="Courier New" w:cs="Courier New"/>
                <w:color w:val="888888"/>
                <w:sz w:val="20"/>
              </w:rPr>
              <w:t xml:space="preserve">//DO your stuff here   </w:t>
            </w:r>
            <w:r>
              <w:rPr>
                <w:rFonts w:ascii="Courier New" w:eastAsia="Courier New" w:hAnsi="Courier New" w:cs="Courier New"/>
                <w:color w:val="444444"/>
                <w:sz w:val="20"/>
              </w:rPr>
              <w:t xml:space="preserve">        }  </w:t>
            </w:r>
          </w:p>
          <w:p w14:paraId="76591FAF" w14:textId="77777777" w:rsidR="003E6FFE" w:rsidRDefault="00D255CF">
            <w:r>
              <w:rPr>
                <w:rFonts w:ascii="Courier New" w:eastAsia="Courier New" w:hAnsi="Courier New" w:cs="Courier New"/>
                <w:color w:val="444444"/>
                <w:sz w:val="20"/>
              </w:rPr>
              <w:t xml:space="preserve"> } </w:t>
            </w:r>
          </w:p>
          <w:p w14:paraId="54216998" w14:textId="77777777" w:rsidR="003E6FFE" w:rsidRDefault="00D255CF">
            <w:r>
              <w:rPr>
                <w:rFonts w:ascii="Courier New" w:eastAsia="Courier New" w:hAnsi="Courier New" w:cs="Courier New"/>
                <w:color w:val="444444"/>
                <w:sz w:val="20"/>
              </w:rPr>
              <w:t xml:space="preserve">} </w:t>
            </w:r>
            <w:r>
              <w:rPr>
                <w:rFonts w:ascii="Courier New" w:eastAsia="Courier New" w:hAnsi="Courier New" w:cs="Courier New"/>
                <w:sz w:val="20"/>
              </w:rPr>
              <w:t xml:space="preserve"> </w:t>
            </w:r>
          </w:p>
        </w:tc>
      </w:tr>
    </w:tbl>
    <w:p w14:paraId="52506BFB" w14:textId="77777777" w:rsidR="003E6FFE" w:rsidRDefault="00D255CF">
      <w:pPr>
        <w:spacing w:after="0"/>
        <w:ind w:left="360"/>
      </w:pPr>
      <w:r>
        <w:rPr>
          <w:rFonts w:ascii="Times New Roman" w:eastAsia="Times New Roman" w:hAnsi="Times New Roman" w:cs="Times New Roman"/>
          <w:color w:val="1E404E"/>
          <w:sz w:val="27"/>
        </w:rPr>
        <w:t xml:space="preserve">  </w:t>
      </w:r>
    </w:p>
    <w:p w14:paraId="724B5977" w14:textId="77777777" w:rsidR="003E6FFE" w:rsidRDefault="00D255CF">
      <w:pPr>
        <w:spacing w:after="10" w:line="249" w:lineRule="auto"/>
        <w:ind w:left="355" w:right="1361" w:hanging="10"/>
      </w:pPr>
      <w:r>
        <w:rPr>
          <w:rFonts w:ascii="Segoe UI" w:eastAsia="Segoe UI" w:hAnsi="Segoe UI" w:cs="Segoe UI"/>
          <w:color w:val="232629"/>
          <w:sz w:val="23"/>
        </w:rPr>
        <w:t xml:space="preserve">Prototype creates a brand new instance everytime you call getBean on the </w:t>
      </w:r>
    </w:p>
    <w:p w14:paraId="4FB42FE7" w14:textId="77777777" w:rsidR="003E6FFE" w:rsidRDefault="00D255CF">
      <w:pPr>
        <w:spacing w:after="236" w:line="249" w:lineRule="auto"/>
        <w:ind w:left="355" w:right="1361" w:hanging="10"/>
      </w:pPr>
      <w:r>
        <w:rPr>
          <w:rFonts w:ascii="Segoe UI" w:eastAsia="Segoe UI" w:hAnsi="Segoe UI" w:cs="Segoe UI"/>
          <w:color w:val="232629"/>
          <w:sz w:val="23"/>
        </w:rPr>
        <w:t xml:space="preserve">ApplicationContext. Whereas for Request, only one instance is created for an HttpRequest. So in a single HttpRequest, I can call getBean twice on Application and there will only ever be one bean instantiated, whereas that same bean scoped to Prototype in that same single HttpRequest would get 2 different instances. </w:t>
      </w:r>
    </w:p>
    <w:p w14:paraId="4E9E8C8E" w14:textId="77777777" w:rsidR="003E6FFE" w:rsidRDefault="00D255CF">
      <w:pPr>
        <w:pStyle w:val="Heading2"/>
        <w:spacing w:after="191"/>
        <w:ind w:left="360" w:firstLine="0"/>
      </w:pPr>
      <w:r>
        <w:rPr>
          <w:rFonts w:ascii="Times New Roman" w:eastAsia="Times New Roman" w:hAnsi="Times New Roman" w:cs="Times New Roman"/>
          <w:b/>
          <w:color w:val="232629"/>
          <w:sz w:val="23"/>
        </w:rPr>
        <w:t>HttpRequest scope</w:t>
      </w:r>
      <w:r>
        <w:rPr>
          <w:rFonts w:ascii="Segoe UI" w:eastAsia="Segoe UI" w:hAnsi="Segoe UI" w:cs="Segoe UI"/>
          <w:color w:val="232629"/>
          <w:sz w:val="23"/>
        </w:rPr>
        <w:t xml:space="preserve"> </w:t>
      </w:r>
    </w:p>
    <w:p w14:paraId="3383030C" w14:textId="77777777" w:rsidR="003E6FFE" w:rsidRDefault="00D255CF">
      <w:pPr>
        <w:spacing w:after="227" w:line="233" w:lineRule="auto"/>
        <w:ind w:left="355" w:right="7540" w:hanging="10"/>
        <w:jc w:val="both"/>
      </w:pPr>
      <w:r>
        <w:rPr>
          <w:rFonts w:ascii="Times New Roman" w:eastAsia="Times New Roman" w:hAnsi="Times New Roman" w:cs="Times New Roman"/>
          <w:sz w:val="20"/>
        </w:rPr>
        <w:t xml:space="preserve">Mark mark1 = context.getBean("mark");  Mark mark2 = context.getBean("mark");  mark1 == mark2; //This will return true  </w:t>
      </w:r>
      <w:r>
        <w:rPr>
          <w:rFonts w:ascii="Times New Roman" w:eastAsia="Times New Roman" w:hAnsi="Times New Roman" w:cs="Times New Roman"/>
          <w:b/>
          <w:color w:val="232629"/>
          <w:sz w:val="23"/>
        </w:rPr>
        <w:t>Prototype scope</w:t>
      </w:r>
      <w:r>
        <w:rPr>
          <w:rFonts w:ascii="Segoe UI" w:eastAsia="Segoe UI" w:hAnsi="Segoe UI" w:cs="Segoe UI"/>
          <w:color w:val="232629"/>
          <w:sz w:val="23"/>
        </w:rPr>
        <w:t xml:space="preserve"> </w:t>
      </w:r>
    </w:p>
    <w:p w14:paraId="4418A692" w14:textId="77777777" w:rsidR="003E6FFE" w:rsidRDefault="00D255CF">
      <w:pPr>
        <w:spacing w:after="5" w:line="249" w:lineRule="auto"/>
        <w:ind w:left="355" w:right="1414" w:hanging="10"/>
      </w:pPr>
      <w:r>
        <w:rPr>
          <w:rFonts w:ascii="Times New Roman" w:eastAsia="Times New Roman" w:hAnsi="Times New Roman" w:cs="Times New Roman"/>
          <w:sz w:val="20"/>
        </w:rPr>
        <w:t xml:space="preserve">Mark mark1 = context.getBean("mark");  </w:t>
      </w:r>
    </w:p>
    <w:p w14:paraId="00BB0643" w14:textId="77777777" w:rsidR="003E6FFE" w:rsidRDefault="00D255CF">
      <w:pPr>
        <w:spacing w:after="32" w:line="249" w:lineRule="auto"/>
        <w:ind w:left="355" w:right="6923" w:hanging="10"/>
      </w:pPr>
      <w:r>
        <w:rPr>
          <w:rFonts w:ascii="Times New Roman" w:eastAsia="Times New Roman" w:hAnsi="Times New Roman" w:cs="Times New Roman"/>
          <w:sz w:val="20"/>
        </w:rPr>
        <w:t xml:space="preserve">Mark mark2 = context.getBean("mark");  mark1 == mark2; //This will return false  Transactional- </w:t>
      </w:r>
    </w:p>
    <w:p w14:paraId="21EBD5F0" w14:textId="77777777" w:rsidR="003E6FFE" w:rsidRDefault="00D255CF">
      <w:pPr>
        <w:spacing w:after="4" w:line="260" w:lineRule="auto"/>
        <w:ind w:left="355" w:right="727" w:hanging="10"/>
      </w:pPr>
      <w:r>
        <w:rPr>
          <w:rFonts w:ascii="Arial" w:eastAsia="Arial" w:hAnsi="Arial" w:cs="Arial"/>
          <w:b/>
          <w:color w:val="202124"/>
          <w:sz w:val="24"/>
        </w:rPr>
        <w:t xml:space="preserve">Programmatic means you have transaction management code surrounding your </w:t>
      </w:r>
    </w:p>
    <w:p w14:paraId="6F7B285C" w14:textId="77777777" w:rsidR="003E6FFE" w:rsidRDefault="00D255CF">
      <w:pPr>
        <w:spacing w:after="0" w:line="248" w:lineRule="auto"/>
        <w:ind w:left="370" w:right="950" w:hanging="10"/>
      </w:pPr>
      <w:r>
        <w:rPr>
          <w:rFonts w:ascii="Arial" w:eastAsia="Arial" w:hAnsi="Arial" w:cs="Arial"/>
          <w:b/>
          <w:color w:val="202124"/>
          <w:sz w:val="24"/>
        </w:rPr>
        <w:t>business code</w:t>
      </w:r>
      <w:r>
        <w:rPr>
          <w:rFonts w:ascii="Arial" w:eastAsia="Arial" w:hAnsi="Arial" w:cs="Arial"/>
          <w:color w:val="202124"/>
          <w:sz w:val="24"/>
        </w:rPr>
        <w:t>. This gives extreme flexibility, but is difficult to maintain and, well, boilerplate. Declarative means you separate transaction management from the business code. You can use annotations or XML based configuration.</w:t>
      </w:r>
      <w:r>
        <w:rPr>
          <w:rFonts w:ascii="Times New Roman" w:eastAsia="Times New Roman" w:hAnsi="Times New Roman" w:cs="Times New Roman"/>
          <w:sz w:val="20"/>
        </w:rPr>
        <w:t xml:space="preserve"> </w:t>
      </w:r>
    </w:p>
    <w:p w14:paraId="62C84466" w14:textId="77777777" w:rsidR="003E6FFE" w:rsidRDefault="00D255CF">
      <w:pPr>
        <w:spacing w:after="5" w:line="249" w:lineRule="auto"/>
        <w:ind w:left="355" w:right="1414" w:hanging="10"/>
      </w:pPr>
      <w:r>
        <w:rPr>
          <w:rFonts w:ascii="Times New Roman" w:eastAsia="Times New Roman" w:hAnsi="Times New Roman" w:cs="Times New Roman"/>
          <w:sz w:val="20"/>
        </w:rPr>
        <w:t xml:space="preserve"> If  we  write  transactional  annotation the  any  exception  will  arise. Then   data will not saved  in any service database. </w:t>
      </w:r>
    </w:p>
    <w:p w14:paraId="37F4DFBC" w14:textId="77777777" w:rsidR="003E6FFE" w:rsidRDefault="00D255CF">
      <w:pPr>
        <w:spacing w:after="5" w:line="249" w:lineRule="auto"/>
        <w:ind w:left="355" w:right="1414" w:hanging="10"/>
      </w:pPr>
      <w:r>
        <w:rPr>
          <w:rFonts w:ascii="Times New Roman" w:eastAsia="Times New Roman" w:hAnsi="Times New Roman" w:cs="Times New Roman"/>
          <w:sz w:val="20"/>
        </w:rPr>
        <w:t xml:space="preserve"> If  we will not use  transactional   first  service  code there is no exception then it  will save in database. Another  service   have some exception then it will  not save in  database. But in case transaction both table  will not  save  any data. </w:t>
      </w:r>
    </w:p>
    <w:p w14:paraId="4838119A" w14:textId="77777777" w:rsidR="003E6FFE" w:rsidRDefault="00D255CF">
      <w:pPr>
        <w:spacing w:after="5" w:line="249" w:lineRule="auto"/>
        <w:ind w:left="1081" w:right="1414" w:hanging="360"/>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rPr>
          <w:rFonts w:ascii="Times New Roman" w:eastAsia="Times New Roman" w:hAnsi="Times New Roman" w:cs="Times New Roman"/>
          <w:sz w:val="20"/>
        </w:rPr>
        <w:t xml:space="preserve"> By default  transaction  propagation is required  if  we have   not  mentioned  any transaction propagation  only transactional  annotation. </w:t>
      </w:r>
    </w:p>
    <w:p w14:paraId="2A0826C6" w14:textId="77777777" w:rsidR="003E6FFE" w:rsidRDefault="00D255CF">
      <w:pPr>
        <w:spacing w:after="5" w:line="249" w:lineRule="auto"/>
        <w:ind w:left="355" w:right="1414" w:hanging="10"/>
      </w:pPr>
      <w:r>
        <w:rPr>
          <w:rFonts w:ascii="Times New Roman" w:eastAsia="Times New Roman" w:hAnsi="Times New Roman" w:cs="Times New Roman"/>
          <w:sz w:val="20"/>
        </w:rPr>
        <w:t xml:space="preserve">Spring  Support  7 Propagation  in transaction? </w:t>
      </w:r>
    </w:p>
    <w:p w14:paraId="15C44E01" w14:textId="77777777" w:rsidR="003E6FFE" w:rsidRDefault="00D255CF">
      <w:pPr>
        <w:spacing w:after="5" w:line="249" w:lineRule="auto"/>
        <w:ind w:left="355" w:right="1414" w:hanging="10"/>
      </w:pPr>
      <w:r>
        <w:rPr>
          <w:rFonts w:ascii="Times New Roman" w:eastAsia="Times New Roman" w:hAnsi="Times New Roman" w:cs="Times New Roman"/>
          <w:sz w:val="20"/>
        </w:rPr>
        <w:t xml:space="preserve">Ans_: </w:t>
      </w:r>
    </w:p>
    <w:p w14:paraId="26F12833" w14:textId="77777777" w:rsidR="003E6FFE" w:rsidRDefault="00D255CF">
      <w:pPr>
        <w:spacing w:after="5" w:line="249" w:lineRule="auto"/>
        <w:ind w:left="355" w:right="1414" w:hanging="10"/>
      </w:pPr>
      <w:r>
        <w:rPr>
          <w:rFonts w:ascii="Times New Roman" w:eastAsia="Times New Roman" w:hAnsi="Times New Roman" w:cs="Times New Roman"/>
          <w:sz w:val="20"/>
        </w:rPr>
        <w:t xml:space="preserve"> REQUIRED: TransactionDefination.Propagation-REQUIRED </w:t>
      </w:r>
    </w:p>
    <w:p w14:paraId="0C9FE9F9" w14:textId="77777777" w:rsidR="003E6FFE" w:rsidRDefault="00D255CF">
      <w:pPr>
        <w:spacing w:after="5" w:line="249" w:lineRule="auto"/>
        <w:ind w:left="355" w:right="1414" w:hanging="10"/>
      </w:pPr>
      <w:r>
        <w:rPr>
          <w:rFonts w:ascii="Times New Roman" w:eastAsia="Times New Roman" w:hAnsi="Times New Roman" w:cs="Times New Roman"/>
          <w:sz w:val="20"/>
        </w:rPr>
        <w:t xml:space="preserve">SUPPORTS: TransactionDefination.Propagation- SUPPORTS </w:t>
      </w:r>
    </w:p>
    <w:p w14:paraId="6DDFA6D5" w14:textId="77777777" w:rsidR="003E6FFE" w:rsidRDefault="00D255CF">
      <w:pPr>
        <w:spacing w:after="5" w:line="249" w:lineRule="auto"/>
        <w:ind w:left="355" w:right="1414" w:hanging="10"/>
      </w:pPr>
      <w:r>
        <w:rPr>
          <w:rFonts w:ascii="Times New Roman" w:eastAsia="Times New Roman" w:hAnsi="Times New Roman" w:cs="Times New Roman"/>
          <w:sz w:val="20"/>
        </w:rPr>
        <w:t xml:space="preserve">MANDATORY: TransactionDefination.Propagation- MANDATORY </w:t>
      </w:r>
    </w:p>
    <w:p w14:paraId="38102E1E" w14:textId="77777777" w:rsidR="003E6FFE" w:rsidRDefault="00D255CF">
      <w:pPr>
        <w:spacing w:after="5" w:line="249" w:lineRule="auto"/>
        <w:ind w:left="355" w:right="1414" w:hanging="10"/>
      </w:pPr>
      <w:r>
        <w:rPr>
          <w:rFonts w:ascii="Times New Roman" w:eastAsia="Times New Roman" w:hAnsi="Times New Roman" w:cs="Times New Roman"/>
          <w:sz w:val="20"/>
        </w:rPr>
        <w:lastRenderedPageBreak/>
        <w:t xml:space="preserve">REQUIRES-NEW: TransactionDefination.Propagation-REQUIRES-NEW </w:t>
      </w:r>
    </w:p>
    <w:p w14:paraId="5FC60EBC" w14:textId="77777777" w:rsidR="003E6FFE" w:rsidRDefault="00D255CF">
      <w:pPr>
        <w:spacing w:after="5" w:line="249" w:lineRule="auto"/>
        <w:ind w:left="355" w:right="1414" w:hanging="10"/>
      </w:pPr>
      <w:r>
        <w:rPr>
          <w:rFonts w:ascii="Times New Roman" w:eastAsia="Times New Roman" w:hAnsi="Times New Roman" w:cs="Times New Roman"/>
          <w:sz w:val="20"/>
        </w:rPr>
        <w:t xml:space="preserve">NOT-SUPPORTED: TransactionDefination.Propagation- NOT-SUPPORTED </w:t>
      </w:r>
    </w:p>
    <w:p w14:paraId="4C303A55" w14:textId="77777777" w:rsidR="003E6FFE" w:rsidRDefault="00D255CF">
      <w:pPr>
        <w:spacing w:after="5" w:line="249" w:lineRule="auto"/>
        <w:ind w:left="355" w:right="1414" w:hanging="10"/>
      </w:pPr>
      <w:r>
        <w:rPr>
          <w:rFonts w:ascii="Times New Roman" w:eastAsia="Times New Roman" w:hAnsi="Times New Roman" w:cs="Times New Roman"/>
          <w:sz w:val="20"/>
        </w:rPr>
        <w:t xml:space="preserve">NEVER: TransactionDefination.Propagation-NEVER </w:t>
      </w:r>
    </w:p>
    <w:p w14:paraId="713AA844" w14:textId="77777777" w:rsidR="003E6FFE" w:rsidRDefault="00D255CF">
      <w:pPr>
        <w:spacing w:after="5" w:line="249" w:lineRule="auto"/>
        <w:ind w:left="355" w:right="1414" w:hanging="10"/>
      </w:pPr>
      <w:r>
        <w:rPr>
          <w:rFonts w:ascii="Times New Roman" w:eastAsia="Times New Roman" w:hAnsi="Times New Roman" w:cs="Times New Roman"/>
          <w:sz w:val="20"/>
        </w:rPr>
        <w:t xml:space="preserve">NESTED: TransactionDefination.Propagation-NESTED </w:t>
      </w:r>
    </w:p>
    <w:p w14:paraId="72562D4A" w14:textId="77777777" w:rsidR="003E6FFE" w:rsidRDefault="00D255CF">
      <w:pPr>
        <w:spacing w:after="0"/>
        <w:ind w:left="360"/>
      </w:pPr>
      <w:r>
        <w:rPr>
          <w:rFonts w:ascii="Times New Roman" w:eastAsia="Times New Roman" w:hAnsi="Times New Roman" w:cs="Times New Roman"/>
          <w:sz w:val="20"/>
        </w:rPr>
        <w:t xml:space="preserve"> </w:t>
      </w:r>
    </w:p>
    <w:p w14:paraId="6F1461FF" w14:textId="77777777" w:rsidR="003E6FFE" w:rsidRDefault="00D255CF">
      <w:pPr>
        <w:spacing w:after="5" w:line="249" w:lineRule="auto"/>
        <w:ind w:left="355" w:right="1414" w:hanging="10"/>
      </w:pPr>
      <w:r>
        <w:rPr>
          <w:rFonts w:ascii="Times New Roman" w:eastAsia="Times New Roman" w:hAnsi="Times New Roman" w:cs="Times New Roman"/>
          <w:sz w:val="20"/>
        </w:rPr>
        <w:t xml:space="preserve">Two Service  Uservice and Message Service scenerio </w:t>
      </w:r>
    </w:p>
    <w:p w14:paraId="7C00660D" w14:textId="77777777" w:rsidR="003E6FFE" w:rsidRDefault="00D255CF">
      <w:pPr>
        <w:spacing w:after="5" w:line="249" w:lineRule="auto"/>
        <w:ind w:left="355" w:right="1414" w:hanging="10"/>
      </w:pPr>
      <w:r>
        <w:rPr>
          <w:rFonts w:ascii="Times New Roman" w:eastAsia="Times New Roman" w:hAnsi="Times New Roman" w:cs="Times New Roman"/>
          <w:b/>
          <w:sz w:val="20"/>
        </w:rPr>
        <w:t>REQUIRED: TransactionDefination.Propagation-REQUIRED-</w:t>
      </w:r>
      <w:r>
        <w:rPr>
          <w:rFonts w:ascii="Times New Roman" w:eastAsia="Times New Roman" w:hAnsi="Times New Roman" w:cs="Times New Roman"/>
          <w:sz w:val="20"/>
        </w:rPr>
        <w:t xml:space="preserve">If  addmessage() is call directly  it will create its own transaction </w:t>
      </w:r>
    </w:p>
    <w:p w14:paraId="3657E8A6" w14:textId="77777777" w:rsidR="003E6FFE" w:rsidRDefault="00D255CF">
      <w:pPr>
        <w:spacing w:after="5" w:line="249" w:lineRule="auto"/>
        <w:ind w:left="355" w:right="1414" w:hanging="10"/>
      </w:pPr>
      <w:r>
        <w:rPr>
          <w:rFonts w:ascii="Times New Roman" w:eastAsia="Times New Roman" w:hAnsi="Times New Roman" w:cs="Times New Roman"/>
          <w:sz w:val="20"/>
        </w:rPr>
        <w:t xml:space="preserve">If addmessage  is called from  another service </w:t>
      </w:r>
    </w:p>
    <w:p w14:paraId="6584FFBE" w14:textId="77777777" w:rsidR="003E6FFE" w:rsidRDefault="00D255CF">
      <w:pPr>
        <w:spacing w:after="5" w:line="249" w:lineRule="auto"/>
        <w:ind w:left="355" w:right="1956" w:hanging="10"/>
      </w:pPr>
      <w:r>
        <w:rPr>
          <w:rFonts w:ascii="Times New Roman" w:eastAsia="Times New Roman" w:hAnsi="Times New Roman" w:cs="Times New Roman"/>
          <w:sz w:val="20"/>
        </w:rPr>
        <w:t xml:space="preserve">*If the calling MessageService Method has  a transaction  then method make  use of the  existing transaction * ifthe calling Message Service  doesnot have any  transaction then the method  will create new transaction. </w:t>
      </w:r>
    </w:p>
    <w:p w14:paraId="3A541B41" w14:textId="77777777" w:rsidR="003E6FFE" w:rsidRDefault="00D255CF">
      <w:pPr>
        <w:spacing w:after="4" w:line="249" w:lineRule="auto"/>
        <w:ind w:left="355" w:right="1077" w:hanging="10"/>
      </w:pPr>
      <w:r>
        <w:rPr>
          <w:rFonts w:ascii="Times New Roman" w:eastAsia="Times New Roman" w:hAnsi="Times New Roman" w:cs="Times New Roman"/>
          <w:b/>
          <w:sz w:val="20"/>
        </w:rPr>
        <w:t xml:space="preserve">So  in case of REQUIRED addmessage()  method use  of the calling UserService method transaction if it exists else create its  own. </w:t>
      </w:r>
    </w:p>
    <w:p w14:paraId="47A6506C" w14:textId="77777777" w:rsidR="003E6FFE" w:rsidRDefault="00D255CF">
      <w:pPr>
        <w:spacing w:after="0"/>
        <w:ind w:left="360"/>
      </w:pPr>
      <w:r>
        <w:rPr>
          <w:rFonts w:ascii="Times New Roman" w:eastAsia="Times New Roman" w:hAnsi="Times New Roman" w:cs="Times New Roman"/>
          <w:b/>
          <w:sz w:val="20"/>
        </w:rPr>
        <w:t xml:space="preserve"> </w:t>
      </w:r>
    </w:p>
    <w:p w14:paraId="526827D5" w14:textId="77777777" w:rsidR="003E6FFE" w:rsidRDefault="00D255CF">
      <w:pPr>
        <w:spacing w:after="5" w:line="249" w:lineRule="auto"/>
        <w:ind w:left="355" w:right="1414" w:hanging="10"/>
      </w:pPr>
      <w:r>
        <w:rPr>
          <w:rFonts w:ascii="Times New Roman" w:eastAsia="Times New Roman" w:hAnsi="Times New Roman" w:cs="Times New Roman"/>
          <w:b/>
          <w:sz w:val="20"/>
        </w:rPr>
        <w:t>SUPPORTS: TransactionDefination.Propagation- SUPPORTS</w:t>
      </w:r>
      <w:r>
        <w:rPr>
          <w:rFonts w:ascii="Times New Roman" w:eastAsia="Times New Roman" w:hAnsi="Times New Roman" w:cs="Times New Roman"/>
          <w:sz w:val="20"/>
        </w:rPr>
        <w:t xml:space="preserve">-Inside  message  service  we give  transaction type  </w:t>
      </w:r>
      <w:r>
        <w:rPr>
          <w:rFonts w:ascii="Times New Roman" w:eastAsia="Times New Roman" w:hAnsi="Times New Roman" w:cs="Times New Roman"/>
          <w:b/>
          <w:sz w:val="20"/>
        </w:rPr>
        <w:t>Supports</w:t>
      </w:r>
      <w:r>
        <w:rPr>
          <w:rFonts w:ascii="Times New Roman" w:eastAsia="Times New Roman" w:hAnsi="Times New Roman" w:cs="Times New Roman"/>
          <w:sz w:val="20"/>
        </w:rPr>
        <w:t xml:space="preserve"> and  directly  hitting message service  endpoint. Then  message service  works  but  there  is no transaction created   for  message. </w:t>
      </w:r>
    </w:p>
    <w:p w14:paraId="00CD061A" w14:textId="77777777" w:rsidR="003E6FFE" w:rsidRDefault="00D255CF">
      <w:pPr>
        <w:spacing w:after="5" w:line="249" w:lineRule="auto"/>
        <w:ind w:left="355" w:right="1414" w:hanging="10"/>
      </w:pPr>
      <w:r>
        <w:rPr>
          <w:rFonts w:ascii="Times New Roman" w:eastAsia="Times New Roman" w:hAnsi="Times New Roman" w:cs="Times New Roman"/>
          <w:sz w:val="20"/>
        </w:rPr>
        <w:t xml:space="preserve">If   message service    is calling  inside  user  service. And user service  have  transaction type required   and message  service  have transaction type   SUPPORT  then  only  one  transaction creates   i.e  from USER service. And message  service  use same  transaction. </w:t>
      </w:r>
    </w:p>
    <w:p w14:paraId="546FC040" w14:textId="77777777" w:rsidR="003E6FFE" w:rsidRDefault="00D255CF">
      <w:pPr>
        <w:spacing w:after="0"/>
        <w:ind w:left="360"/>
      </w:pPr>
      <w:r>
        <w:rPr>
          <w:rFonts w:ascii="Times New Roman" w:eastAsia="Times New Roman" w:hAnsi="Times New Roman" w:cs="Times New Roman"/>
          <w:sz w:val="20"/>
        </w:rPr>
        <w:t xml:space="preserve"> </w:t>
      </w:r>
    </w:p>
    <w:p w14:paraId="5E2F48EA" w14:textId="77777777" w:rsidR="003E6FFE" w:rsidRDefault="00D255CF">
      <w:pPr>
        <w:spacing w:after="5" w:line="249" w:lineRule="auto"/>
        <w:ind w:left="355" w:right="1414" w:hanging="10"/>
      </w:pPr>
      <w:r>
        <w:rPr>
          <w:rFonts w:ascii="Times New Roman" w:eastAsia="Times New Roman" w:hAnsi="Times New Roman" w:cs="Times New Roman"/>
          <w:b/>
          <w:sz w:val="20"/>
        </w:rPr>
        <w:t>MANDATORY: TransactionDefination.Propagation</w:t>
      </w:r>
      <w:r>
        <w:rPr>
          <w:rFonts w:ascii="Times New Roman" w:eastAsia="Times New Roman" w:hAnsi="Times New Roman" w:cs="Times New Roman"/>
          <w:sz w:val="20"/>
        </w:rPr>
        <w:t xml:space="preserve">- MANDATORY-Inside message service  if  we use  </w:t>
      </w:r>
      <w:r>
        <w:rPr>
          <w:rFonts w:ascii="Times New Roman" w:eastAsia="Times New Roman" w:hAnsi="Times New Roman" w:cs="Times New Roman"/>
          <w:b/>
          <w:sz w:val="20"/>
        </w:rPr>
        <w:t>transaction propagation as MANDATORY</w:t>
      </w:r>
      <w:r>
        <w:rPr>
          <w:rFonts w:ascii="Times New Roman" w:eastAsia="Times New Roman" w:hAnsi="Times New Roman" w:cs="Times New Roman"/>
          <w:sz w:val="20"/>
        </w:rPr>
        <w:t xml:space="preserve">.  We  directly  hit  message  service endpoint. Then  at that time message service  will give  exception  because there is no transaction. </w:t>
      </w:r>
    </w:p>
    <w:p w14:paraId="570D335D" w14:textId="77777777" w:rsidR="003E6FFE" w:rsidRDefault="00D255CF">
      <w:pPr>
        <w:spacing w:after="5" w:line="249" w:lineRule="auto"/>
        <w:ind w:left="355" w:right="1414" w:hanging="10"/>
      </w:pPr>
      <w:r>
        <w:rPr>
          <w:rFonts w:ascii="Times New Roman" w:eastAsia="Times New Roman" w:hAnsi="Times New Roman" w:cs="Times New Roman"/>
          <w:sz w:val="20"/>
        </w:rPr>
        <w:t xml:space="preserve">If message  service  is calling inside  userservice and  userservice  have  </w:t>
      </w:r>
      <w:r>
        <w:rPr>
          <w:rFonts w:ascii="Times New Roman" w:eastAsia="Times New Roman" w:hAnsi="Times New Roman" w:cs="Times New Roman"/>
          <w:b/>
          <w:sz w:val="20"/>
        </w:rPr>
        <w:t>propagation  level  Required</w:t>
      </w:r>
      <w:r>
        <w:rPr>
          <w:rFonts w:ascii="Times New Roman" w:eastAsia="Times New Roman" w:hAnsi="Times New Roman" w:cs="Times New Roman"/>
          <w:sz w:val="20"/>
        </w:rPr>
        <w:t xml:space="preserve">  then one transaction created by user service and  same  transaction is used by message service. And  there is no exception. </w:t>
      </w:r>
    </w:p>
    <w:p w14:paraId="30786861" w14:textId="77777777" w:rsidR="003E6FFE" w:rsidRDefault="00D255CF">
      <w:pPr>
        <w:spacing w:after="0"/>
        <w:ind w:left="360"/>
      </w:pPr>
      <w:r>
        <w:rPr>
          <w:rFonts w:ascii="Times New Roman" w:eastAsia="Times New Roman" w:hAnsi="Times New Roman" w:cs="Times New Roman"/>
          <w:sz w:val="20"/>
        </w:rPr>
        <w:t xml:space="preserve"> </w:t>
      </w:r>
    </w:p>
    <w:p w14:paraId="164912CE" w14:textId="77777777" w:rsidR="003E6FFE" w:rsidRDefault="00D255CF">
      <w:pPr>
        <w:spacing w:after="5" w:line="233" w:lineRule="auto"/>
        <w:ind w:left="355" w:right="1503" w:hanging="10"/>
        <w:jc w:val="both"/>
      </w:pPr>
      <w:r>
        <w:rPr>
          <w:rFonts w:ascii="Times New Roman" w:eastAsia="Times New Roman" w:hAnsi="Times New Roman" w:cs="Times New Roman"/>
          <w:b/>
          <w:sz w:val="20"/>
        </w:rPr>
        <w:t>REQUIRES-NEW: TransactionDefination.Propagation-REQUIRES-NEW</w:t>
      </w:r>
      <w:r>
        <w:rPr>
          <w:rFonts w:ascii="Times New Roman" w:eastAsia="Times New Roman" w:hAnsi="Times New Roman" w:cs="Times New Roman"/>
          <w:sz w:val="20"/>
        </w:rPr>
        <w:t xml:space="preserve">-  Inside message  service  propagation level is </w:t>
      </w:r>
      <w:r>
        <w:rPr>
          <w:rFonts w:ascii="Times New Roman" w:eastAsia="Times New Roman" w:hAnsi="Times New Roman" w:cs="Times New Roman"/>
          <w:b/>
          <w:sz w:val="20"/>
        </w:rPr>
        <w:t>REQUIREDNEW</w:t>
      </w:r>
      <w:r>
        <w:rPr>
          <w:rFonts w:ascii="Times New Roman" w:eastAsia="Times New Roman" w:hAnsi="Times New Roman" w:cs="Times New Roman"/>
          <w:sz w:val="20"/>
        </w:rPr>
        <w:t xml:space="preserve"> then new  traction created by message  service.  If  we  are calling  message service  from user service endpoint  and user service  propagation   level is </w:t>
      </w:r>
      <w:r>
        <w:rPr>
          <w:rFonts w:ascii="Times New Roman" w:eastAsia="Times New Roman" w:hAnsi="Times New Roman" w:cs="Times New Roman"/>
          <w:b/>
          <w:sz w:val="20"/>
        </w:rPr>
        <w:t>required</w:t>
      </w:r>
      <w:r>
        <w:rPr>
          <w:rFonts w:ascii="Times New Roman" w:eastAsia="Times New Roman" w:hAnsi="Times New Roman" w:cs="Times New Roman"/>
          <w:sz w:val="20"/>
        </w:rPr>
        <w:t xml:space="preserve">  message  service  propagation level  is </w:t>
      </w:r>
      <w:r>
        <w:rPr>
          <w:rFonts w:ascii="Times New Roman" w:eastAsia="Times New Roman" w:hAnsi="Times New Roman" w:cs="Times New Roman"/>
          <w:b/>
          <w:sz w:val="20"/>
        </w:rPr>
        <w:t>REQUIRESNEW</w:t>
      </w:r>
      <w:r>
        <w:rPr>
          <w:rFonts w:ascii="Times New Roman" w:eastAsia="Times New Roman" w:hAnsi="Times New Roman" w:cs="Times New Roman"/>
          <w:sz w:val="20"/>
        </w:rPr>
        <w:t xml:space="preserve">   then  user service  created  new  transaction and   when message service  is calling  then message service  suspend  user  service transaction and create new  transaction for message  service. </w:t>
      </w:r>
    </w:p>
    <w:p w14:paraId="0C6319D8" w14:textId="77777777" w:rsidR="003E6FFE" w:rsidRDefault="00D255CF">
      <w:pPr>
        <w:spacing w:after="0"/>
        <w:ind w:left="360"/>
      </w:pPr>
      <w:r>
        <w:rPr>
          <w:rFonts w:ascii="Times New Roman" w:eastAsia="Times New Roman" w:hAnsi="Times New Roman" w:cs="Times New Roman"/>
          <w:sz w:val="20"/>
        </w:rPr>
        <w:t xml:space="preserve"> </w:t>
      </w:r>
    </w:p>
    <w:p w14:paraId="50E31F00" w14:textId="77777777" w:rsidR="003E6FFE" w:rsidRDefault="00D255CF">
      <w:pPr>
        <w:spacing w:after="5" w:line="249" w:lineRule="auto"/>
        <w:ind w:left="355" w:right="1414" w:hanging="10"/>
      </w:pPr>
      <w:r>
        <w:rPr>
          <w:rFonts w:ascii="Times New Roman" w:eastAsia="Times New Roman" w:hAnsi="Times New Roman" w:cs="Times New Roman"/>
          <w:b/>
          <w:sz w:val="20"/>
        </w:rPr>
        <w:t>NOT-SUPPORTED: TransactionDefination.Propagation- NOT-SUPPORTED</w:t>
      </w:r>
      <w:r>
        <w:rPr>
          <w:rFonts w:ascii="Times New Roman" w:eastAsia="Times New Roman" w:hAnsi="Times New Roman" w:cs="Times New Roman"/>
          <w:sz w:val="20"/>
        </w:rPr>
        <w:t xml:space="preserve">-if  addmessage  is called  directly then it  does not  create new  transaction </w:t>
      </w:r>
    </w:p>
    <w:p w14:paraId="3429314C" w14:textId="77777777" w:rsidR="003E6FFE" w:rsidRDefault="00D255CF">
      <w:pPr>
        <w:spacing w:after="4" w:line="249" w:lineRule="auto"/>
        <w:ind w:left="355" w:right="1077" w:hanging="10"/>
      </w:pPr>
      <w:r>
        <w:rPr>
          <w:rFonts w:ascii="Times New Roman" w:eastAsia="Times New Roman" w:hAnsi="Times New Roman" w:cs="Times New Roman"/>
          <w:b/>
          <w:sz w:val="20"/>
        </w:rPr>
        <w:t xml:space="preserve">If  addmessage  is  called  from another service  i.e UserService </w:t>
      </w:r>
    </w:p>
    <w:p w14:paraId="2B54F279" w14:textId="77777777" w:rsidR="003E6FFE" w:rsidRDefault="00D255CF">
      <w:pPr>
        <w:spacing w:after="5" w:line="249" w:lineRule="auto"/>
        <w:ind w:left="355" w:right="1414" w:hanging="10"/>
      </w:pPr>
      <w:r>
        <w:rPr>
          <w:rFonts w:ascii="Times New Roman" w:eastAsia="Times New Roman" w:hAnsi="Times New Roman" w:cs="Times New Roman"/>
          <w:sz w:val="20"/>
        </w:rPr>
        <w:t xml:space="preserve">If the calling message  service  method  have a transaction then method  does not   use of existing  transaction neither  does it create its own transaction.It run without  transaction </w:t>
      </w:r>
    </w:p>
    <w:p w14:paraId="74E6D8D5" w14:textId="77777777" w:rsidR="003E6FFE" w:rsidRDefault="00D255CF">
      <w:pPr>
        <w:spacing w:after="5" w:line="249" w:lineRule="auto"/>
        <w:ind w:left="355" w:right="1414" w:hanging="10"/>
      </w:pPr>
      <w:r>
        <w:rPr>
          <w:rFonts w:ascii="Times New Roman" w:eastAsia="Times New Roman" w:hAnsi="Times New Roman" w:cs="Times New Roman"/>
          <w:sz w:val="20"/>
        </w:rPr>
        <w:t xml:space="preserve">If the calling message  service method  does not  have any transaction then the method will not  create its  own new transaction and  run without transaction. </w:t>
      </w:r>
    </w:p>
    <w:p w14:paraId="57194B27" w14:textId="77777777" w:rsidR="003E6FFE" w:rsidRDefault="00D255CF">
      <w:pPr>
        <w:spacing w:after="4" w:line="249" w:lineRule="auto"/>
        <w:ind w:left="355" w:right="1077" w:hanging="10"/>
      </w:pPr>
      <w:r>
        <w:rPr>
          <w:rFonts w:ascii="Times New Roman" w:eastAsia="Times New Roman" w:hAnsi="Times New Roman" w:cs="Times New Roman"/>
          <w:b/>
          <w:sz w:val="20"/>
        </w:rPr>
        <w:t xml:space="preserve">So incase non-supported   the add message  will never  run transaction/ </w:t>
      </w:r>
    </w:p>
    <w:p w14:paraId="0065070A" w14:textId="77777777" w:rsidR="003E6FFE" w:rsidRDefault="00D255CF">
      <w:pPr>
        <w:spacing w:after="5" w:line="249" w:lineRule="auto"/>
        <w:ind w:left="355" w:right="1414" w:hanging="10"/>
      </w:pPr>
      <w:r>
        <w:rPr>
          <w:rFonts w:ascii="Times New Roman" w:eastAsia="Times New Roman" w:hAnsi="Times New Roman" w:cs="Times New Roman"/>
          <w:sz w:val="20"/>
        </w:rPr>
        <w:t xml:space="preserve">NEVER: TransactionDefination.Propagation-NEVER- if the add message  called directly  it will not create new transaction. </w:t>
      </w:r>
    </w:p>
    <w:p w14:paraId="3ECBC561" w14:textId="77777777" w:rsidR="003E6FFE" w:rsidRDefault="00D255CF">
      <w:pPr>
        <w:spacing w:after="4" w:line="249" w:lineRule="auto"/>
        <w:ind w:left="355" w:right="1077" w:hanging="10"/>
      </w:pPr>
      <w:r>
        <w:rPr>
          <w:rFonts w:ascii="Times New Roman" w:eastAsia="Times New Roman" w:hAnsi="Times New Roman" w:cs="Times New Roman"/>
          <w:b/>
          <w:sz w:val="20"/>
        </w:rPr>
        <w:t xml:space="preserve">If  addmessage  is  called  from another service  i.e UserService </w:t>
      </w:r>
    </w:p>
    <w:p w14:paraId="2A5FDD4D" w14:textId="77777777" w:rsidR="003E6FFE" w:rsidRDefault="00D255CF">
      <w:pPr>
        <w:spacing w:after="5" w:line="249" w:lineRule="auto"/>
        <w:ind w:left="355" w:right="1414" w:hanging="10"/>
      </w:pPr>
      <w:r>
        <w:rPr>
          <w:rFonts w:ascii="Times New Roman" w:eastAsia="Times New Roman" w:hAnsi="Times New Roman" w:cs="Times New Roman"/>
          <w:sz w:val="20"/>
        </w:rPr>
        <w:t xml:space="preserve">If the  calling  message service method  have transaction then method will  throws  exception. </w:t>
      </w:r>
    </w:p>
    <w:p w14:paraId="3AB9AAA4" w14:textId="77777777" w:rsidR="003E6FFE" w:rsidRDefault="00D255CF">
      <w:pPr>
        <w:spacing w:after="5" w:line="249" w:lineRule="auto"/>
        <w:ind w:left="355" w:right="1414" w:hanging="10"/>
      </w:pPr>
      <w:r>
        <w:rPr>
          <w:rFonts w:ascii="Times New Roman" w:eastAsia="Times New Roman" w:hAnsi="Times New Roman" w:cs="Times New Roman"/>
          <w:sz w:val="20"/>
        </w:rPr>
        <w:t xml:space="preserve">If the calling message service method  does not have any transaction then method  will  not create new transaction and will run without  transaction. </w:t>
      </w:r>
    </w:p>
    <w:p w14:paraId="7FD41CFB" w14:textId="77777777" w:rsidR="003E6FFE" w:rsidRDefault="00D255CF">
      <w:pPr>
        <w:spacing w:after="4" w:line="249" w:lineRule="auto"/>
        <w:ind w:left="355" w:right="1077" w:hanging="10"/>
      </w:pPr>
      <w:r>
        <w:rPr>
          <w:rFonts w:ascii="Times New Roman" w:eastAsia="Times New Roman" w:hAnsi="Times New Roman" w:cs="Times New Roman"/>
          <w:b/>
          <w:sz w:val="20"/>
        </w:rPr>
        <w:t xml:space="preserve">So in case  of NEVER the  add message  will never uses  any transaction </w:t>
      </w:r>
    </w:p>
    <w:p w14:paraId="0768CD5C" w14:textId="77777777" w:rsidR="003E6FFE" w:rsidRDefault="00D255CF">
      <w:pPr>
        <w:spacing w:after="4" w:line="249" w:lineRule="auto"/>
        <w:ind w:left="355" w:right="1077" w:hanging="10"/>
      </w:pPr>
      <w:r>
        <w:rPr>
          <w:rFonts w:ascii="Times New Roman" w:eastAsia="Times New Roman" w:hAnsi="Times New Roman" w:cs="Times New Roman"/>
          <w:b/>
          <w:sz w:val="20"/>
        </w:rPr>
        <w:t xml:space="preserve"> NESTED   transaction is not  supported  by HIBERNATE  JPA </w:t>
      </w:r>
    </w:p>
    <w:p w14:paraId="5A9B05C8" w14:textId="77777777" w:rsidR="003E6FFE" w:rsidRDefault="00D255CF">
      <w:pPr>
        <w:spacing w:after="4" w:line="249" w:lineRule="auto"/>
        <w:ind w:left="355" w:right="1077" w:hanging="10"/>
      </w:pPr>
      <w:r>
        <w:rPr>
          <w:rFonts w:ascii="Times New Roman" w:eastAsia="Times New Roman" w:hAnsi="Times New Roman" w:cs="Times New Roman"/>
          <w:b/>
          <w:sz w:val="20"/>
        </w:rPr>
        <w:t xml:space="preserve">  Transaction Anomaly- </w:t>
      </w:r>
    </w:p>
    <w:p w14:paraId="0839AED0" w14:textId="77777777" w:rsidR="003E6FFE" w:rsidRDefault="00D255CF">
      <w:pPr>
        <w:spacing w:after="4" w:line="249" w:lineRule="auto"/>
        <w:ind w:left="355" w:right="1077" w:hanging="10"/>
      </w:pPr>
      <w:r>
        <w:rPr>
          <w:rFonts w:ascii="Times New Roman" w:eastAsia="Times New Roman" w:hAnsi="Times New Roman" w:cs="Times New Roman"/>
          <w:b/>
          <w:sz w:val="20"/>
        </w:rPr>
        <w:t xml:space="preserve"> DIRTY READ-  </w:t>
      </w:r>
      <w:r>
        <w:rPr>
          <w:rFonts w:ascii="Times New Roman" w:eastAsia="Times New Roman" w:hAnsi="Times New Roman" w:cs="Times New Roman"/>
          <w:sz w:val="20"/>
        </w:rPr>
        <w:t xml:space="preserve"> </w:t>
      </w:r>
    </w:p>
    <w:p w14:paraId="27F41D48" w14:textId="77777777" w:rsidR="003E6FFE" w:rsidRDefault="00D255CF">
      <w:pPr>
        <w:spacing w:after="4" w:line="249" w:lineRule="auto"/>
        <w:ind w:left="355" w:right="1077" w:hanging="10"/>
      </w:pPr>
      <w:r>
        <w:rPr>
          <w:rFonts w:ascii="Times New Roman" w:eastAsia="Times New Roman" w:hAnsi="Times New Roman" w:cs="Times New Roman"/>
          <w:b/>
          <w:sz w:val="20"/>
        </w:rPr>
        <w:t xml:space="preserve">NON_REPEATBLE READ </w:t>
      </w:r>
    </w:p>
    <w:p w14:paraId="5B142414" w14:textId="77777777" w:rsidR="003E6FFE" w:rsidRDefault="00D255CF">
      <w:pPr>
        <w:spacing w:after="4" w:line="249" w:lineRule="auto"/>
        <w:ind w:left="355" w:right="1077" w:hanging="10"/>
      </w:pPr>
      <w:r>
        <w:rPr>
          <w:rFonts w:ascii="Times New Roman" w:eastAsia="Times New Roman" w:hAnsi="Times New Roman" w:cs="Times New Roman"/>
          <w:b/>
          <w:sz w:val="20"/>
        </w:rPr>
        <w:t xml:space="preserve"> PHANTOMS  READ </w:t>
      </w:r>
    </w:p>
    <w:p w14:paraId="2EB8F3B3" w14:textId="77777777" w:rsidR="003E6FFE" w:rsidRDefault="00D255CF">
      <w:pPr>
        <w:spacing w:after="0"/>
        <w:ind w:left="360"/>
      </w:pPr>
      <w:r>
        <w:rPr>
          <w:rFonts w:ascii="Times New Roman" w:eastAsia="Times New Roman" w:hAnsi="Times New Roman" w:cs="Times New Roman"/>
          <w:b/>
          <w:sz w:val="20"/>
        </w:rPr>
        <w:lastRenderedPageBreak/>
        <w:t xml:space="preserve"> </w:t>
      </w:r>
    </w:p>
    <w:p w14:paraId="0869EB1A" w14:textId="77777777" w:rsidR="003E6FFE" w:rsidRDefault="00D255CF">
      <w:pPr>
        <w:spacing w:after="5" w:line="249" w:lineRule="auto"/>
        <w:ind w:left="355" w:right="1414" w:hanging="10"/>
      </w:pPr>
      <w:r>
        <w:rPr>
          <w:rFonts w:ascii="Times New Roman" w:eastAsia="Times New Roman" w:hAnsi="Times New Roman" w:cs="Times New Roman"/>
          <w:b/>
          <w:sz w:val="20"/>
        </w:rPr>
        <w:t>DirtyRead</w:t>
      </w:r>
      <w:r>
        <w:rPr>
          <w:rFonts w:ascii="Times New Roman" w:eastAsia="Times New Roman" w:hAnsi="Times New Roman" w:cs="Times New Roman"/>
          <w:sz w:val="20"/>
        </w:rPr>
        <w:t xml:space="preserve">-  Transaction A  updating  Price  information of  Product NO-123. In the meantime  before transaction  </w:t>
      </w:r>
    </w:p>
    <w:p w14:paraId="626D0C73" w14:textId="77777777" w:rsidR="003E6FFE" w:rsidRDefault="00D255CF">
      <w:pPr>
        <w:spacing w:after="5" w:line="249" w:lineRule="auto"/>
        <w:ind w:left="355" w:right="1414" w:hanging="10"/>
      </w:pPr>
      <w:r>
        <w:rPr>
          <w:rFonts w:ascii="Times New Roman" w:eastAsia="Times New Roman" w:hAnsi="Times New Roman" w:cs="Times New Roman"/>
          <w:sz w:val="20"/>
        </w:rPr>
        <w:t xml:space="preserve">A  commits   transaction  check the price info of Product No-123. Transaction has  not committed  the  data  yet.So Transaction B will get stale data.If  tansaction A  rollback   transaction already used because Price is less. And  rollback become more  . So customer unhappy. This is called dirty  read. </w:t>
      </w:r>
    </w:p>
    <w:p w14:paraId="0C8386F9" w14:textId="77777777" w:rsidR="003E6FFE" w:rsidRDefault="00D255CF">
      <w:pPr>
        <w:spacing w:after="5" w:line="233" w:lineRule="auto"/>
        <w:ind w:left="355" w:right="1503" w:hanging="10"/>
        <w:jc w:val="both"/>
      </w:pPr>
      <w:r>
        <w:rPr>
          <w:rFonts w:ascii="Times New Roman" w:eastAsia="Times New Roman" w:hAnsi="Times New Roman" w:cs="Times New Roman"/>
          <w:sz w:val="20"/>
        </w:rPr>
        <w:t xml:space="preserve">  </w:t>
      </w:r>
      <w:r>
        <w:rPr>
          <w:rFonts w:ascii="Times New Roman" w:eastAsia="Times New Roman" w:hAnsi="Times New Roman" w:cs="Times New Roman"/>
          <w:b/>
          <w:sz w:val="20"/>
        </w:rPr>
        <w:t>NonRepeatable  Read</w:t>
      </w:r>
      <w:r>
        <w:rPr>
          <w:rFonts w:ascii="Times New Roman" w:eastAsia="Times New Roman" w:hAnsi="Times New Roman" w:cs="Times New Roman"/>
          <w:sz w:val="20"/>
        </w:rPr>
        <w:t xml:space="preserve">-  If transaction A  read   some  Data  like  select * from product where  product No-123. Transaction B  update  some data  like update  product  price=1000 where product  No-123. And commit So when transaction A  read  the  same  data .again It will see different  sets  of data.Because  Transaction updated new  record. There is a difference When  the  transactionA read the  data   first  time  and  when transaction A  read    the same  data again </w:t>
      </w:r>
    </w:p>
    <w:p w14:paraId="2CDDC737" w14:textId="77777777" w:rsidR="003E6FFE" w:rsidRDefault="00D255CF">
      <w:pPr>
        <w:spacing w:after="5" w:line="233" w:lineRule="auto"/>
        <w:ind w:left="355" w:right="1503" w:hanging="10"/>
        <w:jc w:val="both"/>
      </w:pPr>
      <w:r>
        <w:rPr>
          <w:rFonts w:ascii="Times New Roman" w:eastAsia="Times New Roman" w:hAnsi="Times New Roman" w:cs="Times New Roman"/>
          <w:sz w:val="20"/>
        </w:rPr>
        <w:t xml:space="preserve"> PHANTOM READ-  It is  similar to  non-repateable  read except  there is  a where clause. Trasaction reads  all the   product  whose price is less that  1000   But Transaction  B update   one  record  who price  is  900 will come  inside  same  where  clause. So when transaction  Transaction A read the  data  it  see new sets  of record  added </w:t>
      </w:r>
    </w:p>
    <w:p w14:paraId="53304AC4" w14:textId="77777777" w:rsidR="003E6FFE" w:rsidRDefault="00D255CF">
      <w:pPr>
        <w:spacing w:after="5" w:line="249" w:lineRule="auto"/>
        <w:ind w:left="355" w:right="1414" w:hanging="10"/>
      </w:pPr>
      <w:r>
        <w:rPr>
          <w:rFonts w:ascii="Times New Roman" w:eastAsia="Times New Roman" w:hAnsi="Times New Roman" w:cs="Times New Roman"/>
          <w:sz w:val="20"/>
        </w:rPr>
        <w:t xml:space="preserve">. </w:t>
      </w:r>
    </w:p>
    <w:p w14:paraId="7EB12D79" w14:textId="77777777" w:rsidR="003E6FFE" w:rsidRDefault="00D255CF">
      <w:pPr>
        <w:spacing w:after="5" w:line="249" w:lineRule="auto"/>
        <w:ind w:left="355" w:right="1414" w:hanging="10"/>
      </w:pPr>
      <w:r>
        <w:rPr>
          <w:rFonts w:ascii="Times New Roman" w:eastAsia="Times New Roman" w:hAnsi="Times New Roman" w:cs="Times New Roman"/>
          <w:sz w:val="20"/>
        </w:rPr>
        <w:t xml:space="preserve"> These anomaly  can be overcome  by ISOLATION . </w:t>
      </w:r>
    </w:p>
    <w:p w14:paraId="6E2A66DA" w14:textId="77777777" w:rsidR="003E6FFE" w:rsidRDefault="00D255CF">
      <w:pPr>
        <w:spacing w:after="5" w:line="249" w:lineRule="auto"/>
        <w:ind w:left="355" w:right="1414" w:hanging="10"/>
      </w:pPr>
      <w:r>
        <w:rPr>
          <w:rFonts w:ascii="Times New Roman" w:eastAsia="Times New Roman" w:hAnsi="Times New Roman" w:cs="Times New Roman"/>
          <w:sz w:val="20"/>
        </w:rPr>
        <w:t xml:space="preserve"> There  are 4 ISOLATION  LEVEL- </w:t>
      </w:r>
    </w:p>
    <w:p w14:paraId="6BB8A89D" w14:textId="77777777" w:rsidR="003E6FFE" w:rsidRDefault="00D255CF">
      <w:pPr>
        <w:spacing w:after="5" w:line="249" w:lineRule="auto"/>
        <w:ind w:left="355" w:right="1414" w:hanging="10"/>
      </w:pPr>
      <w:r>
        <w:rPr>
          <w:rFonts w:ascii="Times New Roman" w:eastAsia="Times New Roman" w:hAnsi="Times New Roman" w:cs="Times New Roman"/>
          <w:sz w:val="20"/>
        </w:rPr>
        <w:t xml:space="preserve">  TRANSACTION READ  UNCOMMITED-If  we use this  Dirty Read, nonrepeatable read and phantom read  occur </w:t>
      </w:r>
    </w:p>
    <w:p w14:paraId="26296CC6" w14:textId="77777777" w:rsidR="003E6FFE" w:rsidRDefault="00D255CF">
      <w:pPr>
        <w:spacing w:after="5" w:line="249" w:lineRule="auto"/>
        <w:ind w:left="355" w:right="1414" w:hanging="10"/>
      </w:pPr>
      <w:r>
        <w:rPr>
          <w:rFonts w:ascii="Times New Roman" w:eastAsia="Times New Roman" w:hAnsi="Times New Roman" w:cs="Times New Roman"/>
          <w:sz w:val="20"/>
        </w:rPr>
        <w:t xml:space="preserve"> TRANSACTION  READ   COMMITTED_It will ensure  only committed  read  can happen. We  can avoid  dirty  read  but  Non-Repeatable  Read and Phantom READ  still occur </w:t>
      </w:r>
    </w:p>
    <w:p w14:paraId="1E3EA466" w14:textId="77777777" w:rsidR="003E6FFE" w:rsidRDefault="00D255CF">
      <w:pPr>
        <w:spacing w:after="5" w:line="249" w:lineRule="auto"/>
        <w:ind w:left="355" w:right="1414" w:hanging="10"/>
      </w:pPr>
      <w:r>
        <w:rPr>
          <w:rFonts w:ascii="Times New Roman" w:eastAsia="Times New Roman" w:hAnsi="Times New Roman" w:cs="Times New Roman"/>
          <w:sz w:val="20"/>
        </w:rPr>
        <w:t xml:space="preserve">TRANSACTION REPEATABLE READ-By default  my database have  transaction repeatable read. We  can prevent   dirty  read  and Non-Repeatable  READ but still phantom READ occur </w:t>
      </w:r>
    </w:p>
    <w:p w14:paraId="6435A6EF" w14:textId="77777777" w:rsidR="003E6FFE" w:rsidRDefault="00D255CF">
      <w:pPr>
        <w:spacing w:after="0"/>
        <w:ind w:left="360"/>
      </w:pPr>
      <w:r>
        <w:rPr>
          <w:rFonts w:ascii="Times New Roman" w:eastAsia="Times New Roman" w:hAnsi="Times New Roman" w:cs="Times New Roman"/>
          <w:sz w:val="20"/>
        </w:rPr>
        <w:t xml:space="preserve"> </w:t>
      </w:r>
    </w:p>
    <w:p w14:paraId="7951FC68" w14:textId="77777777" w:rsidR="003E6FFE" w:rsidRDefault="00D255CF">
      <w:pPr>
        <w:spacing w:after="5" w:line="249" w:lineRule="auto"/>
        <w:ind w:left="355" w:right="1414" w:hanging="10"/>
      </w:pPr>
      <w:r>
        <w:rPr>
          <w:rFonts w:ascii="Times New Roman" w:eastAsia="Times New Roman" w:hAnsi="Times New Roman" w:cs="Times New Roman"/>
          <w:sz w:val="20"/>
        </w:rPr>
        <w:t xml:space="preserve">TRANSACTION SERIALIZABLE-No two transaction  can  use  same set  of  data. So performance  degraded. It has table level lock. Transaction Serializable is most strict and less performing </w:t>
      </w:r>
    </w:p>
    <w:p w14:paraId="594D1CF6" w14:textId="77777777" w:rsidR="003E6FFE" w:rsidRDefault="00D255CF">
      <w:pPr>
        <w:spacing w:after="0"/>
        <w:ind w:left="360"/>
      </w:pPr>
      <w:r>
        <w:rPr>
          <w:rFonts w:ascii="Times New Roman" w:eastAsia="Times New Roman" w:hAnsi="Times New Roman" w:cs="Times New Roman"/>
          <w:sz w:val="20"/>
        </w:rPr>
        <w:t xml:space="preserve"> </w:t>
      </w:r>
    </w:p>
    <w:p w14:paraId="7E5CFAE1" w14:textId="77777777" w:rsidR="003E6FFE" w:rsidRDefault="00D255CF">
      <w:pPr>
        <w:spacing w:after="0"/>
        <w:ind w:left="360"/>
      </w:pPr>
      <w:r>
        <w:rPr>
          <w:rFonts w:ascii="Times New Roman" w:eastAsia="Times New Roman" w:hAnsi="Times New Roman" w:cs="Times New Roman"/>
          <w:sz w:val="20"/>
        </w:rPr>
        <w:t xml:space="preserve"> </w:t>
      </w:r>
    </w:p>
    <w:p w14:paraId="5011910F" w14:textId="77777777" w:rsidR="003E6FFE" w:rsidRDefault="00D255CF">
      <w:pPr>
        <w:spacing w:after="0"/>
        <w:ind w:left="360"/>
      </w:pPr>
      <w:r>
        <w:rPr>
          <w:rFonts w:ascii="Times New Roman" w:eastAsia="Times New Roman" w:hAnsi="Times New Roman" w:cs="Times New Roman"/>
          <w:sz w:val="20"/>
        </w:rPr>
        <w:t xml:space="preserve"> </w:t>
      </w:r>
    </w:p>
    <w:p w14:paraId="4CF6C816" w14:textId="77777777" w:rsidR="003E6FFE" w:rsidRDefault="00D255CF">
      <w:pPr>
        <w:spacing w:after="0"/>
        <w:ind w:left="360"/>
      </w:pPr>
      <w:r>
        <w:rPr>
          <w:rFonts w:ascii="Times New Roman" w:eastAsia="Times New Roman" w:hAnsi="Times New Roman" w:cs="Times New Roman"/>
          <w:sz w:val="20"/>
        </w:rPr>
        <w:t xml:space="preserve"> </w:t>
      </w:r>
    </w:p>
    <w:p w14:paraId="3266D374" w14:textId="77777777" w:rsidR="003E6FFE" w:rsidRDefault="00D255CF">
      <w:pPr>
        <w:spacing w:after="0"/>
        <w:ind w:left="360"/>
      </w:pPr>
      <w:r>
        <w:rPr>
          <w:rFonts w:ascii="Times New Roman" w:eastAsia="Times New Roman" w:hAnsi="Times New Roman" w:cs="Times New Roman"/>
          <w:b/>
          <w:sz w:val="20"/>
        </w:rPr>
        <w:t xml:space="preserve"> </w:t>
      </w:r>
    </w:p>
    <w:p w14:paraId="2DCACC5A" w14:textId="77777777" w:rsidR="003E6FFE" w:rsidRDefault="00D255CF">
      <w:pPr>
        <w:spacing w:after="0"/>
        <w:ind w:left="360"/>
      </w:pPr>
      <w:r>
        <w:rPr>
          <w:rFonts w:ascii="Times New Roman" w:eastAsia="Times New Roman" w:hAnsi="Times New Roman" w:cs="Times New Roman"/>
          <w:sz w:val="20"/>
        </w:rPr>
        <w:t xml:space="preserve"> </w:t>
      </w:r>
    </w:p>
    <w:p w14:paraId="580E6FE9" w14:textId="77777777" w:rsidR="003E6FFE" w:rsidRDefault="00D255CF">
      <w:pPr>
        <w:spacing w:after="65"/>
        <w:ind w:left="360"/>
      </w:pPr>
      <w:r>
        <w:rPr>
          <w:rFonts w:ascii="Times New Roman" w:eastAsia="Times New Roman" w:hAnsi="Times New Roman" w:cs="Times New Roman"/>
          <w:sz w:val="20"/>
        </w:rPr>
        <w:t xml:space="preserve"> </w:t>
      </w:r>
    </w:p>
    <w:p w14:paraId="3CE827F8" w14:textId="77777777" w:rsidR="003E6FFE" w:rsidRDefault="00D255CF">
      <w:pPr>
        <w:shd w:val="clear" w:color="auto" w:fill="FFFCFC"/>
        <w:spacing w:after="0" w:line="261" w:lineRule="auto"/>
        <w:ind w:left="355" w:right="1432" w:hanging="10"/>
      </w:pPr>
      <w:r>
        <w:rPr>
          <w:color w:val="1E404E"/>
          <w:sz w:val="27"/>
        </w:rPr>
        <w:t xml:space="preserve">When  we  need to fetch the   data  which is  save  which is deleted on basis of flag?how  we  can do hibernate?Ans  Cascade  </w:t>
      </w:r>
    </w:p>
    <w:p w14:paraId="31522545" w14:textId="77777777" w:rsidR="003E6FFE" w:rsidRDefault="00D255CF">
      <w:pPr>
        <w:spacing w:after="574"/>
        <w:ind w:left="355" w:right="1286" w:hanging="10"/>
      </w:pPr>
      <w:r>
        <w:rPr>
          <w:noProof/>
        </w:rPr>
        <mc:AlternateContent>
          <mc:Choice Requires="wpg">
            <w:drawing>
              <wp:anchor distT="0" distB="0" distL="114300" distR="114300" simplePos="0" relativeHeight="251672576" behindDoc="1" locked="0" layoutInCell="1" allowOverlap="1" wp14:anchorId="1ADE90BA" wp14:editId="6762E943">
                <wp:simplePos x="0" y="0"/>
                <wp:positionH relativeFrom="column">
                  <wp:posOffset>209550</wp:posOffset>
                </wp:positionH>
                <wp:positionV relativeFrom="paragraph">
                  <wp:posOffset>-14753</wp:posOffset>
                </wp:positionV>
                <wp:extent cx="5984241" cy="7939976"/>
                <wp:effectExtent l="0" t="0" r="0" b="0"/>
                <wp:wrapNone/>
                <wp:docPr id="145100" name="Group 145100"/>
                <wp:cNvGraphicFramePr/>
                <a:graphic xmlns:a="http://schemas.openxmlformats.org/drawingml/2006/main">
                  <a:graphicData uri="http://schemas.microsoft.com/office/word/2010/wordprocessingGroup">
                    <wpg:wgp>
                      <wpg:cNvGrpSpPr/>
                      <wpg:grpSpPr>
                        <a:xfrm>
                          <a:off x="0" y="0"/>
                          <a:ext cx="5984241" cy="7939976"/>
                          <a:chOff x="0" y="0"/>
                          <a:chExt cx="5984241" cy="7939976"/>
                        </a:xfrm>
                      </wpg:grpSpPr>
                      <wps:wsp>
                        <wps:cNvPr id="179527" name="Shape 179527"/>
                        <wps:cNvSpPr/>
                        <wps:spPr>
                          <a:xfrm>
                            <a:off x="0" y="0"/>
                            <a:ext cx="5984241" cy="219075"/>
                          </a:xfrm>
                          <a:custGeom>
                            <a:avLst/>
                            <a:gdLst/>
                            <a:ahLst/>
                            <a:cxnLst/>
                            <a:rect l="0" t="0" r="0" b="0"/>
                            <a:pathLst>
                              <a:path w="5984241" h="219075">
                                <a:moveTo>
                                  <a:pt x="0" y="0"/>
                                </a:moveTo>
                                <a:lnTo>
                                  <a:pt x="5984241" y="0"/>
                                </a:lnTo>
                                <a:lnTo>
                                  <a:pt x="5984241" y="219075"/>
                                </a:lnTo>
                                <a:lnTo>
                                  <a:pt x="0" y="219075"/>
                                </a:lnTo>
                                <a:lnTo>
                                  <a:pt x="0" y="0"/>
                                </a:lnTo>
                              </a:path>
                            </a:pathLst>
                          </a:custGeom>
                          <a:ln w="0" cap="flat">
                            <a:miter lim="127000"/>
                          </a:ln>
                        </wps:spPr>
                        <wps:style>
                          <a:lnRef idx="0">
                            <a:srgbClr val="000000">
                              <a:alpha val="0"/>
                            </a:srgbClr>
                          </a:lnRef>
                          <a:fillRef idx="1">
                            <a:srgbClr val="FFFCFC"/>
                          </a:fillRef>
                          <a:effectRef idx="0">
                            <a:scrgbClr r="0" g="0" b="0"/>
                          </a:effectRef>
                          <a:fontRef idx="none"/>
                        </wps:style>
                        <wps:bodyPr/>
                      </wps:wsp>
                      <wps:wsp>
                        <wps:cNvPr id="179528" name="Shape 179528"/>
                        <wps:cNvSpPr/>
                        <wps:spPr>
                          <a:xfrm>
                            <a:off x="1807528" y="0"/>
                            <a:ext cx="3846576" cy="219075"/>
                          </a:xfrm>
                          <a:custGeom>
                            <a:avLst/>
                            <a:gdLst/>
                            <a:ahLst/>
                            <a:cxnLst/>
                            <a:rect l="0" t="0" r="0" b="0"/>
                            <a:pathLst>
                              <a:path w="3846576" h="219075">
                                <a:moveTo>
                                  <a:pt x="0" y="0"/>
                                </a:moveTo>
                                <a:lnTo>
                                  <a:pt x="3846576" y="0"/>
                                </a:lnTo>
                                <a:lnTo>
                                  <a:pt x="3846576" y="219075"/>
                                </a:lnTo>
                                <a:lnTo>
                                  <a:pt x="0" y="2190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529" name="Shape 179529"/>
                        <wps:cNvSpPr/>
                        <wps:spPr>
                          <a:xfrm>
                            <a:off x="0" y="219075"/>
                            <a:ext cx="5984241" cy="190500"/>
                          </a:xfrm>
                          <a:custGeom>
                            <a:avLst/>
                            <a:gdLst/>
                            <a:ahLst/>
                            <a:cxnLst/>
                            <a:rect l="0" t="0" r="0" b="0"/>
                            <a:pathLst>
                              <a:path w="5984241" h="190500">
                                <a:moveTo>
                                  <a:pt x="0" y="0"/>
                                </a:moveTo>
                                <a:lnTo>
                                  <a:pt x="5984241" y="0"/>
                                </a:lnTo>
                                <a:lnTo>
                                  <a:pt x="5984241" y="190500"/>
                                </a:lnTo>
                                <a:lnTo>
                                  <a:pt x="0" y="190500"/>
                                </a:lnTo>
                                <a:lnTo>
                                  <a:pt x="0" y="0"/>
                                </a:lnTo>
                              </a:path>
                            </a:pathLst>
                          </a:custGeom>
                          <a:ln w="0" cap="flat">
                            <a:miter lim="127000"/>
                          </a:ln>
                        </wps:spPr>
                        <wps:style>
                          <a:lnRef idx="0">
                            <a:srgbClr val="000000">
                              <a:alpha val="0"/>
                            </a:srgbClr>
                          </a:lnRef>
                          <a:fillRef idx="1">
                            <a:srgbClr val="FFFCFC"/>
                          </a:fillRef>
                          <a:effectRef idx="0">
                            <a:scrgbClr r="0" g="0" b="0"/>
                          </a:effectRef>
                          <a:fontRef idx="none"/>
                        </wps:style>
                        <wps:bodyPr/>
                      </wps:wsp>
                      <wps:wsp>
                        <wps:cNvPr id="179530" name="Shape 179530"/>
                        <wps:cNvSpPr/>
                        <wps:spPr>
                          <a:xfrm>
                            <a:off x="19050" y="219075"/>
                            <a:ext cx="5545836" cy="190500"/>
                          </a:xfrm>
                          <a:custGeom>
                            <a:avLst/>
                            <a:gdLst/>
                            <a:ahLst/>
                            <a:cxnLst/>
                            <a:rect l="0" t="0" r="0" b="0"/>
                            <a:pathLst>
                              <a:path w="5545836" h="190500">
                                <a:moveTo>
                                  <a:pt x="0" y="0"/>
                                </a:moveTo>
                                <a:lnTo>
                                  <a:pt x="5545836" y="0"/>
                                </a:lnTo>
                                <a:lnTo>
                                  <a:pt x="5545836" y="190500"/>
                                </a:lnTo>
                                <a:lnTo>
                                  <a:pt x="0" y="1905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531" name="Shape 179531"/>
                        <wps:cNvSpPr/>
                        <wps:spPr>
                          <a:xfrm>
                            <a:off x="0" y="409511"/>
                            <a:ext cx="5984241" cy="190818"/>
                          </a:xfrm>
                          <a:custGeom>
                            <a:avLst/>
                            <a:gdLst/>
                            <a:ahLst/>
                            <a:cxnLst/>
                            <a:rect l="0" t="0" r="0" b="0"/>
                            <a:pathLst>
                              <a:path w="5984241" h="190818">
                                <a:moveTo>
                                  <a:pt x="0" y="0"/>
                                </a:moveTo>
                                <a:lnTo>
                                  <a:pt x="5984241" y="0"/>
                                </a:lnTo>
                                <a:lnTo>
                                  <a:pt x="5984241" y="190818"/>
                                </a:lnTo>
                                <a:lnTo>
                                  <a:pt x="0" y="190818"/>
                                </a:lnTo>
                                <a:lnTo>
                                  <a:pt x="0" y="0"/>
                                </a:lnTo>
                              </a:path>
                            </a:pathLst>
                          </a:custGeom>
                          <a:ln w="0" cap="flat">
                            <a:miter lim="127000"/>
                          </a:ln>
                        </wps:spPr>
                        <wps:style>
                          <a:lnRef idx="0">
                            <a:srgbClr val="000000">
                              <a:alpha val="0"/>
                            </a:srgbClr>
                          </a:lnRef>
                          <a:fillRef idx="1">
                            <a:srgbClr val="FFFCFC"/>
                          </a:fillRef>
                          <a:effectRef idx="0">
                            <a:scrgbClr r="0" g="0" b="0"/>
                          </a:effectRef>
                          <a:fontRef idx="none"/>
                        </wps:style>
                        <wps:bodyPr/>
                      </wps:wsp>
                      <wps:wsp>
                        <wps:cNvPr id="179532" name="Shape 179532"/>
                        <wps:cNvSpPr/>
                        <wps:spPr>
                          <a:xfrm>
                            <a:off x="19050" y="409511"/>
                            <a:ext cx="5854066" cy="190818"/>
                          </a:xfrm>
                          <a:custGeom>
                            <a:avLst/>
                            <a:gdLst/>
                            <a:ahLst/>
                            <a:cxnLst/>
                            <a:rect l="0" t="0" r="0" b="0"/>
                            <a:pathLst>
                              <a:path w="5854066" h="190818">
                                <a:moveTo>
                                  <a:pt x="0" y="0"/>
                                </a:moveTo>
                                <a:lnTo>
                                  <a:pt x="5854066" y="0"/>
                                </a:lnTo>
                                <a:lnTo>
                                  <a:pt x="5854066" y="190818"/>
                                </a:lnTo>
                                <a:lnTo>
                                  <a:pt x="0" y="19081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533" name="Shape 179533"/>
                        <wps:cNvSpPr/>
                        <wps:spPr>
                          <a:xfrm>
                            <a:off x="0" y="600329"/>
                            <a:ext cx="5984241" cy="190500"/>
                          </a:xfrm>
                          <a:custGeom>
                            <a:avLst/>
                            <a:gdLst/>
                            <a:ahLst/>
                            <a:cxnLst/>
                            <a:rect l="0" t="0" r="0" b="0"/>
                            <a:pathLst>
                              <a:path w="5984241" h="190500">
                                <a:moveTo>
                                  <a:pt x="0" y="0"/>
                                </a:moveTo>
                                <a:lnTo>
                                  <a:pt x="5984241" y="0"/>
                                </a:lnTo>
                                <a:lnTo>
                                  <a:pt x="5984241" y="190500"/>
                                </a:lnTo>
                                <a:lnTo>
                                  <a:pt x="0" y="190500"/>
                                </a:lnTo>
                                <a:lnTo>
                                  <a:pt x="0" y="0"/>
                                </a:lnTo>
                              </a:path>
                            </a:pathLst>
                          </a:custGeom>
                          <a:ln w="0" cap="flat">
                            <a:miter lim="127000"/>
                          </a:ln>
                        </wps:spPr>
                        <wps:style>
                          <a:lnRef idx="0">
                            <a:srgbClr val="000000">
                              <a:alpha val="0"/>
                            </a:srgbClr>
                          </a:lnRef>
                          <a:fillRef idx="1">
                            <a:srgbClr val="FFFCFC"/>
                          </a:fillRef>
                          <a:effectRef idx="0">
                            <a:scrgbClr r="0" g="0" b="0"/>
                          </a:effectRef>
                          <a:fontRef idx="none"/>
                        </wps:style>
                        <wps:bodyPr/>
                      </wps:wsp>
                      <wps:wsp>
                        <wps:cNvPr id="179534" name="Shape 179534"/>
                        <wps:cNvSpPr/>
                        <wps:spPr>
                          <a:xfrm>
                            <a:off x="19050" y="600329"/>
                            <a:ext cx="5847716" cy="190500"/>
                          </a:xfrm>
                          <a:custGeom>
                            <a:avLst/>
                            <a:gdLst/>
                            <a:ahLst/>
                            <a:cxnLst/>
                            <a:rect l="0" t="0" r="0" b="0"/>
                            <a:pathLst>
                              <a:path w="5847716" h="190500">
                                <a:moveTo>
                                  <a:pt x="0" y="0"/>
                                </a:moveTo>
                                <a:lnTo>
                                  <a:pt x="5847716" y="0"/>
                                </a:lnTo>
                                <a:lnTo>
                                  <a:pt x="5847716" y="190500"/>
                                </a:lnTo>
                                <a:lnTo>
                                  <a:pt x="0" y="1905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535" name="Shape 179535"/>
                        <wps:cNvSpPr/>
                        <wps:spPr>
                          <a:xfrm>
                            <a:off x="0" y="790829"/>
                            <a:ext cx="5984241" cy="568325"/>
                          </a:xfrm>
                          <a:custGeom>
                            <a:avLst/>
                            <a:gdLst/>
                            <a:ahLst/>
                            <a:cxnLst/>
                            <a:rect l="0" t="0" r="0" b="0"/>
                            <a:pathLst>
                              <a:path w="5984241" h="568325">
                                <a:moveTo>
                                  <a:pt x="0" y="0"/>
                                </a:moveTo>
                                <a:lnTo>
                                  <a:pt x="5984241" y="0"/>
                                </a:lnTo>
                                <a:lnTo>
                                  <a:pt x="5984241" y="568325"/>
                                </a:lnTo>
                                <a:lnTo>
                                  <a:pt x="0" y="568325"/>
                                </a:lnTo>
                                <a:lnTo>
                                  <a:pt x="0" y="0"/>
                                </a:lnTo>
                              </a:path>
                            </a:pathLst>
                          </a:custGeom>
                          <a:ln w="0" cap="flat">
                            <a:miter lim="127000"/>
                          </a:ln>
                        </wps:spPr>
                        <wps:style>
                          <a:lnRef idx="0">
                            <a:srgbClr val="000000">
                              <a:alpha val="0"/>
                            </a:srgbClr>
                          </a:lnRef>
                          <a:fillRef idx="1">
                            <a:srgbClr val="FFFCFC"/>
                          </a:fillRef>
                          <a:effectRef idx="0">
                            <a:scrgbClr r="0" g="0" b="0"/>
                          </a:effectRef>
                          <a:fontRef idx="none"/>
                        </wps:style>
                        <wps:bodyPr/>
                      </wps:wsp>
                      <wps:wsp>
                        <wps:cNvPr id="179536" name="Shape 179536"/>
                        <wps:cNvSpPr/>
                        <wps:spPr>
                          <a:xfrm>
                            <a:off x="19050" y="790829"/>
                            <a:ext cx="1010285" cy="190500"/>
                          </a:xfrm>
                          <a:custGeom>
                            <a:avLst/>
                            <a:gdLst/>
                            <a:ahLst/>
                            <a:cxnLst/>
                            <a:rect l="0" t="0" r="0" b="0"/>
                            <a:pathLst>
                              <a:path w="1010285" h="190500">
                                <a:moveTo>
                                  <a:pt x="0" y="0"/>
                                </a:moveTo>
                                <a:lnTo>
                                  <a:pt x="1010285" y="0"/>
                                </a:lnTo>
                                <a:lnTo>
                                  <a:pt x="1010285" y="190500"/>
                                </a:lnTo>
                                <a:lnTo>
                                  <a:pt x="0" y="1905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537" name="Shape 179537"/>
                        <wps:cNvSpPr/>
                        <wps:spPr>
                          <a:xfrm>
                            <a:off x="0" y="1359090"/>
                            <a:ext cx="5984241" cy="571818"/>
                          </a:xfrm>
                          <a:custGeom>
                            <a:avLst/>
                            <a:gdLst/>
                            <a:ahLst/>
                            <a:cxnLst/>
                            <a:rect l="0" t="0" r="0" b="0"/>
                            <a:pathLst>
                              <a:path w="5984241" h="571818">
                                <a:moveTo>
                                  <a:pt x="0" y="0"/>
                                </a:moveTo>
                                <a:lnTo>
                                  <a:pt x="5984241" y="0"/>
                                </a:lnTo>
                                <a:lnTo>
                                  <a:pt x="5984241" y="571818"/>
                                </a:lnTo>
                                <a:lnTo>
                                  <a:pt x="0" y="571818"/>
                                </a:lnTo>
                                <a:lnTo>
                                  <a:pt x="0" y="0"/>
                                </a:lnTo>
                              </a:path>
                            </a:pathLst>
                          </a:custGeom>
                          <a:ln w="0" cap="flat">
                            <a:miter lim="127000"/>
                          </a:ln>
                        </wps:spPr>
                        <wps:style>
                          <a:lnRef idx="0">
                            <a:srgbClr val="000000">
                              <a:alpha val="0"/>
                            </a:srgbClr>
                          </a:lnRef>
                          <a:fillRef idx="1">
                            <a:srgbClr val="FFFCFC"/>
                          </a:fillRef>
                          <a:effectRef idx="0">
                            <a:scrgbClr r="0" g="0" b="0"/>
                          </a:effectRef>
                          <a:fontRef idx="none"/>
                        </wps:style>
                        <wps:bodyPr/>
                      </wps:wsp>
                      <wps:wsp>
                        <wps:cNvPr id="179538" name="Shape 179538"/>
                        <wps:cNvSpPr/>
                        <wps:spPr>
                          <a:xfrm>
                            <a:off x="19050" y="1359154"/>
                            <a:ext cx="2102866" cy="190500"/>
                          </a:xfrm>
                          <a:custGeom>
                            <a:avLst/>
                            <a:gdLst/>
                            <a:ahLst/>
                            <a:cxnLst/>
                            <a:rect l="0" t="0" r="0" b="0"/>
                            <a:pathLst>
                              <a:path w="2102866" h="190500">
                                <a:moveTo>
                                  <a:pt x="0" y="0"/>
                                </a:moveTo>
                                <a:lnTo>
                                  <a:pt x="2102866" y="0"/>
                                </a:lnTo>
                                <a:lnTo>
                                  <a:pt x="2102866" y="190500"/>
                                </a:lnTo>
                                <a:lnTo>
                                  <a:pt x="0" y="1905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539" name="Shape 179539"/>
                        <wps:cNvSpPr/>
                        <wps:spPr>
                          <a:xfrm>
                            <a:off x="0" y="1931035"/>
                            <a:ext cx="5984241" cy="203200"/>
                          </a:xfrm>
                          <a:custGeom>
                            <a:avLst/>
                            <a:gdLst/>
                            <a:ahLst/>
                            <a:cxnLst/>
                            <a:rect l="0" t="0" r="0" b="0"/>
                            <a:pathLst>
                              <a:path w="5984241" h="203200">
                                <a:moveTo>
                                  <a:pt x="0" y="0"/>
                                </a:moveTo>
                                <a:lnTo>
                                  <a:pt x="5984241" y="0"/>
                                </a:lnTo>
                                <a:lnTo>
                                  <a:pt x="5984241" y="203200"/>
                                </a:lnTo>
                                <a:lnTo>
                                  <a:pt x="0" y="203200"/>
                                </a:lnTo>
                                <a:lnTo>
                                  <a:pt x="0" y="0"/>
                                </a:lnTo>
                              </a:path>
                            </a:pathLst>
                          </a:custGeom>
                          <a:ln w="0" cap="flat">
                            <a:miter lim="127000"/>
                          </a:ln>
                        </wps:spPr>
                        <wps:style>
                          <a:lnRef idx="0">
                            <a:srgbClr val="000000">
                              <a:alpha val="0"/>
                            </a:srgbClr>
                          </a:lnRef>
                          <a:fillRef idx="1">
                            <a:srgbClr val="FFFCFC"/>
                          </a:fillRef>
                          <a:effectRef idx="0">
                            <a:scrgbClr r="0" g="0" b="0"/>
                          </a:effectRef>
                          <a:fontRef idx="none"/>
                        </wps:style>
                        <wps:bodyPr/>
                      </wps:wsp>
                      <wps:wsp>
                        <wps:cNvPr id="179540" name="Shape 179540"/>
                        <wps:cNvSpPr/>
                        <wps:spPr>
                          <a:xfrm>
                            <a:off x="19050" y="1931035"/>
                            <a:ext cx="5133086" cy="203200"/>
                          </a:xfrm>
                          <a:custGeom>
                            <a:avLst/>
                            <a:gdLst/>
                            <a:ahLst/>
                            <a:cxnLst/>
                            <a:rect l="0" t="0" r="0" b="0"/>
                            <a:pathLst>
                              <a:path w="5133086" h="203200">
                                <a:moveTo>
                                  <a:pt x="0" y="0"/>
                                </a:moveTo>
                                <a:lnTo>
                                  <a:pt x="5133086" y="0"/>
                                </a:lnTo>
                                <a:lnTo>
                                  <a:pt x="5133086" y="203200"/>
                                </a:lnTo>
                                <a:lnTo>
                                  <a:pt x="0" y="2032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541" name="Shape 179541"/>
                        <wps:cNvSpPr/>
                        <wps:spPr>
                          <a:xfrm>
                            <a:off x="0" y="2134235"/>
                            <a:ext cx="5984241" cy="203200"/>
                          </a:xfrm>
                          <a:custGeom>
                            <a:avLst/>
                            <a:gdLst/>
                            <a:ahLst/>
                            <a:cxnLst/>
                            <a:rect l="0" t="0" r="0" b="0"/>
                            <a:pathLst>
                              <a:path w="5984241" h="203200">
                                <a:moveTo>
                                  <a:pt x="0" y="0"/>
                                </a:moveTo>
                                <a:lnTo>
                                  <a:pt x="5984241" y="0"/>
                                </a:lnTo>
                                <a:lnTo>
                                  <a:pt x="5984241" y="203200"/>
                                </a:lnTo>
                                <a:lnTo>
                                  <a:pt x="0" y="203200"/>
                                </a:lnTo>
                                <a:lnTo>
                                  <a:pt x="0" y="0"/>
                                </a:lnTo>
                              </a:path>
                            </a:pathLst>
                          </a:custGeom>
                          <a:ln w="0" cap="flat">
                            <a:miter lim="127000"/>
                          </a:ln>
                        </wps:spPr>
                        <wps:style>
                          <a:lnRef idx="0">
                            <a:srgbClr val="000000">
                              <a:alpha val="0"/>
                            </a:srgbClr>
                          </a:lnRef>
                          <a:fillRef idx="1">
                            <a:srgbClr val="FFFCFC"/>
                          </a:fillRef>
                          <a:effectRef idx="0">
                            <a:scrgbClr r="0" g="0" b="0"/>
                          </a:effectRef>
                          <a:fontRef idx="none"/>
                        </wps:style>
                        <wps:bodyPr/>
                      </wps:wsp>
                      <wps:wsp>
                        <wps:cNvPr id="179542" name="Shape 179542"/>
                        <wps:cNvSpPr/>
                        <wps:spPr>
                          <a:xfrm>
                            <a:off x="19050" y="2134235"/>
                            <a:ext cx="5930266" cy="203200"/>
                          </a:xfrm>
                          <a:custGeom>
                            <a:avLst/>
                            <a:gdLst/>
                            <a:ahLst/>
                            <a:cxnLst/>
                            <a:rect l="0" t="0" r="0" b="0"/>
                            <a:pathLst>
                              <a:path w="5930266" h="203200">
                                <a:moveTo>
                                  <a:pt x="0" y="0"/>
                                </a:moveTo>
                                <a:lnTo>
                                  <a:pt x="5930266" y="0"/>
                                </a:lnTo>
                                <a:lnTo>
                                  <a:pt x="5930266" y="203200"/>
                                </a:lnTo>
                                <a:lnTo>
                                  <a:pt x="0" y="2032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543" name="Shape 179543"/>
                        <wps:cNvSpPr/>
                        <wps:spPr>
                          <a:xfrm>
                            <a:off x="0" y="2337435"/>
                            <a:ext cx="5984241" cy="203200"/>
                          </a:xfrm>
                          <a:custGeom>
                            <a:avLst/>
                            <a:gdLst/>
                            <a:ahLst/>
                            <a:cxnLst/>
                            <a:rect l="0" t="0" r="0" b="0"/>
                            <a:pathLst>
                              <a:path w="5984241" h="203200">
                                <a:moveTo>
                                  <a:pt x="0" y="0"/>
                                </a:moveTo>
                                <a:lnTo>
                                  <a:pt x="5984241" y="0"/>
                                </a:lnTo>
                                <a:lnTo>
                                  <a:pt x="5984241" y="203200"/>
                                </a:lnTo>
                                <a:lnTo>
                                  <a:pt x="0" y="203200"/>
                                </a:lnTo>
                                <a:lnTo>
                                  <a:pt x="0" y="0"/>
                                </a:lnTo>
                              </a:path>
                            </a:pathLst>
                          </a:custGeom>
                          <a:ln w="0" cap="flat">
                            <a:miter lim="127000"/>
                          </a:ln>
                        </wps:spPr>
                        <wps:style>
                          <a:lnRef idx="0">
                            <a:srgbClr val="000000">
                              <a:alpha val="0"/>
                            </a:srgbClr>
                          </a:lnRef>
                          <a:fillRef idx="1">
                            <a:srgbClr val="FFFCFC"/>
                          </a:fillRef>
                          <a:effectRef idx="0">
                            <a:scrgbClr r="0" g="0" b="0"/>
                          </a:effectRef>
                          <a:fontRef idx="none"/>
                        </wps:style>
                        <wps:bodyPr/>
                      </wps:wsp>
                      <wps:wsp>
                        <wps:cNvPr id="179544" name="Shape 179544"/>
                        <wps:cNvSpPr/>
                        <wps:spPr>
                          <a:xfrm>
                            <a:off x="19050" y="2337435"/>
                            <a:ext cx="5888991" cy="203200"/>
                          </a:xfrm>
                          <a:custGeom>
                            <a:avLst/>
                            <a:gdLst/>
                            <a:ahLst/>
                            <a:cxnLst/>
                            <a:rect l="0" t="0" r="0" b="0"/>
                            <a:pathLst>
                              <a:path w="5888991" h="203200">
                                <a:moveTo>
                                  <a:pt x="0" y="0"/>
                                </a:moveTo>
                                <a:lnTo>
                                  <a:pt x="5888991" y="0"/>
                                </a:lnTo>
                                <a:lnTo>
                                  <a:pt x="5888991" y="203200"/>
                                </a:lnTo>
                                <a:lnTo>
                                  <a:pt x="0" y="2032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545" name="Shape 179545"/>
                        <wps:cNvSpPr/>
                        <wps:spPr>
                          <a:xfrm>
                            <a:off x="0" y="2540571"/>
                            <a:ext cx="5984241" cy="200342"/>
                          </a:xfrm>
                          <a:custGeom>
                            <a:avLst/>
                            <a:gdLst/>
                            <a:ahLst/>
                            <a:cxnLst/>
                            <a:rect l="0" t="0" r="0" b="0"/>
                            <a:pathLst>
                              <a:path w="5984241" h="200342">
                                <a:moveTo>
                                  <a:pt x="0" y="0"/>
                                </a:moveTo>
                                <a:lnTo>
                                  <a:pt x="5984241" y="0"/>
                                </a:lnTo>
                                <a:lnTo>
                                  <a:pt x="5984241" y="200342"/>
                                </a:lnTo>
                                <a:lnTo>
                                  <a:pt x="0" y="200342"/>
                                </a:lnTo>
                                <a:lnTo>
                                  <a:pt x="0" y="0"/>
                                </a:lnTo>
                              </a:path>
                            </a:pathLst>
                          </a:custGeom>
                          <a:ln w="0" cap="flat">
                            <a:miter lim="127000"/>
                          </a:ln>
                        </wps:spPr>
                        <wps:style>
                          <a:lnRef idx="0">
                            <a:srgbClr val="000000">
                              <a:alpha val="0"/>
                            </a:srgbClr>
                          </a:lnRef>
                          <a:fillRef idx="1">
                            <a:srgbClr val="FFFCFC"/>
                          </a:fillRef>
                          <a:effectRef idx="0">
                            <a:scrgbClr r="0" g="0" b="0"/>
                          </a:effectRef>
                          <a:fontRef idx="none"/>
                        </wps:style>
                        <wps:bodyPr/>
                      </wps:wsp>
                      <wps:wsp>
                        <wps:cNvPr id="179546" name="Shape 179546"/>
                        <wps:cNvSpPr/>
                        <wps:spPr>
                          <a:xfrm>
                            <a:off x="19050" y="2540571"/>
                            <a:ext cx="635318" cy="200342"/>
                          </a:xfrm>
                          <a:custGeom>
                            <a:avLst/>
                            <a:gdLst/>
                            <a:ahLst/>
                            <a:cxnLst/>
                            <a:rect l="0" t="0" r="0" b="0"/>
                            <a:pathLst>
                              <a:path w="635318" h="200342">
                                <a:moveTo>
                                  <a:pt x="0" y="0"/>
                                </a:moveTo>
                                <a:lnTo>
                                  <a:pt x="635318" y="0"/>
                                </a:lnTo>
                                <a:lnTo>
                                  <a:pt x="635318" y="200342"/>
                                </a:lnTo>
                                <a:lnTo>
                                  <a:pt x="0" y="20034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547" name="Shape 179547"/>
                        <wps:cNvSpPr/>
                        <wps:spPr>
                          <a:xfrm>
                            <a:off x="0" y="2740914"/>
                            <a:ext cx="5984241" cy="584200"/>
                          </a:xfrm>
                          <a:custGeom>
                            <a:avLst/>
                            <a:gdLst/>
                            <a:ahLst/>
                            <a:cxnLst/>
                            <a:rect l="0" t="0" r="0" b="0"/>
                            <a:pathLst>
                              <a:path w="5984241" h="584200">
                                <a:moveTo>
                                  <a:pt x="0" y="0"/>
                                </a:moveTo>
                                <a:lnTo>
                                  <a:pt x="5984241" y="0"/>
                                </a:lnTo>
                                <a:lnTo>
                                  <a:pt x="5984241" y="584200"/>
                                </a:lnTo>
                                <a:lnTo>
                                  <a:pt x="0" y="584200"/>
                                </a:lnTo>
                                <a:lnTo>
                                  <a:pt x="0" y="0"/>
                                </a:lnTo>
                              </a:path>
                            </a:pathLst>
                          </a:custGeom>
                          <a:ln w="0" cap="flat">
                            <a:miter lim="127000"/>
                          </a:ln>
                        </wps:spPr>
                        <wps:style>
                          <a:lnRef idx="0">
                            <a:srgbClr val="000000">
                              <a:alpha val="0"/>
                            </a:srgbClr>
                          </a:lnRef>
                          <a:fillRef idx="1">
                            <a:srgbClr val="FFFCFC"/>
                          </a:fillRef>
                          <a:effectRef idx="0">
                            <a:scrgbClr r="0" g="0" b="0"/>
                          </a:effectRef>
                          <a:fontRef idx="none"/>
                        </wps:style>
                        <wps:bodyPr/>
                      </wps:wsp>
                      <wps:wsp>
                        <wps:cNvPr id="179548" name="Shape 179548"/>
                        <wps:cNvSpPr/>
                        <wps:spPr>
                          <a:xfrm>
                            <a:off x="19050" y="2740914"/>
                            <a:ext cx="3970401" cy="203200"/>
                          </a:xfrm>
                          <a:custGeom>
                            <a:avLst/>
                            <a:gdLst/>
                            <a:ahLst/>
                            <a:cxnLst/>
                            <a:rect l="0" t="0" r="0" b="0"/>
                            <a:pathLst>
                              <a:path w="3970401" h="203200">
                                <a:moveTo>
                                  <a:pt x="0" y="0"/>
                                </a:moveTo>
                                <a:lnTo>
                                  <a:pt x="3970401" y="0"/>
                                </a:lnTo>
                                <a:lnTo>
                                  <a:pt x="3970401" y="203200"/>
                                </a:lnTo>
                                <a:lnTo>
                                  <a:pt x="0" y="2032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549" name="Shape 179549"/>
                        <wps:cNvSpPr/>
                        <wps:spPr>
                          <a:xfrm>
                            <a:off x="0" y="3325114"/>
                            <a:ext cx="5984241" cy="177800"/>
                          </a:xfrm>
                          <a:custGeom>
                            <a:avLst/>
                            <a:gdLst/>
                            <a:ahLst/>
                            <a:cxnLst/>
                            <a:rect l="0" t="0" r="0" b="0"/>
                            <a:pathLst>
                              <a:path w="5984241" h="177800">
                                <a:moveTo>
                                  <a:pt x="0" y="0"/>
                                </a:moveTo>
                                <a:lnTo>
                                  <a:pt x="5984241" y="0"/>
                                </a:lnTo>
                                <a:lnTo>
                                  <a:pt x="5984241" y="177800"/>
                                </a:lnTo>
                                <a:lnTo>
                                  <a:pt x="0" y="177800"/>
                                </a:lnTo>
                                <a:lnTo>
                                  <a:pt x="0" y="0"/>
                                </a:lnTo>
                              </a:path>
                            </a:pathLst>
                          </a:custGeom>
                          <a:ln w="0" cap="flat">
                            <a:miter lim="127000"/>
                          </a:ln>
                        </wps:spPr>
                        <wps:style>
                          <a:lnRef idx="0">
                            <a:srgbClr val="000000">
                              <a:alpha val="0"/>
                            </a:srgbClr>
                          </a:lnRef>
                          <a:fillRef idx="1">
                            <a:srgbClr val="FFFCFC"/>
                          </a:fillRef>
                          <a:effectRef idx="0">
                            <a:scrgbClr r="0" g="0" b="0"/>
                          </a:effectRef>
                          <a:fontRef idx="none"/>
                        </wps:style>
                        <wps:bodyPr/>
                      </wps:wsp>
                      <wps:wsp>
                        <wps:cNvPr id="179550" name="Shape 179550"/>
                        <wps:cNvSpPr/>
                        <wps:spPr>
                          <a:xfrm>
                            <a:off x="19050" y="3325114"/>
                            <a:ext cx="5380736" cy="177800"/>
                          </a:xfrm>
                          <a:custGeom>
                            <a:avLst/>
                            <a:gdLst/>
                            <a:ahLst/>
                            <a:cxnLst/>
                            <a:rect l="0" t="0" r="0" b="0"/>
                            <a:pathLst>
                              <a:path w="5380736" h="177800">
                                <a:moveTo>
                                  <a:pt x="0" y="0"/>
                                </a:moveTo>
                                <a:lnTo>
                                  <a:pt x="5380736" y="0"/>
                                </a:lnTo>
                                <a:lnTo>
                                  <a:pt x="5380736" y="177800"/>
                                </a:lnTo>
                                <a:lnTo>
                                  <a:pt x="0" y="1778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551" name="Shape 179551"/>
                        <wps:cNvSpPr/>
                        <wps:spPr>
                          <a:xfrm>
                            <a:off x="0" y="3502850"/>
                            <a:ext cx="5984241" cy="178117"/>
                          </a:xfrm>
                          <a:custGeom>
                            <a:avLst/>
                            <a:gdLst/>
                            <a:ahLst/>
                            <a:cxnLst/>
                            <a:rect l="0" t="0" r="0" b="0"/>
                            <a:pathLst>
                              <a:path w="5984241" h="178117">
                                <a:moveTo>
                                  <a:pt x="0" y="0"/>
                                </a:moveTo>
                                <a:lnTo>
                                  <a:pt x="5984241" y="0"/>
                                </a:lnTo>
                                <a:lnTo>
                                  <a:pt x="5984241" y="178117"/>
                                </a:lnTo>
                                <a:lnTo>
                                  <a:pt x="0" y="178117"/>
                                </a:lnTo>
                                <a:lnTo>
                                  <a:pt x="0" y="0"/>
                                </a:lnTo>
                              </a:path>
                            </a:pathLst>
                          </a:custGeom>
                          <a:ln w="0" cap="flat">
                            <a:miter lim="127000"/>
                          </a:ln>
                        </wps:spPr>
                        <wps:style>
                          <a:lnRef idx="0">
                            <a:srgbClr val="000000">
                              <a:alpha val="0"/>
                            </a:srgbClr>
                          </a:lnRef>
                          <a:fillRef idx="1">
                            <a:srgbClr val="FFFCFC"/>
                          </a:fillRef>
                          <a:effectRef idx="0">
                            <a:scrgbClr r="0" g="0" b="0"/>
                          </a:effectRef>
                          <a:fontRef idx="none"/>
                        </wps:style>
                        <wps:bodyPr/>
                      </wps:wsp>
                      <wps:wsp>
                        <wps:cNvPr id="179552" name="Shape 179552"/>
                        <wps:cNvSpPr/>
                        <wps:spPr>
                          <a:xfrm>
                            <a:off x="0" y="3680968"/>
                            <a:ext cx="5984241" cy="177800"/>
                          </a:xfrm>
                          <a:custGeom>
                            <a:avLst/>
                            <a:gdLst/>
                            <a:ahLst/>
                            <a:cxnLst/>
                            <a:rect l="0" t="0" r="0" b="0"/>
                            <a:pathLst>
                              <a:path w="5984241" h="177800">
                                <a:moveTo>
                                  <a:pt x="0" y="0"/>
                                </a:moveTo>
                                <a:lnTo>
                                  <a:pt x="5984241" y="0"/>
                                </a:lnTo>
                                <a:lnTo>
                                  <a:pt x="5984241" y="177800"/>
                                </a:lnTo>
                                <a:lnTo>
                                  <a:pt x="0" y="177800"/>
                                </a:lnTo>
                                <a:lnTo>
                                  <a:pt x="0" y="0"/>
                                </a:lnTo>
                              </a:path>
                            </a:pathLst>
                          </a:custGeom>
                          <a:ln w="0" cap="flat">
                            <a:miter lim="127000"/>
                          </a:ln>
                        </wps:spPr>
                        <wps:style>
                          <a:lnRef idx="0">
                            <a:srgbClr val="000000">
                              <a:alpha val="0"/>
                            </a:srgbClr>
                          </a:lnRef>
                          <a:fillRef idx="1">
                            <a:srgbClr val="FFFCFC"/>
                          </a:fillRef>
                          <a:effectRef idx="0">
                            <a:scrgbClr r="0" g="0" b="0"/>
                          </a:effectRef>
                          <a:fontRef idx="none"/>
                        </wps:style>
                        <wps:bodyPr/>
                      </wps:wsp>
                      <wps:wsp>
                        <wps:cNvPr id="179553" name="Shape 179553"/>
                        <wps:cNvSpPr/>
                        <wps:spPr>
                          <a:xfrm>
                            <a:off x="19050" y="3680968"/>
                            <a:ext cx="5765166" cy="177800"/>
                          </a:xfrm>
                          <a:custGeom>
                            <a:avLst/>
                            <a:gdLst/>
                            <a:ahLst/>
                            <a:cxnLst/>
                            <a:rect l="0" t="0" r="0" b="0"/>
                            <a:pathLst>
                              <a:path w="5765166" h="177800">
                                <a:moveTo>
                                  <a:pt x="0" y="0"/>
                                </a:moveTo>
                                <a:lnTo>
                                  <a:pt x="5765166" y="0"/>
                                </a:lnTo>
                                <a:lnTo>
                                  <a:pt x="5765166" y="177800"/>
                                </a:lnTo>
                                <a:lnTo>
                                  <a:pt x="0" y="1778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554" name="Shape 179554"/>
                        <wps:cNvSpPr/>
                        <wps:spPr>
                          <a:xfrm>
                            <a:off x="0" y="3858768"/>
                            <a:ext cx="5984241" cy="177800"/>
                          </a:xfrm>
                          <a:custGeom>
                            <a:avLst/>
                            <a:gdLst/>
                            <a:ahLst/>
                            <a:cxnLst/>
                            <a:rect l="0" t="0" r="0" b="0"/>
                            <a:pathLst>
                              <a:path w="5984241" h="177800">
                                <a:moveTo>
                                  <a:pt x="0" y="0"/>
                                </a:moveTo>
                                <a:lnTo>
                                  <a:pt x="5984241" y="0"/>
                                </a:lnTo>
                                <a:lnTo>
                                  <a:pt x="5984241" y="177800"/>
                                </a:lnTo>
                                <a:lnTo>
                                  <a:pt x="0" y="177800"/>
                                </a:lnTo>
                                <a:lnTo>
                                  <a:pt x="0" y="0"/>
                                </a:lnTo>
                              </a:path>
                            </a:pathLst>
                          </a:custGeom>
                          <a:ln w="0" cap="flat">
                            <a:miter lim="127000"/>
                          </a:ln>
                        </wps:spPr>
                        <wps:style>
                          <a:lnRef idx="0">
                            <a:srgbClr val="000000">
                              <a:alpha val="0"/>
                            </a:srgbClr>
                          </a:lnRef>
                          <a:fillRef idx="1">
                            <a:srgbClr val="FFFCFC"/>
                          </a:fillRef>
                          <a:effectRef idx="0">
                            <a:scrgbClr r="0" g="0" b="0"/>
                          </a:effectRef>
                          <a:fontRef idx="none"/>
                        </wps:style>
                        <wps:bodyPr/>
                      </wps:wsp>
                      <wps:wsp>
                        <wps:cNvPr id="179555" name="Shape 179555"/>
                        <wps:cNvSpPr/>
                        <wps:spPr>
                          <a:xfrm>
                            <a:off x="19050" y="3858768"/>
                            <a:ext cx="628968" cy="177800"/>
                          </a:xfrm>
                          <a:custGeom>
                            <a:avLst/>
                            <a:gdLst/>
                            <a:ahLst/>
                            <a:cxnLst/>
                            <a:rect l="0" t="0" r="0" b="0"/>
                            <a:pathLst>
                              <a:path w="628968" h="177800">
                                <a:moveTo>
                                  <a:pt x="0" y="0"/>
                                </a:moveTo>
                                <a:lnTo>
                                  <a:pt x="628968" y="0"/>
                                </a:lnTo>
                                <a:lnTo>
                                  <a:pt x="628968" y="177800"/>
                                </a:lnTo>
                                <a:lnTo>
                                  <a:pt x="0" y="1778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556" name="Shape 179556"/>
                        <wps:cNvSpPr/>
                        <wps:spPr>
                          <a:xfrm>
                            <a:off x="0" y="4036568"/>
                            <a:ext cx="5984241" cy="177800"/>
                          </a:xfrm>
                          <a:custGeom>
                            <a:avLst/>
                            <a:gdLst/>
                            <a:ahLst/>
                            <a:cxnLst/>
                            <a:rect l="0" t="0" r="0" b="0"/>
                            <a:pathLst>
                              <a:path w="5984241" h="177800">
                                <a:moveTo>
                                  <a:pt x="0" y="0"/>
                                </a:moveTo>
                                <a:lnTo>
                                  <a:pt x="5984241" y="0"/>
                                </a:lnTo>
                                <a:lnTo>
                                  <a:pt x="5984241" y="177800"/>
                                </a:lnTo>
                                <a:lnTo>
                                  <a:pt x="0" y="177800"/>
                                </a:lnTo>
                                <a:lnTo>
                                  <a:pt x="0" y="0"/>
                                </a:lnTo>
                              </a:path>
                            </a:pathLst>
                          </a:custGeom>
                          <a:ln w="0" cap="flat">
                            <a:miter lim="127000"/>
                          </a:ln>
                        </wps:spPr>
                        <wps:style>
                          <a:lnRef idx="0">
                            <a:srgbClr val="000000">
                              <a:alpha val="0"/>
                            </a:srgbClr>
                          </a:lnRef>
                          <a:fillRef idx="1">
                            <a:srgbClr val="FFFCFC"/>
                          </a:fillRef>
                          <a:effectRef idx="0">
                            <a:scrgbClr r="0" g="0" b="0"/>
                          </a:effectRef>
                          <a:fontRef idx="none"/>
                        </wps:style>
                        <wps:bodyPr/>
                      </wps:wsp>
                      <wps:wsp>
                        <wps:cNvPr id="179557" name="Shape 179557"/>
                        <wps:cNvSpPr/>
                        <wps:spPr>
                          <a:xfrm>
                            <a:off x="19050" y="4036568"/>
                            <a:ext cx="5730241" cy="177800"/>
                          </a:xfrm>
                          <a:custGeom>
                            <a:avLst/>
                            <a:gdLst/>
                            <a:ahLst/>
                            <a:cxnLst/>
                            <a:rect l="0" t="0" r="0" b="0"/>
                            <a:pathLst>
                              <a:path w="5730241" h="177800">
                                <a:moveTo>
                                  <a:pt x="0" y="0"/>
                                </a:moveTo>
                                <a:lnTo>
                                  <a:pt x="5730241" y="0"/>
                                </a:lnTo>
                                <a:lnTo>
                                  <a:pt x="5730241" y="177800"/>
                                </a:lnTo>
                                <a:lnTo>
                                  <a:pt x="0" y="1778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558" name="Shape 179558"/>
                        <wps:cNvSpPr/>
                        <wps:spPr>
                          <a:xfrm>
                            <a:off x="0" y="4214368"/>
                            <a:ext cx="5984241" cy="174625"/>
                          </a:xfrm>
                          <a:custGeom>
                            <a:avLst/>
                            <a:gdLst/>
                            <a:ahLst/>
                            <a:cxnLst/>
                            <a:rect l="0" t="0" r="0" b="0"/>
                            <a:pathLst>
                              <a:path w="5984241" h="174625">
                                <a:moveTo>
                                  <a:pt x="0" y="0"/>
                                </a:moveTo>
                                <a:lnTo>
                                  <a:pt x="5984241" y="0"/>
                                </a:lnTo>
                                <a:lnTo>
                                  <a:pt x="5984241" y="174625"/>
                                </a:lnTo>
                                <a:lnTo>
                                  <a:pt x="0" y="174625"/>
                                </a:lnTo>
                                <a:lnTo>
                                  <a:pt x="0" y="0"/>
                                </a:lnTo>
                              </a:path>
                            </a:pathLst>
                          </a:custGeom>
                          <a:ln w="0" cap="flat">
                            <a:miter lim="127000"/>
                          </a:ln>
                        </wps:spPr>
                        <wps:style>
                          <a:lnRef idx="0">
                            <a:srgbClr val="000000">
                              <a:alpha val="0"/>
                            </a:srgbClr>
                          </a:lnRef>
                          <a:fillRef idx="1">
                            <a:srgbClr val="FFFCFC"/>
                          </a:fillRef>
                          <a:effectRef idx="0">
                            <a:scrgbClr r="0" g="0" b="0"/>
                          </a:effectRef>
                          <a:fontRef idx="none"/>
                        </wps:style>
                        <wps:bodyPr/>
                      </wps:wsp>
                      <wps:wsp>
                        <wps:cNvPr id="179559" name="Shape 179559"/>
                        <wps:cNvSpPr/>
                        <wps:spPr>
                          <a:xfrm>
                            <a:off x="19050" y="4214368"/>
                            <a:ext cx="1540510" cy="174625"/>
                          </a:xfrm>
                          <a:custGeom>
                            <a:avLst/>
                            <a:gdLst/>
                            <a:ahLst/>
                            <a:cxnLst/>
                            <a:rect l="0" t="0" r="0" b="0"/>
                            <a:pathLst>
                              <a:path w="1540510" h="174625">
                                <a:moveTo>
                                  <a:pt x="0" y="0"/>
                                </a:moveTo>
                                <a:lnTo>
                                  <a:pt x="1540510" y="0"/>
                                </a:lnTo>
                                <a:lnTo>
                                  <a:pt x="1540510" y="174625"/>
                                </a:lnTo>
                                <a:lnTo>
                                  <a:pt x="0" y="1746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560" name="Shape 179560"/>
                        <wps:cNvSpPr/>
                        <wps:spPr>
                          <a:xfrm>
                            <a:off x="0" y="4388993"/>
                            <a:ext cx="5984241" cy="177800"/>
                          </a:xfrm>
                          <a:custGeom>
                            <a:avLst/>
                            <a:gdLst/>
                            <a:ahLst/>
                            <a:cxnLst/>
                            <a:rect l="0" t="0" r="0" b="0"/>
                            <a:pathLst>
                              <a:path w="5984241" h="177800">
                                <a:moveTo>
                                  <a:pt x="0" y="0"/>
                                </a:moveTo>
                                <a:lnTo>
                                  <a:pt x="5984241" y="0"/>
                                </a:lnTo>
                                <a:lnTo>
                                  <a:pt x="5984241" y="177800"/>
                                </a:lnTo>
                                <a:lnTo>
                                  <a:pt x="0" y="177800"/>
                                </a:lnTo>
                                <a:lnTo>
                                  <a:pt x="0" y="0"/>
                                </a:lnTo>
                              </a:path>
                            </a:pathLst>
                          </a:custGeom>
                          <a:ln w="0" cap="flat">
                            <a:miter lim="127000"/>
                          </a:ln>
                        </wps:spPr>
                        <wps:style>
                          <a:lnRef idx="0">
                            <a:srgbClr val="000000">
                              <a:alpha val="0"/>
                            </a:srgbClr>
                          </a:lnRef>
                          <a:fillRef idx="1">
                            <a:srgbClr val="FFFCFC"/>
                          </a:fillRef>
                          <a:effectRef idx="0">
                            <a:scrgbClr r="0" g="0" b="0"/>
                          </a:effectRef>
                          <a:fontRef idx="none"/>
                        </wps:style>
                        <wps:bodyPr/>
                      </wps:wsp>
                      <wps:wsp>
                        <wps:cNvPr id="179561" name="Shape 179561"/>
                        <wps:cNvSpPr/>
                        <wps:spPr>
                          <a:xfrm>
                            <a:off x="19050" y="4388993"/>
                            <a:ext cx="5885816" cy="177800"/>
                          </a:xfrm>
                          <a:custGeom>
                            <a:avLst/>
                            <a:gdLst/>
                            <a:ahLst/>
                            <a:cxnLst/>
                            <a:rect l="0" t="0" r="0" b="0"/>
                            <a:pathLst>
                              <a:path w="5885816" h="177800">
                                <a:moveTo>
                                  <a:pt x="0" y="0"/>
                                </a:moveTo>
                                <a:lnTo>
                                  <a:pt x="5885816" y="0"/>
                                </a:lnTo>
                                <a:lnTo>
                                  <a:pt x="5885816" y="177800"/>
                                </a:lnTo>
                                <a:lnTo>
                                  <a:pt x="0" y="1778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562" name="Shape 179562"/>
                        <wps:cNvSpPr/>
                        <wps:spPr>
                          <a:xfrm>
                            <a:off x="0" y="4566856"/>
                            <a:ext cx="5984241" cy="178117"/>
                          </a:xfrm>
                          <a:custGeom>
                            <a:avLst/>
                            <a:gdLst/>
                            <a:ahLst/>
                            <a:cxnLst/>
                            <a:rect l="0" t="0" r="0" b="0"/>
                            <a:pathLst>
                              <a:path w="5984241" h="178117">
                                <a:moveTo>
                                  <a:pt x="0" y="0"/>
                                </a:moveTo>
                                <a:lnTo>
                                  <a:pt x="5984241" y="0"/>
                                </a:lnTo>
                                <a:lnTo>
                                  <a:pt x="5984241" y="178117"/>
                                </a:lnTo>
                                <a:lnTo>
                                  <a:pt x="0" y="178117"/>
                                </a:lnTo>
                                <a:lnTo>
                                  <a:pt x="0" y="0"/>
                                </a:lnTo>
                              </a:path>
                            </a:pathLst>
                          </a:custGeom>
                          <a:ln w="0" cap="flat">
                            <a:miter lim="127000"/>
                          </a:ln>
                        </wps:spPr>
                        <wps:style>
                          <a:lnRef idx="0">
                            <a:srgbClr val="000000">
                              <a:alpha val="0"/>
                            </a:srgbClr>
                          </a:lnRef>
                          <a:fillRef idx="1">
                            <a:srgbClr val="FFFCFC"/>
                          </a:fillRef>
                          <a:effectRef idx="0">
                            <a:scrgbClr r="0" g="0" b="0"/>
                          </a:effectRef>
                          <a:fontRef idx="none"/>
                        </wps:style>
                        <wps:bodyPr/>
                      </wps:wsp>
                      <wps:wsp>
                        <wps:cNvPr id="179563" name="Shape 179563"/>
                        <wps:cNvSpPr/>
                        <wps:spPr>
                          <a:xfrm>
                            <a:off x="19050" y="4566856"/>
                            <a:ext cx="854393" cy="178117"/>
                          </a:xfrm>
                          <a:custGeom>
                            <a:avLst/>
                            <a:gdLst/>
                            <a:ahLst/>
                            <a:cxnLst/>
                            <a:rect l="0" t="0" r="0" b="0"/>
                            <a:pathLst>
                              <a:path w="854393" h="178117">
                                <a:moveTo>
                                  <a:pt x="0" y="0"/>
                                </a:moveTo>
                                <a:lnTo>
                                  <a:pt x="854393" y="0"/>
                                </a:lnTo>
                                <a:lnTo>
                                  <a:pt x="854393" y="178117"/>
                                </a:lnTo>
                                <a:lnTo>
                                  <a:pt x="0" y="17811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564" name="Shape 179564"/>
                        <wps:cNvSpPr/>
                        <wps:spPr>
                          <a:xfrm>
                            <a:off x="0" y="4744974"/>
                            <a:ext cx="5984241" cy="177800"/>
                          </a:xfrm>
                          <a:custGeom>
                            <a:avLst/>
                            <a:gdLst/>
                            <a:ahLst/>
                            <a:cxnLst/>
                            <a:rect l="0" t="0" r="0" b="0"/>
                            <a:pathLst>
                              <a:path w="5984241" h="177800">
                                <a:moveTo>
                                  <a:pt x="0" y="0"/>
                                </a:moveTo>
                                <a:lnTo>
                                  <a:pt x="5984241" y="0"/>
                                </a:lnTo>
                                <a:lnTo>
                                  <a:pt x="5984241" y="177800"/>
                                </a:lnTo>
                                <a:lnTo>
                                  <a:pt x="0" y="177800"/>
                                </a:lnTo>
                                <a:lnTo>
                                  <a:pt x="0" y="0"/>
                                </a:lnTo>
                              </a:path>
                            </a:pathLst>
                          </a:custGeom>
                          <a:ln w="0" cap="flat">
                            <a:miter lim="127000"/>
                          </a:ln>
                        </wps:spPr>
                        <wps:style>
                          <a:lnRef idx="0">
                            <a:srgbClr val="000000">
                              <a:alpha val="0"/>
                            </a:srgbClr>
                          </a:lnRef>
                          <a:fillRef idx="1">
                            <a:srgbClr val="FFFCFC"/>
                          </a:fillRef>
                          <a:effectRef idx="0">
                            <a:scrgbClr r="0" g="0" b="0"/>
                          </a:effectRef>
                          <a:fontRef idx="none"/>
                        </wps:style>
                        <wps:bodyPr/>
                      </wps:wsp>
                      <wps:wsp>
                        <wps:cNvPr id="179565" name="Shape 179565"/>
                        <wps:cNvSpPr/>
                        <wps:spPr>
                          <a:xfrm>
                            <a:off x="0" y="4922774"/>
                            <a:ext cx="5984241" cy="177800"/>
                          </a:xfrm>
                          <a:custGeom>
                            <a:avLst/>
                            <a:gdLst/>
                            <a:ahLst/>
                            <a:cxnLst/>
                            <a:rect l="0" t="0" r="0" b="0"/>
                            <a:pathLst>
                              <a:path w="5984241" h="177800">
                                <a:moveTo>
                                  <a:pt x="0" y="0"/>
                                </a:moveTo>
                                <a:lnTo>
                                  <a:pt x="5984241" y="0"/>
                                </a:lnTo>
                                <a:lnTo>
                                  <a:pt x="5984241" y="177800"/>
                                </a:lnTo>
                                <a:lnTo>
                                  <a:pt x="0" y="177800"/>
                                </a:lnTo>
                                <a:lnTo>
                                  <a:pt x="0" y="0"/>
                                </a:lnTo>
                              </a:path>
                            </a:pathLst>
                          </a:custGeom>
                          <a:ln w="0" cap="flat">
                            <a:miter lim="127000"/>
                          </a:ln>
                        </wps:spPr>
                        <wps:style>
                          <a:lnRef idx="0">
                            <a:srgbClr val="000000">
                              <a:alpha val="0"/>
                            </a:srgbClr>
                          </a:lnRef>
                          <a:fillRef idx="1">
                            <a:srgbClr val="FFFCFC"/>
                          </a:fillRef>
                          <a:effectRef idx="0">
                            <a:scrgbClr r="0" g="0" b="0"/>
                          </a:effectRef>
                          <a:fontRef idx="none"/>
                        </wps:style>
                        <wps:bodyPr/>
                      </wps:wsp>
                      <wps:wsp>
                        <wps:cNvPr id="179566" name="Shape 179566"/>
                        <wps:cNvSpPr/>
                        <wps:spPr>
                          <a:xfrm>
                            <a:off x="19050" y="4922774"/>
                            <a:ext cx="5819141" cy="177800"/>
                          </a:xfrm>
                          <a:custGeom>
                            <a:avLst/>
                            <a:gdLst/>
                            <a:ahLst/>
                            <a:cxnLst/>
                            <a:rect l="0" t="0" r="0" b="0"/>
                            <a:pathLst>
                              <a:path w="5819141" h="177800">
                                <a:moveTo>
                                  <a:pt x="0" y="0"/>
                                </a:moveTo>
                                <a:lnTo>
                                  <a:pt x="5819141" y="0"/>
                                </a:lnTo>
                                <a:lnTo>
                                  <a:pt x="5819141" y="177800"/>
                                </a:lnTo>
                                <a:lnTo>
                                  <a:pt x="0" y="1778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567" name="Shape 179567"/>
                        <wps:cNvSpPr/>
                        <wps:spPr>
                          <a:xfrm>
                            <a:off x="0" y="5100574"/>
                            <a:ext cx="5984241" cy="177800"/>
                          </a:xfrm>
                          <a:custGeom>
                            <a:avLst/>
                            <a:gdLst/>
                            <a:ahLst/>
                            <a:cxnLst/>
                            <a:rect l="0" t="0" r="0" b="0"/>
                            <a:pathLst>
                              <a:path w="5984241" h="177800">
                                <a:moveTo>
                                  <a:pt x="0" y="0"/>
                                </a:moveTo>
                                <a:lnTo>
                                  <a:pt x="5984241" y="0"/>
                                </a:lnTo>
                                <a:lnTo>
                                  <a:pt x="5984241" y="177800"/>
                                </a:lnTo>
                                <a:lnTo>
                                  <a:pt x="0" y="177800"/>
                                </a:lnTo>
                                <a:lnTo>
                                  <a:pt x="0" y="0"/>
                                </a:lnTo>
                              </a:path>
                            </a:pathLst>
                          </a:custGeom>
                          <a:ln w="0" cap="flat">
                            <a:miter lim="127000"/>
                          </a:ln>
                        </wps:spPr>
                        <wps:style>
                          <a:lnRef idx="0">
                            <a:srgbClr val="000000">
                              <a:alpha val="0"/>
                            </a:srgbClr>
                          </a:lnRef>
                          <a:fillRef idx="1">
                            <a:srgbClr val="FFFCFC"/>
                          </a:fillRef>
                          <a:effectRef idx="0">
                            <a:scrgbClr r="0" g="0" b="0"/>
                          </a:effectRef>
                          <a:fontRef idx="none"/>
                        </wps:style>
                        <wps:bodyPr/>
                      </wps:wsp>
                      <wps:wsp>
                        <wps:cNvPr id="179568" name="Shape 179568"/>
                        <wps:cNvSpPr/>
                        <wps:spPr>
                          <a:xfrm>
                            <a:off x="19050" y="5100574"/>
                            <a:ext cx="1115060" cy="177800"/>
                          </a:xfrm>
                          <a:custGeom>
                            <a:avLst/>
                            <a:gdLst/>
                            <a:ahLst/>
                            <a:cxnLst/>
                            <a:rect l="0" t="0" r="0" b="0"/>
                            <a:pathLst>
                              <a:path w="1115060" h="177800">
                                <a:moveTo>
                                  <a:pt x="0" y="0"/>
                                </a:moveTo>
                                <a:lnTo>
                                  <a:pt x="1115060" y="0"/>
                                </a:lnTo>
                                <a:lnTo>
                                  <a:pt x="1115060" y="177800"/>
                                </a:lnTo>
                                <a:lnTo>
                                  <a:pt x="0" y="1778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569" name="Shape 179569"/>
                        <wps:cNvSpPr/>
                        <wps:spPr>
                          <a:xfrm>
                            <a:off x="0" y="5278374"/>
                            <a:ext cx="5984241" cy="177800"/>
                          </a:xfrm>
                          <a:custGeom>
                            <a:avLst/>
                            <a:gdLst/>
                            <a:ahLst/>
                            <a:cxnLst/>
                            <a:rect l="0" t="0" r="0" b="0"/>
                            <a:pathLst>
                              <a:path w="5984241" h="177800">
                                <a:moveTo>
                                  <a:pt x="0" y="0"/>
                                </a:moveTo>
                                <a:lnTo>
                                  <a:pt x="5984241" y="0"/>
                                </a:lnTo>
                                <a:lnTo>
                                  <a:pt x="5984241" y="177800"/>
                                </a:lnTo>
                                <a:lnTo>
                                  <a:pt x="0" y="177800"/>
                                </a:lnTo>
                                <a:lnTo>
                                  <a:pt x="0" y="0"/>
                                </a:lnTo>
                              </a:path>
                            </a:pathLst>
                          </a:custGeom>
                          <a:ln w="0" cap="flat">
                            <a:miter lim="127000"/>
                          </a:ln>
                        </wps:spPr>
                        <wps:style>
                          <a:lnRef idx="0">
                            <a:srgbClr val="000000">
                              <a:alpha val="0"/>
                            </a:srgbClr>
                          </a:lnRef>
                          <a:fillRef idx="1">
                            <a:srgbClr val="FFFCFC"/>
                          </a:fillRef>
                          <a:effectRef idx="0">
                            <a:scrgbClr r="0" g="0" b="0"/>
                          </a:effectRef>
                          <a:fontRef idx="none"/>
                        </wps:style>
                        <wps:bodyPr/>
                      </wps:wsp>
                      <wps:wsp>
                        <wps:cNvPr id="179570" name="Shape 179570"/>
                        <wps:cNvSpPr/>
                        <wps:spPr>
                          <a:xfrm>
                            <a:off x="19050" y="5278374"/>
                            <a:ext cx="5669916" cy="177800"/>
                          </a:xfrm>
                          <a:custGeom>
                            <a:avLst/>
                            <a:gdLst/>
                            <a:ahLst/>
                            <a:cxnLst/>
                            <a:rect l="0" t="0" r="0" b="0"/>
                            <a:pathLst>
                              <a:path w="5669916" h="177800">
                                <a:moveTo>
                                  <a:pt x="0" y="0"/>
                                </a:moveTo>
                                <a:lnTo>
                                  <a:pt x="5669916" y="0"/>
                                </a:lnTo>
                                <a:lnTo>
                                  <a:pt x="5669916" y="177800"/>
                                </a:lnTo>
                                <a:lnTo>
                                  <a:pt x="0" y="1778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571" name="Shape 179571"/>
                        <wps:cNvSpPr/>
                        <wps:spPr>
                          <a:xfrm>
                            <a:off x="0" y="5456111"/>
                            <a:ext cx="5984241" cy="178118"/>
                          </a:xfrm>
                          <a:custGeom>
                            <a:avLst/>
                            <a:gdLst/>
                            <a:ahLst/>
                            <a:cxnLst/>
                            <a:rect l="0" t="0" r="0" b="0"/>
                            <a:pathLst>
                              <a:path w="5984241" h="178118">
                                <a:moveTo>
                                  <a:pt x="0" y="0"/>
                                </a:moveTo>
                                <a:lnTo>
                                  <a:pt x="5984241" y="0"/>
                                </a:lnTo>
                                <a:lnTo>
                                  <a:pt x="5984241" y="178118"/>
                                </a:lnTo>
                                <a:lnTo>
                                  <a:pt x="0" y="178118"/>
                                </a:lnTo>
                                <a:lnTo>
                                  <a:pt x="0" y="0"/>
                                </a:lnTo>
                              </a:path>
                            </a:pathLst>
                          </a:custGeom>
                          <a:ln w="0" cap="flat">
                            <a:miter lim="127000"/>
                          </a:ln>
                        </wps:spPr>
                        <wps:style>
                          <a:lnRef idx="0">
                            <a:srgbClr val="000000">
                              <a:alpha val="0"/>
                            </a:srgbClr>
                          </a:lnRef>
                          <a:fillRef idx="1">
                            <a:srgbClr val="FFFCFC"/>
                          </a:fillRef>
                          <a:effectRef idx="0">
                            <a:scrgbClr r="0" g="0" b="0"/>
                          </a:effectRef>
                          <a:fontRef idx="none"/>
                        </wps:style>
                        <wps:bodyPr/>
                      </wps:wsp>
                      <wps:wsp>
                        <wps:cNvPr id="179572" name="Shape 179572"/>
                        <wps:cNvSpPr/>
                        <wps:spPr>
                          <a:xfrm>
                            <a:off x="19050" y="5456111"/>
                            <a:ext cx="5377561" cy="178118"/>
                          </a:xfrm>
                          <a:custGeom>
                            <a:avLst/>
                            <a:gdLst/>
                            <a:ahLst/>
                            <a:cxnLst/>
                            <a:rect l="0" t="0" r="0" b="0"/>
                            <a:pathLst>
                              <a:path w="5377561" h="178118">
                                <a:moveTo>
                                  <a:pt x="0" y="0"/>
                                </a:moveTo>
                                <a:lnTo>
                                  <a:pt x="5377561" y="0"/>
                                </a:lnTo>
                                <a:lnTo>
                                  <a:pt x="5377561" y="178118"/>
                                </a:lnTo>
                                <a:lnTo>
                                  <a:pt x="0" y="17811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573" name="Shape 179573"/>
                        <wps:cNvSpPr/>
                        <wps:spPr>
                          <a:xfrm>
                            <a:off x="0" y="5634228"/>
                            <a:ext cx="5984241" cy="174625"/>
                          </a:xfrm>
                          <a:custGeom>
                            <a:avLst/>
                            <a:gdLst/>
                            <a:ahLst/>
                            <a:cxnLst/>
                            <a:rect l="0" t="0" r="0" b="0"/>
                            <a:pathLst>
                              <a:path w="5984241" h="174625">
                                <a:moveTo>
                                  <a:pt x="0" y="0"/>
                                </a:moveTo>
                                <a:lnTo>
                                  <a:pt x="5984241" y="0"/>
                                </a:lnTo>
                                <a:lnTo>
                                  <a:pt x="5984241" y="174625"/>
                                </a:lnTo>
                                <a:lnTo>
                                  <a:pt x="0" y="174625"/>
                                </a:lnTo>
                                <a:lnTo>
                                  <a:pt x="0" y="0"/>
                                </a:lnTo>
                              </a:path>
                            </a:pathLst>
                          </a:custGeom>
                          <a:ln w="0" cap="flat">
                            <a:miter lim="127000"/>
                          </a:ln>
                        </wps:spPr>
                        <wps:style>
                          <a:lnRef idx="0">
                            <a:srgbClr val="000000">
                              <a:alpha val="0"/>
                            </a:srgbClr>
                          </a:lnRef>
                          <a:fillRef idx="1">
                            <a:srgbClr val="FFFCFC"/>
                          </a:fillRef>
                          <a:effectRef idx="0">
                            <a:scrgbClr r="0" g="0" b="0"/>
                          </a:effectRef>
                          <a:fontRef idx="none"/>
                        </wps:style>
                        <wps:bodyPr/>
                      </wps:wsp>
                      <wps:wsp>
                        <wps:cNvPr id="179574" name="Shape 179574"/>
                        <wps:cNvSpPr/>
                        <wps:spPr>
                          <a:xfrm>
                            <a:off x="0" y="5808853"/>
                            <a:ext cx="5984241" cy="177800"/>
                          </a:xfrm>
                          <a:custGeom>
                            <a:avLst/>
                            <a:gdLst/>
                            <a:ahLst/>
                            <a:cxnLst/>
                            <a:rect l="0" t="0" r="0" b="0"/>
                            <a:pathLst>
                              <a:path w="5984241" h="177800">
                                <a:moveTo>
                                  <a:pt x="0" y="0"/>
                                </a:moveTo>
                                <a:lnTo>
                                  <a:pt x="5984241" y="0"/>
                                </a:lnTo>
                                <a:lnTo>
                                  <a:pt x="5984241" y="177800"/>
                                </a:lnTo>
                                <a:lnTo>
                                  <a:pt x="0" y="177800"/>
                                </a:lnTo>
                                <a:lnTo>
                                  <a:pt x="0" y="0"/>
                                </a:lnTo>
                              </a:path>
                            </a:pathLst>
                          </a:custGeom>
                          <a:ln w="0" cap="flat">
                            <a:miter lim="127000"/>
                          </a:ln>
                        </wps:spPr>
                        <wps:style>
                          <a:lnRef idx="0">
                            <a:srgbClr val="000000">
                              <a:alpha val="0"/>
                            </a:srgbClr>
                          </a:lnRef>
                          <a:fillRef idx="1">
                            <a:srgbClr val="FFFCFC"/>
                          </a:fillRef>
                          <a:effectRef idx="0">
                            <a:scrgbClr r="0" g="0" b="0"/>
                          </a:effectRef>
                          <a:fontRef idx="none"/>
                        </wps:style>
                        <wps:bodyPr/>
                      </wps:wsp>
                      <wps:wsp>
                        <wps:cNvPr id="179575" name="Shape 179575"/>
                        <wps:cNvSpPr/>
                        <wps:spPr>
                          <a:xfrm>
                            <a:off x="19050" y="5808853"/>
                            <a:ext cx="2598420" cy="177800"/>
                          </a:xfrm>
                          <a:custGeom>
                            <a:avLst/>
                            <a:gdLst/>
                            <a:ahLst/>
                            <a:cxnLst/>
                            <a:rect l="0" t="0" r="0" b="0"/>
                            <a:pathLst>
                              <a:path w="2598420" h="177800">
                                <a:moveTo>
                                  <a:pt x="0" y="0"/>
                                </a:moveTo>
                                <a:lnTo>
                                  <a:pt x="2598420" y="0"/>
                                </a:lnTo>
                                <a:lnTo>
                                  <a:pt x="2598420" y="177800"/>
                                </a:lnTo>
                                <a:lnTo>
                                  <a:pt x="0" y="1778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576" name="Shape 179576"/>
                        <wps:cNvSpPr/>
                        <wps:spPr>
                          <a:xfrm>
                            <a:off x="0" y="5986653"/>
                            <a:ext cx="5984241" cy="177800"/>
                          </a:xfrm>
                          <a:custGeom>
                            <a:avLst/>
                            <a:gdLst/>
                            <a:ahLst/>
                            <a:cxnLst/>
                            <a:rect l="0" t="0" r="0" b="0"/>
                            <a:pathLst>
                              <a:path w="5984241" h="177800">
                                <a:moveTo>
                                  <a:pt x="0" y="0"/>
                                </a:moveTo>
                                <a:lnTo>
                                  <a:pt x="5984241" y="0"/>
                                </a:lnTo>
                                <a:lnTo>
                                  <a:pt x="5984241" y="177800"/>
                                </a:lnTo>
                                <a:lnTo>
                                  <a:pt x="0" y="177800"/>
                                </a:lnTo>
                                <a:lnTo>
                                  <a:pt x="0" y="0"/>
                                </a:lnTo>
                              </a:path>
                            </a:pathLst>
                          </a:custGeom>
                          <a:ln w="0" cap="flat">
                            <a:miter lim="127000"/>
                          </a:ln>
                        </wps:spPr>
                        <wps:style>
                          <a:lnRef idx="0">
                            <a:srgbClr val="000000">
                              <a:alpha val="0"/>
                            </a:srgbClr>
                          </a:lnRef>
                          <a:fillRef idx="1">
                            <a:srgbClr val="FFFCFC"/>
                          </a:fillRef>
                          <a:effectRef idx="0">
                            <a:scrgbClr r="0" g="0" b="0"/>
                          </a:effectRef>
                          <a:fontRef idx="none"/>
                        </wps:style>
                        <wps:bodyPr/>
                      </wps:wsp>
                      <wps:wsp>
                        <wps:cNvPr id="179577" name="Shape 179577"/>
                        <wps:cNvSpPr/>
                        <wps:spPr>
                          <a:xfrm>
                            <a:off x="19050" y="5986653"/>
                            <a:ext cx="1365885" cy="177800"/>
                          </a:xfrm>
                          <a:custGeom>
                            <a:avLst/>
                            <a:gdLst/>
                            <a:ahLst/>
                            <a:cxnLst/>
                            <a:rect l="0" t="0" r="0" b="0"/>
                            <a:pathLst>
                              <a:path w="1365885" h="177800">
                                <a:moveTo>
                                  <a:pt x="0" y="0"/>
                                </a:moveTo>
                                <a:lnTo>
                                  <a:pt x="1365885" y="0"/>
                                </a:lnTo>
                                <a:lnTo>
                                  <a:pt x="1365885" y="177800"/>
                                </a:lnTo>
                                <a:lnTo>
                                  <a:pt x="0" y="1778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578" name="Shape 179578"/>
                        <wps:cNvSpPr/>
                        <wps:spPr>
                          <a:xfrm>
                            <a:off x="0" y="6164453"/>
                            <a:ext cx="5984241" cy="177800"/>
                          </a:xfrm>
                          <a:custGeom>
                            <a:avLst/>
                            <a:gdLst/>
                            <a:ahLst/>
                            <a:cxnLst/>
                            <a:rect l="0" t="0" r="0" b="0"/>
                            <a:pathLst>
                              <a:path w="5984241" h="177800">
                                <a:moveTo>
                                  <a:pt x="0" y="0"/>
                                </a:moveTo>
                                <a:lnTo>
                                  <a:pt x="5984241" y="0"/>
                                </a:lnTo>
                                <a:lnTo>
                                  <a:pt x="5984241" y="177800"/>
                                </a:lnTo>
                                <a:lnTo>
                                  <a:pt x="0" y="177800"/>
                                </a:lnTo>
                                <a:lnTo>
                                  <a:pt x="0" y="0"/>
                                </a:lnTo>
                              </a:path>
                            </a:pathLst>
                          </a:custGeom>
                          <a:ln w="0" cap="flat">
                            <a:miter lim="127000"/>
                          </a:ln>
                        </wps:spPr>
                        <wps:style>
                          <a:lnRef idx="0">
                            <a:srgbClr val="000000">
                              <a:alpha val="0"/>
                            </a:srgbClr>
                          </a:lnRef>
                          <a:fillRef idx="1">
                            <a:srgbClr val="FFFCFC"/>
                          </a:fillRef>
                          <a:effectRef idx="0">
                            <a:scrgbClr r="0" g="0" b="0"/>
                          </a:effectRef>
                          <a:fontRef idx="none"/>
                        </wps:style>
                        <wps:bodyPr/>
                      </wps:wsp>
                      <wps:wsp>
                        <wps:cNvPr id="179579" name="Shape 179579"/>
                        <wps:cNvSpPr/>
                        <wps:spPr>
                          <a:xfrm>
                            <a:off x="19050" y="6164453"/>
                            <a:ext cx="5676266" cy="177800"/>
                          </a:xfrm>
                          <a:custGeom>
                            <a:avLst/>
                            <a:gdLst/>
                            <a:ahLst/>
                            <a:cxnLst/>
                            <a:rect l="0" t="0" r="0" b="0"/>
                            <a:pathLst>
                              <a:path w="5676266" h="177800">
                                <a:moveTo>
                                  <a:pt x="0" y="0"/>
                                </a:moveTo>
                                <a:lnTo>
                                  <a:pt x="5676266" y="0"/>
                                </a:lnTo>
                                <a:lnTo>
                                  <a:pt x="5676266" y="177800"/>
                                </a:lnTo>
                                <a:lnTo>
                                  <a:pt x="0" y="1778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580" name="Shape 179580"/>
                        <wps:cNvSpPr/>
                        <wps:spPr>
                          <a:xfrm>
                            <a:off x="0" y="6342253"/>
                            <a:ext cx="5984241" cy="177800"/>
                          </a:xfrm>
                          <a:custGeom>
                            <a:avLst/>
                            <a:gdLst/>
                            <a:ahLst/>
                            <a:cxnLst/>
                            <a:rect l="0" t="0" r="0" b="0"/>
                            <a:pathLst>
                              <a:path w="5984241" h="177800">
                                <a:moveTo>
                                  <a:pt x="0" y="0"/>
                                </a:moveTo>
                                <a:lnTo>
                                  <a:pt x="5984241" y="0"/>
                                </a:lnTo>
                                <a:lnTo>
                                  <a:pt x="5984241" y="177800"/>
                                </a:lnTo>
                                <a:lnTo>
                                  <a:pt x="0" y="177800"/>
                                </a:lnTo>
                                <a:lnTo>
                                  <a:pt x="0" y="0"/>
                                </a:lnTo>
                              </a:path>
                            </a:pathLst>
                          </a:custGeom>
                          <a:ln w="0" cap="flat">
                            <a:miter lim="127000"/>
                          </a:ln>
                        </wps:spPr>
                        <wps:style>
                          <a:lnRef idx="0">
                            <a:srgbClr val="000000">
                              <a:alpha val="0"/>
                            </a:srgbClr>
                          </a:lnRef>
                          <a:fillRef idx="1">
                            <a:srgbClr val="FFFCFC"/>
                          </a:fillRef>
                          <a:effectRef idx="0">
                            <a:scrgbClr r="0" g="0" b="0"/>
                          </a:effectRef>
                          <a:fontRef idx="none"/>
                        </wps:style>
                        <wps:bodyPr/>
                      </wps:wsp>
                      <wps:wsp>
                        <wps:cNvPr id="179581" name="Shape 179581"/>
                        <wps:cNvSpPr/>
                        <wps:spPr>
                          <a:xfrm>
                            <a:off x="19050" y="6342253"/>
                            <a:ext cx="1785366" cy="177800"/>
                          </a:xfrm>
                          <a:custGeom>
                            <a:avLst/>
                            <a:gdLst/>
                            <a:ahLst/>
                            <a:cxnLst/>
                            <a:rect l="0" t="0" r="0" b="0"/>
                            <a:pathLst>
                              <a:path w="1785366" h="177800">
                                <a:moveTo>
                                  <a:pt x="0" y="0"/>
                                </a:moveTo>
                                <a:lnTo>
                                  <a:pt x="1785366" y="0"/>
                                </a:lnTo>
                                <a:lnTo>
                                  <a:pt x="1785366" y="177800"/>
                                </a:lnTo>
                                <a:lnTo>
                                  <a:pt x="0" y="1778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582" name="Shape 179582"/>
                        <wps:cNvSpPr/>
                        <wps:spPr>
                          <a:xfrm>
                            <a:off x="0" y="6520116"/>
                            <a:ext cx="5984241" cy="178118"/>
                          </a:xfrm>
                          <a:custGeom>
                            <a:avLst/>
                            <a:gdLst/>
                            <a:ahLst/>
                            <a:cxnLst/>
                            <a:rect l="0" t="0" r="0" b="0"/>
                            <a:pathLst>
                              <a:path w="5984241" h="178118">
                                <a:moveTo>
                                  <a:pt x="0" y="0"/>
                                </a:moveTo>
                                <a:lnTo>
                                  <a:pt x="5984241" y="0"/>
                                </a:lnTo>
                                <a:lnTo>
                                  <a:pt x="5984241" y="178118"/>
                                </a:lnTo>
                                <a:lnTo>
                                  <a:pt x="0" y="178118"/>
                                </a:lnTo>
                                <a:lnTo>
                                  <a:pt x="0" y="0"/>
                                </a:lnTo>
                              </a:path>
                            </a:pathLst>
                          </a:custGeom>
                          <a:ln w="0" cap="flat">
                            <a:miter lim="127000"/>
                          </a:ln>
                        </wps:spPr>
                        <wps:style>
                          <a:lnRef idx="0">
                            <a:srgbClr val="000000">
                              <a:alpha val="0"/>
                            </a:srgbClr>
                          </a:lnRef>
                          <a:fillRef idx="1">
                            <a:srgbClr val="FFFCFC"/>
                          </a:fillRef>
                          <a:effectRef idx="0">
                            <a:scrgbClr r="0" g="0" b="0"/>
                          </a:effectRef>
                          <a:fontRef idx="none"/>
                        </wps:style>
                        <wps:bodyPr/>
                      </wps:wsp>
                      <wps:wsp>
                        <wps:cNvPr id="179583" name="Shape 179583"/>
                        <wps:cNvSpPr/>
                        <wps:spPr>
                          <a:xfrm>
                            <a:off x="19050" y="6520116"/>
                            <a:ext cx="5777866" cy="178118"/>
                          </a:xfrm>
                          <a:custGeom>
                            <a:avLst/>
                            <a:gdLst/>
                            <a:ahLst/>
                            <a:cxnLst/>
                            <a:rect l="0" t="0" r="0" b="0"/>
                            <a:pathLst>
                              <a:path w="5777866" h="178118">
                                <a:moveTo>
                                  <a:pt x="0" y="0"/>
                                </a:moveTo>
                                <a:lnTo>
                                  <a:pt x="5777866" y="0"/>
                                </a:lnTo>
                                <a:lnTo>
                                  <a:pt x="5777866" y="178118"/>
                                </a:lnTo>
                                <a:lnTo>
                                  <a:pt x="0" y="17811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584" name="Shape 179584"/>
                        <wps:cNvSpPr/>
                        <wps:spPr>
                          <a:xfrm>
                            <a:off x="0" y="6698234"/>
                            <a:ext cx="5984241" cy="177800"/>
                          </a:xfrm>
                          <a:custGeom>
                            <a:avLst/>
                            <a:gdLst/>
                            <a:ahLst/>
                            <a:cxnLst/>
                            <a:rect l="0" t="0" r="0" b="0"/>
                            <a:pathLst>
                              <a:path w="5984241" h="177800">
                                <a:moveTo>
                                  <a:pt x="0" y="0"/>
                                </a:moveTo>
                                <a:lnTo>
                                  <a:pt x="5984241" y="0"/>
                                </a:lnTo>
                                <a:lnTo>
                                  <a:pt x="5984241" y="177800"/>
                                </a:lnTo>
                                <a:lnTo>
                                  <a:pt x="0" y="177800"/>
                                </a:lnTo>
                                <a:lnTo>
                                  <a:pt x="0" y="0"/>
                                </a:lnTo>
                              </a:path>
                            </a:pathLst>
                          </a:custGeom>
                          <a:ln w="0" cap="flat">
                            <a:miter lim="127000"/>
                          </a:ln>
                        </wps:spPr>
                        <wps:style>
                          <a:lnRef idx="0">
                            <a:srgbClr val="000000">
                              <a:alpha val="0"/>
                            </a:srgbClr>
                          </a:lnRef>
                          <a:fillRef idx="1">
                            <a:srgbClr val="FFFCFC"/>
                          </a:fillRef>
                          <a:effectRef idx="0">
                            <a:scrgbClr r="0" g="0" b="0"/>
                          </a:effectRef>
                          <a:fontRef idx="none"/>
                        </wps:style>
                        <wps:bodyPr/>
                      </wps:wsp>
                      <wps:wsp>
                        <wps:cNvPr id="179585" name="Shape 179585"/>
                        <wps:cNvSpPr/>
                        <wps:spPr>
                          <a:xfrm>
                            <a:off x="19050" y="6698234"/>
                            <a:ext cx="1998091" cy="177800"/>
                          </a:xfrm>
                          <a:custGeom>
                            <a:avLst/>
                            <a:gdLst/>
                            <a:ahLst/>
                            <a:cxnLst/>
                            <a:rect l="0" t="0" r="0" b="0"/>
                            <a:pathLst>
                              <a:path w="1998091" h="177800">
                                <a:moveTo>
                                  <a:pt x="0" y="0"/>
                                </a:moveTo>
                                <a:lnTo>
                                  <a:pt x="1998091" y="0"/>
                                </a:lnTo>
                                <a:lnTo>
                                  <a:pt x="1998091" y="177800"/>
                                </a:lnTo>
                                <a:lnTo>
                                  <a:pt x="0" y="1778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586" name="Shape 179586"/>
                        <wps:cNvSpPr/>
                        <wps:spPr>
                          <a:xfrm>
                            <a:off x="0" y="6876034"/>
                            <a:ext cx="5984241" cy="174625"/>
                          </a:xfrm>
                          <a:custGeom>
                            <a:avLst/>
                            <a:gdLst/>
                            <a:ahLst/>
                            <a:cxnLst/>
                            <a:rect l="0" t="0" r="0" b="0"/>
                            <a:pathLst>
                              <a:path w="5984241" h="174625">
                                <a:moveTo>
                                  <a:pt x="0" y="0"/>
                                </a:moveTo>
                                <a:lnTo>
                                  <a:pt x="5984241" y="0"/>
                                </a:lnTo>
                                <a:lnTo>
                                  <a:pt x="5984241" y="174625"/>
                                </a:lnTo>
                                <a:lnTo>
                                  <a:pt x="0" y="174625"/>
                                </a:lnTo>
                                <a:lnTo>
                                  <a:pt x="0" y="0"/>
                                </a:lnTo>
                              </a:path>
                            </a:pathLst>
                          </a:custGeom>
                          <a:ln w="0" cap="flat">
                            <a:miter lim="127000"/>
                          </a:ln>
                        </wps:spPr>
                        <wps:style>
                          <a:lnRef idx="0">
                            <a:srgbClr val="000000">
                              <a:alpha val="0"/>
                            </a:srgbClr>
                          </a:lnRef>
                          <a:fillRef idx="1">
                            <a:srgbClr val="FFFCFC"/>
                          </a:fillRef>
                          <a:effectRef idx="0">
                            <a:scrgbClr r="0" g="0" b="0"/>
                          </a:effectRef>
                          <a:fontRef idx="none"/>
                        </wps:style>
                        <wps:bodyPr/>
                      </wps:wsp>
                      <wps:wsp>
                        <wps:cNvPr id="179587" name="Shape 179587"/>
                        <wps:cNvSpPr/>
                        <wps:spPr>
                          <a:xfrm>
                            <a:off x="19050" y="6876034"/>
                            <a:ext cx="5412486" cy="174625"/>
                          </a:xfrm>
                          <a:custGeom>
                            <a:avLst/>
                            <a:gdLst/>
                            <a:ahLst/>
                            <a:cxnLst/>
                            <a:rect l="0" t="0" r="0" b="0"/>
                            <a:pathLst>
                              <a:path w="5412486" h="174625">
                                <a:moveTo>
                                  <a:pt x="0" y="0"/>
                                </a:moveTo>
                                <a:lnTo>
                                  <a:pt x="5412486" y="0"/>
                                </a:lnTo>
                                <a:lnTo>
                                  <a:pt x="5412486" y="174625"/>
                                </a:lnTo>
                                <a:lnTo>
                                  <a:pt x="0" y="1746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588" name="Shape 179588"/>
                        <wps:cNvSpPr/>
                        <wps:spPr>
                          <a:xfrm>
                            <a:off x="0" y="7050659"/>
                            <a:ext cx="5984241" cy="177800"/>
                          </a:xfrm>
                          <a:custGeom>
                            <a:avLst/>
                            <a:gdLst/>
                            <a:ahLst/>
                            <a:cxnLst/>
                            <a:rect l="0" t="0" r="0" b="0"/>
                            <a:pathLst>
                              <a:path w="5984241" h="177800">
                                <a:moveTo>
                                  <a:pt x="0" y="0"/>
                                </a:moveTo>
                                <a:lnTo>
                                  <a:pt x="5984241" y="0"/>
                                </a:lnTo>
                                <a:lnTo>
                                  <a:pt x="5984241" y="177800"/>
                                </a:lnTo>
                                <a:lnTo>
                                  <a:pt x="0" y="177800"/>
                                </a:lnTo>
                                <a:lnTo>
                                  <a:pt x="0" y="0"/>
                                </a:lnTo>
                              </a:path>
                            </a:pathLst>
                          </a:custGeom>
                          <a:ln w="0" cap="flat">
                            <a:miter lim="127000"/>
                          </a:ln>
                        </wps:spPr>
                        <wps:style>
                          <a:lnRef idx="0">
                            <a:srgbClr val="000000">
                              <a:alpha val="0"/>
                            </a:srgbClr>
                          </a:lnRef>
                          <a:fillRef idx="1">
                            <a:srgbClr val="FFFCFC"/>
                          </a:fillRef>
                          <a:effectRef idx="0">
                            <a:scrgbClr r="0" g="0" b="0"/>
                          </a:effectRef>
                          <a:fontRef idx="none"/>
                        </wps:style>
                        <wps:bodyPr/>
                      </wps:wsp>
                      <wps:wsp>
                        <wps:cNvPr id="179589" name="Shape 179589"/>
                        <wps:cNvSpPr/>
                        <wps:spPr>
                          <a:xfrm>
                            <a:off x="19050" y="7050659"/>
                            <a:ext cx="1092835" cy="177800"/>
                          </a:xfrm>
                          <a:custGeom>
                            <a:avLst/>
                            <a:gdLst/>
                            <a:ahLst/>
                            <a:cxnLst/>
                            <a:rect l="0" t="0" r="0" b="0"/>
                            <a:pathLst>
                              <a:path w="1092835" h="177800">
                                <a:moveTo>
                                  <a:pt x="0" y="0"/>
                                </a:moveTo>
                                <a:lnTo>
                                  <a:pt x="1092835" y="0"/>
                                </a:lnTo>
                                <a:lnTo>
                                  <a:pt x="1092835" y="177800"/>
                                </a:lnTo>
                                <a:lnTo>
                                  <a:pt x="0" y="1778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590" name="Shape 179590"/>
                        <wps:cNvSpPr/>
                        <wps:spPr>
                          <a:xfrm>
                            <a:off x="0" y="7228459"/>
                            <a:ext cx="5984241" cy="177800"/>
                          </a:xfrm>
                          <a:custGeom>
                            <a:avLst/>
                            <a:gdLst/>
                            <a:ahLst/>
                            <a:cxnLst/>
                            <a:rect l="0" t="0" r="0" b="0"/>
                            <a:pathLst>
                              <a:path w="5984241" h="177800">
                                <a:moveTo>
                                  <a:pt x="0" y="0"/>
                                </a:moveTo>
                                <a:lnTo>
                                  <a:pt x="5984241" y="0"/>
                                </a:lnTo>
                                <a:lnTo>
                                  <a:pt x="5984241" y="177800"/>
                                </a:lnTo>
                                <a:lnTo>
                                  <a:pt x="0" y="177800"/>
                                </a:lnTo>
                                <a:lnTo>
                                  <a:pt x="0" y="0"/>
                                </a:lnTo>
                              </a:path>
                            </a:pathLst>
                          </a:custGeom>
                          <a:ln w="0" cap="flat">
                            <a:miter lim="127000"/>
                          </a:ln>
                        </wps:spPr>
                        <wps:style>
                          <a:lnRef idx="0">
                            <a:srgbClr val="000000">
                              <a:alpha val="0"/>
                            </a:srgbClr>
                          </a:lnRef>
                          <a:fillRef idx="1">
                            <a:srgbClr val="FFFCFC"/>
                          </a:fillRef>
                          <a:effectRef idx="0">
                            <a:scrgbClr r="0" g="0" b="0"/>
                          </a:effectRef>
                          <a:fontRef idx="none"/>
                        </wps:style>
                        <wps:bodyPr/>
                      </wps:wsp>
                      <wps:wsp>
                        <wps:cNvPr id="179591" name="Shape 179591"/>
                        <wps:cNvSpPr/>
                        <wps:spPr>
                          <a:xfrm>
                            <a:off x="0" y="7406323"/>
                            <a:ext cx="5984241" cy="178117"/>
                          </a:xfrm>
                          <a:custGeom>
                            <a:avLst/>
                            <a:gdLst/>
                            <a:ahLst/>
                            <a:cxnLst/>
                            <a:rect l="0" t="0" r="0" b="0"/>
                            <a:pathLst>
                              <a:path w="5984241" h="178117">
                                <a:moveTo>
                                  <a:pt x="0" y="0"/>
                                </a:moveTo>
                                <a:lnTo>
                                  <a:pt x="5984241" y="0"/>
                                </a:lnTo>
                                <a:lnTo>
                                  <a:pt x="5984241" y="178117"/>
                                </a:lnTo>
                                <a:lnTo>
                                  <a:pt x="0" y="178117"/>
                                </a:lnTo>
                                <a:lnTo>
                                  <a:pt x="0" y="0"/>
                                </a:lnTo>
                              </a:path>
                            </a:pathLst>
                          </a:custGeom>
                          <a:ln w="0" cap="flat">
                            <a:miter lim="127000"/>
                          </a:ln>
                        </wps:spPr>
                        <wps:style>
                          <a:lnRef idx="0">
                            <a:srgbClr val="000000">
                              <a:alpha val="0"/>
                            </a:srgbClr>
                          </a:lnRef>
                          <a:fillRef idx="1">
                            <a:srgbClr val="FFFCFC"/>
                          </a:fillRef>
                          <a:effectRef idx="0">
                            <a:scrgbClr r="0" g="0" b="0"/>
                          </a:effectRef>
                          <a:fontRef idx="none"/>
                        </wps:style>
                        <wps:bodyPr/>
                      </wps:wsp>
                      <wps:wsp>
                        <wps:cNvPr id="179592" name="Shape 179592"/>
                        <wps:cNvSpPr/>
                        <wps:spPr>
                          <a:xfrm>
                            <a:off x="19050" y="7406323"/>
                            <a:ext cx="5825491" cy="178117"/>
                          </a:xfrm>
                          <a:custGeom>
                            <a:avLst/>
                            <a:gdLst/>
                            <a:ahLst/>
                            <a:cxnLst/>
                            <a:rect l="0" t="0" r="0" b="0"/>
                            <a:pathLst>
                              <a:path w="5825491" h="178117">
                                <a:moveTo>
                                  <a:pt x="0" y="0"/>
                                </a:moveTo>
                                <a:lnTo>
                                  <a:pt x="5825491" y="0"/>
                                </a:lnTo>
                                <a:lnTo>
                                  <a:pt x="5825491" y="178117"/>
                                </a:lnTo>
                                <a:lnTo>
                                  <a:pt x="0" y="17811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593" name="Shape 179593"/>
                        <wps:cNvSpPr/>
                        <wps:spPr>
                          <a:xfrm>
                            <a:off x="0" y="7584440"/>
                            <a:ext cx="5984241" cy="177800"/>
                          </a:xfrm>
                          <a:custGeom>
                            <a:avLst/>
                            <a:gdLst/>
                            <a:ahLst/>
                            <a:cxnLst/>
                            <a:rect l="0" t="0" r="0" b="0"/>
                            <a:pathLst>
                              <a:path w="5984241" h="177800">
                                <a:moveTo>
                                  <a:pt x="0" y="0"/>
                                </a:moveTo>
                                <a:lnTo>
                                  <a:pt x="5984241" y="0"/>
                                </a:lnTo>
                                <a:lnTo>
                                  <a:pt x="5984241" y="177800"/>
                                </a:lnTo>
                                <a:lnTo>
                                  <a:pt x="0" y="177800"/>
                                </a:lnTo>
                                <a:lnTo>
                                  <a:pt x="0" y="0"/>
                                </a:lnTo>
                              </a:path>
                            </a:pathLst>
                          </a:custGeom>
                          <a:ln w="0" cap="flat">
                            <a:miter lim="127000"/>
                          </a:ln>
                        </wps:spPr>
                        <wps:style>
                          <a:lnRef idx="0">
                            <a:srgbClr val="000000">
                              <a:alpha val="0"/>
                            </a:srgbClr>
                          </a:lnRef>
                          <a:fillRef idx="1">
                            <a:srgbClr val="FFFCFC"/>
                          </a:fillRef>
                          <a:effectRef idx="0">
                            <a:scrgbClr r="0" g="0" b="0"/>
                          </a:effectRef>
                          <a:fontRef idx="none"/>
                        </wps:style>
                        <wps:bodyPr/>
                      </wps:wsp>
                      <wps:wsp>
                        <wps:cNvPr id="179594" name="Shape 179594"/>
                        <wps:cNvSpPr/>
                        <wps:spPr>
                          <a:xfrm>
                            <a:off x="19050" y="7584440"/>
                            <a:ext cx="2039366" cy="177800"/>
                          </a:xfrm>
                          <a:custGeom>
                            <a:avLst/>
                            <a:gdLst/>
                            <a:ahLst/>
                            <a:cxnLst/>
                            <a:rect l="0" t="0" r="0" b="0"/>
                            <a:pathLst>
                              <a:path w="2039366" h="177800">
                                <a:moveTo>
                                  <a:pt x="0" y="0"/>
                                </a:moveTo>
                                <a:lnTo>
                                  <a:pt x="2039366" y="0"/>
                                </a:lnTo>
                                <a:lnTo>
                                  <a:pt x="2039366" y="177800"/>
                                </a:lnTo>
                                <a:lnTo>
                                  <a:pt x="0" y="1778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595" name="Shape 179595"/>
                        <wps:cNvSpPr/>
                        <wps:spPr>
                          <a:xfrm>
                            <a:off x="0" y="7762176"/>
                            <a:ext cx="5984241" cy="177800"/>
                          </a:xfrm>
                          <a:custGeom>
                            <a:avLst/>
                            <a:gdLst/>
                            <a:ahLst/>
                            <a:cxnLst/>
                            <a:rect l="0" t="0" r="0" b="0"/>
                            <a:pathLst>
                              <a:path w="5984241" h="177800">
                                <a:moveTo>
                                  <a:pt x="0" y="0"/>
                                </a:moveTo>
                                <a:lnTo>
                                  <a:pt x="5984241" y="0"/>
                                </a:lnTo>
                                <a:lnTo>
                                  <a:pt x="5984241" y="177800"/>
                                </a:lnTo>
                                <a:lnTo>
                                  <a:pt x="0" y="177800"/>
                                </a:lnTo>
                                <a:lnTo>
                                  <a:pt x="0" y="0"/>
                                </a:lnTo>
                              </a:path>
                            </a:pathLst>
                          </a:custGeom>
                          <a:ln w="0" cap="flat">
                            <a:miter lim="127000"/>
                          </a:ln>
                        </wps:spPr>
                        <wps:style>
                          <a:lnRef idx="0">
                            <a:srgbClr val="000000">
                              <a:alpha val="0"/>
                            </a:srgbClr>
                          </a:lnRef>
                          <a:fillRef idx="1">
                            <a:srgbClr val="FFFCFC"/>
                          </a:fillRef>
                          <a:effectRef idx="0">
                            <a:scrgbClr r="0" g="0" b="0"/>
                          </a:effectRef>
                          <a:fontRef idx="none"/>
                        </wps:style>
                        <wps:bodyPr/>
                      </wps:wsp>
                      <wps:wsp>
                        <wps:cNvPr id="179596" name="Shape 179596"/>
                        <wps:cNvSpPr/>
                        <wps:spPr>
                          <a:xfrm>
                            <a:off x="19050" y="7762176"/>
                            <a:ext cx="5831841" cy="177800"/>
                          </a:xfrm>
                          <a:custGeom>
                            <a:avLst/>
                            <a:gdLst/>
                            <a:ahLst/>
                            <a:cxnLst/>
                            <a:rect l="0" t="0" r="0" b="0"/>
                            <a:pathLst>
                              <a:path w="5831841" h="177800">
                                <a:moveTo>
                                  <a:pt x="0" y="0"/>
                                </a:moveTo>
                                <a:lnTo>
                                  <a:pt x="5831841" y="0"/>
                                </a:lnTo>
                                <a:lnTo>
                                  <a:pt x="5831841" y="177800"/>
                                </a:lnTo>
                                <a:lnTo>
                                  <a:pt x="0" y="1778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45100" style="width:471.2pt;height:625.195pt;position:absolute;z-index:-2147483575;mso-position-horizontal-relative:text;mso-position-horizontal:absolute;margin-left:16.5pt;mso-position-vertical-relative:text;margin-top:-1.16174pt;" coordsize="59842,79399">
                <v:shape id="Shape 179597" style="position:absolute;width:59842;height:2190;left:0;top:0;" coordsize="5984241,219075" path="m0,0l5984241,0l5984241,219075l0,219075l0,0">
                  <v:stroke weight="0pt" endcap="flat" joinstyle="miter" miterlimit="10" on="false" color="#000000" opacity="0"/>
                  <v:fill on="true" color="#fffcfc"/>
                </v:shape>
                <v:shape id="Shape 179598" style="position:absolute;width:38465;height:2190;left:18075;top:0;" coordsize="3846576,219075" path="m0,0l3846576,0l3846576,219075l0,219075l0,0">
                  <v:stroke weight="0pt" endcap="flat" joinstyle="miter" miterlimit="10" on="false" color="#000000" opacity="0"/>
                  <v:fill on="true" color="#ffffff"/>
                </v:shape>
                <v:shape id="Shape 179599" style="position:absolute;width:59842;height:1905;left:0;top:2190;" coordsize="5984241,190500" path="m0,0l5984241,0l5984241,190500l0,190500l0,0">
                  <v:stroke weight="0pt" endcap="flat" joinstyle="miter" miterlimit="10" on="false" color="#000000" opacity="0"/>
                  <v:fill on="true" color="#fffcfc"/>
                </v:shape>
                <v:shape id="Shape 179600" style="position:absolute;width:55458;height:1905;left:190;top:2190;" coordsize="5545836,190500" path="m0,0l5545836,0l5545836,190500l0,190500l0,0">
                  <v:stroke weight="0pt" endcap="flat" joinstyle="miter" miterlimit="10" on="false" color="#000000" opacity="0"/>
                  <v:fill on="true" color="#ffffff"/>
                </v:shape>
                <v:shape id="Shape 179601" style="position:absolute;width:59842;height:1908;left:0;top:4095;" coordsize="5984241,190818" path="m0,0l5984241,0l5984241,190818l0,190818l0,0">
                  <v:stroke weight="0pt" endcap="flat" joinstyle="miter" miterlimit="10" on="false" color="#000000" opacity="0"/>
                  <v:fill on="true" color="#fffcfc"/>
                </v:shape>
                <v:shape id="Shape 179602" style="position:absolute;width:58540;height:1908;left:190;top:4095;" coordsize="5854066,190818" path="m0,0l5854066,0l5854066,190818l0,190818l0,0">
                  <v:stroke weight="0pt" endcap="flat" joinstyle="miter" miterlimit="10" on="false" color="#000000" opacity="0"/>
                  <v:fill on="true" color="#ffffff"/>
                </v:shape>
                <v:shape id="Shape 179603" style="position:absolute;width:59842;height:1905;left:0;top:6003;" coordsize="5984241,190500" path="m0,0l5984241,0l5984241,190500l0,190500l0,0">
                  <v:stroke weight="0pt" endcap="flat" joinstyle="miter" miterlimit="10" on="false" color="#000000" opacity="0"/>
                  <v:fill on="true" color="#fffcfc"/>
                </v:shape>
                <v:shape id="Shape 179604" style="position:absolute;width:58477;height:1905;left:190;top:6003;" coordsize="5847716,190500" path="m0,0l5847716,0l5847716,190500l0,190500l0,0">
                  <v:stroke weight="0pt" endcap="flat" joinstyle="miter" miterlimit="10" on="false" color="#000000" opacity="0"/>
                  <v:fill on="true" color="#ffffff"/>
                </v:shape>
                <v:shape id="Shape 179605" style="position:absolute;width:59842;height:5683;left:0;top:7908;" coordsize="5984241,568325" path="m0,0l5984241,0l5984241,568325l0,568325l0,0">
                  <v:stroke weight="0pt" endcap="flat" joinstyle="miter" miterlimit="10" on="false" color="#000000" opacity="0"/>
                  <v:fill on="true" color="#fffcfc"/>
                </v:shape>
                <v:shape id="Shape 179606" style="position:absolute;width:10102;height:1905;left:190;top:7908;" coordsize="1010285,190500" path="m0,0l1010285,0l1010285,190500l0,190500l0,0">
                  <v:stroke weight="0pt" endcap="flat" joinstyle="miter" miterlimit="10" on="false" color="#000000" opacity="0"/>
                  <v:fill on="true" color="#ffffff"/>
                </v:shape>
                <v:shape id="Shape 179607" style="position:absolute;width:59842;height:5718;left:0;top:13590;" coordsize="5984241,571818" path="m0,0l5984241,0l5984241,571818l0,571818l0,0">
                  <v:stroke weight="0pt" endcap="flat" joinstyle="miter" miterlimit="10" on="false" color="#000000" opacity="0"/>
                  <v:fill on="true" color="#fffcfc"/>
                </v:shape>
                <v:shape id="Shape 179608" style="position:absolute;width:21028;height:1905;left:190;top:13591;" coordsize="2102866,190500" path="m0,0l2102866,0l2102866,190500l0,190500l0,0">
                  <v:stroke weight="0pt" endcap="flat" joinstyle="miter" miterlimit="10" on="false" color="#000000" opacity="0"/>
                  <v:fill on="true" color="#ffffff"/>
                </v:shape>
                <v:shape id="Shape 179609" style="position:absolute;width:59842;height:2032;left:0;top:19310;" coordsize="5984241,203200" path="m0,0l5984241,0l5984241,203200l0,203200l0,0">
                  <v:stroke weight="0pt" endcap="flat" joinstyle="miter" miterlimit="10" on="false" color="#000000" opacity="0"/>
                  <v:fill on="true" color="#fffcfc"/>
                </v:shape>
                <v:shape id="Shape 179610" style="position:absolute;width:51330;height:2032;left:190;top:19310;" coordsize="5133086,203200" path="m0,0l5133086,0l5133086,203200l0,203200l0,0">
                  <v:stroke weight="0pt" endcap="flat" joinstyle="miter" miterlimit="10" on="false" color="#000000" opacity="0"/>
                  <v:fill on="true" color="#ffffff"/>
                </v:shape>
                <v:shape id="Shape 179611" style="position:absolute;width:59842;height:2032;left:0;top:21342;" coordsize="5984241,203200" path="m0,0l5984241,0l5984241,203200l0,203200l0,0">
                  <v:stroke weight="0pt" endcap="flat" joinstyle="miter" miterlimit="10" on="false" color="#000000" opacity="0"/>
                  <v:fill on="true" color="#fffcfc"/>
                </v:shape>
                <v:shape id="Shape 179612" style="position:absolute;width:59302;height:2032;left:190;top:21342;" coordsize="5930266,203200" path="m0,0l5930266,0l5930266,203200l0,203200l0,0">
                  <v:stroke weight="0pt" endcap="flat" joinstyle="miter" miterlimit="10" on="false" color="#000000" opacity="0"/>
                  <v:fill on="true" color="#ffffff"/>
                </v:shape>
                <v:shape id="Shape 179613" style="position:absolute;width:59842;height:2032;left:0;top:23374;" coordsize="5984241,203200" path="m0,0l5984241,0l5984241,203200l0,203200l0,0">
                  <v:stroke weight="0pt" endcap="flat" joinstyle="miter" miterlimit="10" on="false" color="#000000" opacity="0"/>
                  <v:fill on="true" color="#fffcfc"/>
                </v:shape>
                <v:shape id="Shape 179614" style="position:absolute;width:58889;height:2032;left:190;top:23374;" coordsize="5888991,203200" path="m0,0l5888991,0l5888991,203200l0,203200l0,0">
                  <v:stroke weight="0pt" endcap="flat" joinstyle="miter" miterlimit="10" on="false" color="#000000" opacity="0"/>
                  <v:fill on="true" color="#ffffff"/>
                </v:shape>
                <v:shape id="Shape 179615" style="position:absolute;width:59842;height:2003;left:0;top:25405;" coordsize="5984241,200342" path="m0,0l5984241,0l5984241,200342l0,200342l0,0">
                  <v:stroke weight="0pt" endcap="flat" joinstyle="miter" miterlimit="10" on="false" color="#000000" opacity="0"/>
                  <v:fill on="true" color="#fffcfc"/>
                </v:shape>
                <v:shape id="Shape 179616" style="position:absolute;width:6353;height:2003;left:190;top:25405;" coordsize="635318,200342" path="m0,0l635318,0l635318,200342l0,200342l0,0">
                  <v:stroke weight="0pt" endcap="flat" joinstyle="miter" miterlimit="10" on="false" color="#000000" opacity="0"/>
                  <v:fill on="true" color="#ffffff"/>
                </v:shape>
                <v:shape id="Shape 179617" style="position:absolute;width:59842;height:5842;left:0;top:27409;" coordsize="5984241,584200" path="m0,0l5984241,0l5984241,584200l0,584200l0,0">
                  <v:stroke weight="0pt" endcap="flat" joinstyle="miter" miterlimit="10" on="false" color="#000000" opacity="0"/>
                  <v:fill on="true" color="#fffcfc"/>
                </v:shape>
                <v:shape id="Shape 179618" style="position:absolute;width:39704;height:2032;left:190;top:27409;" coordsize="3970401,203200" path="m0,0l3970401,0l3970401,203200l0,203200l0,0">
                  <v:stroke weight="0pt" endcap="flat" joinstyle="miter" miterlimit="10" on="false" color="#000000" opacity="0"/>
                  <v:fill on="true" color="#ffffff"/>
                </v:shape>
                <v:shape id="Shape 179619" style="position:absolute;width:59842;height:1778;left:0;top:33251;" coordsize="5984241,177800" path="m0,0l5984241,0l5984241,177800l0,177800l0,0">
                  <v:stroke weight="0pt" endcap="flat" joinstyle="miter" miterlimit="10" on="false" color="#000000" opacity="0"/>
                  <v:fill on="true" color="#fffcfc"/>
                </v:shape>
                <v:shape id="Shape 179620" style="position:absolute;width:53807;height:1778;left:190;top:33251;" coordsize="5380736,177800" path="m0,0l5380736,0l5380736,177800l0,177800l0,0">
                  <v:stroke weight="0pt" endcap="flat" joinstyle="miter" miterlimit="10" on="false" color="#000000" opacity="0"/>
                  <v:fill on="true" color="#ffffff"/>
                </v:shape>
                <v:shape id="Shape 179621" style="position:absolute;width:59842;height:1781;left:0;top:35028;" coordsize="5984241,178117" path="m0,0l5984241,0l5984241,178117l0,178117l0,0">
                  <v:stroke weight="0pt" endcap="flat" joinstyle="miter" miterlimit="10" on="false" color="#000000" opacity="0"/>
                  <v:fill on="true" color="#fffcfc"/>
                </v:shape>
                <v:shape id="Shape 179622" style="position:absolute;width:59842;height:1778;left:0;top:36809;" coordsize="5984241,177800" path="m0,0l5984241,0l5984241,177800l0,177800l0,0">
                  <v:stroke weight="0pt" endcap="flat" joinstyle="miter" miterlimit="10" on="false" color="#000000" opacity="0"/>
                  <v:fill on="true" color="#fffcfc"/>
                </v:shape>
                <v:shape id="Shape 179623" style="position:absolute;width:57651;height:1778;left:190;top:36809;" coordsize="5765166,177800" path="m0,0l5765166,0l5765166,177800l0,177800l0,0">
                  <v:stroke weight="0pt" endcap="flat" joinstyle="miter" miterlimit="10" on="false" color="#000000" opacity="0"/>
                  <v:fill on="true" color="#ffffff"/>
                </v:shape>
                <v:shape id="Shape 179624" style="position:absolute;width:59842;height:1778;left:0;top:38587;" coordsize="5984241,177800" path="m0,0l5984241,0l5984241,177800l0,177800l0,0">
                  <v:stroke weight="0pt" endcap="flat" joinstyle="miter" miterlimit="10" on="false" color="#000000" opacity="0"/>
                  <v:fill on="true" color="#fffcfc"/>
                </v:shape>
                <v:shape id="Shape 179625" style="position:absolute;width:6289;height:1778;left:190;top:38587;" coordsize="628968,177800" path="m0,0l628968,0l628968,177800l0,177800l0,0">
                  <v:stroke weight="0pt" endcap="flat" joinstyle="miter" miterlimit="10" on="false" color="#000000" opacity="0"/>
                  <v:fill on="true" color="#ffffff"/>
                </v:shape>
                <v:shape id="Shape 179626" style="position:absolute;width:59842;height:1778;left:0;top:40365;" coordsize="5984241,177800" path="m0,0l5984241,0l5984241,177800l0,177800l0,0">
                  <v:stroke weight="0pt" endcap="flat" joinstyle="miter" miterlimit="10" on="false" color="#000000" opacity="0"/>
                  <v:fill on="true" color="#fffcfc"/>
                </v:shape>
                <v:shape id="Shape 179627" style="position:absolute;width:57302;height:1778;left:190;top:40365;" coordsize="5730241,177800" path="m0,0l5730241,0l5730241,177800l0,177800l0,0">
                  <v:stroke weight="0pt" endcap="flat" joinstyle="miter" miterlimit="10" on="false" color="#000000" opacity="0"/>
                  <v:fill on="true" color="#ffffff"/>
                </v:shape>
                <v:shape id="Shape 179628" style="position:absolute;width:59842;height:1746;left:0;top:42143;" coordsize="5984241,174625" path="m0,0l5984241,0l5984241,174625l0,174625l0,0">
                  <v:stroke weight="0pt" endcap="flat" joinstyle="miter" miterlimit="10" on="false" color="#000000" opacity="0"/>
                  <v:fill on="true" color="#fffcfc"/>
                </v:shape>
                <v:shape id="Shape 179629" style="position:absolute;width:15405;height:1746;left:190;top:42143;" coordsize="1540510,174625" path="m0,0l1540510,0l1540510,174625l0,174625l0,0">
                  <v:stroke weight="0pt" endcap="flat" joinstyle="miter" miterlimit="10" on="false" color="#000000" opacity="0"/>
                  <v:fill on="true" color="#ffffff"/>
                </v:shape>
                <v:shape id="Shape 179630" style="position:absolute;width:59842;height:1778;left:0;top:43889;" coordsize="5984241,177800" path="m0,0l5984241,0l5984241,177800l0,177800l0,0">
                  <v:stroke weight="0pt" endcap="flat" joinstyle="miter" miterlimit="10" on="false" color="#000000" opacity="0"/>
                  <v:fill on="true" color="#fffcfc"/>
                </v:shape>
                <v:shape id="Shape 179631" style="position:absolute;width:58858;height:1778;left:190;top:43889;" coordsize="5885816,177800" path="m0,0l5885816,0l5885816,177800l0,177800l0,0">
                  <v:stroke weight="0pt" endcap="flat" joinstyle="miter" miterlimit="10" on="false" color="#000000" opacity="0"/>
                  <v:fill on="true" color="#ffffff"/>
                </v:shape>
                <v:shape id="Shape 179632" style="position:absolute;width:59842;height:1781;left:0;top:45668;" coordsize="5984241,178117" path="m0,0l5984241,0l5984241,178117l0,178117l0,0">
                  <v:stroke weight="0pt" endcap="flat" joinstyle="miter" miterlimit="10" on="false" color="#000000" opacity="0"/>
                  <v:fill on="true" color="#fffcfc"/>
                </v:shape>
                <v:shape id="Shape 179633" style="position:absolute;width:8543;height:1781;left:190;top:45668;" coordsize="854393,178117" path="m0,0l854393,0l854393,178117l0,178117l0,0">
                  <v:stroke weight="0pt" endcap="flat" joinstyle="miter" miterlimit="10" on="false" color="#000000" opacity="0"/>
                  <v:fill on="true" color="#ffffff"/>
                </v:shape>
                <v:shape id="Shape 179634" style="position:absolute;width:59842;height:1778;left:0;top:47449;" coordsize="5984241,177800" path="m0,0l5984241,0l5984241,177800l0,177800l0,0">
                  <v:stroke weight="0pt" endcap="flat" joinstyle="miter" miterlimit="10" on="false" color="#000000" opacity="0"/>
                  <v:fill on="true" color="#fffcfc"/>
                </v:shape>
                <v:shape id="Shape 179635" style="position:absolute;width:59842;height:1778;left:0;top:49227;" coordsize="5984241,177800" path="m0,0l5984241,0l5984241,177800l0,177800l0,0">
                  <v:stroke weight="0pt" endcap="flat" joinstyle="miter" miterlimit="10" on="false" color="#000000" opacity="0"/>
                  <v:fill on="true" color="#fffcfc"/>
                </v:shape>
                <v:shape id="Shape 179636" style="position:absolute;width:58191;height:1778;left:190;top:49227;" coordsize="5819141,177800" path="m0,0l5819141,0l5819141,177800l0,177800l0,0">
                  <v:stroke weight="0pt" endcap="flat" joinstyle="miter" miterlimit="10" on="false" color="#000000" opacity="0"/>
                  <v:fill on="true" color="#ffffff"/>
                </v:shape>
                <v:shape id="Shape 179637" style="position:absolute;width:59842;height:1778;left:0;top:51005;" coordsize="5984241,177800" path="m0,0l5984241,0l5984241,177800l0,177800l0,0">
                  <v:stroke weight="0pt" endcap="flat" joinstyle="miter" miterlimit="10" on="false" color="#000000" opacity="0"/>
                  <v:fill on="true" color="#fffcfc"/>
                </v:shape>
                <v:shape id="Shape 179638" style="position:absolute;width:11150;height:1778;left:190;top:51005;" coordsize="1115060,177800" path="m0,0l1115060,0l1115060,177800l0,177800l0,0">
                  <v:stroke weight="0pt" endcap="flat" joinstyle="miter" miterlimit="10" on="false" color="#000000" opacity="0"/>
                  <v:fill on="true" color="#ffffff"/>
                </v:shape>
                <v:shape id="Shape 179639" style="position:absolute;width:59842;height:1778;left:0;top:52783;" coordsize="5984241,177800" path="m0,0l5984241,0l5984241,177800l0,177800l0,0">
                  <v:stroke weight="0pt" endcap="flat" joinstyle="miter" miterlimit="10" on="false" color="#000000" opacity="0"/>
                  <v:fill on="true" color="#fffcfc"/>
                </v:shape>
                <v:shape id="Shape 179640" style="position:absolute;width:56699;height:1778;left:190;top:52783;" coordsize="5669916,177800" path="m0,0l5669916,0l5669916,177800l0,177800l0,0">
                  <v:stroke weight="0pt" endcap="flat" joinstyle="miter" miterlimit="10" on="false" color="#000000" opacity="0"/>
                  <v:fill on="true" color="#ffffff"/>
                </v:shape>
                <v:shape id="Shape 179641" style="position:absolute;width:59842;height:1781;left:0;top:54561;" coordsize="5984241,178118" path="m0,0l5984241,0l5984241,178118l0,178118l0,0">
                  <v:stroke weight="0pt" endcap="flat" joinstyle="miter" miterlimit="10" on="false" color="#000000" opacity="0"/>
                  <v:fill on="true" color="#fffcfc"/>
                </v:shape>
                <v:shape id="Shape 179642" style="position:absolute;width:53775;height:1781;left:190;top:54561;" coordsize="5377561,178118" path="m0,0l5377561,0l5377561,178118l0,178118l0,0">
                  <v:stroke weight="0pt" endcap="flat" joinstyle="miter" miterlimit="10" on="false" color="#000000" opacity="0"/>
                  <v:fill on="true" color="#ffffff"/>
                </v:shape>
                <v:shape id="Shape 179643" style="position:absolute;width:59842;height:1746;left:0;top:56342;" coordsize="5984241,174625" path="m0,0l5984241,0l5984241,174625l0,174625l0,0">
                  <v:stroke weight="0pt" endcap="flat" joinstyle="miter" miterlimit="10" on="false" color="#000000" opacity="0"/>
                  <v:fill on="true" color="#fffcfc"/>
                </v:shape>
                <v:shape id="Shape 179644" style="position:absolute;width:59842;height:1778;left:0;top:58088;" coordsize="5984241,177800" path="m0,0l5984241,0l5984241,177800l0,177800l0,0">
                  <v:stroke weight="0pt" endcap="flat" joinstyle="miter" miterlimit="10" on="false" color="#000000" opacity="0"/>
                  <v:fill on="true" color="#fffcfc"/>
                </v:shape>
                <v:shape id="Shape 179645" style="position:absolute;width:25984;height:1778;left:190;top:58088;" coordsize="2598420,177800" path="m0,0l2598420,0l2598420,177800l0,177800l0,0">
                  <v:stroke weight="0pt" endcap="flat" joinstyle="miter" miterlimit="10" on="false" color="#000000" opacity="0"/>
                  <v:fill on="true" color="#ffffff"/>
                </v:shape>
                <v:shape id="Shape 179646" style="position:absolute;width:59842;height:1778;left:0;top:59866;" coordsize="5984241,177800" path="m0,0l5984241,0l5984241,177800l0,177800l0,0">
                  <v:stroke weight="0pt" endcap="flat" joinstyle="miter" miterlimit="10" on="false" color="#000000" opacity="0"/>
                  <v:fill on="true" color="#fffcfc"/>
                </v:shape>
                <v:shape id="Shape 179647" style="position:absolute;width:13658;height:1778;left:190;top:59866;" coordsize="1365885,177800" path="m0,0l1365885,0l1365885,177800l0,177800l0,0">
                  <v:stroke weight="0pt" endcap="flat" joinstyle="miter" miterlimit="10" on="false" color="#000000" opacity="0"/>
                  <v:fill on="true" color="#ffffff"/>
                </v:shape>
                <v:shape id="Shape 179648" style="position:absolute;width:59842;height:1778;left:0;top:61644;" coordsize="5984241,177800" path="m0,0l5984241,0l5984241,177800l0,177800l0,0">
                  <v:stroke weight="0pt" endcap="flat" joinstyle="miter" miterlimit="10" on="false" color="#000000" opacity="0"/>
                  <v:fill on="true" color="#fffcfc"/>
                </v:shape>
                <v:shape id="Shape 179649" style="position:absolute;width:56762;height:1778;left:190;top:61644;" coordsize="5676266,177800" path="m0,0l5676266,0l5676266,177800l0,177800l0,0">
                  <v:stroke weight="0pt" endcap="flat" joinstyle="miter" miterlimit="10" on="false" color="#000000" opacity="0"/>
                  <v:fill on="true" color="#ffffff"/>
                </v:shape>
                <v:shape id="Shape 179650" style="position:absolute;width:59842;height:1778;left:0;top:63422;" coordsize="5984241,177800" path="m0,0l5984241,0l5984241,177800l0,177800l0,0">
                  <v:stroke weight="0pt" endcap="flat" joinstyle="miter" miterlimit="10" on="false" color="#000000" opacity="0"/>
                  <v:fill on="true" color="#fffcfc"/>
                </v:shape>
                <v:shape id="Shape 179651" style="position:absolute;width:17853;height:1778;left:190;top:63422;" coordsize="1785366,177800" path="m0,0l1785366,0l1785366,177800l0,177800l0,0">
                  <v:stroke weight="0pt" endcap="flat" joinstyle="miter" miterlimit="10" on="false" color="#000000" opacity="0"/>
                  <v:fill on="true" color="#ffffff"/>
                </v:shape>
                <v:shape id="Shape 179652" style="position:absolute;width:59842;height:1781;left:0;top:65201;" coordsize="5984241,178118" path="m0,0l5984241,0l5984241,178118l0,178118l0,0">
                  <v:stroke weight="0pt" endcap="flat" joinstyle="miter" miterlimit="10" on="false" color="#000000" opacity="0"/>
                  <v:fill on="true" color="#fffcfc"/>
                </v:shape>
                <v:shape id="Shape 179653" style="position:absolute;width:57778;height:1781;left:190;top:65201;" coordsize="5777866,178118" path="m0,0l5777866,0l5777866,178118l0,178118l0,0">
                  <v:stroke weight="0pt" endcap="flat" joinstyle="miter" miterlimit="10" on="false" color="#000000" opacity="0"/>
                  <v:fill on="true" color="#ffffff"/>
                </v:shape>
                <v:shape id="Shape 179654" style="position:absolute;width:59842;height:1778;left:0;top:66982;" coordsize="5984241,177800" path="m0,0l5984241,0l5984241,177800l0,177800l0,0">
                  <v:stroke weight="0pt" endcap="flat" joinstyle="miter" miterlimit="10" on="false" color="#000000" opacity="0"/>
                  <v:fill on="true" color="#fffcfc"/>
                </v:shape>
                <v:shape id="Shape 179655" style="position:absolute;width:19980;height:1778;left:190;top:66982;" coordsize="1998091,177800" path="m0,0l1998091,0l1998091,177800l0,177800l0,0">
                  <v:stroke weight="0pt" endcap="flat" joinstyle="miter" miterlimit="10" on="false" color="#000000" opacity="0"/>
                  <v:fill on="true" color="#ffffff"/>
                </v:shape>
                <v:shape id="Shape 179656" style="position:absolute;width:59842;height:1746;left:0;top:68760;" coordsize="5984241,174625" path="m0,0l5984241,0l5984241,174625l0,174625l0,0">
                  <v:stroke weight="0pt" endcap="flat" joinstyle="miter" miterlimit="10" on="false" color="#000000" opacity="0"/>
                  <v:fill on="true" color="#fffcfc"/>
                </v:shape>
                <v:shape id="Shape 179657" style="position:absolute;width:54124;height:1746;left:190;top:68760;" coordsize="5412486,174625" path="m0,0l5412486,0l5412486,174625l0,174625l0,0">
                  <v:stroke weight="0pt" endcap="flat" joinstyle="miter" miterlimit="10" on="false" color="#000000" opacity="0"/>
                  <v:fill on="true" color="#ffffff"/>
                </v:shape>
                <v:shape id="Shape 179658" style="position:absolute;width:59842;height:1778;left:0;top:70506;" coordsize="5984241,177800" path="m0,0l5984241,0l5984241,177800l0,177800l0,0">
                  <v:stroke weight="0pt" endcap="flat" joinstyle="miter" miterlimit="10" on="false" color="#000000" opacity="0"/>
                  <v:fill on="true" color="#fffcfc"/>
                </v:shape>
                <v:shape id="Shape 179659" style="position:absolute;width:10928;height:1778;left:190;top:70506;" coordsize="1092835,177800" path="m0,0l1092835,0l1092835,177800l0,177800l0,0">
                  <v:stroke weight="0pt" endcap="flat" joinstyle="miter" miterlimit="10" on="false" color="#000000" opacity="0"/>
                  <v:fill on="true" color="#ffffff"/>
                </v:shape>
                <v:shape id="Shape 179660" style="position:absolute;width:59842;height:1778;left:0;top:72284;" coordsize="5984241,177800" path="m0,0l5984241,0l5984241,177800l0,177800l0,0">
                  <v:stroke weight="0pt" endcap="flat" joinstyle="miter" miterlimit="10" on="false" color="#000000" opacity="0"/>
                  <v:fill on="true" color="#fffcfc"/>
                </v:shape>
                <v:shape id="Shape 179661" style="position:absolute;width:59842;height:1781;left:0;top:74063;" coordsize="5984241,178117" path="m0,0l5984241,0l5984241,178117l0,178117l0,0">
                  <v:stroke weight="0pt" endcap="flat" joinstyle="miter" miterlimit="10" on="false" color="#000000" opacity="0"/>
                  <v:fill on="true" color="#fffcfc"/>
                </v:shape>
                <v:shape id="Shape 179662" style="position:absolute;width:58254;height:1781;left:190;top:74063;" coordsize="5825491,178117" path="m0,0l5825491,0l5825491,178117l0,178117l0,0">
                  <v:stroke weight="0pt" endcap="flat" joinstyle="miter" miterlimit="10" on="false" color="#000000" opacity="0"/>
                  <v:fill on="true" color="#ffffff"/>
                </v:shape>
                <v:shape id="Shape 179663" style="position:absolute;width:59842;height:1778;left:0;top:75844;" coordsize="5984241,177800" path="m0,0l5984241,0l5984241,177800l0,177800l0,0">
                  <v:stroke weight="0pt" endcap="flat" joinstyle="miter" miterlimit="10" on="false" color="#000000" opacity="0"/>
                  <v:fill on="true" color="#fffcfc"/>
                </v:shape>
                <v:shape id="Shape 179664" style="position:absolute;width:20393;height:1778;left:190;top:75844;" coordsize="2039366,177800" path="m0,0l2039366,0l2039366,177800l0,177800l0,0">
                  <v:stroke weight="0pt" endcap="flat" joinstyle="miter" miterlimit="10" on="false" color="#000000" opacity="0"/>
                  <v:fill on="true" color="#ffffff"/>
                </v:shape>
                <v:shape id="Shape 179665" style="position:absolute;width:59842;height:1778;left:0;top:77621;" coordsize="5984241,177800" path="m0,0l5984241,0l5984241,177800l0,177800l0,0">
                  <v:stroke weight="0pt" endcap="flat" joinstyle="miter" miterlimit="10" on="false" color="#000000" opacity="0"/>
                  <v:fill on="true" color="#fffcfc"/>
                </v:shape>
                <v:shape id="Shape 179666" style="position:absolute;width:58318;height:1778;left:190;top:77621;" coordsize="5831841,177800" path="m0,0l5831841,0l5831841,177800l0,177800l0,0">
                  <v:stroke weight="0pt" endcap="flat" joinstyle="miter" miterlimit="10" on="false" color="#000000" opacity="0"/>
                  <v:fill on="true" color="#ffffff"/>
                </v:shape>
              </v:group>
            </w:pict>
          </mc:Fallback>
        </mc:AlternateContent>
      </w:r>
      <w:r>
        <w:rPr>
          <w:color w:val="1E404E"/>
          <w:sz w:val="27"/>
        </w:rPr>
        <w:t>What  is  cascade type?</w:t>
      </w:r>
      <w:r>
        <w:rPr>
          <w:rFonts w:ascii="Arial" w:eastAsia="Arial" w:hAnsi="Arial" w:cs="Arial"/>
          <w:color w:val="666666"/>
          <w:sz w:val="26"/>
        </w:rPr>
        <w:t xml:space="preserve">Cascading is a feature in Hibernate, which is used to manage the state of the mapped entity whenever the state of its relationship owner (superclass) affected. When the relationship owner (superclass) is saved/ deleted, then the mapped entity associated with it should also be saved/ deleted automatically. </w:t>
      </w:r>
    </w:p>
    <w:p w14:paraId="376C892E" w14:textId="77777777" w:rsidR="003E6FFE" w:rsidRDefault="00D255CF">
      <w:pPr>
        <w:spacing w:after="574"/>
        <w:ind w:left="355" w:right="1286" w:hanging="10"/>
      </w:pPr>
      <w:r>
        <w:rPr>
          <w:rFonts w:ascii="Arial" w:eastAsia="Arial" w:hAnsi="Arial" w:cs="Arial"/>
          <w:color w:val="666666"/>
          <w:sz w:val="26"/>
        </w:rPr>
        <w:t xml:space="preserve">What is completable Future? </w:t>
      </w:r>
    </w:p>
    <w:p w14:paraId="59D77DA1" w14:textId="77777777" w:rsidR="003E6FFE" w:rsidRDefault="00D255CF">
      <w:pPr>
        <w:spacing w:after="61" w:line="238" w:lineRule="auto"/>
        <w:ind w:left="360" w:right="1465"/>
        <w:jc w:val="both"/>
      </w:pPr>
      <w:r>
        <w:rPr>
          <w:rFonts w:ascii="Segoe UI" w:eastAsia="Segoe UI" w:hAnsi="Segoe UI" w:cs="Segoe UI"/>
          <w:color w:val="333333"/>
          <w:sz w:val="24"/>
        </w:rPr>
        <w:t xml:space="preserve">A </w:t>
      </w:r>
      <w:r>
        <w:rPr>
          <w:rFonts w:ascii="Segoe UI" w:eastAsia="Segoe UI" w:hAnsi="Segoe UI" w:cs="Segoe UI"/>
          <w:b/>
          <w:color w:val="333333"/>
          <w:sz w:val="24"/>
        </w:rPr>
        <w:t>CompltableFuture</w:t>
      </w:r>
      <w:r>
        <w:rPr>
          <w:rFonts w:ascii="Segoe UI" w:eastAsia="Segoe UI" w:hAnsi="Segoe UI" w:cs="Segoe UI"/>
          <w:color w:val="333333"/>
          <w:sz w:val="24"/>
        </w:rPr>
        <w:t xml:space="preserve"> is used for asynchronous programming. Asynchronous programming means writing non-blocking code. It runs a task on a separate thread than the main application thread and notifies the main thread about its progress, completion or failure. </w:t>
      </w:r>
    </w:p>
    <w:p w14:paraId="3AFB741D" w14:textId="77777777" w:rsidR="003E6FFE" w:rsidRDefault="00D255CF">
      <w:pPr>
        <w:spacing w:after="506" w:line="292" w:lineRule="auto"/>
        <w:ind w:left="355" w:right="1367" w:hanging="10"/>
      </w:pPr>
      <w:r>
        <w:rPr>
          <w:rFonts w:ascii="Segoe UI" w:eastAsia="Segoe UI" w:hAnsi="Segoe UI" w:cs="Segoe UI"/>
          <w:color w:val="333333"/>
          <w:sz w:val="24"/>
        </w:rPr>
        <w:lastRenderedPageBreak/>
        <w:t>Why wait ,notify,notifyall in object class not in thread class?</w:t>
      </w:r>
      <w:r>
        <w:rPr>
          <w:rFonts w:ascii="Arial" w:eastAsia="Arial" w:hAnsi="Arial" w:cs="Arial"/>
          <w:color w:val="666666"/>
          <w:sz w:val="26"/>
        </w:rPr>
        <w:t xml:space="preserve"> </w:t>
      </w:r>
    </w:p>
    <w:p w14:paraId="5BA24238" w14:textId="77777777" w:rsidR="003E6FFE" w:rsidRDefault="00D255CF">
      <w:pPr>
        <w:spacing w:after="2" w:line="237" w:lineRule="auto"/>
        <w:ind w:left="355" w:right="1442" w:hanging="10"/>
      </w:pPr>
      <w:r>
        <w:rPr>
          <w:rFonts w:ascii="Segoe UI" w:eastAsia="Segoe UI" w:hAnsi="Segoe UI" w:cs="Segoe UI"/>
          <w:sz w:val="21"/>
        </w:rPr>
        <w:t xml:space="preserve">Q) Why wait, notify and notifyAll is defined in Object Class and not on Thread class in Java ? </w:t>
      </w:r>
    </w:p>
    <w:p w14:paraId="7AD33555" w14:textId="77777777" w:rsidR="003E6FFE" w:rsidRDefault="00D255CF">
      <w:pPr>
        <w:spacing w:after="0"/>
        <w:ind w:left="360"/>
      </w:pPr>
      <w:r>
        <w:rPr>
          <w:rFonts w:ascii="Segoe UI" w:eastAsia="Segoe UI" w:hAnsi="Segoe UI" w:cs="Segoe UI"/>
          <w:sz w:val="21"/>
        </w:rPr>
        <w:t xml:space="preserve"> </w:t>
      </w:r>
    </w:p>
    <w:p w14:paraId="13B1F9AA" w14:textId="77777777" w:rsidR="003E6FFE" w:rsidRDefault="00D255CF">
      <w:pPr>
        <w:spacing w:after="2" w:line="237" w:lineRule="auto"/>
        <w:ind w:left="355" w:right="1442" w:hanging="10"/>
      </w:pPr>
      <w:r>
        <w:rPr>
          <w:rFonts w:ascii="Segoe UI" w:eastAsia="Segoe UI" w:hAnsi="Segoe UI" w:cs="Segoe UI"/>
          <w:sz w:val="21"/>
        </w:rPr>
        <w:t xml:space="preserve">Ans &gt; In Java, you wait on a particular instance of an Object – a monitor assigned to that object to be precise. </w:t>
      </w:r>
    </w:p>
    <w:p w14:paraId="2DC3A4EF" w14:textId="77777777" w:rsidR="003E6FFE" w:rsidRDefault="00D255CF">
      <w:pPr>
        <w:spacing w:after="2" w:line="237" w:lineRule="auto"/>
        <w:ind w:left="355" w:right="1442" w:hanging="10"/>
      </w:pPr>
      <w:r>
        <w:rPr>
          <w:rFonts w:ascii="Segoe UI" w:eastAsia="Segoe UI" w:hAnsi="Segoe UI" w:cs="Segoe UI"/>
          <w:sz w:val="21"/>
        </w:rPr>
        <w:t xml:space="preserve">If you want to send a signal to one thread that is waiting on that specific object instance then you call notify() on that object. </w:t>
      </w:r>
    </w:p>
    <w:p w14:paraId="459B24D0" w14:textId="77777777" w:rsidR="003E6FFE" w:rsidRDefault="00D255CF">
      <w:pPr>
        <w:spacing w:after="2" w:line="237" w:lineRule="auto"/>
        <w:ind w:left="355" w:right="1442" w:hanging="10"/>
      </w:pPr>
      <w:r>
        <w:rPr>
          <w:rFonts w:ascii="Segoe UI" w:eastAsia="Segoe UI" w:hAnsi="Segoe UI" w:cs="Segoe UI"/>
          <w:sz w:val="21"/>
        </w:rPr>
        <w:t xml:space="preserve">If you want to send a signal to all threads that are waiting on that object instance, you use notifyAll() on that object. </w:t>
      </w:r>
    </w:p>
    <w:p w14:paraId="6BE01E0B" w14:textId="77777777" w:rsidR="003E6FFE" w:rsidRDefault="00D255CF">
      <w:pPr>
        <w:spacing w:after="0"/>
        <w:ind w:left="360"/>
      </w:pPr>
      <w:r>
        <w:rPr>
          <w:rFonts w:ascii="Segoe UI" w:eastAsia="Segoe UI" w:hAnsi="Segoe UI" w:cs="Segoe UI"/>
          <w:sz w:val="21"/>
        </w:rPr>
        <w:t xml:space="preserve"> </w:t>
      </w:r>
    </w:p>
    <w:p w14:paraId="0FED8E13" w14:textId="77777777" w:rsidR="003E6FFE" w:rsidRDefault="00D255CF">
      <w:pPr>
        <w:spacing w:after="2" w:line="237" w:lineRule="auto"/>
        <w:ind w:left="355" w:right="1442" w:hanging="10"/>
      </w:pPr>
      <w:r>
        <w:rPr>
          <w:rFonts w:ascii="Segoe UI" w:eastAsia="Segoe UI" w:hAnsi="Segoe UI" w:cs="Segoe UI"/>
          <w:sz w:val="21"/>
        </w:rPr>
        <w:t xml:space="preserve">If wait() and notify() were on the Thread instead then each thread would have to know the status of every other thread. </w:t>
      </w:r>
    </w:p>
    <w:p w14:paraId="27702EF8" w14:textId="77777777" w:rsidR="003E6FFE" w:rsidRDefault="00D255CF">
      <w:pPr>
        <w:spacing w:after="2" w:line="237" w:lineRule="auto"/>
        <w:ind w:left="355" w:right="1442" w:hanging="10"/>
      </w:pPr>
      <w:r>
        <w:rPr>
          <w:rFonts w:ascii="Segoe UI" w:eastAsia="Segoe UI" w:hAnsi="Segoe UI" w:cs="Segoe UI"/>
          <w:sz w:val="21"/>
        </w:rPr>
        <w:t xml:space="preserve">How would thread1 know that thread2 was waiting for access to a particular resource? If thread1 needed to call thread2.notify() it would have to somehow find out that thread2 was waiting. </w:t>
      </w:r>
    </w:p>
    <w:p w14:paraId="15C69F30" w14:textId="77777777" w:rsidR="003E6FFE" w:rsidRDefault="00D255CF">
      <w:pPr>
        <w:spacing w:after="0"/>
        <w:ind w:left="360"/>
      </w:pPr>
      <w:r>
        <w:rPr>
          <w:rFonts w:ascii="Segoe UI" w:eastAsia="Segoe UI" w:hAnsi="Segoe UI" w:cs="Segoe UI"/>
          <w:sz w:val="21"/>
        </w:rPr>
        <w:t xml:space="preserve"> </w:t>
      </w:r>
    </w:p>
    <w:p w14:paraId="7FD5A5A9" w14:textId="77777777" w:rsidR="003E6FFE" w:rsidRDefault="00D255CF">
      <w:pPr>
        <w:spacing w:after="2" w:line="237" w:lineRule="auto"/>
        <w:ind w:left="355" w:right="6472" w:hanging="10"/>
      </w:pPr>
      <w:r>
        <w:rPr>
          <w:rFonts w:ascii="Segoe UI" w:eastAsia="Segoe UI" w:hAnsi="Segoe UI" w:cs="Segoe UI"/>
          <w:sz w:val="21"/>
        </w:rPr>
        <w:t xml:space="preserve">In simple terms, the reasons are as follows :- 1) Object has monitors. </w:t>
      </w:r>
    </w:p>
    <w:p w14:paraId="4241518F" w14:textId="77777777" w:rsidR="003E6FFE" w:rsidRDefault="00D255CF">
      <w:pPr>
        <w:numPr>
          <w:ilvl w:val="0"/>
          <w:numId w:val="6"/>
        </w:numPr>
        <w:spacing w:after="2" w:line="237" w:lineRule="auto"/>
        <w:ind w:right="1442" w:hanging="10"/>
      </w:pPr>
      <w:r>
        <w:rPr>
          <w:rFonts w:ascii="Segoe UI" w:eastAsia="Segoe UI" w:hAnsi="Segoe UI" w:cs="Segoe UI"/>
          <w:sz w:val="21"/>
        </w:rPr>
        <w:t xml:space="preserve">Multiple threads can access one Object. Only one thread can hold object monitor at a time for synchronized methods/blocks. </w:t>
      </w:r>
    </w:p>
    <w:p w14:paraId="5EE2BCE1" w14:textId="77777777" w:rsidR="003E6FFE" w:rsidRDefault="00D255CF">
      <w:pPr>
        <w:numPr>
          <w:ilvl w:val="0"/>
          <w:numId w:val="6"/>
        </w:numPr>
        <w:spacing w:after="2" w:line="237" w:lineRule="auto"/>
        <w:ind w:right="1442" w:hanging="10"/>
      </w:pPr>
      <w:r>
        <w:rPr>
          <w:rFonts w:ascii="Segoe UI" w:eastAsia="Segoe UI" w:hAnsi="Segoe UI" w:cs="Segoe UI"/>
          <w:sz w:val="21"/>
        </w:rPr>
        <w:t xml:space="preserve">wait(), notify() and notifyAll() method being in Object class allows all the threads created on that object to communicate with other </w:t>
      </w:r>
    </w:p>
    <w:p w14:paraId="3B74ED17" w14:textId="77777777" w:rsidR="003E6FFE" w:rsidRDefault="00D255CF">
      <w:pPr>
        <w:numPr>
          <w:ilvl w:val="0"/>
          <w:numId w:val="6"/>
        </w:numPr>
        <w:spacing w:after="2" w:line="237" w:lineRule="auto"/>
        <w:ind w:right="1442" w:hanging="10"/>
      </w:pPr>
      <w:r>
        <w:rPr>
          <w:rFonts w:ascii="Segoe UI" w:eastAsia="Segoe UI" w:hAnsi="Segoe UI" w:cs="Segoe UI"/>
          <w:sz w:val="21"/>
        </w:rPr>
        <w:t xml:space="preserve">Locking (using synchronized or Lock API) and Communication (wait() and notify()) are two different concepts. </w:t>
      </w:r>
    </w:p>
    <w:p w14:paraId="0FB84DAC" w14:textId="77777777" w:rsidR="003E6FFE" w:rsidRDefault="00D255CF">
      <w:pPr>
        <w:spacing w:after="0"/>
        <w:ind w:left="360"/>
      </w:pPr>
      <w:r>
        <w:rPr>
          <w:rFonts w:ascii="Segoe UI" w:eastAsia="Segoe UI" w:hAnsi="Segoe UI" w:cs="Segoe UI"/>
          <w:sz w:val="21"/>
        </w:rPr>
        <w:t xml:space="preserve"> </w:t>
      </w:r>
    </w:p>
    <w:p w14:paraId="2C886972" w14:textId="77777777" w:rsidR="003E6FFE" w:rsidRDefault="00D255CF">
      <w:pPr>
        <w:spacing w:after="2" w:line="237" w:lineRule="auto"/>
        <w:ind w:left="355" w:right="1442" w:hanging="10"/>
      </w:pPr>
      <w:r>
        <w:rPr>
          <w:rFonts w:ascii="Segoe UI" w:eastAsia="Segoe UI" w:hAnsi="Segoe UI" w:cs="Segoe UI"/>
          <w:sz w:val="21"/>
        </w:rPr>
        <w:t xml:space="preserve"># If Thread class contains wait(), notify() and notifyAll() methods, then it will create below problems: a) Thread communication problem </w:t>
      </w:r>
    </w:p>
    <w:p w14:paraId="08420978" w14:textId="77777777" w:rsidR="003E6FFE" w:rsidRDefault="00D255CF">
      <w:pPr>
        <w:spacing w:after="0"/>
        <w:ind w:left="360"/>
      </w:pPr>
      <w:r>
        <w:rPr>
          <w:rFonts w:ascii="Segoe UI" w:eastAsia="Segoe UI" w:hAnsi="Segoe UI" w:cs="Segoe UI"/>
          <w:sz w:val="21"/>
        </w:rPr>
        <w:t xml:space="preserve">b) Synchronization on object won’t be possible. If each thread will have monitor, we won’t have any </w:t>
      </w:r>
    </w:p>
    <w:tbl>
      <w:tblPr>
        <w:tblStyle w:val="TableGrid"/>
        <w:tblW w:w="9409" w:type="dxa"/>
        <w:tblInd w:w="345" w:type="dxa"/>
        <w:tblCellMar>
          <w:left w:w="15" w:type="dxa"/>
        </w:tblCellMar>
        <w:tblLook w:val="04A0" w:firstRow="1" w:lastRow="0" w:firstColumn="1" w:lastColumn="0" w:noHBand="0" w:noVBand="1"/>
      </w:tblPr>
      <w:tblGrid>
        <w:gridCol w:w="3102"/>
        <w:gridCol w:w="6307"/>
      </w:tblGrid>
      <w:tr w:rsidR="003E6FFE" w14:paraId="01F04BAD" w14:textId="77777777">
        <w:trPr>
          <w:trHeight w:val="280"/>
        </w:trPr>
        <w:tc>
          <w:tcPr>
            <w:tcW w:w="3102" w:type="dxa"/>
            <w:tcBorders>
              <w:top w:val="nil"/>
              <w:left w:val="nil"/>
              <w:bottom w:val="nil"/>
              <w:right w:val="nil"/>
            </w:tcBorders>
            <w:shd w:val="clear" w:color="auto" w:fill="FFFCFC"/>
          </w:tcPr>
          <w:p w14:paraId="6871E5E8" w14:textId="77777777" w:rsidR="003E6FFE" w:rsidRDefault="00D255CF">
            <w:pPr>
              <w:jc w:val="both"/>
            </w:pPr>
            <w:r>
              <w:rPr>
                <w:noProof/>
              </w:rPr>
              <mc:AlternateContent>
                <mc:Choice Requires="wpg">
                  <w:drawing>
                    <wp:anchor distT="0" distB="0" distL="114300" distR="114300" simplePos="0" relativeHeight="251673600" behindDoc="1" locked="0" layoutInCell="1" allowOverlap="1" wp14:anchorId="589BAA4C" wp14:editId="66E10238">
                      <wp:simplePos x="0" y="0"/>
                      <wp:positionH relativeFrom="column">
                        <wp:posOffset>9525</wp:posOffset>
                      </wp:positionH>
                      <wp:positionV relativeFrom="paragraph">
                        <wp:posOffset>-45792</wp:posOffset>
                      </wp:positionV>
                      <wp:extent cx="1940941" cy="177800"/>
                      <wp:effectExtent l="0" t="0" r="0" b="0"/>
                      <wp:wrapNone/>
                      <wp:docPr id="145812" name="Group 145812"/>
                      <wp:cNvGraphicFramePr/>
                      <a:graphic xmlns:a="http://schemas.openxmlformats.org/drawingml/2006/main">
                        <a:graphicData uri="http://schemas.microsoft.com/office/word/2010/wordprocessingGroup">
                          <wpg:wgp>
                            <wpg:cNvGrpSpPr/>
                            <wpg:grpSpPr>
                              <a:xfrm>
                                <a:off x="0" y="0"/>
                                <a:ext cx="1940941" cy="177800"/>
                                <a:chOff x="0" y="0"/>
                                <a:chExt cx="1940941" cy="177800"/>
                              </a:xfrm>
                            </wpg:grpSpPr>
                            <wps:wsp>
                              <wps:cNvPr id="179673" name="Shape 179673"/>
                              <wps:cNvSpPr/>
                              <wps:spPr>
                                <a:xfrm>
                                  <a:off x="0" y="0"/>
                                  <a:ext cx="1940941" cy="177800"/>
                                </a:xfrm>
                                <a:custGeom>
                                  <a:avLst/>
                                  <a:gdLst/>
                                  <a:ahLst/>
                                  <a:cxnLst/>
                                  <a:rect l="0" t="0" r="0" b="0"/>
                                  <a:pathLst>
                                    <a:path w="1940941" h="177800">
                                      <a:moveTo>
                                        <a:pt x="0" y="0"/>
                                      </a:moveTo>
                                      <a:lnTo>
                                        <a:pt x="1940941" y="0"/>
                                      </a:lnTo>
                                      <a:lnTo>
                                        <a:pt x="1940941" y="177800"/>
                                      </a:lnTo>
                                      <a:lnTo>
                                        <a:pt x="0" y="1778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45812" style="width:152.83pt;height:14pt;position:absolute;z-index:-2147483647;mso-position-horizontal-relative:text;mso-position-horizontal:absolute;margin-left:0.75pt;mso-position-vertical-relative:text;margin-top:-3.60572pt;" coordsize="19409,1778">
                      <v:shape id="Shape 179674" style="position:absolute;width:19409;height:1778;left:0;top:0;" coordsize="1940941,177800" path="m0,0l1940941,0l1940941,177800l0,177800l0,0">
                        <v:stroke weight="0pt" endcap="flat" joinstyle="miter" miterlimit="10" on="false" color="#000000" opacity="0"/>
                        <v:fill on="true" color="#ffffff"/>
                      </v:shape>
                    </v:group>
                  </w:pict>
                </mc:Fallback>
              </mc:AlternateContent>
            </w:r>
            <w:r>
              <w:rPr>
                <w:rFonts w:ascii="Segoe UI" w:eastAsia="Segoe UI" w:hAnsi="Segoe UI" w:cs="Segoe UI"/>
                <w:sz w:val="21"/>
              </w:rPr>
              <w:t xml:space="preserve">way of achieving synchronization </w:t>
            </w:r>
          </w:p>
        </w:tc>
        <w:tc>
          <w:tcPr>
            <w:tcW w:w="6307" w:type="dxa"/>
            <w:vMerge w:val="restart"/>
            <w:tcBorders>
              <w:top w:val="nil"/>
              <w:left w:val="nil"/>
              <w:bottom w:val="nil"/>
              <w:right w:val="nil"/>
            </w:tcBorders>
            <w:shd w:val="clear" w:color="auto" w:fill="FFFCFC"/>
            <w:vAlign w:val="bottom"/>
          </w:tcPr>
          <w:p w14:paraId="748DE0A7" w14:textId="77777777" w:rsidR="003E6FFE" w:rsidRDefault="00D255CF">
            <w:pPr>
              <w:ind w:left="15"/>
            </w:pPr>
            <w:r>
              <w:rPr>
                <w:rFonts w:ascii="Arial" w:eastAsia="Arial" w:hAnsi="Arial" w:cs="Arial"/>
                <w:color w:val="666666"/>
                <w:sz w:val="26"/>
              </w:rPr>
              <w:t xml:space="preserve"> </w:t>
            </w:r>
          </w:p>
        </w:tc>
      </w:tr>
      <w:tr w:rsidR="003E6FFE" w14:paraId="40D4D36E" w14:textId="77777777">
        <w:trPr>
          <w:trHeight w:val="280"/>
        </w:trPr>
        <w:tc>
          <w:tcPr>
            <w:tcW w:w="3102" w:type="dxa"/>
            <w:tcBorders>
              <w:top w:val="nil"/>
              <w:left w:val="nil"/>
              <w:bottom w:val="nil"/>
              <w:right w:val="nil"/>
            </w:tcBorders>
            <w:shd w:val="clear" w:color="auto" w:fill="FFFFFF"/>
          </w:tcPr>
          <w:p w14:paraId="7A93D9A0" w14:textId="77777777" w:rsidR="003E6FFE" w:rsidRDefault="00D255CF">
            <w:pPr>
              <w:ind w:right="-25"/>
              <w:jc w:val="both"/>
            </w:pPr>
            <w:r>
              <w:rPr>
                <w:rFonts w:ascii="Segoe UI" w:eastAsia="Segoe UI" w:hAnsi="Segoe UI" w:cs="Segoe UI"/>
                <w:sz w:val="21"/>
              </w:rPr>
              <w:t>c) Inconsistency in state of object.</w:t>
            </w:r>
          </w:p>
        </w:tc>
        <w:tc>
          <w:tcPr>
            <w:tcW w:w="0" w:type="auto"/>
            <w:vMerge/>
            <w:tcBorders>
              <w:top w:val="nil"/>
              <w:left w:val="nil"/>
              <w:bottom w:val="nil"/>
              <w:right w:val="nil"/>
            </w:tcBorders>
          </w:tcPr>
          <w:p w14:paraId="1510CEA9" w14:textId="77777777" w:rsidR="003E6FFE" w:rsidRDefault="003E6FFE"/>
        </w:tc>
      </w:tr>
    </w:tbl>
    <w:p w14:paraId="3FBFF8FB" w14:textId="77777777" w:rsidR="003E6FFE" w:rsidRDefault="00D255CF">
      <w:pPr>
        <w:spacing w:after="21"/>
        <w:ind w:left="360"/>
      </w:pPr>
      <w:r>
        <w:rPr>
          <w:rFonts w:ascii="Times New Roman" w:eastAsia="Times New Roman" w:hAnsi="Times New Roman" w:cs="Times New Roman"/>
          <w:sz w:val="24"/>
        </w:rPr>
        <w:t xml:space="preserve"> </w:t>
      </w:r>
    </w:p>
    <w:p w14:paraId="42BF7CBE" w14:textId="77777777" w:rsidR="003E6FFE" w:rsidRDefault="00D255CF">
      <w:pPr>
        <w:spacing w:after="5" w:line="271" w:lineRule="auto"/>
        <w:ind w:left="355" w:right="266" w:hanging="10"/>
      </w:pPr>
      <w:r>
        <w:rPr>
          <w:rFonts w:ascii="Times New Roman" w:eastAsia="Times New Roman" w:hAnsi="Times New Roman" w:cs="Times New Roman"/>
          <w:sz w:val="24"/>
        </w:rPr>
        <w:t xml:space="preserve">Why Rest  is stateless? </w:t>
      </w:r>
    </w:p>
    <w:p w14:paraId="47214A68" w14:textId="77777777" w:rsidR="003E6FFE" w:rsidRDefault="00D255CF">
      <w:pPr>
        <w:spacing w:after="0" w:line="243" w:lineRule="auto"/>
        <w:ind w:left="360" w:right="1384"/>
      </w:pPr>
      <w:r>
        <w:rPr>
          <w:rFonts w:ascii="Arial" w:eastAsia="Arial" w:hAnsi="Arial" w:cs="Arial"/>
          <w:sz w:val="26"/>
        </w:rPr>
        <w:t>A stateless protocol is one in which the receiver is not required to keep session state from previous requests. The sender sends relevant session state to the receiver in such a way that each request may be interpreted without reference to prior requests’ session state, which the receiver retains. HTTP (HyperText Transfer Protocol) is an example of Stateless Protocol because each request is executed independently of the requests that came before it. This implies that once a transaction is completed, the connection between the browser and the server is also terminated</w:t>
      </w:r>
      <w:r>
        <w:rPr>
          <w:rFonts w:ascii="Times New Roman" w:eastAsia="Times New Roman" w:hAnsi="Times New Roman" w:cs="Times New Roman"/>
          <w:sz w:val="24"/>
        </w:rPr>
        <w:t xml:space="preserve"> </w:t>
      </w:r>
    </w:p>
    <w:p w14:paraId="63305943" w14:textId="77777777" w:rsidR="003E6FFE" w:rsidRDefault="00D255CF">
      <w:pPr>
        <w:spacing w:after="28" w:line="256" w:lineRule="auto"/>
        <w:ind w:left="355" w:right="1615" w:hanging="10"/>
        <w:jc w:val="both"/>
      </w:pPr>
      <w:r>
        <w:rPr>
          <w:rFonts w:ascii="Times New Roman" w:eastAsia="Times New Roman" w:hAnsi="Times New Roman" w:cs="Times New Roman"/>
          <w:sz w:val="24"/>
        </w:rPr>
        <w:t xml:space="preserve">  When  we  send  request  from Web  . In  JSON WEB id  will created in  server.Incase  of saop   request  will stored in cookie  form  very  request  taken  by  session everytime  server create  new jsonweb id  created  but  in rest  whether we login  from web or mobile  browser. There  is  no JSON WEBID created. </w:t>
      </w:r>
    </w:p>
    <w:p w14:paraId="50DD453E" w14:textId="77777777" w:rsidR="003E6FFE" w:rsidRDefault="00D255CF">
      <w:pPr>
        <w:spacing w:after="5" w:line="271" w:lineRule="auto"/>
        <w:ind w:left="355" w:right="2060" w:hanging="10"/>
      </w:pPr>
      <w:r>
        <w:rPr>
          <w:rFonts w:ascii="Times New Roman" w:eastAsia="Times New Roman" w:hAnsi="Times New Roman" w:cs="Times New Roman"/>
          <w:sz w:val="24"/>
        </w:rPr>
        <w:lastRenderedPageBreak/>
        <w:t xml:space="preserve"> When we put  same  key and different  value  . HashMap will override the  value.   Suppose  we hashMap hs =new HashMap() </w:t>
      </w:r>
    </w:p>
    <w:p w14:paraId="53B6368F" w14:textId="77777777" w:rsidR="003E6FFE" w:rsidRDefault="00D255CF">
      <w:pPr>
        <w:spacing w:after="5" w:line="271" w:lineRule="auto"/>
        <w:ind w:left="355" w:right="8004" w:hanging="10"/>
      </w:pPr>
      <w:r>
        <w:rPr>
          <w:rFonts w:ascii="Times New Roman" w:eastAsia="Times New Roman" w:hAnsi="Times New Roman" w:cs="Times New Roman"/>
          <w:sz w:val="24"/>
        </w:rPr>
        <w:t xml:space="preserve">hs.put(“1”,10) hs.put(“1”,11) </w:t>
      </w:r>
    </w:p>
    <w:p w14:paraId="10580064" w14:textId="77777777" w:rsidR="003E6FFE" w:rsidRDefault="00D255CF">
      <w:pPr>
        <w:spacing w:after="28" w:line="256" w:lineRule="auto"/>
        <w:ind w:left="355" w:right="1615" w:hanging="10"/>
        <w:jc w:val="both"/>
      </w:pPr>
      <w:r>
        <w:rPr>
          <w:rFonts w:ascii="Times New Roman" w:eastAsia="Times New Roman" w:hAnsi="Times New Roman" w:cs="Times New Roman"/>
          <w:sz w:val="24"/>
        </w:rPr>
        <w:t xml:space="preserve">So it will override  the  value. We   can’t override  and hashcode and equal  method in this  scenario. HashCode and  Equal method  can be  override  only  whnever there  is  a Pojo  class. And  That  pojo is a key. In that pojo class  we can override the hashcode and equal method. </w:t>
      </w:r>
    </w:p>
    <w:p w14:paraId="1B13BA26" w14:textId="77777777" w:rsidR="003E6FFE" w:rsidRDefault="00D255CF">
      <w:pPr>
        <w:spacing w:after="5" w:line="271" w:lineRule="auto"/>
        <w:ind w:left="355" w:right="266" w:hanging="10"/>
      </w:pPr>
      <w:r>
        <w:rPr>
          <w:rFonts w:ascii="Times New Roman" w:eastAsia="Times New Roman" w:hAnsi="Times New Roman" w:cs="Times New Roman"/>
          <w:sz w:val="24"/>
        </w:rPr>
        <w:t xml:space="preserve">Complexity  of HashMap is o(1) </w:t>
      </w:r>
    </w:p>
    <w:p w14:paraId="5ED8F1A9" w14:textId="77777777" w:rsidR="003E6FFE" w:rsidRDefault="00D255CF">
      <w:pPr>
        <w:spacing w:after="5" w:line="271" w:lineRule="auto"/>
        <w:ind w:left="355" w:right="266" w:hanging="10"/>
      </w:pPr>
      <w:r>
        <w:rPr>
          <w:rFonts w:ascii="Times New Roman" w:eastAsia="Times New Roman" w:hAnsi="Times New Roman" w:cs="Times New Roman"/>
          <w:sz w:val="24"/>
        </w:rPr>
        <w:t xml:space="preserve"> When  hashCollision  collision occur    then   only  hashmap internally stored in linkedlist. </w:t>
      </w:r>
    </w:p>
    <w:p w14:paraId="43BBC087" w14:textId="77777777" w:rsidR="003E6FFE" w:rsidRDefault="00D255CF">
      <w:pPr>
        <w:spacing w:after="5" w:line="271" w:lineRule="auto"/>
        <w:ind w:left="355" w:right="838" w:hanging="10"/>
      </w:pPr>
      <w:r>
        <w:rPr>
          <w:rFonts w:ascii="Times New Roman" w:eastAsia="Times New Roman" w:hAnsi="Times New Roman" w:cs="Times New Roman"/>
          <w:sz w:val="24"/>
        </w:rPr>
        <w:t xml:space="preserve">HashCollision occur  when hashcode  is  same .  There  is    no relation  of key   in hashcollision.. When    the index created  hashcode  of key  is same then only  hashcollision   occur. </w:t>
      </w:r>
    </w:p>
    <w:p w14:paraId="14D5D69C" w14:textId="77777777" w:rsidR="003E6FFE" w:rsidRDefault="00D255CF">
      <w:pPr>
        <w:spacing w:after="26"/>
        <w:ind w:left="360"/>
      </w:pPr>
      <w:r>
        <w:rPr>
          <w:rFonts w:ascii="Times New Roman" w:eastAsia="Times New Roman" w:hAnsi="Times New Roman" w:cs="Times New Roman"/>
          <w:sz w:val="24"/>
        </w:rPr>
        <w:t xml:space="preserve"> </w:t>
      </w:r>
    </w:p>
    <w:p w14:paraId="6A96D0CC" w14:textId="77777777" w:rsidR="003E6FFE" w:rsidRDefault="00D255CF">
      <w:pPr>
        <w:spacing w:after="5" w:line="271" w:lineRule="auto"/>
        <w:ind w:left="355" w:right="266" w:hanging="10"/>
      </w:pPr>
      <w:r>
        <w:rPr>
          <w:rFonts w:ascii="Times New Roman" w:eastAsia="Times New Roman" w:hAnsi="Times New Roman" w:cs="Times New Roman"/>
          <w:sz w:val="24"/>
        </w:rPr>
        <w:t xml:space="preserve">Difference  between  Repository  and  Service? </w:t>
      </w:r>
    </w:p>
    <w:p w14:paraId="36D50FCE" w14:textId="77777777" w:rsidR="003E6FFE" w:rsidRDefault="00D255CF">
      <w:pPr>
        <w:spacing w:after="1" w:line="256" w:lineRule="auto"/>
        <w:ind w:left="355" w:right="1615" w:hanging="10"/>
        <w:jc w:val="both"/>
      </w:pPr>
      <w:r>
        <w:rPr>
          <w:rFonts w:ascii="Times New Roman" w:eastAsia="Times New Roman" w:hAnsi="Times New Roman" w:cs="Times New Roman"/>
          <w:sz w:val="24"/>
        </w:rPr>
        <w:t xml:space="preserve">In repository   there is  no need   to handle  transaction save persist , detached  whether  commit  and rollback  it is taken care  by repository  annotation.  But  in service  we need  to handle  transaction  code wise. </w:t>
      </w:r>
    </w:p>
    <w:p w14:paraId="26CC28AE" w14:textId="77777777" w:rsidR="003E6FFE" w:rsidRDefault="00D255CF">
      <w:pPr>
        <w:spacing w:after="27"/>
        <w:ind w:left="360"/>
      </w:pPr>
      <w:r>
        <w:rPr>
          <w:rFonts w:ascii="Times New Roman" w:eastAsia="Times New Roman" w:hAnsi="Times New Roman" w:cs="Times New Roman"/>
          <w:sz w:val="24"/>
        </w:rPr>
        <w:t xml:space="preserve"> </w:t>
      </w:r>
    </w:p>
    <w:p w14:paraId="014162B2" w14:textId="77777777" w:rsidR="003E6FFE" w:rsidRDefault="00D255CF">
      <w:pPr>
        <w:spacing w:after="5" w:line="271" w:lineRule="auto"/>
        <w:ind w:left="355" w:right="266" w:hanging="10"/>
      </w:pPr>
      <w:r>
        <w:rPr>
          <w:rFonts w:ascii="Times New Roman" w:eastAsia="Times New Roman" w:hAnsi="Times New Roman" w:cs="Times New Roman"/>
          <w:sz w:val="24"/>
        </w:rPr>
        <w:t xml:space="preserve">Dependency Injection is framework with  respect   to Spring. </w:t>
      </w:r>
    </w:p>
    <w:p w14:paraId="44740514" w14:textId="77777777" w:rsidR="003E6FFE" w:rsidRDefault="00D255CF">
      <w:pPr>
        <w:spacing w:after="5" w:line="271" w:lineRule="auto"/>
        <w:ind w:left="355" w:right="1449" w:hanging="10"/>
      </w:pPr>
      <w:r>
        <w:rPr>
          <w:rFonts w:ascii="Times New Roman" w:eastAsia="Times New Roman" w:hAnsi="Times New Roman" w:cs="Times New Roman"/>
          <w:sz w:val="24"/>
        </w:rPr>
        <w:t xml:space="preserve"> The  framework is  something  which we can’t  modify. But  Design pattern  is something  which we can  modify as per  our  requirement.  As per  requirement  we can create  the  object . </w:t>
      </w:r>
    </w:p>
    <w:p w14:paraId="31F3B5DF" w14:textId="77777777" w:rsidR="003E6FFE" w:rsidRDefault="00D255CF">
      <w:pPr>
        <w:spacing w:after="1"/>
        <w:ind w:left="360"/>
      </w:pPr>
      <w:r>
        <w:rPr>
          <w:rFonts w:ascii="Times New Roman" w:eastAsia="Times New Roman" w:hAnsi="Times New Roman" w:cs="Times New Roman"/>
          <w:sz w:val="24"/>
        </w:rPr>
        <w:t xml:space="preserve">  </w:t>
      </w:r>
    </w:p>
    <w:p w14:paraId="6D94F6A3" w14:textId="77777777" w:rsidR="003E6FFE" w:rsidRDefault="00D255CF">
      <w:pPr>
        <w:spacing w:after="5" w:line="271" w:lineRule="auto"/>
        <w:ind w:left="355" w:right="266" w:hanging="10"/>
      </w:pPr>
      <w:r>
        <w:rPr>
          <w:rFonts w:ascii="Times New Roman" w:eastAsia="Times New Roman" w:hAnsi="Times New Roman" w:cs="Times New Roman"/>
          <w:sz w:val="24"/>
        </w:rPr>
        <w:t>Java 8 Default Method 3</w:t>
      </w:r>
      <w:r>
        <w:rPr>
          <w:rFonts w:ascii="Times New Roman" w:eastAsia="Times New Roman" w:hAnsi="Times New Roman" w:cs="Times New Roman"/>
          <w:sz w:val="24"/>
          <w:vertAlign w:val="superscript"/>
        </w:rPr>
        <w:t>Rd</w:t>
      </w:r>
      <w:r>
        <w:rPr>
          <w:rFonts w:ascii="Times New Roman" w:eastAsia="Times New Roman" w:hAnsi="Times New Roman" w:cs="Times New Roman"/>
          <w:sz w:val="24"/>
        </w:rPr>
        <w:t xml:space="preserve"> Rule_ </w:t>
      </w:r>
    </w:p>
    <w:p w14:paraId="06C6C820" w14:textId="77777777" w:rsidR="003E6FFE" w:rsidRDefault="00D255CF">
      <w:pPr>
        <w:spacing w:after="5" w:line="271" w:lineRule="auto"/>
        <w:ind w:left="355" w:right="1408" w:hanging="10"/>
      </w:pPr>
      <w:r>
        <w:rPr>
          <w:rFonts w:ascii="Times New Roman" w:eastAsia="Times New Roman" w:hAnsi="Times New Roman" w:cs="Times New Roman"/>
          <w:sz w:val="24"/>
        </w:rPr>
        <w:t xml:space="preserve">If Interface I  have  default  method show() and Interface J  have also default  method with name show(). Class A have  normal method  with name show() and  Class B extends ClassA and Implements Interface I and Interface J. Then  which method  called when  we create object of Class A and  called  show methods. Class C  normal  method  will called because Normal  method have more priority  then default method. </w:t>
      </w:r>
    </w:p>
    <w:p w14:paraId="12F81F50" w14:textId="77777777" w:rsidR="003E6FFE" w:rsidRDefault="00D255CF">
      <w:pPr>
        <w:spacing w:after="5" w:line="271" w:lineRule="auto"/>
        <w:ind w:left="355" w:right="266" w:hanging="10"/>
      </w:pPr>
      <w:r>
        <w:rPr>
          <w:rFonts w:ascii="Times New Roman" w:eastAsia="Times New Roman" w:hAnsi="Times New Roman" w:cs="Times New Roman"/>
          <w:sz w:val="24"/>
        </w:rPr>
        <w:t xml:space="preserve">2)If  you override  any method  present in  Object class.Then  we can’t define in interface   as a default method </w:t>
      </w:r>
    </w:p>
    <w:p w14:paraId="53D5EF91" w14:textId="77777777" w:rsidR="003E6FFE" w:rsidRDefault="00D255CF">
      <w:pPr>
        <w:spacing w:after="5" w:line="271" w:lineRule="auto"/>
        <w:ind w:left="355" w:right="1413" w:hanging="10"/>
      </w:pPr>
      <w:r>
        <w:rPr>
          <w:rFonts w:ascii="Times New Roman" w:eastAsia="Times New Roman" w:hAnsi="Times New Roman" w:cs="Times New Roman"/>
          <w:sz w:val="24"/>
        </w:rPr>
        <w:t xml:space="preserve"> 3)  Inside interface  only one  abstract method   and we can  give any  number of  default  method </w:t>
      </w:r>
    </w:p>
    <w:p w14:paraId="51546DA8" w14:textId="77777777" w:rsidR="003E6FFE" w:rsidRDefault="00D255CF">
      <w:pPr>
        <w:spacing w:after="5" w:line="271" w:lineRule="auto"/>
        <w:ind w:left="355" w:right="266" w:hanging="10"/>
      </w:pPr>
      <w:r>
        <w:rPr>
          <w:rFonts w:ascii="Times New Roman" w:eastAsia="Times New Roman" w:hAnsi="Times New Roman" w:cs="Times New Roman"/>
          <w:sz w:val="24"/>
        </w:rPr>
        <w:t xml:space="preserve">Concurrent HashMap Internal Implementation? </w:t>
      </w:r>
    </w:p>
    <w:p w14:paraId="2EFFBA06" w14:textId="77777777" w:rsidR="003E6FFE" w:rsidRDefault="00D255CF">
      <w:pPr>
        <w:spacing w:after="5" w:line="271" w:lineRule="auto"/>
        <w:ind w:left="355" w:right="266" w:hanging="10"/>
      </w:pPr>
      <w:r>
        <w:rPr>
          <w:rFonts w:ascii="Times New Roman" w:eastAsia="Times New Roman" w:hAnsi="Times New Roman" w:cs="Times New Roman"/>
          <w:sz w:val="24"/>
        </w:rPr>
        <w:t xml:space="preserve">Ans 1) Underlying data structure for concurrent HashMap is Hash Table </w:t>
      </w:r>
    </w:p>
    <w:p w14:paraId="2390328D" w14:textId="77777777" w:rsidR="003E6FFE" w:rsidRDefault="00D255CF">
      <w:pPr>
        <w:spacing w:after="5" w:line="271" w:lineRule="auto"/>
        <w:ind w:left="355" w:right="266" w:hanging="10"/>
      </w:pPr>
      <w:r>
        <w:rPr>
          <w:rFonts w:ascii="Times New Roman" w:eastAsia="Times New Roman" w:hAnsi="Times New Roman" w:cs="Times New Roman"/>
          <w:sz w:val="24"/>
        </w:rPr>
        <w:t xml:space="preserve">2)Concurrent HashMap allow concurrent   read and thread safe update operation. </w:t>
      </w:r>
    </w:p>
    <w:p w14:paraId="6DF011CD" w14:textId="77777777" w:rsidR="003E6FFE" w:rsidRDefault="00D255CF">
      <w:pPr>
        <w:spacing w:after="5" w:line="271" w:lineRule="auto"/>
        <w:ind w:left="355" w:right="1365" w:hanging="10"/>
      </w:pPr>
      <w:r>
        <w:rPr>
          <w:rFonts w:ascii="Times New Roman" w:eastAsia="Times New Roman" w:hAnsi="Times New Roman" w:cs="Times New Roman"/>
          <w:sz w:val="24"/>
        </w:rPr>
        <w:t xml:space="preserve">30 To perform Read operation thread will not require lock. But to perform update operation thread will require lock. But it is the lock of only a particular part of the map (i.e.  Bucket level lock or segment level lock) </w:t>
      </w:r>
    </w:p>
    <w:p w14:paraId="2DE7E9B9" w14:textId="77777777" w:rsidR="003E6FFE" w:rsidRDefault="00D255CF">
      <w:pPr>
        <w:spacing w:after="5" w:line="271" w:lineRule="auto"/>
        <w:ind w:left="355" w:right="1267" w:hanging="10"/>
      </w:pPr>
      <w:r>
        <w:rPr>
          <w:rFonts w:ascii="Times New Roman" w:eastAsia="Times New Roman" w:hAnsi="Times New Roman" w:cs="Times New Roman"/>
          <w:sz w:val="24"/>
        </w:rPr>
        <w:t xml:space="preserve">4)Instead of whole map concurrent update achieved by internally dividing map into smaller portion which is defined by concurrency level. </w:t>
      </w:r>
    </w:p>
    <w:p w14:paraId="34FE289D" w14:textId="77777777" w:rsidR="003E6FFE" w:rsidRDefault="00D255CF">
      <w:pPr>
        <w:numPr>
          <w:ilvl w:val="0"/>
          <w:numId w:val="7"/>
        </w:numPr>
        <w:spacing w:after="5" w:line="271" w:lineRule="auto"/>
        <w:ind w:right="502" w:hanging="260"/>
      </w:pPr>
      <w:r>
        <w:rPr>
          <w:rFonts w:ascii="Times New Roman" w:eastAsia="Times New Roman" w:hAnsi="Times New Roman" w:cs="Times New Roman"/>
          <w:sz w:val="24"/>
        </w:rPr>
        <w:t xml:space="preserve">The default concurrency level is 16 </w:t>
      </w:r>
    </w:p>
    <w:p w14:paraId="1568D0AD" w14:textId="77777777" w:rsidR="003E6FFE" w:rsidRDefault="00D255CF">
      <w:pPr>
        <w:numPr>
          <w:ilvl w:val="0"/>
          <w:numId w:val="7"/>
        </w:numPr>
        <w:spacing w:after="5" w:line="271" w:lineRule="auto"/>
        <w:ind w:right="502" w:hanging="260"/>
      </w:pPr>
      <w:r>
        <w:rPr>
          <w:rFonts w:ascii="Times New Roman" w:eastAsia="Times New Roman" w:hAnsi="Times New Roman" w:cs="Times New Roman"/>
          <w:sz w:val="24"/>
        </w:rPr>
        <w:t xml:space="preserve">That is concurrent HashMap allow simultaneous read operation and simultaneous 16 write operation  </w:t>
      </w:r>
    </w:p>
    <w:p w14:paraId="711A34D1" w14:textId="77777777" w:rsidR="003E6FFE" w:rsidRDefault="00D255CF">
      <w:pPr>
        <w:numPr>
          <w:ilvl w:val="0"/>
          <w:numId w:val="7"/>
        </w:numPr>
        <w:spacing w:after="5" w:line="271" w:lineRule="auto"/>
        <w:ind w:right="502" w:hanging="260"/>
      </w:pPr>
      <w:r>
        <w:rPr>
          <w:rFonts w:ascii="Times New Roman" w:eastAsia="Times New Roman" w:hAnsi="Times New Roman" w:cs="Times New Roman"/>
          <w:sz w:val="24"/>
        </w:rPr>
        <w:t xml:space="preserve">Null is not allowed for both keys and values. </w:t>
      </w:r>
    </w:p>
    <w:p w14:paraId="15692A11" w14:textId="77777777" w:rsidR="003E6FFE" w:rsidRDefault="00D255CF">
      <w:pPr>
        <w:numPr>
          <w:ilvl w:val="0"/>
          <w:numId w:val="7"/>
        </w:numPr>
        <w:spacing w:after="5" w:line="271" w:lineRule="auto"/>
        <w:ind w:right="502" w:hanging="260"/>
      </w:pPr>
      <w:r>
        <w:rPr>
          <w:rFonts w:ascii="Times New Roman" w:eastAsia="Times New Roman" w:hAnsi="Times New Roman" w:cs="Times New Roman"/>
          <w:sz w:val="24"/>
        </w:rPr>
        <w:lastRenderedPageBreak/>
        <w:t xml:space="preserve">While one thread is iterating over other thread can perform update operation and concurrent HashMap  never   through  concurrent Modification exception. </w:t>
      </w:r>
    </w:p>
    <w:tbl>
      <w:tblPr>
        <w:tblStyle w:val="TableGrid"/>
        <w:tblW w:w="8926" w:type="dxa"/>
        <w:tblInd w:w="510" w:type="dxa"/>
        <w:tblLook w:val="04A0" w:firstRow="1" w:lastRow="0" w:firstColumn="1" w:lastColumn="0" w:noHBand="0" w:noVBand="1"/>
      </w:tblPr>
      <w:tblGrid>
        <w:gridCol w:w="4588"/>
        <w:gridCol w:w="4199"/>
        <w:gridCol w:w="139"/>
      </w:tblGrid>
      <w:tr w:rsidR="003E6FFE" w14:paraId="66467587" w14:textId="77777777">
        <w:trPr>
          <w:gridAfter w:val="1"/>
          <w:wAfter w:w="142" w:type="dxa"/>
          <w:trHeight w:val="500"/>
        </w:trPr>
        <w:tc>
          <w:tcPr>
            <w:tcW w:w="4662" w:type="dxa"/>
            <w:tcBorders>
              <w:top w:val="nil"/>
              <w:left w:val="nil"/>
              <w:bottom w:val="nil"/>
              <w:right w:val="nil"/>
            </w:tcBorders>
          </w:tcPr>
          <w:p w14:paraId="7E7F96A1" w14:textId="77777777" w:rsidR="003E6FFE" w:rsidRDefault="00D255CF">
            <w:r>
              <w:rPr>
                <w:rFonts w:ascii="Arial" w:eastAsia="Arial" w:hAnsi="Arial" w:cs="Arial"/>
                <w:color w:val="273239"/>
                <w:sz w:val="28"/>
              </w:rPr>
              <w:t xml:space="preserve">Anonymous Inner Class </w:t>
            </w:r>
          </w:p>
        </w:tc>
        <w:tc>
          <w:tcPr>
            <w:tcW w:w="4264" w:type="dxa"/>
            <w:tcBorders>
              <w:top w:val="nil"/>
              <w:left w:val="nil"/>
              <w:bottom w:val="nil"/>
              <w:right w:val="nil"/>
            </w:tcBorders>
          </w:tcPr>
          <w:p w14:paraId="7FC29120" w14:textId="77777777" w:rsidR="003E6FFE" w:rsidRDefault="00D255CF">
            <w:r>
              <w:rPr>
                <w:rFonts w:ascii="Arial" w:eastAsia="Arial" w:hAnsi="Arial" w:cs="Arial"/>
                <w:color w:val="273239"/>
                <w:sz w:val="28"/>
              </w:rPr>
              <w:t xml:space="preserve">Lambda Expression </w:t>
            </w:r>
          </w:p>
        </w:tc>
      </w:tr>
      <w:tr w:rsidR="003E6FFE" w14:paraId="47D7D8B6" w14:textId="77777777">
        <w:trPr>
          <w:gridAfter w:val="1"/>
          <w:wAfter w:w="142" w:type="dxa"/>
          <w:trHeight w:val="967"/>
        </w:trPr>
        <w:tc>
          <w:tcPr>
            <w:tcW w:w="4662" w:type="dxa"/>
            <w:tcBorders>
              <w:top w:val="nil"/>
              <w:left w:val="nil"/>
              <w:bottom w:val="nil"/>
              <w:right w:val="nil"/>
            </w:tcBorders>
            <w:vAlign w:val="bottom"/>
          </w:tcPr>
          <w:p w14:paraId="3817B474" w14:textId="77777777" w:rsidR="003E6FFE" w:rsidRDefault="00D255CF">
            <w:r>
              <w:rPr>
                <w:rFonts w:ascii="Arial" w:eastAsia="Arial" w:hAnsi="Arial" w:cs="Arial"/>
                <w:color w:val="273239"/>
                <w:sz w:val="25"/>
              </w:rPr>
              <w:t xml:space="preserve">It is a class without name. </w:t>
            </w:r>
          </w:p>
        </w:tc>
        <w:tc>
          <w:tcPr>
            <w:tcW w:w="4264" w:type="dxa"/>
            <w:tcBorders>
              <w:top w:val="nil"/>
              <w:left w:val="nil"/>
              <w:bottom w:val="nil"/>
              <w:right w:val="nil"/>
            </w:tcBorders>
            <w:vAlign w:val="center"/>
          </w:tcPr>
          <w:p w14:paraId="00729C03" w14:textId="77777777" w:rsidR="003E6FFE" w:rsidRDefault="00D255CF">
            <w:r>
              <w:rPr>
                <w:rFonts w:ascii="Arial" w:eastAsia="Arial" w:hAnsi="Arial" w:cs="Arial"/>
                <w:color w:val="273239"/>
                <w:sz w:val="25"/>
              </w:rPr>
              <w:t xml:space="preserve">It is a method without name. (anonymous function) </w:t>
            </w:r>
          </w:p>
        </w:tc>
      </w:tr>
      <w:tr w:rsidR="003E6FFE" w14:paraId="5779D39B" w14:textId="77777777">
        <w:trPr>
          <w:gridAfter w:val="1"/>
          <w:wAfter w:w="142" w:type="dxa"/>
          <w:trHeight w:val="1493"/>
        </w:trPr>
        <w:tc>
          <w:tcPr>
            <w:tcW w:w="4662" w:type="dxa"/>
            <w:tcBorders>
              <w:top w:val="nil"/>
              <w:left w:val="nil"/>
              <w:bottom w:val="nil"/>
              <w:right w:val="nil"/>
            </w:tcBorders>
            <w:vAlign w:val="bottom"/>
          </w:tcPr>
          <w:p w14:paraId="3EA18BBF" w14:textId="77777777" w:rsidR="003E6FFE" w:rsidRDefault="00D255CF">
            <w:pPr>
              <w:spacing w:after="426" w:line="238" w:lineRule="auto"/>
            </w:pPr>
            <w:r>
              <w:rPr>
                <w:rFonts w:ascii="Arial" w:eastAsia="Arial" w:hAnsi="Arial" w:cs="Arial"/>
                <w:color w:val="273239"/>
                <w:sz w:val="25"/>
              </w:rPr>
              <w:t xml:space="preserve">It can extend abstract and concrete class. </w:t>
            </w:r>
          </w:p>
          <w:p w14:paraId="567AE438" w14:textId="77777777" w:rsidR="003E6FFE" w:rsidRDefault="00D255CF">
            <w:r>
              <w:rPr>
                <w:rFonts w:ascii="Arial" w:eastAsia="Arial" w:hAnsi="Arial" w:cs="Arial"/>
                <w:color w:val="273239"/>
                <w:sz w:val="25"/>
              </w:rPr>
              <w:t xml:space="preserve">It can implement an interface that </w:t>
            </w:r>
          </w:p>
        </w:tc>
        <w:tc>
          <w:tcPr>
            <w:tcW w:w="4264" w:type="dxa"/>
            <w:tcBorders>
              <w:top w:val="nil"/>
              <w:left w:val="nil"/>
              <w:bottom w:val="nil"/>
              <w:right w:val="nil"/>
            </w:tcBorders>
          </w:tcPr>
          <w:p w14:paraId="43921D46" w14:textId="77777777" w:rsidR="003E6FFE" w:rsidRDefault="00D255CF">
            <w:r>
              <w:rPr>
                <w:rFonts w:ascii="Arial" w:eastAsia="Arial" w:hAnsi="Arial" w:cs="Arial"/>
                <w:color w:val="273239"/>
                <w:sz w:val="25"/>
              </w:rPr>
              <w:t xml:space="preserve">It can’t extend abstract and concrete class. </w:t>
            </w:r>
          </w:p>
        </w:tc>
      </w:tr>
      <w:tr w:rsidR="003E6FFE" w14:paraId="2A4292AF" w14:textId="77777777">
        <w:trPr>
          <w:gridAfter w:val="1"/>
          <w:wAfter w:w="142" w:type="dxa"/>
          <w:trHeight w:val="785"/>
        </w:trPr>
        <w:tc>
          <w:tcPr>
            <w:tcW w:w="4662" w:type="dxa"/>
            <w:tcBorders>
              <w:top w:val="nil"/>
              <w:left w:val="nil"/>
              <w:bottom w:val="nil"/>
              <w:right w:val="nil"/>
            </w:tcBorders>
          </w:tcPr>
          <w:p w14:paraId="77B7BE97" w14:textId="77777777" w:rsidR="003E6FFE" w:rsidRDefault="00D255CF">
            <w:r>
              <w:rPr>
                <w:rFonts w:ascii="Arial" w:eastAsia="Arial" w:hAnsi="Arial" w:cs="Arial"/>
                <w:color w:val="273239"/>
                <w:sz w:val="25"/>
              </w:rPr>
              <w:t xml:space="preserve">contains any number of abstract methods. </w:t>
            </w:r>
          </w:p>
        </w:tc>
        <w:tc>
          <w:tcPr>
            <w:tcW w:w="4264" w:type="dxa"/>
            <w:tcBorders>
              <w:top w:val="nil"/>
              <w:left w:val="nil"/>
              <w:bottom w:val="nil"/>
              <w:right w:val="nil"/>
            </w:tcBorders>
          </w:tcPr>
          <w:p w14:paraId="5F17AC87" w14:textId="77777777" w:rsidR="003E6FFE" w:rsidRDefault="00D255CF">
            <w:pPr>
              <w:jc w:val="both"/>
            </w:pPr>
            <w:r>
              <w:rPr>
                <w:rFonts w:ascii="Arial" w:eastAsia="Arial" w:hAnsi="Arial" w:cs="Arial"/>
                <w:color w:val="273239"/>
                <w:sz w:val="25"/>
              </w:rPr>
              <w:t xml:space="preserve">It can implement an interface which contains a single abstract method. </w:t>
            </w:r>
          </w:p>
        </w:tc>
      </w:tr>
      <w:tr w:rsidR="003E6FFE" w14:paraId="7C1824E1" w14:textId="77777777">
        <w:trPr>
          <w:gridAfter w:val="1"/>
          <w:wAfter w:w="142" w:type="dxa"/>
          <w:trHeight w:val="1570"/>
        </w:trPr>
        <w:tc>
          <w:tcPr>
            <w:tcW w:w="4662" w:type="dxa"/>
            <w:tcBorders>
              <w:top w:val="nil"/>
              <w:left w:val="nil"/>
              <w:bottom w:val="nil"/>
              <w:right w:val="nil"/>
            </w:tcBorders>
            <w:vAlign w:val="bottom"/>
          </w:tcPr>
          <w:p w14:paraId="5701FCAB" w14:textId="77777777" w:rsidR="003E6FFE" w:rsidRDefault="00D255CF">
            <w:r>
              <w:rPr>
                <w:rFonts w:ascii="Arial" w:eastAsia="Arial" w:hAnsi="Arial" w:cs="Arial"/>
                <w:color w:val="273239"/>
                <w:sz w:val="25"/>
              </w:rPr>
              <w:t xml:space="preserve">Inside this we can declare instance variables. </w:t>
            </w:r>
          </w:p>
        </w:tc>
        <w:tc>
          <w:tcPr>
            <w:tcW w:w="4264" w:type="dxa"/>
            <w:tcBorders>
              <w:top w:val="nil"/>
              <w:left w:val="nil"/>
              <w:bottom w:val="nil"/>
              <w:right w:val="nil"/>
            </w:tcBorders>
            <w:vAlign w:val="center"/>
          </w:tcPr>
          <w:p w14:paraId="024715B3" w14:textId="77777777" w:rsidR="003E6FFE" w:rsidRDefault="00D255CF">
            <w:r>
              <w:rPr>
                <w:rFonts w:ascii="Arial" w:eastAsia="Arial" w:hAnsi="Arial" w:cs="Arial"/>
                <w:color w:val="273239"/>
                <w:sz w:val="25"/>
              </w:rPr>
              <w:t xml:space="preserve">It does not allow declaration of instance variables, whether the variables declared simply act as local variables. </w:t>
            </w:r>
          </w:p>
        </w:tc>
      </w:tr>
      <w:tr w:rsidR="003E6FFE" w14:paraId="47050088" w14:textId="77777777">
        <w:trPr>
          <w:gridAfter w:val="1"/>
          <w:wAfter w:w="142" w:type="dxa"/>
          <w:trHeight w:val="1493"/>
        </w:trPr>
        <w:tc>
          <w:tcPr>
            <w:tcW w:w="4662" w:type="dxa"/>
            <w:tcBorders>
              <w:top w:val="nil"/>
              <w:left w:val="nil"/>
              <w:bottom w:val="nil"/>
              <w:right w:val="nil"/>
            </w:tcBorders>
            <w:vAlign w:val="bottom"/>
          </w:tcPr>
          <w:p w14:paraId="454BB610" w14:textId="77777777" w:rsidR="003E6FFE" w:rsidRDefault="00D255CF">
            <w:pPr>
              <w:spacing w:after="415" w:line="242" w:lineRule="auto"/>
            </w:pPr>
            <w:r>
              <w:rPr>
                <w:rFonts w:ascii="Arial" w:eastAsia="Arial" w:hAnsi="Arial" w:cs="Arial"/>
                <w:color w:val="273239"/>
                <w:sz w:val="25"/>
              </w:rPr>
              <w:t xml:space="preserve">Anonymous inner class can be instantiated. </w:t>
            </w:r>
          </w:p>
          <w:p w14:paraId="04946AFE" w14:textId="77777777" w:rsidR="003E6FFE" w:rsidRDefault="00D255CF">
            <w:r>
              <w:rPr>
                <w:rFonts w:ascii="Arial" w:eastAsia="Arial" w:hAnsi="Arial" w:cs="Arial"/>
                <w:color w:val="273239"/>
                <w:sz w:val="25"/>
              </w:rPr>
              <w:t xml:space="preserve">Inside Anonymous inner class, “this” </w:t>
            </w:r>
          </w:p>
        </w:tc>
        <w:tc>
          <w:tcPr>
            <w:tcW w:w="4264" w:type="dxa"/>
            <w:tcBorders>
              <w:top w:val="nil"/>
              <w:left w:val="nil"/>
              <w:bottom w:val="nil"/>
              <w:right w:val="nil"/>
            </w:tcBorders>
          </w:tcPr>
          <w:p w14:paraId="4CD94A52" w14:textId="77777777" w:rsidR="003E6FFE" w:rsidRDefault="00D255CF">
            <w:r>
              <w:rPr>
                <w:rFonts w:ascii="Arial" w:eastAsia="Arial" w:hAnsi="Arial" w:cs="Arial"/>
                <w:color w:val="273239"/>
                <w:sz w:val="25"/>
              </w:rPr>
              <w:t xml:space="preserve">Lambda Expression can’t be instantiated. </w:t>
            </w:r>
          </w:p>
        </w:tc>
      </w:tr>
      <w:tr w:rsidR="003E6FFE" w14:paraId="7519D1F4" w14:textId="77777777">
        <w:trPr>
          <w:gridAfter w:val="1"/>
          <w:wAfter w:w="142" w:type="dxa"/>
          <w:trHeight w:val="860"/>
        </w:trPr>
        <w:tc>
          <w:tcPr>
            <w:tcW w:w="4662" w:type="dxa"/>
            <w:tcBorders>
              <w:top w:val="nil"/>
              <w:left w:val="nil"/>
              <w:bottom w:val="nil"/>
              <w:right w:val="nil"/>
            </w:tcBorders>
          </w:tcPr>
          <w:p w14:paraId="25F24BF5" w14:textId="77777777" w:rsidR="003E6FFE" w:rsidRDefault="00D255CF">
            <w:pPr>
              <w:ind w:right="105"/>
            </w:pPr>
            <w:r>
              <w:rPr>
                <w:rFonts w:ascii="Arial" w:eastAsia="Arial" w:hAnsi="Arial" w:cs="Arial"/>
                <w:color w:val="273239"/>
                <w:sz w:val="25"/>
              </w:rPr>
              <w:t xml:space="preserve">always refers to current anonymous inner class object but not to outer object. </w:t>
            </w:r>
          </w:p>
        </w:tc>
        <w:tc>
          <w:tcPr>
            <w:tcW w:w="4264" w:type="dxa"/>
            <w:tcBorders>
              <w:top w:val="nil"/>
              <w:left w:val="nil"/>
              <w:bottom w:val="nil"/>
              <w:right w:val="nil"/>
            </w:tcBorders>
          </w:tcPr>
          <w:p w14:paraId="5B58B4B8" w14:textId="77777777" w:rsidR="003E6FFE" w:rsidRDefault="00D255CF">
            <w:pPr>
              <w:ind w:right="156"/>
              <w:jc w:val="both"/>
            </w:pPr>
            <w:r>
              <w:rPr>
                <w:rFonts w:ascii="Arial" w:eastAsia="Arial" w:hAnsi="Arial" w:cs="Arial"/>
                <w:color w:val="273239"/>
                <w:sz w:val="25"/>
              </w:rPr>
              <w:t xml:space="preserve">Inside Lambda Expression, “this” always refers to current outer class object that is, enclosing class object. </w:t>
            </w:r>
          </w:p>
        </w:tc>
      </w:tr>
      <w:tr w:rsidR="003E6FFE" w14:paraId="37083A69" w14:textId="77777777">
        <w:trPr>
          <w:trHeight w:val="497"/>
        </w:trPr>
        <w:tc>
          <w:tcPr>
            <w:tcW w:w="4662" w:type="dxa"/>
            <w:tcBorders>
              <w:top w:val="nil"/>
              <w:left w:val="nil"/>
              <w:bottom w:val="nil"/>
              <w:right w:val="nil"/>
            </w:tcBorders>
          </w:tcPr>
          <w:p w14:paraId="7A98790B" w14:textId="77777777" w:rsidR="003E6FFE" w:rsidRDefault="00D255CF">
            <w:r>
              <w:rPr>
                <w:rFonts w:ascii="Arial" w:eastAsia="Arial" w:hAnsi="Arial" w:cs="Arial"/>
                <w:color w:val="273239"/>
                <w:sz w:val="28"/>
              </w:rPr>
              <w:t xml:space="preserve">Anonymous Inner Class </w:t>
            </w:r>
          </w:p>
        </w:tc>
        <w:tc>
          <w:tcPr>
            <w:tcW w:w="4406" w:type="dxa"/>
            <w:gridSpan w:val="2"/>
            <w:tcBorders>
              <w:top w:val="nil"/>
              <w:left w:val="nil"/>
              <w:bottom w:val="nil"/>
              <w:right w:val="nil"/>
            </w:tcBorders>
          </w:tcPr>
          <w:p w14:paraId="4668A17E" w14:textId="77777777" w:rsidR="003E6FFE" w:rsidRDefault="00D255CF">
            <w:r>
              <w:rPr>
                <w:rFonts w:ascii="Arial" w:eastAsia="Arial" w:hAnsi="Arial" w:cs="Arial"/>
                <w:color w:val="273239"/>
                <w:sz w:val="28"/>
              </w:rPr>
              <w:t xml:space="preserve">Lambda Expression </w:t>
            </w:r>
          </w:p>
        </w:tc>
      </w:tr>
      <w:tr w:rsidR="003E6FFE" w14:paraId="2A1F8389" w14:textId="77777777">
        <w:trPr>
          <w:trHeight w:val="967"/>
        </w:trPr>
        <w:tc>
          <w:tcPr>
            <w:tcW w:w="4662" w:type="dxa"/>
            <w:tcBorders>
              <w:top w:val="nil"/>
              <w:left w:val="nil"/>
              <w:bottom w:val="nil"/>
              <w:right w:val="nil"/>
            </w:tcBorders>
            <w:vAlign w:val="center"/>
          </w:tcPr>
          <w:p w14:paraId="51B5AD9A" w14:textId="77777777" w:rsidR="003E6FFE" w:rsidRDefault="00D255CF">
            <w:pPr>
              <w:ind w:right="175"/>
              <w:jc w:val="both"/>
            </w:pPr>
            <w:r>
              <w:rPr>
                <w:rFonts w:ascii="Arial" w:eastAsia="Arial" w:hAnsi="Arial" w:cs="Arial"/>
                <w:color w:val="273239"/>
                <w:sz w:val="25"/>
              </w:rPr>
              <w:t xml:space="preserve">It is the best choice if we want to handle multiple methods. </w:t>
            </w:r>
          </w:p>
        </w:tc>
        <w:tc>
          <w:tcPr>
            <w:tcW w:w="4406" w:type="dxa"/>
            <w:gridSpan w:val="2"/>
            <w:tcBorders>
              <w:top w:val="nil"/>
              <w:left w:val="nil"/>
              <w:bottom w:val="nil"/>
              <w:right w:val="nil"/>
            </w:tcBorders>
            <w:vAlign w:val="center"/>
          </w:tcPr>
          <w:p w14:paraId="41D1D685" w14:textId="77777777" w:rsidR="003E6FFE" w:rsidRDefault="00D255CF">
            <w:r>
              <w:rPr>
                <w:rFonts w:ascii="Arial" w:eastAsia="Arial" w:hAnsi="Arial" w:cs="Arial"/>
                <w:color w:val="273239"/>
                <w:sz w:val="25"/>
              </w:rPr>
              <w:t xml:space="preserve">It is the best choice if we want to handle interface. </w:t>
            </w:r>
          </w:p>
        </w:tc>
      </w:tr>
      <w:tr w:rsidR="003E6FFE" w14:paraId="49232349" w14:textId="77777777">
        <w:trPr>
          <w:trHeight w:val="1571"/>
        </w:trPr>
        <w:tc>
          <w:tcPr>
            <w:tcW w:w="4662" w:type="dxa"/>
            <w:tcBorders>
              <w:top w:val="nil"/>
              <w:left w:val="nil"/>
              <w:bottom w:val="nil"/>
              <w:right w:val="nil"/>
            </w:tcBorders>
            <w:vAlign w:val="bottom"/>
          </w:tcPr>
          <w:p w14:paraId="1605E2BB" w14:textId="77777777" w:rsidR="003E6FFE" w:rsidRDefault="00D255CF">
            <w:r>
              <w:rPr>
                <w:rFonts w:ascii="Arial" w:eastAsia="Arial" w:hAnsi="Arial" w:cs="Arial"/>
                <w:color w:val="273239"/>
                <w:sz w:val="25"/>
              </w:rPr>
              <w:t xml:space="preserve">At the time of compilation, a separate .class file will be generated. </w:t>
            </w:r>
          </w:p>
        </w:tc>
        <w:tc>
          <w:tcPr>
            <w:tcW w:w="4406" w:type="dxa"/>
            <w:gridSpan w:val="2"/>
            <w:tcBorders>
              <w:top w:val="nil"/>
              <w:left w:val="nil"/>
              <w:bottom w:val="nil"/>
              <w:right w:val="nil"/>
            </w:tcBorders>
            <w:vAlign w:val="center"/>
          </w:tcPr>
          <w:p w14:paraId="7AD7F01B" w14:textId="77777777" w:rsidR="003E6FFE" w:rsidRDefault="00D255CF">
            <w:r>
              <w:rPr>
                <w:rFonts w:ascii="Arial" w:eastAsia="Arial" w:hAnsi="Arial" w:cs="Arial"/>
                <w:color w:val="273239"/>
                <w:sz w:val="25"/>
              </w:rPr>
              <w:t xml:space="preserve">At the time of compilation, no separate .class file will be generated. It simply convert it into private method outer class. </w:t>
            </w:r>
          </w:p>
        </w:tc>
      </w:tr>
      <w:tr w:rsidR="003E6FFE" w14:paraId="131FC6A4" w14:textId="77777777">
        <w:trPr>
          <w:trHeight w:val="782"/>
        </w:trPr>
        <w:tc>
          <w:tcPr>
            <w:tcW w:w="4662" w:type="dxa"/>
            <w:tcBorders>
              <w:top w:val="nil"/>
              <w:left w:val="nil"/>
              <w:bottom w:val="nil"/>
              <w:right w:val="nil"/>
            </w:tcBorders>
            <w:vAlign w:val="bottom"/>
          </w:tcPr>
          <w:p w14:paraId="640D7B83" w14:textId="77777777" w:rsidR="003E6FFE" w:rsidRDefault="00D255CF">
            <w:pPr>
              <w:jc w:val="both"/>
            </w:pPr>
            <w:r>
              <w:rPr>
                <w:rFonts w:ascii="Arial" w:eastAsia="Arial" w:hAnsi="Arial" w:cs="Arial"/>
                <w:color w:val="273239"/>
                <w:sz w:val="25"/>
              </w:rPr>
              <w:t xml:space="preserve">Memory allocation is on demand, whenever we are creating an object. </w:t>
            </w:r>
          </w:p>
        </w:tc>
        <w:tc>
          <w:tcPr>
            <w:tcW w:w="4406" w:type="dxa"/>
            <w:gridSpan w:val="2"/>
            <w:tcBorders>
              <w:top w:val="nil"/>
              <w:left w:val="nil"/>
              <w:bottom w:val="nil"/>
              <w:right w:val="nil"/>
            </w:tcBorders>
            <w:vAlign w:val="bottom"/>
          </w:tcPr>
          <w:p w14:paraId="7448422E" w14:textId="77777777" w:rsidR="003E6FFE" w:rsidRDefault="00D255CF">
            <w:r>
              <w:rPr>
                <w:rFonts w:ascii="Arial" w:eastAsia="Arial" w:hAnsi="Arial" w:cs="Arial"/>
                <w:color w:val="273239"/>
                <w:sz w:val="25"/>
              </w:rPr>
              <w:t xml:space="preserve">It resides in a permanent memory of JVM. </w:t>
            </w:r>
          </w:p>
        </w:tc>
      </w:tr>
    </w:tbl>
    <w:p w14:paraId="451432A8" w14:textId="77777777" w:rsidR="003E6FFE" w:rsidRDefault="00D255CF">
      <w:pPr>
        <w:spacing w:after="5" w:line="248" w:lineRule="auto"/>
        <w:ind w:left="355" w:right="1651" w:hanging="10"/>
        <w:jc w:val="both"/>
      </w:pPr>
      <w:r>
        <w:rPr>
          <w:rFonts w:ascii="Consolas" w:eastAsia="Consolas" w:hAnsi="Consolas" w:cs="Consolas"/>
          <w:color w:val="646464"/>
          <w:sz w:val="20"/>
          <w:u w:val="single" w:color="646464"/>
        </w:rPr>
        <w:t>Ques0-How  much iteration required if there  are 27 elements  is present in sorted</w:t>
      </w:r>
      <w:r>
        <w:rPr>
          <w:rFonts w:ascii="Consolas" w:eastAsia="Consolas" w:hAnsi="Consolas" w:cs="Consolas"/>
          <w:color w:val="646464"/>
          <w:sz w:val="20"/>
        </w:rPr>
        <w:t xml:space="preserve">   </w:t>
      </w:r>
      <w:r>
        <w:rPr>
          <w:rFonts w:ascii="Consolas" w:eastAsia="Consolas" w:hAnsi="Consolas" w:cs="Consolas"/>
          <w:color w:val="646464"/>
          <w:sz w:val="20"/>
          <w:u w:val="single" w:color="646464"/>
        </w:rPr>
        <w:t>order</w:t>
      </w:r>
      <w:r>
        <w:rPr>
          <w:rFonts w:ascii="Consolas" w:eastAsia="Consolas" w:hAnsi="Consolas" w:cs="Consolas"/>
          <w:color w:val="646464"/>
          <w:sz w:val="20"/>
        </w:rPr>
        <w:t xml:space="preserve"> </w:t>
      </w:r>
    </w:p>
    <w:p w14:paraId="32E82FE6" w14:textId="77777777" w:rsidR="003E6FFE" w:rsidRDefault="00D255CF">
      <w:pPr>
        <w:spacing w:after="30" w:line="248" w:lineRule="auto"/>
        <w:ind w:left="355" w:right="1651" w:hanging="10"/>
        <w:jc w:val="both"/>
      </w:pPr>
      <w:r>
        <w:rPr>
          <w:rFonts w:ascii="Consolas" w:eastAsia="Consolas" w:hAnsi="Consolas" w:cs="Consolas"/>
          <w:color w:val="646464"/>
          <w:sz w:val="20"/>
          <w:u w:val="single" w:color="646464"/>
        </w:rPr>
        <w:t>And  O(log27)where base is 2</w:t>
      </w:r>
      <w:r>
        <w:rPr>
          <w:rFonts w:ascii="Consolas" w:eastAsia="Consolas" w:hAnsi="Consolas" w:cs="Consolas"/>
          <w:color w:val="646464"/>
          <w:sz w:val="20"/>
        </w:rPr>
        <w:t xml:space="preserve"> </w:t>
      </w:r>
    </w:p>
    <w:p w14:paraId="10824E5E" w14:textId="77777777" w:rsidR="003E6FFE" w:rsidRDefault="00D255CF">
      <w:pPr>
        <w:spacing w:after="0"/>
        <w:ind w:left="360"/>
      </w:pPr>
      <w:r>
        <w:rPr>
          <w:rFonts w:ascii="Times New Roman" w:eastAsia="Times New Roman" w:hAnsi="Times New Roman" w:cs="Times New Roman"/>
          <w:sz w:val="24"/>
        </w:rPr>
        <w:t xml:space="preserve"> </w:t>
      </w:r>
    </w:p>
    <w:p w14:paraId="72052E62" w14:textId="77777777" w:rsidR="003E6FFE" w:rsidRDefault="00D255CF">
      <w:pPr>
        <w:spacing w:after="5" w:line="248" w:lineRule="auto"/>
        <w:ind w:left="355" w:right="1651" w:hanging="10"/>
        <w:jc w:val="both"/>
      </w:pPr>
      <w:r>
        <w:rPr>
          <w:rFonts w:ascii="Consolas" w:eastAsia="Consolas" w:hAnsi="Consolas" w:cs="Consolas"/>
          <w:color w:val="646464"/>
          <w:sz w:val="20"/>
          <w:u w:val="single" w:color="646464"/>
        </w:rPr>
        <w:lastRenderedPageBreak/>
        <w:t>Complexity of  Sorting  operation-3</w:t>
      </w:r>
      <w:r>
        <w:rPr>
          <w:rFonts w:ascii="Consolas" w:eastAsia="Consolas" w:hAnsi="Consolas" w:cs="Consolas"/>
          <w:color w:val="646464"/>
          <w:sz w:val="20"/>
        </w:rPr>
        <w:t xml:space="preserve"> </w:t>
      </w:r>
    </w:p>
    <w:p w14:paraId="4BD15552" w14:textId="77777777" w:rsidR="003E6FFE" w:rsidRDefault="00D255CF">
      <w:pPr>
        <w:spacing w:after="5" w:line="248" w:lineRule="auto"/>
        <w:ind w:left="355" w:right="1651" w:hanging="10"/>
        <w:jc w:val="both"/>
      </w:pPr>
      <w:r>
        <w:rPr>
          <w:rFonts w:ascii="Consolas" w:eastAsia="Consolas" w:hAnsi="Consolas" w:cs="Consolas"/>
          <w:color w:val="646464"/>
          <w:sz w:val="20"/>
          <w:u w:val="single" w:color="646464"/>
        </w:rPr>
        <w:t>O(logn)</w:t>
      </w:r>
      <w:r>
        <w:rPr>
          <w:rFonts w:ascii="Consolas" w:eastAsia="Consolas" w:hAnsi="Consolas" w:cs="Consolas"/>
          <w:color w:val="646464"/>
          <w:sz w:val="20"/>
        </w:rPr>
        <w:t xml:space="preserve"> </w:t>
      </w:r>
    </w:p>
    <w:p w14:paraId="38C2FE09" w14:textId="77777777" w:rsidR="003E6FFE" w:rsidRDefault="00D255CF">
      <w:pPr>
        <w:spacing w:after="63" w:line="248" w:lineRule="auto"/>
        <w:ind w:left="355" w:right="6287" w:hanging="10"/>
        <w:jc w:val="both"/>
      </w:pPr>
      <w:r>
        <w:rPr>
          <w:rFonts w:ascii="Consolas" w:eastAsia="Consolas" w:hAnsi="Consolas" w:cs="Consolas"/>
          <w:color w:val="646464"/>
          <w:sz w:val="20"/>
          <w:u w:val="single" w:color="646464"/>
        </w:rPr>
        <w:t>Complexity Of Binary search- O(logn)</w:t>
      </w:r>
      <w:r>
        <w:rPr>
          <w:rFonts w:ascii="Consolas" w:eastAsia="Consolas" w:hAnsi="Consolas" w:cs="Consolas"/>
          <w:color w:val="646464"/>
          <w:sz w:val="20"/>
        </w:rPr>
        <w:t xml:space="preserve"> </w:t>
      </w:r>
      <w:r>
        <w:rPr>
          <w:rFonts w:ascii="Consolas" w:eastAsia="Consolas" w:hAnsi="Consolas" w:cs="Consolas"/>
          <w:color w:val="646464"/>
          <w:sz w:val="20"/>
          <w:u w:val="single" w:color="646464"/>
        </w:rPr>
        <w:t xml:space="preserve"> Lazy Initialization in spiring Boot?</w:t>
      </w:r>
      <w:r>
        <w:rPr>
          <w:rFonts w:ascii="Consolas" w:eastAsia="Consolas" w:hAnsi="Consolas" w:cs="Consolas"/>
          <w:color w:val="646464"/>
          <w:sz w:val="20"/>
        </w:rPr>
        <w:t xml:space="preserve"> </w:t>
      </w:r>
    </w:p>
    <w:p w14:paraId="2B98718B" w14:textId="77777777" w:rsidR="003E6FFE" w:rsidRDefault="00D255CF">
      <w:pPr>
        <w:spacing w:after="276" w:line="231" w:lineRule="auto"/>
        <w:ind w:left="355" w:right="1449" w:hanging="10"/>
        <w:jc w:val="both"/>
      </w:pPr>
      <w:r>
        <w:rPr>
          <w:sz w:val="27"/>
        </w:rPr>
        <w:t xml:space="preserve">By default in Spring, all the defined beans, and their dependencies, are created when the application context is created. </w:t>
      </w:r>
    </w:p>
    <w:p w14:paraId="1248A5E9" w14:textId="77777777" w:rsidR="003E6FFE" w:rsidRDefault="00D255CF">
      <w:pPr>
        <w:numPr>
          <w:ilvl w:val="1"/>
          <w:numId w:val="7"/>
        </w:numPr>
        <w:spacing w:after="257" w:line="249" w:lineRule="auto"/>
        <w:ind w:right="1343" w:hanging="360"/>
        <w:jc w:val="both"/>
      </w:pPr>
      <w:r>
        <w:rPr>
          <w:rFonts w:ascii="Segoe UI" w:eastAsia="Segoe UI" w:hAnsi="Segoe UI" w:cs="Segoe UI"/>
          <w:b/>
          <w:color w:val="172B4D"/>
          <w:sz w:val="21"/>
        </w:rPr>
        <w:t>Single Responsibility Principle (SRS)</w:t>
      </w:r>
      <w:r>
        <w:rPr>
          <w:rFonts w:ascii="Segoe UI" w:eastAsia="Segoe UI" w:hAnsi="Segoe UI" w:cs="Segoe UI"/>
          <w:color w:val="172B4D"/>
          <w:sz w:val="21"/>
        </w:rPr>
        <w:t xml:space="preserve">: Do not place more than one responsibility into a single class or function, refactor into separate classes and functions. </w:t>
      </w:r>
    </w:p>
    <w:p w14:paraId="081188E8" w14:textId="77777777" w:rsidR="003E6FFE" w:rsidRDefault="00D255CF">
      <w:pPr>
        <w:numPr>
          <w:ilvl w:val="1"/>
          <w:numId w:val="7"/>
        </w:numPr>
        <w:spacing w:after="257" w:line="249" w:lineRule="auto"/>
        <w:ind w:right="1343" w:hanging="360"/>
        <w:jc w:val="both"/>
      </w:pPr>
      <w:r>
        <w:rPr>
          <w:rFonts w:ascii="Segoe UI" w:eastAsia="Segoe UI" w:hAnsi="Segoe UI" w:cs="Segoe UI"/>
          <w:b/>
          <w:color w:val="172B4D"/>
          <w:sz w:val="21"/>
        </w:rPr>
        <w:t>Dependency Injection</w:t>
      </w:r>
      <w:r>
        <w:rPr>
          <w:rFonts w:ascii="Segoe UI" w:eastAsia="Segoe UI" w:hAnsi="Segoe UI" w:cs="Segoe UI"/>
          <w:color w:val="172B4D"/>
          <w:sz w:val="21"/>
        </w:rPr>
        <w:t xml:space="preserve">: Do not hardcode the dependencies, instead inject them. </w:t>
      </w:r>
    </w:p>
    <w:p w14:paraId="23BDD4AB" w14:textId="77777777" w:rsidR="003E6FFE" w:rsidRDefault="00D255CF">
      <w:pPr>
        <w:numPr>
          <w:ilvl w:val="1"/>
          <w:numId w:val="7"/>
        </w:numPr>
        <w:spacing w:after="257" w:line="249" w:lineRule="auto"/>
        <w:ind w:right="1343" w:hanging="360"/>
        <w:jc w:val="both"/>
      </w:pPr>
      <w:r>
        <w:rPr>
          <w:rFonts w:ascii="Segoe UI" w:eastAsia="Segoe UI" w:hAnsi="Segoe UI" w:cs="Segoe UI"/>
          <w:b/>
          <w:color w:val="172B4D"/>
          <w:sz w:val="21"/>
        </w:rPr>
        <w:t>Interface segregation</w:t>
      </w:r>
      <w:r>
        <w:rPr>
          <w:rFonts w:ascii="Segoe UI" w:eastAsia="Segoe UI" w:hAnsi="Segoe UI" w:cs="Segoe UI"/>
          <w:color w:val="172B4D"/>
          <w:sz w:val="21"/>
        </w:rPr>
        <w:t xml:space="preserve">: Do not create lengthy interfaces, instead split them into smaller interfaces based on the functionality. The interface should not contain any dependencies (parameters), which are not required for the expected functionality. </w:t>
      </w:r>
    </w:p>
    <w:p w14:paraId="44947A4A" w14:textId="77777777" w:rsidR="003E6FFE" w:rsidRDefault="00D255CF">
      <w:pPr>
        <w:numPr>
          <w:ilvl w:val="1"/>
          <w:numId w:val="7"/>
        </w:numPr>
        <w:spacing w:after="257" w:line="249" w:lineRule="auto"/>
        <w:ind w:right="1343" w:hanging="360"/>
        <w:jc w:val="both"/>
      </w:pPr>
      <w:r>
        <w:rPr>
          <w:rFonts w:ascii="Segoe UI" w:eastAsia="Segoe UI" w:hAnsi="Segoe UI" w:cs="Segoe UI"/>
          <w:b/>
          <w:color w:val="172B4D"/>
          <w:sz w:val="21"/>
        </w:rPr>
        <w:t>Open Closed Principle</w:t>
      </w:r>
      <w:r>
        <w:rPr>
          <w:rFonts w:ascii="Segoe UI" w:eastAsia="Segoe UI" w:hAnsi="Segoe UI" w:cs="Segoe UI"/>
          <w:color w:val="172B4D"/>
          <w:sz w:val="21"/>
        </w:rPr>
        <w:t xml:space="preserve">: While adding new functionality, existing code should not be modified. New functionality should be written in new classes and functions. </w:t>
      </w:r>
    </w:p>
    <w:p w14:paraId="0F243E61" w14:textId="77777777" w:rsidR="003E6FFE" w:rsidRDefault="00D255CF">
      <w:pPr>
        <w:numPr>
          <w:ilvl w:val="1"/>
          <w:numId w:val="7"/>
        </w:numPr>
        <w:spacing w:after="301" w:line="249" w:lineRule="auto"/>
        <w:ind w:right="1343" w:hanging="360"/>
        <w:jc w:val="both"/>
      </w:pPr>
      <w:r>
        <w:rPr>
          <w:rFonts w:ascii="Segoe UI" w:eastAsia="Segoe UI" w:hAnsi="Segoe UI" w:cs="Segoe UI"/>
          <w:b/>
          <w:color w:val="172B4D"/>
          <w:sz w:val="21"/>
        </w:rPr>
        <w:t>Liskov substitutability principle</w:t>
      </w:r>
      <w:r>
        <w:rPr>
          <w:rFonts w:ascii="Segoe UI" w:eastAsia="Segoe UI" w:hAnsi="Segoe UI" w:cs="Segoe UI"/>
          <w:color w:val="172B4D"/>
          <w:sz w:val="21"/>
        </w:rPr>
        <w:t xml:space="preserve">: The child class should not change the behavior (meaning) of the parent class. The child class can be used as a substitute for a base class. </w:t>
      </w:r>
    </w:p>
    <w:p w14:paraId="7C79CC60" w14:textId="77777777" w:rsidR="003E6FFE" w:rsidRDefault="00D255CF">
      <w:pPr>
        <w:spacing w:after="109"/>
        <w:ind w:left="360"/>
      </w:pPr>
      <w:r>
        <w:rPr>
          <w:sz w:val="27"/>
        </w:rPr>
        <w:t xml:space="preserve"> </w:t>
      </w:r>
    </w:p>
    <w:p w14:paraId="67A28778" w14:textId="77777777" w:rsidR="003E6FFE" w:rsidRDefault="00D255CF">
      <w:pPr>
        <w:spacing w:after="78" w:line="231" w:lineRule="auto"/>
        <w:ind w:left="345" w:right="1405"/>
      </w:pPr>
      <w:r>
        <w:rPr>
          <w:b/>
          <w:sz w:val="27"/>
        </w:rPr>
        <w:t>In contrast, when we configure a bean with lazy initialization, the bean will only be created, and its dependencies injected, once they're needed</w:t>
      </w:r>
      <w:r>
        <w:rPr>
          <w:sz w:val="27"/>
        </w:rPr>
        <w:t xml:space="preserve"> </w:t>
      </w:r>
    </w:p>
    <w:p w14:paraId="6133E587" w14:textId="77777777" w:rsidR="003E6FFE" w:rsidRDefault="00D255CF">
      <w:pPr>
        <w:spacing w:after="0"/>
        <w:ind w:left="360"/>
      </w:pPr>
      <w:r>
        <w:rPr>
          <w:rFonts w:ascii="Consolas" w:eastAsia="Consolas" w:hAnsi="Consolas" w:cs="Consolas"/>
          <w:color w:val="646464"/>
          <w:sz w:val="20"/>
        </w:rPr>
        <w:t xml:space="preserve"> </w:t>
      </w:r>
    </w:p>
    <w:p w14:paraId="1EF94B34" w14:textId="77777777" w:rsidR="003E6FFE" w:rsidRDefault="00D255CF">
      <w:pPr>
        <w:numPr>
          <w:ilvl w:val="1"/>
          <w:numId w:val="8"/>
        </w:numPr>
        <w:spacing w:after="3" w:line="231" w:lineRule="auto"/>
        <w:ind w:right="1449" w:hanging="360"/>
        <w:jc w:val="both"/>
      </w:pPr>
      <w:r>
        <w:rPr>
          <w:sz w:val="27"/>
        </w:rPr>
        <w:t xml:space="preserve">Lazy initialization may reduce the number of beans created when the application is starting – therefore, </w:t>
      </w:r>
      <w:r>
        <w:rPr>
          <w:b/>
          <w:sz w:val="27"/>
        </w:rPr>
        <w:t>we can improve the startup time</w:t>
      </w:r>
      <w:r>
        <w:rPr>
          <w:sz w:val="27"/>
        </w:rPr>
        <w:t xml:space="preserve"> of the application </w:t>
      </w:r>
    </w:p>
    <w:p w14:paraId="5CC6D797" w14:textId="77777777" w:rsidR="003E6FFE" w:rsidRDefault="00D255CF">
      <w:pPr>
        <w:numPr>
          <w:ilvl w:val="1"/>
          <w:numId w:val="8"/>
        </w:numPr>
        <w:spacing w:after="0" w:line="233" w:lineRule="auto"/>
        <w:ind w:right="1449" w:hanging="360"/>
        <w:jc w:val="both"/>
      </w:pPr>
      <w:r>
        <w:rPr>
          <w:sz w:val="27"/>
        </w:rPr>
        <w:t xml:space="preserve">As none of the beans are created until they are needed, </w:t>
      </w:r>
      <w:r>
        <w:rPr>
          <w:b/>
          <w:sz w:val="27"/>
        </w:rPr>
        <w:t>we could mask issues, getting them in run time instead of startup time</w:t>
      </w:r>
      <w:r>
        <w:rPr>
          <w:sz w:val="27"/>
        </w:rPr>
        <w:t xml:space="preserve"> </w:t>
      </w:r>
    </w:p>
    <w:p w14:paraId="5349A38E" w14:textId="77777777" w:rsidR="003E6FFE" w:rsidRDefault="00D255CF">
      <w:pPr>
        <w:numPr>
          <w:ilvl w:val="1"/>
          <w:numId w:val="8"/>
        </w:numPr>
        <w:spacing w:after="3" w:line="231" w:lineRule="auto"/>
        <w:ind w:right="1449" w:hanging="360"/>
        <w:jc w:val="both"/>
      </w:pPr>
      <w:r>
        <w:rPr>
          <w:sz w:val="27"/>
        </w:rPr>
        <w:t xml:space="preserve">The issues can include out of memory errors, misconfigurations, or class-definition-found errors </w:t>
      </w:r>
    </w:p>
    <w:p w14:paraId="4B146769" w14:textId="77777777" w:rsidR="003E6FFE" w:rsidRDefault="00D255CF">
      <w:pPr>
        <w:numPr>
          <w:ilvl w:val="1"/>
          <w:numId w:val="8"/>
        </w:numPr>
        <w:spacing w:after="208" w:line="231" w:lineRule="auto"/>
        <w:ind w:right="1449" w:hanging="360"/>
        <w:jc w:val="both"/>
      </w:pPr>
      <w:r>
        <w:rPr>
          <w:sz w:val="27"/>
        </w:rPr>
        <w:t xml:space="preserve">Also, when we're in a web context, </w:t>
      </w:r>
      <w:r>
        <w:rPr>
          <w:b/>
          <w:sz w:val="27"/>
        </w:rPr>
        <w:t xml:space="preserve">triggering bean creation on demand will increase the latency of HTTP requests </w:t>
      </w:r>
      <w:r>
        <w:rPr>
          <w:sz w:val="27"/>
        </w:rPr>
        <w:t xml:space="preserve">– the bean creation will affect only the first request, but </w:t>
      </w:r>
      <w:r>
        <w:rPr>
          <w:b/>
          <w:sz w:val="27"/>
        </w:rPr>
        <w:t>this may have a negative impact on load-balancing and auto-scaling</w:t>
      </w:r>
      <w:r>
        <w:rPr>
          <w:sz w:val="27"/>
        </w:rPr>
        <w:t xml:space="preserve">. </w:t>
      </w:r>
    </w:p>
    <w:p w14:paraId="68D00567" w14:textId="77777777" w:rsidR="003E6FFE" w:rsidRDefault="00D255CF">
      <w:pPr>
        <w:spacing w:after="5" w:line="248" w:lineRule="auto"/>
        <w:ind w:left="355" w:right="1651" w:hanging="10"/>
        <w:jc w:val="both"/>
      </w:pPr>
      <w:r>
        <w:rPr>
          <w:rFonts w:ascii="Consolas" w:eastAsia="Consolas" w:hAnsi="Consolas" w:cs="Consolas"/>
          <w:color w:val="646464"/>
          <w:sz w:val="20"/>
          <w:u w:val="single" w:color="646464"/>
        </w:rPr>
        <w:t>Select all employee with manager name?</w:t>
      </w:r>
      <w:r>
        <w:rPr>
          <w:rFonts w:ascii="Consolas" w:eastAsia="Consolas" w:hAnsi="Consolas" w:cs="Consolas"/>
          <w:color w:val="646464"/>
          <w:sz w:val="20"/>
        </w:rPr>
        <w:t xml:space="preserve"> </w:t>
      </w:r>
    </w:p>
    <w:p w14:paraId="0F6C2D97" w14:textId="77777777" w:rsidR="003E6FFE" w:rsidRDefault="00D255CF">
      <w:pPr>
        <w:spacing w:after="5" w:line="249" w:lineRule="auto"/>
        <w:ind w:left="355" w:right="1414" w:hanging="10"/>
      </w:pPr>
      <w:r>
        <w:rPr>
          <w:rFonts w:ascii="Times New Roman" w:eastAsia="Times New Roman" w:hAnsi="Times New Roman" w:cs="Times New Roman"/>
          <w:sz w:val="20"/>
        </w:rPr>
        <w:t xml:space="preserve">CREATE VIEW AS </w:t>
      </w:r>
    </w:p>
    <w:p w14:paraId="441DC648" w14:textId="77777777" w:rsidR="003E6FFE" w:rsidRDefault="00D255CF">
      <w:pPr>
        <w:spacing w:after="5" w:line="249" w:lineRule="auto"/>
        <w:ind w:left="355" w:right="4172" w:hanging="10"/>
      </w:pPr>
      <w:r>
        <w:rPr>
          <w:rFonts w:ascii="Times New Roman" w:eastAsia="Times New Roman" w:hAnsi="Times New Roman" w:cs="Times New Roman"/>
          <w:sz w:val="20"/>
        </w:rPr>
        <w:t xml:space="preserve">SELECT e1.emp_Id EmployeeId, e1.emp_name EmployeeName,         e1.emp_mgr_id ManagerId, e2.emp_name AS ManagerName </w:t>
      </w:r>
    </w:p>
    <w:p w14:paraId="454C9C7C" w14:textId="77777777" w:rsidR="003E6FFE" w:rsidRDefault="00D255CF">
      <w:pPr>
        <w:spacing w:after="5" w:line="249" w:lineRule="auto"/>
        <w:ind w:left="355" w:right="1414" w:hanging="10"/>
      </w:pPr>
      <w:r>
        <w:rPr>
          <w:rFonts w:ascii="Times New Roman" w:eastAsia="Times New Roman" w:hAnsi="Times New Roman" w:cs="Times New Roman"/>
          <w:sz w:val="20"/>
        </w:rPr>
        <w:t xml:space="preserve">FROM   tblEmployeeDetails e1 </w:t>
      </w:r>
    </w:p>
    <w:p w14:paraId="271C2334" w14:textId="77777777" w:rsidR="003E6FFE" w:rsidRDefault="00D255CF">
      <w:pPr>
        <w:spacing w:after="5" w:line="249" w:lineRule="auto"/>
        <w:ind w:left="355" w:right="1414" w:hanging="10"/>
      </w:pPr>
      <w:r>
        <w:rPr>
          <w:rFonts w:ascii="Times New Roman" w:eastAsia="Times New Roman" w:hAnsi="Times New Roman" w:cs="Times New Roman"/>
          <w:sz w:val="20"/>
        </w:rPr>
        <w:t xml:space="preserve">       JOIN tblEmployeeDetails e2 </w:t>
      </w:r>
    </w:p>
    <w:p w14:paraId="7D7F59C7" w14:textId="77777777" w:rsidR="003E6FFE" w:rsidRDefault="00D255CF">
      <w:pPr>
        <w:spacing w:after="5" w:line="249" w:lineRule="auto"/>
        <w:ind w:left="355" w:right="1414" w:hanging="10"/>
      </w:pPr>
      <w:r>
        <w:rPr>
          <w:rFonts w:ascii="Times New Roman" w:eastAsia="Times New Roman" w:hAnsi="Times New Roman" w:cs="Times New Roman"/>
          <w:sz w:val="20"/>
        </w:rPr>
        <w:t xml:space="preserve">       ON e1.emp_mgr_id = e2.emp_id</w:t>
      </w:r>
      <w:r>
        <w:rPr>
          <w:rFonts w:ascii="Cambria" w:eastAsia="Cambria" w:hAnsi="Cambria" w:cs="Cambria"/>
          <w:sz w:val="20"/>
        </w:rPr>
        <w:t xml:space="preserve"> </w:t>
      </w:r>
    </w:p>
    <w:p w14:paraId="19A429F8" w14:textId="77777777" w:rsidR="003E6FFE" w:rsidRDefault="00D255CF">
      <w:pPr>
        <w:spacing w:after="0"/>
        <w:ind w:left="360"/>
      </w:pPr>
      <w:r>
        <w:rPr>
          <w:rFonts w:ascii="Consolas" w:eastAsia="Consolas" w:hAnsi="Consolas" w:cs="Consolas"/>
          <w:color w:val="646464"/>
          <w:sz w:val="20"/>
        </w:rPr>
        <w:lastRenderedPageBreak/>
        <w:t xml:space="preserve"> </w:t>
      </w:r>
    </w:p>
    <w:p w14:paraId="49EAE08A" w14:textId="77777777" w:rsidR="003E6FFE" w:rsidRDefault="00D255CF">
      <w:pPr>
        <w:spacing w:after="0"/>
        <w:ind w:left="360"/>
      </w:pPr>
      <w:r>
        <w:rPr>
          <w:rFonts w:ascii="Consolas" w:eastAsia="Consolas" w:hAnsi="Consolas" w:cs="Consolas"/>
          <w:color w:val="646464"/>
          <w:sz w:val="20"/>
        </w:rPr>
        <w:t xml:space="preserve"> </w:t>
      </w:r>
    </w:p>
    <w:p w14:paraId="52B4F8FB" w14:textId="77777777" w:rsidR="003E6FFE" w:rsidRDefault="00D255CF">
      <w:pPr>
        <w:spacing w:after="5" w:line="248" w:lineRule="auto"/>
        <w:ind w:left="355" w:right="1651" w:hanging="10"/>
        <w:jc w:val="both"/>
      </w:pPr>
      <w:r>
        <w:rPr>
          <w:rFonts w:ascii="Consolas" w:eastAsia="Consolas" w:hAnsi="Consolas" w:cs="Consolas"/>
          <w:color w:val="646464"/>
          <w:sz w:val="20"/>
          <w:u w:val="single" w:color="646464"/>
        </w:rPr>
        <w:t xml:space="preserve"> If there  are 100 microservice? Which is failing.How we can trace the microservice</w:t>
      </w:r>
      <w:r>
        <w:rPr>
          <w:rFonts w:ascii="Consolas" w:eastAsia="Consolas" w:hAnsi="Consolas" w:cs="Consolas"/>
          <w:color w:val="646464"/>
          <w:sz w:val="20"/>
        </w:rPr>
        <w:t xml:space="preserve"> </w:t>
      </w:r>
      <w:r>
        <w:rPr>
          <w:rFonts w:ascii="Consolas" w:eastAsia="Consolas" w:hAnsi="Consolas" w:cs="Consolas"/>
          <w:color w:val="646464"/>
          <w:sz w:val="20"/>
          <w:u w:val="single" w:color="646464"/>
        </w:rPr>
        <w:t>is  failing?</w:t>
      </w:r>
      <w:r>
        <w:rPr>
          <w:rFonts w:ascii="Consolas" w:eastAsia="Consolas" w:hAnsi="Consolas" w:cs="Consolas"/>
          <w:color w:val="646464"/>
          <w:sz w:val="20"/>
        </w:rPr>
        <w:t xml:space="preserve"> </w:t>
      </w:r>
    </w:p>
    <w:p w14:paraId="03C08FC7" w14:textId="77777777" w:rsidR="003E6FFE" w:rsidRDefault="00D255CF">
      <w:pPr>
        <w:spacing w:after="5" w:line="248" w:lineRule="auto"/>
        <w:ind w:left="355" w:right="1651" w:hanging="10"/>
        <w:jc w:val="both"/>
      </w:pPr>
      <w:r>
        <w:rPr>
          <w:rFonts w:ascii="Consolas" w:eastAsia="Consolas" w:hAnsi="Consolas" w:cs="Consolas"/>
          <w:color w:val="646464"/>
          <w:sz w:val="20"/>
          <w:u w:val="single" w:color="646464"/>
        </w:rPr>
        <w:t xml:space="preserve"> Ans  Using  Kibana  logging  we can trace. Every Microservice  have trace id. With</w:t>
      </w:r>
      <w:r>
        <w:rPr>
          <w:rFonts w:ascii="Consolas" w:eastAsia="Consolas" w:hAnsi="Consolas" w:cs="Consolas"/>
          <w:color w:val="646464"/>
          <w:sz w:val="20"/>
        </w:rPr>
        <w:t xml:space="preserve">  </w:t>
      </w:r>
      <w:r>
        <w:rPr>
          <w:rFonts w:ascii="Consolas" w:eastAsia="Consolas" w:hAnsi="Consolas" w:cs="Consolas"/>
          <w:color w:val="646464"/>
          <w:sz w:val="20"/>
          <w:u w:val="single" w:color="646464"/>
        </w:rPr>
        <w:t>the help  of each  trace id  we can check   which  microservice  is failing .</w:t>
      </w:r>
      <w:r>
        <w:rPr>
          <w:rFonts w:ascii="Consolas" w:eastAsia="Consolas" w:hAnsi="Consolas" w:cs="Consolas"/>
          <w:color w:val="646464"/>
          <w:sz w:val="20"/>
        </w:rPr>
        <w:t xml:space="preserve"> </w:t>
      </w:r>
    </w:p>
    <w:p w14:paraId="0D586990" w14:textId="77777777" w:rsidR="003E6FFE" w:rsidRDefault="00D255CF">
      <w:pPr>
        <w:spacing w:after="0"/>
        <w:ind w:left="360"/>
      </w:pPr>
      <w:r>
        <w:rPr>
          <w:rFonts w:ascii="Consolas" w:eastAsia="Consolas" w:hAnsi="Consolas" w:cs="Consolas"/>
          <w:color w:val="646464"/>
          <w:sz w:val="20"/>
        </w:rPr>
        <w:t xml:space="preserve"> </w:t>
      </w:r>
    </w:p>
    <w:p w14:paraId="13D6697F" w14:textId="77777777" w:rsidR="003E6FFE" w:rsidRDefault="00D255CF">
      <w:pPr>
        <w:spacing w:after="5" w:line="248" w:lineRule="auto"/>
        <w:ind w:left="355" w:right="1651" w:hanging="10"/>
        <w:jc w:val="both"/>
      </w:pPr>
      <w:r>
        <w:rPr>
          <w:rFonts w:ascii="Consolas" w:eastAsia="Consolas" w:hAnsi="Consolas" w:cs="Consolas"/>
          <w:color w:val="646464"/>
          <w:sz w:val="20"/>
          <w:u w:val="single" w:color="646464"/>
        </w:rPr>
        <w:t>Real Time  where  we   use  abstract  class  and interface?</w:t>
      </w:r>
      <w:r>
        <w:rPr>
          <w:rFonts w:ascii="Consolas" w:eastAsia="Consolas" w:hAnsi="Consolas" w:cs="Consolas"/>
          <w:color w:val="646464"/>
          <w:sz w:val="20"/>
        </w:rPr>
        <w:t xml:space="preserve"> </w:t>
      </w:r>
    </w:p>
    <w:p w14:paraId="2399D8BF" w14:textId="77777777" w:rsidR="003E6FFE" w:rsidRDefault="00D255CF">
      <w:pPr>
        <w:spacing w:after="5" w:line="248" w:lineRule="auto"/>
        <w:ind w:left="355" w:right="1651" w:hanging="10"/>
        <w:jc w:val="both"/>
      </w:pPr>
      <w:r>
        <w:rPr>
          <w:rFonts w:ascii="Consolas" w:eastAsia="Consolas" w:hAnsi="Consolas" w:cs="Consolas"/>
          <w:color w:val="646464"/>
          <w:sz w:val="20"/>
          <w:u w:val="single" w:color="646464"/>
        </w:rPr>
        <w:t xml:space="preserve"> We can  use Audit  section  abstract  class  we can use. Export Functinality where</w:t>
      </w:r>
      <w:r>
        <w:rPr>
          <w:rFonts w:ascii="Consolas" w:eastAsia="Consolas" w:hAnsi="Consolas" w:cs="Consolas"/>
          <w:color w:val="646464"/>
          <w:sz w:val="20"/>
        </w:rPr>
        <w:t xml:space="preserve">  </w:t>
      </w:r>
      <w:r>
        <w:rPr>
          <w:rFonts w:ascii="Consolas" w:eastAsia="Consolas" w:hAnsi="Consolas" w:cs="Consolas"/>
          <w:color w:val="646464"/>
          <w:sz w:val="20"/>
          <w:u w:val="single" w:color="646464"/>
        </w:rPr>
        <w:t>Export  class is abstract class Wherever  common functionality   is there  . We can</w:t>
      </w:r>
      <w:r>
        <w:rPr>
          <w:rFonts w:ascii="Consolas" w:eastAsia="Consolas" w:hAnsi="Consolas" w:cs="Consolas"/>
          <w:color w:val="646464"/>
          <w:sz w:val="20"/>
        </w:rPr>
        <w:t xml:space="preserve"> </w:t>
      </w:r>
      <w:r>
        <w:rPr>
          <w:rFonts w:ascii="Consolas" w:eastAsia="Consolas" w:hAnsi="Consolas" w:cs="Consolas"/>
          <w:color w:val="646464"/>
          <w:sz w:val="20"/>
          <w:u w:val="single" w:color="646464"/>
        </w:rPr>
        <w:t>use  abstract  class.</w:t>
      </w:r>
      <w:r>
        <w:rPr>
          <w:rFonts w:ascii="Consolas" w:eastAsia="Consolas" w:hAnsi="Consolas" w:cs="Consolas"/>
          <w:color w:val="646464"/>
          <w:sz w:val="20"/>
        </w:rPr>
        <w:t xml:space="preserve"> </w:t>
      </w:r>
    </w:p>
    <w:p w14:paraId="601CE649" w14:textId="77777777" w:rsidR="003E6FFE" w:rsidRDefault="00D255CF">
      <w:pPr>
        <w:spacing w:after="5" w:line="248" w:lineRule="auto"/>
        <w:ind w:left="355" w:right="1119" w:hanging="10"/>
      </w:pPr>
      <w:r>
        <w:rPr>
          <w:rFonts w:ascii="Consolas" w:eastAsia="Consolas" w:hAnsi="Consolas" w:cs="Consolas"/>
          <w:color w:val="646464"/>
          <w:sz w:val="20"/>
        </w:rPr>
        <w:t xml:space="preserve">  If you want to create customized vector library where all the feature of vector we can use? How </w:t>
      </w:r>
    </w:p>
    <w:p w14:paraId="4FBB62A0" w14:textId="77777777" w:rsidR="003E6FFE" w:rsidRDefault="00D255CF">
      <w:pPr>
        <w:spacing w:after="5" w:line="248" w:lineRule="auto"/>
        <w:ind w:left="355" w:right="712" w:hanging="10"/>
      </w:pPr>
      <w:r>
        <w:rPr>
          <w:rFonts w:ascii="Consolas" w:eastAsia="Consolas" w:hAnsi="Consolas" w:cs="Consolas"/>
          <w:color w:val="646464"/>
          <w:sz w:val="20"/>
        </w:rPr>
        <w:t xml:space="preserve">Ans Through Inheritance </w:t>
      </w:r>
    </w:p>
    <w:p w14:paraId="62C36160" w14:textId="77777777" w:rsidR="003E6FFE" w:rsidRDefault="00D255CF">
      <w:pPr>
        <w:spacing w:after="5" w:line="248" w:lineRule="auto"/>
        <w:ind w:left="355" w:right="1008" w:hanging="10"/>
      </w:pPr>
      <w:r>
        <w:rPr>
          <w:rFonts w:ascii="Consolas" w:eastAsia="Consolas" w:hAnsi="Consolas" w:cs="Consolas"/>
          <w:color w:val="646464"/>
          <w:sz w:val="20"/>
        </w:rPr>
        <w:t xml:space="preserve">  In customized vector inbuilt method user will not see. only customized   method    they can see and used? How </w:t>
      </w:r>
    </w:p>
    <w:p w14:paraId="7C7B8420" w14:textId="77777777" w:rsidR="003E6FFE" w:rsidRDefault="00D255CF">
      <w:pPr>
        <w:spacing w:after="5" w:line="248" w:lineRule="auto"/>
        <w:ind w:left="355" w:right="712" w:hanging="10"/>
      </w:pPr>
      <w:r>
        <w:rPr>
          <w:rFonts w:ascii="Consolas" w:eastAsia="Consolas" w:hAnsi="Consolas" w:cs="Consolas"/>
          <w:color w:val="646464"/>
          <w:sz w:val="20"/>
        </w:rPr>
        <w:t xml:space="preserve">Ans Composition </w:t>
      </w:r>
    </w:p>
    <w:p w14:paraId="2988C12D" w14:textId="77777777" w:rsidR="003E6FFE" w:rsidRDefault="00D255CF">
      <w:pPr>
        <w:spacing w:after="5" w:line="248" w:lineRule="auto"/>
        <w:ind w:left="355" w:right="712" w:hanging="10"/>
      </w:pPr>
      <w:r>
        <w:rPr>
          <w:rFonts w:ascii="Consolas" w:eastAsia="Consolas" w:hAnsi="Consolas" w:cs="Consolas"/>
          <w:color w:val="646464"/>
          <w:sz w:val="20"/>
        </w:rPr>
        <w:t xml:space="preserve"> How to read JSON file   from resource folder? </w:t>
      </w:r>
    </w:p>
    <w:p w14:paraId="7E67B76E" w14:textId="77777777" w:rsidR="003E6FFE" w:rsidRDefault="00D255CF">
      <w:pPr>
        <w:spacing w:after="5" w:line="249" w:lineRule="auto"/>
        <w:ind w:left="355" w:right="7450" w:hanging="10"/>
      </w:pPr>
      <w:r>
        <w:rPr>
          <w:rFonts w:ascii="Times New Roman" w:eastAsia="Times New Roman" w:hAnsi="Times New Roman" w:cs="Times New Roman"/>
          <w:sz w:val="20"/>
        </w:rPr>
        <w:t xml:space="preserve">Ans -:@Value("classpath:data/data.json") Resource resourceFile;  How  to read propertyfile? </w:t>
      </w:r>
    </w:p>
    <w:p w14:paraId="6BF5003A" w14:textId="77777777" w:rsidR="003E6FFE" w:rsidRDefault="00D255CF">
      <w:pPr>
        <w:spacing w:after="5" w:line="249" w:lineRule="auto"/>
        <w:ind w:left="355" w:right="1414" w:hanging="10"/>
      </w:pPr>
      <w:r>
        <w:rPr>
          <w:rFonts w:ascii="Times New Roman" w:eastAsia="Times New Roman" w:hAnsi="Times New Roman" w:cs="Times New Roman"/>
          <w:sz w:val="20"/>
        </w:rPr>
        <w:t xml:space="preserve">Ans @PropertySource(“classpath:message.properties”) </w:t>
      </w:r>
    </w:p>
    <w:p w14:paraId="3116A848" w14:textId="77777777" w:rsidR="003E6FFE" w:rsidRDefault="00D255CF">
      <w:pPr>
        <w:spacing w:after="271" w:line="249" w:lineRule="auto"/>
        <w:ind w:left="355" w:right="4945" w:hanging="10"/>
      </w:pPr>
      <w:r>
        <w:rPr>
          <w:noProof/>
        </w:rPr>
        <w:lastRenderedPageBreak/>
        <w:drawing>
          <wp:anchor distT="0" distB="0" distL="114300" distR="114300" simplePos="0" relativeHeight="251674624" behindDoc="0" locked="0" layoutInCell="1" allowOverlap="0" wp14:anchorId="611F0BAA" wp14:editId="7F0F531E">
            <wp:simplePos x="0" y="0"/>
            <wp:positionH relativeFrom="page">
              <wp:posOffset>914400</wp:posOffset>
            </wp:positionH>
            <wp:positionV relativeFrom="page">
              <wp:posOffset>914400</wp:posOffset>
            </wp:positionV>
            <wp:extent cx="6861049" cy="4706113"/>
            <wp:effectExtent l="0" t="0" r="0" b="0"/>
            <wp:wrapTopAndBottom/>
            <wp:docPr id="174208" name="Picture 174208"/>
            <wp:cNvGraphicFramePr/>
            <a:graphic xmlns:a="http://schemas.openxmlformats.org/drawingml/2006/main">
              <a:graphicData uri="http://schemas.openxmlformats.org/drawingml/2006/picture">
                <pic:pic xmlns:pic="http://schemas.openxmlformats.org/drawingml/2006/picture">
                  <pic:nvPicPr>
                    <pic:cNvPr id="174208" name="Picture 174208"/>
                    <pic:cNvPicPr/>
                  </pic:nvPicPr>
                  <pic:blipFill>
                    <a:blip r:embed="rId47"/>
                    <a:stretch>
                      <a:fillRect/>
                    </a:stretch>
                  </pic:blipFill>
                  <pic:spPr>
                    <a:xfrm>
                      <a:off x="0" y="0"/>
                      <a:ext cx="6861049" cy="4706113"/>
                    </a:xfrm>
                    <a:prstGeom prst="rect">
                      <a:avLst/>
                    </a:prstGeom>
                  </pic:spPr>
                </pic:pic>
              </a:graphicData>
            </a:graphic>
          </wp:anchor>
        </w:drawing>
      </w:r>
      <w:r>
        <w:rPr>
          <w:rFonts w:ascii="Times New Roman" w:eastAsia="Times New Roman" w:hAnsi="Times New Roman" w:cs="Times New Roman"/>
          <w:sz w:val="20"/>
        </w:rPr>
        <w:t xml:space="preserve"> How  we can  same method  interface  in two implementation class Ans- We can do with the help of qualifier. </w:t>
      </w:r>
    </w:p>
    <w:p w14:paraId="4D42ABB2" w14:textId="77777777" w:rsidR="003E6FFE" w:rsidRDefault="00D255CF">
      <w:pPr>
        <w:pBdr>
          <w:top w:val="single" w:sz="6" w:space="0" w:color="E8E8E8"/>
          <w:left w:val="single" w:sz="6" w:space="0" w:color="E8E8E8"/>
          <w:bottom w:val="single" w:sz="6" w:space="0" w:color="E8E8E8"/>
          <w:right w:val="single" w:sz="6" w:space="0" w:color="E8E8E8"/>
        </w:pBdr>
        <w:spacing w:after="97"/>
        <w:ind w:left="731" w:right="2688"/>
      </w:pPr>
      <w:r>
        <w:rPr>
          <w:rFonts w:ascii="Consolas" w:eastAsia="Consolas" w:hAnsi="Consolas" w:cs="Consolas"/>
          <w:color w:val="999999"/>
          <w:sz w:val="23"/>
        </w:rPr>
        <w:t>@Autowired</w:t>
      </w:r>
      <w:r>
        <w:rPr>
          <w:rFonts w:ascii="Consolas" w:eastAsia="Consolas" w:hAnsi="Consolas" w:cs="Consolas"/>
          <w:sz w:val="23"/>
        </w:rPr>
        <w:t xml:space="preserve"> </w:t>
      </w:r>
    </w:p>
    <w:p w14:paraId="11C1A7D4" w14:textId="77777777" w:rsidR="003E6FFE" w:rsidRDefault="00D255CF">
      <w:pPr>
        <w:pBdr>
          <w:top w:val="single" w:sz="6" w:space="0" w:color="E8E8E8"/>
          <w:left w:val="single" w:sz="6" w:space="0" w:color="E8E8E8"/>
          <w:bottom w:val="single" w:sz="6" w:space="0" w:color="E8E8E8"/>
          <w:right w:val="single" w:sz="6" w:space="0" w:color="E8E8E8"/>
        </w:pBdr>
        <w:spacing w:after="110" w:line="345" w:lineRule="auto"/>
        <w:ind w:left="731" w:right="2688"/>
      </w:pPr>
      <w:r>
        <w:rPr>
          <w:rFonts w:ascii="Consolas" w:eastAsia="Consolas" w:hAnsi="Consolas" w:cs="Consolas"/>
          <w:color w:val="999999"/>
          <w:sz w:val="23"/>
        </w:rPr>
        <w:t>@Qualifier(</w:t>
      </w:r>
      <w:r>
        <w:rPr>
          <w:rFonts w:ascii="Consolas" w:eastAsia="Consolas" w:hAnsi="Consolas" w:cs="Consolas"/>
          <w:color w:val="669900"/>
          <w:sz w:val="23"/>
        </w:rPr>
        <w:t>"asposePdfConverter"</w:t>
      </w:r>
      <w:r>
        <w:rPr>
          <w:rFonts w:ascii="Consolas" w:eastAsia="Consolas" w:hAnsi="Consolas" w:cs="Consolas"/>
          <w:color w:val="999999"/>
          <w:sz w:val="23"/>
        </w:rPr>
        <w:t>)</w:t>
      </w:r>
      <w:r>
        <w:rPr>
          <w:rFonts w:ascii="Consolas" w:eastAsia="Consolas" w:hAnsi="Consolas" w:cs="Consolas"/>
          <w:sz w:val="23"/>
        </w:rPr>
        <w:t xml:space="preserve"> </w:t>
      </w:r>
      <w:r>
        <w:rPr>
          <w:rFonts w:ascii="Consolas" w:eastAsia="Consolas" w:hAnsi="Consolas" w:cs="Consolas"/>
          <w:color w:val="0077AA"/>
          <w:sz w:val="23"/>
        </w:rPr>
        <w:t>private</w:t>
      </w:r>
      <w:r>
        <w:rPr>
          <w:rFonts w:ascii="Consolas" w:eastAsia="Consolas" w:hAnsi="Consolas" w:cs="Consolas"/>
          <w:sz w:val="23"/>
        </w:rPr>
        <w:t xml:space="preserve"> </w:t>
      </w:r>
      <w:r>
        <w:rPr>
          <w:rFonts w:ascii="Consolas" w:eastAsia="Consolas" w:hAnsi="Consolas" w:cs="Consolas"/>
          <w:color w:val="DD4A68"/>
          <w:sz w:val="23"/>
        </w:rPr>
        <w:t>PdfConverter</w:t>
      </w:r>
      <w:r>
        <w:rPr>
          <w:rFonts w:ascii="Consolas" w:eastAsia="Consolas" w:hAnsi="Consolas" w:cs="Consolas"/>
          <w:sz w:val="23"/>
        </w:rPr>
        <w:t xml:space="preserve"> pdfConverter</w:t>
      </w:r>
      <w:r>
        <w:rPr>
          <w:rFonts w:ascii="Consolas" w:eastAsia="Consolas" w:hAnsi="Consolas" w:cs="Consolas"/>
          <w:color w:val="999999"/>
          <w:sz w:val="23"/>
        </w:rPr>
        <w:t>;</w:t>
      </w:r>
      <w:r>
        <w:rPr>
          <w:rFonts w:ascii="Consolas" w:eastAsia="Consolas" w:hAnsi="Consolas" w:cs="Consolas"/>
          <w:sz w:val="23"/>
        </w:rPr>
        <w:t xml:space="preserve"> </w:t>
      </w:r>
    </w:p>
    <w:p w14:paraId="4D503387" w14:textId="77777777" w:rsidR="003E6FFE" w:rsidRDefault="00D255CF">
      <w:pPr>
        <w:spacing w:after="4" w:line="249" w:lineRule="auto"/>
        <w:ind w:left="355" w:right="2951" w:hanging="10"/>
      </w:pPr>
      <w:r>
        <w:rPr>
          <w:rFonts w:ascii="Times New Roman" w:eastAsia="Times New Roman" w:hAnsi="Times New Roman" w:cs="Times New Roman"/>
          <w:color w:val="232629"/>
          <w:sz w:val="20"/>
        </w:rPr>
        <w:t xml:space="preserve">@SpringBootApplication </w:t>
      </w:r>
    </w:p>
    <w:p w14:paraId="18D58EC6" w14:textId="77777777" w:rsidR="003E6FFE" w:rsidRDefault="00D255CF">
      <w:pPr>
        <w:spacing w:after="4" w:line="249" w:lineRule="auto"/>
        <w:ind w:left="355" w:right="2951" w:hanging="10"/>
      </w:pPr>
      <w:r>
        <w:rPr>
          <w:rFonts w:ascii="Times New Roman" w:eastAsia="Times New Roman" w:hAnsi="Times New Roman" w:cs="Times New Roman"/>
          <w:color w:val="232629"/>
          <w:sz w:val="20"/>
        </w:rPr>
        <w:t xml:space="preserve">public class DemoApplication { </w:t>
      </w:r>
    </w:p>
    <w:p w14:paraId="53D2F568" w14:textId="77777777" w:rsidR="003E6FFE" w:rsidRDefault="00D255CF">
      <w:pPr>
        <w:spacing w:after="0"/>
        <w:ind w:left="360"/>
      </w:pPr>
      <w:r>
        <w:rPr>
          <w:rFonts w:ascii="Times New Roman" w:eastAsia="Times New Roman" w:hAnsi="Times New Roman" w:cs="Times New Roman"/>
          <w:color w:val="232629"/>
          <w:sz w:val="20"/>
        </w:rPr>
        <w:t xml:space="preserve"> </w:t>
      </w:r>
    </w:p>
    <w:p w14:paraId="5F1D6874" w14:textId="77777777" w:rsidR="003E6FFE" w:rsidRDefault="00D255CF">
      <w:pPr>
        <w:spacing w:after="4" w:line="249" w:lineRule="auto"/>
        <w:ind w:left="355" w:right="2951" w:hanging="10"/>
      </w:pPr>
      <w:r>
        <w:rPr>
          <w:rFonts w:ascii="Times New Roman" w:eastAsia="Times New Roman" w:hAnsi="Times New Roman" w:cs="Times New Roman"/>
          <w:color w:val="232629"/>
          <w:sz w:val="20"/>
        </w:rPr>
        <w:t xml:space="preserve">public static void main(String[] args) { </w:t>
      </w:r>
    </w:p>
    <w:p w14:paraId="063D0389" w14:textId="77777777" w:rsidR="003E6FFE" w:rsidRDefault="00D255CF">
      <w:pPr>
        <w:spacing w:after="4" w:line="249" w:lineRule="auto"/>
        <w:ind w:left="355" w:right="2951" w:hanging="10"/>
      </w:pPr>
      <w:r>
        <w:rPr>
          <w:rFonts w:ascii="Times New Roman" w:eastAsia="Times New Roman" w:hAnsi="Times New Roman" w:cs="Times New Roman"/>
          <w:color w:val="232629"/>
          <w:sz w:val="20"/>
        </w:rPr>
        <w:t xml:space="preserve">    SpringApplication.run(DemoApplication.class, args); </w:t>
      </w:r>
    </w:p>
    <w:p w14:paraId="6DBD46A1" w14:textId="77777777" w:rsidR="003E6FFE" w:rsidRDefault="00D255CF">
      <w:pPr>
        <w:spacing w:after="4" w:line="249" w:lineRule="auto"/>
        <w:ind w:left="355" w:right="2951" w:hanging="10"/>
      </w:pPr>
      <w:r>
        <w:rPr>
          <w:rFonts w:ascii="Times New Roman" w:eastAsia="Times New Roman" w:hAnsi="Times New Roman" w:cs="Times New Roman"/>
          <w:color w:val="232629"/>
          <w:sz w:val="20"/>
        </w:rPr>
        <w:t xml:space="preserve">} </w:t>
      </w:r>
    </w:p>
    <w:p w14:paraId="114B809B" w14:textId="77777777" w:rsidR="003E6FFE" w:rsidRDefault="00D255CF">
      <w:pPr>
        <w:spacing w:after="0"/>
        <w:ind w:left="360"/>
      </w:pPr>
      <w:r>
        <w:rPr>
          <w:rFonts w:ascii="Times New Roman" w:eastAsia="Times New Roman" w:hAnsi="Times New Roman" w:cs="Times New Roman"/>
          <w:color w:val="232629"/>
          <w:sz w:val="20"/>
        </w:rPr>
        <w:t xml:space="preserve"> </w:t>
      </w:r>
    </w:p>
    <w:p w14:paraId="1891865D" w14:textId="77777777" w:rsidR="003E6FFE" w:rsidRDefault="00D255CF">
      <w:pPr>
        <w:spacing w:after="4" w:line="249" w:lineRule="auto"/>
        <w:ind w:left="355" w:right="2951" w:hanging="10"/>
      </w:pPr>
      <w:r>
        <w:rPr>
          <w:rFonts w:ascii="Times New Roman" w:eastAsia="Times New Roman" w:hAnsi="Times New Roman" w:cs="Times New Roman"/>
          <w:color w:val="232629"/>
          <w:sz w:val="20"/>
        </w:rPr>
        <w:t xml:space="preserve">public interface MyService { </w:t>
      </w:r>
    </w:p>
    <w:p w14:paraId="21DC5F46" w14:textId="77777777" w:rsidR="003E6FFE" w:rsidRDefault="00D255CF">
      <w:pPr>
        <w:spacing w:after="0"/>
        <w:ind w:left="360"/>
      </w:pPr>
      <w:r>
        <w:rPr>
          <w:rFonts w:ascii="Times New Roman" w:eastAsia="Times New Roman" w:hAnsi="Times New Roman" w:cs="Times New Roman"/>
          <w:color w:val="232629"/>
          <w:sz w:val="20"/>
        </w:rPr>
        <w:t xml:space="preserve"> </w:t>
      </w:r>
    </w:p>
    <w:p w14:paraId="1E3FD0D5" w14:textId="77777777" w:rsidR="003E6FFE" w:rsidRDefault="00D255CF">
      <w:pPr>
        <w:spacing w:after="4" w:line="249" w:lineRule="auto"/>
        <w:ind w:left="355" w:right="2951" w:hanging="10"/>
      </w:pPr>
      <w:r>
        <w:rPr>
          <w:rFonts w:ascii="Times New Roman" w:eastAsia="Times New Roman" w:hAnsi="Times New Roman" w:cs="Times New Roman"/>
          <w:color w:val="232629"/>
          <w:sz w:val="20"/>
        </w:rPr>
        <w:t xml:space="preserve">    void doWork(); </w:t>
      </w:r>
    </w:p>
    <w:p w14:paraId="113B2B09" w14:textId="77777777" w:rsidR="003E6FFE" w:rsidRDefault="00D255CF">
      <w:pPr>
        <w:spacing w:after="0"/>
        <w:ind w:left="360"/>
      </w:pPr>
      <w:r>
        <w:rPr>
          <w:rFonts w:ascii="Times New Roman" w:eastAsia="Times New Roman" w:hAnsi="Times New Roman" w:cs="Times New Roman"/>
          <w:color w:val="232629"/>
          <w:sz w:val="20"/>
        </w:rPr>
        <w:t xml:space="preserve"> </w:t>
      </w:r>
    </w:p>
    <w:p w14:paraId="25EEBFD4" w14:textId="77777777" w:rsidR="003E6FFE" w:rsidRDefault="00D255CF">
      <w:pPr>
        <w:spacing w:after="4" w:line="249" w:lineRule="auto"/>
        <w:ind w:left="355" w:right="2951" w:hanging="10"/>
      </w:pPr>
      <w:r>
        <w:rPr>
          <w:rFonts w:ascii="Times New Roman" w:eastAsia="Times New Roman" w:hAnsi="Times New Roman" w:cs="Times New Roman"/>
          <w:color w:val="232629"/>
          <w:sz w:val="20"/>
        </w:rPr>
        <w:t xml:space="preserve">} </w:t>
      </w:r>
    </w:p>
    <w:p w14:paraId="5341ED66" w14:textId="77777777" w:rsidR="003E6FFE" w:rsidRDefault="00D255CF">
      <w:pPr>
        <w:spacing w:after="0"/>
        <w:ind w:left="360"/>
      </w:pPr>
      <w:r>
        <w:rPr>
          <w:rFonts w:ascii="Times New Roman" w:eastAsia="Times New Roman" w:hAnsi="Times New Roman" w:cs="Times New Roman"/>
          <w:color w:val="232629"/>
          <w:sz w:val="20"/>
        </w:rPr>
        <w:t xml:space="preserve"> </w:t>
      </w:r>
    </w:p>
    <w:p w14:paraId="233D438A" w14:textId="77777777" w:rsidR="003E6FFE" w:rsidRDefault="00D255CF">
      <w:pPr>
        <w:spacing w:after="4" w:line="249" w:lineRule="auto"/>
        <w:ind w:left="355" w:right="2951" w:hanging="10"/>
      </w:pPr>
      <w:r>
        <w:rPr>
          <w:rFonts w:ascii="Times New Roman" w:eastAsia="Times New Roman" w:hAnsi="Times New Roman" w:cs="Times New Roman"/>
          <w:color w:val="232629"/>
          <w:sz w:val="20"/>
        </w:rPr>
        <w:t xml:space="preserve">@Service </w:t>
      </w:r>
    </w:p>
    <w:p w14:paraId="0054C4AD" w14:textId="77777777" w:rsidR="003E6FFE" w:rsidRDefault="00D255CF">
      <w:pPr>
        <w:spacing w:after="4" w:line="249" w:lineRule="auto"/>
        <w:ind w:left="355" w:right="2951" w:hanging="10"/>
      </w:pPr>
      <w:r>
        <w:rPr>
          <w:rFonts w:ascii="Times New Roman" w:eastAsia="Times New Roman" w:hAnsi="Times New Roman" w:cs="Times New Roman"/>
          <w:color w:val="232629"/>
          <w:sz w:val="20"/>
        </w:rPr>
        <w:lastRenderedPageBreak/>
        <w:t xml:space="preserve">@Qualifier("firstService") </w:t>
      </w:r>
    </w:p>
    <w:p w14:paraId="4F09D586" w14:textId="77777777" w:rsidR="003E6FFE" w:rsidRDefault="00D255CF">
      <w:pPr>
        <w:spacing w:after="4" w:line="249" w:lineRule="auto"/>
        <w:ind w:left="355" w:right="2951" w:hanging="10"/>
      </w:pPr>
      <w:r>
        <w:rPr>
          <w:rFonts w:ascii="Times New Roman" w:eastAsia="Times New Roman" w:hAnsi="Times New Roman" w:cs="Times New Roman"/>
          <w:color w:val="232629"/>
          <w:sz w:val="20"/>
        </w:rPr>
        <w:t xml:space="preserve">public static class FirstServiceImpl implements MyService { </w:t>
      </w:r>
    </w:p>
    <w:p w14:paraId="475143C2" w14:textId="77777777" w:rsidR="003E6FFE" w:rsidRDefault="00D255CF">
      <w:pPr>
        <w:spacing w:after="0"/>
        <w:ind w:left="360"/>
      </w:pPr>
      <w:r>
        <w:rPr>
          <w:rFonts w:ascii="Times New Roman" w:eastAsia="Times New Roman" w:hAnsi="Times New Roman" w:cs="Times New Roman"/>
          <w:color w:val="232629"/>
          <w:sz w:val="20"/>
        </w:rPr>
        <w:t xml:space="preserve"> </w:t>
      </w:r>
    </w:p>
    <w:p w14:paraId="13A135AF" w14:textId="77777777" w:rsidR="003E6FFE" w:rsidRDefault="00D255CF">
      <w:pPr>
        <w:spacing w:after="4" w:line="249" w:lineRule="auto"/>
        <w:ind w:left="355" w:right="8712" w:hanging="10"/>
      </w:pPr>
      <w:r>
        <w:rPr>
          <w:rFonts w:ascii="Times New Roman" w:eastAsia="Times New Roman" w:hAnsi="Times New Roman" w:cs="Times New Roman"/>
          <w:color w:val="232629"/>
          <w:sz w:val="20"/>
        </w:rPr>
        <w:t xml:space="preserve">    @Override     public void doWork() { </w:t>
      </w:r>
    </w:p>
    <w:p w14:paraId="2A9523A3" w14:textId="77777777" w:rsidR="003E6FFE" w:rsidRDefault="00D255CF">
      <w:pPr>
        <w:spacing w:after="4" w:line="249" w:lineRule="auto"/>
        <w:ind w:left="355" w:right="2951" w:hanging="10"/>
      </w:pPr>
      <w:r>
        <w:rPr>
          <w:rFonts w:ascii="Times New Roman" w:eastAsia="Times New Roman" w:hAnsi="Times New Roman" w:cs="Times New Roman"/>
          <w:color w:val="232629"/>
          <w:sz w:val="20"/>
        </w:rPr>
        <w:t xml:space="preserve">        System.out.println("firstService work"); </w:t>
      </w:r>
    </w:p>
    <w:p w14:paraId="3684EC5F" w14:textId="77777777" w:rsidR="003E6FFE" w:rsidRDefault="00D255CF">
      <w:pPr>
        <w:spacing w:after="4" w:line="249" w:lineRule="auto"/>
        <w:ind w:left="355" w:right="2951" w:hanging="10"/>
      </w:pPr>
      <w:r>
        <w:rPr>
          <w:rFonts w:ascii="Times New Roman" w:eastAsia="Times New Roman" w:hAnsi="Times New Roman" w:cs="Times New Roman"/>
          <w:color w:val="232629"/>
          <w:sz w:val="20"/>
        </w:rPr>
        <w:t xml:space="preserve">    } </w:t>
      </w:r>
    </w:p>
    <w:p w14:paraId="246CCF48" w14:textId="77777777" w:rsidR="003E6FFE" w:rsidRDefault="00D255CF">
      <w:pPr>
        <w:spacing w:after="0"/>
        <w:ind w:left="360"/>
      </w:pPr>
      <w:r>
        <w:rPr>
          <w:rFonts w:ascii="Times New Roman" w:eastAsia="Times New Roman" w:hAnsi="Times New Roman" w:cs="Times New Roman"/>
          <w:color w:val="232629"/>
          <w:sz w:val="20"/>
        </w:rPr>
        <w:t xml:space="preserve"> </w:t>
      </w:r>
    </w:p>
    <w:p w14:paraId="7D58BDAB" w14:textId="77777777" w:rsidR="003E6FFE" w:rsidRDefault="00D255CF">
      <w:pPr>
        <w:spacing w:after="4" w:line="249" w:lineRule="auto"/>
        <w:ind w:left="355" w:right="2951" w:hanging="10"/>
      </w:pPr>
      <w:r>
        <w:rPr>
          <w:rFonts w:ascii="Times New Roman" w:eastAsia="Times New Roman" w:hAnsi="Times New Roman" w:cs="Times New Roman"/>
          <w:color w:val="232629"/>
          <w:sz w:val="20"/>
        </w:rPr>
        <w:t xml:space="preserve">} </w:t>
      </w:r>
    </w:p>
    <w:p w14:paraId="50713205" w14:textId="77777777" w:rsidR="003E6FFE" w:rsidRDefault="00D255CF">
      <w:pPr>
        <w:spacing w:after="0"/>
        <w:ind w:left="360"/>
      </w:pPr>
      <w:r>
        <w:rPr>
          <w:rFonts w:ascii="Times New Roman" w:eastAsia="Times New Roman" w:hAnsi="Times New Roman" w:cs="Times New Roman"/>
          <w:color w:val="232629"/>
          <w:sz w:val="20"/>
        </w:rPr>
        <w:t xml:space="preserve"> </w:t>
      </w:r>
    </w:p>
    <w:p w14:paraId="2198CF0C" w14:textId="77777777" w:rsidR="003E6FFE" w:rsidRDefault="00D255CF">
      <w:pPr>
        <w:spacing w:after="4" w:line="249" w:lineRule="auto"/>
        <w:ind w:left="355" w:right="2951" w:hanging="10"/>
      </w:pPr>
      <w:r>
        <w:rPr>
          <w:rFonts w:ascii="Times New Roman" w:eastAsia="Times New Roman" w:hAnsi="Times New Roman" w:cs="Times New Roman"/>
          <w:color w:val="232629"/>
          <w:sz w:val="20"/>
        </w:rPr>
        <w:t xml:space="preserve">@Service </w:t>
      </w:r>
    </w:p>
    <w:p w14:paraId="7E4BC20B" w14:textId="77777777" w:rsidR="003E6FFE" w:rsidRDefault="00D255CF">
      <w:pPr>
        <w:spacing w:after="4" w:line="249" w:lineRule="auto"/>
        <w:ind w:left="355" w:right="2951" w:hanging="10"/>
      </w:pPr>
      <w:r>
        <w:rPr>
          <w:rFonts w:ascii="Times New Roman" w:eastAsia="Times New Roman" w:hAnsi="Times New Roman" w:cs="Times New Roman"/>
          <w:color w:val="232629"/>
          <w:sz w:val="20"/>
        </w:rPr>
        <w:t xml:space="preserve">@Qualifier("secondService") </w:t>
      </w:r>
    </w:p>
    <w:p w14:paraId="3B601329" w14:textId="77777777" w:rsidR="003E6FFE" w:rsidRDefault="00D255CF">
      <w:pPr>
        <w:spacing w:after="4" w:line="249" w:lineRule="auto"/>
        <w:ind w:left="355" w:right="2951" w:hanging="10"/>
      </w:pPr>
      <w:r>
        <w:rPr>
          <w:rFonts w:ascii="Times New Roman" w:eastAsia="Times New Roman" w:hAnsi="Times New Roman" w:cs="Times New Roman"/>
          <w:color w:val="232629"/>
          <w:sz w:val="20"/>
        </w:rPr>
        <w:t xml:space="preserve">public static class SecondServiceImpl implements MyService { </w:t>
      </w:r>
    </w:p>
    <w:p w14:paraId="6FCBECC6" w14:textId="77777777" w:rsidR="003E6FFE" w:rsidRDefault="00D255CF">
      <w:pPr>
        <w:spacing w:after="0"/>
        <w:ind w:left="360"/>
      </w:pPr>
      <w:r>
        <w:rPr>
          <w:rFonts w:ascii="Times New Roman" w:eastAsia="Times New Roman" w:hAnsi="Times New Roman" w:cs="Times New Roman"/>
          <w:color w:val="232629"/>
          <w:sz w:val="20"/>
        </w:rPr>
        <w:t xml:space="preserve"> </w:t>
      </w:r>
    </w:p>
    <w:p w14:paraId="7D4762CF" w14:textId="77777777" w:rsidR="003E6FFE" w:rsidRDefault="00D255CF">
      <w:pPr>
        <w:spacing w:after="4" w:line="249" w:lineRule="auto"/>
        <w:ind w:left="355" w:right="8712" w:hanging="10"/>
      </w:pPr>
      <w:r>
        <w:rPr>
          <w:rFonts w:ascii="Times New Roman" w:eastAsia="Times New Roman" w:hAnsi="Times New Roman" w:cs="Times New Roman"/>
          <w:color w:val="232629"/>
          <w:sz w:val="20"/>
        </w:rPr>
        <w:t xml:space="preserve">    @Override     public void doWork() { </w:t>
      </w:r>
    </w:p>
    <w:p w14:paraId="36A69B35" w14:textId="77777777" w:rsidR="003E6FFE" w:rsidRDefault="00D255CF">
      <w:pPr>
        <w:spacing w:after="4" w:line="249" w:lineRule="auto"/>
        <w:ind w:left="355" w:right="2951" w:hanging="10"/>
      </w:pPr>
      <w:r>
        <w:rPr>
          <w:rFonts w:ascii="Times New Roman" w:eastAsia="Times New Roman" w:hAnsi="Times New Roman" w:cs="Times New Roman"/>
          <w:color w:val="232629"/>
          <w:sz w:val="20"/>
        </w:rPr>
        <w:t xml:space="preserve">        System.out.println("secondService work"); </w:t>
      </w:r>
    </w:p>
    <w:p w14:paraId="309D0B69" w14:textId="77777777" w:rsidR="003E6FFE" w:rsidRDefault="00D255CF">
      <w:pPr>
        <w:spacing w:after="4" w:line="249" w:lineRule="auto"/>
        <w:ind w:left="355" w:right="2951" w:hanging="10"/>
      </w:pPr>
      <w:r>
        <w:rPr>
          <w:rFonts w:ascii="Times New Roman" w:eastAsia="Times New Roman" w:hAnsi="Times New Roman" w:cs="Times New Roman"/>
          <w:color w:val="232629"/>
          <w:sz w:val="20"/>
        </w:rPr>
        <w:t xml:space="preserve">    } </w:t>
      </w:r>
    </w:p>
    <w:p w14:paraId="13CB75BE" w14:textId="77777777" w:rsidR="003E6FFE" w:rsidRDefault="00D255CF">
      <w:pPr>
        <w:spacing w:after="0"/>
        <w:ind w:left="360"/>
      </w:pPr>
      <w:r>
        <w:rPr>
          <w:rFonts w:ascii="Times New Roman" w:eastAsia="Times New Roman" w:hAnsi="Times New Roman" w:cs="Times New Roman"/>
          <w:color w:val="232629"/>
          <w:sz w:val="20"/>
        </w:rPr>
        <w:t xml:space="preserve"> </w:t>
      </w:r>
    </w:p>
    <w:p w14:paraId="7F70AF25" w14:textId="77777777" w:rsidR="003E6FFE" w:rsidRDefault="00D255CF">
      <w:pPr>
        <w:spacing w:after="4" w:line="249" w:lineRule="auto"/>
        <w:ind w:left="355" w:right="2951" w:hanging="10"/>
      </w:pPr>
      <w:r>
        <w:rPr>
          <w:rFonts w:ascii="Times New Roman" w:eastAsia="Times New Roman" w:hAnsi="Times New Roman" w:cs="Times New Roman"/>
          <w:color w:val="232629"/>
          <w:sz w:val="20"/>
        </w:rPr>
        <w:t xml:space="preserve">} </w:t>
      </w:r>
    </w:p>
    <w:p w14:paraId="20FC1654" w14:textId="77777777" w:rsidR="003E6FFE" w:rsidRDefault="00D255CF">
      <w:pPr>
        <w:spacing w:after="0"/>
        <w:ind w:left="360"/>
      </w:pPr>
      <w:r>
        <w:rPr>
          <w:rFonts w:ascii="Times New Roman" w:eastAsia="Times New Roman" w:hAnsi="Times New Roman" w:cs="Times New Roman"/>
          <w:color w:val="232629"/>
          <w:sz w:val="20"/>
        </w:rPr>
        <w:t xml:space="preserve"> </w:t>
      </w:r>
    </w:p>
    <w:p w14:paraId="01F15FF9" w14:textId="77777777" w:rsidR="003E6FFE" w:rsidRDefault="00D255CF">
      <w:pPr>
        <w:spacing w:after="4" w:line="249" w:lineRule="auto"/>
        <w:ind w:left="355" w:right="2951" w:hanging="10"/>
      </w:pPr>
      <w:r>
        <w:rPr>
          <w:rFonts w:ascii="Times New Roman" w:eastAsia="Times New Roman" w:hAnsi="Times New Roman" w:cs="Times New Roman"/>
          <w:color w:val="232629"/>
          <w:sz w:val="20"/>
        </w:rPr>
        <w:t xml:space="preserve">@Component </w:t>
      </w:r>
    </w:p>
    <w:p w14:paraId="23FB8390" w14:textId="77777777" w:rsidR="003E6FFE" w:rsidRDefault="00D255CF">
      <w:pPr>
        <w:spacing w:after="4" w:line="249" w:lineRule="auto"/>
        <w:ind w:left="355" w:right="2951" w:hanging="10"/>
      </w:pPr>
      <w:r>
        <w:rPr>
          <w:rFonts w:ascii="Times New Roman" w:eastAsia="Times New Roman" w:hAnsi="Times New Roman" w:cs="Times New Roman"/>
          <w:color w:val="232629"/>
          <w:sz w:val="20"/>
        </w:rPr>
        <w:t xml:space="preserve">public static class FirstManager { </w:t>
      </w:r>
    </w:p>
    <w:p w14:paraId="02F2F652" w14:textId="77777777" w:rsidR="003E6FFE" w:rsidRDefault="00D255CF">
      <w:pPr>
        <w:spacing w:after="0"/>
        <w:ind w:left="360"/>
      </w:pPr>
      <w:r>
        <w:rPr>
          <w:rFonts w:ascii="Times New Roman" w:eastAsia="Times New Roman" w:hAnsi="Times New Roman" w:cs="Times New Roman"/>
          <w:color w:val="232629"/>
          <w:sz w:val="20"/>
        </w:rPr>
        <w:t xml:space="preserve"> </w:t>
      </w:r>
    </w:p>
    <w:p w14:paraId="3DE06B73" w14:textId="77777777" w:rsidR="003E6FFE" w:rsidRDefault="00D255CF">
      <w:pPr>
        <w:spacing w:after="4" w:line="249" w:lineRule="auto"/>
        <w:ind w:left="355" w:right="2951" w:hanging="10"/>
      </w:pPr>
      <w:r>
        <w:rPr>
          <w:rFonts w:ascii="Times New Roman" w:eastAsia="Times New Roman" w:hAnsi="Times New Roman" w:cs="Times New Roman"/>
          <w:color w:val="232629"/>
          <w:sz w:val="20"/>
        </w:rPr>
        <w:t xml:space="preserve">    private final MyService myService; </w:t>
      </w:r>
    </w:p>
    <w:p w14:paraId="6586F571" w14:textId="77777777" w:rsidR="003E6FFE" w:rsidRDefault="00D255CF">
      <w:pPr>
        <w:spacing w:after="0"/>
        <w:ind w:left="360"/>
      </w:pPr>
      <w:r>
        <w:rPr>
          <w:rFonts w:ascii="Times New Roman" w:eastAsia="Times New Roman" w:hAnsi="Times New Roman" w:cs="Times New Roman"/>
          <w:color w:val="232629"/>
          <w:sz w:val="20"/>
        </w:rPr>
        <w:t xml:space="preserve"> </w:t>
      </w:r>
    </w:p>
    <w:p w14:paraId="0582D8A8" w14:textId="77777777" w:rsidR="003E6FFE" w:rsidRDefault="00D255CF">
      <w:pPr>
        <w:spacing w:after="4" w:line="249" w:lineRule="auto"/>
        <w:ind w:left="355" w:right="2951" w:hanging="10"/>
      </w:pPr>
      <w:r>
        <w:rPr>
          <w:rFonts w:ascii="Times New Roman" w:eastAsia="Times New Roman" w:hAnsi="Times New Roman" w:cs="Times New Roman"/>
          <w:color w:val="232629"/>
          <w:sz w:val="20"/>
        </w:rPr>
        <w:t xml:space="preserve">    @Autowired // inject FirstServiceImpl </w:t>
      </w:r>
    </w:p>
    <w:p w14:paraId="07BE4807" w14:textId="77777777" w:rsidR="003E6FFE" w:rsidRDefault="00D255CF">
      <w:pPr>
        <w:spacing w:after="4" w:line="249" w:lineRule="auto"/>
        <w:ind w:left="355" w:right="2951" w:hanging="10"/>
      </w:pPr>
      <w:r>
        <w:rPr>
          <w:rFonts w:ascii="Times New Roman" w:eastAsia="Times New Roman" w:hAnsi="Times New Roman" w:cs="Times New Roman"/>
          <w:color w:val="232629"/>
          <w:sz w:val="20"/>
        </w:rPr>
        <w:t xml:space="preserve">    public FirstManager(@Qualifier("firstService") MyService myService) { </w:t>
      </w:r>
    </w:p>
    <w:p w14:paraId="29DDE15A" w14:textId="77777777" w:rsidR="003E6FFE" w:rsidRDefault="00D255CF">
      <w:pPr>
        <w:spacing w:after="4" w:line="249" w:lineRule="auto"/>
        <w:ind w:left="355" w:right="2951" w:hanging="10"/>
      </w:pPr>
      <w:r>
        <w:rPr>
          <w:rFonts w:ascii="Times New Roman" w:eastAsia="Times New Roman" w:hAnsi="Times New Roman" w:cs="Times New Roman"/>
          <w:color w:val="232629"/>
          <w:sz w:val="20"/>
        </w:rPr>
        <w:t xml:space="preserve">        this.myService = myService; </w:t>
      </w:r>
    </w:p>
    <w:p w14:paraId="401B0500" w14:textId="77777777" w:rsidR="003E6FFE" w:rsidRDefault="00D255CF">
      <w:pPr>
        <w:spacing w:after="4" w:line="249" w:lineRule="auto"/>
        <w:ind w:left="355" w:right="2951" w:hanging="10"/>
      </w:pPr>
      <w:r>
        <w:rPr>
          <w:rFonts w:ascii="Times New Roman" w:eastAsia="Times New Roman" w:hAnsi="Times New Roman" w:cs="Times New Roman"/>
          <w:color w:val="232629"/>
          <w:sz w:val="20"/>
        </w:rPr>
        <w:t xml:space="preserve">    } </w:t>
      </w:r>
    </w:p>
    <w:p w14:paraId="679B9987" w14:textId="77777777" w:rsidR="003E6FFE" w:rsidRDefault="00D255CF">
      <w:pPr>
        <w:spacing w:after="0"/>
        <w:ind w:left="360"/>
      </w:pPr>
      <w:r>
        <w:rPr>
          <w:rFonts w:ascii="Times New Roman" w:eastAsia="Times New Roman" w:hAnsi="Times New Roman" w:cs="Times New Roman"/>
          <w:color w:val="232629"/>
          <w:sz w:val="20"/>
        </w:rPr>
        <w:t xml:space="preserve"> </w:t>
      </w:r>
    </w:p>
    <w:p w14:paraId="575DC9A7" w14:textId="77777777" w:rsidR="003E6FFE" w:rsidRDefault="00D255CF">
      <w:pPr>
        <w:spacing w:after="4" w:line="249" w:lineRule="auto"/>
        <w:ind w:left="355" w:right="8567" w:hanging="10"/>
      </w:pPr>
      <w:r>
        <w:rPr>
          <w:rFonts w:ascii="Times New Roman" w:eastAsia="Times New Roman" w:hAnsi="Times New Roman" w:cs="Times New Roman"/>
          <w:color w:val="232629"/>
          <w:sz w:val="20"/>
        </w:rPr>
        <w:t xml:space="preserve">    @PostConstruct     public void startWork() { </w:t>
      </w:r>
    </w:p>
    <w:p w14:paraId="440DDDF0" w14:textId="77777777" w:rsidR="003E6FFE" w:rsidRDefault="00D255CF">
      <w:pPr>
        <w:spacing w:after="4" w:line="249" w:lineRule="auto"/>
        <w:ind w:left="355" w:right="4881" w:hanging="10"/>
      </w:pPr>
      <w:r>
        <w:rPr>
          <w:rFonts w:ascii="Times New Roman" w:eastAsia="Times New Roman" w:hAnsi="Times New Roman" w:cs="Times New Roman"/>
          <w:color w:val="232629"/>
          <w:sz w:val="20"/>
        </w:rPr>
        <w:t xml:space="preserve">        System.out.println("firstManager start work");         myService.doWork(); </w:t>
      </w:r>
    </w:p>
    <w:p w14:paraId="63082AF5" w14:textId="77777777" w:rsidR="003E6FFE" w:rsidRDefault="00D255CF">
      <w:pPr>
        <w:spacing w:after="4" w:line="249" w:lineRule="auto"/>
        <w:ind w:left="355" w:right="2951" w:hanging="10"/>
      </w:pPr>
      <w:r>
        <w:rPr>
          <w:rFonts w:ascii="Times New Roman" w:eastAsia="Times New Roman" w:hAnsi="Times New Roman" w:cs="Times New Roman"/>
          <w:color w:val="232629"/>
          <w:sz w:val="20"/>
        </w:rPr>
        <w:t xml:space="preserve">    } </w:t>
      </w:r>
    </w:p>
    <w:p w14:paraId="4B64F2FD" w14:textId="77777777" w:rsidR="003E6FFE" w:rsidRDefault="00D255CF">
      <w:pPr>
        <w:spacing w:after="0"/>
        <w:ind w:left="360"/>
      </w:pPr>
      <w:r>
        <w:rPr>
          <w:rFonts w:ascii="Times New Roman" w:eastAsia="Times New Roman" w:hAnsi="Times New Roman" w:cs="Times New Roman"/>
          <w:color w:val="232629"/>
          <w:sz w:val="20"/>
        </w:rPr>
        <w:t xml:space="preserve"> </w:t>
      </w:r>
    </w:p>
    <w:p w14:paraId="7ACAA2A8" w14:textId="77777777" w:rsidR="003E6FFE" w:rsidRDefault="00D255CF">
      <w:pPr>
        <w:spacing w:after="4" w:line="249" w:lineRule="auto"/>
        <w:ind w:left="355" w:right="2951" w:hanging="10"/>
      </w:pPr>
      <w:r>
        <w:rPr>
          <w:rFonts w:ascii="Times New Roman" w:eastAsia="Times New Roman" w:hAnsi="Times New Roman" w:cs="Times New Roman"/>
          <w:color w:val="232629"/>
          <w:sz w:val="20"/>
        </w:rPr>
        <w:t xml:space="preserve">} </w:t>
      </w:r>
    </w:p>
    <w:p w14:paraId="4ACF0390" w14:textId="77777777" w:rsidR="003E6FFE" w:rsidRDefault="00D255CF">
      <w:pPr>
        <w:spacing w:after="0"/>
        <w:ind w:left="360"/>
      </w:pPr>
      <w:r>
        <w:rPr>
          <w:rFonts w:ascii="Times New Roman" w:eastAsia="Times New Roman" w:hAnsi="Times New Roman" w:cs="Times New Roman"/>
          <w:color w:val="232629"/>
          <w:sz w:val="20"/>
        </w:rPr>
        <w:t xml:space="preserve"> </w:t>
      </w:r>
    </w:p>
    <w:p w14:paraId="02C880F6" w14:textId="77777777" w:rsidR="003E6FFE" w:rsidRDefault="00D255CF">
      <w:pPr>
        <w:spacing w:after="4" w:line="249" w:lineRule="auto"/>
        <w:ind w:left="355" w:right="2951" w:hanging="10"/>
      </w:pPr>
      <w:r>
        <w:rPr>
          <w:rFonts w:ascii="Times New Roman" w:eastAsia="Times New Roman" w:hAnsi="Times New Roman" w:cs="Times New Roman"/>
          <w:color w:val="232629"/>
          <w:sz w:val="20"/>
        </w:rPr>
        <w:t xml:space="preserve">@Component </w:t>
      </w:r>
    </w:p>
    <w:p w14:paraId="61080215" w14:textId="77777777" w:rsidR="003E6FFE" w:rsidRDefault="00D255CF">
      <w:pPr>
        <w:spacing w:after="4" w:line="249" w:lineRule="auto"/>
        <w:ind w:left="355" w:right="2951" w:hanging="10"/>
      </w:pPr>
      <w:r>
        <w:rPr>
          <w:rFonts w:ascii="Times New Roman" w:eastAsia="Times New Roman" w:hAnsi="Times New Roman" w:cs="Times New Roman"/>
          <w:color w:val="232629"/>
          <w:sz w:val="20"/>
        </w:rPr>
        <w:t xml:space="preserve">public static class SecondManager { </w:t>
      </w:r>
    </w:p>
    <w:p w14:paraId="0B44B9A0" w14:textId="77777777" w:rsidR="003E6FFE" w:rsidRDefault="00D255CF">
      <w:pPr>
        <w:spacing w:after="0"/>
        <w:ind w:left="360"/>
      </w:pPr>
      <w:r>
        <w:rPr>
          <w:rFonts w:ascii="Times New Roman" w:eastAsia="Times New Roman" w:hAnsi="Times New Roman" w:cs="Times New Roman"/>
          <w:color w:val="232629"/>
          <w:sz w:val="20"/>
        </w:rPr>
        <w:t xml:space="preserve"> </w:t>
      </w:r>
    </w:p>
    <w:p w14:paraId="6691D902" w14:textId="77777777" w:rsidR="003E6FFE" w:rsidRDefault="00D255CF">
      <w:pPr>
        <w:spacing w:after="4" w:line="249" w:lineRule="auto"/>
        <w:ind w:left="355" w:right="2951" w:hanging="10"/>
      </w:pPr>
      <w:r>
        <w:rPr>
          <w:rFonts w:ascii="Times New Roman" w:eastAsia="Times New Roman" w:hAnsi="Times New Roman" w:cs="Times New Roman"/>
          <w:color w:val="232629"/>
          <w:sz w:val="20"/>
        </w:rPr>
        <w:t xml:space="preserve">    private final List&lt;MyService&gt; myServices; </w:t>
      </w:r>
    </w:p>
    <w:p w14:paraId="043F102D" w14:textId="77777777" w:rsidR="003E6FFE" w:rsidRDefault="00D255CF">
      <w:pPr>
        <w:spacing w:after="0"/>
        <w:ind w:left="360"/>
      </w:pPr>
      <w:r>
        <w:rPr>
          <w:rFonts w:ascii="Times New Roman" w:eastAsia="Times New Roman" w:hAnsi="Times New Roman" w:cs="Times New Roman"/>
          <w:color w:val="232629"/>
          <w:sz w:val="20"/>
        </w:rPr>
        <w:t xml:space="preserve"> </w:t>
      </w:r>
    </w:p>
    <w:p w14:paraId="025C37C9" w14:textId="77777777" w:rsidR="003E6FFE" w:rsidRDefault="00D255CF">
      <w:pPr>
        <w:spacing w:after="4" w:line="249" w:lineRule="auto"/>
        <w:ind w:left="355" w:right="5793" w:hanging="10"/>
      </w:pPr>
      <w:r>
        <w:rPr>
          <w:rFonts w:ascii="Times New Roman" w:eastAsia="Times New Roman" w:hAnsi="Times New Roman" w:cs="Times New Roman"/>
          <w:color w:val="232629"/>
          <w:sz w:val="20"/>
        </w:rPr>
        <w:t xml:space="preserve">    @Autowired // inject MyService all implementations     public SecondManager(List&lt;MyService&gt; myServices) {         this.myServices = myServices; </w:t>
      </w:r>
    </w:p>
    <w:p w14:paraId="26D4DEA8" w14:textId="77777777" w:rsidR="003E6FFE" w:rsidRDefault="00D255CF">
      <w:pPr>
        <w:spacing w:after="4" w:line="249" w:lineRule="auto"/>
        <w:ind w:left="355" w:right="2951" w:hanging="10"/>
      </w:pPr>
      <w:r>
        <w:rPr>
          <w:rFonts w:ascii="Times New Roman" w:eastAsia="Times New Roman" w:hAnsi="Times New Roman" w:cs="Times New Roman"/>
          <w:color w:val="232629"/>
          <w:sz w:val="20"/>
        </w:rPr>
        <w:t xml:space="preserve">    } </w:t>
      </w:r>
    </w:p>
    <w:p w14:paraId="4F6E9532" w14:textId="77777777" w:rsidR="003E6FFE" w:rsidRDefault="00D255CF">
      <w:pPr>
        <w:spacing w:after="0"/>
        <w:ind w:left="360"/>
      </w:pPr>
      <w:r>
        <w:rPr>
          <w:rFonts w:ascii="Times New Roman" w:eastAsia="Times New Roman" w:hAnsi="Times New Roman" w:cs="Times New Roman"/>
          <w:color w:val="232629"/>
          <w:sz w:val="20"/>
        </w:rPr>
        <w:t xml:space="preserve"> </w:t>
      </w:r>
    </w:p>
    <w:p w14:paraId="605E788D" w14:textId="77777777" w:rsidR="003E6FFE" w:rsidRDefault="00D255CF">
      <w:pPr>
        <w:spacing w:after="4" w:line="249" w:lineRule="auto"/>
        <w:ind w:left="355" w:right="8567" w:hanging="10"/>
      </w:pPr>
      <w:r>
        <w:rPr>
          <w:rFonts w:ascii="Times New Roman" w:eastAsia="Times New Roman" w:hAnsi="Times New Roman" w:cs="Times New Roman"/>
          <w:color w:val="232629"/>
          <w:sz w:val="20"/>
        </w:rPr>
        <w:t xml:space="preserve">    @PostConstruct     public void startWork() { </w:t>
      </w:r>
    </w:p>
    <w:p w14:paraId="2343ADD0" w14:textId="77777777" w:rsidR="003E6FFE" w:rsidRDefault="00D255CF">
      <w:pPr>
        <w:spacing w:after="4" w:line="249" w:lineRule="auto"/>
        <w:ind w:left="355" w:right="2951" w:hanging="10"/>
      </w:pPr>
      <w:r>
        <w:rPr>
          <w:rFonts w:ascii="Times New Roman" w:eastAsia="Times New Roman" w:hAnsi="Times New Roman" w:cs="Times New Roman"/>
          <w:color w:val="232629"/>
          <w:sz w:val="20"/>
        </w:rPr>
        <w:lastRenderedPageBreak/>
        <w:t xml:space="preserve">        System.out.println("secondManager start work");         myServices.forEach(MyService::doWork); </w:t>
      </w:r>
    </w:p>
    <w:p w14:paraId="766FD050" w14:textId="77777777" w:rsidR="003E6FFE" w:rsidRDefault="00D255CF">
      <w:pPr>
        <w:spacing w:after="4" w:line="249" w:lineRule="auto"/>
        <w:ind w:left="355" w:right="2951" w:hanging="10"/>
      </w:pPr>
      <w:r>
        <w:rPr>
          <w:rFonts w:ascii="Times New Roman" w:eastAsia="Times New Roman" w:hAnsi="Times New Roman" w:cs="Times New Roman"/>
          <w:color w:val="232629"/>
          <w:sz w:val="20"/>
        </w:rPr>
        <w:t xml:space="preserve">    } </w:t>
      </w:r>
    </w:p>
    <w:p w14:paraId="3A977F67" w14:textId="77777777" w:rsidR="003E6FFE" w:rsidRDefault="00D255CF">
      <w:pPr>
        <w:spacing w:after="0"/>
        <w:ind w:left="360"/>
      </w:pPr>
      <w:r>
        <w:rPr>
          <w:rFonts w:ascii="Times New Roman" w:eastAsia="Times New Roman" w:hAnsi="Times New Roman" w:cs="Times New Roman"/>
          <w:color w:val="232629"/>
          <w:sz w:val="20"/>
        </w:rPr>
        <w:t xml:space="preserve"> </w:t>
      </w:r>
    </w:p>
    <w:p w14:paraId="60FF7373" w14:textId="77777777" w:rsidR="003E6FFE" w:rsidRDefault="00D255CF">
      <w:pPr>
        <w:spacing w:after="4" w:line="249" w:lineRule="auto"/>
        <w:ind w:left="355" w:right="2951" w:hanging="10"/>
      </w:pPr>
      <w:r>
        <w:rPr>
          <w:rFonts w:ascii="Times New Roman" w:eastAsia="Times New Roman" w:hAnsi="Times New Roman" w:cs="Times New Roman"/>
          <w:color w:val="232629"/>
          <w:sz w:val="20"/>
        </w:rPr>
        <w:t xml:space="preserve">} </w:t>
      </w:r>
    </w:p>
    <w:p w14:paraId="42FCE53C" w14:textId="77777777" w:rsidR="003E6FFE" w:rsidRDefault="00D255CF">
      <w:pPr>
        <w:spacing w:after="0"/>
        <w:ind w:left="360"/>
      </w:pPr>
      <w:r>
        <w:rPr>
          <w:rFonts w:ascii="Times New Roman" w:eastAsia="Times New Roman" w:hAnsi="Times New Roman" w:cs="Times New Roman"/>
          <w:color w:val="232629"/>
          <w:sz w:val="20"/>
        </w:rPr>
        <w:t xml:space="preserve"> </w:t>
      </w:r>
    </w:p>
    <w:p w14:paraId="7AF2FC32" w14:textId="77777777" w:rsidR="003E6FFE" w:rsidRDefault="00D255CF">
      <w:pPr>
        <w:spacing w:after="4" w:line="249" w:lineRule="auto"/>
        <w:ind w:left="355" w:right="2951" w:hanging="10"/>
      </w:pPr>
      <w:r>
        <w:rPr>
          <w:rFonts w:ascii="Times New Roman" w:eastAsia="Times New Roman" w:hAnsi="Times New Roman" w:cs="Times New Roman"/>
          <w:color w:val="232629"/>
          <w:sz w:val="20"/>
        </w:rPr>
        <w:t xml:space="preserve">} </w:t>
      </w:r>
    </w:p>
    <w:p w14:paraId="56C1FC5B" w14:textId="77777777" w:rsidR="003E6FFE" w:rsidRDefault="00D255CF">
      <w:pPr>
        <w:spacing w:after="0"/>
        <w:ind w:left="360"/>
      </w:pPr>
      <w:r>
        <w:rPr>
          <w:rFonts w:ascii="Times New Roman" w:eastAsia="Times New Roman" w:hAnsi="Times New Roman" w:cs="Times New Roman"/>
          <w:sz w:val="20"/>
        </w:rPr>
        <w:t xml:space="preserve"> </w:t>
      </w:r>
    </w:p>
    <w:p w14:paraId="6AFB0200" w14:textId="77777777" w:rsidR="003E6FFE" w:rsidRDefault="00D255CF">
      <w:pPr>
        <w:spacing w:after="0"/>
        <w:ind w:left="360"/>
      </w:pPr>
      <w:r>
        <w:rPr>
          <w:rFonts w:ascii="Cambria" w:eastAsia="Cambria" w:hAnsi="Cambria" w:cs="Cambria"/>
          <w:sz w:val="20"/>
        </w:rPr>
        <w:t xml:space="preserve"> </w:t>
      </w:r>
    </w:p>
    <w:p w14:paraId="3A88BD20" w14:textId="77777777" w:rsidR="003E6FFE" w:rsidRDefault="00D255CF">
      <w:pPr>
        <w:spacing w:after="0"/>
        <w:ind w:left="360"/>
      </w:pPr>
      <w:r>
        <w:rPr>
          <w:rFonts w:ascii="Consolas" w:eastAsia="Consolas" w:hAnsi="Consolas" w:cs="Consolas"/>
          <w:color w:val="646464"/>
          <w:sz w:val="20"/>
        </w:rPr>
        <w:t xml:space="preserve"> </w:t>
      </w:r>
    </w:p>
    <w:p w14:paraId="2ACC49AC" w14:textId="77777777" w:rsidR="003E6FFE" w:rsidRDefault="00D255CF">
      <w:pPr>
        <w:spacing w:after="5" w:line="248" w:lineRule="auto"/>
        <w:ind w:left="355" w:right="712" w:hanging="10"/>
      </w:pPr>
      <w:r>
        <w:rPr>
          <w:rFonts w:ascii="Consolas" w:eastAsia="Consolas" w:hAnsi="Consolas" w:cs="Consolas"/>
          <w:color w:val="646464"/>
          <w:sz w:val="20"/>
        </w:rPr>
        <w:t xml:space="preserve">When Singleton   is ready for garbage collection? </w:t>
      </w:r>
    </w:p>
    <w:tbl>
      <w:tblPr>
        <w:tblStyle w:val="TableGrid"/>
        <w:tblW w:w="9144" w:type="dxa"/>
        <w:tblInd w:w="360" w:type="dxa"/>
        <w:tblCellMar>
          <w:top w:w="5" w:type="dxa"/>
        </w:tblCellMar>
        <w:tblLook w:val="04A0" w:firstRow="1" w:lastRow="0" w:firstColumn="1" w:lastColumn="0" w:noHBand="0" w:noVBand="1"/>
      </w:tblPr>
      <w:tblGrid>
        <w:gridCol w:w="8889"/>
        <w:gridCol w:w="255"/>
      </w:tblGrid>
      <w:tr w:rsidR="003E6FFE" w14:paraId="125A8A4F" w14:textId="77777777">
        <w:trPr>
          <w:trHeight w:val="240"/>
        </w:trPr>
        <w:tc>
          <w:tcPr>
            <w:tcW w:w="9144" w:type="dxa"/>
            <w:gridSpan w:val="2"/>
            <w:tcBorders>
              <w:top w:val="nil"/>
              <w:left w:val="nil"/>
              <w:bottom w:val="nil"/>
              <w:right w:val="nil"/>
            </w:tcBorders>
            <w:shd w:val="clear" w:color="auto" w:fill="F1E8D6"/>
          </w:tcPr>
          <w:p w14:paraId="7A33052D" w14:textId="77777777" w:rsidR="003E6FFE" w:rsidRDefault="00D255CF">
            <w:pPr>
              <w:jc w:val="both"/>
            </w:pPr>
            <w:r>
              <w:rPr>
                <w:rFonts w:ascii="Arial" w:eastAsia="Arial" w:hAnsi="Arial" w:cs="Arial"/>
                <w:sz w:val="21"/>
              </w:rPr>
              <w:t>Ans-No, a Singleton will not be garbage collected. Back in the old</w:t>
            </w:r>
            <w:hyperlink r:id="rId48">
              <w:r>
                <w:rPr>
                  <w:rFonts w:ascii="Arial" w:eastAsia="Arial" w:hAnsi="Arial" w:cs="Arial"/>
                  <w:sz w:val="21"/>
                </w:rPr>
                <w:t xml:space="preserve"> </w:t>
              </w:r>
            </w:hyperlink>
            <w:hyperlink r:id="rId49">
              <w:r>
                <w:rPr>
                  <w:rFonts w:ascii="Arial" w:eastAsia="Arial" w:hAnsi="Arial" w:cs="Arial"/>
                  <w:color w:val="000080"/>
                  <w:sz w:val="21"/>
                  <w:u w:val="single" w:color="000080"/>
                </w:rPr>
                <w:t>Java</w:t>
              </w:r>
            </w:hyperlink>
            <w:hyperlink r:id="rId50">
              <w:r>
                <w:rPr>
                  <w:rFonts w:ascii="Arial" w:eastAsia="Arial" w:hAnsi="Arial" w:cs="Arial"/>
                  <w:sz w:val="21"/>
                </w:rPr>
                <w:t xml:space="preserve"> </w:t>
              </w:r>
            </w:hyperlink>
            <w:r>
              <w:rPr>
                <w:rFonts w:ascii="Arial" w:eastAsia="Arial" w:hAnsi="Arial" w:cs="Arial"/>
                <w:sz w:val="21"/>
              </w:rPr>
              <w:t xml:space="preserve">1.1 days they could be, but </w:t>
            </w:r>
          </w:p>
        </w:tc>
      </w:tr>
      <w:tr w:rsidR="003E6FFE" w14:paraId="66B7AD0D" w14:textId="77777777">
        <w:trPr>
          <w:trHeight w:val="240"/>
        </w:trPr>
        <w:tc>
          <w:tcPr>
            <w:tcW w:w="8889" w:type="dxa"/>
            <w:tcBorders>
              <w:top w:val="nil"/>
              <w:left w:val="nil"/>
              <w:bottom w:val="nil"/>
              <w:right w:val="nil"/>
            </w:tcBorders>
            <w:shd w:val="clear" w:color="auto" w:fill="F1E8D6"/>
          </w:tcPr>
          <w:p w14:paraId="3678AF06" w14:textId="77777777" w:rsidR="003E6FFE" w:rsidRDefault="00D255CF">
            <w:pPr>
              <w:jc w:val="both"/>
            </w:pPr>
            <w:r>
              <w:rPr>
                <w:rFonts w:ascii="Arial" w:eastAsia="Arial" w:hAnsi="Arial" w:cs="Arial"/>
                <w:sz w:val="21"/>
              </w:rPr>
              <w:t>now a Singleton will only be garbage collected when there are no references to its ClassLoader.</w:t>
            </w:r>
          </w:p>
        </w:tc>
        <w:tc>
          <w:tcPr>
            <w:tcW w:w="255" w:type="dxa"/>
            <w:tcBorders>
              <w:top w:val="nil"/>
              <w:left w:val="nil"/>
              <w:bottom w:val="nil"/>
              <w:right w:val="nil"/>
            </w:tcBorders>
          </w:tcPr>
          <w:p w14:paraId="4EDF471B" w14:textId="77777777" w:rsidR="003E6FFE" w:rsidRDefault="00D255CF">
            <w:r>
              <w:rPr>
                <w:rFonts w:ascii="Arial" w:eastAsia="Arial" w:hAnsi="Arial" w:cs="Arial"/>
                <w:sz w:val="21"/>
              </w:rPr>
              <w:t xml:space="preserve"> </w:t>
            </w:r>
          </w:p>
        </w:tc>
      </w:tr>
    </w:tbl>
    <w:p w14:paraId="2F76A82F" w14:textId="77777777" w:rsidR="003E6FFE" w:rsidRDefault="00D255CF">
      <w:pPr>
        <w:spacing w:after="0"/>
        <w:ind w:left="360"/>
      </w:pPr>
      <w:r>
        <w:rPr>
          <w:rFonts w:ascii="Arial" w:eastAsia="Arial" w:hAnsi="Arial" w:cs="Arial"/>
          <w:sz w:val="21"/>
        </w:rPr>
        <w:t xml:space="preserve"> </w:t>
      </w:r>
    </w:p>
    <w:tbl>
      <w:tblPr>
        <w:tblStyle w:val="TableGrid"/>
        <w:tblW w:w="9009" w:type="dxa"/>
        <w:tblInd w:w="360" w:type="dxa"/>
        <w:tblCellMar>
          <w:top w:w="5" w:type="dxa"/>
        </w:tblCellMar>
        <w:tblLook w:val="04A0" w:firstRow="1" w:lastRow="0" w:firstColumn="1" w:lastColumn="0" w:noHBand="0" w:noVBand="1"/>
      </w:tblPr>
      <w:tblGrid>
        <w:gridCol w:w="3457"/>
        <w:gridCol w:w="620"/>
        <w:gridCol w:w="2601"/>
        <w:gridCol w:w="2331"/>
      </w:tblGrid>
      <w:tr w:rsidR="003E6FFE" w14:paraId="1C48551D" w14:textId="77777777">
        <w:trPr>
          <w:trHeight w:val="245"/>
        </w:trPr>
        <w:tc>
          <w:tcPr>
            <w:tcW w:w="9009" w:type="dxa"/>
            <w:gridSpan w:val="4"/>
            <w:tcBorders>
              <w:top w:val="nil"/>
              <w:left w:val="nil"/>
              <w:bottom w:val="nil"/>
              <w:right w:val="nil"/>
            </w:tcBorders>
            <w:shd w:val="clear" w:color="auto" w:fill="F1E8D6"/>
          </w:tcPr>
          <w:p w14:paraId="761EF274" w14:textId="77777777" w:rsidR="003E6FFE" w:rsidRDefault="00D255CF">
            <w:r>
              <w:rPr>
                <w:rFonts w:ascii="Arial" w:eastAsia="Arial" w:hAnsi="Arial" w:cs="Arial"/>
                <w:sz w:val="21"/>
              </w:rPr>
              <w:t xml:space="preserve">Ques If   we want to   the server will accept only two or any number of request. AND   we need all  </w:t>
            </w:r>
          </w:p>
        </w:tc>
      </w:tr>
      <w:tr w:rsidR="003E6FFE" w14:paraId="6DA4210A" w14:textId="77777777">
        <w:trPr>
          <w:trHeight w:val="240"/>
        </w:trPr>
        <w:tc>
          <w:tcPr>
            <w:tcW w:w="3457" w:type="dxa"/>
            <w:tcBorders>
              <w:top w:val="nil"/>
              <w:left w:val="nil"/>
              <w:bottom w:val="nil"/>
              <w:right w:val="nil"/>
            </w:tcBorders>
            <w:shd w:val="clear" w:color="auto" w:fill="F1E8D6"/>
          </w:tcPr>
          <w:p w14:paraId="1DF5EE83" w14:textId="77777777" w:rsidR="003E6FFE" w:rsidRDefault="00D255CF">
            <w:pPr>
              <w:jc w:val="both"/>
            </w:pPr>
            <w:r>
              <w:rPr>
                <w:rFonts w:ascii="Arial" w:eastAsia="Arial" w:hAnsi="Arial" w:cs="Arial"/>
                <w:sz w:val="21"/>
              </w:rPr>
              <w:t>those  response   which is successful</w:t>
            </w:r>
          </w:p>
        </w:tc>
        <w:tc>
          <w:tcPr>
            <w:tcW w:w="5552" w:type="dxa"/>
            <w:gridSpan w:val="3"/>
            <w:tcBorders>
              <w:top w:val="nil"/>
              <w:left w:val="nil"/>
              <w:bottom w:val="nil"/>
              <w:right w:val="nil"/>
            </w:tcBorders>
          </w:tcPr>
          <w:p w14:paraId="7ECBDB2C" w14:textId="77777777" w:rsidR="003E6FFE" w:rsidRDefault="00D255CF">
            <w:r>
              <w:rPr>
                <w:rFonts w:ascii="Arial" w:eastAsia="Arial" w:hAnsi="Arial" w:cs="Arial"/>
                <w:sz w:val="21"/>
              </w:rPr>
              <w:t xml:space="preserve"> </w:t>
            </w:r>
          </w:p>
        </w:tc>
      </w:tr>
      <w:tr w:rsidR="003E6FFE" w14:paraId="256718AD" w14:textId="77777777">
        <w:trPr>
          <w:trHeight w:val="240"/>
        </w:trPr>
        <w:tc>
          <w:tcPr>
            <w:tcW w:w="6678" w:type="dxa"/>
            <w:gridSpan w:val="3"/>
            <w:tcBorders>
              <w:top w:val="nil"/>
              <w:left w:val="nil"/>
              <w:bottom w:val="nil"/>
              <w:right w:val="nil"/>
            </w:tcBorders>
            <w:shd w:val="clear" w:color="auto" w:fill="F1E8D6"/>
          </w:tcPr>
          <w:p w14:paraId="4C9478CA" w14:textId="77777777" w:rsidR="003E6FFE" w:rsidRDefault="00D255CF">
            <w:pPr>
              <w:jc w:val="both"/>
            </w:pPr>
            <w:r>
              <w:rPr>
                <w:rFonts w:ascii="Arial" w:eastAsia="Arial" w:hAnsi="Arial" w:cs="Arial"/>
                <w:sz w:val="21"/>
              </w:rPr>
              <w:t>And Using executor framework we can restrict   the number of requests.</w:t>
            </w:r>
          </w:p>
        </w:tc>
        <w:tc>
          <w:tcPr>
            <w:tcW w:w="2331" w:type="dxa"/>
            <w:vMerge w:val="restart"/>
            <w:tcBorders>
              <w:top w:val="nil"/>
              <w:left w:val="nil"/>
              <w:bottom w:val="nil"/>
              <w:right w:val="nil"/>
            </w:tcBorders>
          </w:tcPr>
          <w:p w14:paraId="76EAB678" w14:textId="77777777" w:rsidR="003E6FFE" w:rsidRDefault="00D255CF">
            <w:r>
              <w:rPr>
                <w:rFonts w:ascii="Arial" w:eastAsia="Arial" w:hAnsi="Arial" w:cs="Arial"/>
                <w:sz w:val="21"/>
              </w:rPr>
              <w:t xml:space="preserve"> </w:t>
            </w:r>
          </w:p>
        </w:tc>
      </w:tr>
      <w:tr w:rsidR="003E6FFE" w14:paraId="00FA9375" w14:textId="77777777">
        <w:trPr>
          <w:trHeight w:val="245"/>
        </w:trPr>
        <w:tc>
          <w:tcPr>
            <w:tcW w:w="4077" w:type="dxa"/>
            <w:gridSpan w:val="2"/>
            <w:tcBorders>
              <w:top w:val="nil"/>
              <w:left w:val="nil"/>
              <w:bottom w:val="nil"/>
              <w:right w:val="nil"/>
            </w:tcBorders>
            <w:shd w:val="clear" w:color="auto" w:fill="F1E8D6"/>
          </w:tcPr>
          <w:p w14:paraId="7F2A5AB8" w14:textId="77777777" w:rsidR="003E6FFE" w:rsidRDefault="00D255CF">
            <w:pPr>
              <w:jc w:val="both"/>
            </w:pPr>
            <w:r>
              <w:rPr>
                <w:rFonts w:ascii="Arial" w:eastAsia="Arial" w:hAnsi="Arial" w:cs="Arial"/>
                <w:sz w:val="21"/>
              </w:rPr>
              <w:t>Callable we can get response of all request.</w:t>
            </w:r>
          </w:p>
        </w:tc>
        <w:tc>
          <w:tcPr>
            <w:tcW w:w="2601" w:type="dxa"/>
            <w:tcBorders>
              <w:top w:val="nil"/>
              <w:left w:val="nil"/>
              <w:bottom w:val="nil"/>
              <w:right w:val="nil"/>
            </w:tcBorders>
          </w:tcPr>
          <w:p w14:paraId="16E735B0" w14:textId="77777777" w:rsidR="003E6FFE" w:rsidRDefault="00D255CF">
            <w:r>
              <w:rPr>
                <w:rFonts w:ascii="Arial" w:eastAsia="Arial" w:hAnsi="Arial" w:cs="Arial"/>
                <w:sz w:val="21"/>
              </w:rPr>
              <w:t xml:space="preserve"> </w:t>
            </w:r>
          </w:p>
        </w:tc>
        <w:tc>
          <w:tcPr>
            <w:tcW w:w="0" w:type="auto"/>
            <w:vMerge/>
            <w:tcBorders>
              <w:top w:val="nil"/>
              <w:left w:val="nil"/>
              <w:bottom w:val="nil"/>
              <w:right w:val="nil"/>
            </w:tcBorders>
          </w:tcPr>
          <w:p w14:paraId="3F0369B1" w14:textId="77777777" w:rsidR="003E6FFE" w:rsidRDefault="003E6FFE"/>
        </w:tc>
      </w:tr>
    </w:tbl>
    <w:p w14:paraId="27F78F0D" w14:textId="77777777" w:rsidR="003E6FFE" w:rsidRDefault="00D255CF">
      <w:pPr>
        <w:spacing w:after="0"/>
        <w:ind w:left="360"/>
      </w:pPr>
      <w:r>
        <w:rPr>
          <w:rFonts w:ascii="Arial" w:eastAsia="Arial" w:hAnsi="Arial" w:cs="Arial"/>
          <w:sz w:val="21"/>
        </w:rPr>
        <w:t xml:space="preserve"> </w:t>
      </w:r>
    </w:p>
    <w:tbl>
      <w:tblPr>
        <w:tblStyle w:val="TableGrid"/>
        <w:tblW w:w="7624" w:type="dxa"/>
        <w:tblInd w:w="360" w:type="dxa"/>
        <w:tblCellMar>
          <w:top w:w="5" w:type="dxa"/>
        </w:tblCellMar>
        <w:tblLook w:val="04A0" w:firstRow="1" w:lastRow="0" w:firstColumn="1" w:lastColumn="0" w:noHBand="0" w:noVBand="1"/>
      </w:tblPr>
      <w:tblGrid>
        <w:gridCol w:w="2226"/>
        <w:gridCol w:w="5398"/>
      </w:tblGrid>
      <w:tr w:rsidR="003E6FFE" w14:paraId="42A668C1" w14:textId="77777777">
        <w:trPr>
          <w:trHeight w:val="240"/>
        </w:trPr>
        <w:tc>
          <w:tcPr>
            <w:tcW w:w="2226" w:type="dxa"/>
            <w:tcBorders>
              <w:top w:val="nil"/>
              <w:left w:val="nil"/>
              <w:bottom w:val="nil"/>
              <w:right w:val="nil"/>
            </w:tcBorders>
            <w:shd w:val="clear" w:color="auto" w:fill="F1E8D6"/>
          </w:tcPr>
          <w:p w14:paraId="5F37AB41" w14:textId="77777777" w:rsidR="003E6FFE" w:rsidRDefault="00D255CF">
            <w:pPr>
              <w:jc w:val="both"/>
            </w:pPr>
            <w:r>
              <w:rPr>
                <w:rFonts w:ascii="Arial" w:eastAsia="Arial" w:hAnsi="Arial" w:cs="Arial"/>
                <w:sz w:val="21"/>
              </w:rPr>
              <w:t>Why   We use streams?</w:t>
            </w:r>
          </w:p>
        </w:tc>
        <w:tc>
          <w:tcPr>
            <w:tcW w:w="5398" w:type="dxa"/>
            <w:tcBorders>
              <w:top w:val="nil"/>
              <w:left w:val="nil"/>
              <w:bottom w:val="nil"/>
              <w:right w:val="nil"/>
            </w:tcBorders>
          </w:tcPr>
          <w:p w14:paraId="75B1D788" w14:textId="77777777" w:rsidR="003E6FFE" w:rsidRDefault="00D255CF">
            <w:r>
              <w:rPr>
                <w:rFonts w:ascii="Arial" w:eastAsia="Arial" w:hAnsi="Arial" w:cs="Arial"/>
                <w:sz w:val="21"/>
              </w:rPr>
              <w:t xml:space="preserve"> </w:t>
            </w:r>
          </w:p>
        </w:tc>
      </w:tr>
      <w:tr w:rsidR="003E6FFE" w14:paraId="7211B212" w14:textId="77777777">
        <w:trPr>
          <w:trHeight w:val="240"/>
        </w:trPr>
        <w:tc>
          <w:tcPr>
            <w:tcW w:w="7624" w:type="dxa"/>
            <w:gridSpan w:val="2"/>
            <w:tcBorders>
              <w:top w:val="nil"/>
              <w:left w:val="nil"/>
              <w:bottom w:val="nil"/>
              <w:right w:val="nil"/>
            </w:tcBorders>
            <w:shd w:val="clear" w:color="auto" w:fill="F1E8D6"/>
          </w:tcPr>
          <w:p w14:paraId="050D80C5" w14:textId="77777777" w:rsidR="003E6FFE" w:rsidRDefault="00D255CF">
            <w:pPr>
              <w:jc w:val="both"/>
            </w:pPr>
            <w:r>
              <w:rPr>
                <w:rFonts w:ascii="Arial" w:eastAsia="Arial" w:hAnsi="Arial" w:cs="Arial"/>
                <w:sz w:val="21"/>
              </w:rPr>
              <w:t>Ans To process data from collection. If you want to process object  from  collection</w:t>
            </w:r>
          </w:p>
        </w:tc>
      </w:tr>
    </w:tbl>
    <w:p w14:paraId="2BE958B2" w14:textId="77777777" w:rsidR="003E6FFE" w:rsidRDefault="00D255CF">
      <w:pPr>
        <w:spacing w:after="0"/>
        <w:ind w:left="360"/>
      </w:pPr>
      <w:r>
        <w:rPr>
          <w:rFonts w:ascii="Arial" w:eastAsia="Arial" w:hAnsi="Arial" w:cs="Arial"/>
          <w:sz w:val="21"/>
        </w:rPr>
        <w:t xml:space="preserve"> </w:t>
      </w:r>
    </w:p>
    <w:p w14:paraId="31FC7DC1" w14:textId="77777777" w:rsidR="003E6FFE" w:rsidRDefault="00D255CF">
      <w:pPr>
        <w:spacing w:after="16"/>
        <w:ind w:left="360"/>
      </w:pPr>
      <w:r>
        <w:rPr>
          <w:rFonts w:ascii="Arial" w:eastAsia="Arial" w:hAnsi="Arial" w:cs="Arial"/>
          <w:sz w:val="21"/>
        </w:rPr>
        <w:t xml:space="preserve"> </w:t>
      </w:r>
    </w:p>
    <w:p w14:paraId="3E712DD4" w14:textId="77777777" w:rsidR="003E6FFE" w:rsidRDefault="00D255CF">
      <w:pPr>
        <w:spacing w:after="0"/>
        <w:ind w:left="360"/>
      </w:pPr>
      <w:r>
        <w:rPr>
          <w:rFonts w:ascii="Arial" w:eastAsia="Arial" w:hAnsi="Arial" w:cs="Arial"/>
          <w:sz w:val="21"/>
        </w:rPr>
        <w:t xml:space="preserve">Ques- for Loop and While Loop when we will use? </w:t>
      </w:r>
    </w:p>
    <w:p w14:paraId="16F7FA41" w14:textId="77777777" w:rsidR="003E6FFE" w:rsidRDefault="00D255CF">
      <w:pPr>
        <w:spacing w:after="159" w:line="237" w:lineRule="auto"/>
        <w:ind w:left="360" w:right="1309"/>
      </w:pPr>
      <w:r>
        <w:rPr>
          <w:noProof/>
        </w:rPr>
        <mc:AlternateContent>
          <mc:Choice Requires="wpg">
            <w:drawing>
              <wp:anchor distT="0" distB="0" distL="114300" distR="114300" simplePos="0" relativeHeight="251675648" behindDoc="1" locked="0" layoutInCell="1" allowOverlap="1" wp14:anchorId="09F4A85A" wp14:editId="09EB4151">
                <wp:simplePos x="0" y="0"/>
                <wp:positionH relativeFrom="column">
                  <wp:posOffset>228600</wp:posOffset>
                </wp:positionH>
                <wp:positionV relativeFrom="paragraph">
                  <wp:posOffset>-150875</wp:posOffset>
                </wp:positionV>
                <wp:extent cx="5688966" cy="304800"/>
                <wp:effectExtent l="0" t="0" r="0" b="0"/>
                <wp:wrapNone/>
                <wp:docPr id="148293" name="Group 148293"/>
                <wp:cNvGraphicFramePr/>
                <a:graphic xmlns:a="http://schemas.openxmlformats.org/drawingml/2006/main">
                  <a:graphicData uri="http://schemas.microsoft.com/office/word/2010/wordprocessingGroup">
                    <wpg:wgp>
                      <wpg:cNvGrpSpPr/>
                      <wpg:grpSpPr>
                        <a:xfrm>
                          <a:off x="0" y="0"/>
                          <a:ext cx="5688966" cy="304800"/>
                          <a:chOff x="0" y="0"/>
                          <a:chExt cx="5688966" cy="304800"/>
                        </a:xfrm>
                      </wpg:grpSpPr>
                      <wps:wsp>
                        <wps:cNvPr id="179679" name="Shape 179679"/>
                        <wps:cNvSpPr/>
                        <wps:spPr>
                          <a:xfrm>
                            <a:off x="0" y="0"/>
                            <a:ext cx="2966720" cy="152400"/>
                          </a:xfrm>
                          <a:custGeom>
                            <a:avLst/>
                            <a:gdLst/>
                            <a:ahLst/>
                            <a:cxnLst/>
                            <a:rect l="0" t="0" r="0" b="0"/>
                            <a:pathLst>
                              <a:path w="2966720" h="152400">
                                <a:moveTo>
                                  <a:pt x="0" y="0"/>
                                </a:moveTo>
                                <a:lnTo>
                                  <a:pt x="2966720" y="0"/>
                                </a:lnTo>
                                <a:lnTo>
                                  <a:pt x="2966720" y="152400"/>
                                </a:lnTo>
                                <a:lnTo>
                                  <a:pt x="0" y="152400"/>
                                </a:lnTo>
                                <a:lnTo>
                                  <a:pt x="0" y="0"/>
                                </a:lnTo>
                              </a:path>
                            </a:pathLst>
                          </a:custGeom>
                          <a:ln w="0" cap="flat">
                            <a:miter lim="127000"/>
                          </a:ln>
                        </wps:spPr>
                        <wps:style>
                          <a:lnRef idx="0">
                            <a:srgbClr val="000000">
                              <a:alpha val="0"/>
                            </a:srgbClr>
                          </a:lnRef>
                          <a:fillRef idx="1">
                            <a:srgbClr val="F1E8D6"/>
                          </a:fillRef>
                          <a:effectRef idx="0">
                            <a:scrgbClr r="0" g="0" b="0"/>
                          </a:effectRef>
                          <a:fontRef idx="none"/>
                        </wps:style>
                        <wps:bodyPr/>
                      </wps:wsp>
                      <wps:wsp>
                        <wps:cNvPr id="179680" name="Shape 179680"/>
                        <wps:cNvSpPr/>
                        <wps:spPr>
                          <a:xfrm>
                            <a:off x="0" y="152400"/>
                            <a:ext cx="5688966" cy="152400"/>
                          </a:xfrm>
                          <a:custGeom>
                            <a:avLst/>
                            <a:gdLst/>
                            <a:ahLst/>
                            <a:cxnLst/>
                            <a:rect l="0" t="0" r="0" b="0"/>
                            <a:pathLst>
                              <a:path w="5688966" h="152400">
                                <a:moveTo>
                                  <a:pt x="0" y="0"/>
                                </a:moveTo>
                                <a:lnTo>
                                  <a:pt x="5688966" y="0"/>
                                </a:lnTo>
                                <a:lnTo>
                                  <a:pt x="5688966" y="152400"/>
                                </a:lnTo>
                                <a:lnTo>
                                  <a:pt x="0" y="1524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48293" style="width:447.95pt;height:24pt;position:absolute;z-index:-2147483534;mso-position-horizontal-relative:text;mso-position-horizontal:absolute;margin-left:18pt;mso-position-vertical-relative:text;margin-top:-11.88pt;" coordsize="56889,3048">
                <v:shape id="Shape 179681" style="position:absolute;width:29667;height:1524;left:0;top:0;" coordsize="2966720,152400" path="m0,0l2966720,0l2966720,152400l0,152400l0,0">
                  <v:stroke weight="0pt" endcap="flat" joinstyle="miter" miterlimit="10" on="false" color="#000000" opacity="0"/>
                  <v:fill on="true" color="#f1e8d6"/>
                </v:shape>
                <v:shape id="Shape 179682" style="position:absolute;width:56889;height:1524;left:0;top:1524;" coordsize="5688966,152400" path="m0,0l5688966,0l5688966,152400l0,152400l0,0">
                  <v:stroke weight="0pt" endcap="flat" joinstyle="miter" miterlimit="10" on="false" color="#000000" opacity="0"/>
                  <v:fill on="true" color="#ffffff"/>
                </v:shape>
              </v:group>
            </w:pict>
          </mc:Fallback>
        </mc:AlternateContent>
      </w:r>
      <w:r>
        <w:rPr>
          <w:color w:val="21242C"/>
          <w:sz w:val="20"/>
        </w:rPr>
        <w:t xml:space="preserve">you should use a for loop when you know how many times the loop should run. If you want the loop to break based on a condition other than the number of times it runs, you should use a while loop. </w:t>
      </w:r>
    </w:p>
    <w:p w14:paraId="42485A18" w14:textId="77777777" w:rsidR="003E6FFE" w:rsidRDefault="00D255CF">
      <w:pPr>
        <w:pStyle w:val="Heading1"/>
        <w:shd w:val="clear" w:color="auto" w:fill="auto"/>
        <w:ind w:left="360" w:firstLine="0"/>
      </w:pPr>
      <w:r>
        <w:rPr>
          <w:color w:val="21242C"/>
        </w:rPr>
        <w:t xml:space="preserve">Predicates- </w:t>
      </w:r>
    </w:p>
    <w:p w14:paraId="6CB51352" w14:textId="77777777" w:rsidR="003E6FFE" w:rsidRDefault="00D255CF">
      <w:pPr>
        <w:spacing w:after="0" w:line="278" w:lineRule="auto"/>
        <w:ind w:left="355" w:right="1161" w:hanging="10"/>
      </w:pPr>
      <w:r>
        <w:rPr>
          <w:rFonts w:ascii="Arial" w:eastAsia="Arial" w:hAnsi="Arial" w:cs="Arial"/>
          <w:color w:val="202124"/>
        </w:rPr>
        <w:t xml:space="preserve">Predicate is </w:t>
      </w:r>
      <w:r>
        <w:rPr>
          <w:rFonts w:ascii="Arial" w:eastAsia="Arial" w:hAnsi="Arial" w:cs="Arial"/>
          <w:b/>
          <w:color w:val="202124"/>
        </w:rPr>
        <w:t>a functional interface, which accepts an argument and returns a boolean</w:t>
      </w:r>
      <w:r>
        <w:rPr>
          <w:rFonts w:ascii="Arial" w:eastAsia="Arial" w:hAnsi="Arial" w:cs="Arial"/>
          <w:color w:val="202124"/>
        </w:rPr>
        <w:t>. Usually, it used to apply in a filter for a collection of objects</w:t>
      </w:r>
      <w:r>
        <w:rPr>
          <w:rFonts w:ascii="Arial" w:eastAsia="Arial" w:hAnsi="Arial" w:cs="Arial"/>
        </w:rPr>
        <w:t xml:space="preserve"> </w:t>
      </w:r>
    </w:p>
    <w:p w14:paraId="79B3315D" w14:textId="77777777" w:rsidR="003E6FFE" w:rsidRDefault="00D255CF">
      <w:pPr>
        <w:spacing w:after="0"/>
        <w:ind w:left="360"/>
      </w:pPr>
      <w:r>
        <w:rPr>
          <w:color w:val="21242C"/>
          <w:sz w:val="20"/>
        </w:rPr>
        <w:t xml:space="preserve"> </w:t>
      </w:r>
    </w:p>
    <w:p w14:paraId="6A79B14C" w14:textId="77777777" w:rsidR="003E6FFE" w:rsidRDefault="00D255CF">
      <w:pPr>
        <w:spacing w:after="20"/>
        <w:ind w:left="360"/>
      </w:pPr>
      <w:r>
        <w:rPr>
          <w:rFonts w:ascii="Consolas" w:eastAsia="Consolas" w:hAnsi="Consolas" w:cs="Consolas"/>
          <w:color w:val="646464"/>
          <w:sz w:val="20"/>
        </w:rPr>
        <w:t xml:space="preserve"> </w:t>
      </w:r>
    </w:p>
    <w:p w14:paraId="59939BD5" w14:textId="77777777" w:rsidR="003E6FFE" w:rsidRDefault="00D255CF">
      <w:pPr>
        <w:spacing w:after="0"/>
        <w:ind w:left="360"/>
      </w:pPr>
      <w:r>
        <w:rPr>
          <w:rFonts w:ascii="Arial" w:eastAsia="Arial" w:hAnsi="Arial" w:cs="Arial"/>
          <w:color w:val="202124"/>
          <w:sz w:val="24"/>
        </w:rPr>
        <w:t xml:space="preserve"> </w:t>
      </w:r>
    </w:p>
    <w:p w14:paraId="0ECE1173" w14:textId="77777777" w:rsidR="003E6FFE" w:rsidRDefault="00D255CF">
      <w:pPr>
        <w:spacing w:after="11" w:line="248" w:lineRule="auto"/>
        <w:ind w:left="370" w:right="190" w:hanging="10"/>
      </w:pPr>
      <w:r>
        <w:rPr>
          <w:rFonts w:ascii="Arial" w:eastAsia="Arial" w:hAnsi="Arial" w:cs="Arial"/>
          <w:color w:val="202124"/>
          <w:sz w:val="24"/>
        </w:rPr>
        <w:t>What kind  of object we can use for garbage  collection?</w:t>
      </w:r>
      <w:r>
        <w:rPr>
          <w:rFonts w:ascii="Arial" w:eastAsia="Arial" w:hAnsi="Arial" w:cs="Arial"/>
          <w:sz w:val="21"/>
        </w:rPr>
        <w:t xml:space="preserve"> </w:t>
      </w:r>
    </w:p>
    <w:p w14:paraId="12801ECE" w14:textId="77777777" w:rsidR="003E6FFE" w:rsidRDefault="00D255CF">
      <w:pPr>
        <w:spacing w:after="15"/>
        <w:ind w:left="360"/>
      </w:pPr>
      <w:r>
        <w:rPr>
          <w:rFonts w:ascii="Arial" w:eastAsia="Arial" w:hAnsi="Arial" w:cs="Arial"/>
        </w:rPr>
        <w:t xml:space="preserve"> </w:t>
      </w:r>
    </w:p>
    <w:p w14:paraId="582A76E3" w14:textId="77777777" w:rsidR="003E6FFE" w:rsidRDefault="00D255CF">
      <w:pPr>
        <w:spacing w:after="0"/>
        <w:ind w:left="360"/>
      </w:pPr>
      <w:r>
        <w:rPr>
          <w:rFonts w:ascii="Arial" w:eastAsia="Arial" w:hAnsi="Arial" w:cs="Arial"/>
          <w:color w:val="202124"/>
        </w:rPr>
        <w:t xml:space="preserve">An </w:t>
      </w:r>
      <w:r>
        <w:rPr>
          <w:rFonts w:ascii="Arial" w:eastAsia="Arial" w:hAnsi="Arial" w:cs="Arial"/>
          <w:b/>
          <w:color w:val="202124"/>
        </w:rPr>
        <w:t>object is eligible for garbage collection</w:t>
      </w:r>
      <w:r>
        <w:rPr>
          <w:rFonts w:ascii="Arial" w:eastAsia="Arial" w:hAnsi="Arial" w:cs="Arial"/>
          <w:color w:val="202124"/>
        </w:rPr>
        <w:t xml:space="preserve"> when there are no more references to that </w:t>
      </w:r>
      <w:r>
        <w:rPr>
          <w:rFonts w:ascii="Arial" w:eastAsia="Arial" w:hAnsi="Arial" w:cs="Arial"/>
          <w:b/>
          <w:color w:val="202124"/>
        </w:rPr>
        <w:t>object</w:t>
      </w:r>
      <w:r>
        <w:rPr>
          <w:rFonts w:ascii="Arial" w:eastAsia="Arial" w:hAnsi="Arial" w:cs="Arial"/>
          <w:color w:val="202124"/>
        </w:rPr>
        <w:t xml:space="preserve">. </w:t>
      </w:r>
    </w:p>
    <w:p w14:paraId="701FC930" w14:textId="77777777" w:rsidR="003E6FFE" w:rsidRDefault="00D255CF">
      <w:pPr>
        <w:spacing w:after="429" w:line="278" w:lineRule="auto"/>
        <w:ind w:left="355" w:right="1161" w:hanging="10"/>
      </w:pPr>
      <w:r>
        <w:rPr>
          <w:rFonts w:ascii="Arial" w:eastAsia="Arial" w:hAnsi="Arial" w:cs="Arial"/>
          <w:color w:val="202124"/>
        </w:rPr>
        <w:t xml:space="preserve">References that are held in a variable are usually dropped when the variable goes out of scope. Or, you can explicitly drop an </w:t>
      </w:r>
      <w:r>
        <w:rPr>
          <w:rFonts w:ascii="Arial" w:eastAsia="Arial" w:hAnsi="Arial" w:cs="Arial"/>
          <w:b/>
          <w:color w:val="202124"/>
        </w:rPr>
        <w:t>object</w:t>
      </w:r>
      <w:r>
        <w:rPr>
          <w:rFonts w:ascii="Arial" w:eastAsia="Arial" w:hAnsi="Arial" w:cs="Arial"/>
          <w:color w:val="202124"/>
        </w:rPr>
        <w:t xml:space="preserve"> reference by setting the variable to the special value null. </w:t>
      </w:r>
    </w:p>
    <w:p w14:paraId="0E7637C4" w14:textId="77777777" w:rsidR="003E6FFE" w:rsidRDefault="00D255CF">
      <w:pPr>
        <w:spacing w:after="330"/>
        <w:ind w:left="355" w:hanging="10"/>
      </w:pPr>
      <w:r>
        <w:rPr>
          <w:rFonts w:ascii="Arial" w:eastAsia="Arial" w:hAnsi="Arial" w:cs="Arial"/>
          <w:sz w:val="33"/>
        </w:rPr>
        <w:t xml:space="preserve">Why String is immutable? </w:t>
      </w:r>
    </w:p>
    <w:p w14:paraId="68462175" w14:textId="77777777" w:rsidR="003E6FFE" w:rsidRDefault="00D255CF">
      <w:pPr>
        <w:pStyle w:val="Heading2"/>
        <w:ind w:left="355"/>
      </w:pPr>
      <w:r>
        <w:lastRenderedPageBreak/>
        <w:t xml:space="preserve">Ans </w:t>
      </w:r>
    </w:p>
    <w:p w14:paraId="657E7BBD" w14:textId="77777777" w:rsidR="003E6FFE" w:rsidRDefault="00E35705">
      <w:pPr>
        <w:numPr>
          <w:ilvl w:val="0"/>
          <w:numId w:val="9"/>
        </w:numPr>
        <w:spacing w:after="4" w:line="230" w:lineRule="auto"/>
        <w:ind w:left="1067" w:right="1408" w:hanging="361"/>
      </w:pPr>
      <w:hyperlink r:id="rId51">
        <w:r w:rsidR="00D255CF">
          <w:rPr>
            <w:color w:val="FF0000"/>
            <w:u w:val="single" w:color="FF0000"/>
          </w:rPr>
          <w:t>String pool</w:t>
        </w:r>
      </w:hyperlink>
      <w:hyperlink r:id="rId52">
        <w:r w:rsidR="00D255CF">
          <w:t xml:space="preserve"> </w:t>
        </w:r>
      </w:hyperlink>
      <w:r w:rsidR="00D255CF">
        <w:t xml:space="preserve">is possible only because String is immutable in java, this way Java Runtime saves a lot of java heap space because different String variables can refer to same String variable in the pool. If String would not have been immutable, then String </w:t>
      </w:r>
    </w:p>
    <w:p w14:paraId="405DF3A0" w14:textId="77777777" w:rsidR="003E6FFE" w:rsidRDefault="00D255CF">
      <w:pPr>
        <w:spacing w:after="4" w:line="230" w:lineRule="auto"/>
        <w:ind w:left="961" w:right="1408"/>
      </w:pPr>
      <w:r>
        <w:t xml:space="preserve">interning would not have been possible because if any variable would have changed the value, it would have been reflected to other variables also. </w:t>
      </w:r>
    </w:p>
    <w:p w14:paraId="6F582587" w14:textId="77777777" w:rsidR="003E6FFE" w:rsidRDefault="00D255CF">
      <w:pPr>
        <w:numPr>
          <w:ilvl w:val="0"/>
          <w:numId w:val="9"/>
        </w:numPr>
        <w:spacing w:after="4" w:line="230" w:lineRule="auto"/>
        <w:ind w:left="1067" w:right="1408" w:hanging="361"/>
      </w:pPr>
      <w:r>
        <w:t>Since String is immutable, it is safe for</w:t>
      </w:r>
      <w:hyperlink r:id="rId53">
        <w:r>
          <w:t xml:space="preserve"> </w:t>
        </w:r>
      </w:hyperlink>
      <w:hyperlink r:id="rId54">
        <w:r>
          <w:rPr>
            <w:color w:val="FF0000"/>
            <w:u w:val="single" w:color="FF0000"/>
          </w:rPr>
          <w:t>multithreading</w:t>
        </w:r>
      </w:hyperlink>
      <w:hyperlink r:id="rId55">
        <w:r>
          <w:t xml:space="preserve"> </w:t>
        </w:r>
      </w:hyperlink>
      <w:r>
        <w:t xml:space="preserve">and a single String instance can be shared across different threads. This avoid the usage of synchronization for thread safety, Strings are implicitly thread safe. </w:t>
      </w:r>
    </w:p>
    <w:p w14:paraId="23A4952B" w14:textId="77777777" w:rsidR="003E6FFE" w:rsidRDefault="00D255CF">
      <w:pPr>
        <w:numPr>
          <w:ilvl w:val="0"/>
          <w:numId w:val="9"/>
        </w:numPr>
        <w:spacing w:after="4" w:line="230" w:lineRule="auto"/>
        <w:ind w:left="1067" w:right="1408" w:hanging="361"/>
      </w:pPr>
      <w:r>
        <w:t>If String is not immutable then it would cause severe security threat to the application. For example, database username, password are passed as String to get database connection and in</w:t>
      </w:r>
      <w:hyperlink r:id="rId56">
        <w:r>
          <w:t xml:space="preserve"> </w:t>
        </w:r>
      </w:hyperlink>
      <w:hyperlink r:id="rId57">
        <w:r>
          <w:rPr>
            <w:color w:val="FF0000"/>
            <w:u w:val="single" w:color="FF0000"/>
          </w:rPr>
          <w:t>socket programming</w:t>
        </w:r>
      </w:hyperlink>
      <w:hyperlink r:id="rId58">
        <w:r>
          <w:t xml:space="preserve"> </w:t>
        </w:r>
      </w:hyperlink>
      <w:r>
        <w:t xml:space="preserve">host and port details passed as String. Since String is immutable it’s value can’t be changed otherwise any hacker could change the referenced value to cause security issues in the application. </w:t>
      </w:r>
    </w:p>
    <w:p w14:paraId="7BFB6676" w14:textId="77777777" w:rsidR="003E6FFE" w:rsidRDefault="00D255CF">
      <w:pPr>
        <w:numPr>
          <w:ilvl w:val="0"/>
          <w:numId w:val="9"/>
        </w:numPr>
        <w:spacing w:after="35" w:line="230" w:lineRule="auto"/>
        <w:ind w:left="1067" w:right="1408" w:hanging="361"/>
      </w:pPr>
      <w:r>
        <w:t>Strings are used in</w:t>
      </w:r>
      <w:hyperlink r:id="rId59">
        <w:r>
          <w:t xml:space="preserve"> </w:t>
        </w:r>
      </w:hyperlink>
      <w:hyperlink r:id="rId60">
        <w:r>
          <w:rPr>
            <w:color w:val="FF0000"/>
            <w:u w:val="single" w:color="FF0000"/>
          </w:rPr>
          <w:t>java classloader</w:t>
        </w:r>
      </w:hyperlink>
      <w:hyperlink r:id="rId61">
        <w:r>
          <w:t xml:space="preserve"> </w:t>
        </w:r>
      </w:hyperlink>
      <w:r>
        <w:t xml:space="preserve">and immutability provides security that correct class is getting loaded by Classloader. For example, think of an instance where you are trying to load java.sql.Connection class but the referenced value is changed to myhacked.Connection class that can do unwanted things to your database. </w:t>
      </w:r>
    </w:p>
    <w:p w14:paraId="7696C6E2" w14:textId="77777777" w:rsidR="003E6FFE" w:rsidRDefault="00D255CF">
      <w:pPr>
        <w:numPr>
          <w:ilvl w:val="0"/>
          <w:numId w:val="9"/>
        </w:numPr>
        <w:spacing w:after="4" w:line="269" w:lineRule="auto"/>
        <w:ind w:left="1067" w:right="1408" w:hanging="361"/>
      </w:pPr>
      <w:r>
        <w:rPr>
          <w:rFonts w:ascii="Arial" w:eastAsia="Arial" w:hAnsi="Arial" w:cs="Arial"/>
          <w:b/>
          <w:color w:val="333333"/>
        </w:rPr>
        <w:t>Caching Hashcode</w:t>
      </w:r>
      <w:r>
        <w:rPr>
          <w:rFonts w:ascii="Arial" w:eastAsia="Arial" w:hAnsi="Arial" w:cs="Arial"/>
          <w:color w:val="222222"/>
        </w:rPr>
        <w:t xml:space="preserve"> </w:t>
      </w:r>
    </w:p>
    <w:p w14:paraId="1158BC6C" w14:textId="77777777" w:rsidR="003E6FFE" w:rsidRDefault="00D255CF">
      <w:pPr>
        <w:spacing w:after="5" w:line="269" w:lineRule="auto"/>
        <w:ind w:left="355" w:right="1093" w:hanging="10"/>
      </w:pPr>
      <w:r>
        <w:rPr>
          <w:rFonts w:ascii="Arial" w:eastAsia="Arial" w:hAnsi="Arial" w:cs="Arial"/>
          <w:color w:val="222222"/>
        </w:rPr>
        <w:t>The hashcode of the string is frequently used in Java. For example, in a HashMap. Being immutable guarantees that hashcode will always the same so that it can be cashed without worrying the changes.That means, there is no need to calculate hashcode every time it is used. This is more efficient.</w:t>
      </w:r>
      <w:r>
        <w:rPr>
          <w:rFonts w:ascii="Times New Roman" w:eastAsia="Times New Roman" w:hAnsi="Times New Roman" w:cs="Times New Roman"/>
          <w:b/>
        </w:rPr>
        <w:t xml:space="preserve"> </w:t>
      </w:r>
      <w:r>
        <w:rPr>
          <w:rFonts w:ascii="Times New Roman" w:eastAsia="Times New Roman" w:hAnsi="Times New Roman" w:cs="Times New Roman"/>
        </w:rPr>
        <w:t xml:space="preserve"> </w:t>
      </w:r>
    </w:p>
    <w:p w14:paraId="14413981" w14:textId="77777777" w:rsidR="003E6FFE" w:rsidRDefault="00D255CF">
      <w:pPr>
        <w:spacing w:after="22"/>
        <w:ind w:left="360"/>
      </w:pPr>
      <w:r>
        <w:rPr>
          <w:rFonts w:ascii="Times New Roman" w:eastAsia="Times New Roman" w:hAnsi="Times New Roman" w:cs="Times New Roman"/>
        </w:rPr>
        <w:t xml:space="preserve"> </w:t>
      </w:r>
    </w:p>
    <w:p w14:paraId="2547BB2B" w14:textId="77777777" w:rsidR="003E6FFE" w:rsidRDefault="00D255CF">
      <w:pPr>
        <w:pStyle w:val="Heading3"/>
        <w:spacing w:after="105"/>
        <w:ind w:left="360" w:firstLine="0"/>
      </w:pPr>
      <w:r>
        <w:rPr>
          <w:rFonts w:ascii="Times New Roman" w:eastAsia="Times New Roman" w:hAnsi="Times New Roman" w:cs="Times New Roman"/>
          <w:color w:val="000000"/>
          <w:sz w:val="22"/>
        </w:rPr>
        <w:t xml:space="preserve">6. </w:t>
      </w:r>
      <w:r>
        <w:rPr>
          <w:rFonts w:ascii="Times New Roman" w:eastAsia="Times New Roman" w:hAnsi="Times New Roman" w:cs="Times New Roman"/>
          <w:color w:val="333333"/>
          <w:sz w:val="22"/>
        </w:rPr>
        <w:t>Security</w:t>
      </w:r>
      <w:r>
        <w:rPr>
          <w:b w:val="0"/>
          <w:color w:val="222222"/>
          <w:sz w:val="22"/>
        </w:rPr>
        <w:t xml:space="preserve"> </w:t>
      </w:r>
    </w:p>
    <w:p w14:paraId="4BE42807" w14:textId="77777777" w:rsidR="003E6FFE" w:rsidRDefault="00D255CF">
      <w:pPr>
        <w:spacing w:after="36" w:line="356" w:lineRule="auto"/>
        <w:ind w:left="355" w:right="1369" w:hanging="10"/>
      </w:pPr>
      <w:r>
        <w:rPr>
          <w:rFonts w:ascii="Arial" w:eastAsia="Arial" w:hAnsi="Arial" w:cs="Arial"/>
          <w:color w:val="222222"/>
        </w:rPr>
        <w:t xml:space="preserve">String is widely used as a parameter for many java classes, e.g. network connection, opening files, etc. Were String not immutable, a connection or file would be changed and lead to a serious security threat. The method thought it was connecting to one machine, but was not. </w:t>
      </w:r>
    </w:p>
    <w:p w14:paraId="0AE0725B" w14:textId="77777777" w:rsidR="003E6FFE" w:rsidRDefault="00D255CF">
      <w:pPr>
        <w:spacing w:after="252" w:line="269" w:lineRule="auto"/>
        <w:ind w:left="355" w:right="206" w:hanging="10"/>
      </w:pPr>
      <w:r>
        <w:rPr>
          <w:rFonts w:ascii="Arial" w:eastAsia="Arial" w:hAnsi="Arial" w:cs="Arial"/>
          <w:color w:val="222222"/>
        </w:rPr>
        <w:t>Mutable strings could cause a security problem in Reflection too, as the parameters are strings.</w:t>
      </w:r>
      <w:r>
        <w:rPr>
          <w:rFonts w:ascii="Times New Roman" w:eastAsia="Times New Roman" w:hAnsi="Times New Roman" w:cs="Times New Roman"/>
        </w:rPr>
        <w:t xml:space="preserve"> </w:t>
      </w:r>
    </w:p>
    <w:p w14:paraId="5F8FD06B" w14:textId="77777777" w:rsidR="003E6FFE" w:rsidRDefault="00D255CF">
      <w:pPr>
        <w:spacing w:after="436"/>
        <w:ind w:left="1081"/>
      </w:pPr>
      <w:r>
        <w:t xml:space="preserve"> </w:t>
      </w:r>
    </w:p>
    <w:p w14:paraId="2B3B7E07" w14:textId="77777777" w:rsidR="003E6FFE" w:rsidRDefault="00D255CF">
      <w:pPr>
        <w:pStyle w:val="Heading2"/>
        <w:spacing w:after="305"/>
        <w:ind w:left="355"/>
      </w:pPr>
      <w:r>
        <w:t xml:space="preserve">Is-A and has-A </w:t>
      </w:r>
    </w:p>
    <w:p w14:paraId="245E8E43" w14:textId="77777777" w:rsidR="003E6FFE" w:rsidRDefault="00D255CF">
      <w:pPr>
        <w:spacing w:after="301" w:line="405" w:lineRule="auto"/>
        <w:ind w:left="355" w:right="1588" w:hanging="10"/>
        <w:jc w:val="both"/>
      </w:pPr>
      <w:r>
        <w:rPr>
          <w:rFonts w:ascii="Arial" w:eastAsia="Arial" w:hAnsi="Arial" w:cs="Arial"/>
        </w:rPr>
        <w:t xml:space="preserve">An Is-A relationship is also  know as inheritance and Has-A relation is also knowm as composition </w:t>
      </w:r>
    </w:p>
    <w:p w14:paraId="5A847143" w14:textId="77777777" w:rsidR="003E6FFE" w:rsidRDefault="00D255CF">
      <w:pPr>
        <w:spacing w:after="450" w:line="264" w:lineRule="auto"/>
        <w:ind w:left="355" w:right="1588" w:hanging="10"/>
        <w:jc w:val="both"/>
      </w:pPr>
      <w:r>
        <w:rPr>
          <w:rFonts w:ascii="Arial" w:eastAsia="Arial" w:hAnsi="Arial" w:cs="Arial"/>
        </w:rPr>
        <w:t xml:space="preserve">How  can we access private  variable from a class.? </w:t>
      </w:r>
    </w:p>
    <w:p w14:paraId="25F9F7C6" w14:textId="77777777" w:rsidR="003E6FFE" w:rsidRDefault="00D255CF">
      <w:pPr>
        <w:spacing w:after="450" w:line="264" w:lineRule="auto"/>
        <w:ind w:left="355" w:right="1588" w:hanging="10"/>
        <w:jc w:val="both"/>
      </w:pPr>
      <w:r>
        <w:rPr>
          <w:rFonts w:ascii="Arial" w:eastAsia="Arial" w:hAnsi="Arial" w:cs="Arial"/>
        </w:rPr>
        <w:t xml:space="preserve">Ans- We can private variable of a class through getter and setter method </w:t>
      </w:r>
    </w:p>
    <w:p w14:paraId="01A33802" w14:textId="77777777" w:rsidR="003E6FFE" w:rsidRDefault="00D255CF">
      <w:pPr>
        <w:spacing w:after="450" w:line="264" w:lineRule="auto"/>
        <w:ind w:left="355" w:right="1588" w:hanging="10"/>
        <w:jc w:val="both"/>
      </w:pPr>
      <w:r>
        <w:rPr>
          <w:rFonts w:ascii="Arial" w:eastAsia="Arial" w:hAnsi="Arial" w:cs="Arial"/>
        </w:rPr>
        <w:t xml:space="preserve">Interface-We  cannot create the object of interface but  we can create refernce of interface </w:t>
      </w:r>
    </w:p>
    <w:p w14:paraId="6DA8465E" w14:textId="77777777" w:rsidR="003E6FFE" w:rsidRDefault="00D255CF">
      <w:pPr>
        <w:spacing w:after="450" w:line="264" w:lineRule="auto"/>
        <w:ind w:left="355" w:right="1588" w:hanging="10"/>
        <w:jc w:val="both"/>
      </w:pPr>
      <w:r>
        <w:rPr>
          <w:rFonts w:ascii="Arial" w:eastAsia="Arial" w:hAnsi="Arial" w:cs="Arial"/>
        </w:rPr>
        <w:lastRenderedPageBreak/>
        <w:t xml:space="preserve">Difference between Abstract Factory and Factory Design Pattern </w:t>
      </w:r>
    </w:p>
    <w:p w14:paraId="6BA07357" w14:textId="77777777" w:rsidR="003E6FFE" w:rsidRDefault="00D255CF">
      <w:pPr>
        <w:spacing w:after="264" w:line="405" w:lineRule="auto"/>
        <w:ind w:left="355" w:right="287" w:hanging="10"/>
      </w:pPr>
      <w:r>
        <w:rPr>
          <w:rFonts w:ascii="Courier New" w:eastAsia="Courier New" w:hAnsi="Courier New" w:cs="Courier New"/>
        </w:rPr>
        <w:t>AbstractFactory</w:t>
      </w:r>
      <w:r>
        <w:rPr>
          <w:rFonts w:ascii="Arial" w:eastAsia="Arial" w:hAnsi="Arial" w:cs="Arial"/>
        </w:rPr>
        <w:t xml:space="preserve"> pattern uses composition to delegate responsibility of creating object to another class while Factory design pattern uses</w:t>
      </w:r>
      <w:hyperlink r:id="rId62">
        <w:r>
          <w:rPr>
            <w:rFonts w:ascii="Arial" w:eastAsia="Arial" w:hAnsi="Arial" w:cs="Arial"/>
          </w:rPr>
          <w:t xml:space="preserve"> </w:t>
        </w:r>
      </w:hyperlink>
      <w:hyperlink r:id="rId63">
        <w:r>
          <w:rPr>
            <w:rFonts w:ascii="Arial" w:eastAsia="Arial" w:hAnsi="Arial" w:cs="Arial"/>
            <w:color w:val="660099"/>
            <w:u w:val="single" w:color="660099"/>
          </w:rPr>
          <w:t>inheritance</w:t>
        </w:r>
      </w:hyperlink>
      <w:hyperlink r:id="rId64">
        <w:r>
          <w:rPr>
            <w:rFonts w:ascii="Arial" w:eastAsia="Arial" w:hAnsi="Arial" w:cs="Arial"/>
          </w:rPr>
          <w:t xml:space="preserve"> </w:t>
        </w:r>
      </w:hyperlink>
      <w:r>
        <w:rPr>
          <w:rFonts w:ascii="Arial" w:eastAsia="Arial" w:hAnsi="Arial" w:cs="Arial"/>
        </w:rPr>
        <w:t>and relies on derived class or sub class to create</w:t>
      </w:r>
      <w:hyperlink r:id="rId65">
        <w:r>
          <w:rPr>
            <w:rFonts w:ascii="Arial" w:eastAsia="Arial" w:hAnsi="Arial" w:cs="Arial"/>
          </w:rPr>
          <w:t xml:space="preserve"> </w:t>
        </w:r>
      </w:hyperlink>
      <w:hyperlink r:id="rId66">
        <w:r>
          <w:rPr>
            <w:rFonts w:ascii="Arial" w:eastAsia="Arial" w:hAnsi="Arial" w:cs="Arial"/>
            <w:color w:val="660099"/>
            <w:u w:val="single" w:color="660099"/>
          </w:rPr>
          <w:t>object</w:t>
        </w:r>
      </w:hyperlink>
      <w:hyperlink r:id="rId67">
        <w:r>
          <w:rPr>
            <w:rFonts w:ascii="Arial" w:eastAsia="Arial" w:hAnsi="Arial" w:cs="Arial"/>
          </w:rPr>
          <w:t>.</w:t>
        </w:r>
      </w:hyperlink>
      <w:r>
        <w:rPr>
          <w:rFonts w:ascii="Arial" w:eastAsia="Arial" w:hAnsi="Arial" w:cs="Arial"/>
        </w:rPr>
        <w:t xml:space="preserve"> </w:t>
      </w:r>
    </w:p>
    <w:p w14:paraId="0575CB44" w14:textId="77777777" w:rsidR="003E6FFE" w:rsidRDefault="00D255CF">
      <w:pPr>
        <w:spacing w:after="5" w:line="392" w:lineRule="auto"/>
        <w:ind w:left="355" w:right="1456" w:hanging="10"/>
      </w:pPr>
      <w:r>
        <w:rPr>
          <w:rFonts w:ascii="Arial" w:eastAsia="Arial" w:hAnsi="Arial" w:cs="Arial"/>
        </w:rPr>
        <w:t>Abstract Factory may use Factory design pattern for creating objects but they are not just limited to that they can also use</w:t>
      </w:r>
      <w:hyperlink r:id="rId68">
        <w:r>
          <w:rPr>
            <w:rFonts w:ascii="Arial" w:eastAsia="Arial" w:hAnsi="Arial" w:cs="Arial"/>
          </w:rPr>
          <w:t xml:space="preserve"> </w:t>
        </w:r>
      </w:hyperlink>
      <w:hyperlink r:id="rId69">
        <w:r>
          <w:rPr>
            <w:rFonts w:ascii="Arial" w:eastAsia="Arial" w:hAnsi="Arial" w:cs="Arial"/>
            <w:color w:val="660099"/>
            <w:u w:val="single" w:color="660099"/>
          </w:rPr>
          <w:t>Builder design pattern</w:t>
        </w:r>
      </w:hyperlink>
      <w:hyperlink r:id="rId70">
        <w:r>
          <w:rPr>
            <w:rFonts w:ascii="Arial" w:eastAsia="Arial" w:hAnsi="Arial" w:cs="Arial"/>
          </w:rPr>
          <w:t xml:space="preserve"> </w:t>
        </w:r>
      </w:hyperlink>
      <w:r>
        <w:rPr>
          <w:rFonts w:ascii="Arial" w:eastAsia="Arial" w:hAnsi="Arial" w:cs="Arial"/>
        </w:rPr>
        <w:t xml:space="preserve">to build object by doing series of steps or </w:t>
      </w:r>
      <w:r>
        <w:rPr>
          <w:rFonts w:ascii="Courier New" w:eastAsia="Courier New" w:hAnsi="Courier New" w:cs="Courier New"/>
        </w:rPr>
        <w:t>Prototype</w:t>
      </w:r>
      <w:r>
        <w:rPr>
          <w:rFonts w:ascii="Arial" w:eastAsia="Arial" w:hAnsi="Arial" w:cs="Arial"/>
        </w:rPr>
        <w:t xml:space="preserve"> pattern to build object by copying or customizing prototype of that object. It completely depends upon your implementation whether to use Factory pattern or Builder pattern for creating products</w:t>
      </w:r>
      <w:r>
        <w:rPr>
          <w:rFonts w:ascii="Trebuchet MS" w:eastAsia="Trebuchet MS" w:hAnsi="Trebuchet MS" w:cs="Trebuchet MS"/>
        </w:rPr>
        <w:t xml:space="preserve"> </w:t>
      </w:r>
    </w:p>
    <w:p w14:paraId="1303B085" w14:textId="77777777" w:rsidR="003E6FFE" w:rsidRDefault="00D255CF">
      <w:pPr>
        <w:spacing w:after="262" w:line="406" w:lineRule="auto"/>
        <w:ind w:left="355" w:right="1189" w:hanging="10"/>
      </w:pPr>
      <w:r>
        <w:rPr>
          <w:rFonts w:ascii="Arial" w:eastAsia="Arial" w:hAnsi="Arial" w:cs="Arial"/>
          <w:color w:val="222222"/>
        </w:rPr>
        <w:t xml:space="preserve">The main difference between the two is that with the Abstract Factory pattern, a class delegates the responsibility of object instantiation to another object via composition whereas the Factory Method pattern uses inheritance and relies on a subclass to handle the desired object instantiation. </w:t>
      </w:r>
    </w:p>
    <w:p w14:paraId="0F97965E" w14:textId="77777777" w:rsidR="003E6FFE" w:rsidRDefault="00D255CF">
      <w:pPr>
        <w:spacing w:after="133" w:line="407" w:lineRule="auto"/>
        <w:ind w:left="355" w:right="1197" w:hanging="10"/>
      </w:pPr>
      <w:r>
        <w:rPr>
          <w:rFonts w:ascii="Arial" w:eastAsia="Arial" w:hAnsi="Arial" w:cs="Arial"/>
          <w:color w:val="222222"/>
        </w:rPr>
        <w:t xml:space="preserve">To overcome the problem of creating the object of singleton class during deserilizaton. By this code singleton we are not able to create  new instance of singleton class  during deserialization </w:t>
      </w:r>
    </w:p>
    <w:p w14:paraId="45704287" w14:textId="77777777" w:rsidR="003E6FFE" w:rsidRDefault="00D255CF">
      <w:pPr>
        <w:spacing w:after="14" w:line="248" w:lineRule="auto"/>
        <w:ind w:left="355" w:right="277" w:hanging="10"/>
      </w:pPr>
      <w:r>
        <w:rPr>
          <w:rFonts w:ascii="Courier New" w:eastAsia="Courier New" w:hAnsi="Courier New" w:cs="Courier New"/>
          <w:sz w:val="20"/>
        </w:rPr>
        <w:t xml:space="preserve"> protected</w:t>
      </w:r>
      <w:r>
        <w:rPr>
          <w:rFonts w:ascii="Consolas" w:eastAsia="Consolas" w:hAnsi="Consolas" w:cs="Consolas"/>
          <w:sz w:val="24"/>
        </w:rPr>
        <w:t xml:space="preserve"> </w:t>
      </w:r>
      <w:r>
        <w:rPr>
          <w:rFonts w:ascii="Courier New" w:eastAsia="Courier New" w:hAnsi="Courier New" w:cs="Courier New"/>
          <w:sz w:val="20"/>
        </w:rPr>
        <w:t xml:space="preserve">Object readResolve() </w:t>
      </w:r>
      <w:r>
        <w:rPr>
          <w:rFonts w:ascii="Consolas" w:eastAsia="Consolas" w:hAnsi="Consolas" w:cs="Consolas"/>
          <w:sz w:val="24"/>
        </w:rPr>
        <w:t xml:space="preserve"> </w:t>
      </w:r>
    </w:p>
    <w:p w14:paraId="7EB51F96" w14:textId="77777777" w:rsidR="003E6FFE" w:rsidRDefault="00D255CF">
      <w:pPr>
        <w:spacing w:after="14" w:line="248" w:lineRule="auto"/>
        <w:ind w:left="355" w:right="277" w:hanging="10"/>
      </w:pPr>
      <w:r>
        <w:rPr>
          <w:rFonts w:ascii="Courier New" w:eastAsia="Courier New" w:hAnsi="Courier New" w:cs="Courier New"/>
          <w:sz w:val="20"/>
        </w:rPr>
        <w:t xml:space="preserve">    { </w:t>
      </w:r>
      <w:r>
        <w:rPr>
          <w:rFonts w:ascii="Consolas" w:eastAsia="Consolas" w:hAnsi="Consolas" w:cs="Consolas"/>
          <w:sz w:val="24"/>
        </w:rPr>
        <w:t xml:space="preserve"> </w:t>
      </w:r>
    </w:p>
    <w:p w14:paraId="0589C8F0" w14:textId="77777777" w:rsidR="003E6FFE" w:rsidRDefault="00D255CF">
      <w:pPr>
        <w:spacing w:after="316" w:line="248" w:lineRule="auto"/>
        <w:ind w:left="355" w:right="7536" w:hanging="10"/>
      </w:pPr>
      <w:r>
        <w:rPr>
          <w:rFonts w:ascii="Courier New" w:eastAsia="Courier New" w:hAnsi="Courier New" w:cs="Courier New"/>
          <w:sz w:val="20"/>
        </w:rPr>
        <w:t xml:space="preserve">        return</w:t>
      </w:r>
      <w:r>
        <w:rPr>
          <w:rFonts w:ascii="Consolas" w:eastAsia="Consolas" w:hAnsi="Consolas" w:cs="Consolas"/>
          <w:sz w:val="24"/>
        </w:rPr>
        <w:t xml:space="preserve"> </w:t>
      </w:r>
      <w:r>
        <w:rPr>
          <w:rFonts w:ascii="Courier New" w:eastAsia="Courier New" w:hAnsi="Courier New" w:cs="Courier New"/>
          <w:sz w:val="20"/>
        </w:rPr>
        <w:t xml:space="preserve">instance; </w:t>
      </w:r>
      <w:r>
        <w:rPr>
          <w:rFonts w:ascii="Consolas" w:eastAsia="Consolas" w:hAnsi="Consolas" w:cs="Consolas"/>
          <w:sz w:val="24"/>
        </w:rPr>
        <w:t xml:space="preserve"> </w:t>
      </w:r>
      <w:r>
        <w:rPr>
          <w:rFonts w:ascii="Courier New" w:eastAsia="Courier New" w:hAnsi="Courier New" w:cs="Courier New"/>
          <w:sz w:val="20"/>
        </w:rPr>
        <w:t xml:space="preserve">    }  </w:t>
      </w:r>
    </w:p>
    <w:p w14:paraId="11EE5404" w14:textId="77777777" w:rsidR="003E6FFE" w:rsidRDefault="00D255CF">
      <w:pPr>
        <w:spacing w:after="261"/>
        <w:ind w:left="355" w:right="1449" w:hanging="10"/>
      </w:pPr>
      <w:r>
        <w:rPr>
          <w:rFonts w:ascii="Arial" w:eastAsia="Arial" w:hAnsi="Arial" w:cs="Arial"/>
          <w:color w:val="2F5496"/>
        </w:rPr>
        <w:t>Overcome Cloning issue:- To overcome this issue, override clone() method and throw an exception from clone method that is CloneNotSupportedException. Now whenever user will try to create clone of singleton object, it will throw exception and hence our class remains singleton.</w:t>
      </w:r>
      <w:r>
        <w:rPr>
          <w:rFonts w:ascii="Arial" w:eastAsia="Arial" w:hAnsi="Arial" w:cs="Arial"/>
          <w:color w:val="333333"/>
        </w:rPr>
        <w:t xml:space="preserve"> </w:t>
      </w:r>
    </w:p>
    <w:p w14:paraId="7F19D319" w14:textId="77777777" w:rsidR="003E6FFE" w:rsidRDefault="00D255CF">
      <w:pPr>
        <w:spacing w:after="261"/>
        <w:ind w:left="355" w:right="1449" w:hanging="10"/>
      </w:pPr>
      <w:r>
        <w:rPr>
          <w:rFonts w:ascii="Arial" w:eastAsia="Arial" w:hAnsi="Arial" w:cs="Arial"/>
          <w:color w:val="2F5496"/>
        </w:rPr>
        <w:t>Overcome reflection issue: To overcome issue raised by reflection,</w:t>
      </w:r>
      <w:hyperlink r:id="rId71">
        <w:r>
          <w:rPr>
            <w:rFonts w:ascii="Arial" w:eastAsia="Arial" w:hAnsi="Arial" w:cs="Arial"/>
            <w:color w:val="2F5496"/>
          </w:rPr>
          <w:t xml:space="preserve"> </w:t>
        </w:r>
      </w:hyperlink>
      <w:hyperlink r:id="rId72">
        <w:r>
          <w:rPr>
            <w:rFonts w:ascii="Arial" w:eastAsia="Arial" w:hAnsi="Arial" w:cs="Arial"/>
            <w:color w:val="EC4E20"/>
            <w:u w:val="single" w:color="EC4E20"/>
          </w:rPr>
          <w:t>enums</w:t>
        </w:r>
      </w:hyperlink>
      <w:hyperlink r:id="rId73">
        <w:r>
          <w:rPr>
            <w:rFonts w:ascii="Arial" w:eastAsia="Arial" w:hAnsi="Arial" w:cs="Arial"/>
            <w:color w:val="2F5496"/>
          </w:rPr>
          <w:t xml:space="preserve"> </w:t>
        </w:r>
      </w:hyperlink>
      <w:r>
        <w:rPr>
          <w:rFonts w:ascii="Arial" w:eastAsia="Arial" w:hAnsi="Arial" w:cs="Arial"/>
          <w:color w:val="2F5496"/>
        </w:rPr>
        <w:t>are used because java ensures internally that enum value is instantiated only once. Since java Enums are globally accessible, they can be used for singletons. Its only drawback is that it is not flexible i.e it does not allow lazy initialization.</w:t>
      </w:r>
      <w:r>
        <w:rPr>
          <w:rFonts w:ascii="Arial" w:eastAsia="Arial" w:hAnsi="Arial" w:cs="Arial"/>
          <w:color w:val="333333"/>
        </w:rPr>
        <w:t xml:space="preserve"> </w:t>
      </w:r>
    </w:p>
    <w:p w14:paraId="1CC46863" w14:textId="77777777" w:rsidR="003E6FFE" w:rsidRDefault="00D255CF">
      <w:pPr>
        <w:spacing w:after="253" w:line="269" w:lineRule="auto"/>
        <w:ind w:left="355" w:hanging="10"/>
      </w:pPr>
      <w:r>
        <w:rPr>
          <w:rFonts w:ascii="Arial" w:eastAsia="Arial" w:hAnsi="Arial" w:cs="Arial"/>
          <w:b/>
          <w:color w:val="333333"/>
        </w:rPr>
        <w:t xml:space="preserve">The try-with-resources Statement </w:t>
      </w:r>
    </w:p>
    <w:p w14:paraId="35E54CA5" w14:textId="77777777" w:rsidR="003E6FFE" w:rsidRDefault="00D255CF">
      <w:pPr>
        <w:spacing w:after="283" w:line="269" w:lineRule="auto"/>
        <w:ind w:left="355" w:right="1677" w:hanging="10"/>
      </w:pPr>
      <w:r>
        <w:rPr>
          <w:rFonts w:ascii="Arial" w:eastAsia="Arial" w:hAnsi="Arial" w:cs="Arial"/>
        </w:rPr>
        <w:t xml:space="preserve">The </w:t>
      </w:r>
      <w:r>
        <w:rPr>
          <w:rFonts w:ascii="Courier New" w:eastAsia="Courier New" w:hAnsi="Courier New" w:cs="Courier New"/>
        </w:rPr>
        <w:t>try</w:t>
      </w:r>
      <w:r>
        <w:rPr>
          <w:rFonts w:ascii="Arial" w:eastAsia="Arial" w:hAnsi="Arial" w:cs="Arial"/>
        </w:rPr>
        <w:t xml:space="preserve">-with-resources statement is a </w:t>
      </w:r>
      <w:r>
        <w:rPr>
          <w:rFonts w:ascii="Courier New" w:eastAsia="Courier New" w:hAnsi="Courier New" w:cs="Courier New"/>
        </w:rPr>
        <w:t>try</w:t>
      </w:r>
      <w:r>
        <w:rPr>
          <w:rFonts w:ascii="Arial" w:eastAsia="Arial" w:hAnsi="Arial" w:cs="Arial"/>
        </w:rPr>
        <w:t xml:space="preserve"> statement that declares one or more resources. A </w:t>
      </w:r>
      <w:r>
        <w:rPr>
          <w:rFonts w:ascii="Arial" w:eastAsia="Arial" w:hAnsi="Arial" w:cs="Arial"/>
          <w:i/>
        </w:rPr>
        <w:t>resource</w:t>
      </w:r>
      <w:r>
        <w:rPr>
          <w:rFonts w:ascii="Arial" w:eastAsia="Arial" w:hAnsi="Arial" w:cs="Arial"/>
        </w:rPr>
        <w:t xml:space="preserve"> is an object that must be closed after the program is finished with it. The </w:t>
      </w:r>
      <w:r>
        <w:rPr>
          <w:rFonts w:ascii="Courier New" w:eastAsia="Courier New" w:hAnsi="Courier New" w:cs="Courier New"/>
        </w:rPr>
        <w:t>try</w:t>
      </w:r>
      <w:r>
        <w:rPr>
          <w:rFonts w:ascii="Arial" w:eastAsia="Arial" w:hAnsi="Arial" w:cs="Arial"/>
        </w:rPr>
        <w:t xml:space="preserve">-withresources statement ensures that each resource is closed at the end of the statement. Any object that implements </w:t>
      </w:r>
      <w:r>
        <w:rPr>
          <w:rFonts w:ascii="Courier New" w:eastAsia="Courier New" w:hAnsi="Courier New" w:cs="Courier New"/>
        </w:rPr>
        <w:t>java.lang.AutoCloseable</w:t>
      </w:r>
      <w:r>
        <w:rPr>
          <w:rFonts w:ascii="Arial" w:eastAsia="Arial" w:hAnsi="Arial" w:cs="Arial"/>
        </w:rPr>
        <w:t xml:space="preserve">, which includes all objects which implement </w:t>
      </w:r>
      <w:r>
        <w:rPr>
          <w:rFonts w:ascii="Courier New" w:eastAsia="Courier New" w:hAnsi="Courier New" w:cs="Courier New"/>
        </w:rPr>
        <w:t>java.io.Closeable</w:t>
      </w:r>
      <w:r>
        <w:rPr>
          <w:rFonts w:ascii="Arial" w:eastAsia="Arial" w:hAnsi="Arial" w:cs="Arial"/>
        </w:rPr>
        <w:t xml:space="preserve">, can be used as a resource. </w:t>
      </w:r>
    </w:p>
    <w:p w14:paraId="38BA3600" w14:textId="77777777" w:rsidR="003E6FFE" w:rsidRDefault="00D255CF">
      <w:pPr>
        <w:spacing w:after="221" w:line="269" w:lineRule="auto"/>
        <w:ind w:left="355" w:right="1697" w:hanging="10"/>
      </w:pPr>
      <w:r>
        <w:rPr>
          <w:rFonts w:ascii="Arial" w:eastAsia="Arial" w:hAnsi="Arial" w:cs="Arial"/>
        </w:rPr>
        <w:lastRenderedPageBreak/>
        <w:t xml:space="preserve">The following example reads the first line from a file. It uses an instance of </w:t>
      </w:r>
      <w:r>
        <w:rPr>
          <w:rFonts w:ascii="Courier New" w:eastAsia="Courier New" w:hAnsi="Courier New" w:cs="Courier New"/>
        </w:rPr>
        <w:t>BufferedReader</w:t>
      </w:r>
      <w:r>
        <w:rPr>
          <w:rFonts w:ascii="Arial" w:eastAsia="Arial" w:hAnsi="Arial" w:cs="Arial"/>
        </w:rPr>
        <w:t xml:space="preserve"> to read data from the file. </w:t>
      </w:r>
      <w:r>
        <w:rPr>
          <w:rFonts w:ascii="Courier New" w:eastAsia="Courier New" w:hAnsi="Courier New" w:cs="Courier New"/>
        </w:rPr>
        <w:t>BufferedReader</w:t>
      </w:r>
      <w:r>
        <w:rPr>
          <w:rFonts w:ascii="Arial" w:eastAsia="Arial" w:hAnsi="Arial" w:cs="Arial"/>
        </w:rPr>
        <w:t xml:space="preserve"> is a resource that must be closed after the program is finished with it: </w:t>
      </w:r>
    </w:p>
    <w:p w14:paraId="5AB67298" w14:textId="77777777" w:rsidR="003E6FFE" w:rsidRDefault="00D255CF">
      <w:pPr>
        <w:spacing w:after="2" w:line="257" w:lineRule="auto"/>
        <w:ind w:left="355" w:hanging="10"/>
      </w:pPr>
      <w:r>
        <w:rPr>
          <w:rFonts w:ascii="Courier New" w:eastAsia="Courier New" w:hAnsi="Courier New" w:cs="Courier New"/>
        </w:rPr>
        <w:t xml:space="preserve">static String readFirstLineFromFile(String path) throws IOException {     </w:t>
      </w:r>
      <w:r>
        <w:rPr>
          <w:rFonts w:ascii="Courier New" w:eastAsia="Courier New" w:hAnsi="Courier New" w:cs="Courier New"/>
          <w:b/>
        </w:rPr>
        <w:t xml:space="preserve">try (BufferedReader br = </w:t>
      </w:r>
    </w:p>
    <w:p w14:paraId="24570DD5" w14:textId="77777777" w:rsidR="003E6FFE" w:rsidRDefault="00D255CF">
      <w:pPr>
        <w:spacing w:after="0" w:line="240" w:lineRule="auto"/>
        <w:ind w:left="360" w:right="1687"/>
      </w:pPr>
      <w:r>
        <w:rPr>
          <w:rFonts w:ascii="Courier New" w:eastAsia="Courier New" w:hAnsi="Courier New" w:cs="Courier New"/>
          <w:b/>
        </w:rPr>
        <w:t xml:space="preserve">                   new BufferedReader(new FileReader(path)))</w:t>
      </w:r>
      <w:r>
        <w:rPr>
          <w:rFonts w:ascii="Courier New" w:eastAsia="Courier New" w:hAnsi="Courier New" w:cs="Courier New"/>
        </w:rPr>
        <w:t xml:space="preserve"> {         return br.readLine(); </w:t>
      </w:r>
    </w:p>
    <w:p w14:paraId="3ABA6B56" w14:textId="77777777" w:rsidR="003E6FFE" w:rsidRDefault="00D255CF">
      <w:pPr>
        <w:spacing w:after="2" w:line="257" w:lineRule="auto"/>
        <w:ind w:left="355" w:hanging="10"/>
      </w:pPr>
      <w:r>
        <w:rPr>
          <w:rFonts w:ascii="Courier New" w:eastAsia="Courier New" w:hAnsi="Courier New" w:cs="Courier New"/>
        </w:rPr>
        <w:t xml:space="preserve">    } </w:t>
      </w:r>
    </w:p>
    <w:p w14:paraId="1CB49C9C" w14:textId="77777777" w:rsidR="003E6FFE" w:rsidRDefault="00D255CF">
      <w:pPr>
        <w:spacing w:after="2" w:line="257" w:lineRule="auto"/>
        <w:ind w:left="355" w:hanging="10"/>
      </w:pPr>
      <w:r>
        <w:rPr>
          <w:rFonts w:ascii="Courier New" w:eastAsia="Courier New" w:hAnsi="Courier New" w:cs="Courier New"/>
        </w:rPr>
        <w:t xml:space="preserve">} </w:t>
      </w:r>
    </w:p>
    <w:p w14:paraId="57E8C265" w14:textId="77777777" w:rsidR="003E6FFE" w:rsidRDefault="00D255CF">
      <w:pPr>
        <w:spacing w:after="478"/>
        <w:ind w:left="360"/>
      </w:pPr>
      <w:r>
        <w:rPr>
          <w:rFonts w:ascii="Courier New" w:eastAsia="Courier New" w:hAnsi="Courier New" w:cs="Courier New"/>
        </w:rPr>
        <w:t xml:space="preserve"> </w:t>
      </w:r>
    </w:p>
    <w:p w14:paraId="17767F99" w14:textId="77777777" w:rsidR="003E6FFE" w:rsidRDefault="00D255CF">
      <w:pPr>
        <w:spacing w:after="273" w:line="264" w:lineRule="auto"/>
        <w:ind w:left="355" w:right="1588" w:hanging="10"/>
        <w:jc w:val="both"/>
      </w:pPr>
      <w:r>
        <w:rPr>
          <w:rFonts w:ascii="Arial" w:eastAsia="Arial" w:hAnsi="Arial" w:cs="Arial"/>
        </w:rPr>
        <w:t xml:space="preserve">For Each Method </w:t>
      </w:r>
    </w:p>
    <w:p w14:paraId="3809E16E" w14:textId="77777777" w:rsidR="003E6FFE" w:rsidRDefault="00D255CF">
      <w:pPr>
        <w:spacing w:after="289" w:line="249" w:lineRule="auto"/>
        <w:ind w:left="355" w:right="1436" w:hanging="10"/>
        <w:jc w:val="both"/>
      </w:pPr>
      <w:r>
        <w:rPr>
          <w:rFonts w:ascii="Verdana" w:eastAsia="Verdana" w:hAnsi="Verdana" w:cs="Verdana"/>
          <w:sz w:val="20"/>
        </w:rPr>
        <w:t xml:space="preserve">Java provides a new method forEach() to iterate the elements. It is defined in Iterable and Stream interface. It is a default method defined in the Iterable interface. Collection classes which extends Iterable interface can use forEach loop to iterate elements. </w:t>
      </w:r>
    </w:p>
    <w:p w14:paraId="6E1A126C" w14:textId="77777777" w:rsidR="003E6FFE" w:rsidRDefault="00D255CF">
      <w:pPr>
        <w:spacing w:after="276" w:line="248" w:lineRule="auto"/>
        <w:ind w:left="355" w:right="868" w:hanging="10"/>
      </w:pPr>
      <w:r>
        <w:rPr>
          <w:rFonts w:ascii="Verdana" w:eastAsia="Verdana" w:hAnsi="Verdana" w:cs="Verdana"/>
        </w:rPr>
        <w:t xml:space="preserve">This method takes a single parameter which is a functional interface. So, you can pass lambda expression as an argument. </w:t>
      </w:r>
    </w:p>
    <w:p w14:paraId="7941B4CA" w14:textId="77777777" w:rsidR="003E6FFE" w:rsidRDefault="00D255CF">
      <w:pPr>
        <w:spacing w:after="256" w:line="248" w:lineRule="auto"/>
        <w:ind w:left="355" w:right="169" w:hanging="10"/>
      </w:pPr>
      <w:r>
        <w:rPr>
          <w:rFonts w:ascii="Verdana" w:eastAsia="Verdana" w:hAnsi="Verdana" w:cs="Verdana"/>
        </w:rPr>
        <w:t xml:space="preserve">Lambda expression return any  value or not? </w:t>
      </w:r>
    </w:p>
    <w:p w14:paraId="68C19773" w14:textId="77777777" w:rsidR="003E6FFE" w:rsidRDefault="00D255CF">
      <w:pPr>
        <w:spacing w:after="346" w:line="269" w:lineRule="auto"/>
        <w:ind w:left="355" w:right="1030" w:hanging="10"/>
      </w:pPr>
      <w:r>
        <w:rPr>
          <w:rFonts w:ascii="Arial" w:eastAsia="Arial" w:hAnsi="Arial" w:cs="Arial"/>
          <w:color w:val="222222"/>
        </w:rPr>
        <w:t xml:space="preserve">If </w:t>
      </w:r>
      <w:r>
        <w:rPr>
          <w:rFonts w:ascii="Arial" w:eastAsia="Arial" w:hAnsi="Arial" w:cs="Arial"/>
          <w:b/>
          <w:color w:val="222222"/>
        </w:rPr>
        <w:t>lambda</w:t>
      </w:r>
      <w:r>
        <w:rPr>
          <w:rFonts w:ascii="Arial" w:eastAsia="Arial" w:hAnsi="Arial" w:cs="Arial"/>
          <w:color w:val="222222"/>
        </w:rPr>
        <w:t xml:space="preserve"> body is a code block, you must always </w:t>
      </w:r>
      <w:r>
        <w:rPr>
          <w:rFonts w:ascii="Arial" w:eastAsia="Arial" w:hAnsi="Arial" w:cs="Arial"/>
          <w:b/>
          <w:color w:val="222222"/>
        </w:rPr>
        <w:t>return</w:t>
      </w:r>
      <w:r>
        <w:rPr>
          <w:rFonts w:ascii="Arial" w:eastAsia="Arial" w:hAnsi="Arial" w:cs="Arial"/>
          <w:color w:val="222222"/>
        </w:rPr>
        <w:t xml:space="preserve"> a </w:t>
      </w:r>
      <w:r>
        <w:rPr>
          <w:rFonts w:ascii="Arial" w:eastAsia="Arial" w:hAnsi="Arial" w:cs="Arial"/>
          <w:b/>
          <w:color w:val="222222"/>
        </w:rPr>
        <w:t>value</w:t>
      </w:r>
      <w:r>
        <w:rPr>
          <w:rFonts w:ascii="Arial" w:eastAsia="Arial" w:hAnsi="Arial" w:cs="Arial"/>
          <w:color w:val="222222"/>
        </w:rPr>
        <w:t xml:space="preserve"> explicitly. But, if</w:t>
      </w:r>
      <w:r>
        <w:rPr>
          <w:rFonts w:ascii="Arial" w:eastAsia="Arial" w:hAnsi="Arial" w:cs="Arial"/>
          <w:b/>
          <w:color w:val="222222"/>
        </w:rPr>
        <w:t>lambda</w:t>
      </w:r>
      <w:r>
        <w:rPr>
          <w:rFonts w:ascii="Arial" w:eastAsia="Arial" w:hAnsi="Arial" w:cs="Arial"/>
          <w:color w:val="222222"/>
        </w:rPr>
        <w:t xml:space="preserve"> body is just an </w:t>
      </w:r>
      <w:r>
        <w:rPr>
          <w:rFonts w:ascii="Arial" w:eastAsia="Arial" w:hAnsi="Arial" w:cs="Arial"/>
          <w:b/>
          <w:color w:val="222222"/>
        </w:rPr>
        <w:t>expression</w:t>
      </w:r>
      <w:r>
        <w:rPr>
          <w:rFonts w:ascii="Arial" w:eastAsia="Arial" w:hAnsi="Arial" w:cs="Arial"/>
          <w:color w:val="222222"/>
        </w:rPr>
        <w:t xml:space="preserve">, </w:t>
      </w:r>
      <w:r>
        <w:rPr>
          <w:rFonts w:ascii="Arial" w:eastAsia="Arial" w:hAnsi="Arial" w:cs="Arial"/>
          <w:b/>
          <w:color w:val="222222"/>
        </w:rPr>
        <w:t>return</w:t>
      </w:r>
      <w:r>
        <w:rPr>
          <w:rFonts w:ascii="Arial" w:eastAsia="Arial" w:hAnsi="Arial" w:cs="Arial"/>
          <w:color w:val="222222"/>
        </w:rPr>
        <w:t xml:space="preserve"> statement is not required. </w:t>
      </w:r>
    </w:p>
    <w:p w14:paraId="65DC1089" w14:textId="77777777" w:rsidR="003E6FFE" w:rsidRDefault="00D255CF">
      <w:pPr>
        <w:spacing w:after="63" w:line="269" w:lineRule="auto"/>
        <w:ind w:left="355" w:right="287" w:hanging="10"/>
      </w:pPr>
      <w:r>
        <w:rPr>
          <w:rFonts w:ascii="Arial" w:eastAsia="Arial" w:hAnsi="Arial" w:cs="Arial"/>
        </w:rPr>
        <w:t xml:space="preserve">Underline Data Structure </w:t>
      </w:r>
    </w:p>
    <w:p w14:paraId="467337FA" w14:textId="77777777" w:rsidR="003E6FFE" w:rsidRDefault="00D255CF">
      <w:pPr>
        <w:spacing w:after="63" w:line="269" w:lineRule="auto"/>
        <w:ind w:left="355" w:right="287" w:hanging="10"/>
      </w:pPr>
      <w:r>
        <w:rPr>
          <w:rFonts w:ascii="Arial" w:eastAsia="Arial" w:hAnsi="Arial" w:cs="Arial"/>
        </w:rPr>
        <w:t xml:space="preserve">HashMap and  HashSet-  Hash </w:t>
      </w:r>
    </w:p>
    <w:p w14:paraId="4D37545A" w14:textId="77777777" w:rsidR="003E6FFE" w:rsidRDefault="00D255CF">
      <w:pPr>
        <w:spacing w:after="5" w:line="327" w:lineRule="auto"/>
        <w:ind w:left="355" w:right="5912" w:hanging="10"/>
      </w:pPr>
      <w:r>
        <w:rPr>
          <w:rFonts w:ascii="Arial" w:eastAsia="Arial" w:hAnsi="Arial" w:cs="Arial"/>
        </w:rPr>
        <w:t xml:space="preserve">TreeSet and Tree map-Binary Tree Arraylist-Array </w:t>
      </w:r>
    </w:p>
    <w:p w14:paraId="5EABD510" w14:textId="77777777" w:rsidR="003E6FFE" w:rsidRDefault="00D255CF">
      <w:pPr>
        <w:spacing w:after="0" w:line="331" w:lineRule="auto"/>
        <w:ind w:left="360" w:right="1455"/>
        <w:jc w:val="both"/>
      </w:pPr>
      <w:r>
        <w:rPr>
          <w:rFonts w:ascii="Verdana" w:eastAsia="Verdana" w:hAnsi="Verdana" w:cs="Verdana"/>
        </w:rPr>
        <w:t xml:space="preserve"> Reentrant Lock-</w:t>
      </w:r>
      <w:r>
        <w:rPr>
          <w:rFonts w:ascii="Arial" w:eastAsia="Arial" w:hAnsi="Arial" w:cs="Arial"/>
          <w:color w:val="273239"/>
        </w:rPr>
        <w:t xml:space="preserve">The ReentrantLock class implements the Lock interface and provides synchronization to methods while accessing shared resources. The code which manipulates the shared resource is surrounded by calls to lock and unlock method. This gives a lock to the current working thread and blocks all other threads which are trying to take a lock on the shared  resource. </w:t>
      </w:r>
      <w:r>
        <w:rPr>
          <w:rFonts w:ascii="Verdana" w:eastAsia="Verdana" w:hAnsi="Verdana" w:cs="Verdana"/>
        </w:rPr>
        <w:t xml:space="preserve"> </w:t>
      </w:r>
    </w:p>
    <w:p w14:paraId="0119B4E3" w14:textId="77777777" w:rsidR="003E6FFE" w:rsidRDefault="00D255CF">
      <w:pPr>
        <w:spacing w:after="10" w:line="248" w:lineRule="auto"/>
        <w:ind w:left="355" w:right="169" w:hanging="10"/>
      </w:pPr>
      <w:r>
        <w:rPr>
          <w:rFonts w:ascii="Verdana" w:eastAsia="Verdana" w:hAnsi="Verdana" w:cs="Verdana"/>
        </w:rPr>
        <w:t xml:space="preserve"> What are the ways to create thread? Which one preferable and Why? </w:t>
      </w:r>
    </w:p>
    <w:p w14:paraId="523D156C" w14:textId="77777777" w:rsidR="003E6FFE" w:rsidRDefault="00D255CF">
      <w:pPr>
        <w:numPr>
          <w:ilvl w:val="0"/>
          <w:numId w:val="10"/>
        </w:numPr>
        <w:spacing w:after="4" w:line="250" w:lineRule="auto"/>
        <w:ind w:right="1304" w:hanging="361"/>
      </w:pPr>
      <w:r>
        <w:rPr>
          <w:rFonts w:ascii="Arial" w:eastAsia="Arial" w:hAnsi="Arial" w:cs="Arial"/>
          <w:color w:val="273239"/>
        </w:rPr>
        <w:t xml:space="preserve">By extending Thread class </w:t>
      </w:r>
    </w:p>
    <w:p w14:paraId="0C6BA97B" w14:textId="77777777" w:rsidR="003E6FFE" w:rsidRDefault="00D255CF">
      <w:pPr>
        <w:numPr>
          <w:ilvl w:val="0"/>
          <w:numId w:val="10"/>
        </w:numPr>
        <w:spacing w:after="4" w:line="250" w:lineRule="auto"/>
        <w:ind w:right="1304" w:hanging="361"/>
      </w:pPr>
      <w:r>
        <w:rPr>
          <w:rFonts w:ascii="Arial" w:eastAsia="Arial" w:hAnsi="Arial" w:cs="Arial"/>
          <w:color w:val="273239"/>
        </w:rPr>
        <w:t xml:space="preserve">By implementing Runnable interface </w:t>
      </w:r>
    </w:p>
    <w:p w14:paraId="19517913" w14:textId="77777777" w:rsidR="003E6FFE" w:rsidRDefault="00D255CF">
      <w:pPr>
        <w:spacing w:after="4" w:line="250" w:lineRule="auto"/>
        <w:ind w:left="355" w:right="1304" w:hanging="10"/>
      </w:pPr>
      <w:r>
        <w:rPr>
          <w:rFonts w:ascii="Arial" w:eastAsia="Arial" w:hAnsi="Arial" w:cs="Arial"/>
          <w:color w:val="273239"/>
        </w:rPr>
        <w:t xml:space="preserve">In the first approach, Our class always extends Thread class. There is no chance of extending any other class. Hence we are missing Inheritance benefits. In the second approach, while implementing Runnable interface we can extends any other class. Hence we are able to use the benefits of Inheritance. </w:t>
      </w:r>
    </w:p>
    <w:p w14:paraId="659E99E1" w14:textId="77777777" w:rsidR="003E6FFE" w:rsidRDefault="00D255CF">
      <w:pPr>
        <w:spacing w:after="138" w:line="250" w:lineRule="auto"/>
        <w:ind w:left="355" w:right="1304" w:hanging="10"/>
      </w:pPr>
      <w:r>
        <w:rPr>
          <w:rFonts w:ascii="Arial" w:eastAsia="Arial" w:hAnsi="Arial" w:cs="Arial"/>
          <w:color w:val="273239"/>
        </w:rPr>
        <w:t xml:space="preserve">Because of the above reasons, implementing Runnable interface approach is recommended than extending Thread class. </w:t>
      </w:r>
    </w:p>
    <w:p w14:paraId="10822DA0" w14:textId="77777777" w:rsidR="003E6FFE" w:rsidRDefault="00D255CF">
      <w:pPr>
        <w:spacing w:after="165" w:line="250" w:lineRule="auto"/>
        <w:ind w:left="355" w:right="1304" w:hanging="10"/>
      </w:pPr>
      <w:r>
        <w:rPr>
          <w:rFonts w:ascii="Arial" w:eastAsia="Arial" w:hAnsi="Arial" w:cs="Arial"/>
          <w:color w:val="273239"/>
        </w:rPr>
        <w:t xml:space="preserve"> What is Volatile keyword? Where we can use volatile keyword? </w:t>
      </w:r>
    </w:p>
    <w:p w14:paraId="6D1D0147" w14:textId="77777777" w:rsidR="003E6FFE" w:rsidRDefault="00D255CF">
      <w:pPr>
        <w:spacing w:after="76" w:line="248" w:lineRule="auto"/>
        <w:ind w:left="360" w:right="1040"/>
      </w:pPr>
      <w:r>
        <w:rPr>
          <w:rFonts w:ascii="Segoe UI" w:eastAsia="Segoe UI" w:hAnsi="Segoe UI" w:cs="Segoe UI"/>
          <w:color w:val="333333"/>
        </w:rPr>
        <w:lastRenderedPageBreak/>
        <w:t xml:space="preserve">Volatile keyword is used to modify the value of a variable by different threads. It is also used to make classes thread safe. It means that multiple threads can use a method and instance of the classes at the same time without any problem. The volatile keyword can be used either with primitive type or objects. </w:t>
      </w:r>
    </w:p>
    <w:p w14:paraId="0CC6FCCE" w14:textId="77777777" w:rsidR="003E6FFE" w:rsidRDefault="00D255CF">
      <w:pPr>
        <w:spacing w:after="14" w:line="249" w:lineRule="auto"/>
        <w:ind w:left="355" w:right="1358" w:hanging="10"/>
      </w:pPr>
      <w:r>
        <w:rPr>
          <w:rFonts w:ascii="Trebuchet MS" w:eastAsia="Trebuchet MS" w:hAnsi="Trebuchet MS" w:cs="Trebuchet MS"/>
        </w:rPr>
        <w:t>volatile keyword in Java guarantees that value of the volatile variable will always be read from main memory and not from Thread's locale cache.</w:t>
      </w:r>
      <w:r>
        <w:rPr>
          <w:rFonts w:ascii="Times New Roman" w:eastAsia="Times New Roman" w:hAnsi="Times New Roman" w:cs="Times New Roman"/>
        </w:rPr>
        <w:t xml:space="preserve"> </w:t>
      </w:r>
    </w:p>
    <w:p w14:paraId="48DD0FA0" w14:textId="77777777" w:rsidR="003E6FFE" w:rsidRDefault="00D255CF">
      <w:pPr>
        <w:spacing w:after="167"/>
        <w:ind w:left="360"/>
      </w:pPr>
      <w:r>
        <w:rPr>
          <w:rFonts w:ascii="Arial" w:eastAsia="Arial" w:hAnsi="Arial" w:cs="Arial"/>
          <w:color w:val="273239"/>
        </w:rPr>
        <w:t xml:space="preserve"> </w:t>
      </w:r>
    </w:p>
    <w:p w14:paraId="63AD4E15" w14:textId="77777777" w:rsidR="003E6FFE" w:rsidRDefault="00D255CF">
      <w:pPr>
        <w:spacing w:after="98" w:line="250" w:lineRule="auto"/>
        <w:ind w:left="355" w:right="1596" w:hanging="10"/>
      </w:pPr>
      <w:r>
        <w:rPr>
          <w:rFonts w:ascii="Arial" w:eastAsia="Arial" w:hAnsi="Arial" w:cs="Arial"/>
          <w:color w:val="273239"/>
          <w:sz w:val="26"/>
        </w:rPr>
        <w:t xml:space="preserve">How to check memory utilization in java? </w:t>
      </w:r>
    </w:p>
    <w:p w14:paraId="0A99571F" w14:textId="77777777" w:rsidR="003E6FFE" w:rsidRDefault="00D255CF">
      <w:pPr>
        <w:spacing w:after="139" w:line="248" w:lineRule="auto"/>
        <w:ind w:left="355" w:right="918" w:hanging="10"/>
      </w:pPr>
      <w:r>
        <w:rPr>
          <w:rFonts w:ascii="Trebuchet MS" w:eastAsia="Trebuchet MS" w:hAnsi="Trebuchet MS" w:cs="Trebuchet MS"/>
          <w:color w:val="666666"/>
        </w:rPr>
        <w:t xml:space="preserve">Many commands can check the memory utilization of JAVA processes, for example, pmap, ps, jmap, jstat. </w:t>
      </w:r>
    </w:p>
    <w:p w14:paraId="37AFEB6C" w14:textId="77777777" w:rsidR="003E6FFE" w:rsidRDefault="00D255CF">
      <w:pPr>
        <w:spacing w:after="139" w:line="248" w:lineRule="auto"/>
        <w:ind w:left="355" w:right="918" w:hanging="10"/>
      </w:pPr>
      <w:r>
        <w:rPr>
          <w:rFonts w:ascii="Trebuchet MS" w:eastAsia="Trebuchet MS" w:hAnsi="Trebuchet MS" w:cs="Trebuchet MS"/>
          <w:color w:val="666666"/>
        </w:rPr>
        <w:t xml:space="preserve">Int  i=10   where it stored in memory? </w:t>
      </w:r>
    </w:p>
    <w:p w14:paraId="72E759AF" w14:textId="77777777" w:rsidR="003E6FFE" w:rsidRDefault="00D255CF">
      <w:pPr>
        <w:spacing w:after="199" w:line="248" w:lineRule="auto"/>
        <w:ind w:left="355" w:right="918" w:hanging="10"/>
      </w:pPr>
      <w:r>
        <w:rPr>
          <w:rFonts w:ascii="Trebuchet MS" w:eastAsia="Trebuchet MS" w:hAnsi="Trebuchet MS" w:cs="Trebuchet MS"/>
          <w:color w:val="666666"/>
        </w:rPr>
        <w:t xml:space="preserve">I stored  in stack  because reference stored in stack  and value  stored  in heap  memory. </w:t>
      </w:r>
    </w:p>
    <w:p w14:paraId="30688B68" w14:textId="77777777" w:rsidR="003E6FFE" w:rsidRDefault="00D255CF">
      <w:pPr>
        <w:spacing w:after="240" w:line="261" w:lineRule="auto"/>
        <w:ind w:left="355" w:right="354" w:hanging="10"/>
      </w:pPr>
      <w:r>
        <w:rPr>
          <w:rFonts w:ascii="Arial" w:eastAsia="Arial" w:hAnsi="Arial" w:cs="Arial"/>
          <w:color w:val="222222"/>
          <w:sz w:val="24"/>
        </w:rPr>
        <w:t xml:space="preserve">Parameter and Local variable  are allocated in Stack. Object is  stored in  heap </w:t>
      </w:r>
    </w:p>
    <w:p w14:paraId="35B8DFEF" w14:textId="77777777" w:rsidR="003E6FFE" w:rsidRDefault="00D255CF">
      <w:pPr>
        <w:spacing w:after="7"/>
        <w:ind w:left="355" w:right="1449" w:hanging="10"/>
      </w:pPr>
      <w:r>
        <w:rPr>
          <w:rFonts w:ascii="Arial" w:eastAsia="Arial" w:hAnsi="Arial" w:cs="Arial"/>
          <w:color w:val="2F5496"/>
        </w:rPr>
        <w:t>As enums don’t have any constructor so it is not possible for Reflection to utilize it. Enums have their by-default constructor, we can’t invoke them by ourself. JVM handles the creation and invocation of enum constructors internally. As enums don’t give their constructor definition to the program, it is not possible for us to access them by Reflection also. Hence, reflection can’t break singleton property in case of enums.</w:t>
      </w:r>
      <w:r>
        <w:rPr>
          <w:rFonts w:ascii="Arial" w:eastAsia="Arial" w:hAnsi="Arial" w:cs="Arial"/>
          <w:color w:val="333333"/>
        </w:rPr>
        <w:t xml:space="preserve"> </w:t>
      </w:r>
    </w:p>
    <w:p w14:paraId="1073B4C9" w14:textId="77777777" w:rsidR="003E6FFE" w:rsidRDefault="00D255CF">
      <w:pPr>
        <w:spacing w:after="7"/>
        <w:ind w:left="360"/>
      </w:pPr>
      <w:r>
        <w:rPr>
          <w:rFonts w:ascii="Consolas" w:eastAsia="Consolas" w:hAnsi="Consolas" w:cs="Consolas"/>
          <w:sz w:val="24"/>
        </w:rPr>
        <w:t xml:space="preserve"> </w:t>
      </w:r>
    </w:p>
    <w:p w14:paraId="41EB3825" w14:textId="77777777" w:rsidR="003E6FFE" w:rsidRDefault="00D255CF">
      <w:pPr>
        <w:spacing w:after="287" w:line="268" w:lineRule="auto"/>
        <w:ind w:left="370" w:right="90" w:hanging="10"/>
      </w:pPr>
      <w:r>
        <w:rPr>
          <w:rFonts w:ascii="Arial" w:eastAsia="Arial" w:hAnsi="Arial" w:cs="Arial"/>
          <w:b/>
          <w:color w:val="222222"/>
        </w:rPr>
        <w:t xml:space="preserve">Key Differences Between Stack and Heap </w:t>
      </w:r>
    </w:p>
    <w:p w14:paraId="77D5B4F6" w14:textId="77777777" w:rsidR="003E6FFE" w:rsidRDefault="00D255CF">
      <w:pPr>
        <w:numPr>
          <w:ilvl w:val="0"/>
          <w:numId w:val="11"/>
        </w:numPr>
        <w:spacing w:after="152" w:line="269" w:lineRule="auto"/>
        <w:ind w:right="671" w:hanging="361"/>
      </w:pPr>
      <w:r>
        <w:rPr>
          <w:rFonts w:ascii="Arial" w:eastAsia="Arial" w:hAnsi="Arial" w:cs="Arial"/>
          <w:color w:val="222222"/>
        </w:rPr>
        <w:t xml:space="preserve">In a stack, the allocation and deallocation is done by CPU and is automatic whereas, in heap, it needs to be done by the programmer manually. </w:t>
      </w:r>
    </w:p>
    <w:p w14:paraId="5C8C332F" w14:textId="77777777" w:rsidR="003E6FFE" w:rsidRDefault="00D255CF">
      <w:pPr>
        <w:numPr>
          <w:ilvl w:val="0"/>
          <w:numId w:val="11"/>
        </w:numPr>
        <w:spacing w:line="269" w:lineRule="auto"/>
        <w:ind w:right="671" w:hanging="361"/>
      </w:pPr>
      <w:r>
        <w:rPr>
          <w:rFonts w:ascii="Arial" w:eastAsia="Arial" w:hAnsi="Arial" w:cs="Arial"/>
          <w:color w:val="222222"/>
        </w:rPr>
        <w:t xml:space="preserve">Heap frame handling is costlier than stack frame handling. </w:t>
      </w:r>
    </w:p>
    <w:p w14:paraId="0994689F" w14:textId="77777777" w:rsidR="003E6FFE" w:rsidRDefault="00D255CF">
      <w:pPr>
        <w:numPr>
          <w:ilvl w:val="0"/>
          <w:numId w:val="11"/>
        </w:numPr>
        <w:spacing w:line="269" w:lineRule="auto"/>
        <w:ind w:right="671" w:hanging="361"/>
      </w:pPr>
      <w:r>
        <w:rPr>
          <w:rFonts w:ascii="Arial" w:eastAsia="Arial" w:hAnsi="Arial" w:cs="Arial"/>
          <w:color w:val="222222"/>
        </w:rPr>
        <w:t xml:space="preserve">Implementation of a stack is complex. As against, implementation of a heap is simple. </w:t>
      </w:r>
    </w:p>
    <w:p w14:paraId="1D7E475F" w14:textId="77777777" w:rsidR="003E6FFE" w:rsidRDefault="00D255CF">
      <w:pPr>
        <w:numPr>
          <w:ilvl w:val="0"/>
          <w:numId w:val="11"/>
        </w:numPr>
        <w:spacing w:after="156" w:line="269" w:lineRule="auto"/>
        <w:ind w:right="671" w:hanging="361"/>
      </w:pPr>
      <w:r>
        <w:rPr>
          <w:rFonts w:ascii="Arial" w:eastAsia="Arial" w:hAnsi="Arial" w:cs="Arial"/>
          <w:color w:val="222222"/>
        </w:rPr>
        <w:t xml:space="preserve">A function call in stack takes O(N) time. In contrast, it takes O(1) time in a heap. </w:t>
      </w:r>
    </w:p>
    <w:p w14:paraId="1084D66A" w14:textId="77777777" w:rsidR="003E6FFE" w:rsidRDefault="00D255CF">
      <w:pPr>
        <w:numPr>
          <w:ilvl w:val="0"/>
          <w:numId w:val="11"/>
        </w:numPr>
        <w:spacing w:after="153" w:line="269" w:lineRule="auto"/>
        <w:ind w:right="671" w:hanging="361"/>
      </w:pPr>
      <w:r>
        <w:rPr>
          <w:rFonts w:ascii="Arial" w:eastAsia="Arial" w:hAnsi="Arial" w:cs="Arial"/>
          <w:color w:val="222222"/>
        </w:rPr>
        <w:t xml:space="preserve">Stack implementation mainly suffers from the memory shortage problem. On the contrary, the main issue in a heap is fragmentation. </w:t>
      </w:r>
    </w:p>
    <w:p w14:paraId="53225E3F" w14:textId="77777777" w:rsidR="003E6FFE" w:rsidRDefault="00D255CF">
      <w:pPr>
        <w:numPr>
          <w:ilvl w:val="0"/>
          <w:numId w:val="11"/>
        </w:numPr>
        <w:spacing w:after="157" w:line="268" w:lineRule="auto"/>
        <w:ind w:right="671" w:hanging="361"/>
      </w:pPr>
      <w:r>
        <w:rPr>
          <w:rFonts w:ascii="Arial" w:eastAsia="Arial" w:hAnsi="Arial" w:cs="Arial"/>
          <w:color w:val="222222"/>
        </w:rPr>
        <w:t xml:space="preserve">Access to a stack frame is easier than the heap as the stack is confined to the small region of memory and it always hit the cache, but heap frames are dispersed throughout the memory so the memory accessing can cause more cache misses. </w:t>
      </w:r>
    </w:p>
    <w:p w14:paraId="68868A80" w14:textId="77777777" w:rsidR="003E6FFE" w:rsidRDefault="00D255CF">
      <w:pPr>
        <w:numPr>
          <w:ilvl w:val="0"/>
          <w:numId w:val="11"/>
        </w:numPr>
        <w:spacing w:after="152" w:line="269" w:lineRule="auto"/>
        <w:ind w:right="671" w:hanging="361"/>
      </w:pPr>
      <w:r>
        <w:rPr>
          <w:rFonts w:ascii="Arial" w:eastAsia="Arial" w:hAnsi="Arial" w:cs="Arial"/>
          <w:color w:val="222222"/>
        </w:rPr>
        <w:t xml:space="preserve">Stack is not flexible, the memory size allotted cannot be changed. On the other hand, a heap is flexible, and the allotted memory can be altered. </w:t>
      </w:r>
    </w:p>
    <w:p w14:paraId="0C7C34C2" w14:textId="77777777" w:rsidR="003E6FFE" w:rsidRDefault="00D255CF">
      <w:pPr>
        <w:numPr>
          <w:ilvl w:val="0"/>
          <w:numId w:val="11"/>
        </w:numPr>
        <w:spacing w:after="118" w:line="269" w:lineRule="auto"/>
        <w:ind w:right="671" w:hanging="361"/>
      </w:pPr>
      <w:r>
        <w:rPr>
          <w:rFonts w:ascii="Arial" w:eastAsia="Arial" w:hAnsi="Arial" w:cs="Arial"/>
          <w:color w:val="222222"/>
        </w:rPr>
        <w:t xml:space="preserve">A heap takes more accessing time than a stack. </w:t>
      </w:r>
    </w:p>
    <w:p w14:paraId="1400AB4E" w14:textId="77777777" w:rsidR="003E6FFE" w:rsidRDefault="00D255CF">
      <w:pPr>
        <w:spacing w:after="127"/>
        <w:ind w:left="360"/>
      </w:pPr>
      <w:r>
        <w:rPr>
          <w:rFonts w:ascii="Trebuchet MS" w:eastAsia="Trebuchet MS" w:hAnsi="Trebuchet MS" w:cs="Trebuchet MS"/>
          <w:color w:val="666666"/>
        </w:rPr>
        <w:t xml:space="preserve"> </w:t>
      </w:r>
    </w:p>
    <w:p w14:paraId="78B884FB" w14:textId="77777777" w:rsidR="003E6FFE" w:rsidRDefault="00D255CF">
      <w:pPr>
        <w:spacing w:after="147"/>
        <w:ind w:left="360"/>
      </w:pPr>
      <w:r>
        <w:rPr>
          <w:rFonts w:ascii="Trebuchet MS" w:eastAsia="Trebuchet MS" w:hAnsi="Trebuchet MS" w:cs="Trebuchet MS"/>
          <w:color w:val="666666"/>
        </w:rPr>
        <w:t xml:space="preserve"> </w:t>
      </w:r>
    </w:p>
    <w:p w14:paraId="59D2937C" w14:textId="77777777" w:rsidR="003E6FFE" w:rsidRDefault="00D255CF">
      <w:pPr>
        <w:spacing w:after="268" w:line="249" w:lineRule="auto"/>
        <w:ind w:left="370" w:right="1297" w:hanging="10"/>
      </w:pPr>
      <w:r>
        <w:rPr>
          <w:rFonts w:ascii="Arial" w:eastAsia="Arial" w:hAnsi="Arial" w:cs="Arial"/>
          <w:sz w:val="24"/>
        </w:rPr>
        <w:t xml:space="preserve">You should use static methods whenever, </w:t>
      </w:r>
    </w:p>
    <w:p w14:paraId="7E70D116" w14:textId="77777777" w:rsidR="003E6FFE" w:rsidRDefault="00D255CF">
      <w:pPr>
        <w:numPr>
          <w:ilvl w:val="0"/>
          <w:numId w:val="12"/>
        </w:numPr>
        <w:spacing w:after="67" w:line="249" w:lineRule="auto"/>
        <w:ind w:right="1297" w:hanging="360"/>
      </w:pPr>
      <w:r>
        <w:rPr>
          <w:rFonts w:ascii="Arial" w:eastAsia="Arial" w:hAnsi="Arial" w:cs="Arial"/>
          <w:sz w:val="24"/>
        </w:rPr>
        <w:lastRenderedPageBreak/>
        <w:t xml:space="preserve">The code in the method is not dependent on instance creation and is not using any instance variable. </w:t>
      </w:r>
    </w:p>
    <w:p w14:paraId="49123F6A" w14:textId="77777777" w:rsidR="003E6FFE" w:rsidRDefault="00D255CF">
      <w:pPr>
        <w:numPr>
          <w:ilvl w:val="0"/>
          <w:numId w:val="12"/>
        </w:numPr>
        <w:spacing w:after="67" w:line="249" w:lineRule="auto"/>
        <w:ind w:right="1297" w:hanging="360"/>
      </w:pPr>
      <w:r>
        <w:rPr>
          <w:rFonts w:ascii="Arial" w:eastAsia="Arial" w:hAnsi="Arial" w:cs="Arial"/>
          <w:sz w:val="24"/>
        </w:rPr>
        <w:t xml:space="preserve">A particular piece of code is to be shared by all the instance methods. </w:t>
      </w:r>
    </w:p>
    <w:p w14:paraId="5C179A40" w14:textId="77777777" w:rsidR="003E6FFE" w:rsidRDefault="00D255CF">
      <w:pPr>
        <w:numPr>
          <w:ilvl w:val="0"/>
          <w:numId w:val="12"/>
        </w:numPr>
        <w:spacing w:after="67" w:line="249" w:lineRule="auto"/>
        <w:ind w:right="1297" w:hanging="360"/>
      </w:pPr>
      <w:r>
        <w:rPr>
          <w:rFonts w:ascii="Arial" w:eastAsia="Arial" w:hAnsi="Arial" w:cs="Arial"/>
          <w:sz w:val="24"/>
        </w:rPr>
        <w:t xml:space="preserve">The definition of the method should not be changed or overridden. </w:t>
      </w:r>
    </w:p>
    <w:p w14:paraId="108573CD" w14:textId="77777777" w:rsidR="003E6FFE" w:rsidRDefault="00D255CF">
      <w:pPr>
        <w:numPr>
          <w:ilvl w:val="0"/>
          <w:numId w:val="12"/>
        </w:numPr>
        <w:spacing w:after="67" w:line="249" w:lineRule="auto"/>
        <w:ind w:right="1297" w:hanging="360"/>
      </w:pPr>
      <w:r>
        <w:rPr>
          <w:rFonts w:ascii="Arial" w:eastAsia="Arial" w:hAnsi="Arial" w:cs="Arial"/>
          <w:sz w:val="24"/>
        </w:rPr>
        <w:t xml:space="preserve">you are writing utility classes which should not be changed. </w:t>
      </w:r>
    </w:p>
    <w:p w14:paraId="6AB83E2F" w14:textId="77777777" w:rsidR="003E6FFE" w:rsidRDefault="00D255CF">
      <w:pPr>
        <w:spacing w:after="127"/>
        <w:ind w:left="360"/>
      </w:pPr>
      <w:r>
        <w:rPr>
          <w:rFonts w:ascii="Arial" w:eastAsia="Arial" w:hAnsi="Arial" w:cs="Arial"/>
          <w:color w:val="273239"/>
          <w:sz w:val="26"/>
        </w:rPr>
        <w:t xml:space="preserve"> </w:t>
      </w:r>
    </w:p>
    <w:p w14:paraId="3936928D" w14:textId="77777777" w:rsidR="003E6FFE" w:rsidRDefault="00D255CF">
      <w:pPr>
        <w:spacing w:after="136" w:line="250" w:lineRule="auto"/>
        <w:ind w:left="355" w:right="1596" w:hanging="10"/>
      </w:pPr>
      <w:r>
        <w:rPr>
          <w:rFonts w:ascii="Arial" w:eastAsia="Arial" w:hAnsi="Arial" w:cs="Arial"/>
          <w:color w:val="273239"/>
          <w:sz w:val="26"/>
        </w:rPr>
        <w:t xml:space="preserve">1) When  any method  have  try  catch finally  block  then  finally  will called always </w:t>
      </w:r>
    </w:p>
    <w:p w14:paraId="7DA10043" w14:textId="77777777" w:rsidR="003E6FFE" w:rsidRDefault="00D255CF">
      <w:pPr>
        <w:spacing w:after="151" w:line="241" w:lineRule="auto"/>
        <w:ind w:left="345" w:right="1748"/>
        <w:jc w:val="both"/>
      </w:pPr>
      <w:r>
        <w:rPr>
          <w:rFonts w:ascii="Arial" w:eastAsia="Arial" w:hAnsi="Arial" w:cs="Arial"/>
          <w:color w:val="273239"/>
          <w:sz w:val="26"/>
        </w:rPr>
        <w:t xml:space="preserve">2)When two interface  have same  default method in it  with same  parameter and method name.  A class implement  both the  interface. Then  through  the object of that  class  which  interface will default method  will called.  </w:t>
      </w:r>
    </w:p>
    <w:p w14:paraId="249410C3" w14:textId="77777777" w:rsidR="003E6FFE" w:rsidRDefault="00D255CF">
      <w:pPr>
        <w:spacing w:after="76" w:line="250" w:lineRule="auto"/>
        <w:ind w:left="355" w:right="1596" w:hanging="10"/>
      </w:pPr>
      <w:r>
        <w:rPr>
          <w:rFonts w:ascii="Arial" w:eastAsia="Arial" w:hAnsi="Arial" w:cs="Arial"/>
          <w:color w:val="273239"/>
          <w:sz w:val="26"/>
        </w:rPr>
        <w:t xml:space="preserve">Ans  As  both  the  method have  same name  and parameter  then  either  we need  override  that  method . Otherwise it will give  ambiguity error. </w:t>
      </w:r>
    </w:p>
    <w:p w14:paraId="5F53DD95" w14:textId="77777777" w:rsidR="003E6FFE" w:rsidRDefault="00D255CF">
      <w:pPr>
        <w:spacing w:after="5" w:line="249" w:lineRule="auto"/>
        <w:ind w:left="355" w:right="1414" w:hanging="10"/>
      </w:pPr>
      <w:r>
        <w:rPr>
          <w:rFonts w:ascii="Times New Roman" w:eastAsia="Times New Roman" w:hAnsi="Times New Roman" w:cs="Times New Roman"/>
          <w:sz w:val="20"/>
        </w:rPr>
        <w:t xml:space="preserve">SELECT D.D_ID, SUM(E.SALARY)  </w:t>
      </w:r>
    </w:p>
    <w:p w14:paraId="2F6887AE" w14:textId="77777777" w:rsidR="003E6FFE" w:rsidRDefault="00D255CF">
      <w:pPr>
        <w:spacing w:after="5" w:line="249" w:lineRule="auto"/>
        <w:ind w:left="355" w:right="1414" w:hanging="10"/>
      </w:pPr>
      <w:r>
        <w:rPr>
          <w:rFonts w:ascii="Times New Roman" w:eastAsia="Times New Roman" w:hAnsi="Times New Roman" w:cs="Times New Roman"/>
          <w:sz w:val="20"/>
        </w:rPr>
        <w:t xml:space="preserve">FROM DEPARTMENT D </w:t>
      </w:r>
    </w:p>
    <w:p w14:paraId="5829DCED" w14:textId="77777777" w:rsidR="003E6FFE" w:rsidRDefault="00D255CF">
      <w:pPr>
        <w:spacing w:after="5" w:line="249" w:lineRule="auto"/>
        <w:ind w:left="355" w:right="1414" w:hanging="10"/>
      </w:pPr>
      <w:r>
        <w:rPr>
          <w:rFonts w:ascii="Times New Roman" w:eastAsia="Times New Roman" w:hAnsi="Times New Roman" w:cs="Times New Roman"/>
          <w:sz w:val="20"/>
        </w:rPr>
        <w:t xml:space="preserve">LEFT JOIN EMPLOYEE E ON D.D_ID=E.D_ID </w:t>
      </w:r>
    </w:p>
    <w:p w14:paraId="590D4B36" w14:textId="77777777" w:rsidR="003E6FFE" w:rsidRDefault="00D255CF">
      <w:pPr>
        <w:spacing w:after="5" w:line="249" w:lineRule="auto"/>
        <w:ind w:left="355" w:right="1414" w:hanging="10"/>
      </w:pPr>
      <w:r>
        <w:rPr>
          <w:rFonts w:ascii="Times New Roman" w:eastAsia="Times New Roman" w:hAnsi="Times New Roman" w:cs="Times New Roman"/>
          <w:sz w:val="20"/>
        </w:rPr>
        <w:t xml:space="preserve">GROUP BY D.D_ID </w:t>
      </w:r>
    </w:p>
    <w:p w14:paraId="6E0B2BA9" w14:textId="77777777" w:rsidR="003E6FFE" w:rsidRDefault="00D255CF">
      <w:pPr>
        <w:spacing w:after="5" w:line="249" w:lineRule="auto"/>
        <w:ind w:left="355" w:right="1414" w:hanging="10"/>
      </w:pPr>
      <w:r>
        <w:rPr>
          <w:rFonts w:ascii="Times New Roman" w:eastAsia="Times New Roman" w:hAnsi="Times New Roman" w:cs="Times New Roman"/>
          <w:sz w:val="20"/>
        </w:rPr>
        <w:t xml:space="preserve">UNION  </w:t>
      </w:r>
    </w:p>
    <w:p w14:paraId="3D96D274" w14:textId="77777777" w:rsidR="003E6FFE" w:rsidRDefault="00D255CF">
      <w:pPr>
        <w:spacing w:after="5" w:line="249" w:lineRule="auto"/>
        <w:ind w:left="355" w:right="1414" w:hanging="10"/>
      </w:pPr>
      <w:r>
        <w:rPr>
          <w:rFonts w:ascii="Times New Roman" w:eastAsia="Times New Roman" w:hAnsi="Times New Roman" w:cs="Times New Roman"/>
          <w:sz w:val="20"/>
        </w:rPr>
        <w:t xml:space="preserve">SELECT 0 D_ID, SUM(SALARY) SALARY </w:t>
      </w:r>
    </w:p>
    <w:p w14:paraId="5E1480E2" w14:textId="77777777" w:rsidR="003E6FFE" w:rsidRDefault="00D255CF">
      <w:pPr>
        <w:spacing w:after="45" w:line="249" w:lineRule="auto"/>
        <w:ind w:left="355" w:right="1414" w:hanging="10"/>
      </w:pPr>
      <w:r>
        <w:rPr>
          <w:rFonts w:ascii="Times New Roman" w:eastAsia="Times New Roman" w:hAnsi="Times New Roman" w:cs="Times New Roman"/>
          <w:sz w:val="20"/>
        </w:rPr>
        <w:t>FROM EMPLOYEE</w:t>
      </w:r>
      <w:r>
        <w:rPr>
          <w:rFonts w:ascii="Cambria" w:eastAsia="Cambria" w:hAnsi="Cambria" w:cs="Cambria"/>
          <w:sz w:val="20"/>
        </w:rPr>
        <w:t xml:space="preserve"> </w:t>
      </w:r>
    </w:p>
    <w:p w14:paraId="53A148A6" w14:textId="77777777" w:rsidR="003E6FFE" w:rsidRDefault="00D255CF">
      <w:pPr>
        <w:spacing w:after="127"/>
        <w:ind w:left="360"/>
      </w:pPr>
      <w:r>
        <w:rPr>
          <w:rFonts w:ascii="Arial" w:eastAsia="Arial" w:hAnsi="Arial" w:cs="Arial"/>
          <w:color w:val="273239"/>
          <w:sz w:val="26"/>
        </w:rPr>
        <w:t xml:space="preserve"> </w:t>
      </w:r>
    </w:p>
    <w:p w14:paraId="6D6CED61" w14:textId="77777777" w:rsidR="003E6FFE" w:rsidRDefault="00D255CF">
      <w:pPr>
        <w:spacing w:after="128"/>
        <w:ind w:left="360"/>
      </w:pPr>
      <w:r>
        <w:rPr>
          <w:rFonts w:ascii="Arial" w:eastAsia="Arial" w:hAnsi="Arial" w:cs="Arial"/>
          <w:color w:val="273239"/>
          <w:sz w:val="26"/>
        </w:rPr>
        <w:t xml:space="preserve"> </w:t>
      </w:r>
    </w:p>
    <w:p w14:paraId="06DBA3B8" w14:textId="77777777" w:rsidR="003E6FFE" w:rsidRDefault="00D255CF">
      <w:pPr>
        <w:spacing w:after="118" w:line="250" w:lineRule="auto"/>
        <w:ind w:left="355" w:right="1596" w:hanging="10"/>
      </w:pPr>
      <w:r>
        <w:rPr>
          <w:rFonts w:ascii="Arial" w:eastAsia="Arial" w:hAnsi="Arial" w:cs="Arial"/>
          <w:color w:val="273239"/>
          <w:sz w:val="26"/>
        </w:rPr>
        <w:t xml:space="preserve">//Query 2 </w:t>
      </w:r>
    </w:p>
    <w:p w14:paraId="33247886" w14:textId="77777777" w:rsidR="003E6FFE" w:rsidRDefault="00D255CF">
      <w:pPr>
        <w:spacing w:after="0"/>
        <w:ind w:left="360"/>
      </w:pPr>
      <w:r>
        <w:rPr>
          <w:rFonts w:ascii="Courier New" w:eastAsia="Courier New" w:hAnsi="Courier New" w:cs="Courier New"/>
          <w:color w:val="0077AA"/>
          <w:sz w:val="27"/>
        </w:rPr>
        <w:t>SELECT</w:t>
      </w:r>
      <w:r>
        <w:rPr>
          <w:rFonts w:ascii="Courier New" w:eastAsia="Courier New" w:hAnsi="Courier New" w:cs="Courier New"/>
          <w:sz w:val="27"/>
        </w:rPr>
        <w:t xml:space="preserve"> DeptId</w:t>
      </w:r>
      <w:r>
        <w:rPr>
          <w:rFonts w:ascii="Courier New" w:eastAsia="Courier New" w:hAnsi="Courier New" w:cs="Courier New"/>
          <w:color w:val="999999"/>
          <w:sz w:val="27"/>
        </w:rPr>
        <w:t>,</w:t>
      </w:r>
      <w:r>
        <w:rPr>
          <w:rFonts w:ascii="Courier New" w:eastAsia="Courier New" w:hAnsi="Courier New" w:cs="Courier New"/>
          <w:sz w:val="27"/>
        </w:rPr>
        <w:t xml:space="preserve"> </w:t>
      </w:r>
      <w:r>
        <w:rPr>
          <w:rFonts w:ascii="Courier New" w:eastAsia="Courier New" w:hAnsi="Courier New" w:cs="Courier New"/>
          <w:color w:val="DD4A68"/>
          <w:sz w:val="27"/>
        </w:rPr>
        <w:t>SUM</w:t>
      </w:r>
      <w:r>
        <w:rPr>
          <w:rFonts w:ascii="Courier New" w:eastAsia="Courier New" w:hAnsi="Courier New" w:cs="Courier New"/>
          <w:color w:val="999999"/>
          <w:sz w:val="27"/>
        </w:rPr>
        <w:t>(</w:t>
      </w:r>
      <w:r>
        <w:rPr>
          <w:rFonts w:ascii="Courier New" w:eastAsia="Courier New" w:hAnsi="Courier New" w:cs="Courier New"/>
          <w:sz w:val="27"/>
        </w:rPr>
        <w:t>Salary</w:t>
      </w:r>
      <w:r>
        <w:rPr>
          <w:rFonts w:ascii="Courier New" w:eastAsia="Courier New" w:hAnsi="Courier New" w:cs="Courier New"/>
          <w:color w:val="999999"/>
          <w:sz w:val="27"/>
        </w:rPr>
        <w:t>)</w:t>
      </w:r>
      <w:r>
        <w:rPr>
          <w:rFonts w:ascii="Courier New" w:eastAsia="Courier New" w:hAnsi="Courier New" w:cs="Courier New"/>
          <w:sz w:val="27"/>
        </w:rPr>
        <w:t xml:space="preserve"> </w:t>
      </w:r>
      <w:r>
        <w:rPr>
          <w:rFonts w:ascii="Courier New" w:eastAsia="Courier New" w:hAnsi="Courier New" w:cs="Courier New"/>
          <w:color w:val="0077AA"/>
          <w:sz w:val="27"/>
        </w:rPr>
        <w:t>AS</w:t>
      </w:r>
      <w:r>
        <w:rPr>
          <w:rFonts w:ascii="Courier New" w:eastAsia="Courier New" w:hAnsi="Courier New" w:cs="Courier New"/>
          <w:sz w:val="27"/>
        </w:rPr>
        <w:t xml:space="preserve"> </w:t>
      </w:r>
      <w:r>
        <w:rPr>
          <w:rFonts w:ascii="Courier New" w:eastAsia="Courier New" w:hAnsi="Courier New" w:cs="Courier New"/>
          <w:color w:val="669900"/>
          <w:sz w:val="27"/>
        </w:rPr>
        <w:t xml:space="preserve">"Department wise Total </w:t>
      </w:r>
    </w:p>
    <w:p w14:paraId="19308CBE" w14:textId="77777777" w:rsidR="003E6FFE" w:rsidRDefault="00D255CF">
      <w:pPr>
        <w:spacing w:after="20" w:line="239" w:lineRule="auto"/>
        <w:ind w:left="360" w:right="6264"/>
      </w:pPr>
      <w:r>
        <w:rPr>
          <w:rFonts w:ascii="Courier New" w:eastAsia="Courier New" w:hAnsi="Courier New" w:cs="Courier New"/>
          <w:color w:val="669900"/>
          <w:sz w:val="27"/>
        </w:rPr>
        <w:t>Salary"</w:t>
      </w:r>
      <w:r>
        <w:rPr>
          <w:rFonts w:ascii="Courier New" w:eastAsia="Courier New" w:hAnsi="Courier New" w:cs="Courier New"/>
          <w:sz w:val="27"/>
        </w:rPr>
        <w:t xml:space="preserve"> </w:t>
      </w:r>
      <w:r>
        <w:rPr>
          <w:rFonts w:ascii="Courier New" w:eastAsia="Courier New" w:hAnsi="Courier New" w:cs="Courier New"/>
          <w:color w:val="0077AA"/>
          <w:sz w:val="27"/>
        </w:rPr>
        <w:t>FROM</w:t>
      </w:r>
      <w:r>
        <w:rPr>
          <w:rFonts w:ascii="Courier New" w:eastAsia="Courier New" w:hAnsi="Courier New" w:cs="Courier New"/>
          <w:sz w:val="27"/>
        </w:rPr>
        <w:t xml:space="preserve"> Employee  </w:t>
      </w:r>
      <w:r>
        <w:rPr>
          <w:rFonts w:ascii="Courier New" w:eastAsia="Courier New" w:hAnsi="Courier New" w:cs="Courier New"/>
          <w:color w:val="0077AA"/>
          <w:sz w:val="27"/>
        </w:rPr>
        <w:t>GROUP</w:t>
      </w:r>
      <w:r>
        <w:rPr>
          <w:rFonts w:ascii="Courier New" w:eastAsia="Courier New" w:hAnsi="Courier New" w:cs="Courier New"/>
          <w:sz w:val="27"/>
        </w:rPr>
        <w:t xml:space="preserve"> </w:t>
      </w:r>
      <w:r>
        <w:rPr>
          <w:rFonts w:ascii="Courier New" w:eastAsia="Courier New" w:hAnsi="Courier New" w:cs="Courier New"/>
          <w:color w:val="0077AA"/>
          <w:sz w:val="27"/>
        </w:rPr>
        <w:t>BY</w:t>
      </w:r>
      <w:r>
        <w:rPr>
          <w:rFonts w:ascii="Courier New" w:eastAsia="Courier New" w:hAnsi="Courier New" w:cs="Courier New"/>
          <w:sz w:val="27"/>
        </w:rPr>
        <w:t xml:space="preserve"> DeptId</w:t>
      </w:r>
      <w:r>
        <w:rPr>
          <w:rFonts w:ascii="Courier New" w:eastAsia="Courier New" w:hAnsi="Courier New" w:cs="Courier New"/>
          <w:color w:val="999999"/>
          <w:sz w:val="27"/>
        </w:rPr>
        <w:t>;</w:t>
      </w:r>
      <w:r>
        <w:rPr>
          <w:rFonts w:ascii="Courier New" w:eastAsia="Courier New" w:hAnsi="Courier New" w:cs="Courier New"/>
          <w:sz w:val="27"/>
        </w:rPr>
        <w:t xml:space="preserve"> </w:t>
      </w:r>
    </w:p>
    <w:p w14:paraId="76940340" w14:textId="77777777" w:rsidR="003E6FFE" w:rsidRDefault="00D255CF">
      <w:pPr>
        <w:spacing w:after="408"/>
        <w:ind w:left="360"/>
      </w:pPr>
      <w:r>
        <w:rPr>
          <w:rFonts w:ascii="Arial" w:eastAsia="Arial" w:hAnsi="Arial" w:cs="Arial"/>
          <w:color w:val="273239"/>
          <w:sz w:val="26"/>
        </w:rPr>
        <w:t xml:space="preserve"> </w:t>
      </w:r>
    </w:p>
    <w:p w14:paraId="274DB13A" w14:textId="77777777" w:rsidR="003E6FFE" w:rsidRDefault="00D255CF">
      <w:pPr>
        <w:pStyle w:val="Heading2"/>
        <w:spacing w:after="285"/>
        <w:ind w:left="355"/>
      </w:pPr>
      <w:r>
        <w:t xml:space="preserve">Serialization </w:t>
      </w:r>
    </w:p>
    <w:p w14:paraId="6A94C506" w14:textId="77777777" w:rsidR="003E6FFE" w:rsidRDefault="00D255CF">
      <w:pPr>
        <w:numPr>
          <w:ilvl w:val="0"/>
          <w:numId w:val="13"/>
        </w:numPr>
        <w:spacing w:after="3" w:line="349" w:lineRule="auto"/>
        <w:ind w:right="1150" w:hanging="240"/>
      </w:pPr>
      <w:r>
        <w:t xml:space="preserve">If a parent class has implemented Serializable interface then child class doesn’t need to implement it but vice-versa is not true. </w:t>
      </w:r>
    </w:p>
    <w:p w14:paraId="685777E8" w14:textId="77777777" w:rsidR="003E6FFE" w:rsidRDefault="00D255CF">
      <w:pPr>
        <w:numPr>
          <w:ilvl w:val="0"/>
          <w:numId w:val="13"/>
        </w:numPr>
        <w:spacing w:after="100"/>
        <w:ind w:right="1150" w:hanging="240"/>
      </w:pPr>
      <w:r>
        <w:t xml:space="preserve">Only non-static data members are saved via Serialization process. </w:t>
      </w:r>
    </w:p>
    <w:p w14:paraId="7E9FDB5D" w14:textId="77777777" w:rsidR="003E6FFE" w:rsidRDefault="00D255CF">
      <w:pPr>
        <w:numPr>
          <w:ilvl w:val="0"/>
          <w:numId w:val="13"/>
        </w:numPr>
        <w:spacing w:after="3" w:line="349" w:lineRule="auto"/>
        <w:ind w:right="1150" w:hanging="240"/>
      </w:pPr>
      <w:r>
        <w:t xml:space="preserve">Static data members and transient data members are not saved via Serialization process.So, if you don’t want to save value of a non-static data member then make it transient. </w:t>
      </w:r>
    </w:p>
    <w:p w14:paraId="55AF880E" w14:textId="77777777" w:rsidR="003E6FFE" w:rsidRDefault="00D255CF">
      <w:pPr>
        <w:numPr>
          <w:ilvl w:val="0"/>
          <w:numId w:val="13"/>
        </w:numPr>
        <w:spacing w:after="3"/>
        <w:ind w:right="1150" w:hanging="240"/>
      </w:pPr>
      <w:r>
        <w:t xml:space="preserve">Constructor of object is never called when an object is deserialized. </w:t>
      </w:r>
    </w:p>
    <w:p w14:paraId="4A0351EF" w14:textId="77777777" w:rsidR="003E6FFE" w:rsidRDefault="00D255CF">
      <w:pPr>
        <w:numPr>
          <w:ilvl w:val="0"/>
          <w:numId w:val="13"/>
        </w:numPr>
        <w:spacing w:after="452"/>
        <w:ind w:right="1150" w:hanging="240"/>
      </w:pPr>
      <w:r>
        <w:t>Associated objects must be implementing Serializable interface.</w:t>
      </w:r>
      <w:r>
        <w:rPr>
          <w:rFonts w:ascii="Arial" w:eastAsia="Arial" w:hAnsi="Arial" w:cs="Arial"/>
        </w:rPr>
        <w:t xml:space="preserve"> </w:t>
      </w:r>
    </w:p>
    <w:p w14:paraId="7C6B1749" w14:textId="77777777" w:rsidR="003E6FFE" w:rsidRDefault="00D255CF">
      <w:pPr>
        <w:pStyle w:val="Heading2"/>
        <w:spacing w:after="342"/>
        <w:ind w:left="355"/>
      </w:pPr>
      <w:r>
        <w:lastRenderedPageBreak/>
        <w:t xml:space="preserve">Memory In Java </w:t>
      </w:r>
    </w:p>
    <w:p w14:paraId="33694714" w14:textId="77777777" w:rsidR="003E6FFE" w:rsidRDefault="00D255CF">
      <w:pPr>
        <w:numPr>
          <w:ilvl w:val="0"/>
          <w:numId w:val="14"/>
        </w:numPr>
        <w:spacing w:after="450" w:line="264" w:lineRule="auto"/>
        <w:ind w:left="714" w:right="1588" w:hanging="361"/>
      </w:pPr>
      <w:r>
        <w:rPr>
          <w:rFonts w:ascii="Arial" w:eastAsia="Arial" w:hAnsi="Arial" w:cs="Arial"/>
        </w:rPr>
        <w:t xml:space="preserve">Heap memory-Class instances  and  arrays are allocated in heap memory. </w:t>
      </w:r>
    </w:p>
    <w:p w14:paraId="68D891F8" w14:textId="77777777" w:rsidR="003E6FFE" w:rsidRDefault="00D255CF">
      <w:pPr>
        <w:numPr>
          <w:ilvl w:val="0"/>
          <w:numId w:val="14"/>
        </w:numPr>
        <w:spacing w:after="329" w:line="326" w:lineRule="auto"/>
        <w:ind w:left="714" w:right="1588" w:hanging="361"/>
      </w:pPr>
      <w:r>
        <w:rPr>
          <w:rFonts w:ascii="Arial" w:eastAsia="Arial" w:hAnsi="Arial" w:cs="Arial"/>
        </w:rPr>
        <w:t>Non-heap memory-It comprise method are and other memory required for internal processng</w:t>
      </w:r>
      <w:r>
        <w:rPr>
          <w:rFonts w:ascii="Arial" w:eastAsia="Arial" w:hAnsi="Arial" w:cs="Arial"/>
          <w:b/>
        </w:rPr>
        <w:t>.</w:t>
      </w:r>
      <w:r>
        <w:rPr>
          <w:rFonts w:ascii="Segoe UI" w:eastAsia="Segoe UI" w:hAnsi="Segoe UI" w:cs="Segoe UI"/>
          <w:b/>
        </w:rPr>
        <w:t xml:space="preserve"> </w:t>
      </w:r>
      <w:r>
        <w:rPr>
          <w:rFonts w:ascii="Segoe UI" w:eastAsia="Segoe UI" w:hAnsi="Segoe UI" w:cs="Segoe UI"/>
        </w:rPr>
        <w:t>It stores per-class structures, code for methods and constructors. Per-class structure means runtime constants,fields,method data,code of methods ,constructor and</w:t>
      </w:r>
      <w:hyperlink r:id="rId74">
        <w:r>
          <w:rPr>
            <w:rFonts w:ascii="Segoe UI" w:eastAsia="Segoe UI" w:hAnsi="Segoe UI" w:cs="Segoe UI"/>
          </w:rPr>
          <w:t xml:space="preserve"> </w:t>
        </w:r>
      </w:hyperlink>
      <w:hyperlink r:id="rId75">
        <w:r>
          <w:rPr>
            <w:rFonts w:ascii="Segoe UI" w:eastAsia="Segoe UI" w:hAnsi="Segoe UI" w:cs="Segoe UI"/>
            <w:color w:val="0000EE"/>
            <w:u w:val="single" w:color="0000EE"/>
          </w:rPr>
          <w:t>static fields</w:t>
        </w:r>
      </w:hyperlink>
      <w:hyperlink r:id="rId76">
        <w:r>
          <w:rPr>
            <w:rFonts w:ascii="Segoe UI" w:eastAsia="Segoe UI" w:hAnsi="Segoe UI" w:cs="Segoe UI"/>
            <w:b/>
          </w:rPr>
          <w:t>.</w:t>
        </w:r>
      </w:hyperlink>
      <w:r>
        <w:rPr>
          <w:rFonts w:ascii="Arial" w:eastAsia="Arial" w:hAnsi="Arial" w:cs="Arial"/>
        </w:rPr>
        <w:t xml:space="preserve"> </w:t>
      </w:r>
    </w:p>
    <w:p w14:paraId="5764D0C7" w14:textId="77777777" w:rsidR="003E6FFE" w:rsidRDefault="00D255CF">
      <w:pPr>
        <w:numPr>
          <w:ilvl w:val="0"/>
          <w:numId w:val="14"/>
        </w:numPr>
        <w:spacing w:after="123"/>
        <w:ind w:left="714" w:right="1588" w:hanging="361"/>
      </w:pPr>
      <w:r>
        <w:rPr>
          <w:rFonts w:ascii="Segoe UI" w:eastAsia="Segoe UI" w:hAnsi="Segoe UI" w:cs="Segoe UI"/>
          <w:b/>
        </w:rPr>
        <w:t>Object is stored in heap. But  stack memory contain the reference to it</w:t>
      </w:r>
      <w:r>
        <w:rPr>
          <w:rFonts w:ascii="Arial" w:eastAsia="Arial" w:hAnsi="Arial" w:cs="Arial"/>
        </w:rPr>
        <w:t xml:space="preserve">. For eg-int i=12  I </w:t>
      </w:r>
    </w:p>
    <w:p w14:paraId="51AA3B88" w14:textId="77777777" w:rsidR="003E6FFE" w:rsidRDefault="00D255CF">
      <w:pPr>
        <w:spacing w:after="450" w:line="264" w:lineRule="auto"/>
        <w:ind w:left="801" w:right="1588" w:hanging="10"/>
        <w:jc w:val="both"/>
      </w:pPr>
      <w:r>
        <w:rPr>
          <w:rFonts w:ascii="Arial" w:eastAsia="Arial" w:hAnsi="Arial" w:cs="Arial"/>
        </w:rPr>
        <w:t xml:space="preserve">is reference so it is stored in stack and 12 is value  stored in heap memory. </w:t>
      </w:r>
    </w:p>
    <w:p w14:paraId="0ABAB710" w14:textId="77777777" w:rsidR="003E6FFE" w:rsidRDefault="00D255CF">
      <w:pPr>
        <w:numPr>
          <w:ilvl w:val="0"/>
          <w:numId w:val="14"/>
        </w:numPr>
        <w:spacing w:after="292" w:line="264" w:lineRule="auto"/>
        <w:ind w:left="714" w:right="1588" w:hanging="361"/>
      </w:pPr>
      <w:r>
        <w:rPr>
          <w:rFonts w:ascii="Arial" w:eastAsia="Arial" w:hAnsi="Arial" w:cs="Arial"/>
        </w:rPr>
        <w:t xml:space="preserve">Stack memory-It is used by only one thread. Of execution. </w:t>
      </w:r>
    </w:p>
    <w:p w14:paraId="380D8E72" w14:textId="77777777" w:rsidR="003E6FFE" w:rsidRDefault="00D255CF">
      <w:pPr>
        <w:spacing w:after="433"/>
        <w:ind w:left="360"/>
      </w:pPr>
      <w:r>
        <w:rPr>
          <w:rFonts w:ascii="Times New Roman" w:eastAsia="Times New Roman" w:hAnsi="Times New Roman" w:cs="Times New Roman"/>
          <w:sz w:val="24"/>
        </w:rPr>
        <w:t xml:space="preserve"> </w:t>
      </w:r>
    </w:p>
    <w:p w14:paraId="7B1E76A4" w14:textId="77777777" w:rsidR="003E6FFE" w:rsidRDefault="00D255CF">
      <w:pPr>
        <w:pStyle w:val="Heading3"/>
        <w:spacing w:after="282"/>
        <w:ind w:left="360" w:firstLine="0"/>
      </w:pPr>
      <w:r>
        <w:rPr>
          <w:color w:val="000000"/>
          <w:sz w:val="22"/>
        </w:rPr>
        <w:t xml:space="preserve">What are Class loaders? Explain the types of class loader </w:t>
      </w:r>
    </w:p>
    <w:p w14:paraId="5ABA5981" w14:textId="77777777" w:rsidR="003E6FFE" w:rsidRDefault="00D255CF">
      <w:pPr>
        <w:spacing w:after="0" w:line="264" w:lineRule="auto"/>
        <w:ind w:left="355" w:right="1588" w:hanging="10"/>
        <w:jc w:val="both"/>
      </w:pPr>
      <w:r>
        <w:rPr>
          <w:rFonts w:ascii="Arial" w:eastAsia="Arial" w:hAnsi="Arial" w:cs="Arial"/>
        </w:rPr>
        <w:t xml:space="preserve">Class loaders are the part of the Java Runtime Environment that dynamically loads Java classes into the Java virtual machine. It is responsible for locating libraries, reading there content and loading the classes contained within the libraries. When JVM is started three class loaders are used Bootstrap  class loader </w:t>
      </w:r>
    </w:p>
    <w:p w14:paraId="3A08814E" w14:textId="77777777" w:rsidR="003E6FFE" w:rsidRDefault="00D255CF">
      <w:pPr>
        <w:spacing w:after="15"/>
        <w:ind w:left="360"/>
      </w:pPr>
      <w:r>
        <w:rPr>
          <w:rFonts w:ascii="Arial" w:eastAsia="Arial" w:hAnsi="Arial" w:cs="Arial"/>
        </w:rPr>
        <w:t xml:space="preserve"> </w:t>
      </w:r>
    </w:p>
    <w:p w14:paraId="73556633" w14:textId="77777777" w:rsidR="003E6FFE" w:rsidRDefault="00D255CF">
      <w:pPr>
        <w:numPr>
          <w:ilvl w:val="0"/>
          <w:numId w:val="15"/>
        </w:numPr>
        <w:spacing w:after="0" w:line="264" w:lineRule="auto"/>
        <w:ind w:right="1588" w:hanging="240"/>
        <w:jc w:val="both"/>
      </w:pPr>
      <w:r>
        <w:rPr>
          <w:rFonts w:ascii="Arial" w:eastAsia="Arial" w:hAnsi="Arial" w:cs="Arial"/>
        </w:rPr>
        <w:t xml:space="preserve">Extensions class loader </w:t>
      </w:r>
    </w:p>
    <w:p w14:paraId="2E3E9CB4" w14:textId="77777777" w:rsidR="003E6FFE" w:rsidRDefault="00D255CF">
      <w:pPr>
        <w:spacing w:after="20"/>
        <w:ind w:left="360"/>
      </w:pPr>
      <w:r>
        <w:rPr>
          <w:rFonts w:ascii="Arial" w:eastAsia="Arial" w:hAnsi="Arial" w:cs="Arial"/>
        </w:rPr>
        <w:t xml:space="preserve"> </w:t>
      </w:r>
    </w:p>
    <w:p w14:paraId="330E67B4" w14:textId="77777777" w:rsidR="003E6FFE" w:rsidRDefault="00D255CF">
      <w:pPr>
        <w:numPr>
          <w:ilvl w:val="0"/>
          <w:numId w:val="15"/>
        </w:numPr>
        <w:spacing w:after="0" w:line="264" w:lineRule="auto"/>
        <w:ind w:right="1588" w:hanging="240"/>
        <w:jc w:val="both"/>
      </w:pPr>
      <w:r>
        <w:rPr>
          <w:rFonts w:ascii="Arial" w:eastAsia="Arial" w:hAnsi="Arial" w:cs="Arial"/>
        </w:rPr>
        <w:t xml:space="preserve">System class loader </w:t>
      </w:r>
    </w:p>
    <w:p w14:paraId="4AAD34B7" w14:textId="77777777" w:rsidR="003E6FFE" w:rsidRDefault="00D255CF">
      <w:pPr>
        <w:spacing w:after="0"/>
        <w:ind w:left="360"/>
      </w:pPr>
      <w:r>
        <w:rPr>
          <w:rFonts w:ascii="Arial" w:eastAsia="Arial" w:hAnsi="Arial" w:cs="Arial"/>
          <w:sz w:val="23"/>
        </w:rPr>
        <w:t xml:space="preserve"> </w:t>
      </w:r>
    </w:p>
    <w:p w14:paraId="71CC1F87" w14:textId="77777777" w:rsidR="003E6FFE" w:rsidRDefault="00D255CF">
      <w:pPr>
        <w:spacing w:after="9" w:line="250" w:lineRule="auto"/>
        <w:ind w:left="355" w:right="1411" w:hanging="10"/>
      </w:pPr>
      <w:r>
        <w:rPr>
          <w:rFonts w:ascii="Arial" w:eastAsia="Arial" w:hAnsi="Arial" w:cs="Arial"/>
          <w:sz w:val="23"/>
        </w:rPr>
        <w:t xml:space="preserve">Bootstrap class loader loads the core java libraries. It is written in native code. The bootstrap class loader is responsible for loading key java classes like java.lang.Object and other runtime code into memory. The runtime classes are packaged inside jre/lib/rt.jar file. </w:t>
      </w:r>
    </w:p>
    <w:p w14:paraId="3EE27016" w14:textId="77777777" w:rsidR="003E6FFE" w:rsidRDefault="00D255CF">
      <w:pPr>
        <w:spacing w:after="0"/>
        <w:ind w:left="360"/>
      </w:pPr>
      <w:r>
        <w:rPr>
          <w:rFonts w:ascii="Arial" w:eastAsia="Arial" w:hAnsi="Arial" w:cs="Arial"/>
          <w:sz w:val="23"/>
        </w:rPr>
        <w:t xml:space="preserve"> </w:t>
      </w:r>
    </w:p>
    <w:p w14:paraId="0FF2C127" w14:textId="77777777" w:rsidR="003E6FFE" w:rsidRDefault="00D255CF">
      <w:pPr>
        <w:spacing w:after="9" w:line="250" w:lineRule="auto"/>
        <w:ind w:left="355" w:right="1411" w:hanging="10"/>
      </w:pPr>
      <w:r>
        <w:rPr>
          <w:rFonts w:ascii="Arial" w:eastAsia="Arial" w:hAnsi="Arial" w:cs="Arial"/>
          <w:sz w:val="23"/>
        </w:rPr>
        <w:t xml:space="preserve">Extensions class loader loads the code in the extension directories. It is implemented by ExtClassLoader class. </w:t>
      </w:r>
    </w:p>
    <w:p w14:paraId="6EE8C1BE" w14:textId="77777777" w:rsidR="003E6FFE" w:rsidRDefault="00D255CF">
      <w:pPr>
        <w:spacing w:after="97"/>
        <w:ind w:left="360"/>
      </w:pPr>
      <w:r>
        <w:rPr>
          <w:rFonts w:ascii="Arial" w:eastAsia="Arial" w:hAnsi="Arial" w:cs="Arial"/>
        </w:rPr>
        <w:t xml:space="preserve"> </w:t>
      </w:r>
    </w:p>
    <w:p w14:paraId="725D8849" w14:textId="77777777" w:rsidR="003E6FFE" w:rsidRDefault="00D255CF">
      <w:pPr>
        <w:spacing w:after="4" w:line="250" w:lineRule="auto"/>
        <w:ind w:left="355" w:right="1304" w:hanging="10"/>
      </w:pPr>
      <w:r>
        <w:rPr>
          <w:rFonts w:ascii="Arial" w:eastAsia="Arial" w:hAnsi="Arial" w:cs="Arial"/>
          <w:color w:val="273239"/>
        </w:rPr>
        <w:t xml:space="preserve">Application ClassLoader searches for the class in the Application Classpath. If the class is available then it is loaded, if not then a </w:t>
      </w:r>
      <w:r>
        <w:rPr>
          <w:rFonts w:ascii="Arial" w:eastAsia="Arial" w:hAnsi="Arial" w:cs="Arial"/>
          <w:b/>
          <w:color w:val="273239"/>
        </w:rPr>
        <w:t>ClassNotFoundException</w:t>
      </w:r>
      <w:r>
        <w:rPr>
          <w:rFonts w:ascii="Arial" w:eastAsia="Arial" w:hAnsi="Arial" w:cs="Arial"/>
          <w:color w:val="273239"/>
        </w:rPr>
        <w:t xml:space="preserve"> exception is generated. </w:t>
      </w:r>
    </w:p>
    <w:p w14:paraId="094258E0" w14:textId="77777777" w:rsidR="003E6FFE" w:rsidRDefault="00D255CF">
      <w:pPr>
        <w:spacing w:after="0"/>
        <w:ind w:left="360"/>
      </w:pPr>
      <w:r>
        <w:rPr>
          <w:rFonts w:ascii="Arial" w:eastAsia="Arial" w:hAnsi="Arial" w:cs="Arial"/>
          <w:sz w:val="23"/>
        </w:rPr>
        <w:t xml:space="preserve"> </w:t>
      </w:r>
    </w:p>
    <w:p w14:paraId="515842B2" w14:textId="77777777" w:rsidR="003E6FFE" w:rsidRDefault="00D255CF">
      <w:pPr>
        <w:spacing w:after="198" w:line="250" w:lineRule="auto"/>
        <w:ind w:left="355" w:right="1411" w:hanging="10"/>
      </w:pPr>
      <w:r>
        <w:rPr>
          <w:rFonts w:ascii="Arial" w:eastAsia="Arial" w:hAnsi="Arial" w:cs="Arial"/>
          <w:sz w:val="23"/>
        </w:rPr>
        <w:t>System class loader the code found on the java.class.path which map to the system class path variables. It is implemented by AppClassLoader class. All user classes by default are load by the system class loader.</w:t>
      </w:r>
      <w:r>
        <w:rPr>
          <w:rFonts w:ascii="Times New Roman" w:eastAsia="Times New Roman" w:hAnsi="Times New Roman" w:cs="Times New Roman"/>
          <w:sz w:val="24"/>
        </w:rPr>
        <w:t xml:space="preserve"> </w:t>
      </w:r>
    </w:p>
    <w:p w14:paraId="42037EC8" w14:textId="77777777" w:rsidR="003E6FFE" w:rsidRDefault="00E35705">
      <w:pPr>
        <w:spacing w:after="60"/>
        <w:ind w:left="360"/>
      </w:pPr>
      <w:hyperlink r:id="rId77">
        <w:r w:rsidR="00D255CF">
          <w:rPr>
            <w:rFonts w:ascii="Arial" w:eastAsia="Arial" w:hAnsi="Arial" w:cs="Arial"/>
            <w:b/>
            <w:color w:val="006699"/>
            <w:sz w:val="23"/>
            <w:u w:val="single" w:color="006699"/>
          </w:rPr>
          <w:t>Dynamic loading</w:t>
        </w:r>
      </w:hyperlink>
      <w:hyperlink r:id="rId78">
        <w:r w:rsidR="00D255CF">
          <w:rPr>
            <w:rFonts w:ascii="Arial" w:eastAsia="Arial" w:hAnsi="Arial" w:cs="Arial"/>
            <w:sz w:val="23"/>
          </w:rPr>
          <w:t xml:space="preserve"> </w:t>
        </w:r>
      </w:hyperlink>
    </w:p>
    <w:p w14:paraId="1B238983" w14:textId="77777777" w:rsidR="003E6FFE" w:rsidRDefault="00D255CF">
      <w:pPr>
        <w:spacing w:after="0"/>
        <w:ind w:left="360" w:right="731"/>
      </w:pPr>
      <w:r>
        <w:rPr>
          <w:rFonts w:ascii="Arial" w:eastAsia="Arial" w:hAnsi="Arial" w:cs="Arial"/>
          <w:sz w:val="23"/>
          <w:shd w:val="clear" w:color="auto" w:fill="FFFFFF"/>
        </w:rPr>
        <w:t xml:space="preserve">Dynamic loading - Classloader and its method LoadClass() is used for dynamic loading of a </w:t>
      </w:r>
      <w:r>
        <w:rPr>
          <w:rFonts w:ascii="Arial" w:eastAsia="Arial" w:hAnsi="Arial" w:cs="Arial"/>
          <w:sz w:val="23"/>
        </w:rPr>
        <w:t xml:space="preserve">class... </w:t>
      </w:r>
    </w:p>
    <w:tbl>
      <w:tblPr>
        <w:tblStyle w:val="TableGrid"/>
        <w:tblW w:w="9324" w:type="dxa"/>
        <w:tblInd w:w="360" w:type="dxa"/>
        <w:tblCellMar>
          <w:bottom w:w="176" w:type="dxa"/>
          <w:right w:w="85" w:type="dxa"/>
        </w:tblCellMar>
        <w:tblLook w:val="04A0" w:firstRow="1" w:lastRow="0" w:firstColumn="1" w:lastColumn="0" w:noHBand="0" w:noVBand="1"/>
      </w:tblPr>
      <w:tblGrid>
        <w:gridCol w:w="6788"/>
        <w:gridCol w:w="2536"/>
      </w:tblGrid>
      <w:tr w:rsidR="003E6FFE" w14:paraId="3E10C587" w14:textId="77777777">
        <w:trPr>
          <w:trHeight w:val="685"/>
        </w:trPr>
        <w:tc>
          <w:tcPr>
            <w:tcW w:w="6788" w:type="dxa"/>
            <w:tcBorders>
              <w:top w:val="single" w:sz="48" w:space="0" w:color="FFFFFF"/>
              <w:left w:val="nil"/>
              <w:bottom w:val="single" w:sz="48" w:space="0" w:color="FFFFFF"/>
              <w:right w:val="nil"/>
            </w:tcBorders>
            <w:vAlign w:val="center"/>
          </w:tcPr>
          <w:p w14:paraId="3D5F2BAD" w14:textId="77777777" w:rsidR="003E6FFE" w:rsidRDefault="00D255CF">
            <w:pPr>
              <w:ind w:left="120"/>
            </w:pPr>
            <w:r>
              <w:rPr>
                <w:b/>
                <w:sz w:val="24"/>
              </w:rPr>
              <w:t>Shallow Copy</w:t>
            </w:r>
            <w:r>
              <w:rPr>
                <w:sz w:val="24"/>
              </w:rPr>
              <w:t xml:space="preserve"> </w:t>
            </w:r>
          </w:p>
        </w:tc>
        <w:tc>
          <w:tcPr>
            <w:tcW w:w="2536" w:type="dxa"/>
            <w:tcBorders>
              <w:top w:val="single" w:sz="48" w:space="0" w:color="FFFFFF"/>
              <w:left w:val="nil"/>
              <w:bottom w:val="single" w:sz="48" w:space="0" w:color="FFFFFF"/>
              <w:right w:val="nil"/>
            </w:tcBorders>
            <w:vAlign w:val="center"/>
          </w:tcPr>
          <w:p w14:paraId="071B5176" w14:textId="77777777" w:rsidR="003E6FFE" w:rsidRDefault="00D255CF">
            <w:r>
              <w:rPr>
                <w:b/>
                <w:sz w:val="24"/>
              </w:rPr>
              <w:t>Deep Copy</w:t>
            </w:r>
            <w:r>
              <w:rPr>
                <w:sz w:val="24"/>
              </w:rPr>
              <w:t xml:space="preserve"> </w:t>
            </w:r>
          </w:p>
        </w:tc>
      </w:tr>
      <w:tr w:rsidR="003E6FFE" w14:paraId="03F8FDC3" w14:textId="77777777">
        <w:trPr>
          <w:trHeight w:val="1551"/>
        </w:trPr>
        <w:tc>
          <w:tcPr>
            <w:tcW w:w="6788" w:type="dxa"/>
            <w:tcBorders>
              <w:top w:val="single" w:sz="48" w:space="0" w:color="FFFFFF"/>
              <w:left w:val="nil"/>
              <w:bottom w:val="single" w:sz="48" w:space="0" w:color="FFFFFF"/>
              <w:right w:val="nil"/>
            </w:tcBorders>
            <w:vAlign w:val="bottom"/>
          </w:tcPr>
          <w:p w14:paraId="2476A596" w14:textId="77777777" w:rsidR="003E6FFE" w:rsidRDefault="00D255CF">
            <w:pPr>
              <w:ind w:left="120"/>
            </w:pPr>
            <w:r>
              <w:rPr>
                <w:sz w:val="24"/>
              </w:rPr>
              <w:t xml:space="preserve">Cloned Object and original object are not 100% disjoint. </w:t>
            </w:r>
          </w:p>
        </w:tc>
        <w:tc>
          <w:tcPr>
            <w:tcW w:w="2536" w:type="dxa"/>
            <w:tcBorders>
              <w:top w:val="single" w:sz="48" w:space="0" w:color="FFFFFF"/>
              <w:left w:val="nil"/>
              <w:bottom w:val="single" w:sz="48" w:space="0" w:color="FFFFFF"/>
              <w:right w:val="nil"/>
            </w:tcBorders>
            <w:vAlign w:val="center"/>
          </w:tcPr>
          <w:p w14:paraId="76BB214A" w14:textId="77777777" w:rsidR="003E6FFE" w:rsidRDefault="00D255CF">
            <w:r>
              <w:rPr>
                <w:sz w:val="24"/>
              </w:rPr>
              <w:t xml:space="preserve">Cloned Object and original object are 100% disjoint. </w:t>
            </w:r>
          </w:p>
        </w:tc>
      </w:tr>
      <w:tr w:rsidR="003E6FFE" w14:paraId="2F4EDD80" w14:textId="77777777">
        <w:trPr>
          <w:trHeight w:val="1986"/>
        </w:trPr>
        <w:tc>
          <w:tcPr>
            <w:tcW w:w="6788" w:type="dxa"/>
            <w:tcBorders>
              <w:top w:val="single" w:sz="48" w:space="0" w:color="FFFFFF"/>
              <w:left w:val="nil"/>
              <w:bottom w:val="single" w:sz="48" w:space="0" w:color="FFFFFF"/>
              <w:right w:val="nil"/>
            </w:tcBorders>
            <w:vAlign w:val="bottom"/>
          </w:tcPr>
          <w:p w14:paraId="022BC848" w14:textId="77777777" w:rsidR="003E6FFE" w:rsidRDefault="00D255CF">
            <w:pPr>
              <w:ind w:left="120"/>
              <w:jc w:val="both"/>
            </w:pPr>
            <w:r>
              <w:rPr>
                <w:sz w:val="24"/>
              </w:rPr>
              <w:t xml:space="preserve">Any changes made to cloned object will be reflected in original object or vice versa. </w:t>
            </w:r>
          </w:p>
        </w:tc>
        <w:tc>
          <w:tcPr>
            <w:tcW w:w="2536" w:type="dxa"/>
            <w:tcBorders>
              <w:top w:val="single" w:sz="48" w:space="0" w:color="FFFFFF"/>
              <w:left w:val="nil"/>
              <w:bottom w:val="single" w:sz="48" w:space="0" w:color="FFFFFF"/>
              <w:right w:val="nil"/>
            </w:tcBorders>
            <w:vAlign w:val="center"/>
          </w:tcPr>
          <w:p w14:paraId="64AF2C99" w14:textId="77777777" w:rsidR="003E6FFE" w:rsidRDefault="00D255CF">
            <w:pPr>
              <w:ind w:right="29"/>
            </w:pPr>
            <w:r>
              <w:rPr>
                <w:sz w:val="24"/>
              </w:rPr>
              <w:t xml:space="preserve">Any changes made to cloned object will not be reflected in original object or vice versa. </w:t>
            </w:r>
          </w:p>
        </w:tc>
      </w:tr>
      <w:tr w:rsidR="003E6FFE" w14:paraId="27956FB5" w14:textId="77777777">
        <w:trPr>
          <w:trHeight w:val="1986"/>
        </w:trPr>
        <w:tc>
          <w:tcPr>
            <w:tcW w:w="6788" w:type="dxa"/>
            <w:tcBorders>
              <w:top w:val="single" w:sz="48" w:space="0" w:color="FFFFFF"/>
              <w:left w:val="nil"/>
              <w:bottom w:val="single" w:sz="48" w:space="0" w:color="FFFFFF"/>
              <w:right w:val="nil"/>
            </w:tcBorders>
            <w:vAlign w:val="bottom"/>
          </w:tcPr>
          <w:p w14:paraId="7F9441E6" w14:textId="77777777" w:rsidR="003E6FFE" w:rsidRDefault="00D255CF">
            <w:pPr>
              <w:ind w:left="120"/>
            </w:pPr>
            <w:r>
              <w:rPr>
                <w:sz w:val="24"/>
              </w:rPr>
              <w:t xml:space="preserve">Default version of clone method creates the shallow copy of an object. </w:t>
            </w:r>
          </w:p>
        </w:tc>
        <w:tc>
          <w:tcPr>
            <w:tcW w:w="2536" w:type="dxa"/>
            <w:tcBorders>
              <w:top w:val="single" w:sz="48" w:space="0" w:color="FFFFFF"/>
              <w:left w:val="nil"/>
              <w:bottom w:val="single" w:sz="48" w:space="0" w:color="FFFFFF"/>
              <w:right w:val="nil"/>
            </w:tcBorders>
            <w:vAlign w:val="center"/>
          </w:tcPr>
          <w:p w14:paraId="75B122EA" w14:textId="77777777" w:rsidR="003E6FFE" w:rsidRDefault="00D255CF">
            <w:r>
              <w:rPr>
                <w:sz w:val="24"/>
              </w:rPr>
              <w:t xml:space="preserve">To create the deep copy of an object, you have to override clone method. </w:t>
            </w:r>
          </w:p>
        </w:tc>
      </w:tr>
      <w:tr w:rsidR="003E6FFE" w14:paraId="7185B9B5" w14:textId="77777777">
        <w:trPr>
          <w:trHeight w:val="1980"/>
        </w:trPr>
        <w:tc>
          <w:tcPr>
            <w:tcW w:w="6788" w:type="dxa"/>
            <w:tcBorders>
              <w:top w:val="single" w:sz="48" w:space="0" w:color="FFFFFF"/>
              <w:left w:val="nil"/>
              <w:bottom w:val="single" w:sz="48" w:space="0" w:color="FFFFFF"/>
              <w:right w:val="nil"/>
            </w:tcBorders>
            <w:vAlign w:val="bottom"/>
          </w:tcPr>
          <w:p w14:paraId="2AEB409B" w14:textId="77777777" w:rsidR="003E6FFE" w:rsidRDefault="00D255CF">
            <w:pPr>
              <w:ind w:left="120"/>
            </w:pPr>
            <w:r>
              <w:rPr>
                <w:sz w:val="24"/>
              </w:rPr>
              <w:t xml:space="preserve">Shallow copy is preferred if an object has only primitive fields. </w:t>
            </w:r>
          </w:p>
        </w:tc>
        <w:tc>
          <w:tcPr>
            <w:tcW w:w="2536" w:type="dxa"/>
            <w:tcBorders>
              <w:top w:val="single" w:sz="48" w:space="0" w:color="FFFFFF"/>
              <w:left w:val="nil"/>
              <w:bottom w:val="single" w:sz="48" w:space="0" w:color="FFFFFF"/>
              <w:right w:val="nil"/>
            </w:tcBorders>
            <w:vAlign w:val="center"/>
          </w:tcPr>
          <w:p w14:paraId="1E1A4996" w14:textId="77777777" w:rsidR="003E6FFE" w:rsidRDefault="00D255CF">
            <w:r>
              <w:rPr>
                <w:sz w:val="24"/>
              </w:rPr>
              <w:t xml:space="preserve">Deep copy is preferred if an object has references to other objects as fields. </w:t>
            </w:r>
          </w:p>
        </w:tc>
      </w:tr>
      <w:tr w:rsidR="003E6FFE" w14:paraId="4CD7ACB1" w14:textId="77777777">
        <w:trPr>
          <w:trHeight w:val="1121"/>
        </w:trPr>
        <w:tc>
          <w:tcPr>
            <w:tcW w:w="6788" w:type="dxa"/>
            <w:tcBorders>
              <w:top w:val="single" w:sz="48" w:space="0" w:color="FFFFFF"/>
              <w:left w:val="nil"/>
              <w:bottom w:val="single" w:sz="48" w:space="0" w:color="FFFFFF"/>
              <w:right w:val="nil"/>
            </w:tcBorders>
            <w:vAlign w:val="bottom"/>
          </w:tcPr>
          <w:p w14:paraId="32325A21" w14:textId="77777777" w:rsidR="003E6FFE" w:rsidRDefault="00D255CF">
            <w:pPr>
              <w:ind w:left="120"/>
            </w:pPr>
            <w:r>
              <w:rPr>
                <w:sz w:val="24"/>
              </w:rPr>
              <w:t xml:space="preserve">Shallow copy is fast and also less expensive. </w:t>
            </w:r>
          </w:p>
        </w:tc>
        <w:tc>
          <w:tcPr>
            <w:tcW w:w="2536" w:type="dxa"/>
            <w:tcBorders>
              <w:top w:val="single" w:sz="48" w:space="0" w:color="FFFFFF"/>
              <w:left w:val="nil"/>
              <w:bottom w:val="single" w:sz="48" w:space="0" w:color="FFFFFF"/>
              <w:right w:val="nil"/>
            </w:tcBorders>
            <w:vAlign w:val="center"/>
          </w:tcPr>
          <w:p w14:paraId="50B863C0" w14:textId="77777777" w:rsidR="003E6FFE" w:rsidRDefault="00D255CF">
            <w:r>
              <w:rPr>
                <w:sz w:val="24"/>
              </w:rPr>
              <w:t xml:space="preserve">Deep copy is slow and very expensive </w:t>
            </w:r>
          </w:p>
        </w:tc>
      </w:tr>
    </w:tbl>
    <w:p w14:paraId="0908EA61" w14:textId="77777777" w:rsidR="003E6FFE" w:rsidRDefault="00D255CF">
      <w:pPr>
        <w:spacing w:after="0" w:line="316" w:lineRule="auto"/>
        <w:ind w:left="480" w:right="4275"/>
        <w:jc w:val="both"/>
      </w:pPr>
      <w:r>
        <w:t xml:space="preserve"> The shallow copy of an object will have exact copy of all the fields of original object. If original object has any references to other objects as fields, then only references of those objects are copied into clone object, </w:t>
      </w:r>
      <w:r>
        <w:lastRenderedPageBreak/>
        <w:t>copy of those objects are not created. For eg-</w:t>
      </w:r>
      <w:r>
        <w:rPr>
          <w:rFonts w:ascii="Times New Roman" w:eastAsia="Times New Roman" w:hAnsi="Times New Roman" w:cs="Times New Roman"/>
          <w:sz w:val="24"/>
        </w:rPr>
        <w:t xml:space="preserve"> For eg- If student and Course class are there. if we override clone   method </w:t>
      </w:r>
      <w:r>
        <w:rPr>
          <w:sz w:val="24"/>
        </w:rPr>
        <w:t xml:space="preserve"> </w:t>
      </w:r>
    </w:p>
    <w:p w14:paraId="36144A2E" w14:textId="77777777" w:rsidR="003E6FFE" w:rsidRDefault="00D255CF">
      <w:pPr>
        <w:spacing w:after="58"/>
        <w:ind w:left="360"/>
      </w:pPr>
      <w:r>
        <w:rPr>
          <w:noProof/>
        </w:rPr>
        <mc:AlternateContent>
          <mc:Choice Requires="wpg">
            <w:drawing>
              <wp:inline distT="0" distB="0" distL="0" distR="0" wp14:anchorId="213571E1" wp14:editId="1A5E9A16">
                <wp:extent cx="5920804" cy="85725"/>
                <wp:effectExtent l="0" t="0" r="0" b="0"/>
                <wp:docPr id="148735" name="Group 148735"/>
                <wp:cNvGraphicFramePr/>
                <a:graphic xmlns:a="http://schemas.openxmlformats.org/drawingml/2006/main">
                  <a:graphicData uri="http://schemas.microsoft.com/office/word/2010/wordprocessingGroup">
                    <wpg:wgp>
                      <wpg:cNvGrpSpPr/>
                      <wpg:grpSpPr>
                        <a:xfrm>
                          <a:off x="0" y="0"/>
                          <a:ext cx="5920804" cy="85725"/>
                          <a:chOff x="0" y="0"/>
                          <a:chExt cx="5920804" cy="85725"/>
                        </a:xfrm>
                      </wpg:grpSpPr>
                      <wps:wsp>
                        <wps:cNvPr id="179697" name="Shape 179697"/>
                        <wps:cNvSpPr/>
                        <wps:spPr>
                          <a:xfrm>
                            <a:off x="0" y="0"/>
                            <a:ext cx="4234180" cy="9525"/>
                          </a:xfrm>
                          <a:custGeom>
                            <a:avLst/>
                            <a:gdLst/>
                            <a:ahLst/>
                            <a:cxnLst/>
                            <a:rect l="0" t="0" r="0" b="0"/>
                            <a:pathLst>
                              <a:path w="4234180" h="9525">
                                <a:moveTo>
                                  <a:pt x="0" y="0"/>
                                </a:moveTo>
                                <a:lnTo>
                                  <a:pt x="4234180" y="0"/>
                                </a:lnTo>
                                <a:lnTo>
                                  <a:pt x="4234180" y="9525"/>
                                </a:lnTo>
                                <a:lnTo>
                                  <a:pt x="0" y="9525"/>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179698" name="Shape 179698"/>
                        <wps:cNvSpPr/>
                        <wps:spPr>
                          <a:xfrm>
                            <a:off x="0" y="9525"/>
                            <a:ext cx="4234180" cy="76200"/>
                          </a:xfrm>
                          <a:custGeom>
                            <a:avLst/>
                            <a:gdLst/>
                            <a:ahLst/>
                            <a:cxnLst/>
                            <a:rect l="0" t="0" r="0" b="0"/>
                            <a:pathLst>
                              <a:path w="4234180" h="76200">
                                <a:moveTo>
                                  <a:pt x="0" y="0"/>
                                </a:moveTo>
                                <a:lnTo>
                                  <a:pt x="4234180" y="0"/>
                                </a:lnTo>
                                <a:lnTo>
                                  <a:pt x="4234180" y="76200"/>
                                </a:lnTo>
                                <a:lnTo>
                                  <a:pt x="0" y="762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699" name="Shape 179699"/>
                        <wps:cNvSpPr/>
                        <wps:spPr>
                          <a:xfrm>
                            <a:off x="4234244" y="0"/>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179700" name="Shape 179700"/>
                        <wps:cNvSpPr/>
                        <wps:spPr>
                          <a:xfrm>
                            <a:off x="4243769" y="0"/>
                            <a:ext cx="1677035" cy="9525"/>
                          </a:xfrm>
                          <a:custGeom>
                            <a:avLst/>
                            <a:gdLst/>
                            <a:ahLst/>
                            <a:cxnLst/>
                            <a:rect l="0" t="0" r="0" b="0"/>
                            <a:pathLst>
                              <a:path w="1677035" h="9525">
                                <a:moveTo>
                                  <a:pt x="0" y="0"/>
                                </a:moveTo>
                                <a:lnTo>
                                  <a:pt x="1677035" y="0"/>
                                </a:lnTo>
                                <a:lnTo>
                                  <a:pt x="1677035" y="9525"/>
                                </a:lnTo>
                                <a:lnTo>
                                  <a:pt x="0" y="9525"/>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179701" name="Shape 179701"/>
                        <wps:cNvSpPr/>
                        <wps:spPr>
                          <a:xfrm>
                            <a:off x="4243769" y="9525"/>
                            <a:ext cx="1677035" cy="76200"/>
                          </a:xfrm>
                          <a:custGeom>
                            <a:avLst/>
                            <a:gdLst/>
                            <a:ahLst/>
                            <a:cxnLst/>
                            <a:rect l="0" t="0" r="0" b="0"/>
                            <a:pathLst>
                              <a:path w="1677035" h="76200">
                                <a:moveTo>
                                  <a:pt x="0" y="0"/>
                                </a:moveTo>
                                <a:lnTo>
                                  <a:pt x="1677035" y="0"/>
                                </a:lnTo>
                                <a:lnTo>
                                  <a:pt x="1677035" y="76200"/>
                                </a:lnTo>
                                <a:lnTo>
                                  <a:pt x="0" y="762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148735" style="width:466.205pt;height:6.75pt;mso-position-horizontal-relative:char;mso-position-vertical-relative:line" coordsize="59208,857">
                <v:shape id="Shape 179702" style="position:absolute;width:42341;height:95;left:0;top:0;" coordsize="4234180,9525" path="m0,0l4234180,0l4234180,9525l0,9525l0,0">
                  <v:stroke weight="0pt" endcap="flat" joinstyle="miter" miterlimit="10" on="false" color="#000000" opacity="0"/>
                  <v:fill on="true" color="#cccccc"/>
                </v:shape>
                <v:shape id="Shape 179703" style="position:absolute;width:42341;height:762;left:0;top:95;" coordsize="4234180,76200" path="m0,0l4234180,0l4234180,76200l0,76200l0,0">
                  <v:stroke weight="0pt" endcap="flat" joinstyle="miter" miterlimit="10" on="false" color="#000000" opacity="0"/>
                  <v:fill on="true" color="#ffffff"/>
                </v:shape>
                <v:shape id="Shape 179704" style="position:absolute;width:95;height:95;left:42342;top:0;" coordsize="9525,9525" path="m0,0l9525,0l9525,9525l0,9525l0,0">
                  <v:stroke weight="0pt" endcap="flat" joinstyle="miter" miterlimit="10" on="false" color="#000000" opacity="0"/>
                  <v:fill on="true" color="#cccccc"/>
                </v:shape>
                <v:shape id="Shape 179705" style="position:absolute;width:16770;height:95;left:42437;top:0;" coordsize="1677035,9525" path="m0,0l1677035,0l1677035,9525l0,9525l0,0">
                  <v:stroke weight="0pt" endcap="flat" joinstyle="miter" miterlimit="10" on="false" color="#000000" opacity="0"/>
                  <v:fill on="true" color="#cccccc"/>
                </v:shape>
                <v:shape id="Shape 179706" style="position:absolute;width:16770;height:762;left:42437;top:95;" coordsize="1677035,76200" path="m0,0l1677035,0l1677035,76200l0,76200l0,0">
                  <v:stroke weight="0pt" endcap="flat" joinstyle="miter" miterlimit="10" on="false" color="#000000" opacity="0"/>
                  <v:fill on="true" color="#ffffff"/>
                </v:shape>
              </v:group>
            </w:pict>
          </mc:Fallback>
        </mc:AlternateContent>
      </w:r>
    </w:p>
    <w:p w14:paraId="436E905E" w14:textId="77777777" w:rsidR="003E6FFE" w:rsidRDefault="00D255CF">
      <w:pPr>
        <w:spacing w:after="203" w:line="271" w:lineRule="auto"/>
        <w:ind w:left="490" w:right="266" w:hanging="10"/>
      </w:pPr>
      <w:r>
        <w:rPr>
          <w:rFonts w:ascii="Times New Roman" w:eastAsia="Times New Roman" w:hAnsi="Times New Roman" w:cs="Times New Roman"/>
          <w:sz w:val="24"/>
        </w:rPr>
        <w:t xml:space="preserve">in only in student  class. That is shallow clone </w:t>
      </w:r>
    </w:p>
    <w:p w14:paraId="03A52ED5" w14:textId="77777777" w:rsidR="003E6FFE" w:rsidRDefault="00D255CF">
      <w:pPr>
        <w:spacing w:after="80"/>
        <w:ind w:left="480"/>
      </w:pPr>
      <w:r>
        <w:t xml:space="preserve"> </w:t>
      </w:r>
    </w:p>
    <w:p w14:paraId="73025C32" w14:textId="77777777" w:rsidR="003E6FFE" w:rsidRDefault="00D255CF">
      <w:pPr>
        <w:spacing w:after="222"/>
        <w:ind w:right="1369"/>
        <w:jc w:val="right"/>
      </w:pPr>
      <w:r>
        <w:rPr>
          <w:noProof/>
        </w:rPr>
        <w:drawing>
          <wp:inline distT="0" distB="0" distL="0" distR="0" wp14:anchorId="3A49ED33" wp14:editId="411D81A3">
            <wp:extent cx="5943600" cy="4987290"/>
            <wp:effectExtent l="0" t="0" r="0" b="0"/>
            <wp:docPr id="6505" name="Picture 6505"/>
            <wp:cNvGraphicFramePr/>
            <a:graphic xmlns:a="http://schemas.openxmlformats.org/drawingml/2006/main">
              <a:graphicData uri="http://schemas.openxmlformats.org/drawingml/2006/picture">
                <pic:pic xmlns:pic="http://schemas.openxmlformats.org/drawingml/2006/picture">
                  <pic:nvPicPr>
                    <pic:cNvPr id="6505" name="Picture 6505"/>
                    <pic:cNvPicPr/>
                  </pic:nvPicPr>
                  <pic:blipFill>
                    <a:blip r:embed="rId79"/>
                    <a:stretch>
                      <a:fillRect/>
                    </a:stretch>
                  </pic:blipFill>
                  <pic:spPr>
                    <a:xfrm>
                      <a:off x="0" y="0"/>
                      <a:ext cx="5943600" cy="4987290"/>
                    </a:xfrm>
                    <a:prstGeom prst="rect">
                      <a:avLst/>
                    </a:prstGeom>
                  </pic:spPr>
                </pic:pic>
              </a:graphicData>
            </a:graphic>
          </wp:inline>
        </w:drawing>
      </w:r>
      <w:r>
        <w:rPr>
          <w:rFonts w:ascii="Trebuchet MS" w:eastAsia="Trebuchet MS" w:hAnsi="Trebuchet MS" w:cs="Trebuchet MS"/>
          <w:color w:val="666666"/>
        </w:rPr>
        <w:t xml:space="preserve"> </w:t>
      </w:r>
    </w:p>
    <w:p w14:paraId="3C97DA8F" w14:textId="77777777" w:rsidR="003E6FFE" w:rsidRDefault="00D255CF">
      <w:pPr>
        <w:spacing w:after="361"/>
        <w:ind w:left="360"/>
      </w:pPr>
      <w:r>
        <w:rPr>
          <w:rFonts w:ascii="Verdana" w:eastAsia="Verdana" w:hAnsi="Verdana" w:cs="Verdana"/>
        </w:rPr>
        <w:t xml:space="preserve"> </w:t>
      </w:r>
    </w:p>
    <w:p w14:paraId="28A8651C" w14:textId="77777777" w:rsidR="003E6FFE" w:rsidRDefault="00D255CF">
      <w:pPr>
        <w:spacing w:after="220" w:line="349" w:lineRule="auto"/>
        <w:ind w:left="360" w:right="1227"/>
      </w:pPr>
      <w:r>
        <w:t xml:space="preserve">Deep copy of an object will have exact copy of all the fields of original object just like shallow copy. But in additional, if original object has any references to other objects as fields, then copy of those objects are also created by calling clone() method on them. </w:t>
      </w:r>
    </w:p>
    <w:p w14:paraId="5F3BAFBF" w14:textId="77777777" w:rsidR="003E6FFE" w:rsidRDefault="00D255CF">
      <w:pPr>
        <w:spacing w:after="41" w:line="271" w:lineRule="auto"/>
        <w:ind w:left="355" w:right="1253" w:hanging="10"/>
      </w:pPr>
      <w:r>
        <w:rPr>
          <w:rFonts w:ascii="Times New Roman" w:eastAsia="Times New Roman" w:hAnsi="Times New Roman" w:cs="Times New Roman"/>
          <w:sz w:val="24"/>
        </w:rPr>
        <w:t xml:space="preserve">For eg- If student and Course class are there. if we override clone   method in both the classes. That is deep cloning </w:t>
      </w:r>
    </w:p>
    <w:p w14:paraId="0FD224A8" w14:textId="77777777" w:rsidR="003E6FFE" w:rsidRDefault="00D255CF">
      <w:pPr>
        <w:spacing w:after="15"/>
        <w:ind w:left="360"/>
      </w:pPr>
      <w:r>
        <w:rPr>
          <w:rFonts w:ascii="Courier New" w:eastAsia="Courier New" w:hAnsi="Courier New" w:cs="Courier New"/>
        </w:rPr>
        <w:t xml:space="preserve"> </w:t>
      </w:r>
    </w:p>
    <w:p w14:paraId="0BD4F496" w14:textId="77777777" w:rsidR="003E6FFE" w:rsidRDefault="00D255CF">
      <w:pPr>
        <w:spacing w:after="0"/>
        <w:ind w:left="360"/>
      </w:pPr>
      <w:r>
        <w:rPr>
          <w:rFonts w:ascii="Consolas" w:eastAsia="Consolas" w:hAnsi="Consolas" w:cs="Consolas"/>
          <w:sz w:val="24"/>
        </w:rPr>
        <w:lastRenderedPageBreak/>
        <w:t xml:space="preserve"> </w:t>
      </w:r>
    </w:p>
    <w:p w14:paraId="03B7D0C6" w14:textId="77777777" w:rsidR="003E6FFE" w:rsidRDefault="00D255CF">
      <w:pPr>
        <w:spacing w:after="0"/>
        <w:ind w:left="360"/>
      </w:pPr>
      <w:r>
        <w:rPr>
          <w:rFonts w:ascii="Times New Roman" w:eastAsia="Times New Roman" w:hAnsi="Times New Roman" w:cs="Times New Roman"/>
          <w:sz w:val="24"/>
        </w:rPr>
        <w:t xml:space="preserve"> </w:t>
      </w:r>
    </w:p>
    <w:p w14:paraId="3DD0EAD6" w14:textId="77777777" w:rsidR="003E6FFE" w:rsidRDefault="00D255CF">
      <w:pPr>
        <w:spacing w:after="95"/>
        <w:ind w:left="360"/>
      </w:pPr>
      <w:r>
        <w:rPr>
          <w:rFonts w:ascii="Times New Roman" w:eastAsia="Times New Roman" w:hAnsi="Times New Roman" w:cs="Times New Roman"/>
          <w:sz w:val="24"/>
        </w:rPr>
        <w:t xml:space="preserve"> </w:t>
      </w:r>
    </w:p>
    <w:p w14:paraId="12CDE258" w14:textId="77777777" w:rsidR="003E6FFE" w:rsidRDefault="00D255CF">
      <w:pPr>
        <w:spacing w:after="238"/>
        <w:ind w:left="360"/>
      </w:pPr>
      <w:r>
        <w:rPr>
          <w:rFonts w:ascii="Times New Roman" w:eastAsia="Times New Roman" w:hAnsi="Times New Roman" w:cs="Times New Roman"/>
          <w:sz w:val="24"/>
        </w:rPr>
        <w:t xml:space="preserve"> </w:t>
      </w:r>
    </w:p>
    <w:p w14:paraId="7F711232" w14:textId="77777777" w:rsidR="003E6FFE" w:rsidRDefault="00D255CF">
      <w:pPr>
        <w:spacing w:after="320"/>
        <w:ind w:right="659"/>
        <w:jc w:val="right"/>
      </w:pPr>
      <w:r>
        <w:rPr>
          <w:noProof/>
        </w:rPr>
        <w:drawing>
          <wp:inline distT="0" distB="0" distL="0" distR="0" wp14:anchorId="24032854" wp14:editId="282ED763">
            <wp:extent cx="5943600" cy="5535930"/>
            <wp:effectExtent l="0" t="0" r="0" b="0"/>
            <wp:docPr id="6525" name="Picture 6525"/>
            <wp:cNvGraphicFramePr/>
            <a:graphic xmlns:a="http://schemas.openxmlformats.org/drawingml/2006/main">
              <a:graphicData uri="http://schemas.openxmlformats.org/drawingml/2006/picture">
                <pic:pic xmlns:pic="http://schemas.openxmlformats.org/drawingml/2006/picture">
                  <pic:nvPicPr>
                    <pic:cNvPr id="6525" name="Picture 6525"/>
                    <pic:cNvPicPr/>
                  </pic:nvPicPr>
                  <pic:blipFill>
                    <a:blip r:embed="rId80"/>
                    <a:stretch>
                      <a:fillRect/>
                    </a:stretch>
                  </pic:blipFill>
                  <pic:spPr>
                    <a:xfrm>
                      <a:off x="0" y="0"/>
                      <a:ext cx="5943600" cy="5535930"/>
                    </a:xfrm>
                    <a:prstGeom prst="rect">
                      <a:avLst/>
                    </a:prstGeom>
                  </pic:spPr>
                </pic:pic>
              </a:graphicData>
            </a:graphic>
          </wp:inline>
        </w:drawing>
      </w:r>
      <w:r>
        <w:t xml:space="preserve"> </w:t>
      </w:r>
    </w:p>
    <w:p w14:paraId="2FD40C44" w14:textId="77777777" w:rsidR="003E6FFE" w:rsidRDefault="00D255CF">
      <w:pPr>
        <w:spacing w:after="439"/>
        <w:ind w:left="360"/>
      </w:pPr>
      <w:r>
        <w:rPr>
          <w:rFonts w:ascii="Segoe UI" w:eastAsia="Segoe UI" w:hAnsi="Segoe UI" w:cs="Segoe UI"/>
          <w:b/>
          <w:color w:val="333333"/>
          <w:sz w:val="24"/>
        </w:rPr>
        <w:t>How HashMap works?</w:t>
      </w:r>
      <w:r>
        <w:rPr>
          <w:rFonts w:ascii="Segoe UI" w:eastAsia="Segoe UI" w:hAnsi="Segoe UI" w:cs="Segoe UI"/>
          <w:color w:val="333333"/>
          <w:sz w:val="24"/>
        </w:rPr>
        <w:t xml:space="preserve"> </w:t>
      </w:r>
    </w:p>
    <w:p w14:paraId="74E7492B" w14:textId="77777777" w:rsidR="003E6FFE" w:rsidRDefault="00D255CF">
      <w:pPr>
        <w:spacing w:after="388" w:line="318" w:lineRule="auto"/>
        <w:ind w:left="355" w:right="1408" w:hanging="10"/>
      </w:pPr>
      <w:r>
        <w:rPr>
          <w:rFonts w:ascii="Segoe UI" w:eastAsia="Segoe UI" w:hAnsi="Segoe UI" w:cs="Segoe UI"/>
          <w:color w:val="333333"/>
        </w:rPr>
        <w:t xml:space="preserve">Ans Lets note down the steps one by one: </w:t>
      </w:r>
    </w:p>
    <w:p w14:paraId="67EEE6DD" w14:textId="77777777" w:rsidR="003E6FFE" w:rsidRDefault="00D255CF">
      <w:pPr>
        <w:numPr>
          <w:ilvl w:val="0"/>
          <w:numId w:val="16"/>
        </w:numPr>
        <w:spacing w:after="19" w:line="318" w:lineRule="auto"/>
        <w:ind w:right="1408" w:hanging="245"/>
      </w:pPr>
      <w:r>
        <w:rPr>
          <w:rFonts w:ascii="Segoe UI" w:eastAsia="Segoe UI" w:hAnsi="Segoe UI" w:cs="Segoe UI"/>
          <w:color w:val="333333"/>
        </w:rPr>
        <w:t xml:space="preserve">First of all, key object is checked for null. If key is null, value is stored in table[0] position. </w:t>
      </w:r>
    </w:p>
    <w:p w14:paraId="531B8A05" w14:textId="77777777" w:rsidR="003E6FFE" w:rsidRDefault="00D255CF">
      <w:pPr>
        <w:spacing w:after="388" w:line="318" w:lineRule="auto"/>
        <w:ind w:left="355" w:right="1408" w:hanging="10"/>
      </w:pPr>
      <w:r>
        <w:rPr>
          <w:rFonts w:ascii="Segoe UI" w:eastAsia="Segoe UI" w:hAnsi="Segoe UI" w:cs="Segoe UI"/>
          <w:color w:val="333333"/>
        </w:rPr>
        <w:t xml:space="preserve">Because hash code for null is always 0. </w:t>
      </w:r>
    </w:p>
    <w:p w14:paraId="628AC492" w14:textId="77777777" w:rsidR="003E6FFE" w:rsidRDefault="00D255CF">
      <w:pPr>
        <w:numPr>
          <w:ilvl w:val="0"/>
          <w:numId w:val="16"/>
        </w:numPr>
        <w:spacing w:after="388" w:line="318" w:lineRule="auto"/>
        <w:ind w:right="1408" w:hanging="245"/>
      </w:pPr>
      <w:r>
        <w:rPr>
          <w:rFonts w:ascii="Segoe UI" w:eastAsia="Segoe UI" w:hAnsi="Segoe UI" w:cs="Segoe UI"/>
          <w:color w:val="333333"/>
        </w:rPr>
        <w:lastRenderedPageBreak/>
        <w:t xml:space="preserve">Then on next step, a hash value is calculated using key’s hash code by calling its hashCode() method. This hash value is used to calculate index in array for storing Entry object. JDK designers well assumed that there might be some poorly written hashCode() functions that can return very high or low hash code value. To solve this issue, they introduced another </w:t>
      </w:r>
      <w:r>
        <w:rPr>
          <w:rFonts w:ascii="Segoe UI" w:eastAsia="Segoe UI" w:hAnsi="Segoe UI" w:cs="Segoe UI"/>
          <w:b/>
          <w:color w:val="333333"/>
        </w:rPr>
        <w:t xml:space="preserve">hash() </w:t>
      </w:r>
      <w:r>
        <w:rPr>
          <w:rFonts w:ascii="Segoe UI" w:eastAsia="Segoe UI" w:hAnsi="Segoe UI" w:cs="Segoe UI"/>
          <w:color w:val="333333"/>
        </w:rPr>
        <w:t xml:space="preserve">function, and passed the object’s hash code to this hash() function to bring hash value in range of array index size. </w:t>
      </w:r>
    </w:p>
    <w:p w14:paraId="00A3FE51" w14:textId="77777777" w:rsidR="003E6FFE" w:rsidRDefault="00D255CF">
      <w:pPr>
        <w:numPr>
          <w:ilvl w:val="0"/>
          <w:numId w:val="16"/>
        </w:numPr>
        <w:spacing w:after="388" w:line="318" w:lineRule="auto"/>
        <w:ind w:right="1408" w:hanging="245"/>
      </w:pPr>
      <w:r>
        <w:rPr>
          <w:rFonts w:ascii="Segoe UI" w:eastAsia="Segoe UI" w:hAnsi="Segoe UI" w:cs="Segoe UI"/>
          <w:color w:val="333333"/>
        </w:rPr>
        <w:t xml:space="preserve">Now </w:t>
      </w:r>
      <w:r>
        <w:rPr>
          <w:rFonts w:ascii="Segoe UI" w:eastAsia="Segoe UI" w:hAnsi="Segoe UI" w:cs="Segoe UI"/>
          <w:i/>
          <w:color w:val="333333"/>
        </w:rPr>
        <w:t>indexFor(hash, table.length)</w:t>
      </w:r>
      <w:r>
        <w:rPr>
          <w:rFonts w:ascii="Segoe UI" w:eastAsia="Segoe UI" w:hAnsi="Segoe UI" w:cs="Segoe UI"/>
          <w:color w:val="333333"/>
        </w:rPr>
        <w:t xml:space="preserve"> function is called to calculate exact index position for storing the Entry object. </w:t>
      </w:r>
    </w:p>
    <w:p w14:paraId="2E6024C5" w14:textId="77777777" w:rsidR="003E6FFE" w:rsidRDefault="00D255CF">
      <w:pPr>
        <w:numPr>
          <w:ilvl w:val="0"/>
          <w:numId w:val="16"/>
        </w:numPr>
        <w:spacing w:after="388" w:line="318" w:lineRule="auto"/>
        <w:ind w:right="1408" w:hanging="245"/>
      </w:pPr>
      <w:r>
        <w:rPr>
          <w:rFonts w:ascii="Segoe UI" w:eastAsia="Segoe UI" w:hAnsi="Segoe UI" w:cs="Segoe UI"/>
          <w:color w:val="333333"/>
        </w:rPr>
        <w:t>Here comes the main part. Now, as we know that two unequal objects can have same hash code value, how two different objects will be stored in same array location [</w:t>
      </w:r>
      <w:r>
        <w:rPr>
          <w:rFonts w:ascii="Segoe UI" w:eastAsia="Segoe UI" w:hAnsi="Segoe UI" w:cs="Segoe UI"/>
          <w:b/>
          <w:color w:val="333333"/>
        </w:rPr>
        <w:t>called bucket</w:t>
      </w:r>
      <w:r>
        <w:rPr>
          <w:rFonts w:ascii="Segoe UI" w:eastAsia="Segoe UI" w:hAnsi="Segoe UI" w:cs="Segoe UI"/>
          <w:color w:val="333333"/>
        </w:rPr>
        <w:t xml:space="preserve">]. Answer is LinkedList. If you remember, Entry class had an attribute </w:t>
      </w:r>
      <w:r>
        <w:rPr>
          <w:rFonts w:ascii="Segoe UI" w:eastAsia="Segoe UI" w:hAnsi="Segoe UI" w:cs="Segoe UI"/>
          <w:b/>
          <w:color w:val="333333"/>
        </w:rPr>
        <w:t>“next”</w:t>
      </w:r>
      <w:r>
        <w:rPr>
          <w:rFonts w:ascii="Segoe UI" w:eastAsia="Segoe UI" w:hAnsi="Segoe UI" w:cs="Segoe UI"/>
          <w:color w:val="333333"/>
        </w:rPr>
        <w:t xml:space="preserve">. This attribute always points to next object in chain. This is exactly the behavior of LinkedList. </w:t>
      </w:r>
    </w:p>
    <w:p w14:paraId="396F6E03" w14:textId="77777777" w:rsidR="003E6FFE" w:rsidRDefault="00D255CF">
      <w:pPr>
        <w:spacing w:after="388" w:line="318" w:lineRule="auto"/>
        <w:ind w:left="355" w:right="1408" w:hanging="10"/>
      </w:pPr>
      <w:r>
        <w:rPr>
          <w:rFonts w:ascii="Segoe UI" w:eastAsia="Segoe UI" w:hAnsi="Segoe UI" w:cs="Segoe UI"/>
          <w:color w:val="333333"/>
        </w:rPr>
        <w:t xml:space="preserve">So, in case of collision, Entry objects are stored in LinkedList form. When an Entry object needs to be stored in particular index, HashMap checks whether there is already an entry?? If there is no entry already present, Entry object is stored in this location. </w:t>
      </w:r>
    </w:p>
    <w:p w14:paraId="02DC4345" w14:textId="77777777" w:rsidR="003E6FFE" w:rsidRDefault="00D255CF">
      <w:pPr>
        <w:spacing w:after="388" w:line="318" w:lineRule="auto"/>
        <w:ind w:left="355" w:right="1408" w:hanging="10"/>
      </w:pPr>
      <w:r>
        <w:rPr>
          <w:rFonts w:ascii="Segoe UI" w:eastAsia="Segoe UI" w:hAnsi="Segoe UI" w:cs="Segoe UI"/>
          <w:color w:val="333333"/>
        </w:rPr>
        <w:t xml:space="preserve">If there is already an object sitting on calculated index, its next attribute is checked. If it is null, and current Entry object becomes next node in LinkedList. If next variable is not null, procedure is followed until next is evaluated as null. </w:t>
      </w:r>
    </w:p>
    <w:p w14:paraId="570D6583" w14:textId="77777777" w:rsidR="003E6FFE" w:rsidRDefault="00D255CF">
      <w:pPr>
        <w:spacing w:after="388" w:line="318" w:lineRule="auto"/>
        <w:ind w:left="355" w:right="1408" w:hanging="10"/>
      </w:pPr>
      <w:r>
        <w:rPr>
          <w:rFonts w:ascii="Segoe UI" w:eastAsia="Segoe UI" w:hAnsi="Segoe UI" w:cs="Segoe UI"/>
          <w:color w:val="333333"/>
        </w:rPr>
        <w:t xml:space="preserve">What if we add the another value object with same key as entered before. Logically, it should replace the old value. How it is done? Well, after determining the index position of Entry object, while iterating over LinkedList on calculated index, HashMap calls equals method on key object for each Entry object. All these Entry objects in LinkedList will have similar hash code but equals() method will test for true equality. If </w:t>
      </w:r>
      <w:r>
        <w:rPr>
          <w:rFonts w:ascii="Segoe UI" w:eastAsia="Segoe UI" w:hAnsi="Segoe UI" w:cs="Segoe UI"/>
          <w:b/>
          <w:color w:val="333333"/>
        </w:rPr>
        <w:t xml:space="preserve">key.equals(k) </w:t>
      </w:r>
      <w:r>
        <w:rPr>
          <w:rFonts w:ascii="Segoe UI" w:eastAsia="Segoe UI" w:hAnsi="Segoe UI" w:cs="Segoe UI"/>
          <w:color w:val="333333"/>
        </w:rPr>
        <w:t xml:space="preserve">will be true then both keys are treated as same key object. This will csause the replacing of value object inside Entry object only. </w:t>
      </w:r>
    </w:p>
    <w:p w14:paraId="37FC3C51" w14:textId="77777777" w:rsidR="003E6FFE" w:rsidRDefault="00D255CF">
      <w:pPr>
        <w:spacing w:after="388" w:line="318" w:lineRule="auto"/>
        <w:ind w:left="355" w:right="1408" w:hanging="10"/>
      </w:pPr>
      <w:r>
        <w:rPr>
          <w:rFonts w:ascii="Segoe UI" w:eastAsia="Segoe UI" w:hAnsi="Segoe UI" w:cs="Segoe UI"/>
          <w:color w:val="333333"/>
        </w:rPr>
        <w:t xml:space="preserve">In this way, HashMap ensure the uniqueness of keys. </w:t>
      </w:r>
    </w:p>
    <w:p w14:paraId="62A2C538" w14:textId="77777777" w:rsidR="003E6FFE" w:rsidRDefault="00D255CF">
      <w:pPr>
        <w:spacing w:after="140"/>
        <w:ind w:left="360"/>
      </w:pPr>
      <w:r>
        <w:rPr>
          <w:rFonts w:ascii="Segoe UI" w:eastAsia="Segoe UI" w:hAnsi="Segoe UI" w:cs="Segoe UI"/>
          <w:b/>
          <w:color w:val="333333"/>
          <w:sz w:val="36"/>
        </w:rPr>
        <w:t xml:space="preserve">How get() methods works internally </w:t>
      </w:r>
    </w:p>
    <w:p w14:paraId="1974CE5C" w14:textId="77777777" w:rsidR="003E6FFE" w:rsidRDefault="00D255CF">
      <w:pPr>
        <w:spacing w:after="391" w:line="292" w:lineRule="auto"/>
        <w:ind w:left="355" w:right="1367" w:hanging="10"/>
      </w:pPr>
      <w:r>
        <w:rPr>
          <w:rFonts w:ascii="Segoe UI" w:eastAsia="Segoe UI" w:hAnsi="Segoe UI" w:cs="Segoe UI"/>
          <w:color w:val="333333"/>
          <w:sz w:val="24"/>
        </w:rPr>
        <w:lastRenderedPageBreak/>
        <w:t xml:space="preserve">Now we have got the idea, how key-value pairs are stored in HashMap. Next big question is : what happens when an object is passed in get method of HashMap? How the value object is determined? </w:t>
      </w:r>
    </w:p>
    <w:p w14:paraId="311D712B" w14:textId="77777777" w:rsidR="003E6FFE" w:rsidRDefault="00D255CF">
      <w:pPr>
        <w:spacing w:after="391" w:line="292" w:lineRule="auto"/>
        <w:ind w:left="355" w:right="1367" w:hanging="10"/>
      </w:pPr>
      <w:r>
        <w:rPr>
          <w:rFonts w:ascii="Segoe UI" w:eastAsia="Segoe UI" w:hAnsi="Segoe UI" w:cs="Segoe UI"/>
          <w:color w:val="333333"/>
          <w:sz w:val="24"/>
        </w:rPr>
        <w:t xml:space="preserve">Answer we already should know that the way key uniqueness is determined in put() method , same logic is applied in get() method also. The moment HashMap identify exact match for the key object passed as argument, it simply returns the value object stored in current Entry object. </w:t>
      </w:r>
    </w:p>
    <w:p w14:paraId="518B5EFA" w14:textId="77777777" w:rsidR="003E6FFE" w:rsidRDefault="00D255CF">
      <w:pPr>
        <w:spacing w:after="311" w:line="292" w:lineRule="auto"/>
        <w:ind w:left="355" w:right="1367" w:hanging="10"/>
      </w:pPr>
      <w:r>
        <w:rPr>
          <w:rFonts w:ascii="Segoe UI" w:eastAsia="Segoe UI" w:hAnsi="Segoe UI" w:cs="Segoe UI"/>
          <w:color w:val="333333"/>
          <w:sz w:val="24"/>
        </w:rPr>
        <w:t xml:space="preserve">If no match is found, get() method returns null. </w:t>
      </w:r>
    </w:p>
    <w:p w14:paraId="6AC78D49" w14:textId="77777777" w:rsidR="003E6FFE" w:rsidRDefault="00D255CF">
      <w:pPr>
        <w:spacing w:after="310"/>
        <w:ind w:left="355" w:hanging="10"/>
      </w:pPr>
      <w:r>
        <w:rPr>
          <w:rFonts w:ascii="Segoe UI" w:eastAsia="Segoe UI" w:hAnsi="Segoe UI" w:cs="Segoe UI"/>
          <w:b/>
          <w:i/>
          <w:color w:val="333333"/>
        </w:rPr>
        <w:t xml:space="preserve">31) What do you understand by iterator fail-fast property? </w:t>
      </w:r>
    </w:p>
    <w:p w14:paraId="04841C04" w14:textId="77777777" w:rsidR="003E6FFE" w:rsidRDefault="00D255CF">
      <w:pPr>
        <w:spacing w:after="295" w:line="318" w:lineRule="auto"/>
        <w:ind w:left="355" w:right="1408" w:hanging="10"/>
      </w:pPr>
      <w:r>
        <w:rPr>
          <w:rFonts w:ascii="Segoe UI" w:eastAsia="Segoe UI" w:hAnsi="Segoe UI" w:cs="Segoe UI"/>
          <w:b/>
          <w:color w:val="333333"/>
        </w:rPr>
        <w:t>Fail-fast Iterators fail as soon as they realized that structure of Collection has been changed since iteration has begun</w:t>
      </w:r>
      <w:r>
        <w:rPr>
          <w:rFonts w:ascii="Segoe UI" w:eastAsia="Segoe UI" w:hAnsi="Segoe UI" w:cs="Segoe UI"/>
          <w:color w:val="333333"/>
        </w:rPr>
        <w:t xml:space="preserve">. Structural changes means adding, removing or updating any element from collection while one thread is Iterating over that collection.Fail-fast behavior is implemented by keeping a modification count and if iteration thread realizes the change in modification count it throws ConcurrentModificationException. </w:t>
      </w:r>
    </w:p>
    <w:p w14:paraId="5B33678B" w14:textId="77777777" w:rsidR="003E6FFE" w:rsidRDefault="00D255CF">
      <w:pPr>
        <w:spacing w:after="310"/>
        <w:ind w:left="355" w:hanging="10"/>
      </w:pPr>
      <w:r>
        <w:rPr>
          <w:rFonts w:ascii="Segoe UI" w:eastAsia="Segoe UI" w:hAnsi="Segoe UI" w:cs="Segoe UI"/>
          <w:b/>
          <w:i/>
          <w:color w:val="333333"/>
        </w:rPr>
        <w:t xml:space="preserve">What is difference between fail-fast and fail-safe? </w:t>
      </w:r>
    </w:p>
    <w:p w14:paraId="5E183223" w14:textId="77777777" w:rsidR="003E6FFE" w:rsidRDefault="00D255CF">
      <w:pPr>
        <w:spacing w:after="434" w:line="318" w:lineRule="auto"/>
        <w:ind w:left="355" w:right="1408" w:hanging="10"/>
      </w:pPr>
      <w:r>
        <w:rPr>
          <w:rFonts w:ascii="Segoe UI" w:eastAsia="Segoe UI" w:hAnsi="Segoe UI" w:cs="Segoe UI"/>
          <w:color w:val="333333"/>
        </w:rPr>
        <w:t xml:space="preserve">You have understood fail-fast in previous question. </w:t>
      </w:r>
      <w:r>
        <w:rPr>
          <w:rFonts w:ascii="Segoe UI" w:eastAsia="Segoe UI" w:hAnsi="Segoe UI" w:cs="Segoe UI"/>
          <w:b/>
          <w:color w:val="333333"/>
        </w:rPr>
        <w:t>Fail-safe iterators</w:t>
      </w:r>
      <w:r>
        <w:rPr>
          <w:rFonts w:ascii="Segoe UI" w:eastAsia="Segoe UI" w:hAnsi="Segoe UI" w:cs="Segoe UI"/>
          <w:color w:val="333333"/>
        </w:rPr>
        <w:t xml:space="preserve"> are just opposite to failfast. </w:t>
      </w:r>
      <w:r>
        <w:rPr>
          <w:rFonts w:ascii="Segoe UI" w:eastAsia="Segoe UI" w:hAnsi="Segoe UI" w:cs="Segoe UI"/>
          <w:b/>
          <w:color w:val="333333"/>
        </w:rPr>
        <w:t>They never fail if you modify the underlying collection on which they are iterating</w:t>
      </w:r>
      <w:r>
        <w:rPr>
          <w:rFonts w:ascii="Segoe UI" w:eastAsia="Segoe UI" w:hAnsi="Segoe UI" w:cs="Segoe UI"/>
          <w:color w:val="333333"/>
        </w:rPr>
        <w:t xml:space="preserve">, because they work on clone of Collection instead of original collection and that’s why they are called as fail-safe iterator.Iterator of CopyOnWriteArrayList is an example of fail-safe Iterator also iterator written by ConcurrentHashMap keySet is also fail-safe iterator and never throw ConcurrentModificationException. </w:t>
      </w:r>
    </w:p>
    <w:p w14:paraId="61483F1B" w14:textId="77777777" w:rsidR="003E6FFE" w:rsidRDefault="00D255CF">
      <w:pPr>
        <w:spacing w:after="254"/>
        <w:ind w:left="360"/>
      </w:pPr>
      <w:r>
        <w:rPr>
          <w:rFonts w:ascii="Segoe UI" w:eastAsia="Segoe UI" w:hAnsi="Segoe UI" w:cs="Segoe UI"/>
          <w:b/>
          <w:i/>
          <w:color w:val="333333"/>
        </w:rPr>
        <w:t>Ques-</w:t>
      </w:r>
      <w:r>
        <w:rPr>
          <w:rFonts w:ascii="Segoe UI" w:eastAsia="Segoe UI" w:hAnsi="Segoe UI" w:cs="Segoe UI"/>
          <w:b/>
          <w:i/>
          <w:color w:val="333333"/>
          <w:sz w:val="30"/>
        </w:rPr>
        <w:t xml:space="preserve">33) </w:t>
      </w:r>
      <w:r>
        <w:rPr>
          <w:rFonts w:ascii="Arial" w:eastAsia="Arial" w:hAnsi="Arial" w:cs="Arial"/>
          <w:b/>
          <w:i/>
          <w:color w:val="333333"/>
        </w:rPr>
        <w:t xml:space="preserve">How to avoid ConcurrentModificationException while iterating a collection? </w:t>
      </w:r>
    </w:p>
    <w:p w14:paraId="2BA9D935" w14:textId="77777777" w:rsidR="003E6FFE" w:rsidRDefault="00D255CF">
      <w:pPr>
        <w:spacing w:after="60" w:line="370" w:lineRule="auto"/>
        <w:ind w:left="355" w:right="1130" w:hanging="10"/>
      </w:pPr>
      <w:r>
        <w:rPr>
          <w:rFonts w:ascii="Arial" w:eastAsia="Arial" w:hAnsi="Arial" w:cs="Arial"/>
          <w:color w:val="333333"/>
        </w:rPr>
        <w:t xml:space="preserve">You should first try to </w:t>
      </w:r>
      <w:r>
        <w:rPr>
          <w:rFonts w:ascii="Arial" w:eastAsia="Arial" w:hAnsi="Arial" w:cs="Arial"/>
          <w:b/>
          <w:color w:val="333333"/>
        </w:rPr>
        <w:t>find another alternative iterator which are fail-safe</w:t>
      </w:r>
      <w:r>
        <w:rPr>
          <w:rFonts w:ascii="Arial" w:eastAsia="Arial" w:hAnsi="Arial" w:cs="Arial"/>
          <w:color w:val="333333"/>
        </w:rPr>
        <w:t xml:space="preserve">. For example if you are using List and you can use List Iterator. If it is legacy collection, you can use enumeration. </w:t>
      </w:r>
    </w:p>
    <w:p w14:paraId="2DFE9D66" w14:textId="77777777" w:rsidR="003E6FFE" w:rsidRDefault="00D255CF">
      <w:pPr>
        <w:spacing w:after="521" w:line="267" w:lineRule="auto"/>
        <w:ind w:left="355" w:right="261" w:hanging="10"/>
      </w:pPr>
      <w:r>
        <w:rPr>
          <w:rFonts w:ascii="Arial" w:eastAsia="Arial" w:hAnsi="Arial" w:cs="Arial"/>
          <w:color w:val="333333"/>
        </w:rPr>
        <w:t xml:space="preserve">If above options are not possible then you can use one of three changes: </w:t>
      </w:r>
    </w:p>
    <w:p w14:paraId="1BE90F0D" w14:textId="77777777" w:rsidR="003E6FFE" w:rsidRDefault="00D255CF">
      <w:pPr>
        <w:numPr>
          <w:ilvl w:val="0"/>
          <w:numId w:val="17"/>
        </w:numPr>
        <w:spacing w:after="60" w:line="407" w:lineRule="auto"/>
        <w:ind w:right="497" w:hanging="361"/>
      </w:pPr>
      <w:r>
        <w:rPr>
          <w:rFonts w:ascii="Arial" w:eastAsia="Arial" w:hAnsi="Arial" w:cs="Arial"/>
          <w:color w:val="333333"/>
        </w:rPr>
        <w:lastRenderedPageBreak/>
        <w:t xml:space="preserve">If you are using JDK1.5 or higher then you can use ConcurrentHashMap and CopyOnWriteArrayList classes. It is the recommended approach. </w:t>
      </w:r>
    </w:p>
    <w:p w14:paraId="56F313A7" w14:textId="77777777" w:rsidR="003E6FFE" w:rsidRDefault="00D255CF">
      <w:pPr>
        <w:numPr>
          <w:ilvl w:val="0"/>
          <w:numId w:val="17"/>
        </w:numPr>
        <w:spacing w:after="196" w:line="267" w:lineRule="auto"/>
        <w:ind w:right="497" w:hanging="361"/>
      </w:pPr>
      <w:r>
        <w:rPr>
          <w:rFonts w:ascii="Arial" w:eastAsia="Arial" w:hAnsi="Arial" w:cs="Arial"/>
          <w:color w:val="333333"/>
        </w:rPr>
        <w:t xml:space="preserve">You can convert the list to an array and then iterate on the array. </w:t>
      </w:r>
    </w:p>
    <w:p w14:paraId="4645D4C5" w14:textId="77777777" w:rsidR="003E6FFE" w:rsidRDefault="00D255CF">
      <w:pPr>
        <w:numPr>
          <w:ilvl w:val="0"/>
          <w:numId w:val="17"/>
        </w:numPr>
        <w:spacing w:after="0" w:line="406" w:lineRule="auto"/>
        <w:ind w:right="497" w:hanging="361"/>
      </w:pPr>
      <w:r>
        <w:rPr>
          <w:rFonts w:ascii="Arial" w:eastAsia="Arial" w:hAnsi="Arial" w:cs="Arial"/>
          <w:color w:val="333333"/>
        </w:rPr>
        <w:t xml:space="preserve">You can lock the list while iterating by putting it in a synchronized block. </w:t>
      </w:r>
      <w:r>
        <w:rPr>
          <w:rFonts w:ascii="Arial" w:eastAsia="Arial" w:hAnsi="Arial" w:cs="Arial"/>
          <w:b/>
          <w:color w:val="222222"/>
        </w:rPr>
        <w:t xml:space="preserve">Finally is not called in following scenerio-: </w:t>
      </w:r>
      <w:r>
        <w:rPr>
          <w:rFonts w:ascii="Arial" w:eastAsia="Arial" w:hAnsi="Arial" w:cs="Arial"/>
          <w:color w:val="242729"/>
        </w:rPr>
        <w:t xml:space="preserve">The only times </w:t>
      </w:r>
      <w:r>
        <w:rPr>
          <w:rFonts w:ascii="Consolas" w:eastAsia="Consolas" w:hAnsi="Consolas" w:cs="Consolas"/>
          <w:color w:val="242729"/>
        </w:rPr>
        <w:t>finally</w:t>
      </w:r>
      <w:r>
        <w:rPr>
          <w:rFonts w:ascii="Arial" w:eastAsia="Arial" w:hAnsi="Arial" w:cs="Arial"/>
          <w:color w:val="242729"/>
        </w:rPr>
        <w:t xml:space="preserve"> won't be called are: </w:t>
      </w:r>
    </w:p>
    <w:p w14:paraId="00006103" w14:textId="77777777" w:rsidR="003E6FFE" w:rsidRDefault="00D255CF">
      <w:pPr>
        <w:numPr>
          <w:ilvl w:val="0"/>
          <w:numId w:val="18"/>
        </w:numPr>
        <w:spacing w:after="38" w:line="250" w:lineRule="auto"/>
        <w:ind w:right="225" w:hanging="361"/>
      </w:pPr>
      <w:r>
        <w:rPr>
          <w:rFonts w:ascii="Arial" w:eastAsia="Arial" w:hAnsi="Arial" w:cs="Arial"/>
          <w:color w:val="242729"/>
        </w:rPr>
        <w:t xml:space="preserve">if you call </w:t>
      </w:r>
      <w:r>
        <w:rPr>
          <w:rFonts w:ascii="Consolas" w:eastAsia="Consolas" w:hAnsi="Consolas" w:cs="Consolas"/>
          <w:color w:val="242729"/>
        </w:rPr>
        <w:t>System.exit()</w:t>
      </w:r>
      <w:r>
        <w:rPr>
          <w:rFonts w:ascii="Arial" w:eastAsia="Arial" w:hAnsi="Arial" w:cs="Arial"/>
          <w:color w:val="242729"/>
        </w:rPr>
        <w:t xml:space="preserve"> </w:t>
      </w:r>
      <w:r>
        <w:rPr>
          <w:rFonts w:ascii="Arial" w:eastAsia="Arial" w:hAnsi="Arial" w:cs="Arial"/>
          <w:i/>
          <w:color w:val="242729"/>
        </w:rPr>
        <w:t>or</w:t>
      </w:r>
      <w:r>
        <w:rPr>
          <w:rFonts w:ascii="Arial" w:eastAsia="Arial" w:hAnsi="Arial" w:cs="Arial"/>
          <w:color w:val="242729"/>
        </w:rPr>
        <w:t xml:space="preserve"> </w:t>
      </w:r>
    </w:p>
    <w:p w14:paraId="29966298" w14:textId="77777777" w:rsidR="003E6FFE" w:rsidRDefault="00D255CF">
      <w:pPr>
        <w:numPr>
          <w:ilvl w:val="0"/>
          <w:numId w:val="18"/>
        </w:numPr>
        <w:spacing w:after="146" w:line="250" w:lineRule="auto"/>
        <w:ind w:right="225" w:hanging="361"/>
      </w:pPr>
      <w:r>
        <w:rPr>
          <w:rFonts w:ascii="Arial" w:eastAsia="Arial" w:hAnsi="Arial" w:cs="Arial"/>
          <w:color w:val="242729"/>
        </w:rPr>
        <w:t xml:space="preserve">if the JVM crashes first </w:t>
      </w:r>
    </w:p>
    <w:p w14:paraId="09512509" w14:textId="77777777" w:rsidR="003E6FFE" w:rsidRDefault="00D255CF">
      <w:pPr>
        <w:numPr>
          <w:ilvl w:val="0"/>
          <w:numId w:val="18"/>
        </w:numPr>
        <w:spacing w:after="151" w:line="250" w:lineRule="auto"/>
        <w:ind w:right="225" w:hanging="361"/>
      </w:pPr>
      <w:r>
        <w:rPr>
          <w:rFonts w:ascii="Arial" w:eastAsia="Arial" w:hAnsi="Arial" w:cs="Arial"/>
          <w:color w:val="242729"/>
        </w:rPr>
        <w:t xml:space="preserve">if there is an infinite loop in the try block </w:t>
      </w:r>
    </w:p>
    <w:p w14:paraId="090673EF" w14:textId="77777777" w:rsidR="003E6FFE" w:rsidRDefault="00D255CF">
      <w:pPr>
        <w:numPr>
          <w:ilvl w:val="0"/>
          <w:numId w:val="18"/>
        </w:numPr>
        <w:spacing w:after="9" w:line="250" w:lineRule="auto"/>
        <w:ind w:right="225" w:hanging="361"/>
      </w:pPr>
      <w:r>
        <w:rPr>
          <w:rFonts w:ascii="Arial" w:eastAsia="Arial" w:hAnsi="Arial" w:cs="Arial"/>
          <w:color w:val="242729"/>
        </w:rPr>
        <w:t xml:space="preserve">if the power turns off </w:t>
      </w:r>
    </w:p>
    <w:p w14:paraId="579A4B00" w14:textId="77777777" w:rsidR="003E6FFE" w:rsidRDefault="00D255CF">
      <w:pPr>
        <w:spacing w:after="0"/>
        <w:ind w:left="360"/>
      </w:pPr>
      <w:r>
        <w:rPr>
          <w:rFonts w:ascii="Arial" w:eastAsia="Arial" w:hAnsi="Arial" w:cs="Arial"/>
          <w:color w:val="222222"/>
          <w:sz w:val="24"/>
        </w:rPr>
        <w:t xml:space="preserve"> </w:t>
      </w:r>
    </w:p>
    <w:p w14:paraId="553C1B29" w14:textId="77777777" w:rsidR="003E6FFE" w:rsidRDefault="00D255CF">
      <w:pPr>
        <w:spacing w:after="18"/>
        <w:ind w:left="360"/>
      </w:pPr>
      <w:r>
        <w:rPr>
          <w:rFonts w:ascii="Arial" w:eastAsia="Arial" w:hAnsi="Arial" w:cs="Arial"/>
          <w:color w:val="222222"/>
          <w:sz w:val="24"/>
        </w:rPr>
        <w:t xml:space="preserve"> </w:t>
      </w:r>
    </w:p>
    <w:p w14:paraId="7DEADDC4" w14:textId="77777777" w:rsidR="003E6FFE" w:rsidRDefault="00D255CF">
      <w:pPr>
        <w:spacing w:after="0" w:line="265" w:lineRule="auto"/>
        <w:ind w:left="355" w:hanging="10"/>
      </w:pPr>
      <w:r>
        <w:rPr>
          <w:rFonts w:ascii="Arial" w:eastAsia="Arial" w:hAnsi="Arial" w:cs="Arial"/>
          <w:b/>
          <w:color w:val="222222"/>
          <w:sz w:val="24"/>
        </w:rPr>
        <w:t>Transient Keyword</w:t>
      </w:r>
      <w:r>
        <w:rPr>
          <w:rFonts w:ascii="Arial" w:eastAsia="Arial" w:hAnsi="Arial" w:cs="Arial"/>
          <w:color w:val="222222"/>
          <w:sz w:val="24"/>
        </w:rPr>
        <w:t xml:space="preserve">- </w:t>
      </w:r>
    </w:p>
    <w:p w14:paraId="364A9B4B" w14:textId="77777777" w:rsidR="003E6FFE" w:rsidRDefault="00D255CF">
      <w:pPr>
        <w:spacing w:after="5" w:line="269" w:lineRule="auto"/>
        <w:ind w:left="355" w:right="206" w:hanging="10"/>
      </w:pPr>
      <w:r>
        <w:rPr>
          <w:rFonts w:ascii="Arial" w:eastAsia="Arial" w:hAnsi="Arial" w:cs="Arial"/>
          <w:color w:val="222222"/>
        </w:rPr>
        <w:t xml:space="preserve">Transient is a  Modifier applicable only for variables </w:t>
      </w:r>
    </w:p>
    <w:p w14:paraId="67346615" w14:textId="77777777" w:rsidR="003E6FFE" w:rsidRDefault="00D255CF">
      <w:pPr>
        <w:spacing w:after="5" w:line="269" w:lineRule="auto"/>
        <w:ind w:left="355" w:right="1136" w:hanging="10"/>
      </w:pPr>
      <w:r>
        <w:rPr>
          <w:rFonts w:ascii="Arial" w:eastAsia="Arial" w:hAnsi="Arial" w:cs="Arial"/>
          <w:color w:val="222222"/>
        </w:rPr>
        <w:t xml:space="preserve">At the time of serialisation if we dont want to save the value of a particular  variable to meet security constraints then we should go for transient  keyword </w:t>
      </w:r>
    </w:p>
    <w:p w14:paraId="603D2BAA" w14:textId="77777777" w:rsidR="003E6FFE" w:rsidRDefault="00D255CF">
      <w:pPr>
        <w:spacing w:after="5" w:line="269" w:lineRule="auto"/>
        <w:ind w:left="355" w:right="1412" w:hanging="10"/>
      </w:pPr>
      <w:r>
        <w:rPr>
          <w:rFonts w:ascii="Arial" w:eastAsia="Arial" w:hAnsi="Arial" w:cs="Arial"/>
          <w:color w:val="222222"/>
        </w:rPr>
        <w:t xml:space="preserve">At the time of serialisation JVM ignores original value of transient variable and save default value to a file. </w:t>
      </w:r>
    </w:p>
    <w:p w14:paraId="25C0F226" w14:textId="77777777" w:rsidR="003E6FFE" w:rsidRDefault="00D255CF">
      <w:pPr>
        <w:spacing w:after="5" w:line="269" w:lineRule="auto"/>
        <w:ind w:left="355" w:right="206" w:hanging="10"/>
      </w:pPr>
      <w:r>
        <w:rPr>
          <w:rFonts w:ascii="Arial" w:eastAsia="Arial" w:hAnsi="Arial" w:cs="Arial"/>
          <w:color w:val="222222"/>
        </w:rPr>
        <w:t xml:space="preserve">Hence transient means not to serialize </w:t>
      </w:r>
    </w:p>
    <w:p w14:paraId="76166A07" w14:textId="77777777" w:rsidR="003E6FFE" w:rsidRDefault="00D255CF">
      <w:pPr>
        <w:spacing w:after="20"/>
        <w:ind w:left="360"/>
      </w:pPr>
      <w:r>
        <w:rPr>
          <w:rFonts w:ascii="Arial" w:eastAsia="Arial" w:hAnsi="Arial" w:cs="Arial"/>
          <w:color w:val="222222"/>
        </w:rPr>
        <w:t xml:space="preserve"> </w:t>
      </w:r>
    </w:p>
    <w:p w14:paraId="54EE80A8" w14:textId="77777777" w:rsidR="003E6FFE" w:rsidRDefault="00D255CF">
      <w:pPr>
        <w:spacing w:after="5" w:line="269" w:lineRule="auto"/>
        <w:ind w:left="355" w:right="206" w:hanging="10"/>
      </w:pPr>
      <w:r>
        <w:rPr>
          <w:rFonts w:ascii="Arial" w:eastAsia="Arial" w:hAnsi="Arial" w:cs="Arial"/>
          <w:color w:val="222222"/>
        </w:rPr>
        <w:t xml:space="preserve">Static vs Transient? </w:t>
      </w:r>
    </w:p>
    <w:p w14:paraId="5CCA9F72" w14:textId="77777777" w:rsidR="003E6FFE" w:rsidRDefault="00D255CF">
      <w:pPr>
        <w:spacing w:after="5" w:line="269" w:lineRule="auto"/>
        <w:ind w:left="355" w:right="1587" w:hanging="10"/>
      </w:pPr>
      <w:r>
        <w:rPr>
          <w:rFonts w:ascii="Arial" w:eastAsia="Arial" w:hAnsi="Arial" w:cs="Arial"/>
          <w:color w:val="222222"/>
        </w:rPr>
        <w:t xml:space="preserve">Staic variable is not a part of Object state and hence they won’t participate in serialization. Due to declaring static variable as transient there is no use. </w:t>
      </w:r>
    </w:p>
    <w:p w14:paraId="6453C043" w14:textId="77777777" w:rsidR="003E6FFE" w:rsidRDefault="00D255CF">
      <w:pPr>
        <w:spacing w:after="0"/>
        <w:ind w:left="360"/>
      </w:pPr>
      <w:r>
        <w:rPr>
          <w:rFonts w:ascii="Arial" w:eastAsia="Arial" w:hAnsi="Arial" w:cs="Arial"/>
          <w:b/>
          <w:color w:val="222222"/>
          <w:sz w:val="24"/>
        </w:rPr>
        <w:t xml:space="preserve"> </w:t>
      </w:r>
    </w:p>
    <w:p w14:paraId="7C03C119" w14:textId="77777777" w:rsidR="003E6FFE" w:rsidRDefault="00D255CF">
      <w:pPr>
        <w:spacing w:after="0" w:line="268" w:lineRule="auto"/>
        <w:ind w:left="370" w:right="90" w:hanging="10"/>
      </w:pPr>
      <w:r>
        <w:rPr>
          <w:rFonts w:ascii="Arial" w:eastAsia="Arial" w:hAnsi="Arial" w:cs="Arial"/>
          <w:b/>
          <w:color w:val="222222"/>
        </w:rPr>
        <w:t xml:space="preserve">how does garbage collection work in java? </w:t>
      </w:r>
    </w:p>
    <w:p w14:paraId="3713D877" w14:textId="77777777" w:rsidR="003E6FFE" w:rsidRDefault="00D255CF">
      <w:pPr>
        <w:spacing w:after="0"/>
        <w:ind w:left="360"/>
      </w:pPr>
      <w:r>
        <w:rPr>
          <w:rFonts w:ascii="Arial" w:eastAsia="Arial" w:hAnsi="Arial" w:cs="Arial"/>
          <w:color w:val="222222"/>
        </w:rPr>
        <w:t xml:space="preserve"> </w:t>
      </w:r>
    </w:p>
    <w:p w14:paraId="0F6414CA" w14:textId="77777777" w:rsidR="003E6FFE" w:rsidRDefault="00D255CF">
      <w:pPr>
        <w:spacing w:after="5" w:line="269" w:lineRule="auto"/>
        <w:ind w:left="355" w:right="1306" w:hanging="10"/>
      </w:pPr>
      <w:r>
        <w:rPr>
          <w:rFonts w:ascii="Arial" w:eastAsia="Arial" w:hAnsi="Arial" w:cs="Arial"/>
          <w:color w:val="222222"/>
        </w:rPr>
        <w:t xml:space="preserve">All objects are allocated on the heap area managed by the JVM. ... As long as an object is being referenced, the JVM considers it alive. Once an object is no longer referenced and therefore is not reachable by the application code, the </w:t>
      </w:r>
      <w:r>
        <w:rPr>
          <w:rFonts w:ascii="Arial" w:eastAsia="Arial" w:hAnsi="Arial" w:cs="Arial"/>
          <w:b/>
          <w:color w:val="222222"/>
        </w:rPr>
        <w:t>garbage collector</w:t>
      </w:r>
      <w:r>
        <w:rPr>
          <w:rFonts w:ascii="Arial" w:eastAsia="Arial" w:hAnsi="Arial" w:cs="Arial"/>
          <w:color w:val="222222"/>
        </w:rPr>
        <w:t xml:space="preserve"> removes it and reclaims the unused memory. </w:t>
      </w:r>
    </w:p>
    <w:p w14:paraId="0D7E4EC5" w14:textId="77777777" w:rsidR="003E6FFE" w:rsidRDefault="00D255CF">
      <w:pPr>
        <w:spacing w:after="5" w:line="249" w:lineRule="auto"/>
        <w:ind w:left="355" w:right="1418" w:hanging="10"/>
      </w:pPr>
      <w:r>
        <w:rPr>
          <w:rFonts w:ascii="Georgia" w:eastAsia="Georgia" w:hAnsi="Georgia" w:cs="Georgia"/>
          <w:b/>
          <w:color w:val="262626"/>
        </w:rPr>
        <w:t>Thread contention</w:t>
      </w:r>
      <w:r>
        <w:rPr>
          <w:rFonts w:ascii="Georgia" w:eastAsia="Georgia" w:hAnsi="Georgia" w:cs="Georgia"/>
          <w:color w:val="262626"/>
        </w:rPr>
        <w:t xml:space="preserve"> is a status in which one thread is waiting for a lock, held by another thread, to be lifted. Different threads frequently access shared resources on a web application. For example, to record a log, the thread trying to record the log must obtain a lock and access the shared resources. </w:t>
      </w:r>
    </w:p>
    <w:p w14:paraId="41A096AF" w14:textId="77777777" w:rsidR="003E6FFE" w:rsidRDefault="00D255CF">
      <w:pPr>
        <w:spacing w:after="0"/>
        <w:ind w:left="360"/>
      </w:pPr>
      <w:r>
        <w:rPr>
          <w:rFonts w:ascii="Georgia" w:eastAsia="Georgia" w:hAnsi="Georgia" w:cs="Georgia"/>
          <w:color w:val="262626"/>
        </w:rPr>
        <w:t xml:space="preserve"> </w:t>
      </w:r>
    </w:p>
    <w:p w14:paraId="48C19D7A" w14:textId="77777777" w:rsidR="003E6FFE" w:rsidRDefault="00D255CF">
      <w:pPr>
        <w:spacing w:after="5" w:line="249" w:lineRule="auto"/>
        <w:ind w:left="355" w:right="1418" w:hanging="10"/>
      </w:pPr>
      <w:r>
        <w:rPr>
          <w:rFonts w:ascii="Georgia" w:eastAsia="Georgia" w:hAnsi="Georgia" w:cs="Georgia"/>
          <w:b/>
          <w:color w:val="262626"/>
        </w:rPr>
        <w:t>Deadlock</w:t>
      </w:r>
      <w:r>
        <w:rPr>
          <w:rFonts w:ascii="Georgia" w:eastAsia="Georgia" w:hAnsi="Georgia" w:cs="Georgia"/>
          <w:color w:val="262626"/>
        </w:rPr>
        <w:t xml:space="preserve"> is a special type of thread contention, in which two or more threads are waiting for the other threads to complete their tasks in order to complete their own tasks. </w:t>
      </w:r>
    </w:p>
    <w:p w14:paraId="46C32C5C" w14:textId="77777777" w:rsidR="003E6FFE" w:rsidRDefault="00D255CF">
      <w:pPr>
        <w:spacing w:after="0"/>
        <w:ind w:left="360"/>
      </w:pPr>
      <w:r>
        <w:rPr>
          <w:rFonts w:ascii="Georgia" w:eastAsia="Georgia" w:hAnsi="Georgia" w:cs="Georgia"/>
          <w:color w:val="262626"/>
        </w:rPr>
        <w:t xml:space="preserve"> </w:t>
      </w:r>
    </w:p>
    <w:p w14:paraId="4889937F" w14:textId="77777777" w:rsidR="003E6FFE" w:rsidRDefault="00D255CF">
      <w:pPr>
        <w:spacing w:after="5" w:line="249" w:lineRule="auto"/>
        <w:ind w:left="355" w:right="1787" w:hanging="10"/>
      </w:pPr>
      <w:r>
        <w:rPr>
          <w:rFonts w:ascii="Georgia" w:eastAsia="Georgia" w:hAnsi="Georgia" w:cs="Georgia"/>
          <w:color w:val="262626"/>
        </w:rPr>
        <w:t xml:space="preserve">Different issues can arise from thread contention. To analyze such issues, you need to use the </w:t>
      </w:r>
      <w:r>
        <w:rPr>
          <w:rFonts w:ascii="Georgia" w:eastAsia="Georgia" w:hAnsi="Georgia" w:cs="Georgia"/>
          <w:b/>
          <w:color w:val="262626"/>
        </w:rPr>
        <w:t>thread dump</w:t>
      </w:r>
      <w:r>
        <w:rPr>
          <w:rFonts w:ascii="Georgia" w:eastAsia="Georgia" w:hAnsi="Georgia" w:cs="Georgia"/>
          <w:color w:val="262626"/>
        </w:rPr>
        <w:t xml:space="preserve">. A thread dump will give you the information on the exact status of each thread. </w:t>
      </w:r>
    </w:p>
    <w:p w14:paraId="60EC5350" w14:textId="77777777" w:rsidR="003E6FFE" w:rsidRDefault="00D255CF">
      <w:pPr>
        <w:spacing w:after="5" w:line="249" w:lineRule="auto"/>
        <w:ind w:left="355" w:right="1418" w:hanging="10"/>
      </w:pPr>
      <w:r>
        <w:rPr>
          <w:rFonts w:ascii="Georgia" w:eastAsia="Georgia" w:hAnsi="Georgia" w:cs="Georgia"/>
          <w:color w:val="262626"/>
        </w:rPr>
        <w:t xml:space="preserve">HashCollision-When two different key have same hashCode then hash collision occur. </w:t>
      </w:r>
    </w:p>
    <w:p w14:paraId="65451EA5" w14:textId="77777777" w:rsidR="003E6FFE" w:rsidRDefault="00D255CF">
      <w:pPr>
        <w:spacing w:after="0"/>
        <w:ind w:left="360"/>
      </w:pPr>
      <w:r>
        <w:rPr>
          <w:rFonts w:ascii="Georgia" w:eastAsia="Georgia" w:hAnsi="Georgia" w:cs="Georgia"/>
          <w:color w:val="262626"/>
        </w:rPr>
        <w:t xml:space="preserve"> </w:t>
      </w:r>
    </w:p>
    <w:p w14:paraId="27B58014" w14:textId="77777777" w:rsidR="003E6FFE" w:rsidRDefault="00D255CF">
      <w:pPr>
        <w:spacing w:after="34" w:line="249" w:lineRule="auto"/>
        <w:ind w:left="355" w:right="1418" w:hanging="10"/>
      </w:pPr>
      <w:r>
        <w:rPr>
          <w:rFonts w:ascii="Georgia" w:eastAsia="Georgia" w:hAnsi="Georgia" w:cs="Georgia"/>
          <w:color w:val="262626"/>
        </w:rPr>
        <w:lastRenderedPageBreak/>
        <w:t xml:space="preserve">List the method which is  final in Object Class? </w:t>
      </w:r>
    </w:p>
    <w:p w14:paraId="78FF3476" w14:textId="77777777" w:rsidR="003E6FFE" w:rsidRDefault="00D255CF">
      <w:pPr>
        <w:spacing w:after="3" w:line="316" w:lineRule="auto"/>
        <w:ind w:left="370" w:right="1107" w:hanging="10"/>
      </w:pPr>
      <w:r>
        <w:rPr>
          <w:rFonts w:ascii="Georgia" w:eastAsia="Georgia" w:hAnsi="Georgia" w:cs="Georgia"/>
          <w:color w:val="262626"/>
        </w:rPr>
        <w:t>1)getClass()-:</w:t>
      </w:r>
      <w:r>
        <w:rPr>
          <w:rFonts w:ascii="Arial" w:eastAsia="Arial" w:hAnsi="Arial" w:cs="Arial"/>
          <w:color w:val="353833"/>
        </w:rPr>
        <w:t xml:space="preserve">Returns the runtime class of this </w:t>
      </w:r>
      <w:r>
        <w:rPr>
          <w:rFonts w:ascii="Courier New" w:eastAsia="Courier New" w:hAnsi="Courier New" w:cs="Courier New"/>
          <w:color w:val="353833"/>
        </w:rPr>
        <w:t>Object</w:t>
      </w:r>
      <w:r>
        <w:rPr>
          <w:rFonts w:ascii="Arial" w:eastAsia="Arial" w:hAnsi="Arial" w:cs="Arial"/>
          <w:color w:val="353833"/>
        </w:rPr>
        <w:t xml:space="preserve">. The returned </w:t>
      </w:r>
      <w:r>
        <w:rPr>
          <w:rFonts w:ascii="Courier New" w:eastAsia="Courier New" w:hAnsi="Courier New" w:cs="Courier New"/>
          <w:color w:val="353833"/>
        </w:rPr>
        <w:t>Class</w:t>
      </w:r>
      <w:r>
        <w:rPr>
          <w:rFonts w:ascii="Arial" w:eastAsia="Arial" w:hAnsi="Arial" w:cs="Arial"/>
          <w:color w:val="353833"/>
        </w:rPr>
        <w:t xml:space="preserve"> object is the object that is locked by </w:t>
      </w:r>
      <w:r>
        <w:rPr>
          <w:rFonts w:ascii="Courier New" w:eastAsia="Courier New" w:hAnsi="Courier New" w:cs="Courier New"/>
          <w:color w:val="353833"/>
        </w:rPr>
        <w:t>static synchronized</w:t>
      </w:r>
      <w:r>
        <w:rPr>
          <w:rFonts w:ascii="Arial" w:eastAsia="Arial" w:hAnsi="Arial" w:cs="Arial"/>
          <w:color w:val="353833"/>
        </w:rPr>
        <w:t xml:space="preserve"> methods of the represented class.</w:t>
      </w:r>
      <w:r>
        <w:rPr>
          <w:rFonts w:ascii="Georgia" w:eastAsia="Georgia" w:hAnsi="Georgia" w:cs="Georgia"/>
          <w:color w:val="262626"/>
        </w:rPr>
        <w:t xml:space="preserve"> </w:t>
      </w:r>
    </w:p>
    <w:p w14:paraId="718C91B8" w14:textId="77777777" w:rsidR="003E6FFE" w:rsidRDefault="00D255CF">
      <w:pPr>
        <w:spacing w:after="5" w:line="249" w:lineRule="auto"/>
        <w:ind w:left="355" w:right="1418" w:hanging="10"/>
      </w:pPr>
      <w:r>
        <w:rPr>
          <w:rFonts w:ascii="Georgia" w:eastAsia="Georgia" w:hAnsi="Georgia" w:cs="Georgia"/>
          <w:color w:val="262626"/>
        </w:rPr>
        <w:t xml:space="preserve">2)notify() </w:t>
      </w:r>
    </w:p>
    <w:p w14:paraId="38BF2D9D" w14:textId="77777777" w:rsidR="003E6FFE" w:rsidRDefault="00D255CF">
      <w:pPr>
        <w:spacing w:after="5" w:line="249" w:lineRule="auto"/>
        <w:ind w:left="355" w:right="1418" w:hanging="10"/>
      </w:pPr>
      <w:r>
        <w:rPr>
          <w:rFonts w:ascii="Georgia" w:eastAsia="Georgia" w:hAnsi="Georgia" w:cs="Georgia"/>
          <w:color w:val="262626"/>
        </w:rPr>
        <w:t xml:space="preserve">3)notifyAll() </w:t>
      </w:r>
    </w:p>
    <w:p w14:paraId="1945BDEC" w14:textId="77777777" w:rsidR="003E6FFE" w:rsidRDefault="00D255CF">
      <w:pPr>
        <w:spacing w:after="5" w:line="249" w:lineRule="auto"/>
        <w:ind w:left="355" w:right="1418" w:hanging="10"/>
      </w:pPr>
      <w:r>
        <w:rPr>
          <w:rFonts w:ascii="Georgia" w:eastAsia="Georgia" w:hAnsi="Georgia" w:cs="Georgia"/>
          <w:color w:val="262626"/>
        </w:rPr>
        <w:t xml:space="preserve">4)wait() </w:t>
      </w:r>
    </w:p>
    <w:p w14:paraId="2393D111" w14:textId="77777777" w:rsidR="003E6FFE" w:rsidRDefault="00D255CF">
      <w:pPr>
        <w:spacing w:after="5" w:line="249" w:lineRule="auto"/>
        <w:ind w:left="355" w:right="1418" w:hanging="10"/>
      </w:pPr>
      <w:r>
        <w:rPr>
          <w:rFonts w:ascii="Georgia" w:eastAsia="Georgia" w:hAnsi="Georgia" w:cs="Georgia"/>
          <w:color w:val="262626"/>
        </w:rPr>
        <w:t xml:space="preserve">What does  following denote </w:t>
      </w:r>
    </w:p>
    <w:p w14:paraId="78C833D7" w14:textId="77777777" w:rsidR="003E6FFE" w:rsidRDefault="00D255CF">
      <w:pPr>
        <w:shd w:val="clear" w:color="auto" w:fill="EFF0F1"/>
        <w:spacing w:after="0"/>
        <w:ind w:left="355" w:hanging="10"/>
      </w:pPr>
      <w:r>
        <w:rPr>
          <w:rFonts w:ascii="Consolas" w:eastAsia="Consolas" w:hAnsi="Consolas" w:cs="Consolas"/>
          <w:color w:val="2B91AF"/>
        </w:rPr>
        <w:t>System</w:t>
      </w:r>
      <w:r>
        <w:rPr>
          <w:rFonts w:ascii="Consolas" w:eastAsia="Consolas" w:hAnsi="Consolas" w:cs="Consolas"/>
          <w:color w:val="303336"/>
        </w:rPr>
        <w:t>.exit(</w:t>
      </w:r>
      <w:r>
        <w:rPr>
          <w:rFonts w:ascii="Consolas" w:eastAsia="Consolas" w:hAnsi="Consolas" w:cs="Consolas"/>
          <w:color w:val="7D2727"/>
        </w:rPr>
        <w:t>0</w:t>
      </w:r>
      <w:r>
        <w:rPr>
          <w:rFonts w:ascii="Consolas" w:eastAsia="Consolas" w:hAnsi="Consolas" w:cs="Consolas"/>
          <w:color w:val="303336"/>
        </w:rPr>
        <w:t xml:space="preserve">);  ---&gt; OK </w:t>
      </w:r>
    </w:p>
    <w:p w14:paraId="3379C7ED" w14:textId="77777777" w:rsidR="003E6FFE" w:rsidRDefault="00D255CF">
      <w:pPr>
        <w:shd w:val="clear" w:color="auto" w:fill="EFF0F1"/>
        <w:spacing w:after="0"/>
        <w:ind w:left="355" w:hanging="10"/>
      </w:pPr>
      <w:r>
        <w:rPr>
          <w:rFonts w:ascii="Consolas" w:eastAsia="Consolas" w:hAnsi="Consolas" w:cs="Consolas"/>
          <w:color w:val="303336"/>
        </w:rPr>
        <w:t xml:space="preserve">  </w:t>
      </w:r>
      <w:r>
        <w:rPr>
          <w:rFonts w:ascii="Consolas" w:eastAsia="Consolas" w:hAnsi="Consolas" w:cs="Consolas"/>
          <w:color w:val="2B91AF"/>
        </w:rPr>
        <w:t>System</w:t>
      </w:r>
      <w:r>
        <w:rPr>
          <w:rFonts w:ascii="Consolas" w:eastAsia="Consolas" w:hAnsi="Consolas" w:cs="Consolas"/>
          <w:color w:val="303336"/>
        </w:rPr>
        <w:t>.exit(-</w:t>
      </w:r>
      <w:r>
        <w:rPr>
          <w:rFonts w:ascii="Consolas" w:eastAsia="Consolas" w:hAnsi="Consolas" w:cs="Consolas"/>
          <w:color w:val="7D2727"/>
        </w:rPr>
        <w:t>1</w:t>
      </w:r>
      <w:r>
        <w:rPr>
          <w:rFonts w:ascii="Consolas" w:eastAsia="Consolas" w:hAnsi="Consolas" w:cs="Consolas"/>
          <w:color w:val="303336"/>
        </w:rPr>
        <w:t xml:space="preserve">); ---&gt; analogues to </w:t>
      </w:r>
      <w:r>
        <w:rPr>
          <w:rFonts w:ascii="Consolas" w:eastAsia="Consolas" w:hAnsi="Consolas" w:cs="Consolas"/>
          <w:color w:val="2B91AF"/>
        </w:rPr>
        <w:t>Exception</w:t>
      </w:r>
      <w:r>
        <w:rPr>
          <w:rFonts w:ascii="Consolas" w:eastAsia="Consolas" w:hAnsi="Consolas" w:cs="Consolas"/>
          <w:color w:val="303336"/>
        </w:rPr>
        <w:t xml:space="preserve"> </w:t>
      </w:r>
    </w:p>
    <w:p w14:paraId="61F79CA6" w14:textId="77777777" w:rsidR="003E6FFE" w:rsidRDefault="00D255CF">
      <w:pPr>
        <w:shd w:val="clear" w:color="auto" w:fill="EFF0F1"/>
        <w:spacing w:after="0"/>
        <w:ind w:left="355" w:hanging="10"/>
      </w:pPr>
      <w:r>
        <w:rPr>
          <w:rFonts w:ascii="Consolas" w:eastAsia="Consolas" w:hAnsi="Consolas" w:cs="Consolas"/>
          <w:color w:val="303336"/>
        </w:rPr>
        <w:t xml:space="preserve">  </w:t>
      </w:r>
      <w:r>
        <w:rPr>
          <w:rFonts w:ascii="Consolas" w:eastAsia="Consolas" w:hAnsi="Consolas" w:cs="Consolas"/>
          <w:color w:val="2B91AF"/>
        </w:rPr>
        <w:t>System</w:t>
      </w:r>
      <w:r>
        <w:rPr>
          <w:rFonts w:ascii="Consolas" w:eastAsia="Consolas" w:hAnsi="Consolas" w:cs="Consolas"/>
          <w:color w:val="303336"/>
        </w:rPr>
        <w:t>.exit(</w:t>
      </w:r>
      <w:r>
        <w:rPr>
          <w:rFonts w:ascii="Consolas" w:eastAsia="Consolas" w:hAnsi="Consolas" w:cs="Consolas"/>
          <w:color w:val="7D2727"/>
        </w:rPr>
        <w:t>1</w:t>
      </w:r>
      <w:r>
        <w:rPr>
          <w:rFonts w:ascii="Consolas" w:eastAsia="Consolas" w:hAnsi="Consolas" w:cs="Consolas"/>
          <w:color w:val="303336"/>
        </w:rPr>
        <w:t xml:space="preserve">);  ---&gt; analogues to </w:t>
      </w:r>
      <w:r>
        <w:rPr>
          <w:rFonts w:ascii="Consolas" w:eastAsia="Consolas" w:hAnsi="Consolas" w:cs="Consolas"/>
          <w:color w:val="2B91AF"/>
        </w:rPr>
        <w:t>Error</w:t>
      </w:r>
      <w:r>
        <w:rPr>
          <w:rFonts w:ascii="Consolas" w:eastAsia="Consolas" w:hAnsi="Consolas" w:cs="Consolas"/>
          <w:color w:val="393318"/>
        </w:rPr>
        <w:t xml:space="preserve"> </w:t>
      </w:r>
    </w:p>
    <w:p w14:paraId="73416611" w14:textId="77777777" w:rsidR="003E6FFE" w:rsidRDefault="00D255CF">
      <w:pPr>
        <w:spacing w:after="8"/>
        <w:ind w:left="360"/>
      </w:pPr>
      <w:r>
        <w:rPr>
          <w:rFonts w:ascii="Arial" w:eastAsia="Arial" w:hAnsi="Arial" w:cs="Arial"/>
          <w:color w:val="222222"/>
        </w:rPr>
        <w:t xml:space="preserve"> </w:t>
      </w:r>
    </w:p>
    <w:tbl>
      <w:tblPr>
        <w:tblStyle w:val="TableGrid"/>
        <w:tblpPr w:vertAnchor="page" w:horzAnchor="page" w:tblpX="1450" w:tblpY="4521"/>
        <w:tblOverlap w:val="never"/>
        <w:tblW w:w="10790" w:type="dxa"/>
        <w:tblInd w:w="0" w:type="dxa"/>
        <w:tblCellMar>
          <w:top w:w="94" w:type="dxa"/>
          <w:left w:w="73" w:type="dxa"/>
          <w:bottom w:w="81" w:type="dxa"/>
        </w:tblCellMar>
        <w:tblLook w:val="04A0" w:firstRow="1" w:lastRow="0" w:firstColumn="1" w:lastColumn="0" w:noHBand="0" w:noVBand="1"/>
      </w:tblPr>
      <w:tblGrid>
        <w:gridCol w:w="668"/>
        <w:gridCol w:w="6548"/>
        <w:gridCol w:w="3574"/>
      </w:tblGrid>
      <w:tr w:rsidR="003E6FFE" w14:paraId="3F97286D" w14:textId="77777777">
        <w:trPr>
          <w:trHeight w:val="463"/>
        </w:trPr>
        <w:tc>
          <w:tcPr>
            <w:tcW w:w="668" w:type="dxa"/>
            <w:tcBorders>
              <w:top w:val="single" w:sz="6" w:space="0" w:color="FFC0CB"/>
              <w:left w:val="single" w:sz="6" w:space="0" w:color="FFC0CB"/>
              <w:bottom w:val="single" w:sz="30" w:space="0" w:color="FFFFFF"/>
              <w:right w:val="nil"/>
            </w:tcBorders>
            <w:shd w:val="clear" w:color="auto" w:fill="F6FFE1"/>
          </w:tcPr>
          <w:p w14:paraId="2EF58B3E" w14:textId="77777777" w:rsidR="003E6FFE" w:rsidRDefault="00D255CF">
            <w:pPr>
              <w:ind w:left="3"/>
            </w:pPr>
            <w:r>
              <w:rPr>
                <w:rFonts w:ascii="Times New Roman" w:eastAsia="Times New Roman" w:hAnsi="Times New Roman" w:cs="Times New Roman"/>
                <w:b/>
                <w:sz w:val="26"/>
              </w:rPr>
              <w:t xml:space="preserve">o. </w:t>
            </w:r>
          </w:p>
        </w:tc>
        <w:tc>
          <w:tcPr>
            <w:tcW w:w="6548" w:type="dxa"/>
            <w:tcBorders>
              <w:top w:val="single" w:sz="6" w:space="0" w:color="FFC0CB"/>
              <w:left w:val="nil"/>
              <w:bottom w:val="single" w:sz="30" w:space="0" w:color="FFFFFF"/>
              <w:right w:val="nil"/>
            </w:tcBorders>
            <w:shd w:val="clear" w:color="auto" w:fill="F6FFE1"/>
          </w:tcPr>
          <w:p w14:paraId="1CEBA71D" w14:textId="77777777" w:rsidR="003E6FFE" w:rsidRDefault="00D255CF">
            <w:r>
              <w:rPr>
                <w:rFonts w:ascii="Times New Roman" w:eastAsia="Times New Roman" w:hAnsi="Times New Roman" w:cs="Times New Roman"/>
                <w:b/>
                <w:sz w:val="26"/>
              </w:rPr>
              <w:t xml:space="preserve">Throw </w:t>
            </w:r>
          </w:p>
        </w:tc>
        <w:tc>
          <w:tcPr>
            <w:tcW w:w="3574" w:type="dxa"/>
            <w:tcBorders>
              <w:top w:val="single" w:sz="6" w:space="0" w:color="FFC0CB"/>
              <w:left w:val="nil"/>
              <w:bottom w:val="single" w:sz="30" w:space="0" w:color="FFFFFF"/>
              <w:right w:val="nil"/>
            </w:tcBorders>
            <w:shd w:val="clear" w:color="auto" w:fill="F6FFE1"/>
          </w:tcPr>
          <w:p w14:paraId="1776B1FE" w14:textId="77777777" w:rsidR="003E6FFE" w:rsidRDefault="00D255CF">
            <w:pPr>
              <w:ind w:left="4"/>
            </w:pPr>
            <w:r>
              <w:rPr>
                <w:rFonts w:ascii="Times New Roman" w:eastAsia="Times New Roman" w:hAnsi="Times New Roman" w:cs="Times New Roman"/>
                <w:b/>
                <w:sz w:val="26"/>
              </w:rPr>
              <w:t xml:space="preserve">throws </w:t>
            </w:r>
          </w:p>
        </w:tc>
      </w:tr>
      <w:tr w:rsidR="003E6FFE" w14:paraId="78F0140C" w14:textId="77777777">
        <w:trPr>
          <w:trHeight w:val="540"/>
        </w:trPr>
        <w:tc>
          <w:tcPr>
            <w:tcW w:w="668" w:type="dxa"/>
            <w:tcBorders>
              <w:top w:val="single" w:sz="30" w:space="0" w:color="FFFFFF"/>
              <w:left w:val="single" w:sz="6" w:space="0" w:color="FFC0CB"/>
              <w:bottom w:val="single" w:sz="6" w:space="0" w:color="FFC0CB"/>
              <w:right w:val="single" w:sz="6" w:space="0" w:color="FFC0CB"/>
            </w:tcBorders>
            <w:vAlign w:val="bottom"/>
          </w:tcPr>
          <w:p w14:paraId="24F6BE8F" w14:textId="77777777" w:rsidR="003E6FFE" w:rsidRDefault="00D255CF">
            <w:pPr>
              <w:ind w:right="76"/>
              <w:jc w:val="right"/>
            </w:pPr>
            <w:r>
              <w:rPr>
                <w:rFonts w:ascii="Verdana" w:eastAsia="Verdana" w:hAnsi="Verdana" w:cs="Verdana"/>
                <w:sz w:val="20"/>
              </w:rPr>
              <w:t xml:space="preserve">1) </w:t>
            </w:r>
          </w:p>
        </w:tc>
        <w:tc>
          <w:tcPr>
            <w:tcW w:w="6548" w:type="dxa"/>
            <w:tcBorders>
              <w:top w:val="single" w:sz="30" w:space="0" w:color="FFFFFF"/>
              <w:left w:val="single" w:sz="6" w:space="0" w:color="FFC0CB"/>
              <w:bottom w:val="single" w:sz="6" w:space="0" w:color="FFC0CB"/>
              <w:right w:val="single" w:sz="6" w:space="0" w:color="FFC0CB"/>
            </w:tcBorders>
            <w:vAlign w:val="bottom"/>
          </w:tcPr>
          <w:p w14:paraId="28F92913" w14:textId="77777777" w:rsidR="003E6FFE" w:rsidRDefault="00D255CF">
            <w:pPr>
              <w:ind w:right="81"/>
              <w:jc w:val="right"/>
            </w:pPr>
            <w:r>
              <w:rPr>
                <w:rFonts w:ascii="Verdana" w:eastAsia="Verdana" w:hAnsi="Verdana" w:cs="Verdana"/>
                <w:sz w:val="20"/>
              </w:rPr>
              <w:t xml:space="preserve">Java throw keyword is used to explicitly throw an exception. </w:t>
            </w:r>
          </w:p>
        </w:tc>
        <w:tc>
          <w:tcPr>
            <w:tcW w:w="3574" w:type="dxa"/>
            <w:tcBorders>
              <w:top w:val="single" w:sz="30" w:space="0" w:color="FFFFFF"/>
              <w:left w:val="single" w:sz="6" w:space="0" w:color="FFC0CB"/>
              <w:bottom w:val="single" w:sz="6" w:space="0" w:color="FFC0CB"/>
              <w:right w:val="nil"/>
            </w:tcBorders>
            <w:vAlign w:val="bottom"/>
          </w:tcPr>
          <w:p w14:paraId="79A98F6C" w14:textId="77777777" w:rsidR="003E6FFE" w:rsidRDefault="00D255CF">
            <w:pPr>
              <w:ind w:right="27"/>
              <w:jc w:val="right"/>
            </w:pPr>
            <w:r>
              <w:rPr>
                <w:rFonts w:ascii="Verdana" w:eastAsia="Verdana" w:hAnsi="Verdana" w:cs="Verdana"/>
                <w:sz w:val="20"/>
              </w:rPr>
              <w:t xml:space="preserve">Java throws keyword is used to </w:t>
            </w:r>
          </w:p>
        </w:tc>
      </w:tr>
      <w:tr w:rsidR="003E6FFE" w14:paraId="792CAF61" w14:textId="77777777">
        <w:trPr>
          <w:trHeight w:val="480"/>
        </w:trPr>
        <w:tc>
          <w:tcPr>
            <w:tcW w:w="668" w:type="dxa"/>
            <w:tcBorders>
              <w:top w:val="single" w:sz="6" w:space="0" w:color="FFC0CB"/>
              <w:left w:val="single" w:sz="6" w:space="0" w:color="FFC0CB"/>
              <w:bottom w:val="single" w:sz="30" w:space="0" w:color="FFFFFF"/>
              <w:right w:val="single" w:sz="6" w:space="0" w:color="FFC0CB"/>
            </w:tcBorders>
            <w:shd w:val="clear" w:color="auto" w:fill="F6FFE1"/>
            <w:vAlign w:val="bottom"/>
          </w:tcPr>
          <w:p w14:paraId="2D3E0D44" w14:textId="77777777" w:rsidR="003E6FFE" w:rsidRDefault="00D255CF">
            <w:pPr>
              <w:ind w:right="76"/>
              <w:jc w:val="right"/>
            </w:pPr>
            <w:r>
              <w:rPr>
                <w:rFonts w:ascii="Verdana" w:eastAsia="Verdana" w:hAnsi="Verdana" w:cs="Verdana"/>
                <w:sz w:val="20"/>
              </w:rPr>
              <w:t xml:space="preserve">2) </w:t>
            </w:r>
          </w:p>
        </w:tc>
        <w:tc>
          <w:tcPr>
            <w:tcW w:w="6548" w:type="dxa"/>
            <w:tcBorders>
              <w:top w:val="single" w:sz="6" w:space="0" w:color="FFC0CB"/>
              <w:left w:val="single" w:sz="6" w:space="0" w:color="FFC0CB"/>
              <w:bottom w:val="single" w:sz="30" w:space="0" w:color="FFFFFF"/>
              <w:right w:val="single" w:sz="6" w:space="0" w:color="FFC0CB"/>
            </w:tcBorders>
            <w:shd w:val="clear" w:color="auto" w:fill="F6FFE1"/>
            <w:vAlign w:val="bottom"/>
          </w:tcPr>
          <w:p w14:paraId="408FBBC0" w14:textId="77777777" w:rsidR="003E6FFE" w:rsidRDefault="00D255CF">
            <w:pPr>
              <w:ind w:left="300"/>
            </w:pPr>
            <w:r>
              <w:rPr>
                <w:rFonts w:ascii="Verdana" w:eastAsia="Verdana" w:hAnsi="Verdana" w:cs="Verdana"/>
                <w:sz w:val="20"/>
              </w:rPr>
              <w:t xml:space="preserve">Checked exception cannot be propagated using throw only. </w:t>
            </w:r>
          </w:p>
        </w:tc>
        <w:tc>
          <w:tcPr>
            <w:tcW w:w="3574" w:type="dxa"/>
            <w:tcBorders>
              <w:top w:val="single" w:sz="6" w:space="0" w:color="FFC0CB"/>
              <w:left w:val="single" w:sz="6" w:space="0" w:color="FFC0CB"/>
              <w:bottom w:val="single" w:sz="30" w:space="0" w:color="FFFFFF"/>
              <w:right w:val="nil"/>
            </w:tcBorders>
            <w:shd w:val="clear" w:color="auto" w:fill="F6FFE1"/>
            <w:vAlign w:val="bottom"/>
          </w:tcPr>
          <w:p w14:paraId="65228A9E" w14:textId="77777777" w:rsidR="003E6FFE" w:rsidRDefault="00D255CF">
            <w:pPr>
              <w:ind w:right="-72"/>
              <w:jc w:val="right"/>
            </w:pPr>
            <w:r>
              <w:rPr>
                <w:rFonts w:ascii="Verdana" w:eastAsia="Verdana" w:hAnsi="Verdana" w:cs="Verdana"/>
                <w:sz w:val="20"/>
              </w:rPr>
              <w:t>Checked exception can be propa</w:t>
            </w:r>
          </w:p>
        </w:tc>
      </w:tr>
      <w:tr w:rsidR="003E6FFE" w14:paraId="238700C2" w14:textId="77777777">
        <w:trPr>
          <w:trHeight w:val="540"/>
        </w:trPr>
        <w:tc>
          <w:tcPr>
            <w:tcW w:w="668" w:type="dxa"/>
            <w:tcBorders>
              <w:top w:val="single" w:sz="30" w:space="0" w:color="FFFFFF"/>
              <w:left w:val="single" w:sz="6" w:space="0" w:color="FFC0CB"/>
              <w:bottom w:val="single" w:sz="6" w:space="0" w:color="FFC0CB"/>
              <w:right w:val="single" w:sz="6" w:space="0" w:color="FFC0CB"/>
            </w:tcBorders>
            <w:vAlign w:val="bottom"/>
          </w:tcPr>
          <w:p w14:paraId="4251103A" w14:textId="77777777" w:rsidR="003E6FFE" w:rsidRDefault="00D255CF">
            <w:pPr>
              <w:ind w:right="76"/>
              <w:jc w:val="right"/>
            </w:pPr>
            <w:r>
              <w:rPr>
                <w:rFonts w:ascii="Verdana" w:eastAsia="Verdana" w:hAnsi="Verdana" w:cs="Verdana"/>
                <w:sz w:val="20"/>
              </w:rPr>
              <w:t xml:space="preserve">3) </w:t>
            </w:r>
          </w:p>
        </w:tc>
        <w:tc>
          <w:tcPr>
            <w:tcW w:w="6548" w:type="dxa"/>
            <w:tcBorders>
              <w:top w:val="single" w:sz="30" w:space="0" w:color="FFFFFF"/>
              <w:left w:val="single" w:sz="6" w:space="0" w:color="FFC0CB"/>
              <w:bottom w:val="single" w:sz="6" w:space="0" w:color="FFC0CB"/>
              <w:right w:val="single" w:sz="6" w:space="0" w:color="FFC0CB"/>
            </w:tcBorders>
            <w:vAlign w:val="bottom"/>
          </w:tcPr>
          <w:p w14:paraId="3AE861CE" w14:textId="77777777" w:rsidR="003E6FFE" w:rsidRDefault="00D255CF">
            <w:pPr>
              <w:ind w:left="300"/>
            </w:pPr>
            <w:r>
              <w:rPr>
                <w:rFonts w:ascii="Verdana" w:eastAsia="Verdana" w:hAnsi="Verdana" w:cs="Verdana"/>
                <w:sz w:val="20"/>
              </w:rPr>
              <w:t xml:space="preserve">Throw is followed by an instance. </w:t>
            </w:r>
          </w:p>
        </w:tc>
        <w:tc>
          <w:tcPr>
            <w:tcW w:w="3574" w:type="dxa"/>
            <w:tcBorders>
              <w:top w:val="single" w:sz="30" w:space="0" w:color="FFFFFF"/>
              <w:left w:val="single" w:sz="6" w:space="0" w:color="FFC0CB"/>
              <w:bottom w:val="single" w:sz="6" w:space="0" w:color="FFC0CB"/>
              <w:right w:val="nil"/>
            </w:tcBorders>
            <w:vAlign w:val="bottom"/>
          </w:tcPr>
          <w:p w14:paraId="7FFCE26A" w14:textId="77777777" w:rsidR="003E6FFE" w:rsidRDefault="00D255CF">
            <w:pPr>
              <w:ind w:right="91"/>
              <w:jc w:val="center"/>
            </w:pPr>
            <w:r>
              <w:rPr>
                <w:rFonts w:ascii="Verdana" w:eastAsia="Verdana" w:hAnsi="Verdana" w:cs="Verdana"/>
                <w:sz w:val="20"/>
              </w:rPr>
              <w:t xml:space="preserve">Throws is followed by class. </w:t>
            </w:r>
          </w:p>
        </w:tc>
      </w:tr>
      <w:tr w:rsidR="003E6FFE" w14:paraId="5C2F9769" w14:textId="77777777">
        <w:trPr>
          <w:trHeight w:val="480"/>
        </w:trPr>
        <w:tc>
          <w:tcPr>
            <w:tcW w:w="668" w:type="dxa"/>
            <w:tcBorders>
              <w:top w:val="single" w:sz="6" w:space="0" w:color="FFC0CB"/>
              <w:left w:val="single" w:sz="6" w:space="0" w:color="FFC0CB"/>
              <w:bottom w:val="single" w:sz="30" w:space="0" w:color="FFFFFF"/>
              <w:right w:val="single" w:sz="6" w:space="0" w:color="FFC0CB"/>
            </w:tcBorders>
            <w:shd w:val="clear" w:color="auto" w:fill="F6FFE1"/>
            <w:vAlign w:val="bottom"/>
          </w:tcPr>
          <w:p w14:paraId="0D34DCE2" w14:textId="77777777" w:rsidR="003E6FFE" w:rsidRDefault="00D255CF">
            <w:pPr>
              <w:ind w:right="76"/>
              <w:jc w:val="right"/>
            </w:pPr>
            <w:r>
              <w:rPr>
                <w:rFonts w:ascii="Verdana" w:eastAsia="Verdana" w:hAnsi="Verdana" w:cs="Verdana"/>
                <w:sz w:val="20"/>
              </w:rPr>
              <w:t xml:space="preserve">4) </w:t>
            </w:r>
          </w:p>
        </w:tc>
        <w:tc>
          <w:tcPr>
            <w:tcW w:w="6548" w:type="dxa"/>
            <w:tcBorders>
              <w:top w:val="single" w:sz="6" w:space="0" w:color="FFC0CB"/>
              <w:left w:val="single" w:sz="6" w:space="0" w:color="FFC0CB"/>
              <w:bottom w:val="single" w:sz="30" w:space="0" w:color="FFFFFF"/>
              <w:right w:val="single" w:sz="6" w:space="0" w:color="FFC0CB"/>
            </w:tcBorders>
            <w:shd w:val="clear" w:color="auto" w:fill="F6FFE1"/>
            <w:vAlign w:val="bottom"/>
          </w:tcPr>
          <w:p w14:paraId="400A8BBD" w14:textId="77777777" w:rsidR="003E6FFE" w:rsidRDefault="00D255CF">
            <w:pPr>
              <w:ind w:left="300"/>
            </w:pPr>
            <w:r>
              <w:rPr>
                <w:rFonts w:ascii="Verdana" w:eastAsia="Verdana" w:hAnsi="Verdana" w:cs="Verdana"/>
                <w:sz w:val="20"/>
              </w:rPr>
              <w:t xml:space="preserve">Throw is used within the method. </w:t>
            </w:r>
          </w:p>
        </w:tc>
        <w:tc>
          <w:tcPr>
            <w:tcW w:w="3574" w:type="dxa"/>
            <w:tcBorders>
              <w:top w:val="single" w:sz="6" w:space="0" w:color="FFC0CB"/>
              <w:left w:val="single" w:sz="6" w:space="0" w:color="FFC0CB"/>
              <w:bottom w:val="single" w:sz="30" w:space="0" w:color="FFFFFF"/>
              <w:right w:val="nil"/>
            </w:tcBorders>
            <w:shd w:val="clear" w:color="auto" w:fill="F6FFE1"/>
            <w:vAlign w:val="bottom"/>
          </w:tcPr>
          <w:p w14:paraId="6F9FAFFE" w14:textId="77777777" w:rsidR="003E6FFE" w:rsidRDefault="00D255CF">
            <w:pPr>
              <w:ind w:right="-26"/>
              <w:jc w:val="right"/>
            </w:pPr>
            <w:r>
              <w:rPr>
                <w:rFonts w:ascii="Verdana" w:eastAsia="Verdana" w:hAnsi="Verdana" w:cs="Verdana"/>
                <w:sz w:val="20"/>
              </w:rPr>
              <w:t>Throws is used with the method</w:t>
            </w:r>
          </w:p>
        </w:tc>
      </w:tr>
      <w:tr w:rsidR="003E6FFE" w14:paraId="4D617FC0" w14:textId="77777777">
        <w:trPr>
          <w:trHeight w:val="855"/>
        </w:trPr>
        <w:tc>
          <w:tcPr>
            <w:tcW w:w="668" w:type="dxa"/>
            <w:tcBorders>
              <w:top w:val="single" w:sz="30" w:space="0" w:color="FFFFFF"/>
              <w:left w:val="single" w:sz="6" w:space="0" w:color="FFC0CB"/>
              <w:bottom w:val="single" w:sz="6" w:space="0" w:color="FFC0CB"/>
              <w:right w:val="single" w:sz="6" w:space="0" w:color="FFC0CB"/>
            </w:tcBorders>
          </w:tcPr>
          <w:p w14:paraId="28D085F7" w14:textId="77777777" w:rsidR="003E6FFE" w:rsidRDefault="00D255CF">
            <w:pPr>
              <w:ind w:right="76"/>
              <w:jc w:val="right"/>
            </w:pPr>
            <w:r>
              <w:rPr>
                <w:rFonts w:ascii="Verdana" w:eastAsia="Verdana" w:hAnsi="Verdana" w:cs="Verdana"/>
                <w:sz w:val="20"/>
              </w:rPr>
              <w:t xml:space="preserve">5) </w:t>
            </w:r>
          </w:p>
        </w:tc>
        <w:tc>
          <w:tcPr>
            <w:tcW w:w="6548" w:type="dxa"/>
            <w:tcBorders>
              <w:top w:val="single" w:sz="30" w:space="0" w:color="FFFFFF"/>
              <w:left w:val="single" w:sz="6" w:space="0" w:color="FFC0CB"/>
              <w:bottom w:val="single" w:sz="6" w:space="0" w:color="FFC0CB"/>
              <w:right w:val="single" w:sz="6" w:space="0" w:color="FFC0CB"/>
            </w:tcBorders>
          </w:tcPr>
          <w:p w14:paraId="62B02101" w14:textId="77777777" w:rsidR="003E6FFE" w:rsidRDefault="00D255CF">
            <w:pPr>
              <w:ind w:left="300"/>
            </w:pPr>
            <w:r>
              <w:rPr>
                <w:rFonts w:ascii="Verdana" w:eastAsia="Verdana" w:hAnsi="Verdana" w:cs="Verdana"/>
                <w:sz w:val="20"/>
              </w:rPr>
              <w:t xml:space="preserve">You cannot throw multiple exceptions. </w:t>
            </w:r>
          </w:p>
        </w:tc>
        <w:tc>
          <w:tcPr>
            <w:tcW w:w="3574" w:type="dxa"/>
            <w:tcBorders>
              <w:top w:val="single" w:sz="30" w:space="0" w:color="FFFFFF"/>
              <w:left w:val="single" w:sz="6" w:space="0" w:color="FFC0CB"/>
              <w:bottom w:val="single" w:sz="6" w:space="0" w:color="FFC0CB"/>
              <w:right w:val="nil"/>
            </w:tcBorders>
            <w:vAlign w:val="bottom"/>
          </w:tcPr>
          <w:p w14:paraId="19EF201F" w14:textId="77777777" w:rsidR="003E6FFE" w:rsidRDefault="00D255CF">
            <w:pPr>
              <w:tabs>
                <w:tab w:val="center" w:pos="490"/>
                <w:tab w:val="center" w:pos="1185"/>
                <w:tab w:val="center" w:pos="2058"/>
                <w:tab w:val="right" w:pos="3501"/>
              </w:tabs>
              <w:spacing w:after="89"/>
              <w:ind w:right="-66"/>
            </w:pPr>
            <w:r>
              <w:tab/>
            </w:r>
            <w:r>
              <w:rPr>
                <w:rFonts w:ascii="Verdana" w:eastAsia="Verdana" w:hAnsi="Verdana" w:cs="Verdana"/>
                <w:sz w:val="20"/>
              </w:rPr>
              <w:t xml:space="preserve">You </w:t>
            </w:r>
            <w:r>
              <w:rPr>
                <w:rFonts w:ascii="Verdana" w:eastAsia="Verdana" w:hAnsi="Verdana" w:cs="Verdana"/>
                <w:sz w:val="20"/>
              </w:rPr>
              <w:tab/>
              <w:t xml:space="preserve">can </w:t>
            </w:r>
            <w:r>
              <w:rPr>
                <w:rFonts w:ascii="Verdana" w:eastAsia="Verdana" w:hAnsi="Verdana" w:cs="Verdana"/>
                <w:sz w:val="20"/>
              </w:rPr>
              <w:tab/>
              <w:t xml:space="preserve">declare </w:t>
            </w:r>
            <w:r>
              <w:rPr>
                <w:rFonts w:ascii="Verdana" w:eastAsia="Verdana" w:hAnsi="Verdana" w:cs="Verdana"/>
                <w:sz w:val="20"/>
              </w:rPr>
              <w:tab/>
              <w:t>multiple</w:t>
            </w:r>
          </w:p>
          <w:p w14:paraId="05B0094D" w14:textId="77777777" w:rsidR="003E6FFE" w:rsidRDefault="00D255CF">
            <w:pPr>
              <w:ind w:right="-18"/>
              <w:jc w:val="right"/>
            </w:pPr>
            <w:r>
              <w:rPr>
                <w:rFonts w:ascii="Verdana" w:eastAsia="Verdana" w:hAnsi="Verdana" w:cs="Verdana"/>
                <w:sz w:val="20"/>
              </w:rPr>
              <w:t>public void method()throws IOE</w:t>
            </w:r>
          </w:p>
        </w:tc>
      </w:tr>
    </w:tbl>
    <w:p w14:paraId="306ECC1B" w14:textId="77777777" w:rsidR="003E6FFE" w:rsidRDefault="00D255CF">
      <w:pPr>
        <w:spacing w:before="15" w:after="57"/>
        <w:ind w:left="360"/>
      </w:pPr>
      <w:r>
        <w:rPr>
          <w:rFonts w:ascii="Arial" w:eastAsia="Arial" w:hAnsi="Arial" w:cs="Arial"/>
          <w:color w:val="222222"/>
          <w:sz w:val="24"/>
        </w:rPr>
        <w:t xml:space="preserve"> </w:t>
      </w:r>
    </w:p>
    <w:p w14:paraId="2598FC1B" w14:textId="77777777" w:rsidR="003E6FFE" w:rsidRDefault="00D255CF">
      <w:pPr>
        <w:spacing w:after="86" w:line="249" w:lineRule="auto"/>
        <w:ind w:left="355" w:right="265" w:hanging="10"/>
        <w:jc w:val="both"/>
      </w:pPr>
      <w:r>
        <w:rPr>
          <w:rFonts w:ascii="Verdana" w:eastAsia="Verdana" w:hAnsi="Verdana" w:cs="Verdana"/>
          <w:b/>
          <w:color w:val="006699"/>
          <w:sz w:val="20"/>
        </w:rPr>
        <w:t>void</w:t>
      </w:r>
      <w:r>
        <w:rPr>
          <w:rFonts w:ascii="Verdana" w:eastAsia="Verdana" w:hAnsi="Verdana" w:cs="Verdana"/>
          <w:sz w:val="20"/>
        </w:rPr>
        <w:t xml:space="preserve"> m(){   </w:t>
      </w:r>
    </w:p>
    <w:p w14:paraId="790C588B" w14:textId="77777777" w:rsidR="003E6FFE" w:rsidRDefault="00D255CF">
      <w:pPr>
        <w:spacing w:after="86" w:line="249" w:lineRule="auto"/>
        <w:ind w:left="355" w:right="265" w:hanging="10"/>
        <w:jc w:val="both"/>
      </w:pPr>
      <w:r>
        <w:rPr>
          <w:rFonts w:ascii="Verdana" w:eastAsia="Verdana" w:hAnsi="Verdana" w:cs="Verdana"/>
          <w:b/>
          <w:color w:val="006699"/>
          <w:sz w:val="20"/>
        </w:rPr>
        <w:t>throw</w:t>
      </w:r>
      <w:r>
        <w:rPr>
          <w:rFonts w:ascii="Verdana" w:eastAsia="Verdana" w:hAnsi="Verdana" w:cs="Verdana"/>
          <w:sz w:val="20"/>
        </w:rPr>
        <w:t xml:space="preserve"> </w:t>
      </w:r>
      <w:r>
        <w:rPr>
          <w:rFonts w:ascii="Verdana" w:eastAsia="Verdana" w:hAnsi="Verdana" w:cs="Verdana"/>
          <w:b/>
          <w:color w:val="006699"/>
          <w:sz w:val="20"/>
        </w:rPr>
        <w:t>new</w:t>
      </w:r>
      <w:r>
        <w:rPr>
          <w:rFonts w:ascii="Verdana" w:eastAsia="Verdana" w:hAnsi="Verdana" w:cs="Verdana"/>
          <w:sz w:val="20"/>
        </w:rPr>
        <w:t xml:space="preserve"> ArithmeticException(</w:t>
      </w:r>
      <w:r>
        <w:rPr>
          <w:rFonts w:ascii="Verdana" w:eastAsia="Verdana" w:hAnsi="Verdana" w:cs="Verdana"/>
          <w:color w:val="0000FF"/>
          <w:sz w:val="20"/>
        </w:rPr>
        <w:t>"sorry"</w:t>
      </w:r>
      <w:r>
        <w:rPr>
          <w:rFonts w:ascii="Verdana" w:eastAsia="Verdana" w:hAnsi="Verdana" w:cs="Verdana"/>
          <w:sz w:val="20"/>
        </w:rPr>
        <w:t xml:space="preserve">);   </w:t>
      </w:r>
    </w:p>
    <w:p w14:paraId="69ADCA4C" w14:textId="77777777" w:rsidR="003E6FFE" w:rsidRDefault="00D255CF">
      <w:pPr>
        <w:spacing w:after="0" w:line="340" w:lineRule="auto"/>
        <w:ind w:left="1066" w:right="6163" w:hanging="721"/>
        <w:jc w:val="both"/>
      </w:pPr>
      <w:r>
        <w:rPr>
          <w:rFonts w:ascii="Verdana" w:eastAsia="Verdana" w:hAnsi="Verdana" w:cs="Verdana"/>
          <w:sz w:val="20"/>
        </w:rPr>
        <w:t xml:space="preserve">}  </w:t>
      </w:r>
      <w:r>
        <w:rPr>
          <w:rFonts w:ascii="Verdana" w:eastAsia="Verdana" w:hAnsi="Verdana" w:cs="Verdana"/>
          <w:b/>
          <w:color w:val="006699"/>
          <w:sz w:val="20"/>
        </w:rPr>
        <w:t>void</w:t>
      </w:r>
      <w:r>
        <w:rPr>
          <w:rFonts w:ascii="Verdana" w:eastAsia="Verdana" w:hAnsi="Verdana" w:cs="Verdana"/>
          <w:sz w:val="20"/>
        </w:rPr>
        <w:t xml:space="preserve"> m()</w:t>
      </w:r>
      <w:r>
        <w:rPr>
          <w:rFonts w:ascii="Verdana" w:eastAsia="Verdana" w:hAnsi="Verdana" w:cs="Verdana"/>
          <w:b/>
          <w:color w:val="006699"/>
          <w:sz w:val="20"/>
        </w:rPr>
        <w:t>throws</w:t>
      </w:r>
      <w:r>
        <w:rPr>
          <w:rFonts w:ascii="Verdana" w:eastAsia="Verdana" w:hAnsi="Verdana" w:cs="Verdana"/>
          <w:sz w:val="20"/>
        </w:rPr>
        <w:t xml:space="preserve"> ArithmeticException{   </w:t>
      </w:r>
    </w:p>
    <w:p w14:paraId="4B36C4EA" w14:textId="77777777" w:rsidR="003E6FFE" w:rsidRDefault="00D255CF">
      <w:pPr>
        <w:spacing w:after="82"/>
        <w:ind w:left="721"/>
      </w:pPr>
      <w:r>
        <w:rPr>
          <w:rFonts w:ascii="Verdana" w:eastAsia="Verdana" w:hAnsi="Verdana" w:cs="Verdana"/>
          <w:color w:val="008200"/>
          <w:sz w:val="20"/>
        </w:rPr>
        <w:t>//method code</w:t>
      </w:r>
      <w:r>
        <w:rPr>
          <w:rFonts w:ascii="Verdana" w:eastAsia="Verdana" w:hAnsi="Verdana" w:cs="Verdana"/>
          <w:sz w:val="20"/>
        </w:rPr>
        <w:t xml:space="preserve">   </w:t>
      </w:r>
    </w:p>
    <w:p w14:paraId="0F2D0FCA" w14:textId="77777777" w:rsidR="003E6FFE" w:rsidRDefault="00D255CF">
      <w:pPr>
        <w:spacing w:after="86" w:line="249" w:lineRule="auto"/>
        <w:ind w:left="731" w:right="265" w:hanging="10"/>
        <w:jc w:val="both"/>
      </w:pPr>
      <w:r>
        <w:rPr>
          <w:rFonts w:ascii="Verdana" w:eastAsia="Verdana" w:hAnsi="Verdana" w:cs="Verdana"/>
          <w:sz w:val="20"/>
        </w:rPr>
        <w:t xml:space="preserve">}  </w:t>
      </w:r>
    </w:p>
    <w:p w14:paraId="4EC3767F" w14:textId="77777777" w:rsidR="003E6FFE" w:rsidRDefault="00D255CF">
      <w:pPr>
        <w:spacing w:after="30"/>
        <w:ind w:left="1081"/>
      </w:pPr>
      <w:r>
        <w:rPr>
          <w:rFonts w:ascii="Verdana" w:eastAsia="Verdana" w:hAnsi="Verdana" w:cs="Verdana"/>
          <w:sz w:val="24"/>
        </w:rPr>
        <w:t xml:space="preserve">Weak reference and Soft reference? </w:t>
      </w:r>
    </w:p>
    <w:p w14:paraId="3BA5D63B" w14:textId="77777777" w:rsidR="003E6FFE" w:rsidRDefault="00D255CF">
      <w:pPr>
        <w:spacing w:after="0" w:line="341" w:lineRule="auto"/>
        <w:ind w:left="1076" w:right="1426" w:hanging="10"/>
        <w:jc w:val="both"/>
      </w:pPr>
      <w:r>
        <w:rPr>
          <w:rFonts w:ascii="Trebuchet MS" w:eastAsia="Trebuchet MS" w:hAnsi="Trebuchet MS" w:cs="Trebuchet MS"/>
        </w:rPr>
        <w:t xml:space="preserve">Garbage collector can collect an object if only weak references are pointing towards it and they are eagerly collected, on the other hand Objects with </w:t>
      </w:r>
      <w:r>
        <w:rPr>
          <w:rFonts w:ascii="Courier New" w:eastAsia="Courier New" w:hAnsi="Courier New" w:cs="Courier New"/>
          <w:b/>
        </w:rPr>
        <w:t>SoftReference</w:t>
      </w:r>
      <w:r>
        <w:rPr>
          <w:rFonts w:ascii="Courier New" w:eastAsia="Courier New" w:hAnsi="Courier New" w:cs="Courier New"/>
        </w:rPr>
        <w:t xml:space="preserve"> </w:t>
      </w:r>
      <w:r>
        <w:rPr>
          <w:rFonts w:ascii="Trebuchet MS" w:eastAsia="Trebuchet MS" w:hAnsi="Trebuchet MS" w:cs="Trebuchet MS"/>
        </w:rPr>
        <w:t xml:space="preserve">are collected when JVM absolutely needs memory. </w:t>
      </w:r>
    </w:p>
    <w:p w14:paraId="64186515" w14:textId="77777777" w:rsidR="003E6FFE" w:rsidRDefault="00D255CF">
      <w:pPr>
        <w:spacing w:after="14" w:line="340" w:lineRule="auto"/>
        <w:ind w:left="1091" w:right="1228" w:hanging="10"/>
      </w:pPr>
      <w:r>
        <w:rPr>
          <w:rFonts w:ascii="Courier New" w:eastAsia="Courier New" w:hAnsi="Courier New" w:cs="Courier New"/>
        </w:rPr>
        <w:t xml:space="preserve">SoftReference </w:t>
      </w:r>
      <w:r>
        <w:rPr>
          <w:rFonts w:ascii="Trebuchet MS" w:eastAsia="Trebuchet MS" w:hAnsi="Trebuchet MS" w:cs="Trebuchet MS"/>
        </w:rPr>
        <w:t xml:space="preserve">looks perfect for implementing caches, so when JVM needs memory it removes object which have only </w:t>
      </w:r>
      <w:r>
        <w:rPr>
          <w:rFonts w:ascii="Courier New" w:eastAsia="Courier New" w:hAnsi="Courier New" w:cs="Courier New"/>
        </w:rPr>
        <w:t xml:space="preserve">SoftReference </w:t>
      </w:r>
      <w:r>
        <w:rPr>
          <w:rFonts w:ascii="Trebuchet MS" w:eastAsia="Trebuchet MS" w:hAnsi="Trebuchet MS" w:cs="Trebuchet MS"/>
        </w:rPr>
        <w:t xml:space="preserve">pointing towards them. </w:t>
      </w:r>
    </w:p>
    <w:p w14:paraId="16EAB3B1" w14:textId="77777777" w:rsidR="003E6FFE" w:rsidRDefault="00D255CF">
      <w:pPr>
        <w:spacing w:after="0" w:line="341" w:lineRule="auto"/>
        <w:ind w:left="1076" w:right="1426" w:hanging="10"/>
        <w:jc w:val="both"/>
      </w:pPr>
      <w:r>
        <w:rPr>
          <w:rFonts w:ascii="Trebuchet MS" w:eastAsia="Trebuchet MS" w:hAnsi="Trebuchet MS" w:cs="Trebuchet MS"/>
        </w:rPr>
        <w:t xml:space="preserve">On the other hand </w:t>
      </w:r>
      <w:r>
        <w:rPr>
          <w:rFonts w:ascii="Courier New" w:eastAsia="Courier New" w:hAnsi="Courier New" w:cs="Courier New"/>
        </w:rPr>
        <w:t xml:space="preserve">WeakReference </w:t>
      </w:r>
      <w:r>
        <w:rPr>
          <w:rFonts w:ascii="Trebuchet MS" w:eastAsia="Trebuchet MS" w:hAnsi="Trebuchet MS" w:cs="Trebuchet MS"/>
        </w:rPr>
        <w:t xml:space="preserve">is great for storing meta data e.g. storing </w:t>
      </w:r>
      <w:r>
        <w:rPr>
          <w:rFonts w:ascii="Courier New" w:eastAsia="Courier New" w:hAnsi="Courier New" w:cs="Courier New"/>
        </w:rPr>
        <w:t xml:space="preserve">ClassLoader </w:t>
      </w:r>
      <w:r>
        <w:rPr>
          <w:rFonts w:ascii="Trebuchet MS" w:eastAsia="Trebuchet MS" w:hAnsi="Trebuchet MS" w:cs="Trebuchet MS"/>
        </w:rPr>
        <w:t xml:space="preserve">reference. If no class is loaded then no point in keeping reference of </w:t>
      </w:r>
      <w:r>
        <w:rPr>
          <w:rFonts w:ascii="Courier New" w:eastAsia="Courier New" w:hAnsi="Courier New" w:cs="Courier New"/>
        </w:rPr>
        <w:lastRenderedPageBreak/>
        <w:t>ClassLoader</w:t>
      </w:r>
      <w:r>
        <w:rPr>
          <w:rFonts w:ascii="Trebuchet MS" w:eastAsia="Trebuchet MS" w:hAnsi="Trebuchet MS" w:cs="Trebuchet MS"/>
        </w:rPr>
        <w:t xml:space="preserve">, a </w:t>
      </w:r>
      <w:r>
        <w:rPr>
          <w:rFonts w:ascii="Courier New" w:eastAsia="Courier New" w:hAnsi="Courier New" w:cs="Courier New"/>
        </w:rPr>
        <w:t>WeakReference</w:t>
      </w:r>
      <w:r>
        <w:rPr>
          <w:rFonts w:ascii="Trebuchet MS" w:eastAsia="Trebuchet MS" w:hAnsi="Trebuchet MS" w:cs="Trebuchet MS"/>
        </w:rPr>
        <w:t xml:space="preserve"> makes</w:t>
      </w:r>
      <w:hyperlink r:id="rId81">
        <w:r>
          <w:rPr>
            <w:rFonts w:ascii="Trebuchet MS" w:eastAsia="Trebuchet MS" w:hAnsi="Trebuchet MS" w:cs="Trebuchet MS"/>
          </w:rPr>
          <w:t xml:space="preserve"> </w:t>
        </w:r>
      </w:hyperlink>
      <w:hyperlink r:id="rId82">
        <w:r>
          <w:rPr>
            <w:rFonts w:ascii="Times New Roman" w:eastAsia="Times New Roman" w:hAnsi="Times New Roman" w:cs="Times New Roman"/>
            <w:color w:val="660099"/>
            <w:u w:val="single" w:color="660099"/>
          </w:rPr>
          <w:t>ClassLoader</w:t>
        </w:r>
      </w:hyperlink>
      <w:hyperlink r:id="rId83">
        <w:r>
          <w:rPr>
            <w:rFonts w:ascii="Times New Roman" w:eastAsia="Times New Roman" w:hAnsi="Times New Roman" w:cs="Times New Roman"/>
            <w:color w:val="660099"/>
            <w:u w:val="single" w:color="660099"/>
          </w:rPr>
          <w:t xml:space="preserve"> </w:t>
        </w:r>
      </w:hyperlink>
      <w:hyperlink r:id="rId84">
        <w:r>
          <w:rPr>
            <w:rFonts w:ascii="Trebuchet MS" w:eastAsia="Trebuchet MS" w:hAnsi="Trebuchet MS" w:cs="Trebuchet MS"/>
          </w:rPr>
          <w:t>e</w:t>
        </w:r>
      </w:hyperlink>
      <w:r>
        <w:rPr>
          <w:rFonts w:ascii="Trebuchet MS" w:eastAsia="Trebuchet MS" w:hAnsi="Trebuchet MS" w:cs="Trebuchet MS"/>
        </w:rPr>
        <w:t xml:space="preserve">ligible for Garbage collection as soon as last strong reference removed. </w:t>
      </w:r>
    </w:p>
    <w:p w14:paraId="44FC57B4" w14:textId="77777777" w:rsidR="003E6FFE" w:rsidRDefault="00D255CF">
      <w:pPr>
        <w:spacing w:after="53"/>
        <w:ind w:left="1081"/>
      </w:pPr>
      <w:r>
        <w:rPr>
          <w:rFonts w:ascii="Trebuchet MS" w:eastAsia="Trebuchet MS" w:hAnsi="Trebuchet MS" w:cs="Trebuchet MS"/>
        </w:rPr>
        <w:t xml:space="preserve"> </w:t>
      </w:r>
    </w:p>
    <w:p w14:paraId="1FBD7C65" w14:textId="77777777" w:rsidR="003E6FFE" w:rsidRDefault="00D255CF">
      <w:pPr>
        <w:spacing w:after="45"/>
        <w:ind w:left="1076" w:right="397" w:hanging="10"/>
      </w:pPr>
      <w:r>
        <w:rPr>
          <w:rFonts w:ascii="Trebuchet MS" w:eastAsia="Trebuchet MS" w:hAnsi="Trebuchet MS" w:cs="Trebuchet MS"/>
        </w:rPr>
        <w:t>Strong Reference-</w:t>
      </w:r>
      <w:r>
        <w:rPr>
          <w:color w:val="444444"/>
        </w:rPr>
        <w:t xml:space="preserve">These type of references we use daily while writing the code. Any </w:t>
      </w:r>
    </w:p>
    <w:p w14:paraId="4359E6AA" w14:textId="77777777" w:rsidR="003E6FFE" w:rsidRDefault="00D255CF">
      <w:pPr>
        <w:spacing w:after="45"/>
        <w:ind w:left="1076" w:right="397" w:hanging="10"/>
      </w:pPr>
      <w:r>
        <w:rPr>
          <w:color w:val="444444"/>
        </w:rPr>
        <w:t xml:space="preserve">object in the memory which has active </w:t>
      </w:r>
      <w:r>
        <w:rPr>
          <w:b/>
          <w:color w:val="444444"/>
        </w:rPr>
        <w:t>strong reference</w:t>
      </w:r>
      <w:r>
        <w:rPr>
          <w:color w:val="444444"/>
        </w:rPr>
        <w:t xml:space="preserve"> is not eligible for garbage collection</w:t>
      </w:r>
      <w:r>
        <w:rPr>
          <w:rFonts w:ascii="Verdana" w:eastAsia="Verdana" w:hAnsi="Verdana" w:cs="Verdana"/>
        </w:rPr>
        <w:t xml:space="preserve">  </w:t>
      </w:r>
    </w:p>
    <w:p w14:paraId="6AF2D588" w14:textId="77777777" w:rsidR="003E6FFE" w:rsidRDefault="00D255CF">
      <w:pPr>
        <w:spacing w:after="0"/>
        <w:ind w:left="360"/>
      </w:pPr>
      <w:r>
        <w:rPr>
          <w:rFonts w:ascii="Arial" w:eastAsia="Arial" w:hAnsi="Arial" w:cs="Arial"/>
          <w:color w:val="222222"/>
          <w:sz w:val="24"/>
        </w:rPr>
        <w:t xml:space="preserve"> </w:t>
      </w:r>
    </w:p>
    <w:p w14:paraId="00F6B114" w14:textId="77777777" w:rsidR="003E6FFE" w:rsidRDefault="00D255CF">
      <w:pPr>
        <w:spacing w:after="5" w:line="268" w:lineRule="auto"/>
        <w:ind w:left="355" w:right="1005" w:hanging="10"/>
      </w:pPr>
      <w:r>
        <w:rPr>
          <w:rFonts w:ascii="Times New Roman" w:eastAsia="Times New Roman" w:hAnsi="Times New Roman" w:cs="Times New Roman"/>
          <w:b/>
        </w:rPr>
        <w:t>Synchronised Method and  synchronised Block-</w:t>
      </w:r>
      <w:r>
        <w:rPr>
          <w:rFonts w:ascii="Times New Roman" w:eastAsia="Times New Roman" w:hAnsi="Times New Roman" w:cs="Times New Roman"/>
        </w:rPr>
        <w:t>Synchronised block generally reduce the scope of lock.Lock is inversely proportional to performance. Its always better to lock  in criticcal section</w:t>
      </w:r>
      <w:r>
        <w:rPr>
          <w:rFonts w:ascii="Times New Roman" w:eastAsia="Times New Roman" w:hAnsi="Times New Roman" w:cs="Times New Roman"/>
          <w:b/>
        </w:rPr>
        <w:t xml:space="preserve"> </w:t>
      </w:r>
    </w:p>
    <w:p w14:paraId="12F40AAF" w14:textId="77777777" w:rsidR="003E6FFE" w:rsidRDefault="00D255CF">
      <w:pPr>
        <w:numPr>
          <w:ilvl w:val="0"/>
          <w:numId w:val="19"/>
        </w:numPr>
        <w:spacing w:after="5" w:line="269" w:lineRule="auto"/>
        <w:ind w:right="1471" w:hanging="10"/>
      </w:pPr>
      <w:r>
        <w:rPr>
          <w:rFonts w:ascii="Arial" w:eastAsia="Arial" w:hAnsi="Arial" w:cs="Arial"/>
        </w:rPr>
        <w:t xml:space="preserve">Synchronized block provide </w:t>
      </w:r>
      <w:r>
        <w:rPr>
          <w:rFonts w:ascii="Arial" w:eastAsia="Arial" w:hAnsi="Arial" w:cs="Arial"/>
          <w:b/>
        </w:rPr>
        <w:t>granular control over lock</w:t>
      </w:r>
      <w:r>
        <w:rPr>
          <w:rFonts w:ascii="Arial" w:eastAsia="Arial" w:hAnsi="Arial" w:cs="Arial"/>
        </w:rPr>
        <w:t>, as you can use arbitrary any lock to provide mutual exclusion to critical section code. On the other hand synchronized method always lock either on current object represented by</w:t>
      </w:r>
      <w:hyperlink r:id="rId85">
        <w:r>
          <w:rPr>
            <w:rFonts w:ascii="Arial" w:eastAsia="Arial" w:hAnsi="Arial" w:cs="Arial"/>
          </w:rPr>
          <w:t xml:space="preserve"> </w:t>
        </w:r>
      </w:hyperlink>
      <w:hyperlink r:id="rId86">
        <w:r>
          <w:rPr>
            <w:rFonts w:ascii="Arial" w:eastAsia="Arial" w:hAnsi="Arial" w:cs="Arial"/>
            <w:color w:val="888888"/>
            <w:u w:val="single" w:color="888888"/>
          </w:rPr>
          <w:t>this keyword</w:t>
        </w:r>
      </w:hyperlink>
      <w:hyperlink r:id="rId87">
        <w:r>
          <w:rPr>
            <w:rFonts w:ascii="Arial" w:eastAsia="Arial" w:hAnsi="Arial" w:cs="Arial"/>
            <w:color w:val="888888"/>
          </w:rPr>
          <w:t xml:space="preserve"> </w:t>
        </w:r>
      </w:hyperlink>
      <w:hyperlink r:id="rId88">
        <w:r>
          <w:rPr>
            <w:rFonts w:ascii="Arial" w:eastAsia="Arial" w:hAnsi="Arial" w:cs="Arial"/>
          </w:rPr>
          <w:t xml:space="preserve"> </w:t>
        </w:r>
      </w:hyperlink>
      <w:r>
        <w:rPr>
          <w:rFonts w:ascii="Arial" w:eastAsia="Arial" w:hAnsi="Arial" w:cs="Arial"/>
        </w:rPr>
        <w:t xml:space="preserve">or class level lock, if its static synchronized method. </w:t>
      </w:r>
    </w:p>
    <w:p w14:paraId="374A9AD1" w14:textId="77777777" w:rsidR="003E6FFE" w:rsidRDefault="00D255CF">
      <w:pPr>
        <w:numPr>
          <w:ilvl w:val="0"/>
          <w:numId w:val="19"/>
        </w:numPr>
        <w:spacing w:after="5" w:line="269" w:lineRule="auto"/>
        <w:ind w:right="1471" w:hanging="10"/>
      </w:pPr>
      <w:r>
        <w:rPr>
          <w:rFonts w:ascii="Arial" w:eastAsia="Arial" w:hAnsi="Arial" w:cs="Arial"/>
        </w:rPr>
        <w:t>) Synchronized block can throw throw</w:t>
      </w:r>
      <w:hyperlink r:id="rId89">
        <w:r>
          <w:rPr>
            <w:rFonts w:ascii="Arial" w:eastAsia="Arial" w:hAnsi="Arial" w:cs="Arial"/>
          </w:rPr>
          <w:t xml:space="preserve"> </w:t>
        </w:r>
      </w:hyperlink>
      <w:hyperlink r:id="rId90">
        <w:r>
          <w:rPr>
            <w:rFonts w:ascii="Arial" w:eastAsia="Arial" w:hAnsi="Arial" w:cs="Arial"/>
            <w:color w:val="888888"/>
            <w:u w:val="single" w:color="888888"/>
          </w:rPr>
          <w:t>java.lang.NullPointerException</w:t>
        </w:r>
      </w:hyperlink>
      <w:hyperlink r:id="rId91">
        <w:r>
          <w:rPr>
            <w:rFonts w:ascii="Arial" w:eastAsia="Arial" w:hAnsi="Arial" w:cs="Arial"/>
          </w:rPr>
          <w:t xml:space="preserve"> </w:t>
        </w:r>
      </w:hyperlink>
      <w:r>
        <w:rPr>
          <w:rFonts w:ascii="Arial" w:eastAsia="Arial" w:hAnsi="Arial" w:cs="Arial"/>
        </w:rPr>
        <w:t>if expression provided to block as parameter evaluates to null, which is not the case with synchronized methods. 4) ) In case of synchronized method, lock is acquired by thread when it enter method and released when it leaves method, either normally or by throwing Exception. On the other hand in case of synchronized block, thread acquires lock when they enter synchronized block and release when they leave synchronized block.</w:t>
      </w:r>
      <w:r>
        <w:rPr>
          <w:rFonts w:ascii="Arial" w:eastAsia="Arial" w:hAnsi="Arial" w:cs="Arial"/>
          <w:sz w:val="21"/>
        </w:rPr>
        <w:t xml:space="preserve"> </w:t>
      </w:r>
    </w:p>
    <w:tbl>
      <w:tblPr>
        <w:tblStyle w:val="TableGrid"/>
        <w:tblpPr w:vertAnchor="page" w:horzAnchor="page" w:tblpX="1441" w:tblpY="5776"/>
        <w:tblOverlap w:val="never"/>
        <w:tblW w:w="10800" w:type="dxa"/>
        <w:tblInd w:w="0" w:type="dxa"/>
        <w:tblCellMar>
          <w:bottom w:w="175" w:type="dxa"/>
        </w:tblCellMar>
        <w:tblLook w:val="04A0" w:firstRow="1" w:lastRow="0" w:firstColumn="1" w:lastColumn="0" w:noHBand="0" w:noVBand="1"/>
      </w:tblPr>
      <w:tblGrid>
        <w:gridCol w:w="5798"/>
        <w:gridCol w:w="5002"/>
      </w:tblGrid>
      <w:tr w:rsidR="003E6FFE" w14:paraId="53224CD7" w14:textId="77777777">
        <w:trPr>
          <w:trHeight w:val="690"/>
        </w:trPr>
        <w:tc>
          <w:tcPr>
            <w:tcW w:w="5798" w:type="dxa"/>
            <w:tcBorders>
              <w:top w:val="single" w:sz="48" w:space="0" w:color="FFFFFF"/>
              <w:left w:val="nil"/>
              <w:bottom w:val="single" w:sz="48" w:space="0" w:color="FFFFFF"/>
              <w:right w:val="nil"/>
            </w:tcBorders>
            <w:vAlign w:val="center"/>
          </w:tcPr>
          <w:p w14:paraId="44220E98" w14:textId="77777777" w:rsidR="003E6FFE" w:rsidRDefault="00D255CF">
            <w:pPr>
              <w:ind w:left="120"/>
            </w:pPr>
            <w:r>
              <w:rPr>
                <w:color w:val="444444"/>
              </w:rPr>
              <w:t xml:space="preserve">Errors </w:t>
            </w:r>
          </w:p>
        </w:tc>
        <w:tc>
          <w:tcPr>
            <w:tcW w:w="5002" w:type="dxa"/>
            <w:tcBorders>
              <w:top w:val="single" w:sz="48" w:space="0" w:color="FFFFFF"/>
              <w:left w:val="nil"/>
              <w:bottom w:val="single" w:sz="48" w:space="0" w:color="FFFFFF"/>
              <w:right w:val="nil"/>
            </w:tcBorders>
            <w:vAlign w:val="center"/>
          </w:tcPr>
          <w:p w14:paraId="6996A419" w14:textId="77777777" w:rsidR="003E6FFE" w:rsidRDefault="00D255CF">
            <w:r>
              <w:rPr>
                <w:color w:val="444444"/>
              </w:rPr>
              <w:t xml:space="preserve">Exceptions </w:t>
            </w:r>
          </w:p>
        </w:tc>
      </w:tr>
      <w:tr w:rsidR="003E6FFE" w14:paraId="3C71F297" w14:textId="77777777">
        <w:trPr>
          <w:trHeight w:val="685"/>
        </w:trPr>
        <w:tc>
          <w:tcPr>
            <w:tcW w:w="5798" w:type="dxa"/>
            <w:tcBorders>
              <w:top w:val="single" w:sz="48" w:space="0" w:color="FFFFFF"/>
              <w:left w:val="nil"/>
              <w:bottom w:val="single" w:sz="48" w:space="0" w:color="FFFFFF"/>
              <w:right w:val="nil"/>
            </w:tcBorders>
            <w:vAlign w:val="bottom"/>
          </w:tcPr>
          <w:p w14:paraId="65EAB450" w14:textId="77777777" w:rsidR="003E6FFE" w:rsidRDefault="00D255CF">
            <w:pPr>
              <w:ind w:left="120"/>
            </w:pPr>
            <w:r>
              <w:rPr>
                <w:color w:val="444444"/>
              </w:rPr>
              <w:t xml:space="preserve">Errors in java are of type java.lang.Error. </w:t>
            </w:r>
          </w:p>
        </w:tc>
        <w:tc>
          <w:tcPr>
            <w:tcW w:w="5002" w:type="dxa"/>
            <w:tcBorders>
              <w:top w:val="single" w:sz="48" w:space="0" w:color="FFFFFF"/>
              <w:left w:val="nil"/>
              <w:bottom w:val="single" w:sz="48" w:space="0" w:color="FFFFFF"/>
              <w:right w:val="nil"/>
            </w:tcBorders>
            <w:vAlign w:val="bottom"/>
          </w:tcPr>
          <w:p w14:paraId="78144397" w14:textId="77777777" w:rsidR="003E6FFE" w:rsidRDefault="00D255CF">
            <w:pPr>
              <w:ind w:right="-57"/>
              <w:jc w:val="both"/>
            </w:pPr>
            <w:r>
              <w:rPr>
                <w:color w:val="444444"/>
              </w:rPr>
              <w:t>Exceptions in java are of type java.lang.Exception.</w:t>
            </w:r>
          </w:p>
        </w:tc>
      </w:tr>
      <w:tr w:rsidR="003E6FFE" w14:paraId="684ED227" w14:textId="77777777">
        <w:trPr>
          <w:trHeight w:val="1120"/>
        </w:trPr>
        <w:tc>
          <w:tcPr>
            <w:tcW w:w="5798" w:type="dxa"/>
            <w:tcBorders>
              <w:top w:val="single" w:sz="48" w:space="0" w:color="FFFFFF"/>
              <w:left w:val="nil"/>
              <w:bottom w:val="single" w:sz="48" w:space="0" w:color="FFFFFF"/>
              <w:right w:val="nil"/>
            </w:tcBorders>
            <w:vAlign w:val="center"/>
          </w:tcPr>
          <w:p w14:paraId="7A7452B5" w14:textId="77777777" w:rsidR="003E6FFE" w:rsidRDefault="00D255CF">
            <w:pPr>
              <w:spacing w:after="140"/>
              <w:ind w:left="120"/>
            </w:pPr>
            <w:r>
              <w:rPr>
                <w:color w:val="444444"/>
              </w:rPr>
              <w:t xml:space="preserve"> </w:t>
            </w:r>
          </w:p>
          <w:p w14:paraId="5B95F15F" w14:textId="77777777" w:rsidR="003E6FFE" w:rsidRDefault="00D255CF">
            <w:pPr>
              <w:ind w:left="120"/>
            </w:pPr>
            <w:r>
              <w:rPr>
                <w:color w:val="444444"/>
              </w:rPr>
              <w:t xml:space="preserve">All errors in java are unchecked type. </w:t>
            </w:r>
          </w:p>
        </w:tc>
        <w:tc>
          <w:tcPr>
            <w:tcW w:w="5002" w:type="dxa"/>
            <w:tcBorders>
              <w:top w:val="single" w:sz="48" w:space="0" w:color="FFFFFF"/>
              <w:left w:val="nil"/>
              <w:bottom w:val="single" w:sz="48" w:space="0" w:color="FFFFFF"/>
              <w:right w:val="nil"/>
            </w:tcBorders>
            <w:vAlign w:val="center"/>
          </w:tcPr>
          <w:p w14:paraId="2259C106" w14:textId="77777777" w:rsidR="003E6FFE" w:rsidRDefault="00D255CF">
            <w:r>
              <w:rPr>
                <w:color w:val="444444"/>
              </w:rPr>
              <w:t xml:space="preserve">Exceptions include both checked as well as unchecked type. </w:t>
            </w:r>
          </w:p>
        </w:tc>
      </w:tr>
    </w:tbl>
    <w:tbl>
      <w:tblPr>
        <w:tblStyle w:val="TableGrid"/>
        <w:tblpPr w:vertAnchor="page" w:horzAnchor="page" w:tblpX="1441" w:tblpY="9822"/>
        <w:tblOverlap w:val="never"/>
        <w:tblW w:w="10800" w:type="dxa"/>
        <w:tblInd w:w="0" w:type="dxa"/>
        <w:tblCellMar>
          <w:bottom w:w="180" w:type="dxa"/>
        </w:tblCellMar>
        <w:tblLook w:val="04A0" w:firstRow="1" w:lastRow="0" w:firstColumn="1" w:lastColumn="0" w:noHBand="0" w:noVBand="1"/>
      </w:tblPr>
      <w:tblGrid>
        <w:gridCol w:w="5798"/>
        <w:gridCol w:w="5002"/>
      </w:tblGrid>
      <w:tr w:rsidR="003E6FFE" w14:paraId="0549074D" w14:textId="77777777">
        <w:trPr>
          <w:trHeight w:val="1120"/>
        </w:trPr>
        <w:tc>
          <w:tcPr>
            <w:tcW w:w="5798" w:type="dxa"/>
            <w:tcBorders>
              <w:top w:val="single" w:sz="48" w:space="0" w:color="FFFFFF"/>
              <w:left w:val="nil"/>
              <w:bottom w:val="single" w:sz="48" w:space="0" w:color="FFFFFF"/>
              <w:right w:val="nil"/>
            </w:tcBorders>
            <w:vAlign w:val="bottom"/>
          </w:tcPr>
          <w:p w14:paraId="32E10D3E" w14:textId="77777777" w:rsidR="003E6FFE" w:rsidRDefault="00D255CF">
            <w:pPr>
              <w:ind w:left="120"/>
            </w:pPr>
            <w:r>
              <w:rPr>
                <w:color w:val="444444"/>
              </w:rPr>
              <w:t xml:space="preserve">It is impossible to recover from errors. </w:t>
            </w:r>
          </w:p>
        </w:tc>
        <w:tc>
          <w:tcPr>
            <w:tcW w:w="5002" w:type="dxa"/>
            <w:tcBorders>
              <w:top w:val="single" w:sz="48" w:space="0" w:color="FFFFFF"/>
              <w:left w:val="nil"/>
              <w:bottom w:val="single" w:sz="48" w:space="0" w:color="FFFFFF"/>
              <w:right w:val="nil"/>
            </w:tcBorders>
            <w:vAlign w:val="center"/>
          </w:tcPr>
          <w:p w14:paraId="7EC5CCA6" w14:textId="77777777" w:rsidR="003E6FFE" w:rsidRDefault="00D255CF">
            <w:pPr>
              <w:ind w:right="-9"/>
            </w:pPr>
            <w:r>
              <w:rPr>
                <w:color w:val="444444"/>
              </w:rPr>
              <w:t xml:space="preserve">You can recover from exceptions by handling the through try-catch blocks. </w:t>
            </w:r>
          </w:p>
        </w:tc>
      </w:tr>
      <w:tr w:rsidR="003E6FFE" w14:paraId="7639413A" w14:textId="77777777">
        <w:trPr>
          <w:trHeight w:val="1121"/>
        </w:trPr>
        <w:tc>
          <w:tcPr>
            <w:tcW w:w="5798" w:type="dxa"/>
            <w:tcBorders>
              <w:top w:val="single" w:sz="48" w:space="0" w:color="FFFFFF"/>
              <w:left w:val="nil"/>
              <w:bottom w:val="single" w:sz="48" w:space="0" w:color="FFFFFF"/>
              <w:right w:val="nil"/>
            </w:tcBorders>
            <w:vAlign w:val="center"/>
          </w:tcPr>
          <w:p w14:paraId="5DA9C659" w14:textId="77777777" w:rsidR="003E6FFE" w:rsidRDefault="00D255CF">
            <w:pPr>
              <w:ind w:left="120" w:right="143"/>
            </w:pPr>
            <w:r>
              <w:rPr>
                <w:color w:val="444444"/>
              </w:rPr>
              <w:t xml:space="preserve">Errors are mostly caused by the environment in which application is running. </w:t>
            </w:r>
          </w:p>
        </w:tc>
        <w:tc>
          <w:tcPr>
            <w:tcW w:w="5002" w:type="dxa"/>
            <w:tcBorders>
              <w:top w:val="single" w:sz="48" w:space="0" w:color="FFFFFF"/>
              <w:left w:val="nil"/>
              <w:bottom w:val="single" w:sz="48" w:space="0" w:color="FFFFFF"/>
              <w:right w:val="nil"/>
            </w:tcBorders>
            <w:vAlign w:val="center"/>
          </w:tcPr>
          <w:p w14:paraId="552B3912" w14:textId="77777777" w:rsidR="003E6FFE" w:rsidRDefault="00D255CF">
            <w:r>
              <w:rPr>
                <w:color w:val="444444"/>
              </w:rPr>
              <w:t xml:space="preserve">Exceptions are mainly caused by the application itself. </w:t>
            </w:r>
          </w:p>
        </w:tc>
      </w:tr>
    </w:tbl>
    <w:tbl>
      <w:tblPr>
        <w:tblStyle w:val="TableGrid"/>
        <w:tblpPr w:vertAnchor="page" w:horzAnchor="page" w:tblpX="1561" w:tblpY="12341"/>
        <w:tblOverlap w:val="never"/>
        <w:tblW w:w="10702" w:type="dxa"/>
        <w:tblInd w:w="0" w:type="dxa"/>
        <w:tblLook w:val="04A0" w:firstRow="1" w:lastRow="0" w:firstColumn="1" w:lastColumn="0" w:noHBand="0" w:noVBand="1"/>
      </w:tblPr>
      <w:tblGrid>
        <w:gridCol w:w="5678"/>
        <w:gridCol w:w="5024"/>
      </w:tblGrid>
      <w:tr w:rsidR="003E6FFE" w14:paraId="5C8231FE" w14:textId="77777777">
        <w:trPr>
          <w:trHeight w:val="1093"/>
        </w:trPr>
        <w:tc>
          <w:tcPr>
            <w:tcW w:w="5678" w:type="dxa"/>
            <w:tcBorders>
              <w:top w:val="nil"/>
              <w:left w:val="nil"/>
              <w:bottom w:val="nil"/>
              <w:right w:val="nil"/>
            </w:tcBorders>
          </w:tcPr>
          <w:p w14:paraId="0D88382C" w14:textId="77777777" w:rsidR="003E6FFE" w:rsidRDefault="00D255CF">
            <w:pPr>
              <w:spacing w:after="140"/>
            </w:pPr>
            <w:r>
              <w:rPr>
                <w:color w:val="444444"/>
              </w:rPr>
              <w:t xml:space="preserve">Examples : </w:t>
            </w:r>
          </w:p>
          <w:p w14:paraId="3DDFAB41" w14:textId="77777777" w:rsidR="003E6FFE" w:rsidRDefault="00D255CF">
            <w:r>
              <w:rPr>
                <w:color w:val="444444"/>
              </w:rPr>
              <w:t xml:space="preserve">java.lang.StackOverflowError, java.lang.OutOfMemoryError </w:t>
            </w:r>
          </w:p>
        </w:tc>
        <w:tc>
          <w:tcPr>
            <w:tcW w:w="5024" w:type="dxa"/>
            <w:tcBorders>
              <w:top w:val="nil"/>
              <w:left w:val="nil"/>
              <w:bottom w:val="nil"/>
              <w:right w:val="nil"/>
            </w:tcBorders>
          </w:tcPr>
          <w:p w14:paraId="48B9AA17" w14:textId="77777777" w:rsidR="003E6FFE" w:rsidRDefault="00D255CF">
            <w:pPr>
              <w:spacing w:after="140"/>
            </w:pPr>
            <w:r>
              <w:rPr>
                <w:color w:val="444444"/>
              </w:rPr>
              <w:t xml:space="preserve">Examples : </w:t>
            </w:r>
          </w:p>
          <w:p w14:paraId="15BF0727" w14:textId="77777777" w:rsidR="003E6FFE" w:rsidRDefault="00D255CF">
            <w:r>
              <w:rPr>
                <w:color w:val="444444"/>
              </w:rPr>
              <w:t xml:space="preserve">Checked Exceptions : SQLException, IOException Unchecked Exceptions : </w:t>
            </w:r>
          </w:p>
        </w:tc>
      </w:tr>
    </w:tbl>
    <w:p w14:paraId="09C4BA6A" w14:textId="77777777" w:rsidR="003E6FFE" w:rsidRDefault="00D255CF">
      <w:pPr>
        <w:pStyle w:val="Heading3"/>
        <w:spacing w:after="56"/>
        <w:ind w:left="360" w:firstLine="0"/>
      </w:pPr>
      <w:r>
        <w:rPr>
          <w:rFonts w:ascii="Trebuchet MS" w:eastAsia="Trebuchet MS" w:hAnsi="Trebuchet MS" w:cs="Trebuchet MS"/>
          <w:b w:val="0"/>
          <w:color w:val="000000"/>
        </w:rPr>
        <w:lastRenderedPageBreak/>
        <w:t xml:space="preserve">Error and Exception </w:t>
      </w:r>
    </w:p>
    <w:p w14:paraId="5B301F84" w14:textId="77777777" w:rsidR="003E6FFE" w:rsidRDefault="00D255CF">
      <w:pPr>
        <w:spacing w:before="278" w:after="45" w:line="397" w:lineRule="auto"/>
        <w:ind w:left="480" w:right="-103" w:firstLine="5678"/>
      </w:pPr>
      <w:r>
        <w:rPr>
          <w:color w:val="444444"/>
        </w:rPr>
        <w:t xml:space="preserve">Checked exceptions are known to compiler where Errors happen at run time. They will not be known to </w:t>
      </w:r>
      <w:r>
        <w:rPr>
          <w:color w:val="444444"/>
        </w:rPr>
        <w:tab/>
        <w:t xml:space="preserve">unchecked exceptions are not known to compiler compiler. </w:t>
      </w:r>
      <w:r>
        <w:rPr>
          <w:color w:val="444444"/>
        </w:rPr>
        <w:tab/>
        <w:t xml:space="preserve">because they occur at run time. </w:t>
      </w:r>
    </w:p>
    <w:p w14:paraId="6035EED5" w14:textId="77777777" w:rsidR="003E6FFE" w:rsidRDefault="00D255CF">
      <w:pPr>
        <w:spacing w:after="140"/>
        <w:ind w:left="10" w:right="1510" w:hanging="10"/>
        <w:jc w:val="right"/>
      </w:pPr>
      <w:r>
        <w:rPr>
          <w:color w:val="444444"/>
        </w:rPr>
        <w:t xml:space="preserve">ArrayIndexOutOfBoundException, </w:t>
      </w:r>
    </w:p>
    <w:p w14:paraId="10184017" w14:textId="77777777" w:rsidR="003E6FFE" w:rsidRDefault="00D255CF">
      <w:pPr>
        <w:spacing w:after="105"/>
        <w:ind w:left="10" w:right="740" w:hanging="10"/>
        <w:jc w:val="right"/>
      </w:pPr>
      <w:r>
        <w:rPr>
          <w:noProof/>
        </w:rPr>
        <mc:AlternateContent>
          <mc:Choice Requires="wpg">
            <w:drawing>
              <wp:anchor distT="0" distB="0" distL="114300" distR="114300" simplePos="0" relativeHeight="251676672" behindDoc="0" locked="0" layoutInCell="1" allowOverlap="1" wp14:anchorId="2809C5A3" wp14:editId="19EFBB6F">
                <wp:simplePos x="0" y="0"/>
                <wp:positionH relativeFrom="page">
                  <wp:posOffset>914718</wp:posOffset>
                </wp:positionH>
                <wp:positionV relativeFrom="page">
                  <wp:posOffset>914781</wp:posOffset>
                </wp:positionV>
                <wp:extent cx="6857682" cy="85725"/>
                <wp:effectExtent l="0" t="0" r="0" b="0"/>
                <wp:wrapTopAndBottom/>
                <wp:docPr id="150140" name="Group 150140"/>
                <wp:cNvGraphicFramePr/>
                <a:graphic xmlns:a="http://schemas.openxmlformats.org/drawingml/2006/main">
                  <a:graphicData uri="http://schemas.microsoft.com/office/word/2010/wordprocessingGroup">
                    <wpg:wgp>
                      <wpg:cNvGrpSpPr/>
                      <wpg:grpSpPr>
                        <a:xfrm>
                          <a:off x="0" y="0"/>
                          <a:ext cx="6857682" cy="85725"/>
                          <a:chOff x="0" y="0"/>
                          <a:chExt cx="6857682" cy="85725"/>
                        </a:xfrm>
                      </wpg:grpSpPr>
                      <wps:wsp>
                        <wps:cNvPr id="179713" name="Shape 179713"/>
                        <wps:cNvSpPr/>
                        <wps:spPr>
                          <a:xfrm>
                            <a:off x="0" y="0"/>
                            <a:ext cx="3605276" cy="9525"/>
                          </a:xfrm>
                          <a:custGeom>
                            <a:avLst/>
                            <a:gdLst/>
                            <a:ahLst/>
                            <a:cxnLst/>
                            <a:rect l="0" t="0" r="0" b="0"/>
                            <a:pathLst>
                              <a:path w="3605276" h="9525">
                                <a:moveTo>
                                  <a:pt x="0" y="0"/>
                                </a:moveTo>
                                <a:lnTo>
                                  <a:pt x="3605276" y="0"/>
                                </a:lnTo>
                                <a:lnTo>
                                  <a:pt x="3605276" y="9525"/>
                                </a:lnTo>
                                <a:lnTo>
                                  <a:pt x="0" y="9525"/>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179714" name="Shape 179714"/>
                        <wps:cNvSpPr/>
                        <wps:spPr>
                          <a:xfrm>
                            <a:off x="0" y="9525"/>
                            <a:ext cx="3605276" cy="76200"/>
                          </a:xfrm>
                          <a:custGeom>
                            <a:avLst/>
                            <a:gdLst/>
                            <a:ahLst/>
                            <a:cxnLst/>
                            <a:rect l="0" t="0" r="0" b="0"/>
                            <a:pathLst>
                              <a:path w="3605276" h="76200">
                                <a:moveTo>
                                  <a:pt x="0" y="0"/>
                                </a:moveTo>
                                <a:lnTo>
                                  <a:pt x="3605276" y="0"/>
                                </a:lnTo>
                                <a:lnTo>
                                  <a:pt x="3605276" y="76200"/>
                                </a:lnTo>
                                <a:lnTo>
                                  <a:pt x="0" y="762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715" name="Shape 179715"/>
                        <wps:cNvSpPr/>
                        <wps:spPr>
                          <a:xfrm>
                            <a:off x="3605213" y="9525"/>
                            <a:ext cx="9525" cy="76200"/>
                          </a:xfrm>
                          <a:custGeom>
                            <a:avLst/>
                            <a:gdLst/>
                            <a:ahLst/>
                            <a:cxnLst/>
                            <a:rect l="0" t="0" r="0" b="0"/>
                            <a:pathLst>
                              <a:path w="9525" h="76200">
                                <a:moveTo>
                                  <a:pt x="0" y="0"/>
                                </a:moveTo>
                                <a:lnTo>
                                  <a:pt x="9525" y="0"/>
                                </a:lnTo>
                                <a:lnTo>
                                  <a:pt x="9525" y="76200"/>
                                </a:lnTo>
                                <a:lnTo>
                                  <a:pt x="0" y="762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716" name="Shape 179716"/>
                        <wps:cNvSpPr/>
                        <wps:spPr>
                          <a:xfrm>
                            <a:off x="3605213" y="0"/>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179717" name="Shape 179717"/>
                        <wps:cNvSpPr/>
                        <wps:spPr>
                          <a:xfrm>
                            <a:off x="3614738" y="0"/>
                            <a:ext cx="3242945" cy="9525"/>
                          </a:xfrm>
                          <a:custGeom>
                            <a:avLst/>
                            <a:gdLst/>
                            <a:ahLst/>
                            <a:cxnLst/>
                            <a:rect l="0" t="0" r="0" b="0"/>
                            <a:pathLst>
                              <a:path w="3242945" h="9525">
                                <a:moveTo>
                                  <a:pt x="0" y="0"/>
                                </a:moveTo>
                                <a:lnTo>
                                  <a:pt x="3242945" y="0"/>
                                </a:lnTo>
                                <a:lnTo>
                                  <a:pt x="3242945" y="9525"/>
                                </a:lnTo>
                                <a:lnTo>
                                  <a:pt x="0" y="9525"/>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179718" name="Shape 179718"/>
                        <wps:cNvSpPr/>
                        <wps:spPr>
                          <a:xfrm>
                            <a:off x="3614738" y="9525"/>
                            <a:ext cx="3242945" cy="76200"/>
                          </a:xfrm>
                          <a:custGeom>
                            <a:avLst/>
                            <a:gdLst/>
                            <a:ahLst/>
                            <a:cxnLst/>
                            <a:rect l="0" t="0" r="0" b="0"/>
                            <a:pathLst>
                              <a:path w="3242945" h="76200">
                                <a:moveTo>
                                  <a:pt x="0" y="0"/>
                                </a:moveTo>
                                <a:lnTo>
                                  <a:pt x="3242945" y="0"/>
                                </a:lnTo>
                                <a:lnTo>
                                  <a:pt x="3242945" y="76200"/>
                                </a:lnTo>
                                <a:lnTo>
                                  <a:pt x="0" y="762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50140" style="width:539.975pt;height:6.75pt;position:absolute;mso-position-horizontal-relative:page;mso-position-horizontal:absolute;margin-left:72.025pt;mso-position-vertical-relative:page;margin-top:72.03pt;" coordsize="68576,857">
                <v:shape id="Shape 179719" style="position:absolute;width:36052;height:95;left:0;top:0;" coordsize="3605276,9525" path="m0,0l3605276,0l3605276,9525l0,9525l0,0">
                  <v:stroke weight="0pt" endcap="flat" joinstyle="miter" miterlimit="10" on="false" color="#000000" opacity="0"/>
                  <v:fill on="true" color="#cccccc"/>
                </v:shape>
                <v:shape id="Shape 179720" style="position:absolute;width:36052;height:762;left:0;top:95;" coordsize="3605276,76200" path="m0,0l3605276,0l3605276,76200l0,76200l0,0">
                  <v:stroke weight="0pt" endcap="flat" joinstyle="miter" miterlimit="10" on="false" color="#000000" opacity="0"/>
                  <v:fill on="true" color="#ffffff"/>
                </v:shape>
                <v:shape id="Shape 179721" style="position:absolute;width:95;height:762;left:36052;top:95;" coordsize="9525,76200" path="m0,0l9525,0l9525,76200l0,76200l0,0">
                  <v:stroke weight="0pt" endcap="flat" joinstyle="miter" miterlimit="10" on="false" color="#000000" opacity="0"/>
                  <v:fill on="true" color="#ffffff"/>
                </v:shape>
                <v:shape id="Shape 179722" style="position:absolute;width:95;height:95;left:36052;top:0;" coordsize="9525,9525" path="m0,0l9525,0l9525,9525l0,9525l0,0">
                  <v:stroke weight="0pt" endcap="flat" joinstyle="miter" miterlimit="10" on="false" color="#000000" opacity="0"/>
                  <v:fill on="true" color="#cccccc"/>
                </v:shape>
                <v:shape id="Shape 179723" style="position:absolute;width:32429;height:95;left:36147;top:0;" coordsize="3242945,9525" path="m0,0l3242945,0l3242945,9525l0,9525l0,0">
                  <v:stroke weight="0pt" endcap="flat" joinstyle="miter" miterlimit="10" on="false" color="#000000" opacity="0"/>
                  <v:fill on="true" color="#cccccc"/>
                </v:shape>
                <v:shape id="Shape 179724" style="position:absolute;width:32429;height:762;left:36147;top:95;" coordsize="3242945,76200" path="m0,0l3242945,0l3242945,76200l0,76200l0,0">
                  <v:stroke weight="0pt" endcap="flat" joinstyle="miter" miterlimit="10" on="false" color="#000000" opacity="0"/>
                  <v:fill on="true" color="#ffffff"/>
                </v:shape>
                <w10:wrap type="topAndBottom"/>
              </v:group>
            </w:pict>
          </mc:Fallback>
        </mc:AlternateContent>
      </w:r>
      <w:r>
        <w:rPr>
          <w:color w:val="444444"/>
        </w:rPr>
        <w:t xml:space="preserve">ClassCastException, NullPointerException </w:t>
      </w:r>
    </w:p>
    <w:p w14:paraId="0D5F7C9D" w14:textId="77777777" w:rsidR="003E6FFE" w:rsidRDefault="00D255CF">
      <w:pPr>
        <w:spacing w:after="177"/>
        <w:ind w:left="360"/>
      </w:pPr>
      <w:r>
        <w:rPr>
          <w:rFonts w:ascii="Trebuchet MS" w:eastAsia="Trebuchet MS" w:hAnsi="Trebuchet MS" w:cs="Trebuchet MS"/>
        </w:rPr>
        <w:t xml:space="preserve"> </w:t>
      </w:r>
    </w:p>
    <w:p w14:paraId="233C46BD" w14:textId="77777777" w:rsidR="003E6FFE" w:rsidRDefault="00D255CF">
      <w:pPr>
        <w:spacing w:after="0"/>
        <w:ind w:left="360"/>
      </w:pPr>
      <w:r>
        <w:rPr>
          <w:rFonts w:ascii="Arial" w:eastAsia="Arial" w:hAnsi="Arial" w:cs="Arial"/>
          <w:color w:val="333333"/>
        </w:rPr>
        <w:t xml:space="preserve"> </w:t>
      </w:r>
    </w:p>
    <w:p w14:paraId="5A7280DF" w14:textId="77777777" w:rsidR="003E6FFE" w:rsidRDefault="003E6FFE">
      <w:pPr>
        <w:sectPr w:rsidR="003E6FFE">
          <w:pgSz w:w="12240" w:h="15840"/>
          <w:pgMar w:top="1434" w:right="0" w:bottom="1230" w:left="1081" w:header="720" w:footer="720" w:gutter="0"/>
          <w:cols w:space="720"/>
        </w:sectPr>
      </w:pPr>
    </w:p>
    <w:p w14:paraId="75C6DE66" w14:textId="77777777" w:rsidR="003E6FFE" w:rsidRDefault="00D255CF">
      <w:pPr>
        <w:spacing w:after="0"/>
        <w:ind w:left="-1440" w:right="10800"/>
      </w:pPr>
      <w:r>
        <w:rPr>
          <w:noProof/>
        </w:rPr>
        <w:lastRenderedPageBreak/>
        <w:drawing>
          <wp:anchor distT="0" distB="0" distL="114300" distR="114300" simplePos="0" relativeHeight="251677696" behindDoc="0" locked="0" layoutInCell="1" allowOverlap="0" wp14:anchorId="1CF6542A" wp14:editId="310783A2">
            <wp:simplePos x="0" y="0"/>
            <wp:positionH relativeFrom="page">
              <wp:posOffset>914400</wp:posOffset>
            </wp:positionH>
            <wp:positionV relativeFrom="page">
              <wp:posOffset>914400</wp:posOffset>
            </wp:positionV>
            <wp:extent cx="6861049" cy="9147049"/>
            <wp:effectExtent l="0" t="0" r="0" b="0"/>
            <wp:wrapTopAndBottom/>
            <wp:docPr id="174209" name="Picture 174209"/>
            <wp:cNvGraphicFramePr/>
            <a:graphic xmlns:a="http://schemas.openxmlformats.org/drawingml/2006/main">
              <a:graphicData uri="http://schemas.openxmlformats.org/drawingml/2006/picture">
                <pic:pic xmlns:pic="http://schemas.openxmlformats.org/drawingml/2006/picture">
                  <pic:nvPicPr>
                    <pic:cNvPr id="174209" name="Picture 174209"/>
                    <pic:cNvPicPr/>
                  </pic:nvPicPr>
                  <pic:blipFill>
                    <a:blip r:embed="rId92"/>
                    <a:stretch>
                      <a:fillRect/>
                    </a:stretch>
                  </pic:blipFill>
                  <pic:spPr>
                    <a:xfrm>
                      <a:off x="0" y="0"/>
                      <a:ext cx="6861049" cy="9147049"/>
                    </a:xfrm>
                    <a:prstGeom prst="rect">
                      <a:avLst/>
                    </a:prstGeom>
                  </pic:spPr>
                </pic:pic>
              </a:graphicData>
            </a:graphic>
          </wp:anchor>
        </w:drawing>
      </w:r>
    </w:p>
    <w:p w14:paraId="694EE4C4" w14:textId="77777777" w:rsidR="003E6FFE" w:rsidRDefault="003E6FFE">
      <w:pPr>
        <w:sectPr w:rsidR="003E6FFE">
          <w:pgSz w:w="12240" w:h="15840"/>
          <w:pgMar w:top="1440" w:right="1440" w:bottom="1440" w:left="1440" w:header="720" w:footer="720" w:gutter="0"/>
          <w:cols w:space="720"/>
        </w:sectPr>
      </w:pPr>
    </w:p>
    <w:p w14:paraId="12AB1AD5" w14:textId="77777777" w:rsidR="003E6FFE" w:rsidRDefault="00D255CF">
      <w:pPr>
        <w:spacing w:after="14" w:line="249" w:lineRule="auto"/>
        <w:ind w:left="355" w:right="214" w:hanging="10"/>
      </w:pPr>
      <w:r>
        <w:rPr>
          <w:rFonts w:ascii="Trebuchet MS" w:eastAsia="Trebuchet MS" w:hAnsi="Trebuchet MS" w:cs="Trebuchet MS"/>
        </w:rPr>
        <w:lastRenderedPageBreak/>
        <w:t xml:space="preserve">Serialisation-The flow of data over the network is called serialization </w:t>
      </w:r>
    </w:p>
    <w:p w14:paraId="493118DF" w14:textId="77777777" w:rsidR="003E6FFE" w:rsidRDefault="00D255CF">
      <w:pPr>
        <w:spacing w:after="0"/>
        <w:ind w:left="360"/>
      </w:pPr>
      <w:r>
        <w:rPr>
          <w:rFonts w:ascii="Trebuchet MS" w:eastAsia="Trebuchet MS" w:hAnsi="Trebuchet MS" w:cs="Trebuchet MS"/>
        </w:rPr>
        <w:t xml:space="preserve"> </w:t>
      </w:r>
    </w:p>
    <w:p w14:paraId="7B940564" w14:textId="77777777" w:rsidR="003E6FFE" w:rsidRDefault="00D255CF">
      <w:pPr>
        <w:spacing w:after="1" w:line="250" w:lineRule="auto"/>
        <w:ind w:left="355" w:right="408" w:hanging="10"/>
      </w:pPr>
      <w:r>
        <w:rPr>
          <w:rFonts w:ascii="Trebuchet MS" w:eastAsia="Trebuchet MS" w:hAnsi="Trebuchet MS" w:cs="Trebuchet MS"/>
        </w:rPr>
        <w:t>Serialisation And Externalisation-</w:t>
      </w:r>
      <w:r>
        <w:rPr>
          <w:rFonts w:ascii="Verdana" w:eastAsia="Verdana" w:hAnsi="Verdana" w:cs="Verdana"/>
        </w:rPr>
        <w:t xml:space="preserve">In case of Serializable Java Virtual machine has full control for serializing object while in case of Externalizable, application gets control for persisting objects. </w:t>
      </w:r>
      <w:r>
        <w:rPr>
          <w:rFonts w:ascii="Courier New" w:eastAsia="Courier New" w:hAnsi="Courier New" w:cs="Courier New"/>
        </w:rPr>
        <w:t>writeExternal(</w:t>
      </w:r>
      <w:r>
        <w:rPr>
          <w:rFonts w:ascii="Verdana" w:eastAsia="Verdana" w:hAnsi="Verdana" w:cs="Verdana"/>
        </w:rPr>
        <w:t xml:space="preserve">) and </w:t>
      </w:r>
      <w:r>
        <w:rPr>
          <w:rFonts w:ascii="Courier New" w:eastAsia="Courier New" w:hAnsi="Courier New" w:cs="Courier New"/>
        </w:rPr>
        <w:t>readExternal()</w:t>
      </w:r>
      <w:r>
        <w:rPr>
          <w:rFonts w:ascii="Verdana" w:eastAsia="Verdana" w:hAnsi="Verdana" w:cs="Verdana"/>
        </w:rPr>
        <w:t xml:space="preserve"> method provides complete </w:t>
      </w:r>
      <w:r>
        <w:rPr>
          <w:rFonts w:ascii="Verdana" w:eastAsia="Verdana" w:hAnsi="Verdana" w:cs="Verdana"/>
          <w:b/>
        </w:rPr>
        <w:t>control on format and content of Serialization process</w:t>
      </w:r>
      <w:r>
        <w:rPr>
          <w:rFonts w:ascii="Verdana" w:eastAsia="Verdana" w:hAnsi="Verdana" w:cs="Verdana"/>
        </w:rPr>
        <w:t xml:space="preserve"> to application which can be leverage to increase performance and speed of serialization process.</w:t>
      </w:r>
      <w:r>
        <w:rPr>
          <w:rFonts w:ascii="Trebuchet MS" w:eastAsia="Trebuchet MS" w:hAnsi="Trebuchet MS" w:cs="Trebuchet MS"/>
        </w:rPr>
        <w:t xml:space="preserve"> </w:t>
      </w:r>
    </w:p>
    <w:p w14:paraId="789FBA1F" w14:textId="77777777" w:rsidR="003E6FFE" w:rsidRDefault="00D255CF">
      <w:pPr>
        <w:spacing w:after="5" w:line="269" w:lineRule="auto"/>
        <w:ind w:left="1081" w:right="287" w:hanging="360"/>
      </w:pPr>
      <w:r>
        <w:rPr>
          <w:rFonts w:ascii="Verdana" w:eastAsia="Verdana" w:hAnsi="Verdana" w:cs="Verdana"/>
          <w:sz w:val="18"/>
          <w:u w:val="single" w:color="000000"/>
        </w:rPr>
        <w:t>1.</w:t>
      </w:r>
      <w:r>
        <w:rPr>
          <w:rFonts w:ascii="Arial" w:eastAsia="Arial" w:hAnsi="Arial" w:cs="Arial"/>
          <w:sz w:val="18"/>
        </w:rPr>
        <w:t xml:space="preserve"> </w:t>
      </w:r>
      <w:r>
        <w:rPr>
          <w:rFonts w:ascii="Arial" w:eastAsia="Arial" w:hAnsi="Arial" w:cs="Arial"/>
        </w:rPr>
        <w:t xml:space="preserve">In case of Serializable, </w:t>
      </w:r>
      <w:r>
        <w:rPr>
          <w:rFonts w:ascii="Arial" w:eastAsia="Arial" w:hAnsi="Arial" w:cs="Arial"/>
          <w:b/>
        </w:rPr>
        <w:t>default serialization process</w:t>
      </w:r>
      <w:r>
        <w:rPr>
          <w:rFonts w:ascii="Arial" w:eastAsia="Arial" w:hAnsi="Arial" w:cs="Arial"/>
        </w:rPr>
        <w:t xml:space="preserve"> is used. while in case of Externalizable custom Serialization process is used which is implemented by application. </w:t>
      </w:r>
    </w:p>
    <w:p w14:paraId="22B42D93" w14:textId="77777777" w:rsidR="003E6FFE" w:rsidRDefault="00D255CF">
      <w:pPr>
        <w:spacing w:after="0"/>
        <w:ind w:left="1081"/>
      </w:pPr>
      <w:r>
        <w:rPr>
          <w:rFonts w:ascii="Arial" w:eastAsia="Arial" w:hAnsi="Arial" w:cs="Arial"/>
        </w:rPr>
        <w:t xml:space="preserve"> </w:t>
      </w:r>
    </w:p>
    <w:p w14:paraId="7545330C" w14:textId="77777777" w:rsidR="003E6FFE" w:rsidRDefault="00D255CF">
      <w:pPr>
        <w:spacing w:after="1" w:line="261" w:lineRule="auto"/>
        <w:ind w:left="355" w:right="633" w:hanging="10"/>
        <w:jc w:val="both"/>
      </w:pPr>
      <w:r>
        <w:rPr>
          <w:rFonts w:ascii="Verdana" w:eastAsia="Verdana" w:hAnsi="Verdana" w:cs="Verdana"/>
        </w:rPr>
        <w:t xml:space="preserve">2 JVM gives call back   to </w:t>
      </w:r>
      <w:r>
        <w:rPr>
          <w:rFonts w:ascii="Courier New" w:eastAsia="Courier New" w:hAnsi="Courier New" w:cs="Courier New"/>
        </w:rPr>
        <w:t>readExternel()</w:t>
      </w:r>
      <w:r>
        <w:rPr>
          <w:rFonts w:ascii="Verdana" w:eastAsia="Verdana" w:hAnsi="Verdana" w:cs="Verdana"/>
        </w:rPr>
        <w:t xml:space="preserve"> and </w:t>
      </w:r>
      <w:r>
        <w:rPr>
          <w:rFonts w:ascii="Courier New" w:eastAsia="Courier New" w:hAnsi="Courier New" w:cs="Courier New"/>
        </w:rPr>
        <w:t>writeExternal()</w:t>
      </w:r>
      <w:r>
        <w:rPr>
          <w:rFonts w:ascii="Verdana" w:eastAsia="Verdana" w:hAnsi="Verdana" w:cs="Verdana"/>
        </w:rPr>
        <w:t xml:space="preserve"> of </w:t>
      </w:r>
      <w:r>
        <w:rPr>
          <w:rFonts w:ascii="Courier New" w:eastAsia="Courier New" w:hAnsi="Courier New" w:cs="Courier New"/>
        </w:rPr>
        <w:t>java.io.Externalizalbe</w:t>
      </w:r>
      <w:r>
        <w:rPr>
          <w:rFonts w:ascii="Verdana" w:eastAsia="Verdana" w:hAnsi="Verdana" w:cs="Verdana"/>
        </w:rPr>
        <w:t xml:space="preserve"> interface for restoring and writing objects into persistence. </w:t>
      </w:r>
    </w:p>
    <w:p w14:paraId="7AC43A9B" w14:textId="77777777" w:rsidR="003E6FFE" w:rsidRDefault="00D255CF">
      <w:pPr>
        <w:spacing w:after="0"/>
        <w:ind w:left="721"/>
      </w:pPr>
      <w:r>
        <w:rPr>
          <w:rFonts w:ascii="Verdana" w:eastAsia="Verdana" w:hAnsi="Verdana" w:cs="Verdana"/>
        </w:rPr>
        <w:t xml:space="preserve"> </w:t>
      </w:r>
    </w:p>
    <w:p w14:paraId="55095833" w14:textId="77777777" w:rsidR="003E6FFE" w:rsidRDefault="00D255CF">
      <w:pPr>
        <w:numPr>
          <w:ilvl w:val="0"/>
          <w:numId w:val="20"/>
        </w:numPr>
        <w:spacing w:after="14" w:line="249" w:lineRule="auto"/>
        <w:ind w:right="245" w:hanging="260"/>
      </w:pPr>
      <w:r>
        <w:rPr>
          <w:rFonts w:ascii="Trebuchet MS" w:eastAsia="Trebuchet MS" w:hAnsi="Trebuchet MS" w:cs="Trebuchet MS"/>
          <w:b/>
        </w:rPr>
        <w:t>Externalizable</w:t>
      </w:r>
      <w:r>
        <w:rPr>
          <w:rFonts w:ascii="Trebuchet MS" w:eastAsia="Trebuchet MS" w:hAnsi="Trebuchet MS" w:cs="Trebuchet MS"/>
        </w:rPr>
        <w:t xml:space="preserve"> interface provides complete control of serialization process to application. </w:t>
      </w:r>
    </w:p>
    <w:p w14:paraId="62897B29" w14:textId="77777777" w:rsidR="003E6FFE" w:rsidRDefault="00D255CF">
      <w:pPr>
        <w:spacing w:after="6"/>
        <w:ind w:left="360"/>
      </w:pPr>
      <w:r>
        <w:rPr>
          <w:rFonts w:ascii="Trebuchet MS" w:eastAsia="Trebuchet MS" w:hAnsi="Trebuchet MS" w:cs="Trebuchet MS"/>
        </w:rPr>
        <w:t xml:space="preserve"> </w:t>
      </w:r>
    </w:p>
    <w:p w14:paraId="4F46BD8B" w14:textId="77777777" w:rsidR="003E6FFE" w:rsidRDefault="00D255CF">
      <w:pPr>
        <w:numPr>
          <w:ilvl w:val="0"/>
          <w:numId w:val="20"/>
        </w:numPr>
        <w:spacing w:after="112" w:line="261" w:lineRule="auto"/>
        <w:ind w:right="245" w:hanging="260"/>
      </w:pPr>
      <w:r>
        <w:rPr>
          <w:rFonts w:ascii="Courier New" w:eastAsia="Courier New" w:hAnsi="Courier New" w:cs="Courier New"/>
        </w:rPr>
        <w:t>readExternal()</w:t>
      </w:r>
      <w:r>
        <w:rPr>
          <w:rFonts w:ascii="Verdana" w:eastAsia="Verdana" w:hAnsi="Verdana" w:cs="Verdana"/>
        </w:rPr>
        <w:t xml:space="preserve"> and </w:t>
      </w:r>
      <w:r>
        <w:rPr>
          <w:rFonts w:ascii="Courier New" w:eastAsia="Courier New" w:hAnsi="Courier New" w:cs="Courier New"/>
        </w:rPr>
        <w:t>writeExternal()</w:t>
      </w:r>
      <w:r>
        <w:rPr>
          <w:rFonts w:ascii="Verdana" w:eastAsia="Verdana" w:hAnsi="Verdana" w:cs="Verdana"/>
        </w:rPr>
        <w:t xml:space="preserve"> supersede any specific implementation of </w:t>
      </w:r>
      <w:r>
        <w:rPr>
          <w:rFonts w:ascii="Courier New" w:eastAsia="Courier New" w:hAnsi="Courier New" w:cs="Courier New"/>
        </w:rPr>
        <w:t>writeObject</w:t>
      </w:r>
      <w:r>
        <w:rPr>
          <w:rFonts w:ascii="Verdana" w:eastAsia="Verdana" w:hAnsi="Verdana" w:cs="Verdana"/>
        </w:rPr>
        <w:t xml:space="preserve"> </w:t>
      </w:r>
      <w:r>
        <w:rPr>
          <w:rFonts w:ascii="Arial" w:eastAsia="Arial" w:hAnsi="Arial" w:cs="Arial"/>
        </w:rPr>
        <w:t>and</w:t>
      </w:r>
      <w:r>
        <w:rPr>
          <w:rFonts w:ascii="Verdana" w:eastAsia="Verdana" w:hAnsi="Verdana" w:cs="Verdana"/>
        </w:rPr>
        <w:t xml:space="preserve"> </w:t>
      </w:r>
      <w:r>
        <w:rPr>
          <w:rFonts w:ascii="Courier New" w:eastAsia="Courier New" w:hAnsi="Courier New" w:cs="Courier New"/>
        </w:rPr>
        <w:t>readObject</w:t>
      </w:r>
      <w:r>
        <w:rPr>
          <w:rFonts w:ascii="Verdana" w:eastAsia="Verdana" w:hAnsi="Verdana" w:cs="Verdana"/>
        </w:rPr>
        <w:t xml:space="preserve"> methods.</w:t>
      </w:r>
      <w:r>
        <w:rPr>
          <w:rFonts w:ascii="Trebuchet MS" w:eastAsia="Trebuchet MS" w:hAnsi="Trebuchet MS" w:cs="Trebuchet MS"/>
        </w:rPr>
        <w:t xml:space="preserve"> </w:t>
      </w:r>
    </w:p>
    <w:p w14:paraId="67E25BAE" w14:textId="77777777" w:rsidR="003E6FFE" w:rsidRDefault="00D255CF">
      <w:pPr>
        <w:spacing w:after="333"/>
        <w:ind w:left="360"/>
      </w:pPr>
      <w:r>
        <w:rPr>
          <w:rFonts w:ascii="Segoe UI" w:eastAsia="Segoe UI" w:hAnsi="Segoe UI" w:cs="Segoe UI"/>
          <w:color w:val="333333"/>
        </w:rPr>
        <w:t xml:space="preserve"> </w:t>
      </w:r>
    </w:p>
    <w:p w14:paraId="71E40869" w14:textId="77777777" w:rsidR="003E6FFE" w:rsidRDefault="00D255CF">
      <w:pPr>
        <w:spacing w:after="14" w:line="249" w:lineRule="auto"/>
        <w:ind w:left="355" w:right="214" w:hanging="10"/>
      </w:pPr>
      <w:r>
        <w:rPr>
          <w:rFonts w:ascii="Trebuchet MS" w:eastAsia="Trebuchet MS" w:hAnsi="Trebuchet MS" w:cs="Trebuchet MS"/>
        </w:rPr>
        <w:t xml:space="preserve">Scrum- </w:t>
      </w:r>
    </w:p>
    <w:p w14:paraId="54239B0E" w14:textId="77777777" w:rsidR="003E6FFE" w:rsidRDefault="00D255CF">
      <w:pPr>
        <w:spacing w:after="8" w:line="269" w:lineRule="auto"/>
        <w:ind w:left="355" w:right="478" w:hanging="10"/>
      </w:pPr>
      <w:r>
        <w:rPr>
          <w:rFonts w:ascii="Arial" w:eastAsia="Arial" w:hAnsi="Arial" w:cs="Arial"/>
          <w:b/>
          <w:color w:val="6A6A6A"/>
        </w:rPr>
        <w:t>Scrum</w:t>
      </w:r>
      <w:r>
        <w:rPr>
          <w:rFonts w:ascii="Arial" w:eastAsia="Arial" w:hAnsi="Arial" w:cs="Arial"/>
          <w:color w:val="545454"/>
        </w:rPr>
        <w:t xml:space="preserve"> is an efficient framework within which you can develop software with teamwork. It is based on agile principles </w:t>
      </w:r>
    </w:p>
    <w:p w14:paraId="75004C1D" w14:textId="77777777" w:rsidR="003E6FFE" w:rsidRDefault="00D255CF">
      <w:pPr>
        <w:numPr>
          <w:ilvl w:val="0"/>
          <w:numId w:val="21"/>
        </w:numPr>
        <w:spacing w:after="3"/>
        <w:ind w:hanging="360"/>
      </w:pPr>
      <w:r>
        <w:rPr>
          <w:rFonts w:ascii="Tahoma" w:eastAsia="Tahoma" w:hAnsi="Tahoma" w:cs="Tahoma"/>
          <w:color w:val="333333"/>
          <w:sz w:val="23"/>
        </w:rPr>
        <w:t>Scrum projects</w:t>
      </w:r>
      <w:r>
        <w:rPr>
          <w:rFonts w:ascii="Tahoma" w:eastAsia="Tahoma" w:hAnsi="Tahoma" w:cs="Tahoma"/>
          <w:color w:val="333333"/>
        </w:rPr>
        <w:t xml:space="preserve"> deliver software application features iteratively. </w:t>
      </w:r>
    </w:p>
    <w:p w14:paraId="2774E12F" w14:textId="77777777" w:rsidR="003E6FFE" w:rsidRDefault="00D255CF">
      <w:pPr>
        <w:numPr>
          <w:ilvl w:val="0"/>
          <w:numId w:val="21"/>
        </w:numPr>
        <w:spacing w:after="3"/>
        <w:ind w:hanging="360"/>
      </w:pPr>
      <w:r>
        <w:rPr>
          <w:rFonts w:ascii="Tahoma" w:eastAsia="Tahoma" w:hAnsi="Tahoma" w:cs="Tahoma"/>
          <w:color w:val="333333"/>
        </w:rPr>
        <w:t xml:space="preserve">Each iteration is called a </w:t>
      </w:r>
      <w:r>
        <w:rPr>
          <w:rFonts w:ascii="Tahoma" w:eastAsia="Tahoma" w:hAnsi="Tahoma" w:cs="Tahoma"/>
          <w:color w:val="333333"/>
          <w:sz w:val="23"/>
        </w:rPr>
        <w:t>sprint.</w:t>
      </w:r>
      <w:r>
        <w:rPr>
          <w:rFonts w:ascii="Tahoma" w:eastAsia="Tahoma" w:hAnsi="Tahoma" w:cs="Tahoma"/>
          <w:color w:val="333333"/>
        </w:rPr>
        <w:t xml:space="preserve"> </w:t>
      </w:r>
    </w:p>
    <w:p w14:paraId="49EF8A3C" w14:textId="77777777" w:rsidR="003E6FFE" w:rsidRDefault="00D255CF">
      <w:pPr>
        <w:numPr>
          <w:ilvl w:val="0"/>
          <w:numId w:val="21"/>
        </w:numPr>
        <w:spacing w:after="3"/>
        <w:ind w:hanging="360"/>
      </w:pPr>
      <w:r>
        <w:rPr>
          <w:rFonts w:ascii="Tahoma" w:eastAsia="Tahoma" w:hAnsi="Tahoma" w:cs="Tahoma"/>
          <w:color w:val="333333"/>
        </w:rPr>
        <w:t xml:space="preserve">Scrum projects have 4 stages: </w:t>
      </w:r>
    </w:p>
    <w:p w14:paraId="0597088D" w14:textId="77777777" w:rsidR="003E6FFE" w:rsidRDefault="00D255CF">
      <w:pPr>
        <w:numPr>
          <w:ilvl w:val="0"/>
          <w:numId w:val="21"/>
        </w:numPr>
        <w:spacing w:after="3"/>
        <w:ind w:hanging="360"/>
      </w:pPr>
      <w:r>
        <w:rPr>
          <w:rFonts w:ascii="Tahoma" w:eastAsia="Tahoma" w:hAnsi="Tahoma" w:cs="Tahoma"/>
          <w:color w:val="333333"/>
        </w:rPr>
        <w:t xml:space="preserve">Planning </w:t>
      </w:r>
    </w:p>
    <w:p w14:paraId="0E2FBA27" w14:textId="77777777" w:rsidR="003E6FFE" w:rsidRDefault="00D255CF">
      <w:pPr>
        <w:numPr>
          <w:ilvl w:val="0"/>
          <w:numId w:val="21"/>
        </w:numPr>
        <w:spacing w:after="3"/>
        <w:ind w:hanging="360"/>
      </w:pPr>
      <w:r>
        <w:rPr>
          <w:rFonts w:ascii="Tahoma" w:eastAsia="Tahoma" w:hAnsi="Tahoma" w:cs="Tahoma"/>
          <w:color w:val="333333"/>
        </w:rPr>
        <w:t xml:space="preserve">Staging </w:t>
      </w:r>
    </w:p>
    <w:p w14:paraId="58053518" w14:textId="77777777" w:rsidR="003E6FFE" w:rsidRDefault="00D255CF">
      <w:pPr>
        <w:numPr>
          <w:ilvl w:val="0"/>
          <w:numId w:val="21"/>
        </w:numPr>
        <w:spacing w:after="3"/>
        <w:ind w:hanging="360"/>
      </w:pPr>
      <w:r>
        <w:rPr>
          <w:rFonts w:ascii="Tahoma" w:eastAsia="Tahoma" w:hAnsi="Tahoma" w:cs="Tahoma"/>
          <w:color w:val="333333"/>
        </w:rPr>
        <w:t xml:space="preserve">Development </w:t>
      </w:r>
    </w:p>
    <w:p w14:paraId="5AD2CC22" w14:textId="77777777" w:rsidR="003E6FFE" w:rsidRDefault="00D255CF">
      <w:pPr>
        <w:numPr>
          <w:ilvl w:val="0"/>
          <w:numId w:val="21"/>
        </w:numPr>
        <w:spacing w:after="3"/>
        <w:ind w:hanging="360"/>
      </w:pPr>
      <w:r>
        <w:rPr>
          <w:rFonts w:ascii="Tahoma" w:eastAsia="Tahoma" w:hAnsi="Tahoma" w:cs="Tahoma"/>
          <w:color w:val="333333"/>
        </w:rPr>
        <w:t xml:space="preserve">Release </w:t>
      </w:r>
    </w:p>
    <w:tbl>
      <w:tblPr>
        <w:tblStyle w:val="TableGrid"/>
        <w:tblpPr w:vertAnchor="page" w:horzAnchor="page" w:tblpX="1450" w:tblpY="7732"/>
        <w:tblOverlap w:val="never"/>
        <w:tblW w:w="10790" w:type="dxa"/>
        <w:tblInd w:w="0" w:type="dxa"/>
        <w:tblCellMar>
          <w:top w:w="94" w:type="dxa"/>
          <w:bottom w:w="81" w:type="dxa"/>
        </w:tblCellMar>
        <w:tblLook w:val="04A0" w:firstRow="1" w:lastRow="0" w:firstColumn="1" w:lastColumn="0" w:noHBand="0" w:noVBand="1"/>
      </w:tblPr>
      <w:tblGrid>
        <w:gridCol w:w="6106"/>
        <w:gridCol w:w="2953"/>
        <w:gridCol w:w="1731"/>
      </w:tblGrid>
      <w:tr w:rsidR="003E6FFE" w14:paraId="253637E7" w14:textId="77777777">
        <w:trPr>
          <w:trHeight w:val="463"/>
        </w:trPr>
        <w:tc>
          <w:tcPr>
            <w:tcW w:w="6106" w:type="dxa"/>
            <w:tcBorders>
              <w:top w:val="single" w:sz="6" w:space="0" w:color="FFC0CB"/>
              <w:left w:val="single" w:sz="6" w:space="0" w:color="FFC0CB"/>
              <w:bottom w:val="single" w:sz="30" w:space="0" w:color="FFFFFF"/>
              <w:right w:val="nil"/>
            </w:tcBorders>
            <w:shd w:val="clear" w:color="auto" w:fill="F6FFE1"/>
          </w:tcPr>
          <w:p w14:paraId="63EE1C33" w14:textId="77777777" w:rsidR="003E6FFE" w:rsidRDefault="00D255CF">
            <w:pPr>
              <w:ind w:left="76"/>
            </w:pPr>
            <w:r>
              <w:rPr>
                <w:rFonts w:ascii="Times New Roman" w:eastAsia="Times New Roman" w:hAnsi="Times New Roman" w:cs="Times New Roman"/>
                <w:b/>
                <w:sz w:val="26"/>
              </w:rPr>
              <w:lastRenderedPageBreak/>
              <w:t xml:space="preserve">Abstract class </w:t>
            </w:r>
          </w:p>
        </w:tc>
        <w:tc>
          <w:tcPr>
            <w:tcW w:w="4684" w:type="dxa"/>
            <w:gridSpan w:val="2"/>
            <w:tcBorders>
              <w:top w:val="single" w:sz="6" w:space="0" w:color="FFC0CB"/>
              <w:left w:val="nil"/>
              <w:bottom w:val="single" w:sz="30" w:space="0" w:color="FFFFFF"/>
              <w:right w:val="nil"/>
            </w:tcBorders>
            <w:shd w:val="clear" w:color="auto" w:fill="F6FFE1"/>
          </w:tcPr>
          <w:p w14:paraId="40BCC74A" w14:textId="77777777" w:rsidR="003E6FFE" w:rsidRDefault="00D255CF">
            <w:pPr>
              <w:ind w:left="77"/>
            </w:pPr>
            <w:r>
              <w:rPr>
                <w:rFonts w:ascii="Times New Roman" w:eastAsia="Times New Roman" w:hAnsi="Times New Roman" w:cs="Times New Roman"/>
                <w:b/>
                <w:sz w:val="26"/>
              </w:rPr>
              <w:t xml:space="preserve">Interface </w:t>
            </w:r>
          </w:p>
        </w:tc>
      </w:tr>
      <w:tr w:rsidR="003E6FFE" w14:paraId="2C2BF3E0" w14:textId="77777777">
        <w:trPr>
          <w:trHeight w:val="857"/>
        </w:trPr>
        <w:tc>
          <w:tcPr>
            <w:tcW w:w="6106" w:type="dxa"/>
            <w:tcBorders>
              <w:top w:val="single" w:sz="30" w:space="0" w:color="FFFFFF"/>
              <w:left w:val="single" w:sz="6" w:space="0" w:color="FFC0CB"/>
              <w:bottom w:val="single" w:sz="6" w:space="0" w:color="FFC0CB"/>
              <w:right w:val="single" w:sz="6" w:space="0" w:color="FFC0CB"/>
            </w:tcBorders>
            <w:vAlign w:val="bottom"/>
          </w:tcPr>
          <w:p w14:paraId="2C0B607A" w14:textId="77777777" w:rsidR="003E6FFE" w:rsidRDefault="00D255CF">
            <w:pPr>
              <w:ind w:left="376"/>
            </w:pPr>
            <w:r>
              <w:rPr>
                <w:rFonts w:ascii="Verdana" w:eastAsia="Verdana" w:hAnsi="Verdana" w:cs="Verdana"/>
                <w:sz w:val="20"/>
              </w:rPr>
              <w:t xml:space="preserve">1) Abstract class can </w:t>
            </w:r>
            <w:r>
              <w:rPr>
                <w:rFonts w:ascii="Verdana" w:eastAsia="Verdana" w:hAnsi="Verdana" w:cs="Verdana"/>
                <w:b/>
                <w:sz w:val="20"/>
              </w:rPr>
              <w:t>have abstract and nonabstract</w:t>
            </w:r>
            <w:r>
              <w:rPr>
                <w:rFonts w:ascii="Verdana" w:eastAsia="Verdana" w:hAnsi="Verdana" w:cs="Verdana"/>
                <w:sz w:val="20"/>
              </w:rPr>
              <w:t xml:space="preserve"> methods. </w:t>
            </w:r>
          </w:p>
        </w:tc>
        <w:tc>
          <w:tcPr>
            <w:tcW w:w="4684" w:type="dxa"/>
            <w:gridSpan w:val="2"/>
            <w:tcBorders>
              <w:top w:val="single" w:sz="30" w:space="0" w:color="FFFFFF"/>
              <w:left w:val="single" w:sz="6" w:space="0" w:color="FFC0CB"/>
              <w:bottom w:val="single" w:sz="6" w:space="0" w:color="FFC0CB"/>
              <w:right w:val="nil"/>
            </w:tcBorders>
          </w:tcPr>
          <w:p w14:paraId="4B80EDB4" w14:textId="77777777" w:rsidR="003E6FFE" w:rsidRDefault="00D255CF">
            <w:pPr>
              <w:ind w:right="-63"/>
              <w:jc w:val="right"/>
            </w:pPr>
            <w:r>
              <w:rPr>
                <w:rFonts w:ascii="Verdana" w:eastAsia="Verdana" w:hAnsi="Verdana" w:cs="Verdana"/>
                <w:sz w:val="20"/>
              </w:rPr>
              <w:t xml:space="preserve">Interface can have </w:t>
            </w:r>
            <w:r>
              <w:rPr>
                <w:rFonts w:ascii="Verdana" w:eastAsia="Verdana" w:hAnsi="Verdana" w:cs="Verdana"/>
                <w:b/>
                <w:sz w:val="20"/>
              </w:rPr>
              <w:t>only abstract</w:t>
            </w:r>
            <w:r>
              <w:rPr>
                <w:rFonts w:ascii="Verdana" w:eastAsia="Verdana" w:hAnsi="Verdana" w:cs="Verdana"/>
                <w:sz w:val="20"/>
              </w:rPr>
              <w:t xml:space="preserve"> methods</w:t>
            </w:r>
          </w:p>
        </w:tc>
      </w:tr>
      <w:tr w:rsidR="003E6FFE" w14:paraId="4C9FE56F" w14:textId="77777777">
        <w:trPr>
          <w:trHeight w:val="853"/>
        </w:trPr>
        <w:tc>
          <w:tcPr>
            <w:tcW w:w="6106" w:type="dxa"/>
            <w:tcBorders>
              <w:top w:val="single" w:sz="6" w:space="0" w:color="FFC0CB"/>
              <w:left w:val="single" w:sz="6" w:space="0" w:color="FFC0CB"/>
              <w:bottom w:val="single" w:sz="30" w:space="0" w:color="FFFFFF"/>
              <w:right w:val="single" w:sz="6" w:space="0" w:color="FFC0CB"/>
            </w:tcBorders>
            <w:shd w:val="clear" w:color="auto" w:fill="F6FFE1"/>
            <w:vAlign w:val="bottom"/>
          </w:tcPr>
          <w:p w14:paraId="2D3797EA" w14:textId="77777777" w:rsidR="003E6FFE" w:rsidRDefault="00D255CF">
            <w:pPr>
              <w:ind w:left="376"/>
            </w:pPr>
            <w:r>
              <w:rPr>
                <w:rFonts w:ascii="Verdana" w:eastAsia="Verdana" w:hAnsi="Verdana" w:cs="Verdana"/>
                <w:sz w:val="20"/>
              </w:rPr>
              <w:t xml:space="preserve">2) </w:t>
            </w:r>
            <w:r>
              <w:rPr>
                <w:rFonts w:ascii="Verdana" w:eastAsia="Verdana" w:hAnsi="Verdana" w:cs="Verdana"/>
                <w:sz w:val="20"/>
              </w:rPr>
              <w:tab/>
              <w:t xml:space="preserve">Abstract </w:t>
            </w:r>
            <w:r>
              <w:rPr>
                <w:rFonts w:ascii="Verdana" w:eastAsia="Verdana" w:hAnsi="Verdana" w:cs="Verdana"/>
                <w:sz w:val="20"/>
              </w:rPr>
              <w:tab/>
              <w:t xml:space="preserve">class </w:t>
            </w:r>
            <w:r>
              <w:rPr>
                <w:rFonts w:ascii="Verdana" w:eastAsia="Verdana" w:hAnsi="Verdana" w:cs="Verdana"/>
                <w:b/>
                <w:sz w:val="20"/>
              </w:rPr>
              <w:t xml:space="preserve">doesn't </w:t>
            </w:r>
            <w:r>
              <w:rPr>
                <w:rFonts w:ascii="Verdana" w:eastAsia="Verdana" w:hAnsi="Verdana" w:cs="Verdana"/>
                <w:b/>
                <w:sz w:val="20"/>
              </w:rPr>
              <w:tab/>
              <w:t xml:space="preserve">support </w:t>
            </w:r>
            <w:r>
              <w:rPr>
                <w:rFonts w:ascii="Verdana" w:eastAsia="Verdana" w:hAnsi="Verdana" w:cs="Verdana"/>
                <w:b/>
                <w:sz w:val="20"/>
              </w:rPr>
              <w:tab/>
              <w:t>multiple inheritance</w:t>
            </w:r>
            <w:r>
              <w:rPr>
                <w:rFonts w:ascii="Verdana" w:eastAsia="Verdana" w:hAnsi="Verdana" w:cs="Verdana"/>
                <w:sz w:val="20"/>
              </w:rPr>
              <w:t xml:space="preserve">. </w:t>
            </w:r>
          </w:p>
        </w:tc>
        <w:tc>
          <w:tcPr>
            <w:tcW w:w="4684" w:type="dxa"/>
            <w:gridSpan w:val="2"/>
            <w:tcBorders>
              <w:top w:val="single" w:sz="6" w:space="0" w:color="FFC0CB"/>
              <w:left w:val="single" w:sz="6" w:space="0" w:color="FFC0CB"/>
              <w:bottom w:val="single" w:sz="30" w:space="0" w:color="FFFFFF"/>
              <w:right w:val="nil"/>
            </w:tcBorders>
            <w:shd w:val="clear" w:color="auto" w:fill="F6FFE1"/>
          </w:tcPr>
          <w:p w14:paraId="48CBC70C" w14:textId="77777777" w:rsidR="003E6FFE" w:rsidRDefault="00D255CF">
            <w:pPr>
              <w:ind w:right="11"/>
              <w:jc w:val="right"/>
            </w:pPr>
            <w:r>
              <w:rPr>
                <w:rFonts w:ascii="Verdana" w:eastAsia="Verdana" w:hAnsi="Verdana" w:cs="Verdana"/>
                <w:sz w:val="20"/>
              </w:rPr>
              <w:t xml:space="preserve">Interface </w:t>
            </w:r>
            <w:r>
              <w:rPr>
                <w:rFonts w:ascii="Verdana" w:eastAsia="Verdana" w:hAnsi="Verdana" w:cs="Verdana"/>
                <w:b/>
                <w:sz w:val="20"/>
              </w:rPr>
              <w:t>supports multiple inheritance</w:t>
            </w:r>
          </w:p>
        </w:tc>
      </w:tr>
      <w:tr w:rsidR="003E6FFE" w14:paraId="74F899C2" w14:textId="77777777">
        <w:trPr>
          <w:trHeight w:val="857"/>
        </w:trPr>
        <w:tc>
          <w:tcPr>
            <w:tcW w:w="6106" w:type="dxa"/>
            <w:tcBorders>
              <w:top w:val="single" w:sz="30" w:space="0" w:color="FFFFFF"/>
              <w:left w:val="single" w:sz="6" w:space="0" w:color="FFC0CB"/>
              <w:bottom w:val="single" w:sz="6" w:space="0" w:color="FFC0CB"/>
              <w:right w:val="single" w:sz="6" w:space="0" w:color="FFC0CB"/>
            </w:tcBorders>
            <w:vAlign w:val="bottom"/>
          </w:tcPr>
          <w:p w14:paraId="2D31B781" w14:textId="77777777" w:rsidR="003E6FFE" w:rsidRDefault="00D255CF">
            <w:pPr>
              <w:ind w:left="376"/>
              <w:jc w:val="both"/>
            </w:pPr>
            <w:r>
              <w:rPr>
                <w:rFonts w:ascii="Verdana" w:eastAsia="Verdana" w:hAnsi="Verdana" w:cs="Verdana"/>
                <w:sz w:val="20"/>
              </w:rPr>
              <w:t xml:space="preserve">3) Abstract class </w:t>
            </w:r>
            <w:r>
              <w:rPr>
                <w:rFonts w:ascii="Verdana" w:eastAsia="Verdana" w:hAnsi="Verdana" w:cs="Verdana"/>
                <w:b/>
                <w:sz w:val="20"/>
              </w:rPr>
              <w:t>can have final, non-final, static and non-static variables</w:t>
            </w:r>
            <w:r>
              <w:rPr>
                <w:rFonts w:ascii="Verdana" w:eastAsia="Verdana" w:hAnsi="Verdana" w:cs="Verdana"/>
                <w:sz w:val="20"/>
              </w:rPr>
              <w:t xml:space="preserve">. </w:t>
            </w:r>
          </w:p>
        </w:tc>
        <w:tc>
          <w:tcPr>
            <w:tcW w:w="4684" w:type="dxa"/>
            <w:gridSpan w:val="2"/>
            <w:tcBorders>
              <w:top w:val="single" w:sz="30" w:space="0" w:color="FFFFFF"/>
              <w:left w:val="single" w:sz="6" w:space="0" w:color="FFC0CB"/>
              <w:bottom w:val="single" w:sz="6" w:space="0" w:color="FFC0CB"/>
              <w:right w:val="nil"/>
            </w:tcBorders>
          </w:tcPr>
          <w:p w14:paraId="6759A415" w14:textId="77777777" w:rsidR="003E6FFE" w:rsidRDefault="00D255CF">
            <w:pPr>
              <w:ind w:right="-86"/>
              <w:jc w:val="right"/>
            </w:pPr>
            <w:r>
              <w:rPr>
                <w:rFonts w:ascii="Verdana" w:eastAsia="Verdana" w:hAnsi="Verdana" w:cs="Verdana"/>
                <w:sz w:val="20"/>
              </w:rPr>
              <w:t xml:space="preserve">Interface has </w:t>
            </w:r>
            <w:r>
              <w:rPr>
                <w:rFonts w:ascii="Verdana" w:eastAsia="Verdana" w:hAnsi="Verdana" w:cs="Verdana"/>
                <w:b/>
                <w:sz w:val="20"/>
              </w:rPr>
              <w:t>only static and final variab</w:t>
            </w:r>
          </w:p>
        </w:tc>
      </w:tr>
      <w:tr w:rsidR="003E6FFE" w14:paraId="1335EDB9" w14:textId="77777777">
        <w:trPr>
          <w:trHeight w:val="853"/>
        </w:trPr>
        <w:tc>
          <w:tcPr>
            <w:tcW w:w="6106" w:type="dxa"/>
            <w:tcBorders>
              <w:top w:val="single" w:sz="6" w:space="0" w:color="FFC0CB"/>
              <w:left w:val="single" w:sz="6" w:space="0" w:color="FFC0CB"/>
              <w:bottom w:val="single" w:sz="30" w:space="0" w:color="FFFFFF"/>
              <w:right w:val="single" w:sz="6" w:space="0" w:color="FFC0CB"/>
            </w:tcBorders>
            <w:shd w:val="clear" w:color="auto" w:fill="F6FFE1"/>
            <w:vAlign w:val="bottom"/>
          </w:tcPr>
          <w:p w14:paraId="002FA968" w14:textId="77777777" w:rsidR="003E6FFE" w:rsidRDefault="00D255CF">
            <w:pPr>
              <w:ind w:left="376"/>
              <w:jc w:val="both"/>
            </w:pPr>
            <w:r>
              <w:rPr>
                <w:rFonts w:ascii="Verdana" w:eastAsia="Verdana" w:hAnsi="Verdana" w:cs="Verdana"/>
                <w:sz w:val="20"/>
              </w:rPr>
              <w:t xml:space="preserve">4) Abstract class </w:t>
            </w:r>
            <w:r>
              <w:rPr>
                <w:rFonts w:ascii="Verdana" w:eastAsia="Verdana" w:hAnsi="Verdana" w:cs="Verdana"/>
                <w:b/>
                <w:sz w:val="20"/>
              </w:rPr>
              <w:t>can have static methods, main method and constructor</w:t>
            </w:r>
            <w:r>
              <w:rPr>
                <w:rFonts w:ascii="Verdana" w:eastAsia="Verdana" w:hAnsi="Verdana" w:cs="Verdana"/>
                <w:sz w:val="20"/>
              </w:rPr>
              <w:t xml:space="preserve">. </w:t>
            </w:r>
          </w:p>
        </w:tc>
        <w:tc>
          <w:tcPr>
            <w:tcW w:w="4684" w:type="dxa"/>
            <w:gridSpan w:val="2"/>
            <w:tcBorders>
              <w:top w:val="single" w:sz="6" w:space="0" w:color="FFC0CB"/>
              <w:left w:val="single" w:sz="6" w:space="0" w:color="FFC0CB"/>
              <w:bottom w:val="single" w:sz="30" w:space="0" w:color="FFFFFF"/>
              <w:right w:val="nil"/>
            </w:tcBorders>
            <w:shd w:val="clear" w:color="auto" w:fill="F6FFE1"/>
            <w:vAlign w:val="bottom"/>
          </w:tcPr>
          <w:p w14:paraId="3F82AD0F" w14:textId="77777777" w:rsidR="003E6FFE" w:rsidRDefault="00D255CF">
            <w:pPr>
              <w:ind w:left="378"/>
            </w:pPr>
            <w:r>
              <w:rPr>
                <w:rFonts w:ascii="Verdana" w:eastAsia="Verdana" w:hAnsi="Verdana" w:cs="Verdana"/>
                <w:sz w:val="20"/>
              </w:rPr>
              <w:t xml:space="preserve">Interface </w:t>
            </w:r>
            <w:r>
              <w:rPr>
                <w:rFonts w:ascii="Verdana" w:eastAsia="Verdana" w:hAnsi="Verdana" w:cs="Verdana"/>
                <w:b/>
                <w:sz w:val="20"/>
              </w:rPr>
              <w:t>can't have static methods, constructor</w:t>
            </w:r>
            <w:r>
              <w:rPr>
                <w:rFonts w:ascii="Verdana" w:eastAsia="Verdana" w:hAnsi="Verdana" w:cs="Verdana"/>
                <w:sz w:val="20"/>
              </w:rPr>
              <w:t xml:space="preserve">. </w:t>
            </w:r>
          </w:p>
        </w:tc>
      </w:tr>
      <w:tr w:rsidR="003E6FFE" w14:paraId="722315AE" w14:textId="77777777">
        <w:trPr>
          <w:trHeight w:val="857"/>
        </w:trPr>
        <w:tc>
          <w:tcPr>
            <w:tcW w:w="6106" w:type="dxa"/>
            <w:tcBorders>
              <w:top w:val="single" w:sz="30" w:space="0" w:color="FFFFFF"/>
              <w:left w:val="single" w:sz="6" w:space="0" w:color="FFC0CB"/>
              <w:bottom w:val="single" w:sz="6" w:space="0" w:color="FFC0CB"/>
              <w:right w:val="single" w:sz="6" w:space="0" w:color="FFC0CB"/>
            </w:tcBorders>
            <w:vAlign w:val="bottom"/>
          </w:tcPr>
          <w:p w14:paraId="16ED88D5" w14:textId="77777777" w:rsidR="003E6FFE" w:rsidRDefault="00D255CF">
            <w:pPr>
              <w:ind w:left="376"/>
            </w:pPr>
            <w:r>
              <w:rPr>
                <w:rFonts w:ascii="Verdana" w:eastAsia="Verdana" w:hAnsi="Verdana" w:cs="Verdana"/>
                <w:sz w:val="20"/>
              </w:rPr>
              <w:t xml:space="preserve">5) Abstract class </w:t>
            </w:r>
            <w:r>
              <w:rPr>
                <w:rFonts w:ascii="Verdana" w:eastAsia="Verdana" w:hAnsi="Verdana" w:cs="Verdana"/>
                <w:b/>
                <w:sz w:val="20"/>
              </w:rPr>
              <w:t>can provide the implementation of interface</w:t>
            </w:r>
            <w:r>
              <w:rPr>
                <w:rFonts w:ascii="Verdana" w:eastAsia="Verdana" w:hAnsi="Verdana" w:cs="Verdana"/>
                <w:sz w:val="20"/>
              </w:rPr>
              <w:t xml:space="preserve">. </w:t>
            </w:r>
          </w:p>
        </w:tc>
        <w:tc>
          <w:tcPr>
            <w:tcW w:w="4684" w:type="dxa"/>
            <w:gridSpan w:val="2"/>
            <w:tcBorders>
              <w:top w:val="single" w:sz="30" w:space="0" w:color="FFFFFF"/>
              <w:left w:val="single" w:sz="6" w:space="0" w:color="FFC0CB"/>
              <w:bottom w:val="single" w:sz="6" w:space="0" w:color="FFC0CB"/>
              <w:right w:val="nil"/>
            </w:tcBorders>
            <w:vAlign w:val="bottom"/>
          </w:tcPr>
          <w:p w14:paraId="31A716D1" w14:textId="77777777" w:rsidR="003E6FFE" w:rsidRDefault="00D255CF">
            <w:pPr>
              <w:ind w:left="378" w:right="-53"/>
            </w:pPr>
            <w:r>
              <w:rPr>
                <w:rFonts w:ascii="Verdana" w:eastAsia="Verdana" w:hAnsi="Verdana" w:cs="Verdana"/>
                <w:sz w:val="20"/>
              </w:rPr>
              <w:t xml:space="preserve">Interface </w:t>
            </w:r>
            <w:r>
              <w:rPr>
                <w:rFonts w:ascii="Verdana" w:eastAsia="Verdana" w:hAnsi="Verdana" w:cs="Verdana"/>
                <w:b/>
                <w:sz w:val="20"/>
              </w:rPr>
              <w:t>can't provide the implemen class</w:t>
            </w:r>
            <w:r>
              <w:rPr>
                <w:rFonts w:ascii="Verdana" w:eastAsia="Verdana" w:hAnsi="Verdana" w:cs="Verdana"/>
                <w:sz w:val="20"/>
              </w:rPr>
              <w:t xml:space="preserve">. </w:t>
            </w:r>
          </w:p>
        </w:tc>
      </w:tr>
      <w:tr w:rsidR="003E6FFE" w14:paraId="322BF5D4" w14:textId="77777777">
        <w:trPr>
          <w:trHeight w:val="853"/>
        </w:trPr>
        <w:tc>
          <w:tcPr>
            <w:tcW w:w="6106" w:type="dxa"/>
            <w:tcBorders>
              <w:top w:val="single" w:sz="6" w:space="0" w:color="FFC0CB"/>
              <w:left w:val="single" w:sz="6" w:space="0" w:color="FFC0CB"/>
              <w:bottom w:val="single" w:sz="30" w:space="0" w:color="FFFFFF"/>
              <w:right w:val="single" w:sz="6" w:space="0" w:color="FFC0CB"/>
            </w:tcBorders>
            <w:shd w:val="clear" w:color="auto" w:fill="F6FFE1"/>
            <w:vAlign w:val="bottom"/>
          </w:tcPr>
          <w:p w14:paraId="4703B889" w14:textId="77777777" w:rsidR="003E6FFE" w:rsidRDefault="00D255CF">
            <w:pPr>
              <w:ind w:left="376"/>
            </w:pPr>
            <w:r>
              <w:rPr>
                <w:rFonts w:ascii="Verdana" w:eastAsia="Verdana" w:hAnsi="Verdana" w:cs="Verdana"/>
                <w:sz w:val="20"/>
              </w:rPr>
              <w:lastRenderedPageBreak/>
              <w:t xml:space="preserve">6) The </w:t>
            </w:r>
            <w:r>
              <w:rPr>
                <w:rFonts w:ascii="Verdana" w:eastAsia="Verdana" w:hAnsi="Verdana" w:cs="Verdana"/>
                <w:b/>
                <w:sz w:val="20"/>
              </w:rPr>
              <w:t>abstract keyword</w:t>
            </w:r>
            <w:r>
              <w:rPr>
                <w:rFonts w:ascii="Verdana" w:eastAsia="Verdana" w:hAnsi="Verdana" w:cs="Verdana"/>
                <w:sz w:val="20"/>
              </w:rPr>
              <w:t xml:space="preserve"> is used to declare abstract class. </w:t>
            </w:r>
          </w:p>
        </w:tc>
        <w:tc>
          <w:tcPr>
            <w:tcW w:w="4684" w:type="dxa"/>
            <w:gridSpan w:val="2"/>
            <w:tcBorders>
              <w:top w:val="single" w:sz="6" w:space="0" w:color="FFC0CB"/>
              <w:left w:val="single" w:sz="6" w:space="0" w:color="FFC0CB"/>
              <w:bottom w:val="single" w:sz="30" w:space="0" w:color="FFFFFF"/>
              <w:right w:val="nil"/>
            </w:tcBorders>
            <w:shd w:val="clear" w:color="auto" w:fill="F6FFE1"/>
          </w:tcPr>
          <w:p w14:paraId="74CB3137" w14:textId="77777777" w:rsidR="003E6FFE" w:rsidRDefault="00D255CF">
            <w:pPr>
              <w:ind w:right="-18"/>
              <w:jc w:val="right"/>
            </w:pPr>
            <w:r>
              <w:rPr>
                <w:rFonts w:ascii="Verdana" w:eastAsia="Verdana" w:hAnsi="Verdana" w:cs="Verdana"/>
                <w:sz w:val="20"/>
              </w:rPr>
              <w:t xml:space="preserve">The </w:t>
            </w:r>
            <w:r>
              <w:rPr>
                <w:rFonts w:ascii="Verdana" w:eastAsia="Verdana" w:hAnsi="Verdana" w:cs="Verdana"/>
                <w:b/>
                <w:sz w:val="20"/>
              </w:rPr>
              <w:t>interface keyword</w:t>
            </w:r>
            <w:r>
              <w:rPr>
                <w:rFonts w:ascii="Verdana" w:eastAsia="Verdana" w:hAnsi="Verdana" w:cs="Verdana"/>
                <w:sz w:val="20"/>
              </w:rPr>
              <w:t xml:space="preserve"> is used to declare</w:t>
            </w:r>
          </w:p>
        </w:tc>
      </w:tr>
      <w:tr w:rsidR="003E6FFE" w14:paraId="2953E9A1" w14:textId="77777777">
        <w:trPr>
          <w:trHeight w:val="855"/>
        </w:trPr>
        <w:tc>
          <w:tcPr>
            <w:tcW w:w="6106" w:type="dxa"/>
            <w:tcBorders>
              <w:top w:val="single" w:sz="30" w:space="0" w:color="FFFFFF"/>
              <w:left w:val="single" w:sz="6" w:space="0" w:color="FFC0CB"/>
              <w:bottom w:val="single" w:sz="6" w:space="0" w:color="FFC0CB"/>
              <w:right w:val="single" w:sz="6" w:space="0" w:color="FFC0CB"/>
            </w:tcBorders>
            <w:vAlign w:val="bottom"/>
          </w:tcPr>
          <w:p w14:paraId="5B82A0C1" w14:textId="77777777" w:rsidR="003E6FFE" w:rsidRDefault="00D255CF">
            <w:pPr>
              <w:spacing w:after="93"/>
              <w:ind w:left="376"/>
            </w:pPr>
            <w:r>
              <w:rPr>
                <w:rFonts w:ascii="Verdana" w:eastAsia="Verdana" w:hAnsi="Verdana" w:cs="Verdana"/>
                <w:sz w:val="20"/>
              </w:rPr>
              <w:t xml:space="preserve">7) </w:t>
            </w:r>
            <w:r>
              <w:rPr>
                <w:rFonts w:ascii="Verdana" w:eastAsia="Verdana" w:hAnsi="Verdana" w:cs="Verdana"/>
                <w:b/>
                <w:sz w:val="20"/>
              </w:rPr>
              <w:t>Example:</w:t>
            </w:r>
            <w:r>
              <w:rPr>
                <w:rFonts w:ascii="Verdana" w:eastAsia="Verdana" w:hAnsi="Verdana" w:cs="Verdana"/>
                <w:sz w:val="20"/>
              </w:rPr>
              <w:t xml:space="preserve"> </w:t>
            </w:r>
          </w:p>
          <w:p w14:paraId="3D5DE4AE" w14:textId="77777777" w:rsidR="003E6FFE" w:rsidRDefault="00D255CF">
            <w:pPr>
              <w:tabs>
                <w:tab w:val="center" w:pos="670"/>
                <w:tab w:val="center" w:pos="2375"/>
                <w:tab w:val="center" w:pos="4030"/>
                <w:tab w:val="right" w:pos="6106"/>
              </w:tabs>
            </w:pPr>
            <w:r>
              <w:tab/>
            </w:r>
            <w:r>
              <w:rPr>
                <w:rFonts w:ascii="Verdana" w:eastAsia="Verdana" w:hAnsi="Verdana" w:cs="Verdana"/>
                <w:sz w:val="20"/>
              </w:rPr>
              <w:t xml:space="preserve">public </w:t>
            </w:r>
            <w:r>
              <w:rPr>
                <w:rFonts w:ascii="Verdana" w:eastAsia="Verdana" w:hAnsi="Verdana" w:cs="Verdana"/>
                <w:sz w:val="20"/>
              </w:rPr>
              <w:tab/>
              <w:t xml:space="preserve">abstract </w:t>
            </w:r>
            <w:r>
              <w:rPr>
                <w:rFonts w:ascii="Verdana" w:eastAsia="Verdana" w:hAnsi="Verdana" w:cs="Verdana"/>
                <w:sz w:val="20"/>
              </w:rPr>
              <w:tab/>
              <w:t xml:space="preserve">class </w:t>
            </w:r>
            <w:r>
              <w:rPr>
                <w:rFonts w:ascii="Verdana" w:eastAsia="Verdana" w:hAnsi="Verdana" w:cs="Verdana"/>
                <w:sz w:val="20"/>
              </w:rPr>
              <w:tab/>
              <w:t xml:space="preserve">Shape{ </w:t>
            </w:r>
          </w:p>
        </w:tc>
        <w:tc>
          <w:tcPr>
            <w:tcW w:w="2953" w:type="dxa"/>
            <w:tcBorders>
              <w:top w:val="single" w:sz="30" w:space="0" w:color="FFFFFF"/>
              <w:left w:val="single" w:sz="6" w:space="0" w:color="FFC0CB"/>
              <w:bottom w:val="single" w:sz="6" w:space="0" w:color="FFC0CB"/>
              <w:right w:val="nil"/>
            </w:tcBorders>
            <w:vAlign w:val="bottom"/>
          </w:tcPr>
          <w:p w14:paraId="561AB583" w14:textId="77777777" w:rsidR="003E6FFE" w:rsidRDefault="00D255CF">
            <w:pPr>
              <w:spacing w:after="82"/>
              <w:ind w:left="378"/>
            </w:pPr>
            <w:r>
              <w:rPr>
                <w:rFonts w:ascii="Verdana" w:eastAsia="Verdana" w:hAnsi="Verdana" w:cs="Verdana"/>
                <w:b/>
                <w:sz w:val="20"/>
              </w:rPr>
              <w:t>Example:</w:t>
            </w:r>
            <w:r>
              <w:rPr>
                <w:rFonts w:ascii="Verdana" w:eastAsia="Verdana" w:hAnsi="Verdana" w:cs="Verdana"/>
                <w:sz w:val="20"/>
              </w:rPr>
              <w:t xml:space="preserve"> </w:t>
            </w:r>
          </w:p>
          <w:p w14:paraId="59B2354F" w14:textId="77777777" w:rsidR="003E6FFE" w:rsidRDefault="00D255CF">
            <w:pPr>
              <w:ind w:left="378"/>
            </w:pPr>
            <w:r>
              <w:rPr>
                <w:rFonts w:ascii="Verdana" w:eastAsia="Verdana" w:hAnsi="Verdana" w:cs="Verdana"/>
                <w:sz w:val="20"/>
              </w:rPr>
              <w:t xml:space="preserve">public </w:t>
            </w:r>
          </w:p>
        </w:tc>
        <w:tc>
          <w:tcPr>
            <w:tcW w:w="1731" w:type="dxa"/>
            <w:tcBorders>
              <w:top w:val="single" w:sz="30" w:space="0" w:color="FFFFFF"/>
              <w:left w:val="nil"/>
              <w:bottom w:val="single" w:sz="6" w:space="0" w:color="FFC0CB"/>
              <w:right w:val="nil"/>
            </w:tcBorders>
            <w:vAlign w:val="bottom"/>
          </w:tcPr>
          <w:p w14:paraId="24B405EC" w14:textId="77777777" w:rsidR="003E6FFE" w:rsidRDefault="00D255CF">
            <w:r>
              <w:rPr>
                <w:rFonts w:ascii="Verdana" w:eastAsia="Verdana" w:hAnsi="Verdana" w:cs="Verdana"/>
                <w:sz w:val="20"/>
              </w:rPr>
              <w:t xml:space="preserve">interface </w:t>
            </w:r>
          </w:p>
        </w:tc>
      </w:tr>
    </w:tbl>
    <w:p w14:paraId="1336967D" w14:textId="77777777" w:rsidR="003E6FFE" w:rsidRDefault="00D255CF">
      <w:pPr>
        <w:spacing w:after="298"/>
        <w:ind w:right="213"/>
        <w:jc w:val="right"/>
      </w:pPr>
      <w:r>
        <w:rPr>
          <w:noProof/>
        </w:rPr>
        <mc:AlternateContent>
          <mc:Choice Requires="wpg">
            <w:drawing>
              <wp:anchor distT="0" distB="0" distL="114300" distR="114300" simplePos="0" relativeHeight="251678720" behindDoc="0" locked="0" layoutInCell="1" allowOverlap="1" wp14:anchorId="0851B66C" wp14:editId="41CFF52C">
                <wp:simplePos x="0" y="0"/>
                <wp:positionH relativeFrom="page">
                  <wp:posOffset>7769225</wp:posOffset>
                </wp:positionH>
                <wp:positionV relativeFrom="page">
                  <wp:posOffset>5896020</wp:posOffset>
                </wp:positionV>
                <wp:extent cx="46228" cy="123775"/>
                <wp:effectExtent l="0" t="0" r="0" b="0"/>
                <wp:wrapTopAndBottom/>
                <wp:docPr id="151031" name="Group 151031"/>
                <wp:cNvGraphicFramePr/>
                <a:graphic xmlns:a="http://schemas.openxmlformats.org/drawingml/2006/main">
                  <a:graphicData uri="http://schemas.microsoft.com/office/word/2010/wordprocessingGroup">
                    <wpg:wgp>
                      <wpg:cNvGrpSpPr/>
                      <wpg:grpSpPr>
                        <a:xfrm>
                          <a:off x="0" y="0"/>
                          <a:ext cx="46228" cy="123775"/>
                          <a:chOff x="0" y="0"/>
                          <a:chExt cx="46228" cy="123775"/>
                        </a:xfrm>
                      </wpg:grpSpPr>
                      <wps:wsp>
                        <wps:cNvPr id="7817" name="Rectangle 7817"/>
                        <wps:cNvSpPr/>
                        <wps:spPr>
                          <a:xfrm>
                            <a:off x="0" y="0"/>
                            <a:ext cx="61483" cy="164621"/>
                          </a:xfrm>
                          <a:prstGeom prst="rect">
                            <a:avLst/>
                          </a:prstGeom>
                          <a:ln>
                            <a:noFill/>
                          </a:ln>
                        </wps:spPr>
                        <wps:txbx>
                          <w:txbxContent>
                            <w:p w14:paraId="359710A6" w14:textId="77777777" w:rsidR="003E6FFE" w:rsidRDefault="00D255CF">
                              <w:r>
                                <w:rPr>
                                  <w:rFonts w:ascii="Verdana" w:eastAsia="Verdana" w:hAnsi="Verdana" w:cs="Verdana"/>
                                  <w:sz w:val="20"/>
                                </w:rPr>
                                <w:t>.</w:t>
                              </w:r>
                            </w:p>
                          </w:txbxContent>
                        </wps:txbx>
                        <wps:bodyPr horzOverflow="overflow" vert="horz" lIns="0" tIns="0" rIns="0" bIns="0" rtlCol="0">
                          <a:noAutofit/>
                        </wps:bodyPr>
                      </wps:wsp>
                    </wpg:wgp>
                  </a:graphicData>
                </a:graphic>
              </wp:anchor>
            </w:drawing>
          </mc:Choice>
          <mc:Fallback>
            <w:pict>
              <v:group w14:anchorId="0851B66C" id="Group 151031" o:spid="_x0000_s1171" style="position:absolute;left:0;text-align:left;margin-left:611.75pt;margin-top:464.25pt;width:3.65pt;height:9.75pt;z-index:251678720;mso-position-horizontal-relative:page;mso-position-vertical-relative:page" coordsize="46228,123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">
                <v:rect id="Rectangle 7817" o:spid="_x0000_s1172" style="position:absolute;width:61483;height:164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" filled="f" stroked="f">
                  <v:textbox inset="0,0,0,0">
                    <w:txbxContent>
                      <w:p w14:paraId="359710A6" w14:textId="77777777" w:rsidR="003E6FFE" w:rsidRDefault="00D255CF">
                        <w:r>
                          <w:rPr>
                            <w:rFonts w:ascii="Verdana" w:eastAsia="Verdana" w:hAnsi="Verdana" w:cs="Verdana"/>
                            <w:sz w:val="20"/>
                          </w:rPr>
                          <w:t>.</w:t>
                        </w:r>
                      </w:p>
                    </w:txbxContent>
                  </v:textbox>
                </v:rect>
                <w10:wrap type="topAndBottom" anchorx="page" anchory="page"/>
              </v:group>
            </w:pict>
          </mc:Fallback>
        </mc:AlternateContent>
      </w:r>
      <w:r>
        <w:rPr>
          <w:noProof/>
        </w:rPr>
        <w:drawing>
          <wp:inline distT="0" distB="0" distL="0" distR="0" wp14:anchorId="61FD6BB4" wp14:editId="5219C69C">
            <wp:extent cx="5943600" cy="3564890"/>
            <wp:effectExtent l="0" t="0" r="0" b="0"/>
            <wp:docPr id="7983" name="Picture 7983"/>
            <wp:cNvGraphicFramePr/>
            <a:graphic xmlns:a="http://schemas.openxmlformats.org/drawingml/2006/main">
              <a:graphicData uri="http://schemas.openxmlformats.org/drawingml/2006/picture">
                <pic:pic xmlns:pic="http://schemas.openxmlformats.org/drawingml/2006/picture">
                  <pic:nvPicPr>
                    <pic:cNvPr id="7983" name="Picture 7983"/>
                    <pic:cNvPicPr/>
                  </pic:nvPicPr>
                  <pic:blipFill>
                    <a:blip r:embed="rId93"/>
                    <a:stretch>
                      <a:fillRect/>
                    </a:stretch>
                  </pic:blipFill>
                  <pic:spPr>
                    <a:xfrm>
                      <a:off x="0" y="0"/>
                      <a:ext cx="5943600" cy="3564890"/>
                    </a:xfrm>
                    <a:prstGeom prst="rect">
                      <a:avLst/>
                    </a:prstGeom>
                  </pic:spPr>
                </pic:pic>
              </a:graphicData>
            </a:graphic>
          </wp:inline>
        </w:drawing>
      </w:r>
      <w:r>
        <w:rPr>
          <w:rFonts w:ascii="Segoe UI" w:eastAsia="Segoe UI" w:hAnsi="Segoe UI" w:cs="Segoe UI"/>
          <w:color w:val="333333"/>
        </w:rPr>
        <w:t xml:space="preserve"> </w:t>
      </w:r>
    </w:p>
    <w:p w14:paraId="3037FA73" w14:textId="77777777" w:rsidR="003E6FFE" w:rsidRDefault="00D255CF">
      <w:pPr>
        <w:spacing w:after="0"/>
        <w:ind w:left="360"/>
      </w:pPr>
      <w:r>
        <w:rPr>
          <w:rFonts w:ascii="Tahoma" w:eastAsia="Tahoma" w:hAnsi="Tahoma" w:cs="Tahoma"/>
          <w:color w:val="333333"/>
          <w:sz w:val="23"/>
        </w:rPr>
        <w:t xml:space="preserve">Abstract Class and Interface </w:t>
      </w:r>
      <w:r>
        <w:br w:type="page"/>
      </w:r>
    </w:p>
    <w:p w14:paraId="6E8FDABA" w14:textId="77777777" w:rsidR="003E6FFE" w:rsidRDefault="00D255CF">
      <w:pPr>
        <w:spacing w:after="0"/>
        <w:ind w:left="360"/>
      </w:pPr>
      <w:r>
        <w:rPr>
          <w:rFonts w:ascii="Trebuchet MS" w:eastAsia="Trebuchet MS" w:hAnsi="Trebuchet MS" w:cs="Trebuchet MS"/>
          <w:sz w:val="24"/>
        </w:rPr>
        <w:lastRenderedPageBreak/>
        <w:t xml:space="preserve"> </w:t>
      </w:r>
    </w:p>
    <w:p w14:paraId="1FC70051" w14:textId="77777777" w:rsidR="003E6FFE" w:rsidRDefault="00D255CF">
      <w:pPr>
        <w:spacing w:after="14" w:line="249" w:lineRule="auto"/>
        <w:ind w:left="355" w:right="214" w:hanging="10"/>
      </w:pPr>
      <w:r>
        <w:rPr>
          <w:rFonts w:ascii="Trebuchet MS" w:eastAsia="Trebuchet MS" w:hAnsi="Trebuchet MS" w:cs="Trebuchet MS"/>
        </w:rPr>
        <w:t xml:space="preserve">When any non abstract class  extend  abstract class. Then it is mandatory that  abstract method of abstract class should  also present  in non abstract class which extend abstract class.Otherwise it will give compile time error if abstract method is not implement in nonabtract class </w:t>
      </w:r>
    </w:p>
    <w:p w14:paraId="3063E8E3" w14:textId="77777777" w:rsidR="003E6FFE" w:rsidRDefault="00D255CF">
      <w:pPr>
        <w:spacing w:after="4" w:line="249" w:lineRule="auto"/>
        <w:ind w:left="355" w:right="6456" w:hanging="10"/>
      </w:pPr>
      <w:r>
        <w:rPr>
          <w:rFonts w:ascii="Trebuchet MS" w:eastAsia="Trebuchet MS" w:hAnsi="Trebuchet MS" w:cs="Trebuchet MS"/>
          <w:sz w:val="24"/>
        </w:rPr>
        <w:t>For Ex-</w:t>
      </w:r>
      <w:r>
        <w:rPr>
          <w:rFonts w:ascii="Consolas" w:eastAsia="Consolas" w:hAnsi="Consolas" w:cs="Consolas"/>
          <w:b/>
          <w:color w:val="7F0055"/>
          <w:sz w:val="20"/>
        </w:rPr>
        <w:t>package</w:t>
      </w:r>
      <w:r>
        <w:rPr>
          <w:rFonts w:ascii="Consolas" w:eastAsia="Consolas" w:hAnsi="Consolas" w:cs="Consolas"/>
          <w:sz w:val="20"/>
        </w:rPr>
        <w:t xml:space="preserve"> BasicQuestion; </w:t>
      </w:r>
      <w:r>
        <w:rPr>
          <w:rFonts w:ascii="Consolas" w:eastAsia="Consolas" w:hAnsi="Consolas" w:cs="Consolas"/>
          <w:b/>
          <w:color w:val="7F0055"/>
          <w:sz w:val="20"/>
        </w:rPr>
        <w:t>abstract</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A{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A(){ </w:t>
      </w:r>
    </w:p>
    <w:p w14:paraId="03EA0E8E" w14:textId="77777777" w:rsidR="003E6FFE" w:rsidRDefault="00D255CF">
      <w:pPr>
        <w:tabs>
          <w:tab w:val="center" w:pos="360"/>
          <w:tab w:val="center" w:pos="1081"/>
          <w:tab w:val="center" w:pos="3121"/>
        </w:tabs>
        <w:spacing w:after="5" w:line="248" w:lineRule="auto"/>
      </w:pPr>
      <w:r>
        <w:tab/>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System.</w:t>
      </w:r>
      <w:r>
        <w:rPr>
          <w:rFonts w:ascii="Consolas" w:eastAsia="Consolas" w:hAnsi="Consolas" w:cs="Consolas"/>
          <w:i/>
          <w:color w:val="0000C0"/>
          <w:sz w:val="20"/>
        </w:rPr>
        <w:t>out</w:t>
      </w:r>
      <w:r>
        <w:rPr>
          <w:rFonts w:ascii="Consolas" w:eastAsia="Consolas" w:hAnsi="Consolas" w:cs="Consolas"/>
          <w:sz w:val="20"/>
        </w:rPr>
        <w:t>.println(</w:t>
      </w:r>
      <w:r>
        <w:rPr>
          <w:rFonts w:ascii="Consolas" w:eastAsia="Consolas" w:hAnsi="Consolas" w:cs="Consolas"/>
          <w:color w:val="2A00FF"/>
          <w:sz w:val="20"/>
        </w:rPr>
        <w:t>"A"</w:t>
      </w:r>
      <w:r>
        <w:rPr>
          <w:rFonts w:ascii="Consolas" w:eastAsia="Consolas" w:hAnsi="Consolas" w:cs="Consolas"/>
          <w:sz w:val="20"/>
        </w:rPr>
        <w:t xml:space="preserve">); </w:t>
      </w:r>
    </w:p>
    <w:p w14:paraId="453D1901" w14:textId="77777777" w:rsidR="003E6FFE" w:rsidRDefault="00D255CF">
      <w:pPr>
        <w:tabs>
          <w:tab w:val="center" w:pos="360"/>
          <w:tab w:val="center" w:pos="1136"/>
        </w:tabs>
        <w:spacing w:after="5" w:line="248" w:lineRule="auto"/>
      </w:pPr>
      <w:r>
        <w:tab/>
      </w:r>
      <w:r>
        <w:rPr>
          <w:rFonts w:ascii="Consolas" w:eastAsia="Consolas" w:hAnsi="Consolas" w:cs="Consolas"/>
          <w:sz w:val="20"/>
        </w:rPr>
        <w:t xml:space="preserve"> </w:t>
      </w:r>
      <w:r>
        <w:rPr>
          <w:rFonts w:ascii="Consolas" w:eastAsia="Consolas" w:hAnsi="Consolas" w:cs="Consolas"/>
          <w:sz w:val="20"/>
        </w:rPr>
        <w:tab/>
        <w:t xml:space="preserve">} </w:t>
      </w:r>
    </w:p>
    <w:p w14:paraId="53F516C6" w14:textId="77777777" w:rsidR="003E6FFE" w:rsidRDefault="00D255CF">
      <w:pPr>
        <w:spacing w:after="4" w:line="249" w:lineRule="auto"/>
        <w:ind w:left="355" w:right="4735" w:hanging="10"/>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abstract</w:t>
      </w:r>
      <w:r>
        <w:rPr>
          <w:rFonts w:ascii="Consolas" w:eastAsia="Consolas" w:hAnsi="Consolas" w:cs="Consolas"/>
          <w:sz w:val="20"/>
        </w:rPr>
        <w:t xml:space="preserve"> </w:t>
      </w:r>
      <w:r>
        <w:rPr>
          <w:rFonts w:ascii="Consolas" w:eastAsia="Consolas" w:hAnsi="Consolas" w:cs="Consolas"/>
          <w:b/>
          <w:color w:val="7F0055"/>
          <w:sz w:val="20"/>
        </w:rPr>
        <w:t>void</w:t>
      </w:r>
      <w:r>
        <w:rPr>
          <w:rFonts w:ascii="Consolas" w:eastAsia="Consolas" w:hAnsi="Consolas" w:cs="Consolas"/>
          <w:sz w:val="20"/>
        </w:rPr>
        <w:t xml:space="preserve"> method1();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void</w:t>
      </w:r>
      <w:r>
        <w:rPr>
          <w:rFonts w:ascii="Consolas" w:eastAsia="Consolas" w:hAnsi="Consolas" w:cs="Consolas"/>
          <w:sz w:val="20"/>
        </w:rPr>
        <w:t xml:space="preserve"> method2(){ </w:t>
      </w:r>
    </w:p>
    <w:p w14:paraId="7C779AD8" w14:textId="77777777" w:rsidR="003E6FFE" w:rsidRDefault="00D255CF">
      <w:pPr>
        <w:tabs>
          <w:tab w:val="center" w:pos="360"/>
          <w:tab w:val="center" w:pos="1081"/>
          <w:tab w:val="center" w:pos="3451"/>
        </w:tabs>
        <w:spacing w:after="5" w:line="248" w:lineRule="auto"/>
      </w:pPr>
      <w:r>
        <w:tab/>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System.</w:t>
      </w:r>
      <w:r>
        <w:rPr>
          <w:rFonts w:ascii="Consolas" w:eastAsia="Consolas" w:hAnsi="Consolas" w:cs="Consolas"/>
          <w:i/>
          <w:color w:val="0000C0"/>
          <w:sz w:val="20"/>
        </w:rPr>
        <w:t>out</w:t>
      </w:r>
      <w:r>
        <w:rPr>
          <w:rFonts w:ascii="Consolas" w:eastAsia="Consolas" w:hAnsi="Consolas" w:cs="Consolas"/>
          <w:sz w:val="20"/>
        </w:rPr>
        <w:t>.println(</w:t>
      </w:r>
      <w:r>
        <w:rPr>
          <w:rFonts w:ascii="Consolas" w:eastAsia="Consolas" w:hAnsi="Consolas" w:cs="Consolas"/>
          <w:color w:val="2A00FF"/>
          <w:sz w:val="20"/>
        </w:rPr>
        <w:t>"A class"</w:t>
      </w:r>
      <w:r>
        <w:rPr>
          <w:rFonts w:ascii="Consolas" w:eastAsia="Consolas" w:hAnsi="Consolas" w:cs="Consolas"/>
          <w:sz w:val="20"/>
        </w:rPr>
        <w:t xml:space="preserve">); </w:t>
      </w:r>
    </w:p>
    <w:p w14:paraId="137C4669" w14:textId="77777777" w:rsidR="003E6FFE" w:rsidRDefault="00D255CF">
      <w:pPr>
        <w:tabs>
          <w:tab w:val="center" w:pos="360"/>
          <w:tab w:val="center" w:pos="1136"/>
        </w:tabs>
        <w:spacing w:after="5" w:line="248" w:lineRule="auto"/>
      </w:pPr>
      <w:r>
        <w:tab/>
      </w:r>
      <w:r>
        <w:rPr>
          <w:rFonts w:ascii="Consolas" w:eastAsia="Consolas" w:hAnsi="Consolas" w:cs="Consolas"/>
          <w:sz w:val="20"/>
        </w:rPr>
        <w:t xml:space="preserve"> </w:t>
      </w:r>
      <w:r>
        <w:rPr>
          <w:rFonts w:ascii="Consolas" w:eastAsia="Consolas" w:hAnsi="Consolas" w:cs="Consolas"/>
          <w:sz w:val="20"/>
        </w:rPr>
        <w:tab/>
        <w:t xml:space="preserve">} </w:t>
      </w:r>
    </w:p>
    <w:p w14:paraId="21A5DA07" w14:textId="77777777" w:rsidR="003E6FFE" w:rsidRDefault="00D255CF">
      <w:pPr>
        <w:spacing w:after="0"/>
        <w:ind w:left="360"/>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14:paraId="72A9F4A3" w14:textId="77777777" w:rsidR="003E6FFE" w:rsidRDefault="00D255CF">
      <w:pPr>
        <w:spacing w:after="0"/>
        <w:ind w:left="360"/>
      </w:pPr>
      <w:r>
        <w:rPr>
          <w:rFonts w:ascii="Consolas" w:eastAsia="Consolas" w:hAnsi="Consolas" w:cs="Consolas"/>
          <w:sz w:val="20"/>
        </w:rPr>
        <w:t xml:space="preserve"> </w:t>
      </w:r>
    </w:p>
    <w:p w14:paraId="7D1B16F5" w14:textId="77777777" w:rsidR="003E6FFE" w:rsidRDefault="00D255CF">
      <w:pPr>
        <w:spacing w:after="5" w:line="248" w:lineRule="auto"/>
        <w:ind w:left="355" w:right="759" w:hanging="10"/>
      </w:pPr>
      <w:r>
        <w:rPr>
          <w:rFonts w:ascii="Consolas" w:eastAsia="Consolas" w:hAnsi="Consolas" w:cs="Consolas"/>
          <w:sz w:val="20"/>
        </w:rPr>
        <w:t xml:space="preserve">} </w:t>
      </w:r>
    </w:p>
    <w:p w14:paraId="134CBE0D" w14:textId="77777777" w:rsidR="003E6FFE" w:rsidRDefault="00D255CF">
      <w:pPr>
        <w:spacing w:after="4" w:line="249" w:lineRule="auto"/>
        <w:ind w:left="355" w:right="4735" w:hanging="10"/>
      </w:pP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B </w:t>
      </w:r>
      <w:r>
        <w:rPr>
          <w:rFonts w:ascii="Consolas" w:eastAsia="Consolas" w:hAnsi="Consolas" w:cs="Consolas"/>
          <w:b/>
          <w:color w:val="7F0055"/>
          <w:sz w:val="20"/>
        </w:rPr>
        <w:t>extends</w:t>
      </w:r>
      <w:r>
        <w:rPr>
          <w:rFonts w:ascii="Consolas" w:eastAsia="Consolas" w:hAnsi="Consolas" w:cs="Consolas"/>
          <w:sz w:val="20"/>
        </w:rPr>
        <w:t xml:space="preserve"> A{ </w:t>
      </w:r>
    </w:p>
    <w:tbl>
      <w:tblPr>
        <w:tblStyle w:val="TableGrid"/>
        <w:tblpPr w:vertAnchor="page" w:horzAnchor="page" w:tblpX="1431" w:tblpY="1478"/>
        <w:tblOverlap w:val="never"/>
        <w:tblW w:w="10809" w:type="dxa"/>
        <w:tblInd w:w="0" w:type="dxa"/>
        <w:tblCellMar>
          <w:top w:w="60" w:type="dxa"/>
          <w:bottom w:w="2" w:type="dxa"/>
        </w:tblCellMar>
        <w:tblLook w:val="04A0" w:firstRow="1" w:lastRow="0" w:firstColumn="1" w:lastColumn="0" w:noHBand="0" w:noVBand="1"/>
      </w:tblPr>
      <w:tblGrid>
        <w:gridCol w:w="2004"/>
        <w:gridCol w:w="4120"/>
        <w:gridCol w:w="3279"/>
        <w:gridCol w:w="1406"/>
      </w:tblGrid>
      <w:tr w:rsidR="003E6FFE" w14:paraId="047F7BDD" w14:textId="77777777">
        <w:trPr>
          <w:trHeight w:val="855"/>
        </w:trPr>
        <w:tc>
          <w:tcPr>
            <w:tcW w:w="2005" w:type="dxa"/>
            <w:tcBorders>
              <w:top w:val="single" w:sz="30" w:space="0" w:color="FFFFFF"/>
              <w:left w:val="single" w:sz="6" w:space="0" w:color="FFC0CB"/>
              <w:bottom w:val="single" w:sz="30" w:space="0" w:color="FFFFFF"/>
              <w:right w:val="nil"/>
            </w:tcBorders>
            <w:vAlign w:val="center"/>
          </w:tcPr>
          <w:p w14:paraId="0223B4BF" w14:textId="77777777" w:rsidR="003E6FFE" w:rsidRDefault="00D255CF">
            <w:pPr>
              <w:spacing w:after="82"/>
              <w:ind w:left="395"/>
            </w:pPr>
            <w:r>
              <w:rPr>
                <w:rFonts w:ascii="Verdana" w:eastAsia="Verdana" w:hAnsi="Verdana" w:cs="Verdana"/>
                <w:sz w:val="20"/>
              </w:rPr>
              <w:t xml:space="preserve">public </w:t>
            </w:r>
          </w:p>
          <w:p w14:paraId="2ED9A375" w14:textId="77777777" w:rsidR="003E6FFE" w:rsidRDefault="00D255CF">
            <w:pPr>
              <w:ind w:left="395"/>
            </w:pPr>
            <w:r>
              <w:rPr>
                <w:rFonts w:ascii="Verdana" w:eastAsia="Verdana" w:hAnsi="Verdana" w:cs="Verdana"/>
                <w:sz w:val="20"/>
              </w:rPr>
              <w:t xml:space="preserve">} </w:t>
            </w:r>
          </w:p>
        </w:tc>
        <w:tc>
          <w:tcPr>
            <w:tcW w:w="4120" w:type="dxa"/>
            <w:tcBorders>
              <w:top w:val="single" w:sz="30" w:space="0" w:color="FFFFFF"/>
              <w:left w:val="nil"/>
              <w:bottom w:val="single" w:sz="30" w:space="0" w:color="FFFFFF"/>
              <w:right w:val="single" w:sz="6" w:space="0" w:color="FFC0CB"/>
            </w:tcBorders>
          </w:tcPr>
          <w:p w14:paraId="6E608F74" w14:textId="77777777" w:rsidR="003E6FFE" w:rsidRDefault="00D255CF">
            <w:pPr>
              <w:tabs>
                <w:tab w:val="center" w:pos="2049"/>
                <w:tab w:val="right" w:pos="4120"/>
              </w:tabs>
            </w:pPr>
            <w:r>
              <w:rPr>
                <w:rFonts w:ascii="Verdana" w:eastAsia="Verdana" w:hAnsi="Verdana" w:cs="Verdana"/>
                <w:sz w:val="20"/>
              </w:rPr>
              <w:t xml:space="preserve">abstract </w:t>
            </w:r>
            <w:r>
              <w:rPr>
                <w:rFonts w:ascii="Verdana" w:eastAsia="Verdana" w:hAnsi="Verdana" w:cs="Verdana"/>
                <w:sz w:val="20"/>
              </w:rPr>
              <w:tab/>
              <w:t xml:space="preserve">void </w:t>
            </w:r>
            <w:r>
              <w:rPr>
                <w:rFonts w:ascii="Verdana" w:eastAsia="Verdana" w:hAnsi="Verdana" w:cs="Verdana"/>
                <w:sz w:val="20"/>
              </w:rPr>
              <w:tab/>
              <w:t xml:space="preserve">draw(); </w:t>
            </w:r>
          </w:p>
        </w:tc>
        <w:tc>
          <w:tcPr>
            <w:tcW w:w="4685" w:type="dxa"/>
            <w:gridSpan w:val="2"/>
            <w:tcBorders>
              <w:top w:val="single" w:sz="30" w:space="0" w:color="FFFFFF"/>
              <w:left w:val="single" w:sz="6" w:space="0" w:color="FFC0CB"/>
              <w:bottom w:val="single" w:sz="30" w:space="0" w:color="FFFFFF"/>
              <w:right w:val="nil"/>
            </w:tcBorders>
            <w:vAlign w:val="center"/>
          </w:tcPr>
          <w:p w14:paraId="096C3EB8" w14:textId="77777777" w:rsidR="003E6FFE" w:rsidRDefault="00D255CF">
            <w:pPr>
              <w:spacing w:after="82"/>
              <w:ind w:left="378"/>
            </w:pPr>
            <w:r>
              <w:rPr>
                <w:rFonts w:ascii="Verdana" w:eastAsia="Verdana" w:hAnsi="Verdana" w:cs="Verdana"/>
                <w:sz w:val="20"/>
              </w:rPr>
              <w:t xml:space="preserve">void </w:t>
            </w:r>
          </w:p>
          <w:p w14:paraId="18AEC9C6" w14:textId="77777777" w:rsidR="003E6FFE" w:rsidRDefault="00D255CF">
            <w:pPr>
              <w:ind w:left="378"/>
            </w:pPr>
            <w:r>
              <w:rPr>
                <w:rFonts w:ascii="Verdana" w:eastAsia="Verdana" w:hAnsi="Verdana" w:cs="Verdana"/>
                <w:sz w:val="20"/>
              </w:rPr>
              <w:t xml:space="preserve">} </w:t>
            </w:r>
          </w:p>
        </w:tc>
      </w:tr>
      <w:tr w:rsidR="003E6FFE" w14:paraId="1D21811A" w14:textId="77777777">
        <w:trPr>
          <w:trHeight w:val="855"/>
        </w:trPr>
        <w:tc>
          <w:tcPr>
            <w:tcW w:w="6124" w:type="dxa"/>
            <w:gridSpan w:val="2"/>
            <w:tcBorders>
              <w:top w:val="single" w:sz="30" w:space="0" w:color="FFFFFF"/>
              <w:left w:val="single" w:sz="6" w:space="0" w:color="FFC0CB"/>
              <w:bottom w:val="single" w:sz="30" w:space="0" w:color="FFFFFF"/>
              <w:right w:val="single" w:sz="6" w:space="0" w:color="FFC0CB"/>
            </w:tcBorders>
            <w:vAlign w:val="center"/>
          </w:tcPr>
          <w:p w14:paraId="29BF72FA" w14:textId="77777777" w:rsidR="003E6FFE" w:rsidRDefault="00D255CF">
            <w:pPr>
              <w:ind w:left="395"/>
              <w:jc w:val="both"/>
            </w:pPr>
            <w:r>
              <w:rPr>
                <w:rFonts w:ascii="Verdana" w:eastAsia="Verdana" w:hAnsi="Verdana" w:cs="Verdana"/>
                <w:sz w:val="20"/>
              </w:rPr>
              <w:t xml:space="preserve">If we are talking about implementation but  not completely partial implementation </w:t>
            </w:r>
          </w:p>
        </w:tc>
        <w:tc>
          <w:tcPr>
            <w:tcW w:w="4685" w:type="dxa"/>
            <w:gridSpan w:val="2"/>
            <w:tcBorders>
              <w:top w:val="single" w:sz="30" w:space="0" w:color="FFFFFF"/>
              <w:left w:val="single" w:sz="6" w:space="0" w:color="FFC0CB"/>
              <w:bottom w:val="single" w:sz="30" w:space="0" w:color="FFFFFF"/>
              <w:right w:val="nil"/>
            </w:tcBorders>
            <w:vAlign w:val="center"/>
          </w:tcPr>
          <w:p w14:paraId="30AAA24F" w14:textId="77777777" w:rsidR="003E6FFE" w:rsidRDefault="00D255CF">
            <w:pPr>
              <w:ind w:left="378" w:right="-161"/>
              <w:jc w:val="both"/>
            </w:pPr>
            <w:r>
              <w:rPr>
                <w:rFonts w:ascii="Verdana" w:eastAsia="Verdana" w:hAnsi="Verdana" w:cs="Verdana"/>
                <w:b/>
                <w:sz w:val="20"/>
              </w:rPr>
              <w:t xml:space="preserve">If we don’t know  anything about im about requirement specification </w:t>
            </w:r>
          </w:p>
        </w:tc>
      </w:tr>
      <w:tr w:rsidR="003E6FFE" w14:paraId="243F46C0" w14:textId="77777777">
        <w:trPr>
          <w:trHeight w:val="1201"/>
        </w:trPr>
        <w:tc>
          <w:tcPr>
            <w:tcW w:w="6124" w:type="dxa"/>
            <w:gridSpan w:val="2"/>
            <w:tcBorders>
              <w:top w:val="single" w:sz="30" w:space="0" w:color="FFFFFF"/>
              <w:left w:val="single" w:sz="6" w:space="0" w:color="FFC0CB"/>
              <w:bottom w:val="single" w:sz="30" w:space="0" w:color="FFFFFF"/>
              <w:right w:val="single" w:sz="6" w:space="0" w:color="FFC0CB"/>
            </w:tcBorders>
            <w:vAlign w:val="center"/>
          </w:tcPr>
          <w:p w14:paraId="2962721A" w14:textId="77777777" w:rsidR="003E6FFE" w:rsidRDefault="00D255CF">
            <w:pPr>
              <w:ind w:left="395" w:right="80"/>
              <w:jc w:val="both"/>
            </w:pPr>
            <w:r>
              <w:rPr>
                <w:rFonts w:ascii="Verdana" w:eastAsia="Verdana" w:hAnsi="Verdana" w:cs="Verdana"/>
                <w:sz w:val="20"/>
              </w:rPr>
              <w:t xml:space="preserve">Every method  present in abstract class need not  be public and abstract.In addition to abstract method  we ca have concrete methods </w:t>
            </w:r>
          </w:p>
        </w:tc>
        <w:tc>
          <w:tcPr>
            <w:tcW w:w="4685" w:type="dxa"/>
            <w:gridSpan w:val="2"/>
            <w:tcBorders>
              <w:top w:val="single" w:sz="30" w:space="0" w:color="FFFFFF"/>
              <w:left w:val="single" w:sz="6" w:space="0" w:color="FFC0CB"/>
              <w:bottom w:val="single" w:sz="30" w:space="0" w:color="FFFFFF"/>
              <w:right w:val="nil"/>
            </w:tcBorders>
            <w:vAlign w:val="center"/>
          </w:tcPr>
          <w:p w14:paraId="40C01701" w14:textId="77777777" w:rsidR="003E6FFE" w:rsidRDefault="00D255CF">
            <w:pPr>
              <w:ind w:left="378" w:right="-127"/>
              <w:jc w:val="both"/>
            </w:pPr>
            <w:r>
              <w:rPr>
                <w:rFonts w:ascii="Verdana" w:eastAsia="Verdana" w:hAnsi="Verdana" w:cs="Verdana"/>
                <w:b/>
                <w:sz w:val="20"/>
              </w:rPr>
              <w:t xml:space="preserve">Inside interface  every method is abstract whether we are declaring or n is considered 100% abstract class </w:t>
            </w:r>
          </w:p>
        </w:tc>
      </w:tr>
      <w:tr w:rsidR="003E6FFE" w14:paraId="22251C43" w14:textId="77777777">
        <w:trPr>
          <w:trHeight w:val="482"/>
        </w:trPr>
        <w:tc>
          <w:tcPr>
            <w:tcW w:w="6124" w:type="dxa"/>
            <w:gridSpan w:val="2"/>
            <w:tcBorders>
              <w:top w:val="single" w:sz="30" w:space="0" w:color="FFFFFF"/>
              <w:left w:val="single" w:sz="6" w:space="0" w:color="FFC0CB"/>
              <w:bottom w:val="single" w:sz="6" w:space="0" w:color="FFC0CB"/>
              <w:right w:val="single" w:sz="6" w:space="0" w:color="FFC0CB"/>
            </w:tcBorders>
            <w:vAlign w:val="bottom"/>
          </w:tcPr>
          <w:p w14:paraId="2A89EEDF" w14:textId="77777777" w:rsidR="003E6FFE" w:rsidRDefault="00D255CF">
            <w:pPr>
              <w:ind w:left="395"/>
            </w:pPr>
            <w:r>
              <w:rPr>
                <w:rFonts w:ascii="Verdana" w:eastAsia="Verdana" w:hAnsi="Verdana" w:cs="Verdana"/>
                <w:sz w:val="20"/>
              </w:rPr>
              <w:t xml:space="preserve"> </w:t>
            </w:r>
          </w:p>
        </w:tc>
        <w:tc>
          <w:tcPr>
            <w:tcW w:w="4685" w:type="dxa"/>
            <w:gridSpan w:val="2"/>
            <w:tcBorders>
              <w:top w:val="single" w:sz="30" w:space="0" w:color="FFFFFF"/>
              <w:left w:val="single" w:sz="6" w:space="0" w:color="FFC0CB"/>
              <w:bottom w:val="single" w:sz="6" w:space="0" w:color="FFC0CB"/>
              <w:right w:val="nil"/>
            </w:tcBorders>
            <w:vAlign w:val="bottom"/>
          </w:tcPr>
          <w:p w14:paraId="089DA08E" w14:textId="77777777" w:rsidR="003E6FFE" w:rsidRDefault="00D255CF">
            <w:pPr>
              <w:ind w:left="378"/>
            </w:pPr>
            <w:r>
              <w:rPr>
                <w:rFonts w:ascii="Verdana" w:eastAsia="Verdana" w:hAnsi="Verdana" w:cs="Verdana"/>
                <w:b/>
                <w:sz w:val="20"/>
              </w:rPr>
              <w:t xml:space="preserve"> </w:t>
            </w:r>
          </w:p>
        </w:tc>
      </w:tr>
      <w:tr w:rsidR="003E6FFE" w14:paraId="42904CAA" w14:textId="77777777">
        <w:trPr>
          <w:trHeight w:val="286"/>
        </w:trPr>
        <w:tc>
          <w:tcPr>
            <w:tcW w:w="6124" w:type="dxa"/>
            <w:gridSpan w:val="2"/>
            <w:tcBorders>
              <w:top w:val="single" w:sz="6" w:space="0" w:color="FFC0CB"/>
              <w:left w:val="nil"/>
              <w:bottom w:val="nil"/>
              <w:right w:val="nil"/>
            </w:tcBorders>
            <w:shd w:val="clear" w:color="auto" w:fill="FFFFFF"/>
          </w:tcPr>
          <w:p w14:paraId="04BA046B" w14:textId="77777777" w:rsidR="003E6FFE" w:rsidRDefault="00D255CF">
            <w:pPr>
              <w:ind w:left="9"/>
            </w:pPr>
            <w:r>
              <w:rPr>
                <w:rFonts w:ascii="Tahoma" w:eastAsia="Tahoma" w:hAnsi="Tahoma" w:cs="Tahoma"/>
                <w:color w:val="333333"/>
                <w:sz w:val="23"/>
              </w:rPr>
              <w:t xml:space="preserve"> </w:t>
            </w:r>
          </w:p>
        </w:tc>
        <w:tc>
          <w:tcPr>
            <w:tcW w:w="3279" w:type="dxa"/>
            <w:tcBorders>
              <w:top w:val="single" w:sz="6" w:space="0" w:color="FFC0CB"/>
              <w:left w:val="nil"/>
              <w:bottom w:val="nil"/>
              <w:right w:val="nil"/>
            </w:tcBorders>
            <w:shd w:val="clear" w:color="auto" w:fill="FFFFFF"/>
          </w:tcPr>
          <w:p w14:paraId="6F483AAF" w14:textId="77777777" w:rsidR="003E6FFE" w:rsidRDefault="003E6FFE"/>
        </w:tc>
        <w:tc>
          <w:tcPr>
            <w:tcW w:w="1405" w:type="dxa"/>
            <w:tcBorders>
              <w:top w:val="single" w:sz="6" w:space="0" w:color="FFC0CB"/>
              <w:left w:val="nil"/>
              <w:bottom w:val="nil"/>
              <w:right w:val="nil"/>
            </w:tcBorders>
          </w:tcPr>
          <w:p w14:paraId="41004628" w14:textId="77777777" w:rsidR="003E6FFE" w:rsidRDefault="003E6FFE"/>
        </w:tc>
      </w:tr>
    </w:tbl>
    <w:p w14:paraId="34D9F152" w14:textId="77777777" w:rsidR="003E6FFE" w:rsidRDefault="00D255CF">
      <w:pPr>
        <w:tabs>
          <w:tab w:val="center" w:pos="360"/>
          <w:tab w:val="center" w:pos="1741"/>
        </w:tabs>
        <w:spacing w:after="4" w:line="249" w:lineRule="auto"/>
      </w:pPr>
      <w:r>
        <w:tab/>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b/>
          <w:color w:val="7F0055"/>
          <w:sz w:val="20"/>
        </w:rPr>
        <w:t>public</w:t>
      </w:r>
      <w:r>
        <w:rPr>
          <w:rFonts w:ascii="Consolas" w:eastAsia="Consolas" w:hAnsi="Consolas" w:cs="Consolas"/>
          <w:sz w:val="20"/>
        </w:rPr>
        <w:t xml:space="preserve"> B(){ </w:t>
      </w:r>
    </w:p>
    <w:p w14:paraId="280BAF48" w14:textId="77777777" w:rsidR="003E6FFE" w:rsidRDefault="00D255CF">
      <w:pPr>
        <w:tabs>
          <w:tab w:val="center" w:pos="360"/>
          <w:tab w:val="center" w:pos="1081"/>
          <w:tab w:val="center" w:pos="3176"/>
        </w:tabs>
        <w:spacing w:after="5" w:line="248" w:lineRule="auto"/>
      </w:pPr>
      <w:r>
        <w:tab/>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System.</w:t>
      </w:r>
      <w:r>
        <w:rPr>
          <w:rFonts w:ascii="Consolas" w:eastAsia="Consolas" w:hAnsi="Consolas" w:cs="Consolas"/>
          <w:i/>
          <w:color w:val="0000C0"/>
          <w:sz w:val="20"/>
        </w:rPr>
        <w:t>out</w:t>
      </w:r>
      <w:r>
        <w:rPr>
          <w:rFonts w:ascii="Consolas" w:eastAsia="Consolas" w:hAnsi="Consolas" w:cs="Consolas"/>
          <w:sz w:val="20"/>
        </w:rPr>
        <w:t>.println(</w:t>
      </w:r>
      <w:r>
        <w:rPr>
          <w:rFonts w:ascii="Consolas" w:eastAsia="Consolas" w:hAnsi="Consolas" w:cs="Consolas"/>
          <w:color w:val="2A00FF"/>
          <w:sz w:val="20"/>
        </w:rPr>
        <w:t>"B"</w:t>
      </w:r>
      <w:r>
        <w:rPr>
          <w:rFonts w:ascii="Consolas" w:eastAsia="Consolas" w:hAnsi="Consolas" w:cs="Consolas"/>
          <w:sz w:val="20"/>
        </w:rPr>
        <w:t xml:space="preserve">); </w:t>
      </w:r>
    </w:p>
    <w:p w14:paraId="6350247C" w14:textId="77777777" w:rsidR="003E6FFE" w:rsidRDefault="00D255CF">
      <w:pPr>
        <w:tabs>
          <w:tab w:val="center" w:pos="360"/>
          <w:tab w:val="center" w:pos="1191"/>
        </w:tabs>
        <w:spacing w:after="5" w:line="248" w:lineRule="auto"/>
      </w:pPr>
      <w:r>
        <w:tab/>
      </w:r>
      <w:r>
        <w:rPr>
          <w:rFonts w:ascii="Consolas" w:eastAsia="Consolas" w:hAnsi="Consolas" w:cs="Consolas"/>
          <w:sz w:val="20"/>
        </w:rPr>
        <w:t xml:space="preserve"> </w:t>
      </w:r>
      <w:r>
        <w:rPr>
          <w:rFonts w:ascii="Consolas" w:eastAsia="Consolas" w:hAnsi="Consolas" w:cs="Consolas"/>
          <w:sz w:val="20"/>
        </w:rPr>
        <w:tab/>
        <w:t xml:space="preserve"> } </w:t>
      </w:r>
    </w:p>
    <w:p w14:paraId="1494A641" w14:textId="77777777" w:rsidR="003E6FFE" w:rsidRDefault="00D255CF">
      <w:pPr>
        <w:spacing w:after="0"/>
        <w:ind w:left="360"/>
      </w:pPr>
      <w:r>
        <w:rPr>
          <w:rFonts w:ascii="Consolas" w:eastAsia="Consolas" w:hAnsi="Consolas" w:cs="Consolas"/>
          <w:sz w:val="20"/>
        </w:rPr>
        <w:t xml:space="preserve"> </w:t>
      </w:r>
    </w:p>
    <w:p w14:paraId="25BAD319" w14:textId="77777777" w:rsidR="003E6FFE" w:rsidRDefault="00D255CF">
      <w:pPr>
        <w:tabs>
          <w:tab w:val="center" w:pos="360"/>
          <w:tab w:val="center" w:pos="1576"/>
        </w:tabs>
        <w:spacing w:after="0"/>
      </w:pPr>
      <w:r>
        <w:tab/>
      </w: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color w:val="646464"/>
          <w:sz w:val="20"/>
        </w:rPr>
        <w:t>@</w:t>
      </w:r>
      <w:r>
        <w:rPr>
          <w:rFonts w:ascii="Consolas" w:eastAsia="Consolas" w:hAnsi="Consolas" w:cs="Consolas"/>
          <w:color w:val="646464"/>
          <w:sz w:val="20"/>
          <w:shd w:val="clear" w:color="auto" w:fill="D3D3D3"/>
        </w:rPr>
        <w:t>Override</w:t>
      </w:r>
      <w:r>
        <w:rPr>
          <w:rFonts w:ascii="Consolas" w:eastAsia="Consolas" w:hAnsi="Consolas" w:cs="Consolas"/>
          <w:sz w:val="20"/>
        </w:rPr>
        <w:t xml:space="preserve"> </w:t>
      </w:r>
    </w:p>
    <w:p w14:paraId="0B412480" w14:textId="77777777" w:rsidR="003E6FFE" w:rsidRDefault="00D255CF">
      <w:pPr>
        <w:tabs>
          <w:tab w:val="center" w:pos="360"/>
          <w:tab w:val="center" w:pos="2346"/>
        </w:tabs>
        <w:spacing w:after="5" w:line="248" w:lineRule="auto"/>
      </w:pPr>
      <w:r>
        <w:tab/>
      </w: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void</w:t>
      </w:r>
      <w:r>
        <w:rPr>
          <w:rFonts w:ascii="Consolas" w:eastAsia="Consolas" w:hAnsi="Consolas" w:cs="Consolas"/>
          <w:sz w:val="20"/>
        </w:rPr>
        <w:t xml:space="preserve"> method1() { </w:t>
      </w:r>
    </w:p>
    <w:p w14:paraId="5D2201BD" w14:textId="77777777" w:rsidR="003E6FFE" w:rsidRDefault="00D255CF">
      <w:pPr>
        <w:tabs>
          <w:tab w:val="center" w:pos="360"/>
          <w:tab w:val="center" w:pos="1081"/>
          <w:tab w:val="center" w:pos="3671"/>
        </w:tabs>
        <w:spacing w:after="4" w:line="249" w:lineRule="auto"/>
      </w:pPr>
      <w:r>
        <w:tab/>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3F7F5F"/>
          <w:sz w:val="20"/>
        </w:rPr>
        <w:t xml:space="preserve">// </w:t>
      </w:r>
      <w:r>
        <w:rPr>
          <w:rFonts w:ascii="Consolas" w:eastAsia="Consolas" w:hAnsi="Consolas" w:cs="Consolas"/>
          <w:b/>
          <w:color w:val="7F9FBF"/>
          <w:sz w:val="20"/>
        </w:rPr>
        <w:t>TODO</w:t>
      </w:r>
      <w:r>
        <w:rPr>
          <w:rFonts w:ascii="Consolas" w:eastAsia="Consolas" w:hAnsi="Consolas" w:cs="Consolas"/>
          <w:color w:val="3F7F5F"/>
          <w:sz w:val="20"/>
        </w:rPr>
        <w:t xml:space="preserve"> Auto-generated method stub</w:t>
      </w:r>
      <w:r>
        <w:rPr>
          <w:rFonts w:ascii="Consolas" w:eastAsia="Consolas" w:hAnsi="Consolas" w:cs="Consolas"/>
          <w:sz w:val="20"/>
        </w:rPr>
        <w:t xml:space="preserve"> </w:t>
      </w:r>
    </w:p>
    <w:p w14:paraId="7CA9952F" w14:textId="77777777" w:rsidR="003E6FFE" w:rsidRDefault="00D255CF">
      <w:pPr>
        <w:tabs>
          <w:tab w:val="center" w:pos="360"/>
          <w:tab w:val="center" w:pos="1081"/>
          <w:tab w:val="center" w:pos="4332"/>
        </w:tabs>
        <w:spacing w:after="0"/>
      </w:pPr>
      <w:r>
        <w:tab/>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System.</w:t>
      </w:r>
      <w:r>
        <w:rPr>
          <w:rFonts w:ascii="Consolas" w:eastAsia="Consolas" w:hAnsi="Consolas" w:cs="Consolas"/>
          <w:i/>
          <w:color w:val="0000C0"/>
          <w:sz w:val="20"/>
        </w:rPr>
        <w:t>out</w:t>
      </w:r>
      <w:r>
        <w:rPr>
          <w:rFonts w:ascii="Consolas" w:eastAsia="Consolas" w:hAnsi="Consolas" w:cs="Consolas"/>
          <w:sz w:val="20"/>
        </w:rPr>
        <w:t>.println(</w:t>
      </w:r>
      <w:r>
        <w:rPr>
          <w:rFonts w:ascii="Consolas" w:eastAsia="Consolas" w:hAnsi="Consolas" w:cs="Consolas"/>
          <w:color w:val="2A00FF"/>
          <w:sz w:val="20"/>
        </w:rPr>
        <w:t>"method outside abstarct"</w:t>
      </w:r>
      <w:r>
        <w:rPr>
          <w:rFonts w:ascii="Consolas" w:eastAsia="Consolas" w:hAnsi="Consolas" w:cs="Consolas"/>
          <w:sz w:val="20"/>
        </w:rPr>
        <w:t xml:space="preserve">); </w:t>
      </w:r>
    </w:p>
    <w:p w14:paraId="10CD3100" w14:textId="77777777" w:rsidR="003E6FFE" w:rsidRDefault="00D255CF">
      <w:pPr>
        <w:tabs>
          <w:tab w:val="center" w:pos="360"/>
          <w:tab w:val="center" w:pos="1136"/>
        </w:tabs>
        <w:spacing w:after="5" w:line="248" w:lineRule="auto"/>
      </w:pPr>
      <w:r>
        <w:tab/>
      </w:r>
      <w:r>
        <w:rPr>
          <w:rFonts w:ascii="Consolas" w:eastAsia="Consolas" w:hAnsi="Consolas" w:cs="Consolas"/>
          <w:sz w:val="20"/>
        </w:rPr>
        <w:t xml:space="preserve"> </w:t>
      </w:r>
      <w:r>
        <w:rPr>
          <w:rFonts w:ascii="Consolas" w:eastAsia="Consolas" w:hAnsi="Consolas" w:cs="Consolas"/>
          <w:sz w:val="20"/>
        </w:rPr>
        <w:tab/>
        <w:t xml:space="preserve">} </w:t>
      </w:r>
    </w:p>
    <w:p w14:paraId="2ADD8978" w14:textId="77777777" w:rsidR="003E6FFE" w:rsidRDefault="00D255CF">
      <w:pPr>
        <w:spacing w:after="5" w:line="248" w:lineRule="auto"/>
        <w:ind w:left="355" w:right="5676" w:hanging="10"/>
      </w:pPr>
      <w:r>
        <w:rPr>
          <w:rFonts w:ascii="Consolas" w:eastAsia="Consolas" w:hAnsi="Consolas" w:cs="Consolas"/>
          <w:sz w:val="20"/>
        </w:rPr>
        <w:t xml:space="preserve">/*This method2 is mandatory*/ </w:t>
      </w:r>
      <w:r>
        <w:rPr>
          <w:rFonts w:ascii="Consolas" w:eastAsia="Consolas" w:hAnsi="Consolas" w:cs="Consolas"/>
          <w:b/>
          <w:sz w:val="20"/>
        </w:rPr>
        <w:t xml:space="preserve"> </w:t>
      </w:r>
      <w:r>
        <w:rPr>
          <w:rFonts w:ascii="Consolas" w:eastAsia="Consolas" w:hAnsi="Consolas" w:cs="Consolas"/>
          <w:b/>
          <w:sz w:val="20"/>
        </w:rPr>
        <w:tab/>
      </w:r>
      <w:r>
        <w:rPr>
          <w:rFonts w:ascii="Consolas" w:eastAsia="Consolas" w:hAnsi="Consolas" w:cs="Consolas"/>
          <w:b/>
          <w:color w:val="7F0055"/>
          <w:sz w:val="20"/>
        </w:rPr>
        <w:t>public</w:t>
      </w:r>
      <w:r>
        <w:rPr>
          <w:rFonts w:ascii="Consolas" w:eastAsia="Consolas" w:hAnsi="Consolas" w:cs="Consolas"/>
          <w:b/>
          <w:sz w:val="20"/>
        </w:rPr>
        <w:t xml:space="preserve"> </w:t>
      </w:r>
      <w:r>
        <w:rPr>
          <w:rFonts w:ascii="Consolas" w:eastAsia="Consolas" w:hAnsi="Consolas" w:cs="Consolas"/>
          <w:b/>
          <w:color w:val="7F0055"/>
          <w:sz w:val="20"/>
        </w:rPr>
        <w:t>void</w:t>
      </w:r>
      <w:r>
        <w:rPr>
          <w:rFonts w:ascii="Consolas" w:eastAsia="Consolas" w:hAnsi="Consolas" w:cs="Consolas"/>
          <w:b/>
          <w:sz w:val="20"/>
        </w:rPr>
        <w:t xml:space="preserve"> method2(){ </w:t>
      </w:r>
    </w:p>
    <w:p w14:paraId="0FEF8A7A" w14:textId="77777777" w:rsidR="003E6FFE" w:rsidRDefault="00D255CF">
      <w:pPr>
        <w:tabs>
          <w:tab w:val="center" w:pos="360"/>
          <w:tab w:val="center" w:pos="1081"/>
          <w:tab w:val="center" w:pos="3451"/>
        </w:tabs>
        <w:spacing w:after="0"/>
      </w:pPr>
      <w:r>
        <w:tab/>
      </w:r>
      <w:r>
        <w:rPr>
          <w:rFonts w:ascii="Consolas" w:eastAsia="Consolas" w:hAnsi="Consolas" w:cs="Consolas"/>
          <w:b/>
          <w:sz w:val="20"/>
        </w:rPr>
        <w:t xml:space="preserve"> </w:t>
      </w:r>
      <w:r>
        <w:rPr>
          <w:rFonts w:ascii="Consolas" w:eastAsia="Consolas" w:hAnsi="Consolas" w:cs="Consolas"/>
          <w:b/>
          <w:sz w:val="20"/>
        </w:rPr>
        <w:tab/>
        <w:t xml:space="preserve"> </w:t>
      </w:r>
      <w:r>
        <w:rPr>
          <w:rFonts w:ascii="Consolas" w:eastAsia="Consolas" w:hAnsi="Consolas" w:cs="Consolas"/>
          <w:b/>
          <w:sz w:val="20"/>
        </w:rPr>
        <w:tab/>
        <w:t>System.</w:t>
      </w:r>
      <w:r>
        <w:rPr>
          <w:rFonts w:ascii="Consolas" w:eastAsia="Consolas" w:hAnsi="Consolas" w:cs="Consolas"/>
          <w:b/>
          <w:i/>
          <w:color w:val="0000C0"/>
          <w:sz w:val="20"/>
        </w:rPr>
        <w:t>out</w:t>
      </w:r>
      <w:r>
        <w:rPr>
          <w:rFonts w:ascii="Consolas" w:eastAsia="Consolas" w:hAnsi="Consolas" w:cs="Consolas"/>
          <w:b/>
          <w:sz w:val="20"/>
        </w:rPr>
        <w:t>.println(</w:t>
      </w:r>
      <w:r>
        <w:rPr>
          <w:rFonts w:ascii="Consolas" w:eastAsia="Consolas" w:hAnsi="Consolas" w:cs="Consolas"/>
          <w:b/>
          <w:color w:val="2A00FF"/>
          <w:sz w:val="20"/>
        </w:rPr>
        <w:t>"B Class"</w:t>
      </w:r>
      <w:r>
        <w:rPr>
          <w:rFonts w:ascii="Consolas" w:eastAsia="Consolas" w:hAnsi="Consolas" w:cs="Consolas"/>
          <w:b/>
          <w:sz w:val="20"/>
        </w:rPr>
        <w:t xml:space="preserve">); </w:t>
      </w:r>
    </w:p>
    <w:p w14:paraId="73A0218A" w14:textId="77777777" w:rsidR="003E6FFE" w:rsidRDefault="00D255CF">
      <w:pPr>
        <w:tabs>
          <w:tab w:val="center" w:pos="360"/>
          <w:tab w:val="center" w:pos="1136"/>
        </w:tabs>
        <w:spacing w:after="0"/>
      </w:pPr>
      <w:r>
        <w:tab/>
      </w:r>
      <w:r>
        <w:rPr>
          <w:rFonts w:ascii="Consolas" w:eastAsia="Consolas" w:hAnsi="Consolas" w:cs="Consolas"/>
          <w:b/>
          <w:sz w:val="20"/>
        </w:rPr>
        <w:t xml:space="preserve"> </w:t>
      </w:r>
      <w:r>
        <w:rPr>
          <w:rFonts w:ascii="Consolas" w:eastAsia="Consolas" w:hAnsi="Consolas" w:cs="Consolas"/>
          <w:b/>
          <w:sz w:val="20"/>
        </w:rPr>
        <w:tab/>
        <w:t xml:space="preserve">} </w:t>
      </w:r>
    </w:p>
    <w:p w14:paraId="6133A650" w14:textId="77777777" w:rsidR="003E6FFE" w:rsidRDefault="00D255CF">
      <w:pPr>
        <w:spacing w:after="0"/>
        <w:ind w:left="360"/>
      </w:pPr>
      <w:r>
        <w:rPr>
          <w:rFonts w:ascii="Consolas" w:eastAsia="Consolas" w:hAnsi="Consolas" w:cs="Consolas"/>
          <w:b/>
          <w:sz w:val="20"/>
        </w:rPr>
        <w:t xml:space="preserve"> </w:t>
      </w:r>
      <w:r>
        <w:rPr>
          <w:rFonts w:ascii="Consolas" w:eastAsia="Consolas" w:hAnsi="Consolas" w:cs="Consolas"/>
          <w:b/>
          <w:sz w:val="20"/>
        </w:rPr>
        <w:tab/>
        <w:t xml:space="preserve">  </w:t>
      </w:r>
    </w:p>
    <w:p w14:paraId="15803C95" w14:textId="77777777" w:rsidR="003E6FFE" w:rsidRDefault="00D255CF">
      <w:pPr>
        <w:spacing w:after="5" w:line="248" w:lineRule="auto"/>
        <w:ind w:left="355" w:right="759" w:hanging="10"/>
      </w:pPr>
      <w:r>
        <w:rPr>
          <w:rFonts w:ascii="Consolas" w:eastAsia="Consolas" w:hAnsi="Consolas" w:cs="Consolas"/>
          <w:sz w:val="20"/>
        </w:rPr>
        <w:t xml:space="preserve"> } </w:t>
      </w:r>
    </w:p>
    <w:p w14:paraId="73A0DAB8" w14:textId="77777777" w:rsidR="003E6FFE" w:rsidRDefault="00D255CF">
      <w:pPr>
        <w:spacing w:after="5" w:line="248" w:lineRule="auto"/>
        <w:ind w:left="355" w:right="4575" w:hanging="10"/>
      </w:pPr>
      <w:r>
        <w:rPr>
          <w:rFonts w:ascii="Consolas" w:eastAsia="Consolas" w:hAnsi="Consolas" w:cs="Consolas"/>
          <w:b/>
          <w:color w:val="7F0055"/>
          <w:sz w:val="20"/>
        </w:rPr>
        <w:lastRenderedPageBreak/>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InheritanceTest </w:t>
      </w:r>
      <w:r>
        <w:rPr>
          <w:rFonts w:ascii="Consolas" w:eastAsia="Consolas" w:hAnsi="Consolas" w:cs="Consolas"/>
          <w:b/>
          <w:color w:val="7F0055"/>
          <w:sz w:val="20"/>
        </w:rPr>
        <w:t>extends</w:t>
      </w:r>
      <w:r>
        <w:rPr>
          <w:rFonts w:ascii="Consolas" w:eastAsia="Consolas" w:hAnsi="Consolas" w:cs="Consolas"/>
          <w:sz w:val="20"/>
        </w:rPr>
        <w:t xml:space="preserve"> B{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InheritanceTest(){ </w:t>
      </w:r>
    </w:p>
    <w:p w14:paraId="7CF3C6B1" w14:textId="77777777" w:rsidR="003E6FFE" w:rsidRDefault="00D255CF">
      <w:pPr>
        <w:tabs>
          <w:tab w:val="center" w:pos="360"/>
          <w:tab w:val="center" w:pos="1081"/>
          <w:tab w:val="center" w:pos="3671"/>
        </w:tabs>
        <w:spacing w:after="5" w:line="248" w:lineRule="auto"/>
      </w:pPr>
      <w:r>
        <w:tab/>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System.</w:t>
      </w:r>
      <w:r>
        <w:rPr>
          <w:rFonts w:ascii="Consolas" w:eastAsia="Consolas" w:hAnsi="Consolas" w:cs="Consolas"/>
          <w:i/>
          <w:color w:val="0000C0"/>
          <w:sz w:val="20"/>
        </w:rPr>
        <w:t>out</w:t>
      </w:r>
      <w:r>
        <w:rPr>
          <w:rFonts w:ascii="Consolas" w:eastAsia="Consolas" w:hAnsi="Consolas" w:cs="Consolas"/>
          <w:sz w:val="20"/>
        </w:rPr>
        <w:t>.println(</w:t>
      </w:r>
      <w:r>
        <w:rPr>
          <w:rFonts w:ascii="Consolas" w:eastAsia="Consolas" w:hAnsi="Consolas" w:cs="Consolas"/>
          <w:color w:val="2A00FF"/>
          <w:sz w:val="20"/>
        </w:rPr>
        <w:t>"Inheritance"</w:t>
      </w:r>
      <w:r>
        <w:rPr>
          <w:rFonts w:ascii="Consolas" w:eastAsia="Consolas" w:hAnsi="Consolas" w:cs="Consolas"/>
          <w:sz w:val="20"/>
        </w:rPr>
        <w:t xml:space="preserve">); </w:t>
      </w:r>
    </w:p>
    <w:p w14:paraId="2F1A6C43" w14:textId="77777777" w:rsidR="003E6FFE" w:rsidRDefault="00D255CF">
      <w:pPr>
        <w:spacing w:after="5" w:line="248" w:lineRule="auto"/>
        <w:ind w:left="355" w:right="8697" w:hanging="10"/>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static</w:t>
      </w:r>
      <w:r>
        <w:rPr>
          <w:rFonts w:ascii="Consolas" w:eastAsia="Consolas" w:hAnsi="Consolas" w:cs="Consolas"/>
          <w:sz w:val="20"/>
        </w:rPr>
        <w:t xml:space="preserve"> </w:t>
      </w:r>
      <w:r>
        <w:rPr>
          <w:rFonts w:ascii="Consolas" w:eastAsia="Consolas" w:hAnsi="Consolas" w:cs="Consolas"/>
          <w:b/>
          <w:color w:val="7F0055"/>
          <w:sz w:val="20"/>
        </w:rPr>
        <w:t>void</w:t>
      </w:r>
      <w:r>
        <w:rPr>
          <w:rFonts w:ascii="Consolas" w:eastAsia="Consolas" w:hAnsi="Consolas" w:cs="Consolas"/>
          <w:sz w:val="20"/>
        </w:rPr>
        <w:t xml:space="preserve"> main(String[]args){ </w:t>
      </w:r>
    </w:p>
    <w:p w14:paraId="23B818D7" w14:textId="77777777" w:rsidR="003E6FFE" w:rsidRDefault="00D255CF">
      <w:pPr>
        <w:spacing w:after="0"/>
        <w:ind w:left="360"/>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14:paraId="689DA30E" w14:textId="77777777" w:rsidR="003E6FFE" w:rsidRDefault="00D255CF">
      <w:pPr>
        <w:tabs>
          <w:tab w:val="center" w:pos="360"/>
          <w:tab w:val="center" w:pos="2401"/>
        </w:tabs>
        <w:spacing w:after="4" w:line="249" w:lineRule="auto"/>
      </w:pPr>
      <w:r>
        <w:tab/>
      </w: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color w:val="3F7F5F"/>
          <w:sz w:val="20"/>
        </w:rPr>
        <w:t>//new InheritanceTest();</w:t>
      </w:r>
      <w:r>
        <w:rPr>
          <w:rFonts w:ascii="Consolas" w:eastAsia="Consolas" w:hAnsi="Consolas" w:cs="Consolas"/>
          <w:sz w:val="20"/>
        </w:rPr>
        <w:t xml:space="preserve"> </w:t>
      </w:r>
    </w:p>
    <w:p w14:paraId="02853DB6" w14:textId="77777777" w:rsidR="003E6FFE" w:rsidRDefault="00D255CF">
      <w:pPr>
        <w:tabs>
          <w:tab w:val="center" w:pos="360"/>
          <w:tab w:val="center" w:pos="1851"/>
        </w:tabs>
        <w:spacing w:after="4" w:line="249" w:lineRule="auto"/>
      </w:pPr>
      <w:r>
        <w:tab/>
      </w: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color w:val="3F7F5F"/>
          <w:sz w:val="20"/>
        </w:rPr>
        <w:t>//B b=new B();</w:t>
      </w:r>
      <w:r>
        <w:rPr>
          <w:rFonts w:ascii="Consolas" w:eastAsia="Consolas" w:hAnsi="Consolas" w:cs="Consolas"/>
          <w:sz w:val="20"/>
        </w:rPr>
        <w:t xml:space="preserve"> </w:t>
      </w:r>
    </w:p>
    <w:p w14:paraId="4C9D18A1" w14:textId="77777777" w:rsidR="003E6FFE" w:rsidRDefault="00D255CF">
      <w:pPr>
        <w:tabs>
          <w:tab w:val="center" w:pos="360"/>
          <w:tab w:val="center" w:pos="1851"/>
        </w:tabs>
        <w:spacing w:after="4" w:line="249" w:lineRule="auto"/>
      </w:pPr>
      <w:r>
        <w:tab/>
      </w: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color w:val="3F7F5F"/>
          <w:sz w:val="20"/>
        </w:rPr>
        <w:t>//b.method1();</w:t>
      </w:r>
      <w:r>
        <w:rPr>
          <w:rFonts w:ascii="Consolas" w:eastAsia="Consolas" w:hAnsi="Consolas" w:cs="Consolas"/>
          <w:sz w:val="20"/>
        </w:rPr>
        <w:t xml:space="preserve"> </w:t>
      </w:r>
    </w:p>
    <w:p w14:paraId="41C6A418" w14:textId="77777777" w:rsidR="003E6FFE" w:rsidRDefault="00D255CF">
      <w:pPr>
        <w:spacing w:after="5" w:line="248" w:lineRule="auto"/>
        <w:ind w:left="355" w:right="5946" w:hanging="10"/>
      </w:pPr>
      <w:r>
        <w:rPr>
          <w:rFonts w:ascii="Consolas" w:eastAsia="Consolas" w:hAnsi="Consolas" w:cs="Consolas"/>
          <w:sz w:val="20"/>
        </w:rPr>
        <w:t xml:space="preserve"> </w:t>
      </w:r>
      <w:r>
        <w:rPr>
          <w:rFonts w:ascii="Consolas" w:eastAsia="Consolas" w:hAnsi="Consolas" w:cs="Consolas"/>
          <w:sz w:val="20"/>
        </w:rPr>
        <w:tab/>
        <w:t>A a=</w:t>
      </w:r>
      <w:r>
        <w:rPr>
          <w:rFonts w:ascii="Consolas" w:eastAsia="Consolas" w:hAnsi="Consolas" w:cs="Consolas"/>
          <w:b/>
          <w:color w:val="7F0055"/>
          <w:sz w:val="20"/>
        </w:rPr>
        <w:t>new</w:t>
      </w:r>
      <w:r>
        <w:rPr>
          <w:rFonts w:ascii="Consolas" w:eastAsia="Consolas" w:hAnsi="Consolas" w:cs="Consolas"/>
          <w:sz w:val="20"/>
        </w:rPr>
        <w:t xml:space="preserve"> B();  </w:t>
      </w:r>
      <w:r>
        <w:rPr>
          <w:rFonts w:ascii="Consolas" w:eastAsia="Consolas" w:hAnsi="Consolas" w:cs="Consolas"/>
          <w:sz w:val="20"/>
        </w:rPr>
        <w:tab/>
      </w:r>
      <w:r>
        <w:rPr>
          <w:rFonts w:ascii="Consolas" w:eastAsia="Consolas" w:hAnsi="Consolas" w:cs="Consolas"/>
          <w:color w:val="3F7F5F"/>
          <w:sz w:val="20"/>
        </w:rPr>
        <w:t>//a.method1();</w:t>
      </w:r>
      <w:r>
        <w:rPr>
          <w:rFonts w:ascii="Consolas" w:eastAsia="Consolas" w:hAnsi="Consolas" w:cs="Consolas"/>
          <w:sz w:val="20"/>
        </w:rPr>
        <w:t xml:space="preserve">  </w:t>
      </w:r>
      <w:r>
        <w:rPr>
          <w:rFonts w:ascii="Consolas" w:eastAsia="Consolas" w:hAnsi="Consolas" w:cs="Consolas"/>
          <w:sz w:val="20"/>
        </w:rPr>
        <w:tab/>
        <w:t xml:space="preserve">a.method2(); </w:t>
      </w:r>
    </w:p>
    <w:p w14:paraId="7C9201C2" w14:textId="77777777" w:rsidR="003E6FFE" w:rsidRDefault="00D255CF">
      <w:pPr>
        <w:tabs>
          <w:tab w:val="center" w:pos="360"/>
          <w:tab w:val="center" w:pos="1631"/>
        </w:tabs>
        <w:spacing w:after="4" w:line="249" w:lineRule="auto"/>
      </w:pPr>
      <w:r>
        <w:tab/>
      </w: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color w:val="3F7F5F"/>
          <w:sz w:val="20"/>
        </w:rPr>
        <w:t>//new B();</w:t>
      </w:r>
      <w:r>
        <w:rPr>
          <w:rFonts w:ascii="Consolas" w:eastAsia="Consolas" w:hAnsi="Consolas" w:cs="Consolas"/>
          <w:sz w:val="20"/>
        </w:rPr>
        <w:t xml:space="preserve"> </w:t>
      </w:r>
    </w:p>
    <w:p w14:paraId="085A75E7" w14:textId="77777777" w:rsidR="003E6FFE" w:rsidRDefault="00D255CF">
      <w:pPr>
        <w:tabs>
          <w:tab w:val="center" w:pos="360"/>
          <w:tab w:val="center" w:pos="1136"/>
        </w:tabs>
        <w:spacing w:after="5" w:line="248" w:lineRule="auto"/>
      </w:pPr>
      <w:r>
        <w:tab/>
      </w:r>
      <w:r>
        <w:rPr>
          <w:rFonts w:ascii="Consolas" w:eastAsia="Consolas" w:hAnsi="Consolas" w:cs="Consolas"/>
          <w:sz w:val="20"/>
        </w:rPr>
        <w:t xml:space="preserve"> </w:t>
      </w:r>
      <w:r>
        <w:rPr>
          <w:rFonts w:ascii="Consolas" w:eastAsia="Consolas" w:hAnsi="Consolas" w:cs="Consolas"/>
          <w:sz w:val="20"/>
        </w:rPr>
        <w:tab/>
        <w:t xml:space="preserve">} </w:t>
      </w:r>
    </w:p>
    <w:p w14:paraId="1169CD4D" w14:textId="77777777" w:rsidR="003E6FFE" w:rsidRDefault="00D255CF">
      <w:pPr>
        <w:spacing w:after="0"/>
        <w:ind w:left="360"/>
      </w:pPr>
      <w:r>
        <w:rPr>
          <w:rFonts w:ascii="Consolas" w:eastAsia="Consolas" w:hAnsi="Consolas" w:cs="Consolas"/>
          <w:sz w:val="20"/>
        </w:rPr>
        <w:t xml:space="preserve"> </w:t>
      </w:r>
    </w:p>
    <w:p w14:paraId="22F5C729" w14:textId="77777777" w:rsidR="003E6FFE" w:rsidRDefault="00D255CF">
      <w:pPr>
        <w:spacing w:after="5" w:line="248" w:lineRule="auto"/>
        <w:ind w:left="355" w:right="759" w:hanging="10"/>
      </w:pPr>
      <w:r>
        <w:rPr>
          <w:rFonts w:ascii="Consolas" w:eastAsia="Consolas" w:hAnsi="Consolas" w:cs="Consolas"/>
          <w:sz w:val="20"/>
        </w:rPr>
        <w:t xml:space="preserve">} </w:t>
      </w:r>
    </w:p>
    <w:p w14:paraId="49E62E9C" w14:textId="77777777" w:rsidR="003E6FFE" w:rsidRDefault="00D255CF">
      <w:pPr>
        <w:spacing w:after="14" w:line="249" w:lineRule="auto"/>
        <w:ind w:left="355" w:right="214" w:hanging="10"/>
      </w:pPr>
      <w:r>
        <w:rPr>
          <w:rFonts w:ascii="Trebuchet MS" w:eastAsia="Trebuchet MS" w:hAnsi="Trebuchet MS" w:cs="Trebuchet MS"/>
        </w:rPr>
        <w:t xml:space="preserve">Association , Composition and Aggregation </w:t>
      </w:r>
    </w:p>
    <w:p w14:paraId="1E96F1C9" w14:textId="77777777" w:rsidR="003E6FFE" w:rsidRDefault="00D255CF">
      <w:pPr>
        <w:spacing w:after="14" w:line="249" w:lineRule="auto"/>
        <w:ind w:left="355" w:right="214" w:hanging="10"/>
      </w:pPr>
      <w:r>
        <w:rPr>
          <w:rFonts w:ascii="Trebuchet MS" w:eastAsia="Trebuchet MS" w:hAnsi="Trebuchet MS" w:cs="Trebuchet MS"/>
        </w:rPr>
        <w:t xml:space="preserve">Association-On Object-oriented programming, one object is related to other to use functionality and service provided by that object. This relationship between two objects is known as the </w:t>
      </w:r>
      <w:r>
        <w:rPr>
          <w:rFonts w:ascii="Trebuchet MS" w:eastAsia="Trebuchet MS" w:hAnsi="Trebuchet MS" w:cs="Trebuchet MS"/>
          <w:i/>
        </w:rPr>
        <w:t xml:space="preserve">association. </w:t>
      </w:r>
    </w:p>
    <w:p w14:paraId="1FC68111" w14:textId="77777777" w:rsidR="003E6FFE" w:rsidRDefault="00D255CF">
      <w:pPr>
        <w:spacing w:after="14" w:line="249" w:lineRule="auto"/>
        <w:ind w:left="355" w:right="214" w:hanging="10"/>
      </w:pPr>
      <w:r>
        <w:rPr>
          <w:rFonts w:ascii="Trebuchet MS" w:eastAsia="Trebuchet MS" w:hAnsi="Trebuchet MS" w:cs="Trebuchet MS"/>
        </w:rPr>
        <w:t xml:space="preserve">Both Composition and Aggregation are the form of association between two objects </w:t>
      </w:r>
    </w:p>
    <w:p w14:paraId="1D5222DF" w14:textId="77777777" w:rsidR="003E6FFE" w:rsidRDefault="00D255CF">
      <w:pPr>
        <w:spacing w:after="0"/>
        <w:ind w:left="360"/>
      </w:pPr>
      <w:r>
        <w:rPr>
          <w:rFonts w:ascii="Trebuchet MS" w:eastAsia="Trebuchet MS" w:hAnsi="Trebuchet MS" w:cs="Trebuchet MS"/>
        </w:rPr>
        <w:t xml:space="preserve"> </w:t>
      </w:r>
    </w:p>
    <w:p w14:paraId="7310999A" w14:textId="77777777" w:rsidR="003E6FFE" w:rsidRDefault="00D255CF">
      <w:pPr>
        <w:spacing w:after="14" w:line="249" w:lineRule="auto"/>
        <w:ind w:left="355" w:right="214" w:hanging="10"/>
      </w:pPr>
      <w:r>
        <w:rPr>
          <w:rFonts w:ascii="Trebuchet MS" w:eastAsia="Trebuchet MS" w:hAnsi="Trebuchet MS" w:cs="Trebuchet MS"/>
        </w:rPr>
        <w:t xml:space="preserve">Another example of </w:t>
      </w:r>
      <w:r>
        <w:rPr>
          <w:rFonts w:ascii="Trebuchet MS" w:eastAsia="Trebuchet MS" w:hAnsi="Trebuchet MS" w:cs="Trebuchet MS"/>
          <w:b/>
        </w:rPr>
        <w:t xml:space="preserve">Composition </w:t>
      </w:r>
      <w:r>
        <w:rPr>
          <w:rFonts w:ascii="Trebuchet MS" w:eastAsia="Trebuchet MS" w:hAnsi="Trebuchet MS" w:cs="Trebuchet MS"/>
        </w:rPr>
        <w:t xml:space="preserve">is </w:t>
      </w:r>
      <w:r>
        <w:rPr>
          <w:rFonts w:ascii="Courier New" w:eastAsia="Courier New" w:hAnsi="Courier New" w:cs="Courier New"/>
        </w:rPr>
        <w:t xml:space="preserve">Car </w:t>
      </w:r>
      <w:r>
        <w:rPr>
          <w:rFonts w:ascii="Trebuchet MS" w:eastAsia="Trebuchet MS" w:hAnsi="Trebuchet MS" w:cs="Trebuchet MS"/>
        </w:rPr>
        <w:t xml:space="preserve">and it's part e.g. engines, wheels etc. Individual parts of the car can not function when a car is destroyed.  While in the case of Aggregation, including object can exists without being part of the main object e.g. a </w:t>
      </w:r>
      <w:r>
        <w:rPr>
          <w:rFonts w:ascii="Courier New" w:eastAsia="Courier New" w:hAnsi="Courier New" w:cs="Courier New"/>
        </w:rPr>
        <w:t xml:space="preserve">Player </w:t>
      </w:r>
      <w:r>
        <w:rPr>
          <w:rFonts w:ascii="Trebuchet MS" w:eastAsia="Trebuchet MS" w:hAnsi="Trebuchet MS" w:cs="Trebuchet MS"/>
        </w:rPr>
        <w:t xml:space="preserve">which is part of a </w:t>
      </w:r>
      <w:r>
        <w:rPr>
          <w:rFonts w:ascii="Courier New" w:eastAsia="Courier New" w:hAnsi="Courier New" w:cs="Courier New"/>
        </w:rPr>
        <w:t>Team</w:t>
      </w:r>
      <w:r>
        <w:rPr>
          <w:rFonts w:ascii="Trebuchet MS" w:eastAsia="Trebuchet MS" w:hAnsi="Trebuchet MS" w:cs="Trebuchet MS"/>
        </w:rPr>
        <w:t xml:space="preserve">, can exist without a team and can become part of other teams as well. </w:t>
      </w:r>
    </w:p>
    <w:p w14:paraId="5EE1ABEB" w14:textId="77777777" w:rsidR="003E6FFE" w:rsidRDefault="00D255CF">
      <w:pPr>
        <w:spacing w:after="0"/>
        <w:ind w:left="360"/>
      </w:pPr>
      <w:r>
        <w:rPr>
          <w:rFonts w:ascii="Trebuchet MS" w:eastAsia="Trebuchet MS" w:hAnsi="Trebuchet MS" w:cs="Trebuchet MS"/>
        </w:rPr>
        <w:t xml:space="preserve"> </w:t>
      </w:r>
    </w:p>
    <w:p w14:paraId="128D43B2" w14:textId="77777777" w:rsidR="003E6FFE" w:rsidRDefault="00D255CF">
      <w:pPr>
        <w:spacing w:after="0"/>
        <w:ind w:left="360"/>
      </w:pPr>
      <w:r>
        <w:rPr>
          <w:rFonts w:ascii="Trebuchet MS" w:eastAsia="Trebuchet MS" w:hAnsi="Trebuchet MS" w:cs="Trebuchet MS"/>
        </w:rPr>
        <w:t xml:space="preserve">  </w:t>
      </w:r>
    </w:p>
    <w:p w14:paraId="506AB7AA" w14:textId="77777777" w:rsidR="003E6FFE" w:rsidRDefault="00D255CF">
      <w:pPr>
        <w:spacing w:after="0"/>
        <w:ind w:left="360"/>
      </w:pPr>
      <w:r>
        <w:rPr>
          <w:rFonts w:ascii="Trebuchet MS" w:eastAsia="Trebuchet MS" w:hAnsi="Trebuchet MS" w:cs="Trebuchet MS"/>
        </w:rPr>
        <w:t xml:space="preserve"> </w:t>
      </w:r>
    </w:p>
    <w:p w14:paraId="2914D0D9" w14:textId="77777777" w:rsidR="003E6FFE" w:rsidRDefault="00D255CF">
      <w:pPr>
        <w:spacing w:after="14" w:line="249" w:lineRule="auto"/>
        <w:ind w:left="355" w:right="214" w:hanging="10"/>
      </w:pPr>
      <w:r>
        <w:rPr>
          <w:rFonts w:ascii="Trebuchet MS" w:eastAsia="Trebuchet MS" w:hAnsi="Trebuchet MS" w:cs="Trebuchet MS"/>
        </w:rPr>
        <w:t xml:space="preserve">The composition is stronger than Aggregation.  In Short, a relationship between two objects is referred as an association, and an association is known as composition when one object </w:t>
      </w:r>
      <w:r>
        <w:rPr>
          <w:rFonts w:ascii="Trebuchet MS" w:eastAsia="Trebuchet MS" w:hAnsi="Trebuchet MS" w:cs="Trebuchet MS"/>
          <w:i/>
        </w:rPr>
        <w:t xml:space="preserve">owns </w:t>
      </w:r>
      <w:r>
        <w:rPr>
          <w:rFonts w:ascii="Trebuchet MS" w:eastAsia="Trebuchet MS" w:hAnsi="Trebuchet MS" w:cs="Trebuchet MS"/>
        </w:rPr>
        <w:t xml:space="preserve">other while an association is known as aggregation when one object </w:t>
      </w:r>
      <w:r>
        <w:rPr>
          <w:rFonts w:ascii="Courier New" w:eastAsia="Courier New" w:hAnsi="Courier New" w:cs="Courier New"/>
        </w:rPr>
        <w:t xml:space="preserve">uses </w:t>
      </w:r>
      <w:r>
        <w:rPr>
          <w:rFonts w:ascii="Trebuchet MS" w:eastAsia="Trebuchet MS" w:hAnsi="Trebuchet MS" w:cs="Trebuchet MS"/>
        </w:rPr>
        <w:t xml:space="preserve">another object </w:t>
      </w:r>
    </w:p>
    <w:p w14:paraId="1E9CD160" w14:textId="77777777" w:rsidR="003E6FFE" w:rsidRDefault="00D255CF">
      <w:pPr>
        <w:spacing w:after="0"/>
        <w:ind w:left="360"/>
      </w:pPr>
      <w:r>
        <w:rPr>
          <w:rFonts w:ascii="Trebuchet MS" w:eastAsia="Trebuchet MS" w:hAnsi="Trebuchet MS" w:cs="Trebuchet MS"/>
        </w:rPr>
        <w:t xml:space="preserve"> </w:t>
      </w:r>
    </w:p>
    <w:p w14:paraId="011920BA" w14:textId="77777777" w:rsidR="003E6FFE" w:rsidRDefault="00E35705">
      <w:pPr>
        <w:spacing w:after="14" w:line="249" w:lineRule="auto"/>
        <w:ind w:left="355" w:right="214" w:hanging="10"/>
      </w:pPr>
      <w:hyperlink r:id="rId94">
        <w:r w:rsidR="00D255CF">
          <w:rPr>
            <w:rFonts w:ascii="Trebuchet MS" w:eastAsia="Trebuchet MS" w:hAnsi="Trebuchet MS" w:cs="Trebuchet MS"/>
            <w:color w:val="660099"/>
            <w:u w:val="single" w:color="660099"/>
          </w:rPr>
          <w:t>Composition</w:t>
        </w:r>
      </w:hyperlink>
      <w:hyperlink r:id="rId95">
        <w:r w:rsidR="00D255CF">
          <w:rPr>
            <w:rFonts w:ascii="Trebuchet MS" w:eastAsia="Trebuchet MS" w:hAnsi="Trebuchet MS" w:cs="Trebuchet MS"/>
          </w:rPr>
          <w:t>,</w:t>
        </w:r>
      </w:hyperlink>
      <w:r w:rsidR="00D255CF">
        <w:rPr>
          <w:rFonts w:ascii="Trebuchet MS" w:eastAsia="Trebuchet MS" w:hAnsi="Trebuchet MS" w:cs="Trebuchet MS"/>
        </w:rPr>
        <w:t xml:space="preserve"> One object is </w:t>
      </w:r>
      <w:r w:rsidR="00D255CF">
        <w:rPr>
          <w:rFonts w:ascii="Courier New" w:eastAsia="Courier New" w:hAnsi="Courier New" w:cs="Courier New"/>
        </w:rPr>
        <w:t xml:space="preserve">OWNER </w:t>
      </w:r>
      <w:r w:rsidR="00D255CF">
        <w:rPr>
          <w:rFonts w:ascii="Trebuchet MS" w:eastAsia="Trebuchet MS" w:hAnsi="Trebuchet MS" w:cs="Trebuchet MS"/>
        </w:rPr>
        <w:t xml:space="preserve">of another object, while in the case of aggregation, one object is just a </w:t>
      </w:r>
      <w:r w:rsidR="00D255CF">
        <w:rPr>
          <w:rFonts w:ascii="Courier New" w:eastAsia="Courier New" w:hAnsi="Courier New" w:cs="Courier New"/>
        </w:rPr>
        <w:t xml:space="preserve">USER </w:t>
      </w:r>
      <w:r w:rsidR="00D255CF">
        <w:rPr>
          <w:rFonts w:ascii="Trebuchet MS" w:eastAsia="Trebuchet MS" w:hAnsi="Trebuchet MS" w:cs="Trebuchet MS"/>
        </w:rPr>
        <w:t xml:space="preserve">or another object. </w:t>
      </w:r>
    </w:p>
    <w:p w14:paraId="3C0932AC" w14:textId="77777777" w:rsidR="003E6FFE" w:rsidRDefault="00D255CF">
      <w:pPr>
        <w:spacing w:after="0"/>
        <w:ind w:left="360"/>
      </w:pPr>
      <w:r>
        <w:rPr>
          <w:rFonts w:ascii="Trebuchet MS" w:eastAsia="Trebuchet MS" w:hAnsi="Trebuchet MS" w:cs="Trebuchet MS"/>
        </w:rPr>
        <w:t xml:space="preserve"> </w:t>
      </w:r>
    </w:p>
    <w:p w14:paraId="47E9C5AE" w14:textId="77777777" w:rsidR="003E6FFE" w:rsidRDefault="00D255CF">
      <w:pPr>
        <w:spacing w:after="242" w:line="249" w:lineRule="auto"/>
        <w:ind w:left="355" w:right="214" w:hanging="10"/>
      </w:pPr>
      <w:r>
        <w:rPr>
          <w:rFonts w:ascii="Trebuchet MS" w:eastAsia="Trebuchet MS" w:hAnsi="Trebuchet MS" w:cs="Trebuchet MS"/>
        </w:rPr>
        <w:t xml:space="preserve">Covert List to set </w:t>
      </w:r>
    </w:p>
    <w:p w14:paraId="6E51774E" w14:textId="77777777" w:rsidR="003E6FFE" w:rsidRDefault="00D255CF">
      <w:pPr>
        <w:pBdr>
          <w:top w:val="single" w:sz="6" w:space="0" w:color="D1D1E8"/>
          <w:left w:val="single" w:sz="6" w:space="0" w:color="D1D1E8"/>
          <w:bottom w:val="single" w:sz="6" w:space="0" w:color="D1D1E8"/>
          <w:right w:val="single" w:sz="6" w:space="0" w:color="D1D1E8"/>
        </w:pBdr>
        <w:shd w:val="clear" w:color="auto" w:fill="F7F7F9"/>
        <w:spacing w:after="444" w:line="353" w:lineRule="auto"/>
        <w:ind w:left="355" w:hanging="10"/>
      </w:pPr>
      <w:r>
        <w:rPr>
          <w:rFonts w:ascii="Consolas" w:eastAsia="Consolas" w:hAnsi="Consolas" w:cs="Consolas"/>
        </w:rPr>
        <w:t xml:space="preserve">Set set </w:t>
      </w:r>
      <w:r>
        <w:rPr>
          <w:rFonts w:ascii="Consolas" w:eastAsia="Consolas" w:hAnsi="Consolas" w:cs="Consolas"/>
          <w:color w:val="A67F59"/>
        </w:rPr>
        <w:t>=</w:t>
      </w:r>
      <w:r>
        <w:rPr>
          <w:rFonts w:ascii="Consolas" w:eastAsia="Consolas" w:hAnsi="Consolas" w:cs="Consolas"/>
        </w:rPr>
        <w:t xml:space="preserve"> </w:t>
      </w:r>
      <w:r>
        <w:rPr>
          <w:rFonts w:ascii="Consolas" w:eastAsia="Consolas" w:hAnsi="Consolas" w:cs="Consolas"/>
          <w:color w:val="0077AA"/>
        </w:rPr>
        <w:t>new</w:t>
      </w:r>
      <w:r>
        <w:rPr>
          <w:rFonts w:ascii="Consolas" w:eastAsia="Consolas" w:hAnsi="Consolas" w:cs="Consolas"/>
        </w:rPr>
        <w:t xml:space="preserve"> HashSet</w:t>
      </w:r>
      <w:r>
        <w:rPr>
          <w:rFonts w:ascii="Consolas" w:eastAsia="Consolas" w:hAnsi="Consolas" w:cs="Consolas"/>
          <w:color w:val="999999"/>
        </w:rPr>
        <w:t>(</w:t>
      </w:r>
      <w:r>
        <w:rPr>
          <w:rFonts w:ascii="Consolas" w:eastAsia="Consolas" w:hAnsi="Consolas" w:cs="Consolas"/>
        </w:rPr>
        <w:t>list</w:t>
      </w:r>
      <w:r>
        <w:rPr>
          <w:rFonts w:ascii="Consolas" w:eastAsia="Consolas" w:hAnsi="Consolas" w:cs="Consolas"/>
          <w:color w:val="999999"/>
        </w:rPr>
        <w:t>);</w:t>
      </w:r>
      <w:r>
        <w:rPr>
          <w:rFonts w:ascii="Consolas" w:eastAsia="Consolas" w:hAnsi="Consolas" w:cs="Consolas"/>
        </w:rPr>
        <w:t xml:space="preserve"> </w:t>
      </w:r>
    </w:p>
    <w:p w14:paraId="465AD609" w14:textId="77777777" w:rsidR="003E6FFE" w:rsidRDefault="00D255CF">
      <w:pPr>
        <w:spacing w:after="241" w:line="249" w:lineRule="auto"/>
        <w:ind w:left="355" w:right="214" w:hanging="10"/>
      </w:pPr>
      <w:r>
        <w:rPr>
          <w:rFonts w:ascii="Trebuchet MS" w:eastAsia="Trebuchet MS" w:hAnsi="Trebuchet MS" w:cs="Trebuchet MS"/>
        </w:rPr>
        <w:t xml:space="preserve">Convert Set to List </w:t>
      </w:r>
    </w:p>
    <w:p w14:paraId="25D1E3EC" w14:textId="77777777" w:rsidR="003E6FFE" w:rsidRDefault="00D255CF">
      <w:pPr>
        <w:pBdr>
          <w:top w:val="single" w:sz="6" w:space="0" w:color="D1D1E8"/>
          <w:left w:val="single" w:sz="6" w:space="0" w:color="D1D1E8"/>
          <w:bottom w:val="single" w:sz="6" w:space="0" w:color="D1D1E8"/>
          <w:right w:val="single" w:sz="6" w:space="0" w:color="D1D1E8"/>
        </w:pBdr>
        <w:shd w:val="clear" w:color="auto" w:fill="F7F7F9"/>
        <w:spacing w:after="487" w:line="353" w:lineRule="auto"/>
        <w:ind w:left="355" w:hanging="10"/>
      </w:pPr>
      <w:r>
        <w:rPr>
          <w:rFonts w:ascii="Consolas" w:eastAsia="Consolas" w:hAnsi="Consolas" w:cs="Consolas"/>
        </w:rPr>
        <w:lastRenderedPageBreak/>
        <w:t xml:space="preserve">List list </w:t>
      </w:r>
      <w:r>
        <w:rPr>
          <w:rFonts w:ascii="Consolas" w:eastAsia="Consolas" w:hAnsi="Consolas" w:cs="Consolas"/>
          <w:color w:val="A67F59"/>
        </w:rPr>
        <w:t>=</w:t>
      </w:r>
      <w:r>
        <w:rPr>
          <w:rFonts w:ascii="Consolas" w:eastAsia="Consolas" w:hAnsi="Consolas" w:cs="Consolas"/>
        </w:rPr>
        <w:t xml:space="preserve"> </w:t>
      </w:r>
      <w:r>
        <w:rPr>
          <w:rFonts w:ascii="Consolas" w:eastAsia="Consolas" w:hAnsi="Consolas" w:cs="Consolas"/>
          <w:color w:val="0077AA"/>
        </w:rPr>
        <w:t>new</w:t>
      </w:r>
      <w:r>
        <w:rPr>
          <w:rFonts w:ascii="Consolas" w:eastAsia="Consolas" w:hAnsi="Consolas" w:cs="Consolas"/>
        </w:rPr>
        <w:t xml:space="preserve"> ArrayList</w:t>
      </w:r>
      <w:r>
        <w:rPr>
          <w:rFonts w:ascii="Consolas" w:eastAsia="Consolas" w:hAnsi="Consolas" w:cs="Consolas"/>
          <w:color w:val="999999"/>
        </w:rPr>
        <w:t>(</w:t>
      </w:r>
      <w:r>
        <w:rPr>
          <w:rFonts w:ascii="Consolas" w:eastAsia="Consolas" w:hAnsi="Consolas" w:cs="Consolas"/>
        </w:rPr>
        <w:t>set</w:t>
      </w:r>
      <w:r>
        <w:rPr>
          <w:rFonts w:ascii="Consolas" w:eastAsia="Consolas" w:hAnsi="Consolas" w:cs="Consolas"/>
          <w:color w:val="999999"/>
        </w:rPr>
        <w:t>);</w:t>
      </w:r>
      <w:r>
        <w:rPr>
          <w:rFonts w:ascii="Consolas" w:eastAsia="Consolas" w:hAnsi="Consolas" w:cs="Consolas"/>
        </w:rPr>
        <w:t xml:space="preserve"> </w:t>
      </w:r>
    </w:p>
    <w:p w14:paraId="0021A79C" w14:textId="77777777" w:rsidR="003E6FFE" w:rsidRDefault="00D255CF">
      <w:pPr>
        <w:spacing w:after="5" w:line="269" w:lineRule="auto"/>
        <w:ind w:left="355" w:right="287" w:hanging="10"/>
      </w:pPr>
      <w:r>
        <w:rPr>
          <w:rFonts w:ascii="Arial" w:eastAsia="Arial" w:hAnsi="Arial" w:cs="Arial"/>
        </w:rPr>
        <w:t xml:space="preserve">Final  Finally and Finalize </w:t>
      </w:r>
    </w:p>
    <w:p w14:paraId="2627BB1A" w14:textId="77777777" w:rsidR="003E6FFE" w:rsidRDefault="00D255CF">
      <w:pPr>
        <w:spacing w:after="5" w:line="268" w:lineRule="auto"/>
        <w:ind w:left="355" w:right="260" w:hanging="10"/>
      </w:pPr>
      <w:r>
        <w:rPr>
          <w:rFonts w:ascii="Times New Roman" w:eastAsia="Times New Roman" w:hAnsi="Times New Roman" w:cs="Times New Roman"/>
        </w:rPr>
        <w:t xml:space="preserve">No.final                                                                                                finalize </w:t>
      </w:r>
    </w:p>
    <w:p w14:paraId="5D41AD76" w14:textId="77777777" w:rsidR="003E6FFE" w:rsidRDefault="00D255CF">
      <w:pPr>
        <w:spacing w:after="5" w:line="268" w:lineRule="auto"/>
        <w:ind w:left="355" w:right="260" w:hanging="10"/>
      </w:pPr>
      <w:r>
        <w:rPr>
          <w:rFonts w:ascii="Times New Roman" w:eastAsia="Times New Roman" w:hAnsi="Times New Roman" w:cs="Times New Roman"/>
        </w:rPr>
        <w:t xml:space="preserve">1)Final is used to apply restrictions on class, method and variable. Final class can't be inherited, final method can't be overridden and final variable value can't be changed. </w:t>
      </w:r>
    </w:p>
    <w:p w14:paraId="3BA86800" w14:textId="77777777" w:rsidR="003E6FFE" w:rsidRDefault="00D255CF">
      <w:pPr>
        <w:spacing w:after="5" w:line="268" w:lineRule="auto"/>
        <w:ind w:left="355" w:right="260" w:hanging="10"/>
      </w:pPr>
      <w:r>
        <w:rPr>
          <w:rFonts w:ascii="Times New Roman" w:eastAsia="Times New Roman" w:hAnsi="Times New Roman" w:cs="Times New Roman"/>
        </w:rPr>
        <w:t xml:space="preserve">Finally: </w:t>
      </w:r>
    </w:p>
    <w:p w14:paraId="46AAA390" w14:textId="77777777" w:rsidR="003E6FFE" w:rsidRDefault="00D255CF">
      <w:pPr>
        <w:spacing w:after="5" w:line="268" w:lineRule="auto"/>
        <w:ind w:left="355" w:right="260" w:hanging="10"/>
      </w:pPr>
      <w:r>
        <w:rPr>
          <w:rFonts w:ascii="Times New Roman" w:eastAsia="Times New Roman" w:hAnsi="Times New Roman" w:cs="Times New Roman"/>
        </w:rPr>
        <w:t xml:space="preserve">1)Finally is used to place important code, it will be executed whether exception is handled or not. </w:t>
      </w:r>
    </w:p>
    <w:p w14:paraId="1B51A3CE" w14:textId="77777777" w:rsidR="003E6FFE" w:rsidRDefault="00D255CF">
      <w:pPr>
        <w:spacing w:after="5" w:line="268" w:lineRule="auto"/>
        <w:ind w:left="355" w:right="260" w:hanging="10"/>
      </w:pPr>
      <w:r>
        <w:rPr>
          <w:rFonts w:ascii="Times New Roman" w:eastAsia="Times New Roman" w:hAnsi="Times New Roman" w:cs="Times New Roman"/>
        </w:rPr>
        <w:t xml:space="preserve">Finalize: </w:t>
      </w:r>
    </w:p>
    <w:p w14:paraId="2605DD2B" w14:textId="77777777" w:rsidR="003E6FFE" w:rsidRDefault="00D255CF">
      <w:pPr>
        <w:spacing w:after="5" w:line="268" w:lineRule="auto"/>
        <w:ind w:left="355" w:right="260" w:hanging="10"/>
      </w:pPr>
      <w:r>
        <w:rPr>
          <w:rFonts w:ascii="Times New Roman" w:eastAsia="Times New Roman" w:hAnsi="Times New Roman" w:cs="Times New Roman"/>
        </w:rPr>
        <w:t xml:space="preserve">1)Finalize is used to perform clean up processing just before object is garbage collected. </w:t>
      </w:r>
    </w:p>
    <w:p w14:paraId="4A029176" w14:textId="77777777" w:rsidR="003E6FFE" w:rsidRDefault="00D255CF">
      <w:pPr>
        <w:spacing w:after="17"/>
        <w:ind w:left="360"/>
      </w:pPr>
      <w:r>
        <w:rPr>
          <w:rFonts w:ascii="Times New Roman" w:eastAsia="Times New Roman" w:hAnsi="Times New Roman" w:cs="Times New Roman"/>
        </w:rPr>
        <w:t xml:space="preserve"> </w:t>
      </w:r>
    </w:p>
    <w:p w14:paraId="5F9349B6" w14:textId="77777777" w:rsidR="003E6FFE" w:rsidRDefault="00D255CF">
      <w:pPr>
        <w:spacing w:after="5" w:line="268" w:lineRule="auto"/>
        <w:ind w:left="355" w:right="260" w:hanging="10"/>
      </w:pPr>
      <w:r>
        <w:rPr>
          <w:rFonts w:ascii="Times New Roman" w:eastAsia="Times New Roman" w:hAnsi="Times New Roman" w:cs="Times New Roman"/>
        </w:rPr>
        <w:t xml:space="preserve">2)Final is a keyword. </w:t>
      </w:r>
    </w:p>
    <w:p w14:paraId="307FAFE6" w14:textId="77777777" w:rsidR="003E6FFE" w:rsidRDefault="00D255CF">
      <w:pPr>
        <w:spacing w:after="5" w:line="268" w:lineRule="auto"/>
        <w:ind w:left="355" w:right="7298" w:hanging="10"/>
      </w:pPr>
      <w:r>
        <w:rPr>
          <w:rFonts w:ascii="Times New Roman" w:eastAsia="Times New Roman" w:hAnsi="Times New Roman" w:cs="Times New Roman"/>
        </w:rPr>
        <w:t>Finally is a block. Finalize is a method.</w:t>
      </w:r>
      <w:r>
        <w:rPr>
          <w:rFonts w:ascii="Arial" w:eastAsia="Arial" w:hAnsi="Arial" w:cs="Arial"/>
        </w:rPr>
        <w:t xml:space="preserve"> </w:t>
      </w:r>
    </w:p>
    <w:p w14:paraId="2D8BC9CC" w14:textId="77777777" w:rsidR="003E6FFE" w:rsidRDefault="00D255CF">
      <w:pPr>
        <w:spacing w:after="26"/>
        <w:ind w:left="360"/>
      </w:pPr>
      <w:r>
        <w:rPr>
          <w:rFonts w:ascii="Times New Roman" w:eastAsia="Times New Roman" w:hAnsi="Times New Roman" w:cs="Times New Roman"/>
          <w:b/>
        </w:rPr>
        <w:t xml:space="preserve"> </w:t>
      </w:r>
    </w:p>
    <w:p w14:paraId="66C95646" w14:textId="77777777" w:rsidR="003E6FFE" w:rsidRDefault="00D255CF">
      <w:pPr>
        <w:spacing w:after="5" w:line="270" w:lineRule="auto"/>
        <w:ind w:left="355" w:right="1124" w:hanging="10"/>
      </w:pPr>
      <w:r>
        <w:rPr>
          <w:rFonts w:ascii="Times New Roman" w:eastAsia="Times New Roman" w:hAnsi="Times New Roman" w:cs="Times New Roman"/>
          <w:b/>
        </w:rPr>
        <w:t xml:space="preserve">Static Block and static Initializer </w:t>
      </w:r>
    </w:p>
    <w:p w14:paraId="54FF99FD" w14:textId="77777777" w:rsidR="003E6FFE" w:rsidRDefault="00D255CF">
      <w:pPr>
        <w:spacing w:after="95" w:line="269" w:lineRule="auto"/>
        <w:ind w:left="355" w:right="206" w:hanging="10"/>
      </w:pPr>
      <w:r>
        <w:rPr>
          <w:rFonts w:ascii="Arial" w:eastAsia="Arial" w:hAnsi="Arial" w:cs="Arial"/>
          <w:color w:val="222222"/>
        </w:rPr>
        <w:t xml:space="preserve">The </w:t>
      </w:r>
      <w:r>
        <w:rPr>
          <w:rFonts w:ascii="Arial" w:eastAsia="Arial" w:hAnsi="Arial" w:cs="Arial"/>
          <w:b/>
          <w:color w:val="222222"/>
        </w:rPr>
        <w:t>static block</w:t>
      </w:r>
      <w:r>
        <w:rPr>
          <w:rFonts w:ascii="Arial" w:eastAsia="Arial" w:hAnsi="Arial" w:cs="Arial"/>
          <w:color w:val="222222"/>
        </w:rPr>
        <w:t xml:space="preserve"> is only loaded when the class object is created by the JVM for the 1st time whereas init {} </w:t>
      </w:r>
      <w:r>
        <w:rPr>
          <w:rFonts w:ascii="Arial" w:eastAsia="Arial" w:hAnsi="Arial" w:cs="Arial"/>
          <w:b/>
          <w:color w:val="222222"/>
        </w:rPr>
        <w:t>block</w:t>
      </w:r>
      <w:r>
        <w:rPr>
          <w:rFonts w:ascii="Arial" w:eastAsia="Arial" w:hAnsi="Arial" w:cs="Arial"/>
          <w:color w:val="222222"/>
        </w:rPr>
        <w:t xml:space="preserve"> is loaded every time class object is created. Also first the </w:t>
      </w:r>
      <w:r>
        <w:rPr>
          <w:rFonts w:ascii="Arial" w:eastAsia="Arial" w:hAnsi="Arial" w:cs="Arial"/>
          <w:b/>
          <w:color w:val="222222"/>
        </w:rPr>
        <w:t>static block</w:t>
      </w:r>
      <w:r>
        <w:rPr>
          <w:rFonts w:ascii="Arial" w:eastAsia="Arial" w:hAnsi="Arial" w:cs="Arial"/>
          <w:color w:val="222222"/>
        </w:rPr>
        <w:t xml:space="preserve"> is loaded then the init </w:t>
      </w:r>
      <w:r>
        <w:rPr>
          <w:rFonts w:ascii="Arial" w:eastAsia="Arial" w:hAnsi="Arial" w:cs="Arial"/>
          <w:b/>
          <w:color w:val="222222"/>
        </w:rPr>
        <w:t>block</w:t>
      </w:r>
      <w:r>
        <w:rPr>
          <w:rFonts w:ascii="Times New Roman" w:eastAsia="Times New Roman" w:hAnsi="Times New Roman" w:cs="Times New Roman"/>
          <w:b/>
        </w:rPr>
        <w:t xml:space="preserve"> </w:t>
      </w:r>
    </w:p>
    <w:p w14:paraId="6CC36197" w14:textId="77777777" w:rsidR="003E6FFE" w:rsidRDefault="00D255CF">
      <w:pPr>
        <w:spacing w:after="427"/>
        <w:ind w:left="360"/>
      </w:pPr>
      <w:r>
        <w:rPr>
          <w:rFonts w:ascii="Segoe UI" w:eastAsia="Segoe UI" w:hAnsi="Segoe UI" w:cs="Segoe UI"/>
          <w:color w:val="333333"/>
        </w:rPr>
        <w:t xml:space="preserve"> </w:t>
      </w:r>
    </w:p>
    <w:p w14:paraId="1E83C02A" w14:textId="77777777" w:rsidR="003E6FFE" w:rsidRDefault="00D255CF">
      <w:pPr>
        <w:spacing w:after="56"/>
        <w:ind w:right="356"/>
        <w:jc w:val="right"/>
      </w:pPr>
      <w:r>
        <w:rPr>
          <w:rFonts w:ascii="Verdana" w:eastAsia="Verdana" w:hAnsi="Verdana" w:cs="Verdana"/>
        </w:rPr>
        <w:t xml:space="preserve">There are many rules if we talk about methodoverriding with exception handling. </w:t>
      </w:r>
    </w:p>
    <w:p w14:paraId="3F6FCAB9" w14:textId="77777777" w:rsidR="003E6FFE" w:rsidRDefault="00D255CF">
      <w:pPr>
        <w:spacing w:after="55" w:line="261" w:lineRule="auto"/>
        <w:ind w:left="670" w:right="276" w:hanging="10"/>
        <w:jc w:val="both"/>
      </w:pPr>
      <w:r>
        <w:rPr>
          <w:rFonts w:ascii="Verdana" w:eastAsia="Verdana" w:hAnsi="Verdana" w:cs="Verdana"/>
        </w:rPr>
        <w:t xml:space="preserve">The Rules are as follows: </w:t>
      </w:r>
    </w:p>
    <w:p w14:paraId="3EC0EF47" w14:textId="77777777" w:rsidR="003E6FFE" w:rsidRDefault="00D255CF">
      <w:pPr>
        <w:spacing w:after="129"/>
        <w:ind w:left="660"/>
      </w:pPr>
      <w:r>
        <w:rPr>
          <w:rFonts w:ascii="Verdana" w:eastAsia="Verdana" w:hAnsi="Verdana" w:cs="Verdana"/>
        </w:rPr>
        <w:t xml:space="preserve"> </w:t>
      </w:r>
    </w:p>
    <w:p w14:paraId="0AA848FE" w14:textId="77777777" w:rsidR="003E6FFE" w:rsidRDefault="00D255CF">
      <w:pPr>
        <w:numPr>
          <w:ilvl w:val="0"/>
          <w:numId w:val="22"/>
        </w:numPr>
        <w:spacing w:after="40" w:line="339" w:lineRule="auto"/>
        <w:ind w:left="2522" w:right="266" w:hanging="1801"/>
      </w:pPr>
      <w:r>
        <w:rPr>
          <w:rFonts w:ascii="Verdana" w:eastAsia="Verdana" w:hAnsi="Verdana" w:cs="Verdana"/>
          <w:b/>
        </w:rPr>
        <w:t>If the superclass method does not declare an exception</w:t>
      </w:r>
      <w:r>
        <w:rPr>
          <w:rFonts w:ascii="Verdana" w:eastAsia="Verdana" w:hAnsi="Verdana" w:cs="Verdana"/>
        </w:rPr>
        <w:t xml:space="preserve"> </w:t>
      </w:r>
      <w:r>
        <w:rPr>
          <w:rFonts w:ascii="Courier New" w:eastAsia="Courier New" w:hAnsi="Courier New" w:cs="Courier New"/>
          <w:sz w:val="20"/>
        </w:rPr>
        <w:t>o</w:t>
      </w:r>
      <w:r>
        <w:rPr>
          <w:rFonts w:ascii="Arial" w:eastAsia="Arial" w:hAnsi="Arial" w:cs="Arial"/>
          <w:sz w:val="20"/>
        </w:rPr>
        <w:t xml:space="preserve"> </w:t>
      </w:r>
      <w:r>
        <w:rPr>
          <w:rFonts w:ascii="Verdana" w:eastAsia="Verdana" w:hAnsi="Verdana" w:cs="Verdana"/>
        </w:rPr>
        <w:t xml:space="preserve">If the superclass method does not declare an exception, subclass overridden method cannot declare the checked exception but it can declare unchecked exception. </w:t>
      </w:r>
    </w:p>
    <w:p w14:paraId="7504F5B6" w14:textId="77777777" w:rsidR="003E6FFE" w:rsidRDefault="00D255CF">
      <w:pPr>
        <w:numPr>
          <w:ilvl w:val="0"/>
          <w:numId w:val="22"/>
        </w:numPr>
        <w:spacing w:after="65" w:line="339" w:lineRule="auto"/>
        <w:ind w:left="2522" w:right="266" w:hanging="1801"/>
      </w:pPr>
      <w:r>
        <w:rPr>
          <w:rFonts w:ascii="Verdana" w:eastAsia="Verdana" w:hAnsi="Verdana" w:cs="Verdana"/>
          <w:b/>
        </w:rPr>
        <w:t>If the superclass method declares an exception</w:t>
      </w:r>
      <w:r>
        <w:rPr>
          <w:rFonts w:ascii="Verdana" w:eastAsia="Verdana" w:hAnsi="Verdana" w:cs="Verdana"/>
        </w:rPr>
        <w:t xml:space="preserve"> </w:t>
      </w:r>
      <w:r>
        <w:rPr>
          <w:rFonts w:ascii="Courier New" w:eastAsia="Courier New" w:hAnsi="Courier New" w:cs="Courier New"/>
          <w:sz w:val="20"/>
        </w:rPr>
        <w:t>o</w:t>
      </w:r>
      <w:r>
        <w:rPr>
          <w:rFonts w:ascii="Arial" w:eastAsia="Arial" w:hAnsi="Arial" w:cs="Arial"/>
          <w:sz w:val="20"/>
        </w:rPr>
        <w:t xml:space="preserve"> </w:t>
      </w:r>
      <w:r>
        <w:rPr>
          <w:rFonts w:ascii="Verdana" w:eastAsia="Verdana" w:hAnsi="Verdana" w:cs="Verdana"/>
        </w:rPr>
        <w:t xml:space="preserve">If the superclass method declares an exception, subclass overridden method can declare same, subclass exception or no exception but cannot declare parent exception. </w:t>
      </w:r>
    </w:p>
    <w:p w14:paraId="5A534538" w14:textId="77777777" w:rsidR="003E6FFE" w:rsidRDefault="00D255CF">
      <w:pPr>
        <w:numPr>
          <w:ilvl w:val="0"/>
          <w:numId w:val="22"/>
        </w:numPr>
        <w:spacing w:after="164" w:line="268" w:lineRule="auto"/>
        <w:ind w:left="2522" w:right="266" w:hanging="1801"/>
      </w:pPr>
      <w:r>
        <w:rPr>
          <w:rFonts w:ascii="Times New Roman" w:eastAsia="Times New Roman" w:hAnsi="Times New Roman" w:cs="Times New Roman"/>
        </w:rPr>
        <w:t xml:space="preserve">QUEUE- </w:t>
      </w:r>
    </w:p>
    <w:p w14:paraId="47936A28" w14:textId="77777777" w:rsidR="003E6FFE" w:rsidRDefault="00D255CF">
      <w:pPr>
        <w:numPr>
          <w:ilvl w:val="0"/>
          <w:numId w:val="22"/>
        </w:numPr>
        <w:spacing w:after="3" w:line="438" w:lineRule="auto"/>
        <w:ind w:left="2522" w:right="266" w:hanging="1801"/>
      </w:pPr>
      <w:r>
        <w:rPr>
          <w:rFonts w:ascii="Times New Roman" w:eastAsia="Times New Roman" w:hAnsi="Times New Roman" w:cs="Times New Roman"/>
        </w:rPr>
        <w:t>Differnece b/w Poll and  remove-</w:t>
      </w:r>
      <w:r>
        <w:rPr>
          <w:rFonts w:ascii="Arial" w:eastAsia="Arial" w:hAnsi="Arial" w:cs="Arial"/>
          <w:color w:val="353833"/>
        </w:rPr>
        <w:t xml:space="preserve">The </w:t>
      </w:r>
      <w:r>
        <w:rPr>
          <w:rFonts w:ascii="Courier New" w:eastAsia="Courier New" w:hAnsi="Courier New" w:cs="Courier New"/>
          <w:color w:val="353833"/>
        </w:rPr>
        <w:t>remove()</w:t>
      </w:r>
      <w:r>
        <w:rPr>
          <w:rFonts w:ascii="Arial" w:eastAsia="Arial" w:hAnsi="Arial" w:cs="Arial"/>
          <w:color w:val="353833"/>
        </w:rPr>
        <w:t xml:space="preserve">and </w:t>
      </w:r>
      <w:r>
        <w:rPr>
          <w:rFonts w:ascii="Courier New" w:eastAsia="Courier New" w:hAnsi="Courier New" w:cs="Courier New"/>
          <w:color w:val="353833"/>
        </w:rPr>
        <w:t>poll()</w:t>
      </w:r>
      <w:r>
        <w:rPr>
          <w:rFonts w:ascii="Arial" w:eastAsia="Arial" w:hAnsi="Arial" w:cs="Arial"/>
          <w:color w:val="353833"/>
        </w:rPr>
        <w:t xml:space="preserve"> methods differ only in their behavior when the queue is empty: the </w:t>
      </w:r>
      <w:r>
        <w:rPr>
          <w:rFonts w:ascii="Courier New" w:eastAsia="Courier New" w:hAnsi="Courier New" w:cs="Courier New"/>
          <w:color w:val="353833"/>
        </w:rPr>
        <w:t>remove()</w:t>
      </w:r>
      <w:r>
        <w:rPr>
          <w:rFonts w:ascii="Arial" w:eastAsia="Arial" w:hAnsi="Arial" w:cs="Arial"/>
          <w:color w:val="353833"/>
        </w:rPr>
        <w:t xml:space="preserve"> method throws an exception, while </w:t>
      </w:r>
    </w:p>
    <w:p w14:paraId="7D5C612F" w14:textId="77777777" w:rsidR="003E6FFE" w:rsidRDefault="00D255CF">
      <w:pPr>
        <w:spacing w:after="187" w:line="257" w:lineRule="auto"/>
        <w:ind w:left="1091" w:right="121" w:hanging="10"/>
      </w:pPr>
      <w:r>
        <w:rPr>
          <w:rFonts w:ascii="Arial" w:eastAsia="Arial" w:hAnsi="Arial" w:cs="Arial"/>
          <w:color w:val="353833"/>
        </w:rPr>
        <w:lastRenderedPageBreak/>
        <w:t xml:space="preserve">the </w:t>
      </w:r>
      <w:r>
        <w:rPr>
          <w:rFonts w:ascii="Courier New" w:eastAsia="Courier New" w:hAnsi="Courier New" w:cs="Courier New"/>
          <w:color w:val="353833"/>
        </w:rPr>
        <w:t>poll()</w:t>
      </w:r>
      <w:r>
        <w:rPr>
          <w:rFonts w:ascii="Arial" w:eastAsia="Arial" w:hAnsi="Arial" w:cs="Arial"/>
          <w:color w:val="353833"/>
        </w:rPr>
        <w:t xml:space="preserve"> method returns </w:t>
      </w:r>
      <w:r>
        <w:rPr>
          <w:rFonts w:ascii="Courier New" w:eastAsia="Courier New" w:hAnsi="Courier New" w:cs="Courier New"/>
          <w:color w:val="353833"/>
        </w:rPr>
        <w:t>null</w:t>
      </w:r>
      <w:r>
        <w:rPr>
          <w:rFonts w:ascii="Arial" w:eastAsia="Arial" w:hAnsi="Arial" w:cs="Arial"/>
          <w:color w:val="353833"/>
        </w:rPr>
        <w:t xml:space="preserve">. </w:t>
      </w:r>
    </w:p>
    <w:p w14:paraId="5C09546A" w14:textId="77777777" w:rsidR="003E6FFE" w:rsidRDefault="00D255CF">
      <w:pPr>
        <w:numPr>
          <w:ilvl w:val="0"/>
          <w:numId w:val="22"/>
        </w:numPr>
        <w:spacing w:after="3" w:line="433" w:lineRule="auto"/>
        <w:ind w:left="2522" w:right="266" w:hanging="1801"/>
      </w:pPr>
      <w:r>
        <w:rPr>
          <w:rFonts w:ascii="Arial" w:eastAsia="Arial" w:hAnsi="Arial" w:cs="Arial"/>
          <w:color w:val="353833"/>
        </w:rPr>
        <w:t>Difference b/w Offer  and  add-The</w:t>
      </w:r>
      <w:hyperlink r:id="rId96" w:anchor="offer(E)">
        <w:r>
          <w:rPr>
            <w:rFonts w:ascii="Arial" w:eastAsia="Arial" w:hAnsi="Arial" w:cs="Arial"/>
            <w:color w:val="353833"/>
          </w:rPr>
          <w:t xml:space="preserve"> </w:t>
        </w:r>
      </w:hyperlink>
      <w:hyperlink r:id="rId97" w:anchor="offer(E)">
        <w:r>
          <w:rPr>
            <w:rFonts w:ascii="Courier New" w:eastAsia="Courier New" w:hAnsi="Courier New" w:cs="Courier New"/>
            <w:color w:val="4C6B87"/>
          </w:rPr>
          <w:t>offer</w:t>
        </w:r>
      </w:hyperlink>
      <w:hyperlink r:id="rId98" w:anchor="offer(E)">
        <w:r>
          <w:rPr>
            <w:rFonts w:ascii="Arial" w:eastAsia="Arial" w:hAnsi="Arial" w:cs="Arial"/>
            <w:color w:val="353833"/>
          </w:rPr>
          <w:t xml:space="preserve"> </w:t>
        </w:r>
      </w:hyperlink>
      <w:r>
        <w:rPr>
          <w:rFonts w:ascii="Arial" w:eastAsia="Arial" w:hAnsi="Arial" w:cs="Arial"/>
          <w:color w:val="353833"/>
        </w:rPr>
        <w:t xml:space="preserve">method inserts an element if possible, otherwise returning </w:t>
      </w:r>
      <w:r>
        <w:rPr>
          <w:rFonts w:ascii="Courier New" w:eastAsia="Courier New" w:hAnsi="Courier New" w:cs="Courier New"/>
          <w:color w:val="353833"/>
        </w:rPr>
        <w:t>false</w:t>
      </w:r>
      <w:r>
        <w:rPr>
          <w:rFonts w:ascii="Arial" w:eastAsia="Arial" w:hAnsi="Arial" w:cs="Arial"/>
          <w:color w:val="353833"/>
        </w:rPr>
        <w:t>. This differs from the</w:t>
      </w:r>
      <w:hyperlink r:id="rId99" w:anchor="add(E)">
        <w:r>
          <w:rPr>
            <w:rFonts w:ascii="Arial" w:eastAsia="Arial" w:hAnsi="Arial" w:cs="Arial"/>
            <w:color w:val="353833"/>
          </w:rPr>
          <w:t xml:space="preserve"> </w:t>
        </w:r>
      </w:hyperlink>
      <w:hyperlink r:id="rId100" w:anchor="add(E)">
        <w:r>
          <w:rPr>
            <w:rFonts w:ascii="Courier New" w:eastAsia="Courier New" w:hAnsi="Courier New" w:cs="Courier New"/>
            <w:color w:val="4C6B87"/>
          </w:rPr>
          <w:t>Collection.add</w:t>
        </w:r>
      </w:hyperlink>
      <w:hyperlink r:id="rId101" w:anchor="add(E)">
        <w:r>
          <w:rPr>
            <w:rFonts w:ascii="Arial" w:eastAsia="Arial" w:hAnsi="Arial" w:cs="Arial"/>
            <w:color w:val="353833"/>
          </w:rPr>
          <w:t xml:space="preserve"> </w:t>
        </w:r>
      </w:hyperlink>
      <w:r>
        <w:rPr>
          <w:rFonts w:ascii="Arial" w:eastAsia="Arial" w:hAnsi="Arial" w:cs="Arial"/>
          <w:color w:val="353833"/>
        </w:rPr>
        <w:t xml:space="preserve">method, which can fail to add an element only by throwing an unchecked exception. The </w:t>
      </w:r>
      <w:r>
        <w:rPr>
          <w:rFonts w:ascii="Courier New" w:eastAsia="Courier New" w:hAnsi="Courier New" w:cs="Courier New"/>
          <w:color w:val="353833"/>
        </w:rPr>
        <w:t>offer</w:t>
      </w:r>
      <w:r>
        <w:rPr>
          <w:rFonts w:ascii="Arial" w:eastAsia="Arial" w:hAnsi="Arial" w:cs="Arial"/>
          <w:color w:val="353833"/>
        </w:rPr>
        <w:t xml:space="preserve"> method is designed for use when failure is a normal, rather than exceptional occurrence, for </w:t>
      </w:r>
    </w:p>
    <w:p w14:paraId="6CF84896" w14:textId="77777777" w:rsidR="003E6FFE" w:rsidRDefault="00D255CF">
      <w:pPr>
        <w:spacing w:after="158" w:line="257" w:lineRule="auto"/>
        <w:ind w:left="1091" w:right="121" w:hanging="10"/>
      </w:pPr>
      <w:r>
        <w:rPr>
          <w:rFonts w:ascii="Arial" w:eastAsia="Arial" w:hAnsi="Arial" w:cs="Arial"/>
          <w:color w:val="353833"/>
        </w:rPr>
        <w:t xml:space="preserve">example, in fixed-capacity (or "bounded") queues </w:t>
      </w:r>
    </w:p>
    <w:p w14:paraId="0C0599C8" w14:textId="77777777" w:rsidR="003E6FFE" w:rsidRDefault="00D255CF">
      <w:pPr>
        <w:numPr>
          <w:ilvl w:val="0"/>
          <w:numId w:val="22"/>
        </w:numPr>
        <w:spacing w:after="103" w:line="257" w:lineRule="auto"/>
        <w:ind w:left="2522" w:right="266" w:hanging="1801"/>
      </w:pPr>
      <w:r>
        <w:rPr>
          <w:rFonts w:ascii="Arial" w:eastAsia="Arial" w:hAnsi="Arial" w:cs="Arial"/>
          <w:color w:val="353833"/>
        </w:rPr>
        <w:t>Difference b/w  element and peek-The</w:t>
      </w:r>
      <w:hyperlink r:id="rId102" w:anchor="element()">
        <w:r>
          <w:rPr>
            <w:rFonts w:ascii="Arial" w:eastAsia="Arial" w:hAnsi="Arial" w:cs="Arial"/>
            <w:color w:val="353833"/>
          </w:rPr>
          <w:t xml:space="preserve"> </w:t>
        </w:r>
      </w:hyperlink>
      <w:hyperlink r:id="rId103" w:anchor="element()">
        <w:r>
          <w:rPr>
            <w:rFonts w:ascii="Courier New" w:eastAsia="Courier New" w:hAnsi="Courier New" w:cs="Courier New"/>
            <w:color w:val="4C6B87"/>
          </w:rPr>
          <w:t>element()</w:t>
        </w:r>
      </w:hyperlink>
      <w:hyperlink r:id="rId104" w:anchor="element()">
        <w:r>
          <w:rPr>
            <w:rFonts w:ascii="Arial" w:eastAsia="Arial" w:hAnsi="Arial" w:cs="Arial"/>
            <w:color w:val="353833"/>
          </w:rPr>
          <w:t xml:space="preserve"> </w:t>
        </w:r>
      </w:hyperlink>
      <w:r>
        <w:rPr>
          <w:rFonts w:ascii="Arial" w:eastAsia="Arial" w:hAnsi="Arial" w:cs="Arial"/>
          <w:color w:val="353833"/>
        </w:rPr>
        <w:t>and</w:t>
      </w:r>
      <w:hyperlink r:id="rId105" w:anchor="peek()">
        <w:r>
          <w:rPr>
            <w:rFonts w:ascii="Arial" w:eastAsia="Arial" w:hAnsi="Arial" w:cs="Arial"/>
            <w:color w:val="353833"/>
          </w:rPr>
          <w:t xml:space="preserve"> </w:t>
        </w:r>
      </w:hyperlink>
      <w:hyperlink r:id="rId106" w:anchor="peek()">
        <w:r>
          <w:rPr>
            <w:rFonts w:ascii="Courier New" w:eastAsia="Courier New" w:hAnsi="Courier New" w:cs="Courier New"/>
            <w:color w:val="4C6B87"/>
          </w:rPr>
          <w:t>peek()</w:t>
        </w:r>
      </w:hyperlink>
      <w:hyperlink r:id="rId107" w:anchor="peek()">
        <w:r>
          <w:rPr>
            <w:rFonts w:ascii="Arial" w:eastAsia="Arial" w:hAnsi="Arial" w:cs="Arial"/>
            <w:color w:val="353833"/>
          </w:rPr>
          <w:t xml:space="preserve"> </w:t>
        </w:r>
      </w:hyperlink>
      <w:r>
        <w:rPr>
          <w:rFonts w:ascii="Arial" w:eastAsia="Arial" w:hAnsi="Arial" w:cs="Arial"/>
          <w:color w:val="353833"/>
        </w:rPr>
        <w:t xml:space="preserve">methods return, but do </w:t>
      </w:r>
    </w:p>
    <w:p w14:paraId="4DE947BA" w14:textId="77777777" w:rsidR="003E6FFE" w:rsidRDefault="00D255CF">
      <w:pPr>
        <w:spacing w:after="42" w:line="257" w:lineRule="auto"/>
        <w:ind w:left="706" w:right="1162" w:firstLine="360"/>
      </w:pPr>
      <w:r>
        <w:rPr>
          <w:rFonts w:ascii="Arial" w:eastAsia="Arial" w:hAnsi="Arial" w:cs="Arial"/>
          <w:color w:val="353833"/>
        </w:rPr>
        <w:t xml:space="preserve">not remove, the head of the queue.It means  give the  first value of the queue. </w:t>
      </w:r>
      <w:r>
        <w:rPr>
          <w:rFonts w:ascii="Courier New" w:eastAsia="Courier New" w:hAnsi="Courier New" w:cs="Courier New"/>
          <w:sz w:val="20"/>
        </w:rPr>
        <w:t>o</w:t>
      </w:r>
      <w:r>
        <w:rPr>
          <w:rFonts w:ascii="Arial" w:eastAsia="Arial" w:hAnsi="Arial" w:cs="Arial"/>
          <w:sz w:val="20"/>
        </w:rPr>
        <w:t xml:space="preserve"> </w:t>
      </w:r>
      <w:r>
        <w:rPr>
          <w:rFonts w:ascii="Consolas" w:eastAsia="Consolas" w:hAnsi="Consolas" w:cs="Consolas"/>
          <w:b/>
          <w:color w:val="FF3333"/>
          <w:sz w:val="24"/>
        </w:rPr>
        <w:t>Create your own Immutable class :</w:t>
      </w:r>
      <w:r>
        <w:rPr>
          <w:rFonts w:ascii="Times New Roman" w:eastAsia="Times New Roman" w:hAnsi="Times New Roman" w:cs="Times New Roman"/>
          <w:b/>
          <w:sz w:val="24"/>
        </w:rPr>
        <w:t xml:space="preserve"> </w:t>
      </w:r>
    </w:p>
    <w:p w14:paraId="09717BA5" w14:textId="77777777" w:rsidR="003E6FFE" w:rsidRDefault="00D255CF">
      <w:pPr>
        <w:tabs>
          <w:tab w:val="center" w:pos="781"/>
          <w:tab w:val="center" w:pos="1081"/>
        </w:tabs>
        <w:spacing w:after="14" w:line="248" w:lineRule="auto"/>
      </w:pPr>
      <w:r>
        <w:tab/>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rFonts w:ascii="Times New Roman" w:eastAsia="Times New Roman" w:hAnsi="Times New Roman" w:cs="Times New Roman"/>
          <w:b/>
          <w:sz w:val="24"/>
        </w:rPr>
        <w:t xml:space="preserve"> </w:t>
      </w:r>
    </w:p>
    <w:p w14:paraId="61A130F2" w14:textId="77777777" w:rsidR="003E6FFE" w:rsidRDefault="00D255CF">
      <w:pPr>
        <w:numPr>
          <w:ilvl w:val="0"/>
          <w:numId w:val="22"/>
        </w:numPr>
        <w:spacing w:after="0"/>
        <w:ind w:left="2522" w:right="266" w:hanging="1801"/>
      </w:pPr>
      <w:r>
        <w:rPr>
          <w:rFonts w:ascii="Consolas" w:eastAsia="Consolas" w:hAnsi="Consolas" w:cs="Consolas"/>
          <w:b/>
          <w:color w:val="7F0055"/>
          <w:sz w:val="20"/>
        </w:rPr>
        <w:t>public</w:t>
      </w:r>
      <w:r>
        <w:rPr>
          <w:rFonts w:ascii="Consolas" w:eastAsia="Consolas" w:hAnsi="Consolas" w:cs="Consolas"/>
          <w:b/>
          <w:sz w:val="20"/>
        </w:rPr>
        <w:t xml:space="preserve"> </w:t>
      </w:r>
      <w:r>
        <w:rPr>
          <w:rFonts w:ascii="Consolas" w:eastAsia="Consolas" w:hAnsi="Consolas" w:cs="Consolas"/>
          <w:b/>
          <w:color w:val="7F0055"/>
          <w:sz w:val="20"/>
        </w:rPr>
        <w:t>final</w:t>
      </w:r>
      <w:r>
        <w:rPr>
          <w:rFonts w:ascii="Consolas" w:eastAsia="Consolas" w:hAnsi="Consolas" w:cs="Consolas"/>
          <w:b/>
          <w:sz w:val="20"/>
        </w:rPr>
        <w:t xml:space="preserve"> </w:t>
      </w:r>
      <w:r>
        <w:rPr>
          <w:rFonts w:ascii="Consolas" w:eastAsia="Consolas" w:hAnsi="Consolas" w:cs="Consolas"/>
          <w:b/>
          <w:color w:val="7F0055"/>
          <w:sz w:val="20"/>
        </w:rPr>
        <w:t>class</w:t>
      </w:r>
      <w:r>
        <w:rPr>
          <w:rFonts w:ascii="Consolas" w:eastAsia="Consolas" w:hAnsi="Consolas" w:cs="Consolas"/>
          <w:b/>
          <w:sz w:val="20"/>
        </w:rPr>
        <w:t xml:space="preserve"> CreateImmutable{</w:t>
      </w:r>
      <w:r>
        <w:rPr>
          <w:rFonts w:ascii="Consolas" w:eastAsia="Consolas" w:hAnsi="Consolas" w:cs="Consolas"/>
          <w:sz w:val="20"/>
        </w:rPr>
        <w:t xml:space="preserve"> </w:t>
      </w:r>
    </w:p>
    <w:p w14:paraId="7FDFA31B" w14:textId="77777777" w:rsidR="003E6FFE" w:rsidRDefault="00D255CF">
      <w:pPr>
        <w:tabs>
          <w:tab w:val="center" w:pos="781"/>
          <w:tab w:val="center" w:pos="1801"/>
        </w:tabs>
        <w:spacing w:after="14" w:line="248" w:lineRule="auto"/>
      </w:pPr>
      <w:r>
        <w:tab/>
      </w:r>
      <w:r>
        <w:rPr>
          <w:rFonts w:ascii="Courier New" w:eastAsia="Courier New" w:hAnsi="Courier New" w:cs="Courier New"/>
          <w:sz w:val="20"/>
        </w:rPr>
        <w:t>o</w:t>
      </w:r>
      <w:r>
        <w:rPr>
          <w:rFonts w:ascii="Arial" w:eastAsia="Arial" w:hAnsi="Arial" w:cs="Arial"/>
          <w:sz w:val="20"/>
        </w:rPr>
        <w:t xml:space="preserve"> </w:t>
      </w:r>
      <w:r>
        <w:rPr>
          <w:rFonts w:ascii="Consolas" w:eastAsia="Consolas" w:hAnsi="Consolas" w:cs="Consolas"/>
          <w:sz w:val="20"/>
        </w:rPr>
        <w:t xml:space="preserve"> </w:t>
      </w:r>
      <w:r>
        <w:rPr>
          <w:rFonts w:ascii="Consolas" w:eastAsia="Consolas" w:hAnsi="Consolas" w:cs="Consolas"/>
          <w:sz w:val="20"/>
        </w:rPr>
        <w:tab/>
        <w:t xml:space="preserve"> </w:t>
      </w:r>
    </w:p>
    <w:p w14:paraId="418131ED" w14:textId="77777777" w:rsidR="003E6FFE" w:rsidRDefault="00D255CF">
      <w:pPr>
        <w:numPr>
          <w:ilvl w:val="0"/>
          <w:numId w:val="22"/>
        </w:numPr>
        <w:spacing w:after="4" w:line="249" w:lineRule="auto"/>
        <w:ind w:left="2522" w:right="266" w:hanging="1801"/>
      </w:pPr>
      <w:r>
        <w:rPr>
          <w:rFonts w:ascii="Consolas" w:eastAsia="Consolas" w:hAnsi="Consolas" w:cs="Consolas"/>
          <w:color w:val="3F7F5F"/>
          <w:sz w:val="20"/>
        </w:rPr>
        <w:t xml:space="preserve">/* </w:t>
      </w:r>
    </w:p>
    <w:p w14:paraId="14653953" w14:textId="77777777" w:rsidR="003E6FFE" w:rsidRDefault="00D255CF">
      <w:pPr>
        <w:numPr>
          <w:ilvl w:val="0"/>
          <w:numId w:val="22"/>
        </w:numPr>
        <w:spacing w:after="4" w:line="249" w:lineRule="auto"/>
        <w:ind w:left="2522" w:right="266" w:hanging="1801"/>
      </w:pPr>
      <w:r>
        <w:rPr>
          <w:rFonts w:ascii="Consolas" w:eastAsia="Consolas" w:hAnsi="Consolas" w:cs="Consolas"/>
          <w:color w:val="3F7F5F"/>
          <w:sz w:val="20"/>
        </w:rPr>
        <w:t xml:space="preserve">* There are many immutable classes like String, Boolean, Byte, Short, Integer, Long, Float, Double etc.  </w:t>
      </w:r>
    </w:p>
    <w:p w14:paraId="0A54F208" w14:textId="77777777" w:rsidR="003E6FFE" w:rsidRDefault="00D255CF">
      <w:pPr>
        <w:numPr>
          <w:ilvl w:val="0"/>
          <w:numId w:val="22"/>
        </w:numPr>
        <w:spacing w:after="4" w:line="249" w:lineRule="auto"/>
        <w:ind w:left="2522" w:right="266" w:hanging="1801"/>
      </w:pPr>
      <w:r>
        <w:rPr>
          <w:rFonts w:ascii="Consolas" w:eastAsia="Consolas" w:hAnsi="Consolas" w:cs="Consolas"/>
          <w:color w:val="3F7F5F"/>
          <w:sz w:val="20"/>
        </w:rPr>
        <w:t xml:space="preserve">* In short, all the wrapper classes and String class is immutable. We can also create immutable class by  </w:t>
      </w:r>
    </w:p>
    <w:p w14:paraId="77D5DE51" w14:textId="77777777" w:rsidR="003E6FFE" w:rsidRDefault="00D255CF">
      <w:pPr>
        <w:numPr>
          <w:ilvl w:val="0"/>
          <w:numId w:val="22"/>
        </w:numPr>
        <w:spacing w:after="4" w:line="249" w:lineRule="auto"/>
        <w:ind w:left="2522" w:right="266" w:hanging="1801"/>
      </w:pPr>
      <w:r>
        <w:rPr>
          <w:rFonts w:ascii="Consolas" w:eastAsia="Consolas" w:hAnsi="Consolas" w:cs="Consolas"/>
          <w:color w:val="3F7F5F"/>
          <w:sz w:val="20"/>
        </w:rPr>
        <w:t xml:space="preserve">* creating final class that have final data members as the example given below: </w:t>
      </w:r>
    </w:p>
    <w:p w14:paraId="62BEB938" w14:textId="77777777" w:rsidR="003E6FFE" w:rsidRDefault="00D255CF">
      <w:pPr>
        <w:numPr>
          <w:ilvl w:val="0"/>
          <w:numId w:val="22"/>
        </w:numPr>
        <w:spacing w:after="28" w:line="249" w:lineRule="auto"/>
        <w:ind w:left="2522" w:right="266" w:hanging="1801"/>
      </w:pPr>
      <w:r>
        <w:rPr>
          <w:rFonts w:ascii="Consolas" w:eastAsia="Consolas" w:hAnsi="Consolas" w:cs="Consolas"/>
          <w:color w:val="3F7F5F"/>
          <w:sz w:val="20"/>
        </w:rPr>
        <w:t>*/</w:t>
      </w:r>
      <w:r>
        <w:rPr>
          <w:rFonts w:ascii="Consolas" w:eastAsia="Consolas" w:hAnsi="Consolas" w:cs="Consolas"/>
          <w:sz w:val="20"/>
        </w:rPr>
        <w:t xml:space="preserve"> </w:t>
      </w:r>
      <w:r>
        <w:rPr>
          <w:rFonts w:ascii="Courier New" w:eastAsia="Courier New" w:hAnsi="Courier New" w:cs="Courier New"/>
          <w:color w:val="3F7F5F"/>
          <w:sz w:val="20"/>
        </w:rPr>
        <w:t>o</w:t>
      </w:r>
      <w:r>
        <w:rPr>
          <w:rFonts w:ascii="Arial" w:eastAsia="Arial" w:hAnsi="Arial" w:cs="Arial"/>
          <w:color w:val="3F7F5F"/>
          <w:sz w:val="20"/>
        </w:rPr>
        <w:t xml:space="preserve"> </w:t>
      </w:r>
      <w:r>
        <w:rPr>
          <w:rFonts w:ascii="Consolas" w:eastAsia="Consolas" w:hAnsi="Consolas" w:cs="Consolas"/>
          <w:sz w:val="20"/>
        </w:rPr>
        <w:t xml:space="preserve"> </w:t>
      </w:r>
      <w:r>
        <w:rPr>
          <w:rFonts w:ascii="Consolas" w:eastAsia="Consolas" w:hAnsi="Consolas" w:cs="Consolas"/>
          <w:color w:val="3F7F5F"/>
          <w:sz w:val="20"/>
        </w:rPr>
        <w:t xml:space="preserve">/* </w:t>
      </w:r>
    </w:p>
    <w:p w14:paraId="49D4737B" w14:textId="77777777" w:rsidR="003E6FFE" w:rsidRDefault="00D255CF">
      <w:pPr>
        <w:numPr>
          <w:ilvl w:val="0"/>
          <w:numId w:val="22"/>
        </w:numPr>
        <w:spacing w:after="29" w:line="249" w:lineRule="auto"/>
        <w:ind w:left="2522" w:right="266" w:hanging="1801"/>
      </w:pPr>
      <w:r>
        <w:rPr>
          <w:rFonts w:ascii="Consolas" w:eastAsia="Consolas" w:hAnsi="Consolas" w:cs="Consolas"/>
          <w:color w:val="3F7F5F"/>
          <w:sz w:val="20"/>
        </w:rPr>
        <w:t xml:space="preserve">*  </w:t>
      </w:r>
      <w:r>
        <w:rPr>
          <w:rFonts w:ascii="Courier New" w:eastAsia="Courier New" w:hAnsi="Courier New" w:cs="Courier New"/>
          <w:color w:val="3F7F5F"/>
          <w:sz w:val="20"/>
        </w:rPr>
        <w:t>o</w:t>
      </w:r>
      <w:r>
        <w:rPr>
          <w:rFonts w:ascii="Arial" w:eastAsia="Arial" w:hAnsi="Arial" w:cs="Arial"/>
          <w:color w:val="3F7F5F"/>
          <w:sz w:val="20"/>
        </w:rPr>
        <w:t xml:space="preserve"> </w:t>
      </w:r>
      <w:r>
        <w:rPr>
          <w:rFonts w:ascii="Consolas" w:eastAsia="Consolas" w:hAnsi="Consolas" w:cs="Consolas"/>
          <w:color w:val="3F7F5F"/>
          <w:sz w:val="20"/>
        </w:rPr>
        <w:t xml:space="preserve"> </w:t>
      </w:r>
      <w:r>
        <w:rPr>
          <w:rFonts w:ascii="Consolas" w:eastAsia="Consolas" w:hAnsi="Consolas" w:cs="Consolas"/>
          <w:color w:val="3F7F5F"/>
          <w:sz w:val="20"/>
        </w:rPr>
        <w:tab/>
        <w:t xml:space="preserve"> * In this example, we have created a final class named CreateImmutable.  </w:t>
      </w:r>
    </w:p>
    <w:p w14:paraId="765F233A" w14:textId="77777777" w:rsidR="003E6FFE" w:rsidRDefault="00D255CF">
      <w:pPr>
        <w:numPr>
          <w:ilvl w:val="0"/>
          <w:numId w:val="22"/>
        </w:numPr>
        <w:spacing w:after="4" w:line="249" w:lineRule="auto"/>
        <w:ind w:left="2522" w:right="266" w:hanging="1801"/>
      </w:pPr>
      <w:r>
        <w:rPr>
          <w:rFonts w:ascii="Consolas" w:eastAsia="Consolas" w:hAnsi="Consolas" w:cs="Consolas"/>
          <w:color w:val="3F7F5F"/>
          <w:sz w:val="20"/>
        </w:rPr>
        <w:t xml:space="preserve">* It have one final </w:t>
      </w:r>
      <w:r>
        <w:rPr>
          <w:rFonts w:ascii="Consolas" w:eastAsia="Consolas" w:hAnsi="Consolas" w:cs="Consolas"/>
          <w:color w:val="3F7F5F"/>
          <w:sz w:val="20"/>
          <w:u w:val="single" w:color="3F7F5F"/>
        </w:rPr>
        <w:t>datamember</w:t>
      </w:r>
      <w:r>
        <w:rPr>
          <w:rFonts w:ascii="Consolas" w:eastAsia="Consolas" w:hAnsi="Consolas" w:cs="Consolas"/>
          <w:color w:val="3F7F5F"/>
          <w:sz w:val="20"/>
        </w:rPr>
        <w:t xml:space="preserve">, a parameterized constructor and getter method. </w:t>
      </w:r>
    </w:p>
    <w:p w14:paraId="3AD75757" w14:textId="77777777" w:rsidR="003E6FFE" w:rsidRDefault="00D255CF">
      <w:pPr>
        <w:numPr>
          <w:ilvl w:val="0"/>
          <w:numId w:val="22"/>
        </w:numPr>
        <w:spacing w:after="69" w:line="249" w:lineRule="auto"/>
        <w:ind w:left="2522" w:right="266" w:hanging="1801"/>
      </w:pPr>
      <w:r>
        <w:rPr>
          <w:rFonts w:ascii="Consolas" w:eastAsia="Consolas" w:hAnsi="Consolas" w:cs="Consolas"/>
          <w:color w:val="3F7F5F"/>
          <w:sz w:val="20"/>
        </w:rPr>
        <w:t>*/</w:t>
      </w:r>
      <w:r>
        <w:rPr>
          <w:rFonts w:ascii="Consolas" w:eastAsia="Consolas" w:hAnsi="Consolas" w:cs="Consolas"/>
          <w:sz w:val="20"/>
        </w:rPr>
        <w:t xml:space="preserve"> </w:t>
      </w:r>
    </w:p>
    <w:p w14:paraId="723E7467" w14:textId="77777777" w:rsidR="003E6FFE" w:rsidRDefault="00D255CF">
      <w:pPr>
        <w:numPr>
          <w:ilvl w:val="0"/>
          <w:numId w:val="22"/>
        </w:numPr>
        <w:spacing w:after="1" w:line="267" w:lineRule="auto"/>
        <w:ind w:left="2522" w:right="266" w:hanging="1801"/>
      </w:pPr>
      <w:r>
        <w:rPr>
          <w:noProof/>
        </w:rPr>
        <mc:AlternateContent>
          <mc:Choice Requires="wpg">
            <w:drawing>
              <wp:anchor distT="0" distB="0" distL="114300" distR="114300" simplePos="0" relativeHeight="251679744" behindDoc="1" locked="0" layoutInCell="1" allowOverlap="1" wp14:anchorId="41E52FEE" wp14:editId="106C8E76">
                <wp:simplePos x="0" y="0"/>
                <wp:positionH relativeFrom="column">
                  <wp:posOffset>686118</wp:posOffset>
                </wp:positionH>
                <wp:positionV relativeFrom="paragraph">
                  <wp:posOffset>-30574</wp:posOffset>
                </wp:positionV>
                <wp:extent cx="5348986" cy="676529"/>
                <wp:effectExtent l="0" t="0" r="0" b="0"/>
                <wp:wrapNone/>
                <wp:docPr id="152684" name="Group 152684"/>
                <wp:cNvGraphicFramePr/>
                <a:graphic xmlns:a="http://schemas.openxmlformats.org/drawingml/2006/main">
                  <a:graphicData uri="http://schemas.microsoft.com/office/word/2010/wordprocessingGroup">
                    <wpg:wgp>
                      <wpg:cNvGrpSpPr/>
                      <wpg:grpSpPr>
                        <a:xfrm>
                          <a:off x="0" y="0"/>
                          <a:ext cx="5348986" cy="676529"/>
                          <a:chOff x="0" y="0"/>
                          <a:chExt cx="5348986" cy="676529"/>
                        </a:xfrm>
                      </wpg:grpSpPr>
                      <wps:wsp>
                        <wps:cNvPr id="179725" name="Shape 179725"/>
                        <wps:cNvSpPr/>
                        <wps:spPr>
                          <a:xfrm>
                            <a:off x="816356" y="0"/>
                            <a:ext cx="276225" cy="168275"/>
                          </a:xfrm>
                          <a:custGeom>
                            <a:avLst/>
                            <a:gdLst/>
                            <a:ahLst/>
                            <a:cxnLst/>
                            <a:rect l="0" t="0" r="0" b="0"/>
                            <a:pathLst>
                              <a:path w="276225" h="168275">
                                <a:moveTo>
                                  <a:pt x="0" y="0"/>
                                </a:moveTo>
                                <a:lnTo>
                                  <a:pt x="276225" y="0"/>
                                </a:lnTo>
                                <a:lnTo>
                                  <a:pt x="276225" y="168275"/>
                                </a:lnTo>
                                <a:lnTo>
                                  <a:pt x="0" y="168275"/>
                                </a:lnTo>
                                <a:lnTo>
                                  <a:pt x="0" y="0"/>
                                </a:lnTo>
                              </a:path>
                            </a:pathLst>
                          </a:custGeom>
                          <a:ln w="0" cap="flat">
                            <a:miter lim="127000"/>
                          </a:ln>
                        </wps:spPr>
                        <wps:style>
                          <a:lnRef idx="0">
                            <a:srgbClr val="000000">
                              <a:alpha val="0"/>
                            </a:srgbClr>
                          </a:lnRef>
                          <a:fillRef idx="1">
                            <a:srgbClr val="EFF0F1"/>
                          </a:fillRef>
                          <a:effectRef idx="0">
                            <a:scrgbClr r="0" g="0" b="0"/>
                          </a:effectRef>
                          <a:fontRef idx="none"/>
                        </wps:style>
                        <wps:bodyPr/>
                      </wps:wsp>
                      <wps:wsp>
                        <wps:cNvPr id="179726" name="Shape 179726"/>
                        <wps:cNvSpPr/>
                        <wps:spPr>
                          <a:xfrm>
                            <a:off x="1092581" y="0"/>
                            <a:ext cx="4256405" cy="168275"/>
                          </a:xfrm>
                          <a:custGeom>
                            <a:avLst/>
                            <a:gdLst/>
                            <a:ahLst/>
                            <a:cxnLst/>
                            <a:rect l="0" t="0" r="0" b="0"/>
                            <a:pathLst>
                              <a:path w="4256405" h="168275">
                                <a:moveTo>
                                  <a:pt x="0" y="0"/>
                                </a:moveTo>
                                <a:lnTo>
                                  <a:pt x="4256405" y="0"/>
                                </a:lnTo>
                                <a:lnTo>
                                  <a:pt x="4256405" y="168275"/>
                                </a:lnTo>
                                <a:lnTo>
                                  <a:pt x="0" y="1682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727" name="Shape 179727"/>
                        <wps:cNvSpPr/>
                        <wps:spPr>
                          <a:xfrm>
                            <a:off x="0" y="168275"/>
                            <a:ext cx="1165543" cy="168275"/>
                          </a:xfrm>
                          <a:custGeom>
                            <a:avLst/>
                            <a:gdLst/>
                            <a:ahLst/>
                            <a:cxnLst/>
                            <a:rect l="0" t="0" r="0" b="0"/>
                            <a:pathLst>
                              <a:path w="1165543" h="168275">
                                <a:moveTo>
                                  <a:pt x="0" y="0"/>
                                </a:moveTo>
                                <a:lnTo>
                                  <a:pt x="1165543" y="0"/>
                                </a:lnTo>
                                <a:lnTo>
                                  <a:pt x="1165543" y="168275"/>
                                </a:lnTo>
                                <a:lnTo>
                                  <a:pt x="0" y="1682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728" name="Shape 179728"/>
                        <wps:cNvSpPr/>
                        <wps:spPr>
                          <a:xfrm>
                            <a:off x="1165606" y="168275"/>
                            <a:ext cx="1534160" cy="168275"/>
                          </a:xfrm>
                          <a:custGeom>
                            <a:avLst/>
                            <a:gdLst/>
                            <a:ahLst/>
                            <a:cxnLst/>
                            <a:rect l="0" t="0" r="0" b="0"/>
                            <a:pathLst>
                              <a:path w="1534160" h="168275">
                                <a:moveTo>
                                  <a:pt x="0" y="0"/>
                                </a:moveTo>
                                <a:lnTo>
                                  <a:pt x="1534160" y="0"/>
                                </a:lnTo>
                                <a:lnTo>
                                  <a:pt x="1534160" y="168275"/>
                                </a:lnTo>
                                <a:lnTo>
                                  <a:pt x="0" y="168275"/>
                                </a:lnTo>
                                <a:lnTo>
                                  <a:pt x="0" y="0"/>
                                </a:lnTo>
                              </a:path>
                            </a:pathLst>
                          </a:custGeom>
                          <a:ln w="0" cap="flat">
                            <a:miter lim="127000"/>
                          </a:ln>
                        </wps:spPr>
                        <wps:style>
                          <a:lnRef idx="0">
                            <a:srgbClr val="000000">
                              <a:alpha val="0"/>
                            </a:srgbClr>
                          </a:lnRef>
                          <a:fillRef idx="1">
                            <a:srgbClr val="EFF0F1"/>
                          </a:fillRef>
                          <a:effectRef idx="0">
                            <a:scrgbClr r="0" g="0" b="0"/>
                          </a:effectRef>
                          <a:fontRef idx="none"/>
                        </wps:style>
                        <wps:bodyPr/>
                      </wps:wsp>
                      <wps:wsp>
                        <wps:cNvPr id="179729" name="Shape 179729"/>
                        <wps:cNvSpPr/>
                        <wps:spPr>
                          <a:xfrm>
                            <a:off x="2699766" y="168275"/>
                            <a:ext cx="2248916" cy="168275"/>
                          </a:xfrm>
                          <a:custGeom>
                            <a:avLst/>
                            <a:gdLst/>
                            <a:ahLst/>
                            <a:cxnLst/>
                            <a:rect l="0" t="0" r="0" b="0"/>
                            <a:pathLst>
                              <a:path w="2248916" h="168275">
                                <a:moveTo>
                                  <a:pt x="0" y="0"/>
                                </a:moveTo>
                                <a:lnTo>
                                  <a:pt x="2248916" y="0"/>
                                </a:lnTo>
                                <a:lnTo>
                                  <a:pt x="2248916" y="168275"/>
                                </a:lnTo>
                                <a:lnTo>
                                  <a:pt x="0" y="1682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730" name="Shape 179730"/>
                        <wps:cNvSpPr/>
                        <wps:spPr>
                          <a:xfrm>
                            <a:off x="247650" y="336550"/>
                            <a:ext cx="975043" cy="168275"/>
                          </a:xfrm>
                          <a:custGeom>
                            <a:avLst/>
                            <a:gdLst/>
                            <a:ahLst/>
                            <a:cxnLst/>
                            <a:rect l="0" t="0" r="0" b="0"/>
                            <a:pathLst>
                              <a:path w="975043" h="168275">
                                <a:moveTo>
                                  <a:pt x="0" y="0"/>
                                </a:moveTo>
                                <a:lnTo>
                                  <a:pt x="975043" y="0"/>
                                </a:lnTo>
                                <a:lnTo>
                                  <a:pt x="975043" y="168275"/>
                                </a:lnTo>
                                <a:lnTo>
                                  <a:pt x="0" y="168275"/>
                                </a:lnTo>
                                <a:lnTo>
                                  <a:pt x="0" y="0"/>
                                </a:lnTo>
                              </a:path>
                            </a:pathLst>
                          </a:custGeom>
                          <a:ln w="0" cap="flat">
                            <a:miter lim="127000"/>
                          </a:ln>
                        </wps:spPr>
                        <wps:style>
                          <a:lnRef idx="0">
                            <a:srgbClr val="000000">
                              <a:alpha val="0"/>
                            </a:srgbClr>
                          </a:lnRef>
                          <a:fillRef idx="1">
                            <a:srgbClr val="EFF0F1"/>
                          </a:fillRef>
                          <a:effectRef idx="0">
                            <a:scrgbClr r="0" g="0" b="0"/>
                          </a:effectRef>
                          <a:fontRef idx="none"/>
                        </wps:style>
                        <wps:bodyPr/>
                      </wps:wsp>
                      <wps:wsp>
                        <wps:cNvPr id="179731" name="Shape 179731"/>
                        <wps:cNvSpPr/>
                        <wps:spPr>
                          <a:xfrm>
                            <a:off x="1222756" y="336550"/>
                            <a:ext cx="3656076" cy="168275"/>
                          </a:xfrm>
                          <a:custGeom>
                            <a:avLst/>
                            <a:gdLst/>
                            <a:ahLst/>
                            <a:cxnLst/>
                            <a:rect l="0" t="0" r="0" b="0"/>
                            <a:pathLst>
                              <a:path w="3656076" h="168275">
                                <a:moveTo>
                                  <a:pt x="0" y="0"/>
                                </a:moveTo>
                                <a:lnTo>
                                  <a:pt x="3656076" y="0"/>
                                </a:lnTo>
                                <a:lnTo>
                                  <a:pt x="3656076" y="168275"/>
                                </a:lnTo>
                                <a:lnTo>
                                  <a:pt x="0" y="1682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732" name="Shape 179732"/>
                        <wps:cNvSpPr/>
                        <wps:spPr>
                          <a:xfrm>
                            <a:off x="0" y="504761"/>
                            <a:ext cx="4697731" cy="171768"/>
                          </a:xfrm>
                          <a:custGeom>
                            <a:avLst/>
                            <a:gdLst/>
                            <a:ahLst/>
                            <a:cxnLst/>
                            <a:rect l="0" t="0" r="0" b="0"/>
                            <a:pathLst>
                              <a:path w="4697731" h="171768">
                                <a:moveTo>
                                  <a:pt x="0" y="0"/>
                                </a:moveTo>
                                <a:lnTo>
                                  <a:pt x="4697731" y="0"/>
                                </a:lnTo>
                                <a:lnTo>
                                  <a:pt x="4697731" y="171768"/>
                                </a:lnTo>
                                <a:lnTo>
                                  <a:pt x="0" y="1717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52684" style="width:421.18pt;height:53.27pt;position:absolute;z-index:-2147483575;mso-position-horizontal-relative:text;mso-position-horizontal:absolute;margin-left:54.025pt;mso-position-vertical-relative:text;margin-top:-2.40747pt;" coordsize="53489,6765">
                <v:shape id="Shape 179733" style="position:absolute;width:2762;height:1682;left:8163;top:0;" coordsize="276225,168275" path="m0,0l276225,0l276225,168275l0,168275l0,0">
                  <v:stroke weight="0pt" endcap="flat" joinstyle="miter" miterlimit="10" on="false" color="#000000" opacity="0"/>
                  <v:fill on="true" color="#eff0f1"/>
                </v:shape>
                <v:shape id="Shape 179734" style="position:absolute;width:42564;height:1682;left:10925;top:0;" coordsize="4256405,168275" path="m0,0l4256405,0l4256405,168275l0,168275l0,0">
                  <v:stroke weight="0pt" endcap="flat" joinstyle="miter" miterlimit="10" on="false" color="#000000" opacity="0"/>
                  <v:fill on="true" color="#ffffff"/>
                </v:shape>
                <v:shape id="Shape 179735" style="position:absolute;width:11655;height:1682;left:0;top:1682;" coordsize="1165543,168275" path="m0,0l1165543,0l1165543,168275l0,168275l0,0">
                  <v:stroke weight="0pt" endcap="flat" joinstyle="miter" miterlimit="10" on="false" color="#000000" opacity="0"/>
                  <v:fill on="true" color="#ffffff"/>
                </v:shape>
                <v:shape id="Shape 179736" style="position:absolute;width:15341;height:1682;left:11656;top:1682;" coordsize="1534160,168275" path="m0,0l1534160,0l1534160,168275l0,168275l0,0">
                  <v:stroke weight="0pt" endcap="flat" joinstyle="miter" miterlimit="10" on="false" color="#000000" opacity="0"/>
                  <v:fill on="true" color="#eff0f1"/>
                </v:shape>
                <v:shape id="Shape 179737" style="position:absolute;width:22489;height:1682;left:26997;top:1682;" coordsize="2248916,168275" path="m0,0l2248916,0l2248916,168275l0,168275l0,0">
                  <v:stroke weight="0pt" endcap="flat" joinstyle="miter" miterlimit="10" on="false" color="#000000" opacity="0"/>
                  <v:fill on="true" color="#ffffff"/>
                </v:shape>
                <v:shape id="Shape 179738" style="position:absolute;width:9750;height:1682;left:2476;top:3365;" coordsize="975043,168275" path="m0,0l975043,0l975043,168275l0,168275l0,0">
                  <v:stroke weight="0pt" endcap="flat" joinstyle="miter" miterlimit="10" on="false" color="#000000" opacity="0"/>
                  <v:fill on="true" color="#eff0f1"/>
                </v:shape>
                <v:shape id="Shape 179739" style="position:absolute;width:36560;height:1682;left:12227;top:3365;" coordsize="3656076,168275" path="m0,0l3656076,0l3656076,168275l0,168275l0,0">
                  <v:stroke weight="0pt" endcap="flat" joinstyle="miter" miterlimit="10" on="false" color="#000000" opacity="0"/>
                  <v:fill on="true" color="#ffffff"/>
                </v:shape>
                <v:shape id="Shape 179740" style="position:absolute;width:46977;height:1717;left:0;top:5047;" coordsize="4697731,171768" path="m0,0l4697731,0l4697731,171768l0,171768l0,0">
                  <v:stroke weight="0pt" endcap="flat" joinstyle="miter" miterlimit="10" on="false" color="#000000" opacity="0"/>
                  <v:fill on="true" color="#ffffff"/>
                </v:shape>
              </v:group>
            </w:pict>
          </mc:Fallback>
        </mc:AlternateContent>
      </w:r>
      <w:r>
        <w:rPr>
          <w:rFonts w:ascii="Arial" w:eastAsia="Arial" w:hAnsi="Arial" w:cs="Arial"/>
          <w:color w:val="242729"/>
          <w:sz w:val="23"/>
        </w:rPr>
        <w:t xml:space="preserve">/*In case of </w:t>
      </w:r>
      <w:r>
        <w:rPr>
          <w:rFonts w:ascii="Consolas" w:eastAsia="Consolas" w:hAnsi="Consolas" w:cs="Consolas"/>
          <w:color w:val="242729"/>
          <w:sz w:val="20"/>
        </w:rPr>
        <w:t>Date</w:t>
      </w:r>
      <w:r>
        <w:rPr>
          <w:rFonts w:ascii="Arial" w:eastAsia="Arial" w:hAnsi="Arial" w:cs="Arial"/>
          <w:color w:val="242729"/>
          <w:sz w:val="23"/>
        </w:rPr>
        <w:t xml:space="preserve"> attribute, you can use constructor to set your date with every new object and import </w:t>
      </w:r>
      <w:r>
        <w:rPr>
          <w:rFonts w:ascii="Consolas" w:eastAsia="Consolas" w:hAnsi="Consolas" w:cs="Consolas"/>
          <w:color w:val="242729"/>
          <w:sz w:val="31"/>
          <w:vertAlign w:val="subscript"/>
        </w:rPr>
        <w:t>org.joda.time.DateTime</w:t>
      </w:r>
      <w:r>
        <w:rPr>
          <w:rFonts w:ascii="Arial" w:eastAsia="Arial" w:hAnsi="Arial" w:cs="Arial"/>
          <w:color w:val="242729"/>
          <w:sz w:val="23"/>
        </w:rPr>
        <w:t xml:space="preserve"> class. This is a better version than the </w:t>
      </w:r>
      <w:r>
        <w:rPr>
          <w:rFonts w:ascii="Consolas" w:eastAsia="Consolas" w:hAnsi="Consolas" w:cs="Consolas"/>
          <w:color w:val="242729"/>
          <w:sz w:val="20"/>
        </w:rPr>
        <w:t>java.util.Dat</w:t>
      </w:r>
      <w:r>
        <w:rPr>
          <w:rFonts w:ascii="Consolas" w:eastAsia="Consolas" w:hAnsi="Consolas" w:cs="Consolas"/>
          <w:color w:val="242729"/>
          <w:sz w:val="31"/>
          <w:vertAlign w:val="subscript"/>
        </w:rPr>
        <w:t>e</w:t>
      </w:r>
      <w:r>
        <w:rPr>
          <w:rFonts w:ascii="Arial" w:eastAsia="Arial" w:hAnsi="Arial" w:cs="Arial"/>
          <w:color w:val="242729"/>
          <w:sz w:val="23"/>
        </w:rPr>
        <w:t xml:space="preserve"> because it is immutable. Using a java.util.Date would be dangerous as it is a mutable class and we can’t control the calling thread</w:t>
      </w:r>
      <w:r>
        <w:rPr>
          <w:rFonts w:ascii="Consolas" w:eastAsia="Consolas" w:hAnsi="Consolas" w:cs="Consolas"/>
          <w:sz w:val="20"/>
        </w:rPr>
        <w:t>*/</w:t>
      </w:r>
      <w:r>
        <w:rPr>
          <w:rFonts w:ascii="Consolas" w:eastAsia="Consolas" w:hAnsi="Consolas" w:cs="Consolas"/>
          <w:color w:val="3F7F5F"/>
          <w:sz w:val="20"/>
        </w:rPr>
        <w:t xml:space="preserve">/* </w:t>
      </w:r>
    </w:p>
    <w:p w14:paraId="61047E6A" w14:textId="77777777" w:rsidR="003E6FFE" w:rsidRDefault="00D255CF">
      <w:pPr>
        <w:numPr>
          <w:ilvl w:val="0"/>
          <w:numId w:val="22"/>
        </w:numPr>
        <w:spacing w:after="30" w:line="249" w:lineRule="auto"/>
        <w:ind w:left="2522" w:right="266" w:hanging="1801"/>
      </w:pPr>
      <w:r>
        <w:rPr>
          <w:rFonts w:ascii="Consolas" w:eastAsia="Consolas" w:hAnsi="Consolas" w:cs="Consolas"/>
          <w:color w:val="3F7F5F"/>
          <w:sz w:val="20"/>
        </w:rPr>
        <w:t xml:space="preserve">*  </w:t>
      </w:r>
    </w:p>
    <w:p w14:paraId="04729109" w14:textId="77777777" w:rsidR="003E6FFE" w:rsidRDefault="00D255CF">
      <w:pPr>
        <w:numPr>
          <w:ilvl w:val="0"/>
          <w:numId w:val="22"/>
        </w:numPr>
        <w:spacing w:after="4" w:line="249" w:lineRule="auto"/>
        <w:ind w:left="2522" w:right="266" w:hanging="1801"/>
      </w:pPr>
      <w:r>
        <w:rPr>
          <w:rFonts w:ascii="Consolas" w:eastAsia="Consolas" w:hAnsi="Consolas" w:cs="Consolas"/>
          <w:color w:val="3F7F5F"/>
          <w:sz w:val="20"/>
        </w:rPr>
        <w:t xml:space="preserve">* Don't provide "setter" methods — methods that modify fields or objects referred to by fields.  </w:t>
      </w:r>
      <w:r>
        <w:rPr>
          <w:rFonts w:ascii="Courier New" w:eastAsia="Courier New" w:hAnsi="Courier New" w:cs="Courier New"/>
          <w:color w:val="3F7F5F"/>
          <w:sz w:val="20"/>
        </w:rPr>
        <w:t>o</w:t>
      </w:r>
      <w:r>
        <w:rPr>
          <w:rFonts w:ascii="Arial" w:eastAsia="Arial" w:hAnsi="Arial" w:cs="Arial"/>
          <w:color w:val="3F7F5F"/>
          <w:sz w:val="20"/>
        </w:rPr>
        <w:t xml:space="preserve"> </w:t>
      </w:r>
      <w:r>
        <w:rPr>
          <w:rFonts w:ascii="Consolas" w:eastAsia="Consolas" w:hAnsi="Consolas" w:cs="Consolas"/>
          <w:color w:val="3F7F5F"/>
          <w:sz w:val="20"/>
        </w:rPr>
        <w:t xml:space="preserve"> </w:t>
      </w:r>
      <w:r>
        <w:rPr>
          <w:rFonts w:ascii="Consolas" w:eastAsia="Consolas" w:hAnsi="Consolas" w:cs="Consolas"/>
          <w:color w:val="3F7F5F"/>
          <w:sz w:val="20"/>
        </w:rPr>
        <w:tab/>
        <w:t xml:space="preserve"> * Don't allow subclasses to override methods. The simplest way to do this is to declare the class as final .  </w:t>
      </w:r>
    </w:p>
    <w:p w14:paraId="3A32C8A8" w14:textId="77777777" w:rsidR="003E6FFE" w:rsidRDefault="00D255CF">
      <w:pPr>
        <w:numPr>
          <w:ilvl w:val="0"/>
          <w:numId w:val="22"/>
        </w:numPr>
        <w:spacing w:after="4" w:line="249" w:lineRule="auto"/>
        <w:ind w:left="2522" w:right="266" w:hanging="1801"/>
      </w:pPr>
      <w:r>
        <w:rPr>
          <w:rFonts w:ascii="Consolas" w:eastAsia="Consolas" w:hAnsi="Consolas" w:cs="Consolas"/>
          <w:color w:val="3F7F5F"/>
          <w:sz w:val="20"/>
        </w:rPr>
        <w:t xml:space="preserve">* A more sophisticated approach is to make the constructor private and construct instances in factory methods. </w:t>
      </w:r>
    </w:p>
    <w:p w14:paraId="4948AC53" w14:textId="77777777" w:rsidR="003E6FFE" w:rsidRDefault="00D255CF">
      <w:pPr>
        <w:numPr>
          <w:ilvl w:val="0"/>
          <w:numId w:val="22"/>
        </w:numPr>
        <w:spacing w:after="33" w:line="249" w:lineRule="auto"/>
        <w:ind w:left="2522" w:right="266" w:hanging="1801"/>
      </w:pPr>
      <w:r>
        <w:rPr>
          <w:rFonts w:ascii="Consolas" w:eastAsia="Consolas" w:hAnsi="Consolas" w:cs="Consolas"/>
          <w:color w:val="3F7F5F"/>
          <w:sz w:val="20"/>
        </w:rPr>
        <w:t>*/</w:t>
      </w:r>
      <w:r>
        <w:rPr>
          <w:rFonts w:ascii="Consolas" w:eastAsia="Consolas" w:hAnsi="Consolas" w:cs="Consolas"/>
          <w:sz w:val="20"/>
        </w:rPr>
        <w:t xml:space="preserve"> </w:t>
      </w:r>
    </w:p>
    <w:p w14:paraId="0407B716" w14:textId="77777777" w:rsidR="003E6FFE" w:rsidRDefault="00D255CF">
      <w:pPr>
        <w:tabs>
          <w:tab w:val="center" w:pos="781"/>
          <w:tab w:val="center" w:pos="1801"/>
        </w:tabs>
        <w:spacing w:after="14" w:line="248" w:lineRule="auto"/>
      </w:pPr>
      <w:r>
        <w:tab/>
      </w:r>
      <w:r>
        <w:rPr>
          <w:rFonts w:ascii="Courier New" w:eastAsia="Courier New" w:hAnsi="Courier New" w:cs="Courier New"/>
          <w:sz w:val="20"/>
        </w:rPr>
        <w:t>o</w:t>
      </w:r>
      <w:r>
        <w:rPr>
          <w:rFonts w:ascii="Arial" w:eastAsia="Arial" w:hAnsi="Arial" w:cs="Arial"/>
          <w:sz w:val="20"/>
        </w:rPr>
        <w:t xml:space="preserve"> </w:t>
      </w:r>
      <w:r>
        <w:rPr>
          <w:rFonts w:ascii="Consolas" w:eastAsia="Consolas" w:hAnsi="Consolas" w:cs="Consolas"/>
          <w:sz w:val="20"/>
        </w:rPr>
        <w:t xml:space="preserve"> </w:t>
      </w:r>
      <w:r>
        <w:rPr>
          <w:rFonts w:ascii="Consolas" w:eastAsia="Consolas" w:hAnsi="Consolas" w:cs="Consolas"/>
          <w:sz w:val="20"/>
        </w:rPr>
        <w:tab/>
        <w:t xml:space="preserve"> </w:t>
      </w:r>
    </w:p>
    <w:p w14:paraId="37076CAF" w14:textId="77777777" w:rsidR="003E6FFE" w:rsidRDefault="00D255CF">
      <w:pPr>
        <w:numPr>
          <w:ilvl w:val="0"/>
          <w:numId w:val="22"/>
        </w:numPr>
        <w:spacing w:after="24"/>
        <w:ind w:left="2522" w:right="266" w:hanging="1801"/>
      </w:pPr>
      <w:r>
        <w:rPr>
          <w:rFonts w:ascii="Consolas" w:eastAsia="Consolas" w:hAnsi="Consolas" w:cs="Consolas"/>
          <w:b/>
          <w:color w:val="7F0055"/>
          <w:sz w:val="20"/>
        </w:rPr>
        <w:t>final</w:t>
      </w:r>
      <w:r>
        <w:rPr>
          <w:rFonts w:ascii="Consolas" w:eastAsia="Consolas" w:hAnsi="Consolas" w:cs="Consolas"/>
          <w:sz w:val="20"/>
        </w:rPr>
        <w:t xml:space="preserve"> String </w:t>
      </w:r>
      <w:r>
        <w:rPr>
          <w:rFonts w:ascii="Consolas" w:eastAsia="Consolas" w:hAnsi="Consolas" w:cs="Consolas"/>
          <w:color w:val="0000C0"/>
          <w:sz w:val="20"/>
        </w:rPr>
        <w:t>pancardNumber</w:t>
      </w:r>
      <w:r>
        <w:rPr>
          <w:rFonts w:ascii="Consolas" w:eastAsia="Consolas" w:hAnsi="Consolas" w:cs="Consolas"/>
          <w:sz w:val="20"/>
        </w:rPr>
        <w:t xml:space="preserve">;   </w:t>
      </w:r>
    </w:p>
    <w:p w14:paraId="32E13710" w14:textId="77777777" w:rsidR="003E6FFE" w:rsidRDefault="00D255CF">
      <w:pPr>
        <w:tabs>
          <w:tab w:val="center" w:pos="781"/>
          <w:tab w:val="center" w:pos="1801"/>
        </w:tabs>
        <w:spacing w:after="14" w:line="248" w:lineRule="auto"/>
      </w:pPr>
      <w:r>
        <w:lastRenderedPageBreak/>
        <w:tab/>
      </w:r>
      <w:r>
        <w:rPr>
          <w:rFonts w:ascii="Courier New" w:eastAsia="Courier New" w:hAnsi="Courier New" w:cs="Courier New"/>
          <w:sz w:val="20"/>
        </w:rPr>
        <w:t>o</w:t>
      </w:r>
      <w:r>
        <w:rPr>
          <w:rFonts w:ascii="Arial" w:eastAsia="Arial" w:hAnsi="Arial" w:cs="Arial"/>
          <w:sz w:val="20"/>
        </w:rPr>
        <w:t xml:space="preserve"> </w:t>
      </w:r>
      <w:r>
        <w:rPr>
          <w:rFonts w:ascii="Consolas" w:eastAsia="Consolas" w:hAnsi="Consolas" w:cs="Consolas"/>
          <w:sz w:val="20"/>
        </w:rPr>
        <w:t xml:space="preserve"> </w:t>
      </w:r>
      <w:r>
        <w:rPr>
          <w:rFonts w:ascii="Consolas" w:eastAsia="Consolas" w:hAnsi="Consolas" w:cs="Consolas"/>
          <w:sz w:val="20"/>
        </w:rPr>
        <w:tab/>
        <w:t xml:space="preserve">   </w:t>
      </w:r>
    </w:p>
    <w:p w14:paraId="050A3137" w14:textId="77777777" w:rsidR="003E6FFE" w:rsidRDefault="00D255CF">
      <w:pPr>
        <w:numPr>
          <w:ilvl w:val="0"/>
          <w:numId w:val="22"/>
        </w:numPr>
        <w:spacing w:after="32" w:line="248" w:lineRule="auto"/>
        <w:ind w:left="2522" w:right="266" w:hanging="1801"/>
      </w:pPr>
      <w:r>
        <w:rPr>
          <w:rFonts w:ascii="Consolas" w:eastAsia="Consolas" w:hAnsi="Consolas" w:cs="Consolas"/>
          <w:b/>
          <w:color w:val="7F0055"/>
          <w:sz w:val="20"/>
        </w:rPr>
        <w:t>public</w:t>
      </w:r>
      <w:r>
        <w:rPr>
          <w:rFonts w:ascii="Consolas" w:eastAsia="Consolas" w:hAnsi="Consolas" w:cs="Consolas"/>
          <w:sz w:val="20"/>
        </w:rPr>
        <w:t xml:space="preserve"> CreateImmutable(String </w:t>
      </w:r>
      <w:r>
        <w:rPr>
          <w:rFonts w:ascii="Consolas" w:eastAsia="Consolas" w:hAnsi="Consolas" w:cs="Consolas"/>
          <w:color w:val="6A3E3E"/>
          <w:sz w:val="20"/>
        </w:rPr>
        <w:t>pancardNumber</w:t>
      </w:r>
      <w:r>
        <w:rPr>
          <w:rFonts w:ascii="Consolas" w:eastAsia="Consolas" w:hAnsi="Consolas" w:cs="Consolas"/>
          <w:sz w:val="20"/>
        </w:rPr>
        <w:t xml:space="preserve">){   </w:t>
      </w:r>
      <w:r>
        <w:rPr>
          <w:rFonts w:ascii="Courier New" w:eastAsia="Courier New" w:hAnsi="Courier New" w:cs="Courier New"/>
          <w:sz w:val="20"/>
        </w:rPr>
        <w:t>o</w:t>
      </w:r>
      <w:r>
        <w:rPr>
          <w:rFonts w:ascii="Arial" w:eastAsia="Arial" w:hAnsi="Arial" w:cs="Arial"/>
          <w:sz w:val="20"/>
        </w:rPr>
        <w:t xml:space="preserve"> </w:t>
      </w: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this</w:t>
      </w:r>
      <w:r>
        <w:rPr>
          <w:rFonts w:ascii="Consolas" w:eastAsia="Consolas" w:hAnsi="Consolas" w:cs="Consolas"/>
          <w:sz w:val="20"/>
        </w:rPr>
        <w:t>.</w:t>
      </w:r>
      <w:r>
        <w:rPr>
          <w:rFonts w:ascii="Consolas" w:eastAsia="Consolas" w:hAnsi="Consolas" w:cs="Consolas"/>
          <w:color w:val="0000C0"/>
          <w:sz w:val="20"/>
        </w:rPr>
        <w:t>pancardNumber</w:t>
      </w:r>
      <w:r>
        <w:rPr>
          <w:rFonts w:ascii="Consolas" w:eastAsia="Consolas" w:hAnsi="Consolas" w:cs="Consolas"/>
          <w:sz w:val="20"/>
        </w:rPr>
        <w:t>=</w:t>
      </w:r>
      <w:r>
        <w:rPr>
          <w:rFonts w:ascii="Consolas" w:eastAsia="Consolas" w:hAnsi="Consolas" w:cs="Consolas"/>
          <w:color w:val="6A3E3E"/>
          <w:sz w:val="20"/>
        </w:rPr>
        <w:t>pancardNumber</w:t>
      </w:r>
      <w:r>
        <w:rPr>
          <w:rFonts w:ascii="Consolas" w:eastAsia="Consolas" w:hAnsi="Consolas" w:cs="Consolas"/>
          <w:sz w:val="20"/>
        </w:rPr>
        <w:t xml:space="preserve">;   </w:t>
      </w:r>
    </w:p>
    <w:p w14:paraId="730EBAA2" w14:textId="77777777" w:rsidR="003E6FFE" w:rsidRDefault="00D255CF">
      <w:pPr>
        <w:numPr>
          <w:ilvl w:val="0"/>
          <w:numId w:val="22"/>
        </w:numPr>
        <w:spacing w:after="35" w:line="248" w:lineRule="auto"/>
        <w:ind w:left="2522" w:right="266" w:hanging="1801"/>
      </w:pPr>
      <w:r>
        <w:rPr>
          <w:rFonts w:ascii="Consolas" w:eastAsia="Consolas" w:hAnsi="Consolas" w:cs="Consolas"/>
          <w:sz w:val="20"/>
        </w:rPr>
        <w:t xml:space="preserve">} </w:t>
      </w:r>
    </w:p>
    <w:p w14:paraId="171AC6C6" w14:textId="77777777" w:rsidR="003E6FFE" w:rsidRDefault="00D255CF">
      <w:pPr>
        <w:spacing w:after="14" w:line="248" w:lineRule="auto"/>
        <w:ind w:left="731" w:right="277" w:hanging="10"/>
      </w:pPr>
      <w:r>
        <w:rPr>
          <w:rFonts w:ascii="Courier New" w:eastAsia="Courier New" w:hAnsi="Courier New" w:cs="Courier New"/>
          <w:sz w:val="20"/>
        </w:rPr>
        <w:t>o</w:t>
      </w:r>
      <w:r>
        <w:rPr>
          <w:rFonts w:ascii="Arial" w:eastAsia="Arial" w:hAnsi="Arial" w:cs="Arial"/>
          <w:sz w:val="20"/>
        </w:rPr>
        <w:t xml:space="preserve"> </w:t>
      </w:r>
      <w:r>
        <w:rPr>
          <w:rFonts w:ascii="Consolas" w:eastAsia="Consolas" w:hAnsi="Consolas" w:cs="Consolas"/>
          <w:sz w:val="20"/>
        </w:rPr>
        <w:t xml:space="preserve"> </w:t>
      </w:r>
    </w:p>
    <w:p w14:paraId="79485F63" w14:textId="77777777" w:rsidR="003E6FFE" w:rsidRDefault="00D255CF">
      <w:pPr>
        <w:numPr>
          <w:ilvl w:val="0"/>
          <w:numId w:val="22"/>
        </w:numPr>
        <w:spacing w:after="29" w:line="248" w:lineRule="auto"/>
        <w:ind w:left="2522" w:right="266" w:hanging="1801"/>
      </w:pPr>
      <w:r>
        <w:rPr>
          <w:rFonts w:ascii="Consolas" w:eastAsia="Consolas" w:hAnsi="Consolas" w:cs="Consolas"/>
          <w:b/>
          <w:color w:val="7F0055"/>
          <w:sz w:val="20"/>
        </w:rPr>
        <w:t>public</w:t>
      </w:r>
      <w:r>
        <w:rPr>
          <w:rFonts w:ascii="Consolas" w:eastAsia="Consolas" w:hAnsi="Consolas" w:cs="Consolas"/>
          <w:sz w:val="20"/>
        </w:rPr>
        <w:t xml:space="preserve"> String getPancardNumber() { </w:t>
      </w:r>
      <w:r>
        <w:rPr>
          <w:rFonts w:ascii="Courier New" w:eastAsia="Courier New" w:hAnsi="Courier New" w:cs="Courier New"/>
          <w:sz w:val="20"/>
        </w:rPr>
        <w:t>o</w:t>
      </w:r>
      <w:r>
        <w:rPr>
          <w:rFonts w:ascii="Arial" w:eastAsia="Arial" w:hAnsi="Arial" w:cs="Arial"/>
          <w:sz w:val="20"/>
        </w:rPr>
        <w:t xml:space="preserve"> </w:t>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color w:val="0000C0"/>
          <w:sz w:val="20"/>
        </w:rPr>
        <w:t>pancardNumber</w:t>
      </w:r>
      <w:r>
        <w:rPr>
          <w:rFonts w:ascii="Consolas" w:eastAsia="Consolas" w:hAnsi="Consolas" w:cs="Consolas"/>
          <w:sz w:val="20"/>
        </w:rPr>
        <w:t xml:space="preserve">; </w:t>
      </w:r>
      <w:r>
        <w:rPr>
          <w:rFonts w:ascii="Courier New" w:eastAsia="Courier New" w:hAnsi="Courier New" w:cs="Courier New"/>
          <w:sz w:val="20"/>
        </w:rPr>
        <w:t>o</w:t>
      </w:r>
      <w:r>
        <w:rPr>
          <w:rFonts w:ascii="Arial" w:eastAsia="Arial" w:hAnsi="Arial" w:cs="Arial"/>
          <w:sz w:val="20"/>
        </w:rPr>
        <w:t xml:space="preserve"> </w:t>
      </w:r>
      <w:r>
        <w:rPr>
          <w:rFonts w:ascii="Consolas" w:eastAsia="Consolas" w:hAnsi="Consolas" w:cs="Consolas"/>
          <w:sz w:val="20"/>
        </w:rPr>
        <w:t xml:space="preserve"> </w:t>
      </w:r>
      <w:r>
        <w:rPr>
          <w:rFonts w:ascii="Consolas" w:eastAsia="Consolas" w:hAnsi="Consolas" w:cs="Consolas"/>
          <w:sz w:val="20"/>
        </w:rPr>
        <w:tab/>
        <w:t xml:space="preserve">}   </w:t>
      </w:r>
    </w:p>
    <w:p w14:paraId="6880416A" w14:textId="77777777" w:rsidR="003E6FFE" w:rsidRDefault="00D255CF">
      <w:pPr>
        <w:numPr>
          <w:ilvl w:val="0"/>
          <w:numId w:val="22"/>
        </w:numPr>
        <w:spacing w:after="14" w:line="248" w:lineRule="auto"/>
        <w:ind w:left="2522" w:right="266" w:hanging="1801"/>
      </w:pPr>
      <w:r>
        <w:rPr>
          <w:rFonts w:ascii="Courier New" w:eastAsia="Courier New" w:hAnsi="Courier New" w:cs="Courier New"/>
          <w:sz w:val="20"/>
        </w:rPr>
        <w:t>o</w:t>
      </w:r>
      <w:r>
        <w:rPr>
          <w:rFonts w:ascii="Arial" w:eastAsia="Arial" w:hAnsi="Arial" w:cs="Arial"/>
          <w:sz w:val="20"/>
        </w:rPr>
        <w:t xml:space="preserve"> </w:t>
      </w:r>
      <w:r>
        <w:rPr>
          <w:rFonts w:ascii="Consolas" w:eastAsia="Consolas" w:hAnsi="Consolas" w:cs="Consolas"/>
          <w:sz w:val="20"/>
        </w:rPr>
        <w:t xml:space="preserve"> </w:t>
      </w:r>
    </w:p>
    <w:p w14:paraId="1B5A6171" w14:textId="77777777" w:rsidR="003E6FFE" w:rsidRDefault="00D255CF">
      <w:pPr>
        <w:numPr>
          <w:ilvl w:val="0"/>
          <w:numId w:val="22"/>
        </w:numPr>
        <w:spacing w:after="28" w:line="249" w:lineRule="auto"/>
        <w:ind w:left="2522" w:right="266" w:hanging="1801"/>
      </w:pPr>
      <w:r>
        <w:rPr>
          <w:rFonts w:ascii="Consolas" w:eastAsia="Consolas" w:hAnsi="Consolas" w:cs="Consolas"/>
          <w:color w:val="3F7F5F"/>
          <w:sz w:val="20"/>
        </w:rPr>
        <w:t xml:space="preserve">/* </w:t>
      </w:r>
      <w:r>
        <w:rPr>
          <w:rFonts w:ascii="Courier New" w:eastAsia="Courier New" w:hAnsi="Courier New" w:cs="Courier New"/>
          <w:color w:val="3F7F5F"/>
          <w:sz w:val="20"/>
        </w:rPr>
        <w:t>o</w:t>
      </w:r>
      <w:r>
        <w:rPr>
          <w:rFonts w:ascii="Arial" w:eastAsia="Arial" w:hAnsi="Arial" w:cs="Arial"/>
          <w:color w:val="3F7F5F"/>
          <w:sz w:val="20"/>
        </w:rPr>
        <w:t xml:space="preserve"> </w:t>
      </w:r>
      <w:r>
        <w:rPr>
          <w:rFonts w:ascii="Consolas" w:eastAsia="Consolas" w:hAnsi="Consolas" w:cs="Consolas"/>
          <w:color w:val="3F7F5F"/>
          <w:sz w:val="20"/>
        </w:rPr>
        <w:t xml:space="preserve"> </w:t>
      </w:r>
      <w:r>
        <w:rPr>
          <w:rFonts w:ascii="Consolas" w:eastAsia="Consolas" w:hAnsi="Consolas" w:cs="Consolas"/>
          <w:color w:val="3F7F5F"/>
          <w:sz w:val="20"/>
        </w:rPr>
        <w:tab/>
        <w:t xml:space="preserve"> *  </w:t>
      </w:r>
      <w:r>
        <w:rPr>
          <w:rFonts w:ascii="Courier New" w:eastAsia="Courier New" w:hAnsi="Courier New" w:cs="Courier New"/>
          <w:color w:val="3F7F5F"/>
          <w:sz w:val="20"/>
        </w:rPr>
        <w:t>o</w:t>
      </w:r>
      <w:r>
        <w:rPr>
          <w:rFonts w:ascii="Arial" w:eastAsia="Arial" w:hAnsi="Arial" w:cs="Arial"/>
          <w:color w:val="3F7F5F"/>
          <w:sz w:val="20"/>
        </w:rPr>
        <w:t xml:space="preserve"> </w:t>
      </w:r>
      <w:r>
        <w:rPr>
          <w:rFonts w:ascii="Consolas" w:eastAsia="Consolas" w:hAnsi="Consolas" w:cs="Consolas"/>
          <w:color w:val="3F7F5F"/>
          <w:sz w:val="20"/>
        </w:rPr>
        <w:t xml:space="preserve"> </w:t>
      </w:r>
      <w:r>
        <w:rPr>
          <w:rFonts w:ascii="Consolas" w:eastAsia="Consolas" w:hAnsi="Consolas" w:cs="Consolas"/>
          <w:color w:val="3F7F5F"/>
          <w:sz w:val="20"/>
        </w:rPr>
        <w:tab/>
        <w:t xml:space="preserve"> *  </w:t>
      </w:r>
      <w:r>
        <w:rPr>
          <w:rFonts w:ascii="Courier New" w:eastAsia="Courier New" w:hAnsi="Courier New" w:cs="Courier New"/>
          <w:color w:val="3F7F5F"/>
          <w:sz w:val="20"/>
        </w:rPr>
        <w:t>o</w:t>
      </w:r>
      <w:r>
        <w:rPr>
          <w:rFonts w:ascii="Arial" w:eastAsia="Arial" w:hAnsi="Arial" w:cs="Arial"/>
          <w:color w:val="3F7F5F"/>
          <w:sz w:val="20"/>
        </w:rPr>
        <w:t xml:space="preserve"> </w:t>
      </w:r>
      <w:r>
        <w:rPr>
          <w:rFonts w:ascii="Consolas" w:eastAsia="Consolas" w:hAnsi="Consolas" w:cs="Consolas"/>
          <w:color w:val="3F7F5F"/>
          <w:sz w:val="20"/>
        </w:rPr>
        <w:t xml:space="preserve"> </w:t>
      </w:r>
      <w:r>
        <w:rPr>
          <w:rFonts w:ascii="Consolas" w:eastAsia="Consolas" w:hAnsi="Consolas" w:cs="Consolas"/>
          <w:color w:val="3F7F5F"/>
          <w:sz w:val="20"/>
        </w:rPr>
        <w:tab/>
        <w:t xml:space="preserve"> </w:t>
      </w:r>
      <w:r>
        <w:rPr>
          <w:rFonts w:ascii="Consolas" w:eastAsia="Consolas" w:hAnsi="Consolas" w:cs="Consolas"/>
          <w:color w:val="3F7F5F"/>
          <w:sz w:val="20"/>
        </w:rPr>
        <w:tab/>
        <w:t xml:space="preserve">The above class is immutable because: </w:t>
      </w:r>
    </w:p>
    <w:p w14:paraId="7558EF09" w14:textId="77777777" w:rsidR="003E6FFE" w:rsidRDefault="00D255CF">
      <w:pPr>
        <w:numPr>
          <w:ilvl w:val="0"/>
          <w:numId w:val="22"/>
        </w:numPr>
        <w:spacing w:after="4" w:line="249" w:lineRule="auto"/>
        <w:ind w:left="2522" w:right="266" w:hanging="1801"/>
      </w:pPr>
      <w:r>
        <w:rPr>
          <w:rFonts w:ascii="Consolas" w:eastAsia="Consolas" w:hAnsi="Consolas" w:cs="Consolas"/>
          <w:color w:val="3F7F5F"/>
          <w:sz w:val="20"/>
        </w:rPr>
        <w:t xml:space="preserve">The instance variable of the class is final i.e. we cannot change the value of it after creating an object. </w:t>
      </w:r>
    </w:p>
    <w:p w14:paraId="6FD714F1" w14:textId="77777777" w:rsidR="003E6FFE" w:rsidRDefault="00D255CF">
      <w:pPr>
        <w:numPr>
          <w:ilvl w:val="0"/>
          <w:numId w:val="22"/>
        </w:numPr>
        <w:spacing w:after="4" w:line="249" w:lineRule="auto"/>
        <w:ind w:left="2522" w:right="266" w:hanging="1801"/>
      </w:pPr>
      <w:r>
        <w:rPr>
          <w:rFonts w:ascii="Consolas" w:eastAsia="Consolas" w:hAnsi="Consolas" w:cs="Consolas"/>
          <w:color w:val="3F7F5F"/>
          <w:sz w:val="20"/>
        </w:rPr>
        <w:t xml:space="preserve">The class is final so we cannot create the subclass. </w:t>
      </w:r>
      <w:r>
        <w:rPr>
          <w:rFonts w:ascii="Courier New" w:eastAsia="Courier New" w:hAnsi="Courier New" w:cs="Courier New"/>
          <w:color w:val="3F7F5F"/>
          <w:sz w:val="20"/>
        </w:rPr>
        <w:t>o</w:t>
      </w:r>
      <w:r>
        <w:rPr>
          <w:rFonts w:ascii="Arial" w:eastAsia="Arial" w:hAnsi="Arial" w:cs="Arial"/>
          <w:color w:val="3F7F5F"/>
          <w:sz w:val="20"/>
        </w:rPr>
        <w:t xml:space="preserve"> </w:t>
      </w:r>
      <w:r>
        <w:rPr>
          <w:rFonts w:ascii="Consolas" w:eastAsia="Consolas" w:hAnsi="Consolas" w:cs="Consolas"/>
          <w:color w:val="3F7F5F"/>
          <w:sz w:val="20"/>
        </w:rPr>
        <w:t xml:space="preserve"> </w:t>
      </w:r>
      <w:r>
        <w:rPr>
          <w:rFonts w:ascii="Consolas" w:eastAsia="Consolas" w:hAnsi="Consolas" w:cs="Consolas"/>
          <w:color w:val="3F7F5F"/>
          <w:sz w:val="20"/>
        </w:rPr>
        <w:tab/>
        <w:t xml:space="preserve"> </w:t>
      </w:r>
      <w:r>
        <w:rPr>
          <w:rFonts w:ascii="Consolas" w:eastAsia="Consolas" w:hAnsi="Consolas" w:cs="Consolas"/>
          <w:color w:val="3F7F5F"/>
          <w:sz w:val="20"/>
        </w:rPr>
        <w:tab/>
        <w:t xml:space="preserve">There is no setter methods i.e. we have no option to change the value of the instance variable. </w:t>
      </w:r>
    </w:p>
    <w:p w14:paraId="294B5850" w14:textId="77777777" w:rsidR="003E6FFE" w:rsidRDefault="00D255CF">
      <w:pPr>
        <w:numPr>
          <w:ilvl w:val="0"/>
          <w:numId w:val="22"/>
        </w:numPr>
        <w:spacing w:after="32" w:line="249" w:lineRule="auto"/>
        <w:ind w:left="2522" w:right="266" w:hanging="1801"/>
      </w:pPr>
      <w:r>
        <w:rPr>
          <w:rFonts w:ascii="Consolas" w:eastAsia="Consolas" w:hAnsi="Consolas" w:cs="Consolas"/>
          <w:color w:val="3F7F5F"/>
          <w:sz w:val="20"/>
        </w:rPr>
        <w:t xml:space="preserve">These points makes this class as immutable. </w:t>
      </w:r>
    </w:p>
    <w:p w14:paraId="4A87CB28" w14:textId="77777777" w:rsidR="003E6FFE" w:rsidRDefault="00D255CF">
      <w:pPr>
        <w:numPr>
          <w:ilvl w:val="0"/>
          <w:numId w:val="22"/>
        </w:numPr>
        <w:spacing w:after="28" w:line="249" w:lineRule="auto"/>
        <w:ind w:left="2522" w:right="266" w:hanging="1801"/>
      </w:pPr>
      <w:r>
        <w:rPr>
          <w:rFonts w:ascii="Consolas" w:eastAsia="Consolas" w:hAnsi="Consolas" w:cs="Consolas"/>
          <w:color w:val="3F7F5F"/>
          <w:sz w:val="20"/>
        </w:rPr>
        <w:t>*/</w:t>
      </w:r>
      <w:r>
        <w:rPr>
          <w:rFonts w:ascii="Consolas" w:eastAsia="Consolas" w:hAnsi="Consolas" w:cs="Consolas"/>
          <w:sz w:val="20"/>
        </w:rPr>
        <w:t xml:space="preserve"> </w:t>
      </w:r>
    </w:p>
    <w:p w14:paraId="56898C0E" w14:textId="77777777" w:rsidR="003E6FFE" w:rsidRDefault="00D255CF">
      <w:pPr>
        <w:tabs>
          <w:tab w:val="center" w:pos="781"/>
          <w:tab w:val="center" w:pos="1801"/>
        </w:tabs>
        <w:spacing w:after="14" w:line="248" w:lineRule="auto"/>
      </w:pPr>
      <w:r>
        <w:tab/>
      </w:r>
      <w:r>
        <w:rPr>
          <w:rFonts w:ascii="Courier New" w:eastAsia="Courier New" w:hAnsi="Courier New" w:cs="Courier New"/>
          <w:sz w:val="20"/>
        </w:rPr>
        <w:t>o</w:t>
      </w:r>
      <w:r>
        <w:rPr>
          <w:rFonts w:ascii="Arial" w:eastAsia="Arial" w:hAnsi="Arial" w:cs="Arial"/>
          <w:sz w:val="20"/>
        </w:rPr>
        <w:t xml:space="preserve"> </w:t>
      </w:r>
      <w:r>
        <w:rPr>
          <w:rFonts w:ascii="Consolas" w:eastAsia="Consolas" w:hAnsi="Consolas" w:cs="Consolas"/>
          <w:sz w:val="20"/>
        </w:rPr>
        <w:t xml:space="preserve"> </w:t>
      </w:r>
      <w:r>
        <w:rPr>
          <w:rFonts w:ascii="Consolas" w:eastAsia="Consolas" w:hAnsi="Consolas" w:cs="Consolas"/>
          <w:sz w:val="20"/>
        </w:rPr>
        <w:tab/>
        <w:t xml:space="preserve"> </w:t>
      </w:r>
    </w:p>
    <w:p w14:paraId="75CEDCB5" w14:textId="77777777" w:rsidR="003E6FFE" w:rsidRDefault="00D255CF">
      <w:pPr>
        <w:numPr>
          <w:ilvl w:val="0"/>
          <w:numId w:val="22"/>
        </w:numPr>
        <w:spacing w:after="14" w:line="248" w:lineRule="auto"/>
        <w:ind w:left="2522" w:right="266" w:hanging="1801"/>
      </w:pPr>
      <w:r>
        <w:rPr>
          <w:rFonts w:ascii="Consolas" w:eastAsia="Consolas" w:hAnsi="Consolas" w:cs="Consolas"/>
          <w:sz w:val="20"/>
        </w:rPr>
        <w:t xml:space="preserve">} </w:t>
      </w:r>
      <w:r>
        <w:rPr>
          <w:rFonts w:ascii="Courier New" w:eastAsia="Courier New" w:hAnsi="Courier New" w:cs="Courier New"/>
          <w:sz w:val="20"/>
        </w:rPr>
        <w:t>o</w:t>
      </w:r>
      <w:r>
        <w:rPr>
          <w:rFonts w:ascii="Arial" w:eastAsia="Arial" w:hAnsi="Arial" w:cs="Arial"/>
          <w:sz w:val="20"/>
        </w:rPr>
        <w:t xml:space="preserve"> </w:t>
      </w:r>
      <w:r>
        <w:rPr>
          <w:rFonts w:ascii="Consolas" w:eastAsia="Consolas" w:hAnsi="Consolas" w:cs="Consolas"/>
          <w:sz w:val="20"/>
        </w:rPr>
        <w:t xml:space="preserve"> </w:t>
      </w:r>
    </w:p>
    <w:tbl>
      <w:tblPr>
        <w:tblStyle w:val="TableGrid"/>
        <w:tblW w:w="9064" w:type="dxa"/>
        <w:tblInd w:w="691" w:type="dxa"/>
        <w:tblCellMar>
          <w:top w:w="3" w:type="dxa"/>
          <w:right w:w="78" w:type="dxa"/>
        </w:tblCellMar>
        <w:tblLook w:val="04A0" w:firstRow="1" w:lastRow="0" w:firstColumn="1" w:lastColumn="0" w:noHBand="0" w:noVBand="1"/>
      </w:tblPr>
      <w:tblGrid>
        <w:gridCol w:w="390"/>
        <w:gridCol w:w="8674"/>
      </w:tblGrid>
      <w:tr w:rsidR="003E6FFE" w14:paraId="3D16D348" w14:textId="77777777">
        <w:trPr>
          <w:trHeight w:val="246"/>
        </w:trPr>
        <w:tc>
          <w:tcPr>
            <w:tcW w:w="390" w:type="dxa"/>
            <w:tcBorders>
              <w:top w:val="nil"/>
              <w:left w:val="nil"/>
              <w:bottom w:val="nil"/>
              <w:right w:val="nil"/>
            </w:tcBorders>
            <w:shd w:val="clear" w:color="auto" w:fill="F1F1F1"/>
          </w:tcPr>
          <w:p w14:paraId="1BF613FA" w14:textId="77777777" w:rsidR="003E6FFE" w:rsidRDefault="00D255CF">
            <w:pPr>
              <w:ind w:left="30"/>
            </w:pPr>
            <w:r>
              <w:rPr>
                <w:rFonts w:ascii="Courier New" w:eastAsia="Courier New" w:hAnsi="Courier New" w:cs="Courier New"/>
                <w:sz w:val="20"/>
              </w:rPr>
              <w:t>o</w:t>
            </w:r>
            <w:r>
              <w:rPr>
                <w:rFonts w:ascii="Arial" w:eastAsia="Arial" w:hAnsi="Arial" w:cs="Arial"/>
                <w:sz w:val="20"/>
              </w:rPr>
              <w:t xml:space="preserve"> </w:t>
            </w:r>
          </w:p>
        </w:tc>
        <w:tc>
          <w:tcPr>
            <w:tcW w:w="8674" w:type="dxa"/>
            <w:tcBorders>
              <w:top w:val="nil"/>
              <w:left w:val="nil"/>
              <w:bottom w:val="nil"/>
              <w:right w:val="nil"/>
            </w:tcBorders>
            <w:shd w:val="clear" w:color="auto" w:fill="F1F1F1"/>
          </w:tcPr>
          <w:p w14:paraId="4A6919FD" w14:textId="77777777" w:rsidR="003E6FFE" w:rsidRDefault="00D255CF">
            <w:r>
              <w:rPr>
                <w:rFonts w:ascii="Courier New" w:eastAsia="Courier New" w:hAnsi="Courier New" w:cs="Courier New"/>
                <w:color w:val="008080"/>
                <w:sz w:val="20"/>
              </w:rPr>
              <w:t>public</w:t>
            </w:r>
            <w:r>
              <w:rPr>
                <w:rFonts w:ascii="Courier New" w:eastAsia="Courier New" w:hAnsi="Courier New" w:cs="Courier New"/>
                <w:sz w:val="20"/>
              </w:rPr>
              <w:t xml:space="preserve"> </w:t>
            </w:r>
            <w:r>
              <w:rPr>
                <w:rFonts w:ascii="Courier New" w:eastAsia="Courier New" w:hAnsi="Courier New" w:cs="Courier New"/>
                <w:color w:val="008080"/>
                <w:sz w:val="20"/>
              </w:rPr>
              <w:t>final</w:t>
            </w:r>
            <w:r>
              <w:rPr>
                <w:rFonts w:ascii="Courier New" w:eastAsia="Courier New" w:hAnsi="Courier New" w:cs="Courier New"/>
                <w:sz w:val="20"/>
              </w:rPr>
              <w:t xml:space="preserve"> </w:t>
            </w:r>
            <w:r>
              <w:rPr>
                <w:rFonts w:ascii="Courier New" w:eastAsia="Courier New" w:hAnsi="Courier New" w:cs="Courier New"/>
                <w:color w:val="008080"/>
                <w:sz w:val="20"/>
              </w:rPr>
              <w:t>class</w:t>
            </w:r>
            <w:r>
              <w:rPr>
                <w:rFonts w:ascii="Courier New" w:eastAsia="Courier New" w:hAnsi="Courier New" w:cs="Courier New"/>
                <w:sz w:val="20"/>
              </w:rPr>
              <w:t xml:space="preserve"> ImmutableReminder{</w:t>
            </w:r>
            <w:r>
              <w:rPr>
                <w:rFonts w:ascii="Trebuchet MS" w:eastAsia="Trebuchet MS" w:hAnsi="Trebuchet MS" w:cs="Trebuchet MS"/>
                <w:sz w:val="24"/>
              </w:rPr>
              <w:t xml:space="preserve"> </w:t>
            </w:r>
          </w:p>
        </w:tc>
      </w:tr>
      <w:tr w:rsidR="003E6FFE" w14:paraId="1672988D" w14:textId="77777777">
        <w:trPr>
          <w:trHeight w:val="434"/>
        </w:trPr>
        <w:tc>
          <w:tcPr>
            <w:tcW w:w="390" w:type="dxa"/>
            <w:tcBorders>
              <w:top w:val="nil"/>
              <w:left w:val="nil"/>
              <w:bottom w:val="nil"/>
              <w:right w:val="nil"/>
            </w:tcBorders>
            <w:shd w:val="clear" w:color="auto" w:fill="F1F1F1"/>
          </w:tcPr>
          <w:p w14:paraId="2FB438DD" w14:textId="77777777" w:rsidR="003E6FFE" w:rsidRDefault="00D255CF">
            <w:pPr>
              <w:ind w:left="30"/>
            </w:pPr>
            <w:r>
              <w:rPr>
                <w:rFonts w:ascii="Courier New" w:eastAsia="Courier New" w:hAnsi="Courier New" w:cs="Courier New"/>
                <w:sz w:val="20"/>
              </w:rPr>
              <w:t>o</w:t>
            </w:r>
            <w:r>
              <w:rPr>
                <w:rFonts w:ascii="Arial" w:eastAsia="Arial" w:hAnsi="Arial" w:cs="Arial"/>
                <w:sz w:val="20"/>
              </w:rPr>
              <w:t xml:space="preserve"> </w:t>
            </w:r>
            <w:r>
              <w:rPr>
                <w:rFonts w:ascii="Courier New" w:eastAsia="Courier New" w:hAnsi="Courier New" w:cs="Courier New"/>
                <w:sz w:val="20"/>
              </w:rPr>
              <w:t>o</w:t>
            </w:r>
            <w:r>
              <w:rPr>
                <w:rFonts w:ascii="Arial" w:eastAsia="Arial" w:hAnsi="Arial" w:cs="Arial"/>
                <w:sz w:val="20"/>
              </w:rPr>
              <w:t xml:space="preserve"> </w:t>
            </w:r>
          </w:p>
        </w:tc>
        <w:tc>
          <w:tcPr>
            <w:tcW w:w="8674" w:type="dxa"/>
            <w:tcBorders>
              <w:top w:val="nil"/>
              <w:left w:val="nil"/>
              <w:bottom w:val="nil"/>
              <w:right w:val="nil"/>
            </w:tcBorders>
            <w:shd w:val="clear" w:color="auto" w:fill="F1F1F1"/>
          </w:tcPr>
          <w:p w14:paraId="2FF6499B" w14:textId="77777777" w:rsidR="003E6FFE" w:rsidRDefault="00D255CF">
            <w:pPr>
              <w:ind w:right="4044"/>
            </w:pPr>
            <w:r>
              <w:rPr>
                <w:rFonts w:ascii="Courier New" w:eastAsia="Courier New" w:hAnsi="Courier New" w:cs="Courier New"/>
                <w:sz w:val="20"/>
              </w:rPr>
              <w:t xml:space="preserve">    </w:t>
            </w:r>
            <w:r>
              <w:rPr>
                <w:rFonts w:ascii="Courier New" w:eastAsia="Courier New" w:hAnsi="Courier New" w:cs="Courier New"/>
                <w:color w:val="008080"/>
                <w:sz w:val="20"/>
              </w:rPr>
              <w:t>private</w:t>
            </w:r>
            <w:r>
              <w:rPr>
                <w:rFonts w:ascii="Courier New" w:eastAsia="Courier New" w:hAnsi="Courier New" w:cs="Courier New"/>
                <w:sz w:val="20"/>
              </w:rPr>
              <w:t xml:space="preserve"> </w:t>
            </w:r>
            <w:r>
              <w:rPr>
                <w:rFonts w:ascii="Courier New" w:eastAsia="Courier New" w:hAnsi="Courier New" w:cs="Courier New"/>
                <w:color w:val="008080"/>
                <w:sz w:val="20"/>
              </w:rPr>
              <w:t>final</w:t>
            </w:r>
            <w:r>
              <w:rPr>
                <w:rFonts w:ascii="Courier New" w:eastAsia="Courier New" w:hAnsi="Courier New" w:cs="Courier New"/>
                <w:sz w:val="20"/>
              </w:rPr>
              <w:t xml:space="preserve"> </w:t>
            </w:r>
            <w:r>
              <w:rPr>
                <w:rFonts w:ascii="Courier New" w:eastAsia="Courier New" w:hAnsi="Courier New" w:cs="Courier New"/>
                <w:color w:val="A08000"/>
                <w:sz w:val="20"/>
              </w:rPr>
              <w:t>Date</w:t>
            </w:r>
            <w:r>
              <w:rPr>
                <w:rFonts w:ascii="Courier New" w:eastAsia="Courier New" w:hAnsi="Courier New" w:cs="Courier New"/>
                <w:sz w:val="20"/>
              </w:rPr>
              <w:t xml:space="preserve"> remindingDate;</w:t>
            </w:r>
            <w:r>
              <w:rPr>
                <w:rFonts w:ascii="Trebuchet MS" w:eastAsia="Trebuchet MS" w:hAnsi="Trebuchet MS" w:cs="Trebuchet MS"/>
                <w:sz w:val="24"/>
              </w:rPr>
              <w:t xml:space="preserve"> </w:t>
            </w:r>
            <w:r>
              <w:rPr>
                <w:rFonts w:ascii="Courier New" w:eastAsia="Courier New" w:hAnsi="Courier New" w:cs="Courier New"/>
                <w:sz w:val="20"/>
              </w:rPr>
              <w:t xml:space="preserve">  </w:t>
            </w:r>
            <w:r>
              <w:rPr>
                <w:rFonts w:ascii="Trebuchet MS" w:eastAsia="Trebuchet MS" w:hAnsi="Trebuchet MS" w:cs="Trebuchet MS"/>
                <w:sz w:val="24"/>
              </w:rPr>
              <w:t xml:space="preserve"> </w:t>
            </w:r>
          </w:p>
        </w:tc>
      </w:tr>
      <w:tr w:rsidR="003E6FFE" w14:paraId="35FF67B9" w14:textId="77777777">
        <w:trPr>
          <w:trHeight w:val="246"/>
        </w:trPr>
        <w:tc>
          <w:tcPr>
            <w:tcW w:w="390" w:type="dxa"/>
            <w:tcBorders>
              <w:top w:val="nil"/>
              <w:left w:val="nil"/>
              <w:bottom w:val="nil"/>
              <w:right w:val="nil"/>
            </w:tcBorders>
            <w:shd w:val="clear" w:color="auto" w:fill="F1F1F1"/>
          </w:tcPr>
          <w:p w14:paraId="45531983" w14:textId="77777777" w:rsidR="003E6FFE" w:rsidRDefault="00D255CF">
            <w:pPr>
              <w:ind w:left="30"/>
            </w:pPr>
            <w:r>
              <w:rPr>
                <w:rFonts w:ascii="Courier New" w:eastAsia="Courier New" w:hAnsi="Courier New" w:cs="Courier New"/>
                <w:sz w:val="20"/>
              </w:rPr>
              <w:t>o</w:t>
            </w:r>
            <w:r>
              <w:rPr>
                <w:rFonts w:ascii="Arial" w:eastAsia="Arial" w:hAnsi="Arial" w:cs="Arial"/>
                <w:sz w:val="20"/>
              </w:rPr>
              <w:t xml:space="preserve"> </w:t>
            </w:r>
          </w:p>
        </w:tc>
        <w:tc>
          <w:tcPr>
            <w:tcW w:w="8674" w:type="dxa"/>
            <w:tcBorders>
              <w:top w:val="nil"/>
              <w:left w:val="nil"/>
              <w:bottom w:val="nil"/>
              <w:right w:val="nil"/>
            </w:tcBorders>
            <w:shd w:val="clear" w:color="auto" w:fill="F1F1F1"/>
          </w:tcPr>
          <w:p w14:paraId="20068A96" w14:textId="77777777" w:rsidR="003E6FFE" w:rsidRDefault="00D255CF">
            <w:r>
              <w:rPr>
                <w:rFonts w:ascii="Courier New" w:eastAsia="Courier New" w:hAnsi="Courier New" w:cs="Courier New"/>
                <w:sz w:val="20"/>
              </w:rPr>
              <w:t xml:space="preserve">    </w:t>
            </w:r>
            <w:r>
              <w:rPr>
                <w:rFonts w:ascii="Courier New" w:eastAsia="Courier New" w:hAnsi="Courier New" w:cs="Courier New"/>
                <w:color w:val="008080"/>
                <w:sz w:val="20"/>
              </w:rPr>
              <w:t>public</w:t>
            </w:r>
            <w:r>
              <w:rPr>
                <w:rFonts w:ascii="Courier New" w:eastAsia="Courier New" w:hAnsi="Courier New" w:cs="Courier New"/>
                <w:sz w:val="20"/>
              </w:rPr>
              <w:t xml:space="preserve"> </w:t>
            </w:r>
            <w:r>
              <w:rPr>
                <w:rFonts w:ascii="Courier New" w:eastAsia="Courier New" w:hAnsi="Courier New" w:cs="Courier New"/>
                <w:color w:val="800000"/>
                <w:sz w:val="20"/>
              </w:rPr>
              <w:t>ImmutableReminder</w:t>
            </w:r>
            <w:r>
              <w:rPr>
                <w:rFonts w:ascii="Courier New" w:eastAsia="Courier New" w:hAnsi="Courier New" w:cs="Courier New"/>
                <w:sz w:val="20"/>
              </w:rPr>
              <w:t xml:space="preserve"> (</w:t>
            </w:r>
            <w:r>
              <w:rPr>
                <w:rFonts w:ascii="Courier New" w:eastAsia="Courier New" w:hAnsi="Courier New" w:cs="Courier New"/>
                <w:color w:val="A08000"/>
                <w:sz w:val="20"/>
              </w:rPr>
              <w:t>Date</w:t>
            </w:r>
            <w:r>
              <w:rPr>
                <w:rFonts w:ascii="Courier New" w:eastAsia="Courier New" w:hAnsi="Courier New" w:cs="Courier New"/>
                <w:sz w:val="20"/>
              </w:rPr>
              <w:t xml:space="preserve"> remindingDate) {</w:t>
            </w:r>
            <w:r>
              <w:rPr>
                <w:rFonts w:ascii="Trebuchet MS" w:eastAsia="Trebuchet MS" w:hAnsi="Trebuchet MS" w:cs="Trebuchet MS"/>
                <w:sz w:val="24"/>
              </w:rPr>
              <w:t xml:space="preserve"> </w:t>
            </w:r>
          </w:p>
        </w:tc>
      </w:tr>
      <w:tr w:rsidR="003E6FFE" w14:paraId="798ADBB8" w14:textId="77777777">
        <w:trPr>
          <w:trHeight w:val="228"/>
        </w:trPr>
        <w:tc>
          <w:tcPr>
            <w:tcW w:w="390" w:type="dxa"/>
            <w:tcBorders>
              <w:top w:val="nil"/>
              <w:left w:val="nil"/>
              <w:bottom w:val="nil"/>
              <w:right w:val="nil"/>
            </w:tcBorders>
            <w:shd w:val="clear" w:color="auto" w:fill="F1F1F1"/>
          </w:tcPr>
          <w:p w14:paraId="223AE5C5" w14:textId="77777777" w:rsidR="003E6FFE" w:rsidRDefault="00D255CF">
            <w:pPr>
              <w:ind w:left="30"/>
            </w:pPr>
            <w:r>
              <w:rPr>
                <w:rFonts w:ascii="Courier New" w:eastAsia="Courier New" w:hAnsi="Courier New" w:cs="Courier New"/>
                <w:sz w:val="20"/>
              </w:rPr>
              <w:t>o</w:t>
            </w:r>
            <w:r>
              <w:rPr>
                <w:rFonts w:ascii="Arial" w:eastAsia="Arial" w:hAnsi="Arial" w:cs="Arial"/>
                <w:sz w:val="20"/>
              </w:rPr>
              <w:t xml:space="preserve"> </w:t>
            </w:r>
          </w:p>
        </w:tc>
        <w:tc>
          <w:tcPr>
            <w:tcW w:w="8674" w:type="dxa"/>
            <w:tcBorders>
              <w:top w:val="nil"/>
              <w:left w:val="nil"/>
              <w:bottom w:val="nil"/>
              <w:right w:val="nil"/>
            </w:tcBorders>
            <w:shd w:val="clear" w:color="auto" w:fill="F1F1F1"/>
          </w:tcPr>
          <w:p w14:paraId="488D8DEF" w14:textId="77777777" w:rsidR="003E6FFE" w:rsidRDefault="00D255CF">
            <w:r>
              <w:rPr>
                <w:rFonts w:ascii="Courier New" w:eastAsia="Courier New" w:hAnsi="Courier New" w:cs="Courier New"/>
                <w:sz w:val="20"/>
              </w:rPr>
              <w:t xml:space="preserve">        </w:t>
            </w:r>
            <w:r>
              <w:rPr>
                <w:rFonts w:ascii="Courier New" w:eastAsia="Courier New" w:hAnsi="Courier New" w:cs="Courier New"/>
                <w:color w:val="2060A0"/>
                <w:sz w:val="20"/>
              </w:rPr>
              <w:t>if</w:t>
            </w:r>
            <w:r>
              <w:rPr>
                <w:rFonts w:ascii="Courier New" w:eastAsia="Courier New" w:hAnsi="Courier New" w:cs="Courier New"/>
                <w:sz w:val="20"/>
              </w:rPr>
              <w:t>(remindingDate</w:t>
            </w:r>
            <w:r>
              <w:rPr>
                <w:rFonts w:ascii="Courier New" w:eastAsia="Courier New" w:hAnsi="Courier New" w:cs="Courier New"/>
                <w:color w:val="2060A0"/>
                <w:sz w:val="20"/>
              </w:rPr>
              <w:t>.</w:t>
            </w:r>
            <w:r>
              <w:rPr>
                <w:rFonts w:ascii="Courier New" w:eastAsia="Courier New" w:hAnsi="Courier New" w:cs="Courier New"/>
                <w:sz w:val="20"/>
              </w:rPr>
              <w:t xml:space="preserve">getTime() </w:t>
            </w:r>
            <w:r>
              <w:rPr>
                <w:rFonts w:ascii="Courier New" w:eastAsia="Courier New" w:hAnsi="Courier New" w:cs="Courier New"/>
                <w:color w:val="2060A0"/>
                <w:sz w:val="20"/>
              </w:rPr>
              <w:t>&lt;</w:t>
            </w:r>
            <w:r>
              <w:rPr>
                <w:rFonts w:ascii="Courier New" w:eastAsia="Courier New" w:hAnsi="Courier New" w:cs="Courier New"/>
                <w:sz w:val="20"/>
              </w:rPr>
              <w:t xml:space="preserve"> </w:t>
            </w:r>
            <w:r>
              <w:rPr>
                <w:rFonts w:ascii="Courier New" w:eastAsia="Courier New" w:hAnsi="Courier New" w:cs="Courier New"/>
                <w:color w:val="A08000"/>
                <w:sz w:val="20"/>
              </w:rPr>
              <w:t>System</w:t>
            </w:r>
            <w:r>
              <w:rPr>
                <w:rFonts w:ascii="Courier New" w:eastAsia="Courier New" w:hAnsi="Courier New" w:cs="Courier New"/>
                <w:color w:val="2060A0"/>
                <w:sz w:val="20"/>
              </w:rPr>
              <w:t>.</w:t>
            </w:r>
            <w:r>
              <w:rPr>
                <w:rFonts w:ascii="Courier New" w:eastAsia="Courier New" w:hAnsi="Courier New" w:cs="Courier New"/>
                <w:sz w:val="20"/>
              </w:rPr>
              <w:t>currentTimeMillis()){</w:t>
            </w:r>
            <w:r>
              <w:rPr>
                <w:rFonts w:ascii="Trebuchet MS" w:eastAsia="Trebuchet MS" w:hAnsi="Trebuchet MS" w:cs="Trebuchet MS"/>
                <w:sz w:val="24"/>
              </w:rPr>
              <w:t xml:space="preserve"> </w:t>
            </w:r>
          </w:p>
        </w:tc>
      </w:tr>
      <w:tr w:rsidR="003E6FFE" w14:paraId="7745486D" w14:textId="77777777">
        <w:trPr>
          <w:trHeight w:val="228"/>
        </w:trPr>
        <w:tc>
          <w:tcPr>
            <w:tcW w:w="390" w:type="dxa"/>
            <w:tcBorders>
              <w:top w:val="nil"/>
              <w:left w:val="nil"/>
              <w:bottom w:val="nil"/>
              <w:right w:val="nil"/>
            </w:tcBorders>
            <w:shd w:val="clear" w:color="auto" w:fill="F1F1F1"/>
          </w:tcPr>
          <w:p w14:paraId="5F1C1023" w14:textId="77777777" w:rsidR="003E6FFE" w:rsidRDefault="00D255CF">
            <w:pPr>
              <w:ind w:left="30"/>
            </w:pPr>
            <w:r>
              <w:rPr>
                <w:rFonts w:ascii="Courier New" w:eastAsia="Courier New" w:hAnsi="Courier New" w:cs="Courier New"/>
                <w:sz w:val="20"/>
              </w:rPr>
              <w:t>o</w:t>
            </w:r>
            <w:r>
              <w:rPr>
                <w:rFonts w:ascii="Arial" w:eastAsia="Arial" w:hAnsi="Arial" w:cs="Arial"/>
                <w:sz w:val="20"/>
              </w:rPr>
              <w:t xml:space="preserve"> </w:t>
            </w:r>
          </w:p>
        </w:tc>
        <w:tc>
          <w:tcPr>
            <w:tcW w:w="8674" w:type="dxa"/>
            <w:tcBorders>
              <w:top w:val="nil"/>
              <w:left w:val="nil"/>
              <w:bottom w:val="nil"/>
              <w:right w:val="nil"/>
            </w:tcBorders>
            <w:shd w:val="clear" w:color="auto" w:fill="F1F1F1"/>
          </w:tcPr>
          <w:p w14:paraId="52A3F6F0" w14:textId="77777777" w:rsidR="003E6FFE" w:rsidRDefault="00D255CF">
            <w:pPr>
              <w:jc w:val="both"/>
            </w:pPr>
            <w:r>
              <w:rPr>
                <w:rFonts w:ascii="Courier New" w:eastAsia="Courier New" w:hAnsi="Courier New" w:cs="Courier New"/>
                <w:sz w:val="20"/>
              </w:rPr>
              <w:t xml:space="preserve">            </w:t>
            </w:r>
            <w:r>
              <w:rPr>
                <w:rFonts w:ascii="Courier New" w:eastAsia="Courier New" w:hAnsi="Courier New" w:cs="Courier New"/>
                <w:color w:val="2060A0"/>
                <w:sz w:val="20"/>
              </w:rPr>
              <w:t>throw</w:t>
            </w:r>
            <w:r>
              <w:rPr>
                <w:rFonts w:ascii="Courier New" w:eastAsia="Courier New" w:hAnsi="Courier New" w:cs="Courier New"/>
                <w:sz w:val="20"/>
              </w:rPr>
              <w:t xml:space="preserve"> </w:t>
            </w:r>
            <w:r>
              <w:rPr>
                <w:rFonts w:ascii="Courier New" w:eastAsia="Courier New" w:hAnsi="Courier New" w:cs="Courier New"/>
                <w:color w:val="2060A0"/>
                <w:sz w:val="20"/>
              </w:rPr>
              <w:t>new</w:t>
            </w:r>
            <w:r>
              <w:rPr>
                <w:rFonts w:ascii="Courier New" w:eastAsia="Courier New" w:hAnsi="Courier New" w:cs="Courier New"/>
                <w:sz w:val="20"/>
              </w:rPr>
              <w:t xml:space="preserve"> </w:t>
            </w:r>
            <w:r>
              <w:rPr>
                <w:rFonts w:ascii="Courier New" w:eastAsia="Courier New" w:hAnsi="Courier New" w:cs="Courier New"/>
                <w:color w:val="A08000"/>
                <w:sz w:val="20"/>
              </w:rPr>
              <w:t>IllegalArgumentException</w:t>
            </w:r>
            <w:r>
              <w:rPr>
                <w:rFonts w:ascii="Courier New" w:eastAsia="Courier New" w:hAnsi="Courier New" w:cs="Courier New"/>
                <w:sz w:val="20"/>
              </w:rPr>
              <w:t>(</w:t>
            </w:r>
            <w:r>
              <w:rPr>
                <w:rFonts w:ascii="Courier New" w:eastAsia="Courier New" w:hAnsi="Courier New" w:cs="Courier New"/>
                <w:color w:val="C03030"/>
                <w:sz w:val="20"/>
              </w:rPr>
              <w:t xml:space="preserve">"Can not set reminder” </w:t>
            </w:r>
            <w:r>
              <w:rPr>
                <w:rFonts w:ascii="Courier New" w:eastAsia="Courier New" w:hAnsi="Courier New" w:cs="Courier New"/>
                <w:color w:val="2060A0"/>
                <w:sz w:val="20"/>
              </w:rPr>
              <w:t>+</w:t>
            </w:r>
            <w:r>
              <w:rPr>
                <w:rFonts w:ascii="Trebuchet MS" w:eastAsia="Trebuchet MS" w:hAnsi="Trebuchet MS" w:cs="Trebuchet MS"/>
                <w:sz w:val="24"/>
              </w:rPr>
              <w:t xml:space="preserve"> </w:t>
            </w:r>
          </w:p>
        </w:tc>
      </w:tr>
      <w:tr w:rsidR="003E6FFE" w14:paraId="2C1AB359" w14:textId="77777777">
        <w:trPr>
          <w:trHeight w:val="225"/>
        </w:trPr>
        <w:tc>
          <w:tcPr>
            <w:tcW w:w="390" w:type="dxa"/>
            <w:tcBorders>
              <w:top w:val="nil"/>
              <w:left w:val="nil"/>
              <w:bottom w:val="nil"/>
              <w:right w:val="nil"/>
            </w:tcBorders>
            <w:shd w:val="clear" w:color="auto" w:fill="F1F1F1"/>
          </w:tcPr>
          <w:p w14:paraId="37F86560" w14:textId="77777777" w:rsidR="003E6FFE" w:rsidRDefault="00D255CF">
            <w:pPr>
              <w:ind w:left="30"/>
            </w:pPr>
            <w:r>
              <w:rPr>
                <w:rFonts w:ascii="Courier New" w:eastAsia="Courier New" w:hAnsi="Courier New" w:cs="Courier New"/>
                <w:sz w:val="20"/>
              </w:rPr>
              <w:t>o</w:t>
            </w:r>
            <w:r>
              <w:rPr>
                <w:rFonts w:ascii="Arial" w:eastAsia="Arial" w:hAnsi="Arial" w:cs="Arial"/>
                <w:sz w:val="20"/>
              </w:rPr>
              <w:t xml:space="preserve"> </w:t>
            </w:r>
          </w:p>
        </w:tc>
        <w:tc>
          <w:tcPr>
            <w:tcW w:w="8674" w:type="dxa"/>
            <w:tcBorders>
              <w:top w:val="nil"/>
              <w:left w:val="nil"/>
              <w:bottom w:val="nil"/>
              <w:right w:val="nil"/>
            </w:tcBorders>
            <w:shd w:val="clear" w:color="auto" w:fill="F1F1F1"/>
          </w:tcPr>
          <w:p w14:paraId="4F55DD61" w14:textId="77777777" w:rsidR="003E6FFE" w:rsidRDefault="00D255CF">
            <w:r>
              <w:rPr>
                <w:rFonts w:ascii="Courier New" w:eastAsia="Courier New" w:hAnsi="Courier New" w:cs="Courier New"/>
                <w:color w:val="C03030"/>
                <w:sz w:val="20"/>
              </w:rPr>
              <w:t xml:space="preserve">                        “ for past time: "</w:t>
            </w:r>
            <w:r>
              <w:rPr>
                <w:rFonts w:ascii="Courier New" w:eastAsia="Courier New" w:hAnsi="Courier New" w:cs="Courier New"/>
                <w:sz w:val="20"/>
              </w:rPr>
              <w:t xml:space="preserve"> </w:t>
            </w:r>
            <w:r>
              <w:rPr>
                <w:rFonts w:ascii="Courier New" w:eastAsia="Courier New" w:hAnsi="Courier New" w:cs="Courier New"/>
                <w:color w:val="2060A0"/>
                <w:sz w:val="20"/>
              </w:rPr>
              <w:t>+</w:t>
            </w:r>
            <w:r>
              <w:rPr>
                <w:rFonts w:ascii="Courier New" w:eastAsia="Courier New" w:hAnsi="Courier New" w:cs="Courier New"/>
                <w:sz w:val="20"/>
              </w:rPr>
              <w:t xml:space="preserve"> remindingDate);</w:t>
            </w:r>
            <w:r>
              <w:rPr>
                <w:rFonts w:ascii="Trebuchet MS" w:eastAsia="Trebuchet MS" w:hAnsi="Trebuchet MS" w:cs="Trebuchet MS"/>
                <w:sz w:val="24"/>
              </w:rPr>
              <w:t xml:space="preserve"> </w:t>
            </w:r>
          </w:p>
        </w:tc>
      </w:tr>
      <w:tr w:rsidR="003E6FFE" w14:paraId="0D889BAA" w14:textId="77777777">
        <w:trPr>
          <w:trHeight w:val="228"/>
        </w:trPr>
        <w:tc>
          <w:tcPr>
            <w:tcW w:w="390" w:type="dxa"/>
            <w:tcBorders>
              <w:top w:val="nil"/>
              <w:left w:val="nil"/>
              <w:bottom w:val="nil"/>
              <w:right w:val="nil"/>
            </w:tcBorders>
            <w:shd w:val="clear" w:color="auto" w:fill="F1F1F1"/>
          </w:tcPr>
          <w:p w14:paraId="175F2065" w14:textId="77777777" w:rsidR="003E6FFE" w:rsidRDefault="00D255CF">
            <w:pPr>
              <w:ind w:left="30"/>
            </w:pPr>
            <w:r>
              <w:rPr>
                <w:rFonts w:ascii="Courier New" w:eastAsia="Courier New" w:hAnsi="Courier New" w:cs="Courier New"/>
                <w:sz w:val="20"/>
              </w:rPr>
              <w:t>o</w:t>
            </w:r>
            <w:r>
              <w:rPr>
                <w:rFonts w:ascii="Arial" w:eastAsia="Arial" w:hAnsi="Arial" w:cs="Arial"/>
                <w:sz w:val="20"/>
              </w:rPr>
              <w:t xml:space="preserve"> </w:t>
            </w:r>
          </w:p>
        </w:tc>
        <w:tc>
          <w:tcPr>
            <w:tcW w:w="8674" w:type="dxa"/>
            <w:tcBorders>
              <w:top w:val="nil"/>
              <w:left w:val="nil"/>
              <w:bottom w:val="nil"/>
              <w:right w:val="nil"/>
            </w:tcBorders>
            <w:shd w:val="clear" w:color="auto" w:fill="F1F1F1"/>
          </w:tcPr>
          <w:p w14:paraId="376A8BF9" w14:textId="77777777" w:rsidR="003E6FFE" w:rsidRDefault="00D255CF">
            <w:r>
              <w:rPr>
                <w:rFonts w:ascii="Courier New" w:eastAsia="Courier New" w:hAnsi="Courier New" w:cs="Courier New"/>
                <w:sz w:val="20"/>
              </w:rPr>
              <w:t xml:space="preserve">        }</w:t>
            </w:r>
            <w:r>
              <w:rPr>
                <w:rFonts w:ascii="Trebuchet MS" w:eastAsia="Trebuchet MS" w:hAnsi="Trebuchet MS" w:cs="Trebuchet MS"/>
                <w:sz w:val="24"/>
              </w:rPr>
              <w:t xml:space="preserve"> </w:t>
            </w:r>
          </w:p>
        </w:tc>
      </w:tr>
      <w:tr w:rsidR="003E6FFE" w14:paraId="1F7EE52F" w14:textId="77777777">
        <w:trPr>
          <w:trHeight w:val="228"/>
        </w:trPr>
        <w:tc>
          <w:tcPr>
            <w:tcW w:w="390" w:type="dxa"/>
            <w:tcBorders>
              <w:top w:val="nil"/>
              <w:left w:val="nil"/>
              <w:bottom w:val="nil"/>
              <w:right w:val="nil"/>
            </w:tcBorders>
            <w:shd w:val="clear" w:color="auto" w:fill="F1F1F1"/>
          </w:tcPr>
          <w:p w14:paraId="4CC871D1" w14:textId="77777777" w:rsidR="003E6FFE" w:rsidRDefault="00D255CF">
            <w:pPr>
              <w:ind w:left="30"/>
            </w:pPr>
            <w:r>
              <w:rPr>
                <w:rFonts w:ascii="Courier New" w:eastAsia="Courier New" w:hAnsi="Courier New" w:cs="Courier New"/>
                <w:sz w:val="20"/>
              </w:rPr>
              <w:t>o</w:t>
            </w:r>
            <w:r>
              <w:rPr>
                <w:rFonts w:ascii="Arial" w:eastAsia="Arial" w:hAnsi="Arial" w:cs="Arial"/>
                <w:sz w:val="20"/>
              </w:rPr>
              <w:t xml:space="preserve"> </w:t>
            </w:r>
          </w:p>
        </w:tc>
        <w:tc>
          <w:tcPr>
            <w:tcW w:w="8674" w:type="dxa"/>
            <w:tcBorders>
              <w:top w:val="nil"/>
              <w:left w:val="nil"/>
              <w:bottom w:val="nil"/>
              <w:right w:val="nil"/>
            </w:tcBorders>
            <w:shd w:val="clear" w:color="auto" w:fill="F1F1F1"/>
          </w:tcPr>
          <w:p w14:paraId="40C34D72" w14:textId="77777777" w:rsidR="003E6FFE" w:rsidRDefault="00D255CF">
            <w:r>
              <w:rPr>
                <w:rFonts w:ascii="Courier New" w:eastAsia="Courier New" w:hAnsi="Courier New" w:cs="Courier New"/>
                <w:sz w:val="20"/>
              </w:rPr>
              <w:t xml:space="preserve">        this</w:t>
            </w:r>
            <w:r>
              <w:rPr>
                <w:rFonts w:ascii="Courier New" w:eastAsia="Courier New" w:hAnsi="Courier New" w:cs="Courier New"/>
                <w:color w:val="2060A0"/>
                <w:sz w:val="20"/>
              </w:rPr>
              <w:t>.</w:t>
            </w:r>
            <w:r>
              <w:rPr>
                <w:rFonts w:ascii="Courier New" w:eastAsia="Courier New" w:hAnsi="Courier New" w:cs="Courier New"/>
                <w:sz w:val="20"/>
              </w:rPr>
              <w:t xml:space="preserve">remindingDate </w:t>
            </w:r>
            <w:r>
              <w:rPr>
                <w:rFonts w:ascii="Courier New" w:eastAsia="Courier New" w:hAnsi="Courier New" w:cs="Courier New"/>
                <w:color w:val="2060A0"/>
                <w:sz w:val="20"/>
              </w:rPr>
              <w:t>=</w:t>
            </w:r>
            <w:r>
              <w:rPr>
                <w:rFonts w:ascii="Courier New" w:eastAsia="Courier New" w:hAnsi="Courier New" w:cs="Courier New"/>
                <w:sz w:val="20"/>
              </w:rPr>
              <w:t xml:space="preserve"> </w:t>
            </w:r>
            <w:r>
              <w:rPr>
                <w:rFonts w:ascii="Courier New" w:eastAsia="Courier New" w:hAnsi="Courier New" w:cs="Courier New"/>
                <w:color w:val="2060A0"/>
                <w:sz w:val="20"/>
              </w:rPr>
              <w:t>new</w:t>
            </w:r>
            <w:r>
              <w:rPr>
                <w:rFonts w:ascii="Courier New" w:eastAsia="Courier New" w:hAnsi="Courier New" w:cs="Courier New"/>
                <w:sz w:val="20"/>
              </w:rPr>
              <w:t xml:space="preserve"> </w:t>
            </w:r>
            <w:r>
              <w:rPr>
                <w:rFonts w:ascii="Courier New" w:eastAsia="Courier New" w:hAnsi="Courier New" w:cs="Courier New"/>
                <w:color w:val="A08000"/>
                <w:sz w:val="20"/>
              </w:rPr>
              <w:t>Date</w:t>
            </w:r>
            <w:r>
              <w:rPr>
                <w:rFonts w:ascii="Courier New" w:eastAsia="Courier New" w:hAnsi="Courier New" w:cs="Courier New"/>
                <w:sz w:val="20"/>
              </w:rPr>
              <w:t>(remindingDate</w:t>
            </w:r>
            <w:r>
              <w:rPr>
                <w:rFonts w:ascii="Courier New" w:eastAsia="Courier New" w:hAnsi="Courier New" w:cs="Courier New"/>
                <w:color w:val="2060A0"/>
                <w:sz w:val="20"/>
              </w:rPr>
              <w:t>.</w:t>
            </w:r>
            <w:r>
              <w:rPr>
                <w:rFonts w:ascii="Courier New" w:eastAsia="Courier New" w:hAnsi="Courier New" w:cs="Courier New"/>
                <w:sz w:val="20"/>
              </w:rPr>
              <w:t>getTime());</w:t>
            </w:r>
            <w:r>
              <w:rPr>
                <w:rFonts w:ascii="Trebuchet MS" w:eastAsia="Trebuchet MS" w:hAnsi="Trebuchet MS" w:cs="Trebuchet MS"/>
                <w:sz w:val="24"/>
              </w:rPr>
              <w:t xml:space="preserve"> </w:t>
            </w:r>
          </w:p>
        </w:tc>
      </w:tr>
      <w:tr w:rsidR="003E6FFE" w14:paraId="173F94A3" w14:textId="77777777">
        <w:trPr>
          <w:trHeight w:val="434"/>
        </w:trPr>
        <w:tc>
          <w:tcPr>
            <w:tcW w:w="390" w:type="dxa"/>
            <w:tcBorders>
              <w:top w:val="nil"/>
              <w:left w:val="nil"/>
              <w:bottom w:val="nil"/>
              <w:right w:val="nil"/>
            </w:tcBorders>
            <w:shd w:val="clear" w:color="auto" w:fill="F1F1F1"/>
          </w:tcPr>
          <w:p w14:paraId="622AFC96" w14:textId="77777777" w:rsidR="003E6FFE" w:rsidRDefault="00D255CF">
            <w:pPr>
              <w:ind w:left="30"/>
            </w:pPr>
            <w:r>
              <w:rPr>
                <w:rFonts w:ascii="Courier New" w:eastAsia="Courier New" w:hAnsi="Courier New" w:cs="Courier New"/>
                <w:sz w:val="20"/>
              </w:rPr>
              <w:t>o</w:t>
            </w:r>
            <w:r>
              <w:rPr>
                <w:rFonts w:ascii="Arial" w:eastAsia="Arial" w:hAnsi="Arial" w:cs="Arial"/>
                <w:sz w:val="20"/>
              </w:rPr>
              <w:t xml:space="preserve"> </w:t>
            </w:r>
            <w:r>
              <w:rPr>
                <w:rFonts w:ascii="Courier New" w:eastAsia="Courier New" w:hAnsi="Courier New" w:cs="Courier New"/>
                <w:sz w:val="20"/>
              </w:rPr>
              <w:t>o</w:t>
            </w:r>
            <w:r>
              <w:rPr>
                <w:rFonts w:ascii="Arial" w:eastAsia="Arial" w:hAnsi="Arial" w:cs="Arial"/>
                <w:sz w:val="20"/>
              </w:rPr>
              <w:t xml:space="preserve"> </w:t>
            </w:r>
          </w:p>
        </w:tc>
        <w:tc>
          <w:tcPr>
            <w:tcW w:w="8674" w:type="dxa"/>
            <w:tcBorders>
              <w:top w:val="nil"/>
              <w:left w:val="nil"/>
              <w:bottom w:val="nil"/>
              <w:right w:val="nil"/>
            </w:tcBorders>
            <w:shd w:val="clear" w:color="auto" w:fill="F1F1F1"/>
          </w:tcPr>
          <w:p w14:paraId="2628EF65" w14:textId="77777777" w:rsidR="003E6FFE" w:rsidRDefault="00D255CF">
            <w:r>
              <w:rPr>
                <w:rFonts w:ascii="Courier New" w:eastAsia="Courier New" w:hAnsi="Courier New" w:cs="Courier New"/>
                <w:sz w:val="20"/>
              </w:rPr>
              <w:t xml:space="preserve">    }</w:t>
            </w:r>
            <w:r>
              <w:rPr>
                <w:rFonts w:ascii="Trebuchet MS" w:eastAsia="Trebuchet MS" w:hAnsi="Trebuchet MS" w:cs="Trebuchet MS"/>
                <w:sz w:val="24"/>
              </w:rPr>
              <w:t xml:space="preserve"> </w:t>
            </w:r>
          </w:p>
          <w:p w14:paraId="0B74B48F" w14:textId="77777777" w:rsidR="003E6FFE" w:rsidRDefault="00D255CF">
            <w:r>
              <w:rPr>
                <w:rFonts w:ascii="Courier New" w:eastAsia="Courier New" w:hAnsi="Courier New" w:cs="Courier New"/>
                <w:sz w:val="20"/>
              </w:rPr>
              <w:t xml:space="preserve">  </w:t>
            </w:r>
            <w:r>
              <w:rPr>
                <w:rFonts w:ascii="Trebuchet MS" w:eastAsia="Trebuchet MS" w:hAnsi="Trebuchet MS" w:cs="Trebuchet MS"/>
                <w:sz w:val="24"/>
              </w:rPr>
              <w:t xml:space="preserve"> </w:t>
            </w:r>
          </w:p>
        </w:tc>
      </w:tr>
    </w:tbl>
    <w:p w14:paraId="7D35FE03" w14:textId="77777777" w:rsidR="003E6FFE" w:rsidRDefault="00D255CF">
      <w:pPr>
        <w:numPr>
          <w:ilvl w:val="0"/>
          <w:numId w:val="22"/>
        </w:numPr>
        <w:spacing w:after="0" w:line="301" w:lineRule="auto"/>
        <w:ind w:left="2522" w:right="266" w:hanging="1801"/>
      </w:pPr>
      <w:r>
        <w:rPr>
          <w:b/>
          <w:color w:val="444444"/>
          <w:sz w:val="21"/>
          <w:u w:val="single" w:color="444444"/>
        </w:rPr>
        <w:t>Why you have to override hashcode method in java if you override equals in java</w:t>
      </w:r>
      <w:r>
        <w:rPr>
          <w:rFonts w:ascii="Consolas" w:eastAsia="Consolas" w:hAnsi="Consolas" w:cs="Consolas"/>
          <w:b/>
          <w:sz w:val="20"/>
          <w:u w:val="single" w:color="444444"/>
        </w:rPr>
        <w:t xml:space="preserve"> ??</w:t>
      </w:r>
      <w:r>
        <w:rPr>
          <w:rFonts w:ascii="Times New Roman" w:eastAsia="Times New Roman" w:hAnsi="Times New Roman" w:cs="Times New Roman"/>
          <w:sz w:val="24"/>
        </w:rPr>
        <w:t xml:space="preserv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rFonts w:ascii="Times New Roman" w:eastAsia="Times New Roman" w:hAnsi="Times New Roman" w:cs="Times New Roman"/>
          <w:sz w:val="24"/>
        </w:rPr>
        <w:t xml:space="preserve"> </w:t>
      </w:r>
    </w:p>
    <w:p w14:paraId="1B5EC043" w14:textId="77777777" w:rsidR="003E6FFE" w:rsidRDefault="00D255CF">
      <w:pPr>
        <w:numPr>
          <w:ilvl w:val="0"/>
          <w:numId w:val="22"/>
        </w:numPr>
        <w:spacing w:after="23" w:line="265" w:lineRule="auto"/>
        <w:ind w:left="2522" w:right="266" w:hanging="1801"/>
      </w:pPr>
      <w:r>
        <w:rPr>
          <w:rFonts w:ascii="Consolas" w:eastAsia="Consolas" w:hAnsi="Consolas" w:cs="Consolas"/>
          <w:b/>
          <w:sz w:val="20"/>
          <w:u w:val="single" w:color="000000"/>
        </w:rPr>
        <w:t xml:space="preserve">see first below : </w:t>
      </w:r>
      <w:r>
        <w:rPr>
          <w:rFonts w:ascii="Consolas" w:eastAsia="Consolas" w:hAnsi="Consolas" w:cs="Consolas"/>
          <w:b/>
          <w:color w:val="FF3333"/>
          <w:sz w:val="20"/>
          <w:u w:val="single" w:color="FF3333"/>
        </w:rPr>
        <w:t>How Hash Map Works In Java Or How Get() Method Works</w:t>
      </w:r>
      <w:r>
        <w:rPr>
          <w:rFonts w:ascii="Consolas" w:eastAsia="Consolas" w:hAnsi="Consolas" w:cs="Consolas"/>
          <w:b/>
          <w:color w:val="FF3333"/>
          <w:sz w:val="20"/>
        </w:rPr>
        <w:t xml:space="preserve"> </w:t>
      </w:r>
      <w:r>
        <w:rPr>
          <w:rFonts w:ascii="Consolas" w:eastAsia="Consolas" w:hAnsi="Consolas" w:cs="Consolas"/>
          <w:b/>
          <w:color w:val="FF3333"/>
          <w:sz w:val="20"/>
          <w:u w:val="single" w:color="FF3333"/>
        </w:rPr>
        <w:t>Internally???</w:t>
      </w:r>
      <w:r>
        <w:rPr>
          <w:rFonts w:ascii="Times New Roman" w:eastAsia="Times New Roman" w:hAnsi="Times New Roman" w:cs="Times New Roman"/>
          <w:sz w:val="24"/>
        </w:rPr>
        <w:t xml:space="preserve"> </w:t>
      </w:r>
    </w:p>
    <w:p w14:paraId="1D0297E5" w14:textId="77777777" w:rsidR="003E6FFE" w:rsidRDefault="00D255CF">
      <w:pPr>
        <w:tabs>
          <w:tab w:val="center" w:pos="781"/>
          <w:tab w:val="center" w:pos="1081"/>
        </w:tabs>
        <w:spacing w:after="14" w:line="248" w:lineRule="auto"/>
      </w:pPr>
      <w:r>
        <w:tab/>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rFonts w:ascii="Times New Roman" w:eastAsia="Times New Roman" w:hAnsi="Times New Roman" w:cs="Times New Roman"/>
          <w:sz w:val="24"/>
        </w:rPr>
        <w:t xml:space="preserve"> </w:t>
      </w:r>
    </w:p>
    <w:p w14:paraId="0789DF99" w14:textId="77777777" w:rsidR="003E6FFE" w:rsidRDefault="00D255CF">
      <w:pPr>
        <w:numPr>
          <w:ilvl w:val="0"/>
          <w:numId w:val="22"/>
        </w:numPr>
        <w:spacing w:after="0" w:line="283" w:lineRule="auto"/>
        <w:ind w:left="2522" w:right="266" w:hanging="1801"/>
      </w:pPr>
      <w:r>
        <w:rPr>
          <w:rFonts w:ascii="Arial" w:eastAsia="Arial" w:hAnsi="Arial" w:cs="Arial"/>
          <w:color w:val="242729"/>
          <w:sz w:val="23"/>
        </w:rPr>
        <w:t>It is not always necessary to override hashcode and equals.</w:t>
      </w:r>
      <w:r>
        <w:rPr>
          <w:rFonts w:ascii="Consolas" w:eastAsia="Consolas" w:hAnsi="Consolas" w:cs="Consolas"/>
          <w:b/>
          <w:sz w:val="20"/>
        </w:rPr>
        <w:t xml:space="preserve"> </w:t>
      </w:r>
      <w:r>
        <w:rPr>
          <w:rFonts w:ascii="Arial" w:eastAsia="Arial" w:hAnsi="Arial" w:cs="Arial"/>
          <w:color w:val="242729"/>
          <w:sz w:val="23"/>
        </w:rPr>
        <w:t xml:space="preserve">But if you think you need to override one, then you need to override both of them. </w:t>
      </w:r>
      <w:r>
        <w:rPr>
          <w:rFonts w:ascii="Consolas" w:eastAsia="Consolas" w:hAnsi="Consolas" w:cs="Consolas"/>
          <w:b/>
          <w:sz w:val="20"/>
        </w:rPr>
        <w:t xml:space="preserve"> </w:t>
      </w:r>
      <w:r>
        <w:rPr>
          <w:rFonts w:ascii="Arial" w:eastAsia="Arial" w:hAnsi="Arial" w:cs="Arial"/>
          <w:color w:val="242729"/>
          <w:sz w:val="23"/>
        </w:rPr>
        <w:t xml:space="preserve">Let's analyze what whould happen if we override one but not the other and we attempt to use a </w:t>
      </w:r>
      <w:r>
        <w:rPr>
          <w:rFonts w:ascii="Consolas" w:eastAsia="Consolas" w:hAnsi="Consolas" w:cs="Consolas"/>
          <w:color w:val="242729"/>
          <w:sz w:val="20"/>
        </w:rPr>
        <w:t>Map</w:t>
      </w:r>
      <w:r>
        <w:rPr>
          <w:rFonts w:ascii="Consolas" w:eastAsia="Consolas" w:hAnsi="Consolas" w:cs="Consolas"/>
          <w:b/>
          <w:sz w:val="20"/>
        </w:rPr>
        <w:t xml:space="preserve"> .</w:t>
      </w:r>
      <w:r>
        <w:rPr>
          <w:rFonts w:ascii="Times New Roman" w:eastAsia="Times New Roman" w:hAnsi="Times New Roman" w:cs="Times New Roman"/>
          <w:sz w:val="24"/>
        </w:rPr>
        <w:t xml:space="preserve"> </w:t>
      </w:r>
      <w:r>
        <w:rPr>
          <w:rFonts w:ascii="Courier New" w:eastAsia="Courier New" w:hAnsi="Courier New" w:cs="Courier New"/>
          <w:sz w:val="20"/>
        </w:rPr>
        <w:t>o</w:t>
      </w:r>
      <w:r>
        <w:rPr>
          <w:rFonts w:ascii="Arial" w:eastAsia="Arial" w:hAnsi="Arial" w:cs="Arial"/>
          <w:sz w:val="20"/>
        </w:rPr>
        <w:t xml:space="preserve"> </w:t>
      </w:r>
      <w:r>
        <w:rPr>
          <w:rFonts w:ascii="Times New Roman" w:eastAsia="Times New Roman" w:hAnsi="Times New Roman" w:cs="Times New Roman"/>
          <w:sz w:val="24"/>
        </w:rPr>
        <w:t xml:space="preserve"> </w:t>
      </w:r>
    </w:p>
    <w:p w14:paraId="4F5394EC" w14:textId="77777777" w:rsidR="003E6FFE" w:rsidRDefault="00D255CF">
      <w:pPr>
        <w:numPr>
          <w:ilvl w:val="0"/>
          <w:numId w:val="22"/>
        </w:numPr>
        <w:spacing w:after="17"/>
        <w:ind w:left="2522" w:right="266" w:hanging="1801"/>
      </w:pPr>
      <w:r>
        <w:rPr>
          <w:rFonts w:ascii="Consolas" w:eastAsia="Consolas" w:hAnsi="Consolas" w:cs="Consolas"/>
          <w:color w:val="101094"/>
          <w:sz w:val="20"/>
          <w:shd w:val="clear" w:color="auto" w:fill="EFF0F1"/>
        </w:rPr>
        <w:t>public</w:t>
      </w:r>
      <w:r>
        <w:rPr>
          <w:rFonts w:ascii="Consolas" w:eastAsia="Consolas" w:hAnsi="Consolas" w:cs="Consolas"/>
          <w:color w:val="303336"/>
          <w:sz w:val="20"/>
          <w:shd w:val="clear" w:color="auto" w:fill="EFF0F1"/>
        </w:rPr>
        <w:t xml:space="preserve"> </w:t>
      </w:r>
      <w:r>
        <w:rPr>
          <w:rFonts w:ascii="Consolas" w:eastAsia="Consolas" w:hAnsi="Consolas" w:cs="Consolas"/>
          <w:color w:val="101094"/>
          <w:sz w:val="20"/>
          <w:shd w:val="clear" w:color="auto" w:fill="EFF0F1"/>
        </w:rPr>
        <w:t>class</w:t>
      </w:r>
      <w:r>
        <w:rPr>
          <w:rFonts w:ascii="Consolas" w:eastAsia="Consolas" w:hAnsi="Consolas" w:cs="Consolas"/>
          <w:color w:val="303336"/>
          <w:sz w:val="20"/>
          <w:shd w:val="clear" w:color="auto" w:fill="EFF0F1"/>
        </w:rPr>
        <w:t xml:space="preserve"> </w:t>
      </w:r>
      <w:r>
        <w:rPr>
          <w:rFonts w:ascii="Consolas" w:eastAsia="Consolas" w:hAnsi="Consolas" w:cs="Consolas"/>
          <w:color w:val="2B91AF"/>
          <w:sz w:val="20"/>
          <w:shd w:val="clear" w:color="auto" w:fill="EFF0F1"/>
        </w:rPr>
        <w:t>MyClass</w:t>
      </w:r>
      <w:r>
        <w:rPr>
          <w:rFonts w:ascii="Consolas" w:eastAsia="Consolas" w:hAnsi="Consolas" w:cs="Consolas"/>
          <w:color w:val="303336"/>
          <w:sz w:val="20"/>
          <w:shd w:val="clear" w:color="auto" w:fill="EFF0F1"/>
        </w:rPr>
        <w:t xml:space="preserve"> {</w:t>
      </w:r>
      <w:r>
        <w:rPr>
          <w:rFonts w:ascii="Courier New" w:eastAsia="Courier New" w:hAnsi="Courier New" w:cs="Courier New"/>
          <w:sz w:val="20"/>
        </w:rPr>
        <w:t xml:space="preserve"> </w:t>
      </w:r>
    </w:p>
    <w:p w14:paraId="5484FF3E" w14:textId="77777777" w:rsidR="003E6FFE" w:rsidRDefault="00D255CF">
      <w:pPr>
        <w:spacing w:after="45" w:line="248" w:lineRule="auto"/>
        <w:ind w:left="731" w:right="277" w:hanging="10"/>
      </w:pPr>
      <w:r>
        <w:rPr>
          <w:rFonts w:ascii="Courier New" w:eastAsia="Courier New" w:hAnsi="Courier New" w:cs="Courier New"/>
          <w:sz w:val="20"/>
        </w:rPr>
        <w:t>o</w:t>
      </w:r>
      <w:r>
        <w:rPr>
          <w:rFonts w:ascii="Arial" w:eastAsia="Arial" w:hAnsi="Arial" w:cs="Arial"/>
          <w:sz w:val="20"/>
        </w:rPr>
        <w:t xml:space="preserve"> </w:t>
      </w:r>
      <w:r>
        <w:rPr>
          <w:rFonts w:ascii="Courier New" w:eastAsia="Courier New" w:hAnsi="Courier New" w:cs="Courier New"/>
          <w:sz w:val="20"/>
        </w:rPr>
        <w:t xml:space="preserve"> </w:t>
      </w:r>
    </w:p>
    <w:p w14:paraId="0D40E1BE" w14:textId="77777777" w:rsidR="003E6FFE" w:rsidRDefault="00D255CF">
      <w:pPr>
        <w:numPr>
          <w:ilvl w:val="0"/>
          <w:numId w:val="22"/>
        </w:numPr>
        <w:spacing w:after="4" w:line="290" w:lineRule="auto"/>
        <w:ind w:left="2522" w:right="266" w:hanging="1801"/>
      </w:pPr>
      <w:r>
        <w:rPr>
          <w:noProof/>
        </w:rPr>
        <mc:AlternateContent>
          <mc:Choice Requires="wpg">
            <w:drawing>
              <wp:anchor distT="0" distB="0" distL="114300" distR="114300" simplePos="0" relativeHeight="251680768" behindDoc="1" locked="0" layoutInCell="1" allowOverlap="1" wp14:anchorId="2FA205E8" wp14:editId="75C9623B">
                <wp:simplePos x="0" y="0"/>
                <wp:positionH relativeFrom="column">
                  <wp:posOffset>686118</wp:posOffset>
                </wp:positionH>
                <wp:positionV relativeFrom="paragraph">
                  <wp:posOffset>-25421</wp:posOffset>
                </wp:positionV>
                <wp:extent cx="2820670" cy="298450"/>
                <wp:effectExtent l="0" t="0" r="0" b="0"/>
                <wp:wrapNone/>
                <wp:docPr id="157559" name="Group 157559"/>
                <wp:cNvGraphicFramePr/>
                <a:graphic xmlns:a="http://schemas.openxmlformats.org/drawingml/2006/main">
                  <a:graphicData uri="http://schemas.microsoft.com/office/word/2010/wordprocessingGroup">
                    <wpg:wgp>
                      <wpg:cNvGrpSpPr/>
                      <wpg:grpSpPr>
                        <a:xfrm>
                          <a:off x="0" y="0"/>
                          <a:ext cx="2820670" cy="298450"/>
                          <a:chOff x="0" y="0"/>
                          <a:chExt cx="2820670" cy="298450"/>
                        </a:xfrm>
                      </wpg:grpSpPr>
                      <wps:wsp>
                        <wps:cNvPr id="179741" name="Shape 179741"/>
                        <wps:cNvSpPr/>
                        <wps:spPr>
                          <a:xfrm>
                            <a:off x="0" y="0"/>
                            <a:ext cx="2820670" cy="149225"/>
                          </a:xfrm>
                          <a:custGeom>
                            <a:avLst/>
                            <a:gdLst/>
                            <a:ahLst/>
                            <a:cxnLst/>
                            <a:rect l="0" t="0" r="0" b="0"/>
                            <a:pathLst>
                              <a:path w="2820670" h="149225">
                                <a:moveTo>
                                  <a:pt x="0" y="0"/>
                                </a:moveTo>
                                <a:lnTo>
                                  <a:pt x="2820670" y="0"/>
                                </a:lnTo>
                                <a:lnTo>
                                  <a:pt x="2820670" y="149225"/>
                                </a:lnTo>
                                <a:lnTo>
                                  <a:pt x="0" y="149225"/>
                                </a:lnTo>
                                <a:lnTo>
                                  <a:pt x="0" y="0"/>
                                </a:lnTo>
                              </a:path>
                            </a:pathLst>
                          </a:custGeom>
                          <a:ln w="0" cap="flat">
                            <a:miter lim="127000"/>
                          </a:ln>
                        </wps:spPr>
                        <wps:style>
                          <a:lnRef idx="0">
                            <a:srgbClr val="000000">
                              <a:alpha val="0"/>
                            </a:srgbClr>
                          </a:lnRef>
                          <a:fillRef idx="1">
                            <a:srgbClr val="EFF0F1"/>
                          </a:fillRef>
                          <a:effectRef idx="0">
                            <a:scrgbClr r="0" g="0" b="0"/>
                          </a:effectRef>
                          <a:fontRef idx="none"/>
                        </wps:style>
                        <wps:bodyPr/>
                      </wps:wsp>
                      <wps:wsp>
                        <wps:cNvPr id="179742" name="Shape 179742"/>
                        <wps:cNvSpPr/>
                        <wps:spPr>
                          <a:xfrm>
                            <a:off x="0" y="149225"/>
                            <a:ext cx="2680716" cy="149225"/>
                          </a:xfrm>
                          <a:custGeom>
                            <a:avLst/>
                            <a:gdLst/>
                            <a:ahLst/>
                            <a:cxnLst/>
                            <a:rect l="0" t="0" r="0" b="0"/>
                            <a:pathLst>
                              <a:path w="2680716" h="149225">
                                <a:moveTo>
                                  <a:pt x="0" y="0"/>
                                </a:moveTo>
                                <a:lnTo>
                                  <a:pt x="2680716" y="0"/>
                                </a:lnTo>
                                <a:lnTo>
                                  <a:pt x="2680716" y="149225"/>
                                </a:lnTo>
                                <a:lnTo>
                                  <a:pt x="0" y="149225"/>
                                </a:lnTo>
                                <a:lnTo>
                                  <a:pt x="0" y="0"/>
                                </a:lnTo>
                              </a:path>
                            </a:pathLst>
                          </a:custGeom>
                          <a:ln w="0" cap="flat">
                            <a:miter lim="127000"/>
                          </a:ln>
                        </wps:spPr>
                        <wps:style>
                          <a:lnRef idx="0">
                            <a:srgbClr val="000000">
                              <a:alpha val="0"/>
                            </a:srgbClr>
                          </a:lnRef>
                          <a:fillRef idx="1">
                            <a:srgbClr val="EFF0F1"/>
                          </a:fillRef>
                          <a:effectRef idx="0">
                            <a:scrgbClr r="0" g="0" b="0"/>
                          </a:effectRef>
                          <a:fontRef idx="none"/>
                        </wps:style>
                        <wps:bodyPr/>
                      </wps:wsp>
                    </wpg:wgp>
                  </a:graphicData>
                </a:graphic>
              </wp:anchor>
            </w:drawing>
          </mc:Choice>
          <mc:Fallback xmlns:a="http://schemas.openxmlformats.org/drawingml/2006/main">
            <w:pict>
              <v:group id="Group 157559" style="width:222.1pt;height:23.5pt;position:absolute;z-index:-2147483492;mso-position-horizontal-relative:text;mso-position-horizontal:absolute;margin-left:54.025pt;mso-position-vertical-relative:text;margin-top:-2.00171pt;" coordsize="28206,2984">
                <v:shape id="Shape 179743" style="position:absolute;width:28206;height:1492;left:0;top:0;" coordsize="2820670,149225" path="m0,0l2820670,0l2820670,149225l0,149225l0,0">
                  <v:stroke weight="0pt" endcap="flat" joinstyle="miter" miterlimit="10" on="false" color="#000000" opacity="0"/>
                  <v:fill on="true" color="#eff0f1"/>
                </v:shape>
                <v:shape id="Shape 179744" style="position:absolute;width:26807;height:1492;left:0;top:1492;" coordsize="2680716,149225" path="m0,0l2680716,0l2680716,149225l0,149225l0,0">
                  <v:stroke weight="0pt" endcap="flat" joinstyle="miter" miterlimit="10" on="false" color="#000000" opacity="0"/>
                  <v:fill on="true" color="#eff0f1"/>
                </v:shape>
              </v:group>
            </w:pict>
          </mc:Fallback>
        </mc:AlternateContent>
      </w:r>
      <w:r>
        <w:rPr>
          <w:rFonts w:ascii="Consolas" w:eastAsia="Consolas" w:hAnsi="Consolas" w:cs="Consolas"/>
          <w:color w:val="101094"/>
          <w:sz w:val="20"/>
        </w:rPr>
        <w:t>private</w:t>
      </w:r>
      <w:r>
        <w:rPr>
          <w:rFonts w:ascii="Consolas" w:eastAsia="Consolas" w:hAnsi="Consolas" w:cs="Consolas"/>
          <w:color w:val="303336"/>
          <w:sz w:val="20"/>
        </w:rPr>
        <w:t xml:space="preserve"> </w:t>
      </w:r>
      <w:r>
        <w:rPr>
          <w:rFonts w:ascii="Consolas" w:eastAsia="Consolas" w:hAnsi="Consolas" w:cs="Consolas"/>
          <w:color w:val="101094"/>
          <w:sz w:val="20"/>
        </w:rPr>
        <w:t>final</w:t>
      </w:r>
      <w:r>
        <w:rPr>
          <w:rFonts w:ascii="Consolas" w:eastAsia="Consolas" w:hAnsi="Consolas" w:cs="Consolas"/>
          <w:color w:val="303336"/>
          <w:sz w:val="20"/>
        </w:rPr>
        <w:t xml:space="preserve"> </w:t>
      </w:r>
      <w:r>
        <w:rPr>
          <w:rFonts w:ascii="Consolas" w:eastAsia="Consolas" w:hAnsi="Consolas" w:cs="Consolas"/>
          <w:color w:val="2B91AF"/>
          <w:sz w:val="20"/>
        </w:rPr>
        <w:t>String</w:t>
      </w:r>
      <w:r>
        <w:rPr>
          <w:rFonts w:ascii="Consolas" w:eastAsia="Consolas" w:hAnsi="Consolas" w:cs="Consolas"/>
          <w:color w:val="303336"/>
          <w:sz w:val="20"/>
        </w:rPr>
        <w:t xml:space="preserve"> importantField;</w:t>
      </w:r>
      <w:r>
        <w:rPr>
          <w:rFonts w:ascii="Courier New" w:eastAsia="Courier New" w:hAnsi="Courier New" w:cs="Courier New"/>
          <w:color w:val="303336"/>
          <w:sz w:val="20"/>
        </w:rPr>
        <w:t xml:space="preserve"> </w:t>
      </w:r>
    </w:p>
    <w:p w14:paraId="0D20DEF0" w14:textId="77777777" w:rsidR="003E6FFE" w:rsidRDefault="00D255CF">
      <w:pPr>
        <w:numPr>
          <w:ilvl w:val="0"/>
          <w:numId w:val="22"/>
        </w:numPr>
        <w:spacing w:after="4" w:line="290" w:lineRule="auto"/>
        <w:ind w:left="2522" w:right="266" w:hanging="1801"/>
      </w:pPr>
      <w:r>
        <w:rPr>
          <w:rFonts w:ascii="Consolas" w:eastAsia="Consolas" w:hAnsi="Consolas" w:cs="Consolas"/>
          <w:color w:val="101094"/>
          <w:sz w:val="20"/>
        </w:rPr>
        <w:t>private</w:t>
      </w:r>
      <w:r>
        <w:rPr>
          <w:rFonts w:ascii="Consolas" w:eastAsia="Consolas" w:hAnsi="Consolas" w:cs="Consolas"/>
          <w:color w:val="303336"/>
          <w:sz w:val="20"/>
        </w:rPr>
        <w:t xml:space="preserve"> </w:t>
      </w:r>
      <w:r>
        <w:rPr>
          <w:rFonts w:ascii="Consolas" w:eastAsia="Consolas" w:hAnsi="Consolas" w:cs="Consolas"/>
          <w:color w:val="101094"/>
          <w:sz w:val="20"/>
        </w:rPr>
        <w:t>final</w:t>
      </w:r>
      <w:r>
        <w:rPr>
          <w:rFonts w:ascii="Consolas" w:eastAsia="Consolas" w:hAnsi="Consolas" w:cs="Consolas"/>
          <w:color w:val="303336"/>
          <w:sz w:val="20"/>
        </w:rPr>
        <w:t xml:space="preserve"> </w:t>
      </w:r>
      <w:r>
        <w:rPr>
          <w:rFonts w:ascii="Consolas" w:eastAsia="Consolas" w:hAnsi="Consolas" w:cs="Consolas"/>
          <w:color w:val="2B91AF"/>
          <w:sz w:val="20"/>
        </w:rPr>
        <w:t>String</w:t>
      </w:r>
      <w:r>
        <w:rPr>
          <w:rFonts w:ascii="Consolas" w:eastAsia="Consolas" w:hAnsi="Consolas" w:cs="Consolas"/>
          <w:color w:val="303336"/>
          <w:sz w:val="20"/>
        </w:rPr>
        <w:t xml:space="preserve"> anotherField;</w:t>
      </w:r>
      <w:r>
        <w:rPr>
          <w:rFonts w:ascii="Courier New" w:eastAsia="Courier New" w:hAnsi="Courier New" w:cs="Courier New"/>
          <w:sz w:val="20"/>
        </w:rPr>
        <w:t xml:space="preserve"> </w:t>
      </w:r>
    </w:p>
    <w:p w14:paraId="41155768" w14:textId="77777777" w:rsidR="003E6FFE" w:rsidRDefault="00D255CF">
      <w:pPr>
        <w:spacing w:after="57" w:line="248" w:lineRule="auto"/>
        <w:ind w:left="731" w:right="277" w:hanging="10"/>
      </w:pPr>
      <w:r>
        <w:rPr>
          <w:rFonts w:ascii="Courier New" w:eastAsia="Courier New" w:hAnsi="Courier New" w:cs="Courier New"/>
          <w:sz w:val="20"/>
        </w:rPr>
        <w:t>o</w:t>
      </w:r>
      <w:r>
        <w:rPr>
          <w:rFonts w:ascii="Arial" w:eastAsia="Arial" w:hAnsi="Arial" w:cs="Arial"/>
          <w:sz w:val="20"/>
        </w:rPr>
        <w:t xml:space="preserve"> </w:t>
      </w:r>
      <w:r>
        <w:rPr>
          <w:rFonts w:ascii="Courier New" w:eastAsia="Courier New" w:hAnsi="Courier New" w:cs="Courier New"/>
          <w:sz w:val="20"/>
        </w:rPr>
        <w:t xml:space="preserve"> </w:t>
      </w:r>
    </w:p>
    <w:tbl>
      <w:tblPr>
        <w:tblStyle w:val="TableGrid"/>
        <w:tblpPr w:vertAnchor="text" w:tblpX="1081" w:tblpY="-51"/>
        <w:tblOverlap w:val="never"/>
        <w:tblW w:w="7963" w:type="dxa"/>
        <w:tblInd w:w="0" w:type="dxa"/>
        <w:tblCellMar>
          <w:top w:w="38" w:type="dxa"/>
        </w:tblCellMar>
        <w:tblLook w:val="04A0" w:firstRow="1" w:lastRow="0" w:firstColumn="1" w:lastColumn="0" w:noHBand="0" w:noVBand="1"/>
      </w:tblPr>
      <w:tblGrid>
        <w:gridCol w:w="590"/>
        <w:gridCol w:w="4002"/>
        <w:gridCol w:w="3371"/>
      </w:tblGrid>
      <w:tr w:rsidR="003E6FFE" w14:paraId="71B59E82" w14:textId="77777777">
        <w:trPr>
          <w:trHeight w:val="235"/>
        </w:trPr>
        <w:tc>
          <w:tcPr>
            <w:tcW w:w="7963" w:type="dxa"/>
            <w:gridSpan w:val="3"/>
            <w:tcBorders>
              <w:top w:val="nil"/>
              <w:left w:val="nil"/>
              <w:bottom w:val="nil"/>
              <w:right w:val="nil"/>
            </w:tcBorders>
            <w:shd w:val="clear" w:color="auto" w:fill="EFF0F1"/>
          </w:tcPr>
          <w:p w14:paraId="6AC70FCA" w14:textId="77777777" w:rsidR="003E6FFE" w:rsidRDefault="00D255CF">
            <w:pPr>
              <w:jc w:val="both"/>
            </w:pPr>
            <w:r>
              <w:rPr>
                <w:rFonts w:ascii="Courier New" w:eastAsia="Courier New" w:hAnsi="Courier New" w:cs="Courier New"/>
                <w:color w:val="303336"/>
                <w:sz w:val="20"/>
              </w:rPr>
              <w:t xml:space="preserve">    </w:t>
            </w:r>
            <w:r>
              <w:rPr>
                <w:rFonts w:ascii="Consolas" w:eastAsia="Consolas" w:hAnsi="Consolas" w:cs="Consolas"/>
                <w:color w:val="101094"/>
                <w:sz w:val="20"/>
              </w:rPr>
              <w:t>public</w:t>
            </w:r>
            <w:r>
              <w:rPr>
                <w:rFonts w:ascii="Consolas" w:eastAsia="Consolas" w:hAnsi="Consolas" w:cs="Consolas"/>
                <w:color w:val="303336"/>
                <w:sz w:val="20"/>
              </w:rPr>
              <w:t xml:space="preserve"> </w:t>
            </w:r>
            <w:r>
              <w:rPr>
                <w:rFonts w:ascii="Consolas" w:eastAsia="Consolas" w:hAnsi="Consolas" w:cs="Consolas"/>
                <w:color w:val="2B91AF"/>
                <w:sz w:val="20"/>
              </w:rPr>
              <w:t>MyClass</w:t>
            </w:r>
            <w:r>
              <w:rPr>
                <w:rFonts w:ascii="Consolas" w:eastAsia="Consolas" w:hAnsi="Consolas" w:cs="Consolas"/>
                <w:color w:val="303336"/>
                <w:sz w:val="20"/>
              </w:rPr>
              <w:t>(</w:t>
            </w:r>
            <w:r>
              <w:rPr>
                <w:rFonts w:ascii="Consolas" w:eastAsia="Consolas" w:hAnsi="Consolas" w:cs="Consolas"/>
                <w:color w:val="101094"/>
                <w:sz w:val="20"/>
              </w:rPr>
              <w:t>final</w:t>
            </w:r>
            <w:r>
              <w:rPr>
                <w:rFonts w:ascii="Consolas" w:eastAsia="Consolas" w:hAnsi="Consolas" w:cs="Consolas"/>
                <w:color w:val="303336"/>
                <w:sz w:val="20"/>
              </w:rPr>
              <w:t xml:space="preserve"> </w:t>
            </w:r>
            <w:r>
              <w:rPr>
                <w:rFonts w:ascii="Consolas" w:eastAsia="Consolas" w:hAnsi="Consolas" w:cs="Consolas"/>
                <w:color w:val="2B91AF"/>
                <w:sz w:val="20"/>
              </w:rPr>
              <w:t>String</w:t>
            </w:r>
            <w:r>
              <w:rPr>
                <w:rFonts w:ascii="Consolas" w:eastAsia="Consolas" w:hAnsi="Consolas" w:cs="Consolas"/>
                <w:color w:val="303336"/>
                <w:sz w:val="20"/>
              </w:rPr>
              <w:t xml:space="preserve"> equalField, </w:t>
            </w:r>
            <w:r>
              <w:rPr>
                <w:rFonts w:ascii="Consolas" w:eastAsia="Consolas" w:hAnsi="Consolas" w:cs="Consolas"/>
                <w:color w:val="101094"/>
                <w:sz w:val="20"/>
              </w:rPr>
              <w:t>final</w:t>
            </w:r>
            <w:r>
              <w:rPr>
                <w:rFonts w:ascii="Consolas" w:eastAsia="Consolas" w:hAnsi="Consolas" w:cs="Consolas"/>
                <w:color w:val="303336"/>
                <w:sz w:val="20"/>
              </w:rPr>
              <w:t xml:space="preserve"> </w:t>
            </w:r>
            <w:r>
              <w:rPr>
                <w:rFonts w:ascii="Consolas" w:eastAsia="Consolas" w:hAnsi="Consolas" w:cs="Consolas"/>
                <w:color w:val="2B91AF"/>
                <w:sz w:val="20"/>
              </w:rPr>
              <w:t>String</w:t>
            </w:r>
            <w:r>
              <w:rPr>
                <w:rFonts w:ascii="Consolas" w:eastAsia="Consolas" w:hAnsi="Consolas" w:cs="Consolas"/>
                <w:color w:val="303336"/>
                <w:sz w:val="20"/>
              </w:rPr>
              <w:t xml:space="preserve"> anotherField) {</w:t>
            </w:r>
          </w:p>
        </w:tc>
      </w:tr>
      <w:tr w:rsidR="003E6FFE" w14:paraId="6FA250D7" w14:textId="77777777">
        <w:trPr>
          <w:trHeight w:val="470"/>
        </w:trPr>
        <w:tc>
          <w:tcPr>
            <w:tcW w:w="4592" w:type="dxa"/>
            <w:gridSpan w:val="2"/>
            <w:tcBorders>
              <w:top w:val="nil"/>
              <w:left w:val="nil"/>
              <w:bottom w:val="nil"/>
              <w:right w:val="nil"/>
            </w:tcBorders>
            <w:shd w:val="clear" w:color="auto" w:fill="EFF0F1"/>
          </w:tcPr>
          <w:p w14:paraId="5F8ED13E" w14:textId="77777777" w:rsidR="003E6FFE" w:rsidRDefault="00D255CF">
            <w:pPr>
              <w:ind w:right="1"/>
              <w:jc w:val="right"/>
            </w:pPr>
            <w:r>
              <w:rPr>
                <w:rFonts w:ascii="Courier New" w:eastAsia="Courier New" w:hAnsi="Courier New" w:cs="Courier New"/>
                <w:color w:val="303336"/>
                <w:sz w:val="20"/>
              </w:rPr>
              <w:t xml:space="preserve">        </w:t>
            </w:r>
            <w:r>
              <w:rPr>
                <w:rFonts w:ascii="Consolas" w:eastAsia="Consolas" w:hAnsi="Consolas" w:cs="Consolas"/>
                <w:color w:val="101094"/>
                <w:sz w:val="20"/>
              </w:rPr>
              <w:t>this</w:t>
            </w:r>
            <w:r>
              <w:rPr>
                <w:rFonts w:ascii="Consolas" w:eastAsia="Consolas" w:hAnsi="Consolas" w:cs="Consolas"/>
                <w:color w:val="303336"/>
                <w:sz w:val="20"/>
              </w:rPr>
              <w:t xml:space="preserve">.importantField = equalField; </w:t>
            </w:r>
            <w:r>
              <w:rPr>
                <w:rFonts w:ascii="Courier New" w:eastAsia="Courier New" w:hAnsi="Courier New" w:cs="Courier New"/>
                <w:color w:val="303336"/>
                <w:sz w:val="20"/>
              </w:rPr>
              <w:t xml:space="preserve">        </w:t>
            </w:r>
            <w:r>
              <w:rPr>
                <w:rFonts w:ascii="Consolas" w:eastAsia="Consolas" w:hAnsi="Consolas" w:cs="Consolas"/>
                <w:color w:val="101094"/>
                <w:sz w:val="20"/>
              </w:rPr>
              <w:t>this</w:t>
            </w:r>
            <w:r>
              <w:rPr>
                <w:rFonts w:ascii="Consolas" w:eastAsia="Consolas" w:hAnsi="Consolas" w:cs="Consolas"/>
                <w:color w:val="303336"/>
                <w:sz w:val="20"/>
              </w:rPr>
              <w:t>.anotherField = anotherField;</w:t>
            </w:r>
          </w:p>
        </w:tc>
        <w:tc>
          <w:tcPr>
            <w:tcW w:w="3371" w:type="dxa"/>
            <w:vMerge w:val="restart"/>
            <w:tcBorders>
              <w:top w:val="nil"/>
              <w:left w:val="nil"/>
              <w:bottom w:val="nil"/>
              <w:right w:val="nil"/>
            </w:tcBorders>
          </w:tcPr>
          <w:p w14:paraId="04FE26A5" w14:textId="77777777" w:rsidR="003E6FFE" w:rsidRDefault="00D255CF">
            <w:r>
              <w:rPr>
                <w:rFonts w:ascii="Courier New" w:eastAsia="Courier New" w:hAnsi="Courier New" w:cs="Courier New"/>
                <w:color w:val="303336"/>
                <w:sz w:val="20"/>
              </w:rPr>
              <w:t xml:space="preserve"> </w:t>
            </w:r>
          </w:p>
          <w:p w14:paraId="251D49BB" w14:textId="77777777" w:rsidR="003E6FFE" w:rsidRDefault="00D255CF">
            <w:r>
              <w:rPr>
                <w:rFonts w:ascii="Courier New" w:eastAsia="Courier New" w:hAnsi="Courier New" w:cs="Courier New"/>
                <w:color w:val="303336"/>
                <w:sz w:val="20"/>
              </w:rPr>
              <w:t xml:space="preserve"> </w:t>
            </w:r>
          </w:p>
        </w:tc>
      </w:tr>
      <w:tr w:rsidR="003E6FFE" w14:paraId="43147632" w14:textId="77777777">
        <w:trPr>
          <w:trHeight w:val="235"/>
        </w:trPr>
        <w:tc>
          <w:tcPr>
            <w:tcW w:w="590" w:type="dxa"/>
            <w:tcBorders>
              <w:top w:val="nil"/>
              <w:left w:val="nil"/>
              <w:bottom w:val="nil"/>
              <w:right w:val="nil"/>
            </w:tcBorders>
            <w:shd w:val="clear" w:color="auto" w:fill="EFF0F1"/>
          </w:tcPr>
          <w:p w14:paraId="41043401" w14:textId="77777777" w:rsidR="003E6FFE" w:rsidRDefault="00D255CF">
            <w:pPr>
              <w:jc w:val="both"/>
            </w:pPr>
            <w:r>
              <w:rPr>
                <w:rFonts w:ascii="Courier New" w:eastAsia="Courier New" w:hAnsi="Courier New" w:cs="Courier New"/>
                <w:color w:val="303336"/>
                <w:sz w:val="20"/>
              </w:rPr>
              <w:t xml:space="preserve">    </w:t>
            </w:r>
            <w:r>
              <w:rPr>
                <w:rFonts w:ascii="Consolas" w:eastAsia="Consolas" w:hAnsi="Consolas" w:cs="Consolas"/>
                <w:color w:val="303336"/>
                <w:sz w:val="20"/>
              </w:rPr>
              <w:t>}</w:t>
            </w:r>
          </w:p>
        </w:tc>
        <w:tc>
          <w:tcPr>
            <w:tcW w:w="4002" w:type="dxa"/>
            <w:tcBorders>
              <w:top w:val="nil"/>
              <w:left w:val="nil"/>
              <w:bottom w:val="nil"/>
              <w:right w:val="nil"/>
            </w:tcBorders>
          </w:tcPr>
          <w:p w14:paraId="594BD36B" w14:textId="77777777" w:rsidR="003E6FFE" w:rsidRDefault="00D255CF">
            <w:r>
              <w:rPr>
                <w:rFonts w:ascii="Courier New" w:eastAsia="Courier New" w:hAnsi="Courier New" w:cs="Courier New"/>
                <w:sz w:val="20"/>
              </w:rPr>
              <w:t xml:space="preserve"> </w:t>
            </w:r>
          </w:p>
        </w:tc>
        <w:tc>
          <w:tcPr>
            <w:tcW w:w="0" w:type="auto"/>
            <w:vMerge/>
            <w:tcBorders>
              <w:top w:val="nil"/>
              <w:left w:val="nil"/>
              <w:bottom w:val="nil"/>
              <w:right w:val="nil"/>
            </w:tcBorders>
          </w:tcPr>
          <w:p w14:paraId="4CFA8D88" w14:textId="77777777" w:rsidR="003E6FFE" w:rsidRDefault="003E6FFE"/>
        </w:tc>
      </w:tr>
    </w:tbl>
    <w:p w14:paraId="03072333" w14:textId="77777777" w:rsidR="003E6FFE" w:rsidRDefault="00D255CF">
      <w:pPr>
        <w:numPr>
          <w:ilvl w:val="0"/>
          <w:numId w:val="22"/>
        </w:numPr>
        <w:spacing w:after="1" w:line="291" w:lineRule="auto"/>
        <w:ind w:left="2522" w:right="266" w:hanging="1801"/>
      </w:pPr>
      <w:r>
        <w:rPr>
          <w:rFonts w:ascii="Courier New" w:eastAsia="Courier New" w:hAnsi="Courier New" w:cs="Courier New"/>
          <w:color w:val="303336"/>
          <w:sz w:val="20"/>
        </w:rPr>
        <w:t>o</w:t>
      </w:r>
      <w:r>
        <w:rPr>
          <w:rFonts w:ascii="Arial" w:eastAsia="Arial" w:hAnsi="Arial" w:cs="Arial"/>
          <w:color w:val="303336"/>
          <w:sz w:val="20"/>
        </w:rPr>
        <w:t xml:space="preserve"> </w:t>
      </w:r>
      <w:r>
        <w:rPr>
          <w:rFonts w:ascii="Courier New" w:eastAsia="Courier New" w:hAnsi="Courier New" w:cs="Courier New"/>
          <w:color w:val="303336"/>
          <w:sz w:val="20"/>
        </w:rPr>
        <w:t>o</w:t>
      </w:r>
      <w:r>
        <w:rPr>
          <w:rFonts w:ascii="Arial" w:eastAsia="Arial" w:hAnsi="Arial" w:cs="Arial"/>
          <w:color w:val="303336"/>
          <w:sz w:val="20"/>
        </w:rPr>
        <w:t xml:space="preserve"> </w:t>
      </w:r>
      <w:r>
        <w:rPr>
          <w:rFonts w:ascii="Courier New" w:eastAsia="Courier New" w:hAnsi="Courier New" w:cs="Courier New"/>
          <w:sz w:val="20"/>
        </w:rPr>
        <w:t>o</w:t>
      </w:r>
      <w:r>
        <w:rPr>
          <w:rFonts w:ascii="Arial" w:eastAsia="Arial" w:hAnsi="Arial" w:cs="Arial"/>
          <w:sz w:val="20"/>
        </w:rPr>
        <w:t xml:space="preserve"> </w:t>
      </w:r>
    </w:p>
    <w:p w14:paraId="43DE167F" w14:textId="77777777" w:rsidR="003E6FFE" w:rsidRDefault="00D255CF">
      <w:pPr>
        <w:spacing w:after="57" w:line="248" w:lineRule="auto"/>
        <w:ind w:left="731" w:right="277" w:hanging="10"/>
      </w:pPr>
      <w:r>
        <w:rPr>
          <w:rFonts w:ascii="Courier New" w:eastAsia="Courier New" w:hAnsi="Courier New" w:cs="Courier New"/>
          <w:sz w:val="20"/>
        </w:rPr>
        <w:t>o</w:t>
      </w:r>
      <w:r>
        <w:rPr>
          <w:rFonts w:ascii="Arial" w:eastAsia="Arial" w:hAnsi="Arial" w:cs="Arial"/>
          <w:sz w:val="20"/>
        </w:rPr>
        <w:t xml:space="preserve"> </w:t>
      </w:r>
      <w:r>
        <w:rPr>
          <w:rFonts w:ascii="Courier New" w:eastAsia="Courier New" w:hAnsi="Courier New" w:cs="Courier New"/>
          <w:sz w:val="20"/>
        </w:rPr>
        <w:t xml:space="preserve"> </w:t>
      </w:r>
    </w:p>
    <w:tbl>
      <w:tblPr>
        <w:tblStyle w:val="TableGrid"/>
        <w:tblpPr w:vertAnchor="text" w:tblpX="1081" w:tblpY="-51"/>
        <w:tblOverlap w:val="never"/>
        <w:tblW w:w="3892" w:type="dxa"/>
        <w:tblInd w:w="0" w:type="dxa"/>
        <w:tblCellMar>
          <w:top w:w="40" w:type="dxa"/>
        </w:tblCellMar>
        <w:tblLook w:val="04A0" w:firstRow="1" w:lastRow="0" w:firstColumn="1" w:lastColumn="0" w:noHBand="0" w:noVBand="1"/>
      </w:tblPr>
      <w:tblGrid>
        <w:gridCol w:w="590"/>
        <w:gridCol w:w="2792"/>
        <w:gridCol w:w="510"/>
      </w:tblGrid>
      <w:tr w:rsidR="003E6FFE" w14:paraId="5A8285BA" w14:textId="77777777">
        <w:trPr>
          <w:trHeight w:val="235"/>
        </w:trPr>
        <w:tc>
          <w:tcPr>
            <w:tcW w:w="3892" w:type="dxa"/>
            <w:gridSpan w:val="3"/>
            <w:tcBorders>
              <w:top w:val="nil"/>
              <w:left w:val="nil"/>
              <w:bottom w:val="nil"/>
              <w:right w:val="nil"/>
            </w:tcBorders>
            <w:shd w:val="clear" w:color="auto" w:fill="EFF0F1"/>
          </w:tcPr>
          <w:p w14:paraId="3A11DE1B" w14:textId="77777777" w:rsidR="003E6FFE" w:rsidRDefault="00D255CF">
            <w:pPr>
              <w:jc w:val="both"/>
            </w:pPr>
            <w:r>
              <w:rPr>
                <w:rFonts w:ascii="Courier New" w:eastAsia="Courier New" w:hAnsi="Courier New" w:cs="Courier New"/>
                <w:color w:val="303336"/>
                <w:sz w:val="20"/>
              </w:rPr>
              <w:lastRenderedPageBreak/>
              <w:t xml:space="preserve">    </w:t>
            </w:r>
            <w:r>
              <w:rPr>
                <w:rFonts w:ascii="Consolas" w:eastAsia="Consolas" w:hAnsi="Consolas" w:cs="Consolas"/>
                <w:color w:val="101094"/>
                <w:sz w:val="20"/>
              </w:rPr>
              <w:t>public</w:t>
            </w:r>
            <w:r>
              <w:rPr>
                <w:rFonts w:ascii="Consolas" w:eastAsia="Consolas" w:hAnsi="Consolas" w:cs="Consolas"/>
                <w:color w:val="303336"/>
                <w:sz w:val="20"/>
              </w:rPr>
              <w:t xml:space="preserve"> </w:t>
            </w:r>
            <w:r>
              <w:rPr>
                <w:rFonts w:ascii="Consolas" w:eastAsia="Consolas" w:hAnsi="Consolas" w:cs="Consolas"/>
                <w:color w:val="2B91AF"/>
                <w:sz w:val="20"/>
              </w:rPr>
              <w:t>String</w:t>
            </w:r>
            <w:r>
              <w:rPr>
                <w:rFonts w:ascii="Consolas" w:eastAsia="Consolas" w:hAnsi="Consolas" w:cs="Consolas"/>
                <w:color w:val="303336"/>
                <w:sz w:val="20"/>
              </w:rPr>
              <w:t xml:space="preserve"> getEqualField() {</w:t>
            </w:r>
          </w:p>
        </w:tc>
      </w:tr>
      <w:tr w:rsidR="003E6FFE" w14:paraId="7518E5D2" w14:textId="77777777">
        <w:trPr>
          <w:trHeight w:val="235"/>
        </w:trPr>
        <w:tc>
          <w:tcPr>
            <w:tcW w:w="3382" w:type="dxa"/>
            <w:gridSpan w:val="2"/>
            <w:tcBorders>
              <w:top w:val="nil"/>
              <w:left w:val="nil"/>
              <w:bottom w:val="nil"/>
              <w:right w:val="nil"/>
            </w:tcBorders>
            <w:shd w:val="clear" w:color="auto" w:fill="EFF0F1"/>
          </w:tcPr>
          <w:p w14:paraId="5C511B31" w14:textId="77777777" w:rsidR="003E6FFE" w:rsidRDefault="00D255CF">
            <w:pPr>
              <w:jc w:val="both"/>
            </w:pPr>
            <w:r>
              <w:rPr>
                <w:rFonts w:ascii="Courier New" w:eastAsia="Courier New" w:hAnsi="Courier New" w:cs="Courier New"/>
                <w:color w:val="303336"/>
                <w:sz w:val="20"/>
              </w:rPr>
              <w:t xml:space="preserve">        </w:t>
            </w:r>
            <w:r>
              <w:rPr>
                <w:rFonts w:ascii="Consolas" w:eastAsia="Consolas" w:hAnsi="Consolas" w:cs="Consolas"/>
                <w:color w:val="101094"/>
                <w:sz w:val="20"/>
              </w:rPr>
              <w:t>return</w:t>
            </w:r>
            <w:r>
              <w:rPr>
                <w:rFonts w:ascii="Consolas" w:eastAsia="Consolas" w:hAnsi="Consolas" w:cs="Consolas"/>
                <w:color w:val="303336"/>
                <w:sz w:val="20"/>
              </w:rPr>
              <w:t xml:space="preserve"> importantField;</w:t>
            </w:r>
          </w:p>
        </w:tc>
        <w:tc>
          <w:tcPr>
            <w:tcW w:w="510" w:type="dxa"/>
            <w:vMerge w:val="restart"/>
            <w:tcBorders>
              <w:top w:val="nil"/>
              <w:left w:val="nil"/>
              <w:bottom w:val="nil"/>
              <w:right w:val="nil"/>
            </w:tcBorders>
          </w:tcPr>
          <w:p w14:paraId="2E8D12D9" w14:textId="77777777" w:rsidR="003E6FFE" w:rsidRDefault="00D255CF">
            <w:r>
              <w:rPr>
                <w:rFonts w:ascii="Courier New" w:eastAsia="Courier New" w:hAnsi="Courier New" w:cs="Courier New"/>
                <w:color w:val="303336"/>
                <w:sz w:val="20"/>
              </w:rPr>
              <w:t xml:space="preserve"> </w:t>
            </w:r>
          </w:p>
        </w:tc>
      </w:tr>
      <w:tr w:rsidR="003E6FFE" w14:paraId="4EE77F19" w14:textId="77777777">
        <w:trPr>
          <w:trHeight w:val="230"/>
        </w:trPr>
        <w:tc>
          <w:tcPr>
            <w:tcW w:w="590" w:type="dxa"/>
            <w:tcBorders>
              <w:top w:val="nil"/>
              <w:left w:val="nil"/>
              <w:bottom w:val="nil"/>
              <w:right w:val="nil"/>
            </w:tcBorders>
            <w:shd w:val="clear" w:color="auto" w:fill="EFF0F1"/>
          </w:tcPr>
          <w:p w14:paraId="5735A512" w14:textId="77777777" w:rsidR="003E6FFE" w:rsidRDefault="00D255CF">
            <w:pPr>
              <w:jc w:val="both"/>
            </w:pPr>
            <w:r>
              <w:rPr>
                <w:rFonts w:ascii="Courier New" w:eastAsia="Courier New" w:hAnsi="Courier New" w:cs="Courier New"/>
                <w:color w:val="303336"/>
                <w:sz w:val="20"/>
              </w:rPr>
              <w:t xml:space="preserve">    </w:t>
            </w:r>
            <w:r>
              <w:rPr>
                <w:rFonts w:ascii="Consolas" w:eastAsia="Consolas" w:hAnsi="Consolas" w:cs="Consolas"/>
                <w:color w:val="303336"/>
                <w:sz w:val="20"/>
              </w:rPr>
              <w:t>}</w:t>
            </w:r>
          </w:p>
        </w:tc>
        <w:tc>
          <w:tcPr>
            <w:tcW w:w="2792" w:type="dxa"/>
            <w:tcBorders>
              <w:top w:val="nil"/>
              <w:left w:val="nil"/>
              <w:bottom w:val="nil"/>
              <w:right w:val="nil"/>
            </w:tcBorders>
          </w:tcPr>
          <w:p w14:paraId="400A8013" w14:textId="77777777" w:rsidR="003E6FFE" w:rsidRDefault="00D255CF">
            <w:r>
              <w:rPr>
                <w:rFonts w:ascii="Courier New" w:eastAsia="Courier New" w:hAnsi="Courier New" w:cs="Courier New"/>
                <w:sz w:val="20"/>
              </w:rPr>
              <w:t xml:space="preserve"> </w:t>
            </w:r>
          </w:p>
        </w:tc>
        <w:tc>
          <w:tcPr>
            <w:tcW w:w="0" w:type="auto"/>
            <w:vMerge/>
            <w:tcBorders>
              <w:top w:val="nil"/>
              <w:left w:val="nil"/>
              <w:bottom w:val="nil"/>
              <w:right w:val="nil"/>
            </w:tcBorders>
          </w:tcPr>
          <w:p w14:paraId="6DE03F40" w14:textId="77777777" w:rsidR="003E6FFE" w:rsidRDefault="003E6FFE"/>
        </w:tc>
      </w:tr>
    </w:tbl>
    <w:p w14:paraId="2203BDDF" w14:textId="77777777" w:rsidR="003E6FFE" w:rsidRDefault="00D255CF">
      <w:pPr>
        <w:numPr>
          <w:ilvl w:val="0"/>
          <w:numId w:val="22"/>
        </w:numPr>
        <w:spacing w:after="1" w:line="291" w:lineRule="auto"/>
        <w:ind w:left="2522" w:right="266" w:hanging="1801"/>
      </w:pPr>
      <w:r>
        <w:rPr>
          <w:rFonts w:ascii="Courier New" w:eastAsia="Courier New" w:hAnsi="Courier New" w:cs="Courier New"/>
          <w:color w:val="303336"/>
          <w:sz w:val="20"/>
        </w:rPr>
        <w:t>o</w:t>
      </w:r>
      <w:r>
        <w:rPr>
          <w:rFonts w:ascii="Arial" w:eastAsia="Arial" w:hAnsi="Arial" w:cs="Arial"/>
          <w:color w:val="303336"/>
          <w:sz w:val="20"/>
        </w:rPr>
        <w:t xml:space="preserve"> </w:t>
      </w:r>
      <w:r>
        <w:rPr>
          <w:rFonts w:ascii="Courier New" w:eastAsia="Courier New" w:hAnsi="Courier New" w:cs="Courier New"/>
          <w:sz w:val="20"/>
        </w:rPr>
        <w:t>o</w:t>
      </w:r>
      <w:r>
        <w:rPr>
          <w:rFonts w:ascii="Arial" w:eastAsia="Arial" w:hAnsi="Arial" w:cs="Arial"/>
          <w:sz w:val="20"/>
        </w:rPr>
        <w:t xml:space="preserve"> </w:t>
      </w:r>
    </w:p>
    <w:p w14:paraId="0497DB0C" w14:textId="77777777" w:rsidR="003E6FFE" w:rsidRDefault="00D255CF">
      <w:pPr>
        <w:spacing w:after="62" w:line="248" w:lineRule="auto"/>
        <w:ind w:left="731" w:right="277" w:hanging="10"/>
      </w:pPr>
      <w:r>
        <w:rPr>
          <w:rFonts w:ascii="Courier New" w:eastAsia="Courier New" w:hAnsi="Courier New" w:cs="Courier New"/>
          <w:sz w:val="20"/>
        </w:rPr>
        <w:t>o</w:t>
      </w:r>
      <w:r>
        <w:rPr>
          <w:rFonts w:ascii="Arial" w:eastAsia="Arial" w:hAnsi="Arial" w:cs="Arial"/>
          <w:sz w:val="20"/>
        </w:rPr>
        <w:t xml:space="preserve"> </w:t>
      </w:r>
      <w:r>
        <w:rPr>
          <w:rFonts w:ascii="Courier New" w:eastAsia="Courier New" w:hAnsi="Courier New" w:cs="Courier New"/>
          <w:sz w:val="20"/>
        </w:rPr>
        <w:t xml:space="preserve"> </w:t>
      </w:r>
    </w:p>
    <w:tbl>
      <w:tblPr>
        <w:tblStyle w:val="TableGrid"/>
        <w:tblpPr w:vertAnchor="text" w:tblpX="1081" w:tblpY="-51"/>
        <w:tblOverlap w:val="never"/>
        <w:tblW w:w="4112" w:type="dxa"/>
        <w:tblInd w:w="0" w:type="dxa"/>
        <w:tblCellMar>
          <w:top w:w="39" w:type="dxa"/>
        </w:tblCellMar>
        <w:tblLook w:val="04A0" w:firstRow="1" w:lastRow="0" w:firstColumn="1" w:lastColumn="0" w:noHBand="0" w:noVBand="1"/>
      </w:tblPr>
      <w:tblGrid>
        <w:gridCol w:w="590"/>
        <w:gridCol w:w="2571"/>
        <w:gridCol w:w="951"/>
      </w:tblGrid>
      <w:tr w:rsidR="003E6FFE" w14:paraId="34546C7C" w14:textId="77777777">
        <w:trPr>
          <w:trHeight w:val="235"/>
        </w:trPr>
        <w:tc>
          <w:tcPr>
            <w:tcW w:w="4112" w:type="dxa"/>
            <w:gridSpan w:val="3"/>
            <w:tcBorders>
              <w:top w:val="nil"/>
              <w:left w:val="nil"/>
              <w:bottom w:val="nil"/>
              <w:right w:val="nil"/>
            </w:tcBorders>
            <w:shd w:val="clear" w:color="auto" w:fill="EFF0F1"/>
          </w:tcPr>
          <w:p w14:paraId="50BB1654" w14:textId="77777777" w:rsidR="003E6FFE" w:rsidRDefault="00D255CF">
            <w:pPr>
              <w:jc w:val="both"/>
            </w:pPr>
            <w:r>
              <w:rPr>
                <w:rFonts w:ascii="Courier New" w:eastAsia="Courier New" w:hAnsi="Courier New" w:cs="Courier New"/>
                <w:color w:val="303336"/>
                <w:sz w:val="20"/>
              </w:rPr>
              <w:t xml:space="preserve">    </w:t>
            </w:r>
            <w:r>
              <w:rPr>
                <w:rFonts w:ascii="Consolas" w:eastAsia="Consolas" w:hAnsi="Consolas" w:cs="Consolas"/>
                <w:color w:val="101094"/>
                <w:sz w:val="20"/>
              </w:rPr>
              <w:t>public</w:t>
            </w:r>
            <w:r>
              <w:rPr>
                <w:rFonts w:ascii="Consolas" w:eastAsia="Consolas" w:hAnsi="Consolas" w:cs="Consolas"/>
                <w:color w:val="303336"/>
                <w:sz w:val="20"/>
              </w:rPr>
              <w:t xml:space="preserve"> </w:t>
            </w:r>
            <w:r>
              <w:rPr>
                <w:rFonts w:ascii="Consolas" w:eastAsia="Consolas" w:hAnsi="Consolas" w:cs="Consolas"/>
                <w:color w:val="2B91AF"/>
                <w:sz w:val="20"/>
              </w:rPr>
              <w:t>String</w:t>
            </w:r>
            <w:r>
              <w:rPr>
                <w:rFonts w:ascii="Consolas" w:eastAsia="Consolas" w:hAnsi="Consolas" w:cs="Consolas"/>
                <w:color w:val="303336"/>
                <w:sz w:val="20"/>
              </w:rPr>
              <w:t xml:space="preserve"> getAnotherField() {</w:t>
            </w:r>
          </w:p>
        </w:tc>
      </w:tr>
      <w:tr w:rsidR="003E6FFE" w14:paraId="3897A64F" w14:textId="77777777">
        <w:trPr>
          <w:trHeight w:val="230"/>
        </w:trPr>
        <w:tc>
          <w:tcPr>
            <w:tcW w:w="3161" w:type="dxa"/>
            <w:gridSpan w:val="2"/>
            <w:tcBorders>
              <w:top w:val="nil"/>
              <w:left w:val="nil"/>
              <w:bottom w:val="nil"/>
              <w:right w:val="nil"/>
            </w:tcBorders>
            <w:shd w:val="clear" w:color="auto" w:fill="EFF0F1"/>
          </w:tcPr>
          <w:p w14:paraId="25D28DF7" w14:textId="77777777" w:rsidR="003E6FFE" w:rsidRDefault="00D255CF">
            <w:pPr>
              <w:jc w:val="both"/>
            </w:pPr>
            <w:r>
              <w:rPr>
                <w:rFonts w:ascii="Courier New" w:eastAsia="Courier New" w:hAnsi="Courier New" w:cs="Courier New"/>
                <w:color w:val="303336"/>
                <w:sz w:val="20"/>
              </w:rPr>
              <w:t xml:space="preserve">        </w:t>
            </w:r>
            <w:r>
              <w:rPr>
                <w:rFonts w:ascii="Consolas" w:eastAsia="Consolas" w:hAnsi="Consolas" w:cs="Consolas"/>
                <w:color w:val="101094"/>
                <w:sz w:val="20"/>
              </w:rPr>
              <w:t>return</w:t>
            </w:r>
            <w:r>
              <w:rPr>
                <w:rFonts w:ascii="Consolas" w:eastAsia="Consolas" w:hAnsi="Consolas" w:cs="Consolas"/>
                <w:color w:val="303336"/>
                <w:sz w:val="20"/>
              </w:rPr>
              <w:t xml:space="preserve"> anotherField;</w:t>
            </w:r>
          </w:p>
        </w:tc>
        <w:tc>
          <w:tcPr>
            <w:tcW w:w="951" w:type="dxa"/>
            <w:vMerge w:val="restart"/>
            <w:tcBorders>
              <w:top w:val="nil"/>
              <w:left w:val="nil"/>
              <w:bottom w:val="nil"/>
              <w:right w:val="nil"/>
            </w:tcBorders>
          </w:tcPr>
          <w:p w14:paraId="199D0A0F" w14:textId="77777777" w:rsidR="003E6FFE" w:rsidRDefault="00D255CF">
            <w:r>
              <w:rPr>
                <w:rFonts w:ascii="Courier New" w:eastAsia="Courier New" w:hAnsi="Courier New" w:cs="Courier New"/>
                <w:color w:val="303336"/>
                <w:sz w:val="20"/>
              </w:rPr>
              <w:t xml:space="preserve"> </w:t>
            </w:r>
          </w:p>
        </w:tc>
      </w:tr>
      <w:tr w:rsidR="003E6FFE" w14:paraId="1EE36CCC" w14:textId="77777777">
        <w:trPr>
          <w:trHeight w:val="235"/>
        </w:trPr>
        <w:tc>
          <w:tcPr>
            <w:tcW w:w="590" w:type="dxa"/>
            <w:tcBorders>
              <w:top w:val="nil"/>
              <w:left w:val="nil"/>
              <w:bottom w:val="nil"/>
              <w:right w:val="nil"/>
            </w:tcBorders>
            <w:shd w:val="clear" w:color="auto" w:fill="EFF0F1"/>
          </w:tcPr>
          <w:p w14:paraId="2CD3FBC4" w14:textId="77777777" w:rsidR="003E6FFE" w:rsidRDefault="00D255CF">
            <w:pPr>
              <w:jc w:val="both"/>
            </w:pPr>
            <w:r>
              <w:rPr>
                <w:rFonts w:ascii="Courier New" w:eastAsia="Courier New" w:hAnsi="Courier New" w:cs="Courier New"/>
                <w:color w:val="303336"/>
                <w:sz w:val="20"/>
              </w:rPr>
              <w:t xml:space="preserve">    </w:t>
            </w:r>
            <w:r>
              <w:rPr>
                <w:rFonts w:ascii="Consolas" w:eastAsia="Consolas" w:hAnsi="Consolas" w:cs="Consolas"/>
                <w:color w:val="303336"/>
                <w:sz w:val="20"/>
              </w:rPr>
              <w:t>}</w:t>
            </w:r>
          </w:p>
        </w:tc>
        <w:tc>
          <w:tcPr>
            <w:tcW w:w="2571" w:type="dxa"/>
            <w:tcBorders>
              <w:top w:val="nil"/>
              <w:left w:val="nil"/>
              <w:bottom w:val="nil"/>
              <w:right w:val="nil"/>
            </w:tcBorders>
          </w:tcPr>
          <w:p w14:paraId="5B6E6A97" w14:textId="77777777" w:rsidR="003E6FFE" w:rsidRDefault="00D255CF">
            <w:r>
              <w:rPr>
                <w:rFonts w:ascii="Courier New" w:eastAsia="Courier New" w:hAnsi="Courier New" w:cs="Courier New"/>
                <w:sz w:val="20"/>
              </w:rPr>
              <w:t xml:space="preserve"> </w:t>
            </w:r>
          </w:p>
        </w:tc>
        <w:tc>
          <w:tcPr>
            <w:tcW w:w="0" w:type="auto"/>
            <w:vMerge/>
            <w:tcBorders>
              <w:top w:val="nil"/>
              <w:left w:val="nil"/>
              <w:bottom w:val="nil"/>
              <w:right w:val="nil"/>
            </w:tcBorders>
          </w:tcPr>
          <w:p w14:paraId="35FBFB46" w14:textId="77777777" w:rsidR="003E6FFE" w:rsidRDefault="003E6FFE"/>
        </w:tc>
      </w:tr>
    </w:tbl>
    <w:p w14:paraId="15D182B6" w14:textId="77777777" w:rsidR="003E6FFE" w:rsidRDefault="00D255CF">
      <w:pPr>
        <w:numPr>
          <w:ilvl w:val="0"/>
          <w:numId w:val="22"/>
        </w:numPr>
        <w:spacing w:after="1" w:line="291" w:lineRule="auto"/>
        <w:ind w:left="2522" w:right="266" w:hanging="1801"/>
      </w:pPr>
      <w:r>
        <w:rPr>
          <w:rFonts w:ascii="Courier New" w:eastAsia="Courier New" w:hAnsi="Courier New" w:cs="Courier New"/>
          <w:color w:val="303336"/>
          <w:sz w:val="20"/>
        </w:rPr>
        <w:t>o</w:t>
      </w:r>
      <w:r>
        <w:rPr>
          <w:rFonts w:ascii="Arial" w:eastAsia="Arial" w:hAnsi="Arial" w:cs="Arial"/>
          <w:color w:val="303336"/>
          <w:sz w:val="20"/>
        </w:rPr>
        <w:t xml:space="preserve"> </w:t>
      </w:r>
      <w:r>
        <w:rPr>
          <w:rFonts w:ascii="Courier New" w:eastAsia="Courier New" w:hAnsi="Courier New" w:cs="Courier New"/>
          <w:sz w:val="20"/>
        </w:rPr>
        <w:t>o</w:t>
      </w:r>
      <w:r>
        <w:rPr>
          <w:rFonts w:ascii="Arial" w:eastAsia="Arial" w:hAnsi="Arial" w:cs="Arial"/>
          <w:sz w:val="20"/>
        </w:rPr>
        <w:t xml:space="preserve"> </w:t>
      </w:r>
    </w:p>
    <w:p w14:paraId="2190473A" w14:textId="77777777" w:rsidR="003E6FFE" w:rsidRDefault="00D255CF">
      <w:pPr>
        <w:spacing w:after="51" w:line="248" w:lineRule="auto"/>
        <w:ind w:left="731" w:right="277" w:hanging="10"/>
      </w:pPr>
      <w:r>
        <w:rPr>
          <w:rFonts w:ascii="Courier New" w:eastAsia="Courier New" w:hAnsi="Courier New" w:cs="Courier New"/>
          <w:sz w:val="20"/>
        </w:rPr>
        <w:t>o</w:t>
      </w:r>
      <w:r>
        <w:rPr>
          <w:rFonts w:ascii="Arial" w:eastAsia="Arial" w:hAnsi="Arial" w:cs="Arial"/>
          <w:sz w:val="20"/>
        </w:rPr>
        <w:t xml:space="preserve"> </w:t>
      </w:r>
      <w:r>
        <w:rPr>
          <w:rFonts w:ascii="Courier New" w:eastAsia="Courier New" w:hAnsi="Courier New" w:cs="Courier New"/>
          <w:sz w:val="20"/>
        </w:rPr>
        <w:t xml:space="preserve"> </w:t>
      </w:r>
    </w:p>
    <w:p w14:paraId="37093E02" w14:textId="77777777" w:rsidR="003E6FFE" w:rsidRDefault="00D255CF">
      <w:pPr>
        <w:numPr>
          <w:ilvl w:val="0"/>
          <w:numId w:val="22"/>
        </w:numPr>
        <w:spacing w:after="4" w:line="290" w:lineRule="auto"/>
        <w:ind w:left="2522" w:right="266" w:hanging="1801"/>
      </w:pPr>
      <w:r>
        <w:rPr>
          <w:rFonts w:ascii="Consolas" w:eastAsia="Consolas" w:hAnsi="Consolas" w:cs="Consolas"/>
          <w:color w:val="7D2727"/>
          <w:sz w:val="20"/>
        </w:rPr>
        <w:t>@Override</w:t>
      </w:r>
      <w:r>
        <w:rPr>
          <w:rFonts w:ascii="Courier New" w:eastAsia="Courier New" w:hAnsi="Courier New" w:cs="Courier New"/>
          <w:color w:val="303336"/>
          <w:sz w:val="20"/>
        </w:rPr>
        <w:t xml:space="preserve"> o</w:t>
      </w:r>
      <w:r>
        <w:rPr>
          <w:rFonts w:ascii="Arial" w:eastAsia="Arial" w:hAnsi="Arial" w:cs="Arial"/>
          <w:color w:val="303336"/>
          <w:sz w:val="20"/>
        </w:rPr>
        <w:t xml:space="preserve"> </w:t>
      </w:r>
      <w:r>
        <w:rPr>
          <w:rFonts w:ascii="Courier New" w:eastAsia="Courier New" w:hAnsi="Courier New" w:cs="Courier New"/>
          <w:color w:val="303336"/>
          <w:sz w:val="20"/>
        </w:rPr>
        <w:t xml:space="preserve">    </w:t>
      </w:r>
      <w:r>
        <w:rPr>
          <w:rFonts w:ascii="Consolas" w:eastAsia="Consolas" w:hAnsi="Consolas" w:cs="Consolas"/>
          <w:color w:val="101094"/>
          <w:sz w:val="20"/>
        </w:rPr>
        <w:t>public</w:t>
      </w:r>
      <w:r>
        <w:rPr>
          <w:rFonts w:ascii="Consolas" w:eastAsia="Consolas" w:hAnsi="Consolas" w:cs="Consolas"/>
          <w:color w:val="303336"/>
          <w:sz w:val="20"/>
        </w:rPr>
        <w:t xml:space="preserve"> </w:t>
      </w:r>
      <w:r>
        <w:rPr>
          <w:rFonts w:ascii="Consolas" w:eastAsia="Consolas" w:hAnsi="Consolas" w:cs="Consolas"/>
          <w:color w:val="101094"/>
          <w:sz w:val="20"/>
        </w:rPr>
        <w:t>int</w:t>
      </w:r>
      <w:r>
        <w:rPr>
          <w:rFonts w:ascii="Consolas" w:eastAsia="Consolas" w:hAnsi="Consolas" w:cs="Consolas"/>
          <w:color w:val="303336"/>
          <w:sz w:val="20"/>
        </w:rPr>
        <w:t xml:space="preserve"> hashCode() {</w:t>
      </w:r>
      <w:r>
        <w:rPr>
          <w:rFonts w:ascii="Courier New" w:eastAsia="Courier New" w:hAnsi="Courier New" w:cs="Courier New"/>
          <w:color w:val="303336"/>
          <w:sz w:val="20"/>
        </w:rPr>
        <w:t xml:space="preserve"> o</w:t>
      </w:r>
      <w:r>
        <w:rPr>
          <w:rFonts w:ascii="Arial" w:eastAsia="Arial" w:hAnsi="Arial" w:cs="Arial"/>
          <w:color w:val="303336"/>
          <w:sz w:val="20"/>
        </w:rPr>
        <w:t xml:space="preserve"> </w:t>
      </w:r>
      <w:r>
        <w:rPr>
          <w:rFonts w:ascii="Courier New" w:eastAsia="Courier New" w:hAnsi="Courier New" w:cs="Courier New"/>
          <w:color w:val="303336"/>
          <w:sz w:val="20"/>
        </w:rPr>
        <w:t xml:space="preserve">        </w:t>
      </w:r>
      <w:r>
        <w:rPr>
          <w:rFonts w:ascii="Consolas" w:eastAsia="Consolas" w:hAnsi="Consolas" w:cs="Consolas"/>
          <w:color w:val="101094"/>
          <w:sz w:val="20"/>
        </w:rPr>
        <w:t>final</w:t>
      </w:r>
      <w:r>
        <w:rPr>
          <w:rFonts w:ascii="Consolas" w:eastAsia="Consolas" w:hAnsi="Consolas" w:cs="Consolas"/>
          <w:color w:val="303336"/>
          <w:sz w:val="20"/>
        </w:rPr>
        <w:t xml:space="preserve"> </w:t>
      </w:r>
      <w:r>
        <w:rPr>
          <w:rFonts w:ascii="Consolas" w:eastAsia="Consolas" w:hAnsi="Consolas" w:cs="Consolas"/>
          <w:color w:val="101094"/>
          <w:sz w:val="20"/>
        </w:rPr>
        <w:t>int</w:t>
      </w:r>
      <w:r>
        <w:rPr>
          <w:rFonts w:ascii="Consolas" w:eastAsia="Consolas" w:hAnsi="Consolas" w:cs="Consolas"/>
          <w:color w:val="303336"/>
          <w:sz w:val="20"/>
        </w:rPr>
        <w:t xml:space="preserve"> prime = </w:t>
      </w:r>
      <w:r>
        <w:rPr>
          <w:rFonts w:ascii="Consolas" w:eastAsia="Consolas" w:hAnsi="Consolas" w:cs="Consolas"/>
          <w:color w:val="7D2727"/>
          <w:sz w:val="20"/>
        </w:rPr>
        <w:t>31</w:t>
      </w:r>
      <w:r>
        <w:rPr>
          <w:rFonts w:ascii="Consolas" w:eastAsia="Consolas" w:hAnsi="Consolas" w:cs="Consolas"/>
          <w:color w:val="303336"/>
          <w:sz w:val="20"/>
        </w:rPr>
        <w:t>;</w:t>
      </w:r>
      <w:r>
        <w:rPr>
          <w:rFonts w:ascii="Courier New" w:eastAsia="Courier New" w:hAnsi="Courier New" w:cs="Courier New"/>
          <w:color w:val="303336"/>
          <w:sz w:val="20"/>
        </w:rPr>
        <w:t xml:space="preserve"> o</w:t>
      </w:r>
      <w:r>
        <w:rPr>
          <w:rFonts w:ascii="Arial" w:eastAsia="Arial" w:hAnsi="Arial" w:cs="Arial"/>
          <w:color w:val="303336"/>
          <w:sz w:val="20"/>
        </w:rPr>
        <w:t xml:space="preserve"> </w:t>
      </w:r>
      <w:r>
        <w:rPr>
          <w:rFonts w:ascii="Courier New" w:eastAsia="Courier New" w:hAnsi="Courier New" w:cs="Courier New"/>
          <w:color w:val="303336"/>
          <w:sz w:val="20"/>
        </w:rPr>
        <w:t xml:space="preserve">        </w:t>
      </w:r>
      <w:r>
        <w:rPr>
          <w:rFonts w:ascii="Consolas" w:eastAsia="Consolas" w:hAnsi="Consolas" w:cs="Consolas"/>
          <w:color w:val="101094"/>
          <w:sz w:val="20"/>
        </w:rPr>
        <w:t>int</w:t>
      </w:r>
      <w:r>
        <w:rPr>
          <w:rFonts w:ascii="Consolas" w:eastAsia="Consolas" w:hAnsi="Consolas" w:cs="Consolas"/>
          <w:color w:val="303336"/>
          <w:sz w:val="20"/>
        </w:rPr>
        <w:t xml:space="preserve"> result = </w:t>
      </w:r>
      <w:r>
        <w:rPr>
          <w:rFonts w:ascii="Consolas" w:eastAsia="Consolas" w:hAnsi="Consolas" w:cs="Consolas"/>
          <w:color w:val="7D2727"/>
          <w:sz w:val="20"/>
        </w:rPr>
        <w:t>1</w:t>
      </w:r>
      <w:r>
        <w:rPr>
          <w:rFonts w:ascii="Consolas" w:eastAsia="Consolas" w:hAnsi="Consolas" w:cs="Consolas"/>
          <w:color w:val="303336"/>
          <w:sz w:val="20"/>
        </w:rPr>
        <w:t>;</w:t>
      </w:r>
      <w:r>
        <w:rPr>
          <w:rFonts w:ascii="Courier New" w:eastAsia="Courier New" w:hAnsi="Courier New" w:cs="Courier New"/>
          <w:color w:val="303336"/>
          <w:sz w:val="20"/>
        </w:rPr>
        <w:t xml:space="preserve"> o</w:t>
      </w:r>
      <w:r>
        <w:rPr>
          <w:rFonts w:ascii="Arial" w:eastAsia="Arial" w:hAnsi="Arial" w:cs="Arial"/>
          <w:color w:val="303336"/>
          <w:sz w:val="20"/>
        </w:rPr>
        <w:t xml:space="preserve"> </w:t>
      </w:r>
      <w:r>
        <w:rPr>
          <w:rFonts w:ascii="Courier New" w:eastAsia="Courier New" w:hAnsi="Courier New" w:cs="Courier New"/>
          <w:color w:val="303336"/>
          <w:sz w:val="20"/>
        </w:rPr>
        <w:t xml:space="preserve">        </w:t>
      </w:r>
      <w:r>
        <w:rPr>
          <w:rFonts w:ascii="Consolas" w:eastAsia="Consolas" w:hAnsi="Consolas" w:cs="Consolas"/>
          <w:color w:val="303336"/>
          <w:sz w:val="20"/>
        </w:rPr>
        <w:t>result = prime * result</w:t>
      </w:r>
      <w:r>
        <w:rPr>
          <w:rFonts w:ascii="Courier New" w:eastAsia="Courier New" w:hAnsi="Courier New" w:cs="Courier New"/>
          <w:color w:val="303336"/>
          <w:sz w:val="20"/>
        </w:rPr>
        <w:t xml:space="preserve"> </w:t>
      </w:r>
    </w:p>
    <w:p w14:paraId="789CA691" w14:textId="77777777" w:rsidR="003E6FFE" w:rsidRDefault="00D255CF">
      <w:pPr>
        <w:numPr>
          <w:ilvl w:val="0"/>
          <w:numId w:val="22"/>
        </w:numPr>
        <w:spacing w:after="4" w:line="290" w:lineRule="auto"/>
        <w:ind w:left="2522" w:right="266" w:hanging="1801"/>
      </w:pPr>
      <w:r>
        <w:rPr>
          <w:rFonts w:ascii="Consolas" w:eastAsia="Consolas" w:hAnsi="Consolas" w:cs="Consolas"/>
          <w:color w:val="303336"/>
          <w:sz w:val="20"/>
        </w:rPr>
        <w:t xml:space="preserve">+ ((importantField == </w:t>
      </w:r>
      <w:r>
        <w:rPr>
          <w:rFonts w:ascii="Consolas" w:eastAsia="Consolas" w:hAnsi="Consolas" w:cs="Consolas"/>
          <w:color w:val="101094"/>
          <w:sz w:val="20"/>
        </w:rPr>
        <w:t>null</w:t>
      </w:r>
      <w:r>
        <w:rPr>
          <w:rFonts w:ascii="Consolas" w:eastAsia="Consolas" w:hAnsi="Consolas" w:cs="Consolas"/>
          <w:color w:val="303336"/>
          <w:sz w:val="20"/>
        </w:rPr>
        <w:t xml:space="preserve">) ? </w:t>
      </w:r>
      <w:r>
        <w:rPr>
          <w:rFonts w:ascii="Consolas" w:eastAsia="Consolas" w:hAnsi="Consolas" w:cs="Consolas"/>
          <w:color w:val="7D2727"/>
          <w:sz w:val="20"/>
        </w:rPr>
        <w:t>0</w:t>
      </w:r>
      <w:r>
        <w:rPr>
          <w:rFonts w:ascii="Consolas" w:eastAsia="Consolas" w:hAnsi="Consolas" w:cs="Consolas"/>
          <w:color w:val="303336"/>
          <w:sz w:val="20"/>
        </w:rPr>
        <w:t xml:space="preserve"> : importantField.hashCode());</w:t>
      </w:r>
      <w:r>
        <w:rPr>
          <w:rFonts w:ascii="Courier New" w:eastAsia="Courier New" w:hAnsi="Courier New" w:cs="Courier New"/>
          <w:color w:val="303336"/>
          <w:sz w:val="20"/>
        </w:rPr>
        <w:t xml:space="preserve"> o</w:t>
      </w:r>
      <w:r>
        <w:rPr>
          <w:rFonts w:ascii="Arial" w:eastAsia="Arial" w:hAnsi="Arial" w:cs="Arial"/>
          <w:color w:val="303336"/>
          <w:sz w:val="20"/>
        </w:rPr>
        <w:t xml:space="preserve"> </w:t>
      </w:r>
      <w:r>
        <w:rPr>
          <w:rFonts w:ascii="Courier New" w:eastAsia="Courier New" w:hAnsi="Courier New" w:cs="Courier New"/>
          <w:color w:val="303336"/>
          <w:sz w:val="20"/>
        </w:rPr>
        <w:t xml:space="preserve">        </w:t>
      </w:r>
      <w:r>
        <w:rPr>
          <w:rFonts w:ascii="Consolas" w:eastAsia="Consolas" w:hAnsi="Consolas" w:cs="Consolas"/>
          <w:color w:val="101094"/>
          <w:sz w:val="20"/>
        </w:rPr>
        <w:t>return</w:t>
      </w:r>
      <w:r>
        <w:rPr>
          <w:rFonts w:ascii="Consolas" w:eastAsia="Consolas" w:hAnsi="Consolas" w:cs="Consolas"/>
          <w:color w:val="303336"/>
          <w:sz w:val="20"/>
        </w:rPr>
        <w:t xml:space="preserve"> result;</w:t>
      </w:r>
      <w:r>
        <w:rPr>
          <w:rFonts w:ascii="Courier New" w:eastAsia="Courier New" w:hAnsi="Courier New" w:cs="Courier New"/>
          <w:color w:val="303336"/>
          <w:sz w:val="20"/>
        </w:rPr>
        <w:t xml:space="preserve"> </w:t>
      </w:r>
    </w:p>
    <w:p w14:paraId="2CAF12B2" w14:textId="77777777" w:rsidR="003E6FFE" w:rsidRDefault="00D255CF">
      <w:pPr>
        <w:numPr>
          <w:ilvl w:val="0"/>
          <w:numId w:val="22"/>
        </w:numPr>
        <w:spacing w:after="14" w:line="248" w:lineRule="auto"/>
        <w:ind w:left="2522" w:right="266" w:hanging="1801"/>
      </w:pPr>
      <w:r>
        <w:rPr>
          <w:rFonts w:ascii="Consolas" w:eastAsia="Consolas" w:hAnsi="Consolas" w:cs="Consolas"/>
          <w:color w:val="303336"/>
          <w:sz w:val="20"/>
        </w:rPr>
        <w:t>}</w:t>
      </w:r>
      <w:r>
        <w:rPr>
          <w:rFonts w:ascii="Courier New" w:eastAsia="Courier New" w:hAnsi="Courier New" w:cs="Courier New"/>
          <w:sz w:val="20"/>
        </w:rPr>
        <w:t xml:space="preserve"> </w:t>
      </w:r>
    </w:p>
    <w:p w14:paraId="536D009E" w14:textId="77777777" w:rsidR="003E6FFE" w:rsidRDefault="00D255CF">
      <w:pPr>
        <w:spacing w:after="51" w:line="248" w:lineRule="auto"/>
        <w:ind w:left="731" w:right="277" w:hanging="10"/>
      </w:pPr>
      <w:r>
        <w:rPr>
          <w:rFonts w:ascii="Courier New" w:eastAsia="Courier New" w:hAnsi="Courier New" w:cs="Courier New"/>
          <w:sz w:val="20"/>
        </w:rPr>
        <w:t>o</w:t>
      </w:r>
      <w:r>
        <w:rPr>
          <w:rFonts w:ascii="Arial" w:eastAsia="Arial" w:hAnsi="Arial" w:cs="Arial"/>
          <w:sz w:val="20"/>
        </w:rPr>
        <w:t xml:space="preserve"> </w:t>
      </w:r>
      <w:r>
        <w:rPr>
          <w:rFonts w:ascii="Courier New" w:eastAsia="Courier New" w:hAnsi="Courier New" w:cs="Courier New"/>
          <w:sz w:val="20"/>
        </w:rPr>
        <w:t xml:space="preserve"> </w:t>
      </w:r>
    </w:p>
    <w:p w14:paraId="17BD91F4" w14:textId="77777777" w:rsidR="003E6FFE" w:rsidRDefault="00D255CF">
      <w:pPr>
        <w:numPr>
          <w:ilvl w:val="0"/>
          <w:numId w:val="22"/>
        </w:numPr>
        <w:spacing w:after="22"/>
        <w:ind w:left="2522" w:right="266" w:hanging="1801"/>
      </w:pPr>
      <w:r>
        <w:rPr>
          <w:rFonts w:ascii="Consolas" w:eastAsia="Consolas" w:hAnsi="Consolas" w:cs="Consolas"/>
          <w:color w:val="7D2727"/>
          <w:sz w:val="20"/>
        </w:rPr>
        <w:t>@Override</w:t>
      </w:r>
      <w:r>
        <w:rPr>
          <w:rFonts w:ascii="Courier New" w:eastAsia="Courier New" w:hAnsi="Courier New" w:cs="Courier New"/>
          <w:color w:val="303336"/>
          <w:sz w:val="20"/>
        </w:rPr>
        <w:t xml:space="preserve"> </w:t>
      </w:r>
    </w:p>
    <w:p w14:paraId="5E950E56" w14:textId="77777777" w:rsidR="003E6FFE" w:rsidRDefault="00D255CF">
      <w:pPr>
        <w:numPr>
          <w:ilvl w:val="0"/>
          <w:numId w:val="22"/>
        </w:numPr>
        <w:spacing w:after="0" w:line="290" w:lineRule="auto"/>
        <w:ind w:left="2522" w:right="266" w:hanging="1801"/>
      </w:pPr>
      <w:r>
        <w:rPr>
          <w:noProof/>
        </w:rPr>
        <mc:AlternateContent>
          <mc:Choice Requires="wpg">
            <w:drawing>
              <wp:anchor distT="0" distB="0" distL="114300" distR="114300" simplePos="0" relativeHeight="251681792" behindDoc="1" locked="0" layoutInCell="1" allowOverlap="1" wp14:anchorId="49CA602D" wp14:editId="73D88A2B">
                <wp:simplePos x="0" y="0"/>
                <wp:positionH relativeFrom="column">
                  <wp:posOffset>686118</wp:posOffset>
                </wp:positionH>
                <wp:positionV relativeFrom="paragraph">
                  <wp:posOffset>-1505370</wp:posOffset>
                </wp:positionV>
                <wp:extent cx="5482336" cy="2820352"/>
                <wp:effectExtent l="0" t="0" r="0" b="0"/>
                <wp:wrapNone/>
                <wp:docPr id="157560" name="Group 157560"/>
                <wp:cNvGraphicFramePr/>
                <a:graphic xmlns:a="http://schemas.openxmlformats.org/drawingml/2006/main">
                  <a:graphicData uri="http://schemas.microsoft.com/office/word/2010/wordprocessingGroup">
                    <wpg:wgp>
                      <wpg:cNvGrpSpPr/>
                      <wpg:grpSpPr>
                        <a:xfrm>
                          <a:off x="0" y="0"/>
                          <a:ext cx="5482336" cy="2820352"/>
                          <a:chOff x="0" y="0"/>
                          <a:chExt cx="5482336" cy="2820352"/>
                        </a:xfrm>
                      </wpg:grpSpPr>
                      <wps:wsp>
                        <wps:cNvPr id="179745" name="Shape 179745"/>
                        <wps:cNvSpPr/>
                        <wps:spPr>
                          <a:xfrm>
                            <a:off x="0" y="0"/>
                            <a:ext cx="933768" cy="146050"/>
                          </a:xfrm>
                          <a:custGeom>
                            <a:avLst/>
                            <a:gdLst/>
                            <a:ahLst/>
                            <a:cxnLst/>
                            <a:rect l="0" t="0" r="0" b="0"/>
                            <a:pathLst>
                              <a:path w="933768" h="146050">
                                <a:moveTo>
                                  <a:pt x="0" y="0"/>
                                </a:moveTo>
                                <a:lnTo>
                                  <a:pt x="933768" y="0"/>
                                </a:lnTo>
                                <a:lnTo>
                                  <a:pt x="933768" y="146050"/>
                                </a:lnTo>
                                <a:lnTo>
                                  <a:pt x="0" y="146050"/>
                                </a:lnTo>
                                <a:lnTo>
                                  <a:pt x="0" y="0"/>
                                </a:lnTo>
                              </a:path>
                            </a:pathLst>
                          </a:custGeom>
                          <a:ln w="0" cap="flat">
                            <a:miter lim="127000"/>
                          </a:ln>
                        </wps:spPr>
                        <wps:style>
                          <a:lnRef idx="0">
                            <a:srgbClr val="000000">
                              <a:alpha val="0"/>
                            </a:srgbClr>
                          </a:lnRef>
                          <a:fillRef idx="1">
                            <a:srgbClr val="EFF0F1"/>
                          </a:fillRef>
                          <a:effectRef idx="0">
                            <a:scrgbClr r="0" g="0" b="0"/>
                          </a:effectRef>
                          <a:fontRef idx="none"/>
                        </wps:style>
                        <wps:bodyPr/>
                      </wps:wsp>
                      <wps:wsp>
                        <wps:cNvPr id="179746" name="Shape 179746"/>
                        <wps:cNvSpPr/>
                        <wps:spPr>
                          <a:xfrm>
                            <a:off x="0" y="145987"/>
                            <a:ext cx="1911985" cy="149543"/>
                          </a:xfrm>
                          <a:custGeom>
                            <a:avLst/>
                            <a:gdLst/>
                            <a:ahLst/>
                            <a:cxnLst/>
                            <a:rect l="0" t="0" r="0" b="0"/>
                            <a:pathLst>
                              <a:path w="1911985" h="149543">
                                <a:moveTo>
                                  <a:pt x="0" y="0"/>
                                </a:moveTo>
                                <a:lnTo>
                                  <a:pt x="1911985" y="0"/>
                                </a:lnTo>
                                <a:lnTo>
                                  <a:pt x="1911985" y="149543"/>
                                </a:lnTo>
                                <a:lnTo>
                                  <a:pt x="0" y="149543"/>
                                </a:lnTo>
                                <a:lnTo>
                                  <a:pt x="0" y="0"/>
                                </a:lnTo>
                              </a:path>
                            </a:pathLst>
                          </a:custGeom>
                          <a:ln w="0" cap="flat">
                            <a:miter lim="127000"/>
                          </a:ln>
                        </wps:spPr>
                        <wps:style>
                          <a:lnRef idx="0">
                            <a:srgbClr val="000000">
                              <a:alpha val="0"/>
                            </a:srgbClr>
                          </a:lnRef>
                          <a:fillRef idx="1">
                            <a:srgbClr val="EFF0F1"/>
                          </a:fillRef>
                          <a:effectRef idx="0">
                            <a:scrgbClr r="0" g="0" b="0"/>
                          </a:effectRef>
                          <a:fontRef idx="none"/>
                        </wps:style>
                        <wps:bodyPr/>
                      </wps:wsp>
                      <wps:wsp>
                        <wps:cNvPr id="179747" name="Shape 179747"/>
                        <wps:cNvSpPr/>
                        <wps:spPr>
                          <a:xfrm>
                            <a:off x="0" y="295530"/>
                            <a:ext cx="2077466" cy="149225"/>
                          </a:xfrm>
                          <a:custGeom>
                            <a:avLst/>
                            <a:gdLst/>
                            <a:ahLst/>
                            <a:cxnLst/>
                            <a:rect l="0" t="0" r="0" b="0"/>
                            <a:pathLst>
                              <a:path w="2077466" h="149225">
                                <a:moveTo>
                                  <a:pt x="0" y="0"/>
                                </a:moveTo>
                                <a:lnTo>
                                  <a:pt x="2077466" y="0"/>
                                </a:lnTo>
                                <a:lnTo>
                                  <a:pt x="2077466" y="149225"/>
                                </a:lnTo>
                                <a:lnTo>
                                  <a:pt x="0" y="149225"/>
                                </a:lnTo>
                                <a:lnTo>
                                  <a:pt x="0" y="0"/>
                                </a:lnTo>
                              </a:path>
                            </a:pathLst>
                          </a:custGeom>
                          <a:ln w="0" cap="flat">
                            <a:miter lim="127000"/>
                          </a:ln>
                        </wps:spPr>
                        <wps:style>
                          <a:lnRef idx="0">
                            <a:srgbClr val="000000">
                              <a:alpha val="0"/>
                            </a:srgbClr>
                          </a:lnRef>
                          <a:fillRef idx="1">
                            <a:srgbClr val="EFF0F1"/>
                          </a:fillRef>
                          <a:effectRef idx="0">
                            <a:scrgbClr r="0" g="0" b="0"/>
                          </a:effectRef>
                          <a:fontRef idx="none"/>
                        </wps:style>
                        <wps:bodyPr/>
                      </wps:wsp>
                      <wps:wsp>
                        <wps:cNvPr id="179748" name="Shape 179748"/>
                        <wps:cNvSpPr/>
                        <wps:spPr>
                          <a:xfrm>
                            <a:off x="0" y="444755"/>
                            <a:ext cx="1657985" cy="149225"/>
                          </a:xfrm>
                          <a:custGeom>
                            <a:avLst/>
                            <a:gdLst/>
                            <a:ahLst/>
                            <a:cxnLst/>
                            <a:rect l="0" t="0" r="0" b="0"/>
                            <a:pathLst>
                              <a:path w="1657985" h="149225">
                                <a:moveTo>
                                  <a:pt x="0" y="0"/>
                                </a:moveTo>
                                <a:lnTo>
                                  <a:pt x="1657985" y="0"/>
                                </a:lnTo>
                                <a:lnTo>
                                  <a:pt x="1657985" y="149225"/>
                                </a:lnTo>
                                <a:lnTo>
                                  <a:pt x="0" y="149225"/>
                                </a:lnTo>
                                <a:lnTo>
                                  <a:pt x="0" y="0"/>
                                </a:lnTo>
                              </a:path>
                            </a:pathLst>
                          </a:custGeom>
                          <a:ln w="0" cap="flat">
                            <a:miter lim="127000"/>
                          </a:ln>
                        </wps:spPr>
                        <wps:style>
                          <a:lnRef idx="0">
                            <a:srgbClr val="000000">
                              <a:alpha val="0"/>
                            </a:srgbClr>
                          </a:lnRef>
                          <a:fillRef idx="1">
                            <a:srgbClr val="EFF0F1"/>
                          </a:fillRef>
                          <a:effectRef idx="0">
                            <a:scrgbClr r="0" g="0" b="0"/>
                          </a:effectRef>
                          <a:fontRef idx="none"/>
                        </wps:style>
                        <wps:bodyPr/>
                      </wps:wsp>
                      <wps:wsp>
                        <wps:cNvPr id="179749" name="Shape 179749"/>
                        <wps:cNvSpPr/>
                        <wps:spPr>
                          <a:xfrm>
                            <a:off x="0" y="593979"/>
                            <a:ext cx="2217166" cy="149225"/>
                          </a:xfrm>
                          <a:custGeom>
                            <a:avLst/>
                            <a:gdLst/>
                            <a:ahLst/>
                            <a:cxnLst/>
                            <a:rect l="0" t="0" r="0" b="0"/>
                            <a:pathLst>
                              <a:path w="2217166" h="149225">
                                <a:moveTo>
                                  <a:pt x="0" y="0"/>
                                </a:moveTo>
                                <a:lnTo>
                                  <a:pt x="2217166" y="0"/>
                                </a:lnTo>
                                <a:lnTo>
                                  <a:pt x="2217166" y="149225"/>
                                </a:lnTo>
                                <a:lnTo>
                                  <a:pt x="0" y="149225"/>
                                </a:lnTo>
                                <a:lnTo>
                                  <a:pt x="0" y="0"/>
                                </a:lnTo>
                              </a:path>
                            </a:pathLst>
                          </a:custGeom>
                          <a:ln w="0" cap="flat">
                            <a:miter lim="127000"/>
                          </a:ln>
                        </wps:spPr>
                        <wps:style>
                          <a:lnRef idx="0">
                            <a:srgbClr val="000000">
                              <a:alpha val="0"/>
                            </a:srgbClr>
                          </a:lnRef>
                          <a:fillRef idx="1">
                            <a:srgbClr val="EFF0F1"/>
                          </a:fillRef>
                          <a:effectRef idx="0">
                            <a:scrgbClr r="0" g="0" b="0"/>
                          </a:effectRef>
                          <a:fontRef idx="none"/>
                        </wps:style>
                        <wps:bodyPr/>
                      </wps:wsp>
                      <wps:wsp>
                        <wps:cNvPr id="179750" name="Shape 179750"/>
                        <wps:cNvSpPr/>
                        <wps:spPr>
                          <a:xfrm>
                            <a:off x="0" y="743204"/>
                            <a:ext cx="5482336" cy="149225"/>
                          </a:xfrm>
                          <a:custGeom>
                            <a:avLst/>
                            <a:gdLst/>
                            <a:ahLst/>
                            <a:cxnLst/>
                            <a:rect l="0" t="0" r="0" b="0"/>
                            <a:pathLst>
                              <a:path w="5482336" h="149225">
                                <a:moveTo>
                                  <a:pt x="0" y="0"/>
                                </a:moveTo>
                                <a:lnTo>
                                  <a:pt x="5482336" y="0"/>
                                </a:lnTo>
                                <a:lnTo>
                                  <a:pt x="5482336" y="149225"/>
                                </a:lnTo>
                                <a:lnTo>
                                  <a:pt x="0" y="149225"/>
                                </a:lnTo>
                                <a:lnTo>
                                  <a:pt x="0" y="0"/>
                                </a:lnTo>
                              </a:path>
                            </a:pathLst>
                          </a:custGeom>
                          <a:ln w="0" cap="flat">
                            <a:miter lim="127000"/>
                          </a:ln>
                        </wps:spPr>
                        <wps:style>
                          <a:lnRef idx="0">
                            <a:srgbClr val="000000">
                              <a:alpha val="0"/>
                            </a:srgbClr>
                          </a:lnRef>
                          <a:fillRef idx="1">
                            <a:srgbClr val="EFF0F1"/>
                          </a:fillRef>
                          <a:effectRef idx="0">
                            <a:scrgbClr r="0" g="0" b="0"/>
                          </a:effectRef>
                          <a:fontRef idx="none"/>
                        </wps:style>
                        <wps:bodyPr/>
                      </wps:wsp>
                      <wps:wsp>
                        <wps:cNvPr id="179751" name="Shape 179751"/>
                        <wps:cNvSpPr/>
                        <wps:spPr>
                          <a:xfrm>
                            <a:off x="0" y="892429"/>
                            <a:ext cx="1588135" cy="146050"/>
                          </a:xfrm>
                          <a:custGeom>
                            <a:avLst/>
                            <a:gdLst/>
                            <a:ahLst/>
                            <a:cxnLst/>
                            <a:rect l="0" t="0" r="0" b="0"/>
                            <a:pathLst>
                              <a:path w="1588135" h="146050">
                                <a:moveTo>
                                  <a:pt x="0" y="0"/>
                                </a:moveTo>
                                <a:lnTo>
                                  <a:pt x="1588135" y="0"/>
                                </a:lnTo>
                                <a:lnTo>
                                  <a:pt x="1588135" y="146050"/>
                                </a:lnTo>
                                <a:lnTo>
                                  <a:pt x="0" y="146050"/>
                                </a:lnTo>
                                <a:lnTo>
                                  <a:pt x="0" y="0"/>
                                </a:lnTo>
                              </a:path>
                            </a:pathLst>
                          </a:custGeom>
                          <a:ln w="0" cap="flat">
                            <a:miter lim="127000"/>
                          </a:ln>
                        </wps:spPr>
                        <wps:style>
                          <a:lnRef idx="0">
                            <a:srgbClr val="000000">
                              <a:alpha val="0"/>
                            </a:srgbClr>
                          </a:lnRef>
                          <a:fillRef idx="1">
                            <a:srgbClr val="EFF0F1"/>
                          </a:fillRef>
                          <a:effectRef idx="0">
                            <a:scrgbClr r="0" g="0" b="0"/>
                          </a:effectRef>
                          <a:fontRef idx="none"/>
                        </wps:style>
                        <wps:bodyPr/>
                      </wps:wsp>
                      <wps:wsp>
                        <wps:cNvPr id="179752" name="Shape 179752"/>
                        <wps:cNvSpPr/>
                        <wps:spPr>
                          <a:xfrm>
                            <a:off x="0" y="1038479"/>
                            <a:ext cx="374650" cy="149225"/>
                          </a:xfrm>
                          <a:custGeom>
                            <a:avLst/>
                            <a:gdLst/>
                            <a:ahLst/>
                            <a:cxnLst/>
                            <a:rect l="0" t="0" r="0" b="0"/>
                            <a:pathLst>
                              <a:path w="374650" h="149225">
                                <a:moveTo>
                                  <a:pt x="0" y="0"/>
                                </a:moveTo>
                                <a:lnTo>
                                  <a:pt x="374650" y="0"/>
                                </a:lnTo>
                                <a:lnTo>
                                  <a:pt x="374650" y="149225"/>
                                </a:lnTo>
                                <a:lnTo>
                                  <a:pt x="0" y="149225"/>
                                </a:lnTo>
                                <a:lnTo>
                                  <a:pt x="0" y="0"/>
                                </a:lnTo>
                              </a:path>
                            </a:pathLst>
                          </a:custGeom>
                          <a:ln w="0" cap="flat">
                            <a:miter lim="127000"/>
                          </a:ln>
                        </wps:spPr>
                        <wps:style>
                          <a:lnRef idx="0">
                            <a:srgbClr val="000000">
                              <a:alpha val="0"/>
                            </a:srgbClr>
                          </a:lnRef>
                          <a:fillRef idx="1">
                            <a:srgbClr val="EFF0F1"/>
                          </a:fillRef>
                          <a:effectRef idx="0">
                            <a:scrgbClr r="0" g="0" b="0"/>
                          </a:effectRef>
                          <a:fontRef idx="none"/>
                        </wps:style>
                        <wps:bodyPr/>
                      </wps:wsp>
                      <wps:wsp>
                        <wps:cNvPr id="179753" name="Shape 179753"/>
                        <wps:cNvSpPr/>
                        <wps:spPr>
                          <a:xfrm>
                            <a:off x="0" y="1334135"/>
                            <a:ext cx="933768" cy="146050"/>
                          </a:xfrm>
                          <a:custGeom>
                            <a:avLst/>
                            <a:gdLst/>
                            <a:ahLst/>
                            <a:cxnLst/>
                            <a:rect l="0" t="0" r="0" b="0"/>
                            <a:pathLst>
                              <a:path w="933768" h="146050">
                                <a:moveTo>
                                  <a:pt x="0" y="0"/>
                                </a:moveTo>
                                <a:lnTo>
                                  <a:pt x="933768" y="0"/>
                                </a:lnTo>
                                <a:lnTo>
                                  <a:pt x="933768" y="146050"/>
                                </a:lnTo>
                                <a:lnTo>
                                  <a:pt x="0" y="146050"/>
                                </a:lnTo>
                                <a:lnTo>
                                  <a:pt x="0" y="0"/>
                                </a:lnTo>
                              </a:path>
                            </a:pathLst>
                          </a:custGeom>
                          <a:ln w="0" cap="flat">
                            <a:miter lim="127000"/>
                          </a:ln>
                        </wps:spPr>
                        <wps:style>
                          <a:lnRef idx="0">
                            <a:srgbClr val="000000">
                              <a:alpha val="0"/>
                            </a:srgbClr>
                          </a:lnRef>
                          <a:fillRef idx="1">
                            <a:srgbClr val="EFF0F1"/>
                          </a:fillRef>
                          <a:effectRef idx="0">
                            <a:scrgbClr r="0" g="0" b="0"/>
                          </a:effectRef>
                          <a:fontRef idx="none"/>
                        </wps:style>
                        <wps:bodyPr/>
                      </wps:wsp>
                      <wps:wsp>
                        <wps:cNvPr id="179754" name="Shape 179754"/>
                        <wps:cNvSpPr/>
                        <wps:spPr>
                          <a:xfrm>
                            <a:off x="0" y="1480185"/>
                            <a:ext cx="3169920" cy="149225"/>
                          </a:xfrm>
                          <a:custGeom>
                            <a:avLst/>
                            <a:gdLst/>
                            <a:ahLst/>
                            <a:cxnLst/>
                            <a:rect l="0" t="0" r="0" b="0"/>
                            <a:pathLst>
                              <a:path w="3169920" h="149225">
                                <a:moveTo>
                                  <a:pt x="0" y="0"/>
                                </a:moveTo>
                                <a:lnTo>
                                  <a:pt x="3169920" y="0"/>
                                </a:lnTo>
                                <a:lnTo>
                                  <a:pt x="3169920" y="149225"/>
                                </a:lnTo>
                                <a:lnTo>
                                  <a:pt x="0" y="149225"/>
                                </a:lnTo>
                                <a:lnTo>
                                  <a:pt x="0" y="0"/>
                                </a:lnTo>
                              </a:path>
                            </a:pathLst>
                          </a:custGeom>
                          <a:ln w="0" cap="flat">
                            <a:miter lim="127000"/>
                          </a:ln>
                        </wps:spPr>
                        <wps:style>
                          <a:lnRef idx="0">
                            <a:srgbClr val="000000">
                              <a:alpha val="0"/>
                            </a:srgbClr>
                          </a:lnRef>
                          <a:fillRef idx="1">
                            <a:srgbClr val="EFF0F1"/>
                          </a:fillRef>
                          <a:effectRef idx="0">
                            <a:scrgbClr r="0" g="0" b="0"/>
                          </a:effectRef>
                          <a:fontRef idx="none"/>
                        </wps:style>
                        <wps:bodyPr/>
                      </wps:wsp>
                      <wps:wsp>
                        <wps:cNvPr id="179755" name="Shape 179755"/>
                        <wps:cNvSpPr/>
                        <wps:spPr>
                          <a:xfrm>
                            <a:off x="0" y="1629410"/>
                            <a:ext cx="1727835" cy="149225"/>
                          </a:xfrm>
                          <a:custGeom>
                            <a:avLst/>
                            <a:gdLst/>
                            <a:ahLst/>
                            <a:cxnLst/>
                            <a:rect l="0" t="0" r="0" b="0"/>
                            <a:pathLst>
                              <a:path w="1727835" h="149225">
                                <a:moveTo>
                                  <a:pt x="0" y="0"/>
                                </a:moveTo>
                                <a:lnTo>
                                  <a:pt x="1727835" y="0"/>
                                </a:lnTo>
                                <a:lnTo>
                                  <a:pt x="1727835" y="149225"/>
                                </a:lnTo>
                                <a:lnTo>
                                  <a:pt x="0" y="149225"/>
                                </a:lnTo>
                                <a:lnTo>
                                  <a:pt x="0" y="0"/>
                                </a:lnTo>
                              </a:path>
                            </a:pathLst>
                          </a:custGeom>
                          <a:ln w="0" cap="flat">
                            <a:miter lim="127000"/>
                          </a:ln>
                        </wps:spPr>
                        <wps:style>
                          <a:lnRef idx="0">
                            <a:srgbClr val="000000">
                              <a:alpha val="0"/>
                            </a:srgbClr>
                          </a:lnRef>
                          <a:fillRef idx="1">
                            <a:srgbClr val="EFF0F1"/>
                          </a:fillRef>
                          <a:effectRef idx="0">
                            <a:scrgbClr r="0" g="0" b="0"/>
                          </a:effectRef>
                          <a:fontRef idx="none"/>
                        </wps:style>
                        <wps:bodyPr/>
                      </wps:wsp>
                      <wps:wsp>
                        <wps:cNvPr id="179756" name="Shape 179756"/>
                        <wps:cNvSpPr/>
                        <wps:spPr>
                          <a:xfrm>
                            <a:off x="0" y="1778635"/>
                            <a:ext cx="1753235" cy="149225"/>
                          </a:xfrm>
                          <a:custGeom>
                            <a:avLst/>
                            <a:gdLst/>
                            <a:ahLst/>
                            <a:cxnLst/>
                            <a:rect l="0" t="0" r="0" b="0"/>
                            <a:pathLst>
                              <a:path w="1753235" h="149225">
                                <a:moveTo>
                                  <a:pt x="0" y="0"/>
                                </a:moveTo>
                                <a:lnTo>
                                  <a:pt x="1753235" y="0"/>
                                </a:lnTo>
                                <a:lnTo>
                                  <a:pt x="1753235" y="149225"/>
                                </a:lnTo>
                                <a:lnTo>
                                  <a:pt x="0" y="149225"/>
                                </a:lnTo>
                                <a:lnTo>
                                  <a:pt x="0" y="0"/>
                                </a:lnTo>
                              </a:path>
                            </a:pathLst>
                          </a:custGeom>
                          <a:ln w="0" cap="flat">
                            <a:miter lim="127000"/>
                          </a:ln>
                        </wps:spPr>
                        <wps:style>
                          <a:lnRef idx="0">
                            <a:srgbClr val="000000">
                              <a:alpha val="0"/>
                            </a:srgbClr>
                          </a:lnRef>
                          <a:fillRef idx="1">
                            <a:srgbClr val="EFF0F1"/>
                          </a:fillRef>
                          <a:effectRef idx="0">
                            <a:scrgbClr r="0" g="0" b="0"/>
                          </a:effectRef>
                          <a:fontRef idx="none"/>
                        </wps:style>
                        <wps:bodyPr/>
                      </wps:wsp>
                      <wps:wsp>
                        <wps:cNvPr id="179757" name="Shape 179757"/>
                        <wps:cNvSpPr/>
                        <wps:spPr>
                          <a:xfrm>
                            <a:off x="0" y="1927860"/>
                            <a:ext cx="1727835" cy="149225"/>
                          </a:xfrm>
                          <a:custGeom>
                            <a:avLst/>
                            <a:gdLst/>
                            <a:ahLst/>
                            <a:cxnLst/>
                            <a:rect l="0" t="0" r="0" b="0"/>
                            <a:pathLst>
                              <a:path w="1727835" h="149225">
                                <a:moveTo>
                                  <a:pt x="0" y="0"/>
                                </a:moveTo>
                                <a:lnTo>
                                  <a:pt x="1727835" y="0"/>
                                </a:lnTo>
                                <a:lnTo>
                                  <a:pt x="1727835" y="149225"/>
                                </a:lnTo>
                                <a:lnTo>
                                  <a:pt x="0" y="149225"/>
                                </a:lnTo>
                                <a:lnTo>
                                  <a:pt x="0" y="0"/>
                                </a:lnTo>
                              </a:path>
                            </a:pathLst>
                          </a:custGeom>
                          <a:ln w="0" cap="flat">
                            <a:miter lim="127000"/>
                          </a:ln>
                        </wps:spPr>
                        <wps:style>
                          <a:lnRef idx="0">
                            <a:srgbClr val="000000">
                              <a:alpha val="0"/>
                            </a:srgbClr>
                          </a:lnRef>
                          <a:fillRef idx="1">
                            <a:srgbClr val="EFF0F1"/>
                          </a:fillRef>
                          <a:effectRef idx="0">
                            <a:scrgbClr r="0" g="0" b="0"/>
                          </a:effectRef>
                          <a:fontRef idx="none"/>
                        </wps:style>
                        <wps:bodyPr/>
                      </wps:wsp>
                      <wps:wsp>
                        <wps:cNvPr id="179758" name="Shape 179758"/>
                        <wps:cNvSpPr/>
                        <wps:spPr>
                          <a:xfrm>
                            <a:off x="0" y="2077085"/>
                            <a:ext cx="1823085" cy="149225"/>
                          </a:xfrm>
                          <a:custGeom>
                            <a:avLst/>
                            <a:gdLst/>
                            <a:ahLst/>
                            <a:cxnLst/>
                            <a:rect l="0" t="0" r="0" b="0"/>
                            <a:pathLst>
                              <a:path w="1823085" h="149225">
                                <a:moveTo>
                                  <a:pt x="0" y="0"/>
                                </a:moveTo>
                                <a:lnTo>
                                  <a:pt x="1823085" y="0"/>
                                </a:lnTo>
                                <a:lnTo>
                                  <a:pt x="1823085" y="149225"/>
                                </a:lnTo>
                                <a:lnTo>
                                  <a:pt x="0" y="149225"/>
                                </a:lnTo>
                                <a:lnTo>
                                  <a:pt x="0" y="0"/>
                                </a:lnTo>
                              </a:path>
                            </a:pathLst>
                          </a:custGeom>
                          <a:ln w="0" cap="flat">
                            <a:miter lim="127000"/>
                          </a:ln>
                        </wps:spPr>
                        <wps:style>
                          <a:lnRef idx="0">
                            <a:srgbClr val="000000">
                              <a:alpha val="0"/>
                            </a:srgbClr>
                          </a:lnRef>
                          <a:fillRef idx="1">
                            <a:srgbClr val="EFF0F1"/>
                          </a:fillRef>
                          <a:effectRef idx="0">
                            <a:scrgbClr r="0" g="0" b="0"/>
                          </a:effectRef>
                          <a:fontRef idx="none"/>
                        </wps:style>
                        <wps:bodyPr/>
                      </wps:wsp>
                      <wps:wsp>
                        <wps:cNvPr id="179759" name="Shape 179759"/>
                        <wps:cNvSpPr/>
                        <wps:spPr>
                          <a:xfrm>
                            <a:off x="0" y="2226374"/>
                            <a:ext cx="2915920" cy="146367"/>
                          </a:xfrm>
                          <a:custGeom>
                            <a:avLst/>
                            <a:gdLst/>
                            <a:ahLst/>
                            <a:cxnLst/>
                            <a:rect l="0" t="0" r="0" b="0"/>
                            <a:pathLst>
                              <a:path w="2915920" h="146367">
                                <a:moveTo>
                                  <a:pt x="0" y="0"/>
                                </a:moveTo>
                                <a:lnTo>
                                  <a:pt x="2915920" y="0"/>
                                </a:lnTo>
                                <a:lnTo>
                                  <a:pt x="2915920" y="146367"/>
                                </a:lnTo>
                                <a:lnTo>
                                  <a:pt x="0" y="146367"/>
                                </a:lnTo>
                                <a:lnTo>
                                  <a:pt x="0" y="0"/>
                                </a:lnTo>
                              </a:path>
                            </a:pathLst>
                          </a:custGeom>
                          <a:ln w="0" cap="flat">
                            <a:miter lim="127000"/>
                          </a:ln>
                        </wps:spPr>
                        <wps:style>
                          <a:lnRef idx="0">
                            <a:srgbClr val="000000">
                              <a:alpha val="0"/>
                            </a:srgbClr>
                          </a:lnRef>
                          <a:fillRef idx="1">
                            <a:srgbClr val="EFF0F1"/>
                          </a:fillRef>
                          <a:effectRef idx="0">
                            <a:scrgbClr r="0" g="0" b="0"/>
                          </a:effectRef>
                          <a:fontRef idx="none"/>
                        </wps:style>
                        <wps:bodyPr/>
                      </wps:wsp>
                      <wps:wsp>
                        <wps:cNvPr id="179760" name="Shape 179760"/>
                        <wps:cNvSpPr/>
                        <wps:spPr>
                          <a:xfrm>
                            <a:off x="0" y="2372741"/>
                            <a:ext cx="1823085" cy="149225"/>
                          </a:xfrm>
                          <a:custGeom>
                            <a:avLst/>
                            <a:gdLst/>
                            <a:ahLst/>
                            <a:cxnLst/>
                            <a:rect l="0" t="0" r="0" b="0"/>
                            <a:pathLst>
                              <a:path w="1823085" h="149225">
                                <a:moveTo>
                                  <a:pt x="0" y="0"/>
                                </a:moveTo>
                                <a:lnTo>
                                  <a:pt x="1823085" y="0"/>
                                </a:lnTo>
                                <a:lnTo>
                                  <a:pt x="1823085" y="149225"/>
                                </a:lnTo>
                                <a:lnTo>
                                  <a:pt x="0" y="149225"/>
                                </a:lnTo>
                                <a:lnTo>
                                  <a:pt x="0" y="0"/>
                                </a:lnTo>
                              </a:path>
                            </a:pathLst>
                          </a:custGeom>
                          <a:ln w="0" cap="flat">
                            <a:miter lim="127000"/>
                          </a:ln>
                        </wps:spPr>
                        <wps:style>
                          <a:lnRef idx="0">
                            <a:srgbClr val="000000">
                              <a:alpha val="0"/>
                            </a:srgbClr>
                          </a:lnRef>
                          <a:fillRef idx="1">
                            <a:srgbClr val="EFF0F1"/>
                          </a:fillRef>
                          <a:effectRef idx="0">
                            <a:scrgbClr r="0" g="0" b="0"/>
                          </a:effectRef>
                          <a:fontRef idx="none"/>
                        </wps:style>
                        <wps:bodyPr/>
                      </wps:wsp>
                      <wps:wsp>
                        <wps:cNvPr id="179761" name="Shape 179761"/>
                        <wps:cNvSpPr/>
                        <wps:spPr>
                          <a:xfrm>
                            <a:off x="0" y="2521902"/>
                            <a:ext cx="3125470" cy="149225"/>
                          </a:xfrm>
                          <a:custGeom>
                            <a:avLst/>
                            <a:gdLst/>
                            <a:ahLst/>
                            <a:cxnLst/>
                            <a:rect l="0" t="0" r="0" b="0"/>
                            <a:pathLst>
                              <a:path w="3125470" h="149225">
                                <a:moveTo>
                                  <a:pt x="0" y="0"/>
                                </a:moveTo>
                                <a:lnTo>
                                  <a:pt x="3125470" y="0"/>
                                </a:lnTo>
                                <a:lnTo>
                                  <a:pt x="3125470" y="149225"/>
                                </a:lnTo>
                                <a:lnTo>
                                  <a:pt x="0" y="149225"/>
                                </a:lnTo>
                                <a:lnTo>
                                  <a:pt x="0" y="0"/>
                                </a:lnTo>
                              </a:path>
                            </a:pathLst>
                          </a:custGeom>
                          <a:ln w="0" cap="flat">
                            <a:miter lim="127000"/>
                          </a:ln>
                        </wps:spPr>
                        <wps:style>
                          <a:lnRef idx="0">
                            <a:srgbClr val="000000">
                              <a:alpha val="0"/>
                            </a:srgbClr>
                          </a:lnRef>
                          <a:fillRef idx="1">
                            <a:srgbClr val="EFF0F1"/>
                          </a:fillRef>
                          <a:effectRef idx="0">
                            <a:scrgbClr r="0" g="0" b="0"/>
                          </a:effectRef>
                          <a:fontRef idx="none"/>
                        </wps:style>
                        <wps:bodyPr/>
                      </wps:wsp>
                      <wps:wsp>
                        <wps:cNvPr id="179762" name="Shape 179762"/>
                        <wps:cNvSpPr/>
                        <wps:spPr>
                          <a:xfrm>
                            <a:off x="0" y="2671127"/>
                            <a:ext cx="2636266" cy="149225"/>
                          </a:xfrm>
                          <a:custGeom>
                            <a:avLst/>
                            <a:gdLst/>
                            <a:ahLst/>
                            <a:cxnLst/>
                            <a:rect l="0" t="0" r="0" b="0"/>
                            <a:pathLst>
                              <a:path w="2636266" h="149225">
                                <a:moveTo>
                                  <a:pt x="0" y="0"/>
                                </a:moveTo>
                                <a:lnTo>
                                  <a:pt x="2636266" y="0"/>
                                </a:lnTo>
                                <a:lnTo>
                                  <a:pt x="2636266" y="149225"/>
                                </a:lnTo>
                                <a:lnTo>
                                  <a:pt x="0" y="149225"/>
                                </a:lnTo>
                                <a:lnTo>
                                  <a:pt x="0" y="0"/>
                                </a:lnTo>
                              </a:path>
                            </a:pathLst>
                          </a:custGeom>
                          <a:ln w="0" cap="flat">
                            <a:miter lim="127000"/>
                          </a:ln>
                        </wps:spPr>
                        <wps:style>
                          <a:lnRef idx="0">
                            <a:srgbClr val="000000">
                              <a:alpha val="0"/>
                            </a:srgbClr>
                          </a:lnRef>
                          <a:fillRef idx="1">
                            <a:srgbClr val="EFF0F1"/>
                          </a:fillRef>
                          <a:effectRef idx="0">
                            <a:scrgbClr r="0" g="0" b="0"/>
                          </a:effectRef>
                          <a:fontRef idx="none"/>
                        </wps:style>
                        <wps:bodyPr/>
                      </wps:wsp>
                    </wpg:wgp>
                  </a:graphicData>
                </a:graphic>
              </wp:anchor>
            </w:drawing>
          </mc:Choice>
          <mc:Fallback xmlns:a="http://schemas.openxmlformats.org/drawingml/2006/main">
            <w:pict>
              <v:group id="Group 157560" style="width:431.68pt;height:222.075pt;position:absolute;z-index:-2147483300;mso-position-horizontal-relative:text;mso-position-horizontal:absolute;margin-left:54.025pt;mso-position-vertical-relative:text;margin-top:-118.533pt;" coordsize="54823,28203">
                <v:shape id="Shape 179763" style="position:absolute;width:9337;height:1460;left:0;top:0;" coordsize="933768,146050" path="m0,0l933768,0l933768,146050l0,146050l0,0">
                  <v:stroke weight="0pt" endcap="flat" joinstyle="miter" miterlimit="10" on="false" color="#000000" opacity="0"/>
                  <v:fill on="true" color="#eff0f1"/>
                </v:shape>
                <v:shape id="Shape 179764" style="position:absolute;width:19119;height:1495;left:0;top:1459;" coordsize="1911985,149543" path="m0,0l1911985,0l1911985,149543l0,149543l0,0">
                  <v:stroke weight="0pt" endcap="flat" joinstyle="miter" miterlimit="10" on="false" color="#000000" opacity="0"/>
                  <v:fill on="true" color="#eff0f1"/>
                </v:shape>
                <v:shape id="Shape 179765" style="position:absolute;width:20774;height:1492;left:0;top:2955;" coordsize="2077466,149225" path="m0,0l2077466,0l2077466,149225l0,149225l0,0">
                  <v:stroke weight="0pt" endcap="flat" joinstyle="miter" miterlimit="10" on="false" color="#000000" opacity="0"/>
                  <v:fill on="true" color="#eff0f1"/>
                </v:shape>
                <v:shape id="Shape 179766" style="position:absolute;width:16579;height:1492;left:0;top:4447;" coordsize="1657985,149225" path="m0,0l1657985,0l1657985,149225l0,149225l0,0">
                  <v:stroke weight="0pt" endcap="flat" joinstyle="miter" miterlimit="10" on="false" color="#000000" opacity="0"/>
                  <v:fill on="true" color="#eff0f1"/>
                </v:shape>
                <v:shape id="Shape 179767" style="position:absolute;width:22171;height:1492;left:0;top:5939;" coordsize="2217166,149225" path="m0,0l2217166,0l2217166,149225l0,149225l0,0">
                  <v:stroke weight="0pt" endcap="flat" joinstyle="miter" miterlimit="10" on="false" color="#000000" opacity="0"/>
                  <v:fill on="true" color="#eff0f1"/>
                </v:shape>
                <v:shape id="Shape 179768" style="position:absolute;width:54823;height:1492;left:0;top:7432;" coordsize="5482336,149225" path="m0,0l5482336,0l5482336,149225l0,149225l0,0">
                  <v:stroke weight="0pt" endcap="flat" joinstyle="miter" miterlimit="10" on="false" color="#000000" opacity="0"/>
                  <v:fill on="true" color="#eff0f1"/>
                </v:shape>
                <v:shape id="Shape 179769" style="position:absolute;width:15881;height:1460;left:0;top:8924;" coordsize="1588135,146050" path="m0,0l1588135,0l1588135,146050l0,146050l0,0">
                  <v:stroke weight="0pt" endcap="flat" joinstyle="miter" miterlimit="10" on="false" color="#000000" opacity="0"/>
                  <v:fill on="true" color="#eff0f1"/>
                </v:shape>
                <v:shape id="Shape 179770" style="position:absolute;width:3746;height:1492;left:0;top:10384;" coordsize="374650,149225" path="m0,0l374650,0l374650,149225l0,149225l0,0">
                  <v:stroke weight="0pt" endcap="flat" joinstyle="miter" miterlimit="10" on="false" color="#000000" opacity="0"/>
                  <v:fill on="true" color="#eff0f1"/>
                </v:shape>
                <v:shape id="Shape 179771" style="position:absolute;width:9337;height:1460;left:0;top:13341;" coordsize="933768,146050" path="m0,0l933768,0l933768,146050l0,146050l0,0">
                  <v:stroke weight="0pt" endcap="flat" joinstyle="miter" miterlimit="10" on="false" color="#000000" opacity="0"/>
                  <v:fill on="true" color="#eff0f1"/>
                </v:shape>
                <v:shape id="Shape 179772" style="position:absolute;width:31699;height:1492;left:0;top:14801;" coordsize="3169920,149225" path="m0,0l3169920,0l3169920,149225l0,149225l0,0">
                  <v:stroke weight="0pt" endcap="flat" joinstyle="miter" miterlimit="10" on="false" color="#000000" opacity="0"/>
                  <v:fill on="true" color="#eff0f1"/>
                </v:shape>
                <v:shape id="Shape 179773" style="position:absolute;width:17278;height:1492;left:0;top:16294;" coordsize="1727835,149225" path="m0,0l1727835,0l1727835,149225l0,149225l0,0">
                  <v:stroke weight="0pt" endcap="flat" joinstyle="miter" miterlimit="10" on="false" color="#000000" opacity="0"/>
                  <v:fill on="true" color="#eff0f1"/>
                </v:shape>
                <v:shape id="Shape 179774" style="position:absolute;width:17532;height:1492;left:0;top:17786;" coordsize="1753235,149225" path="m0,0l1753235,0l1753235,149225l0,149225l0,0">
                  <v:stroke weight="0pt" endcap="flat" joinstyle="miter" miterlimit="10" on="false" color="#000000" opacity="0"/>
                  <v:fill on="true" color="#eff0f1"/>
                </v:shape>
                <v:shape id="Shape 179775" style="position:absolute;width:17278;height:1492;left:0;top:19278;" coordsize="1727835,149225" path="m0,0l1727835,0l1727835,149225l0,149225l0,0">
                  <v:stroke weight="0pt" endcap="flat" joinstyle="miter" miterlimit="10" on="false" color="#000000" opacity="0"/>
                  <v:fill on="true" color="#eff0f1"/>
                </v:shape>
                <v:shape id="Shape 179776" style="position:absolute;width:18230;height:1492;left:0;top:20770;" coordsize="1823085,149225" path="m0,0l1823085,0l1823085,149225l0,149225l0,0">
                  <v:stroke weight="0pt" endcap="flat" joinstyle="miter" miterlimit="10" on="false" color="#000000" opacity="0"/>
                  <v:fill on="true" color="#eff0f1"/>
                </v:shape>
                <v:shape id="Shape 179777" style="position:absolute;width:29159;height:1463;left:0;top:22263;" coordsize="2915920,146367" path="m0,0l2915920,0l2915920,146367l0,146367l0,0">
                  <v:stroke weight="0pt" endcap="flat" joinstyle="miter" miterlimit="10" on="false" color="#000000" opacity="0"/>
                  <v:fill on="true" color="#eff0f1"/>
                </v:shape>
                <v:shape id="Shape 179778" style="position:absolute;width:18230;height:1492;left:0;top:23727;" coordsize="1823085,149225" path="m0,0l1823085,0l1823085,149225l0,149225l0,0">
                  <v:stroke weight="0pt" endcap="flat" joinstyle="miter" miterlimit="10" on="false" color="#000000" opacity="0"/>
                  <v:fill on="true" color="#eff0f1"/>
                </v:shape>
                <v:shape id="Shape 179779" style="position:absolute;width:31254;height:1492;left:0;top:25219;" coordsize="3125470,149225" path="m0,0l3125470,0l3125470,149225l0,149225l0,0">
                  <v:stroke weight="0pt" endcap="flat" joinstyle="miter" miterlimit="10" on="false" color="#000000" opacity="0"/>
                  <v:fill on="true" color="#eff0f1"/>
                </v:shape>
                <v:shape id="Shape 179780" style="position:absolute;width:26362;height:1492;left:0;top:26711;" coordsize="2636266,149225" path="m0,0l2636266,0l2636266,149225l0,149225l0,0">
                  <v:stroke weight="0pt" endcap="flat" joinstyle="miter" miterlimit="10" on="false" color="#000000" opacity="0"/>
                  <v:fill on="true" color="#eff0f1"/>
                </v:shape>
              </v:group>
            </w:pict>
          </mc:Fallback>
        </mc:AlternateContent>
      </w:r>
      <w:r>
        <w:rPr>
          <w:rFonts w:ascii="Consolas" w:eastAsia="Consolas" w:hAnsi="Consolas" w:cs="Consolas"/>
          <w:color w:val="101094"/>
          <w:sz w:val="20"/>
        </w:rPr>
        <w:t>public</w:t>
      </w:r>
      <w:r>
        <w:rPr>
          <w:rFonts w:ascii="Consolas" w:eastAsia="Consolas" w:hAnsi="Consolas" w:cs="Consolas"/>
          <w:color w:val="303336"/>
          <w:sz w:val="20"/>
        </w:rPr>
        <w:t xml:space="preserve"> </w:t>
      </w:r>
      <w:r>
        <w:rPr>
          <w:rFonts w:ascii="Consolas" w:eastAsia="Consolas" w:hAnsi="Consolas" w:cs="Consolas"/>
          <w:color w:val="101094"/>
          <w:sz w:val="20"/>
        </w:rPr>
        <w:t>boolean</w:t>
      </w:r>
      <w:r>
        <w:rPr>
          <w:rFonts w:ascii="Consolas" w:eastAsia="Consolas" w:hAnsi="Consolas" w:cs="Consolas"/>
          <w:color w:val="303336"/>
          <w:sz w:val="20"/>
        </w:rPr>
        <w:t xml:space="preserve"> equals(</w:t>
      </w:r>
      <w:r>
        <w:rPr>
          <w:rFonts w:ascii="Consolas" w:eastAsia="Consolas" w:hAnsi="Consolas" w:cs="Consolas"/>
          <w:color w:val="101094"/>
          <w:sz w:val="20"/>
        </w:rPr>
        <w:t>final</w:t>
      </w:r>
      <w:r>
        <w:rPr>
          <w:rFonts w:ascii="Consolas" w:eastAsia="Consolas" w:hAnsi="Consolas" w:cs="Consolas"/>
          <w:color w:val="303336"/>
          <w:sz w:val="20"/>
        </w:rPr>
        <w:t xml:space="preserve"> </w:t>
      </w:r>
      <w:r>
        <w:rPr>
          <w:rFonts w:ascii="Consolas" w:eastAsia="Consolas" w:hAnsi="Consolas" w:cs="Consolas"/>
          <w:color w:val="2B91AF"/>
          <w:sz w:val="20"/>
        </w:rPr>
        <w:t>Object</w:t>
      </w:r>
      <w:r>
        <w:rPr>
          <w:rFonts w:ascii="Consolas" w:eastAsia="Consolas" w:hAnsi="Consolas" w:cs="Consolas"/>
          <w:color w:val="303336"/>
          <w:sz w:val="20"/>
        </w:rPr>
        <w:t xml:space="preserve"> obj) {</w:t>
      </w:r>
      <w:r>
        <w:rPr>
          <w:rFonts w:ascii="Courier New" w:eastAsia="Courier New" w:hAnsi="Courier New" w:cs="Courier New"/>
          <w:color w:val="303336"/>
          <w:sz w:val="20"/>
        </w:rPr>
        <w:t xml:space="preserve"> o</w:t>
      </w:r>
      <w:r>
        <w:rPr>
          <w:rFonts w:ascii="Arial" w:eastAsia="Arial" w:hAnsi="Arial" w:cs="Arial"/>
          <w:color w:val="303336"/>
          <w:sz w:val="20"/>
        </w:rPr>
        <w:t xml:space="preserve"> </w:t>
      </w:r>
      <w:r>
        <w:rPr>
          <w:rFonts w:ascii="Courier New" w:eastAsia="Courier New" w:hAnsi="Courier New" w:cs="Courier New"/>
          <w:color w:val="303336"/>
          <w:sz w:val="20"/>
        </w:rPr>
        <w:t xml:space="preserve">        </w:t>
      </w:r>
      <w:r>
        <w:rPr>
          <w:rFonts w:ascii="Consolas" w:eastAsia="Consolas" w:hAnsi="Consolas" w:cs="Consolas"/>
          <w:color w:val="101094"/>
          <w:sz w:val="20"/>
        </w:rPr>
        <w:t>if</w:t>
      </w:r>
      <w:r>
        <w:rPr>
          <w:rFonts w:ascii="Consolas" w:eastAsia="Consolas" w:hAnsi="Consolas" w:cs="Consolas"/>
          <w:color w:val="303336"/>
          <w:sz w:val="20"/>
        </w:rPr>
        <w:t xml:space="preserve"> (</w:t>
      </w:r>
      <w:r>
        <w:rPr>
          <w:rFonts w:ascii="Consolas" w:eastAsia="Consolas" w:hAnsi="Consolas" w:cs="Consolas"/>
          <w:color w:val="101094"/>
          <w:sz w:val="20"/>
        </w:rPr>
        <w:t>this</w:t>
      </w:r>
      <w:r>
        <w:rPr>
          <w:rFonts w:ascii="Consolas" w:eastAsia="Consolas" w:hAnsi="Consolas" w:cs="Consolas"/>
          <w:color w:val="303336"/>
          <w:sz w:val="20"/>
        </w:rPr>
        <w:t xml:space="preserve"> == obj)</w:t>
      </w:r>
      <w:r>
        <w:rPr>
          <w:rFonts w:ascii="Courier New" w:eastAsia="Courier New" w:hAnsi="Courier New" w:cs="Courier New"/>
          <w:color w:val="303336"/>
          <w:sz w:val="20"/>
        </w:rPr>
        <w:t xml:space="preserve"> o</w:t>
      </w:r>
      <w:r>
        <w:rPr>
          <w:rFonts w:ascii="Arial" w:eastAsia="Arial" w:hAnsi="Arial" w:cs="Arial"/>
          <w:color w:val="303336"/>
          <w:sz w:val="20"/>
        </w:rPr>
        <w:t xml:space="preserve"> </w:t>
      </w:r>
      <w:r>
        <w:rPr>
          <w:rFonts w:ascii="Courier New" w:eastAsia="Courier New" w:hAnsi="Courier New" w:cs="Courier New"/>
          <w:color w:val="303336"/>
          <w:sz w:val="20"/>
        </w:rPr>
        <w:t xml:space="preserve">            </w:t>
      </w:r>
      <w:r>
        <w:rPr>
          <w:rFonts w:ascii="Consolas" w:eastAsia="Consolas" w:hAnsi="Consolas" w:cs="Consolas"/>
          <w:color w:val="101094"/>
          <w:sz w:val="20"/>
        </w:rPr>
        <w:t>return</w:t>
      </w:r>
      <w:r>
        <w:rPr>
          <w:rFonts w:ascii="Consolas" w:eastAsia="Consolas" w:hAnsi="Consolas" w:cs="Consolas"/>
          <w:color w:val="303336"/>
          <w:sz w:val="20"/>
        </w:rPr>
        <w:t xml:space="preserve"> </w:t>
      </w:r>
      <w:r>
        <w:rPr>
          <w:rFonts w:ascii="Consolas" w:eastAsia="Consolas" w:hAnsi="Consolas" w:cs="Consolas"/>
          <w:color w:val="101094"/>
          <w:sz w:val="20"/>
        </w:rPr>
        <w:t>true</w:t>
      </w:r>
      <w:r>
        <w:rPr>
          <w:rFonts w:ascii="Consolas" w:eastAsia="Consolas" w:hAnsi="Consolas" w:cs="Consolas"/>
          <w:color w:val="303336"/>
          <w:sz w:val="20"/>
        </w:rPr>
        <w:t>;</w:t>
      </w:r>
      <w:r>
        <w:rPr>
          <w:rFonts w:ascii="Courier New" w:eastAsia="Courier New" w:hAnsi="Courier New" w:cs="Courier New"/>
          <w:color w:val="303336"/>
          <w:sz w:val="20"/>
        </w:rPr>
        <w:t xml:space="preserve"> o</w:t>
      </w:r>
      <w:r>
        <w:rPr>
          <w:rFonts w:ascii="Arial" w:eastAsia="Arial" w:hAnsi="Arial" w:cs="Arial"/>
          <w:color w:val="303336"/>
          <w:sz w:val="20"/>
        </w:rPr>
        <w:t xml:space="preserve"> </w:t>
      </w:r>
      <w:r>
        <w:rPr>
          <w:rFonts w:ascii="Courier New" w:eastAsia="Courier New" w:hAnsi="Courier New" w:cs="Courier New"/>
          <w:color w:val="303336"/>
          <w:sz w:val="20"/>
        </w:rPr>
        <w:t xml:space="preserve">        </w:t>
      </w:r>
      <w:r>
        <w:rPr>
          <w:rFonts w:ascii="Consolas" w:eastAsia="Consolas" w:hAnsi="Consolas" w:cs="Consolas"/>
          <w:color w:val="101094"/>
          <w:sz w:val="20"/>
        </w:rPr>
        <w:t>if</w:t>
      </w:r>
      <w:r>
        <w:rPr>
          <w:rFonts w:ascii="Consolas" w:eastAsia="Consolas" w:hAnsi="Consolas" w:cs="Consolas"/>
          <w:color w:val="303336"/>
          <w:sz w:val="20"/>
        </w:rPr>
        <w:t xml:space="preserve"> (obj == </w:t>
      </w:r>
      <w:r>
        <w:rPr>
          <w:rFonts w:ascii="Consolas" w:eastAsia="Consolas" w:hAnsi="Consolas" w:cs="Consolas"/>
          <w:color w:val="101094"/>
          <w:sz w:val="20"/>
        </w:rPr>
        <w:t>null</w:t>
      </w:r>
      <w:r>
        <w:rPr>
          <w:rFonts w:ascii="Consolas" w:eastAsia="Consolas" w:hAnsi="Consolas" w:cs="Consolas"/>
          <w:color w:val="303336"/>
          <w:sz w:val="20"/>
        </w:rPr>
        <w:t>)</w:t>
      </w:r>
      <w:r>
        <w:rPr>
          <w:rFonts w:ascii="Courier New" w:eastAsia="Courier New" w:hAnsi="Courier New" w:cs="Courier New"/>
          <w:color w:val="303336"/>
          <w:sz w:val="20"/>
        </w:rPr>
        <w:t xml:space="preserve"> o</w:t>
      </w:r>
      <w:r>
        <w:rPr>
          <w:rFonts w:ascii="Arial" w:eastAsia="Arial" w:hAnsi="Arial" w:cs="Arial"/>
          <w:color w:val="303336"/>
          <w:sz w:val="20"/>
        </w:rPr>
        <w:t xml:space="preserve"> </w:t>
      </w:r>
      <w:r>
        <w:rPr>
          <w:rFonts w:ascii="Courier New" w:eastAsia="Courier New" w:hAnsi="Courier New" w:cs="Courier New"/>
          <w:color w:val="303336"/>
          <w:sz w:val="20"/>
        </w:rPr>
        <w:t xml:space="preserve">            </w:t>
      </w:r>
      <w:r>
        <w:rPr>
          <w:rFonts w:ascii="Consolas" w:eastAsia="Consolas" w:hAnsi="Consolas" w:cs="Consolas"/>
          <w:color w:val="101094"/>
          <w:sz w:val="20"/>
        </w:rPr>
        <w:t>return</w:t>
      </w:r>
      <w:r>
        <w:rPr>
          <w:rFonts w:ascii="Consolas" w:eastAsia="Consolas" w:hAnsi="Consolas" w:cs="Consolas"/>
          <w:color w:val="303336"/>
          <w:sz w:val="20"/>
        </w:rPr>
        <w:t xml:space="preserve"> </w:t>
      </w:r>
      <w:r>
        <w:rPr>
          <w:rFonts w:ascii="Consolas" w:eastAsia="Consolas" w:hAnsi="Consolas" w:cs="Consolas"/>
          <w:color w:val="101094"/>
          <w:sz w:val="20"/>
        </w:rPr>
        <w:t>false</w:t>
      </w:r>
      <w:r>
        <w:rPr>
          <w:rFonts w:ascii="Consolas" w:eastAsia="Consolas" w:hAnsi="Consolas" w:cs="Consolas"/>
          <w:color w:val="303336"/>
          <w:sz w:val="20"/>
        </w:rPr>
        <w:t>;</w:t>
      </w:r>
      <w:r>
        <w:rPr>
          <w:rFonts w:ascii="Courier New" w:eastAsia="Courier New" w:hAnsi="Courier New" w:cs="Courier New"/>
          <w:color w:val="303336"/>
          <w:sz w:val="20"/>
        </w:rPr>
        <w:t xml:space="preserve"> </w:t>
      </w:r>
    </w:p>
    <w:p w14:paraId="1753EB23" w14:textId="77777777" w:rsidR="003E6FFE" w:rsidRDefault="00D255CF">
      <w:pPr>
        <w:numPr>
          <w:ilvl w:val="0"/>
          <w:numId w:val="22"/>
        </w:numPr>
        <w:spacing w:after="4" w:line="290" w:lineRule="auto"/>
        <w:ind w:left="2522" w:right="266" w:hanging="1801"/>
      </w:pPr>
      <w:r>
        <w:rPr>
          <w:rFonts w:ascii="Consolas" w:eastAsia="Consolas" w:hAnsi="Consolas" w:cs="Consolas"/>
          <w:color w:val="101094"/>
          <w:sz w:val="20"/>
        </w:rPr>
        <w:t>if</w:t>
      </w:r>
      <w:r>
        <w:rPr>
          <w:rFonts w:ascii="Consolas" w:eastAsia="Consolas" w:hAnsi="Consolas" w:cs="Consolas"/>
          <w:color w:val="303336"/>
          <w:sz w:val="20"/>
        </w:rPr>
        <w:t xml:space="preserve"> (getClass() != obj.getClass())</w:t>
      </w:r>
      <w:r>
        <w:rPr>
          <w:rFonts w:ascii="Courier New" w:eastAsia="Courier New" w:hAnsi="Courier New" w:cs="Courier New"/>
          <w:color w:val="303336"/>
          <w:sz w:val="20"/>
        </w:rPr>
        <w:t xml:space="preserve"> o</w:t>
      </w:r>
      <w:r>
        <w:rPr>
          <w:rFonts w:ascii="Arial" w:eastAsia="Arial" w:hAnsi="Arial" w:cs="Arial"/>
          <w:color w:val="303336"/>
          <w:sz w:val="20"/>
        </w:rPr>
        <w:t xml:space="preserve"> </w:t>
      </w:r>
      <w:r>
        <w:rPr>
          <w:rFonts w:ascii="Courier New" w:eastAsia="Courier New" w:hAnsi="Courier New" w:cs="Courier New"/>
          <w:color w:val="303336"/>
          <w:sz w:val="20"/>
        </w:rPr>
        <w:t xml:space="preserve">            </w:t>
      </w:r>
      <w:r>
        <w:rPr>
          <w:rFonts w:ascii="Consolas" w:eastAsia="Consolas" w:hAnsi="Consolas" w:cs="Consolas"/>
          <w:color w:val="101094"/>
          <w:sz w:val="20"/>
        </w:rPr>
        <w:t>return</w:t>
      </w:r>
      <w:r>
        <w:rPr>
          <w:rFonts w:ascii="Consolas" w:eastAsia="Consolas" w:hAnsi="Consolas" w:cs="Consolas"/>
          <w:color w:val="303336"/>
          <w:sz w:val="20"/>
        </w:rPr>
        <w:t xml:space="preserve"> </w:t>
      </w:r>
      <w:r>
        <w:rPr>
          <w:rFonts w:ascii="Consolas" w:eastAsia="Consolas" w:hAnsi="Consolas" w:cs="Consolas"/>
          <w:color w:val="101094"/>
          <w:sz w:val="20"/>
        </w:rPr>
        <w:t>false</w:t>
      </w:r>
      <w:r>
        <w:rPr>
          <w:rFonts w:ascii="Consolas" w:eastAsia="Consolas" w:hAnsi="Consolas" w:cs="Consolas"/>
          <w:color w:val="303336"/>
          <w:sz w:val="20"/>
        </w:rPr>
        <w:t>;</w:t>
      </w:r>
      <w:r>
        <w:rPr>
          <w:rFonts w:ascii="Courier New" w:eastAsia="Courier New" w:hAnsi="Courier New" w:cs="Courier New"/>
          <w:color w:val="303336"/>
          <w:sz w:val="20"/>
        </w:rPr>
        <w:t xml:space="preserve"> o</w:t>
      </w:r>
      <w:r>
        <w:rPr>
          <w:rFonts w:ascii="Arial" w:eastAsia="Arial" w:hAnsi="Arial" w:cs="Arial"/>
          <w:color w:val="303336"/>
          <w:sz w:val="20"/>
        </w:rPr>
        <w:t xml:space="preserve"> </w:t>
      </w:r>
      <w:r>
        <w:rPr>
          <w:rFonts w:ascii="Courier New" w:eastAsia="Courier New" w:hAnsi="Courier New" w:cs="Courier New"/>
          <w:color w:val="303336"/>
          <w:sz w:val="20"/>
        </w:rPr>
        <w:t xml:space="preserve">        </w:t>
      </w:r>
      <w:r>
        <w:rPr>
          <w:rFonts w:ascii="Consolas" w:eastAsia="Consolas" w:hAnsi="Consolas" w:cs="Consolas"/>
          <w:color w:val="101094"/>
          <w:sz w:val="20"/>
        </w:rPr>
        <w:t>final</w:t>
      </w:r>
      <w:r>
        <w:rPr>
          <w:rFonts w:ascii="Consolas" w:eastAsia="Consolas" w:hAnsi="Consolas" w:cs="Consolas"/>
          <w:color w:val="303336"/>
          <w:sz w:val="20"/>
        </w:rPr>
        <w:t xml:space="preserve"> </w:t>
      </w:r>
      <w:r>
        <w:rPr>
          <w:rFonts w:ascii="Consolas" w:eastAsia="Consolas" w:hAnsi="Consolas" w:cs="Consolas"/>
          <w:color w:val="2B91AF"/>
          <w:sz w:val="20"/>
        </w:rPr>
        <w:t>MyClass</w:t>
      </w:r>
      <w:r>
        <w:rPr>
          <w:rFonts w:ascii="Consolas" w:eastAsia="Consolas" w:hAnsi="Consolas" w:cs="Consolas"/>
          <w:color w:val="303336"/>
          <w:sz w:val="20"/>
        </w:rPr>
        <w:t xml:space="preserve"> other = (</w:t>
      </w:r>
      <w:r>
        <w:rPr>
          <w:rFonts w:ascii="Consolas" w:eastAsia="Consolas" w:hAnsi="Consolas" w:cs="Consolas"/>
          <w:color w:val="2B91AF"/>
          <w:sz w:val="20"/>
        </w:rPr>
        <w:t>MyClass</w:t>
      </w:r>
      <w:r>
        <w:rPr>
          <w:rFonts w:ascii="Consolas" w:eastAsia="Consolas" w:hAnsi="Consolas" w:cs="Consolas"/>
          <w:color w:val="303336"/>
          <w:sz w:val="20"/>
        </w:rPr>
        <w:t>) obj;</w:t>
      </w:r>
      <w:r>
        <w:rPr>
          <w:rFonts w:ascii="Courier New" w:eastAsia="Courier New" w:hAnsi="Courier New" w:cs="Courier New"/>
          <w:color w:val="303336"/>
          <w:sz w:val="20"/>
        </w:rPr>
        <w:t xml:space="preserve"> o</w:t>
      </w:r>
      <w:r>
        <w:rPr>
          <w:rFonts w:ascii="Arial" w:eastAsia="Arial" w:hAnsi="Arial" w:cs="Arial"/>
          <w:color w:val="303336"/>
          <w:sz w:val="20"/>
        </w:rPr>
        <w:t xml:space="preserve"> </w:t>
      </w:r>
      <w:r>
        <w:rPr>
          <w:rFonts w:ascii="Courier New" w:eastAsia="Courier New" w:hAnsi="Courier New" w:cs="Courier New"/>
          <w:color w:val="303336"/>
          <w:sz w:val="20"/>
        </w:rPr>
        <w:t xml:space="preserve">        </w:t>
      </w:r>
      <w:r>
        <w:rPr>
          <w:rFonts w:ascii="Consolas" w:eastAsia="Consolas" w:hAnsi="Consolas" w:cs="Consolas"/>
          <w:color w:val="101094"/>
          <w:sz w:val="20"/>
        </w:rPr>
        <w:t>if</w:t>
      </w:r>
      <w:r>
        <w:rPr>
          <w:rFonts w:ascii="Consolas" w:eastAsia="Consolas" w:hAnsi="Consolas" w:cs="Consolas"/>
          <w:color w:val="303336"/>
          <w:sz w:val="20"/>
        </w:rPr>
        <w:t xml:space="preserve"> (importantField == </w:t>
      </w:r>
      <w:r>
        <w:rPr>
          <w:rFonts w:ascii="Consolas" w:eastAsia="Consolas" w:hAnsi="Consolas" w:cs="Consolas"/>
          <w:color w:val="101094"/>
          <w:sz w:val="20"/>
        </w:rPr>
        <w:t>null</w:t>
      </w:r>
      <w:r>
        <w:rPr>
          <w:rFonts w:ascii="Consolas" w:eastAsia="Consolas" w:hAnsi="Consolas" w:cs="Consolas"/>
          <w:color w:val="303336"/>
          <w:sz w:val="20"/>
        </w:rPr>
        <w:t>) {</w:t>
      </w:r>
      <w:r>
        <w:rPr>
          <w:rFonts w:ascii="Courier New" w:eastAsia="Courier New" w:hAnsi="Courier New" w:cs="Courier New"/>
          <w:color w:val="303336"/>
          <w:sz w:val="20"/>
        </w:rPr>
        <w:t xml:space="preserve"> </w:t>
      </w:r>
    </w:p>
    <w:p w14:paraId="097054CA" w14:textId="77777777" w:rsidR="003E6FFE" w:rsidRDefault="00D255CF">
      <w:pPr>
        <w:numPr>
          <w:ilvl w:val="0"/>
          <w:numId w:val="22"/>
        </w:numPr>
        <w:spacing w:after="4" w:line="290" w:lineRule="auto"/>
        <w:ind w:left="2522" w:right="266" w:hanging="1801"/>
      </w:pPr>
      <w:r>
        <w:rPr>
          <w:rFonts w:ascii="Consolas" w:eastAsia="Consolas" w:hAnsi="Consolas" w:cs="Consolas"/>
          <w:color w:val="101094"/>
          <w:sz w:val="20"/>
        </w:rPr>
        <w:t>if</w:t>
      </w:r>
      <w:r>
        <w:rPr>
          <w:rFonts w:ascii="Consolas" w:eastAsia="Consolas" w:hAnsi="Consolas" w:cs="Consolas"/>
          <w:color w:val="303336"/>
          <w:sz w:val="20"/>
        </w:rPr>
        <w:t xml:space="preserve"> (other.importantField != </w:t>
      </w:r>
      <w:r>
        <w:rPr>
          <w:rFonts w:ascii="Consolas" w:eastAsia="Consolas" w:hAnsi="Consolas" w:cs="Consolas"/>
          <w:color w:val="101094"/>
          <w:sz w:val="20"/>
        </w:rPr>
        <w:t>null</w:t>
      </w:r>
      <w:r>
        <w:rPr>
          <w:rFonts w:ascii="Consolas" w:eastAsia="Consolas" w:hAnsi="Consolas" w:cs="Consolas"/>
          <w:color w:val="303336"/>
          <w:sz w:val="20"/>
        </w:rPr>
        <w:t>)</w:t>
      </w:r>
      <w:r>
        <w:rPr>
          <w:rFonts w:ascii="Courier New" w:eastAsia="Courier New" w:hAnsi="Courier New" w:cs="Courier New"/>
          <w:color w:val="303336"/>
          <w:sz w:val="20"/>
        </w:rPr>
        <w:t xml:space="preserve"> o</w:t>
      </w:r>
      <w:r>
        <w:rPr>
          <w:rFonts w:ascii="Arial" w:eastAsia="Arial" w:hAnsi="Arial" w:cs="Arial"/>
          <w:color w:val="303336"/>
          <w:sz w:val="20"/>
        </w:rPr>
        <w:t xml:space="preserve"> </w:t>
      </w:r>
      <w:r>
        <w:rPr>
          <w:rFonts w:ascii="Courier New" w:eastAsia="Courier New" w:hAnsi="Courier New" w:cs="Courier New"/>
          <w:color w:val="303336"/>
          <w:sz w:val="20"/>
        </w:rPr>
        <w:t xml:space="preserve">                </w:t>
      </w:r>
      <w:r>
        <w:rPr>
          <w:rFonts w:ascii="Consolas" w:eastAsia="Consolas" w:hAnsi="Consolas" w:cs="Consolas"/>
          <w:color w:val="101094"/>
          <w:sz w:val="20"/>
        </w:rPr>
        <w:t>return</w:t>
      </w:r>
      <w:r>
        <w:rPr>
          <w:rFonts w:ascii="Consolas" w:eastAsia="Consolas" w:hAnsi="Consolas" w:cs="Consolas"/>
          <w:color w:val="303336"/>
          <w:sz w:val="20"/>
        </w:rPr>
        <w:t xml:space="preserve"> </w:t>
      </w:r>
      <w:r>
        <w:rPr>
          <w:rFonts w:ascii="Consolas" w:eastAsia="Consolas" w:hAnsi="Consolas" w:cs="Consolas"/>
          <w:color w:val="101094"/>
          <w:sz w:val="20"/>
        </w:rPr>
        <w:t>false</w:t>
      </w:r>
      <w:r>
        <w:rPr>
          <w:rFonts w:ascii="Consolas" w:eastAsia="Consolas" w:hAnsi="Consolas" w:cs="Consolas"/>
          <w:color w:val="303336"/>
          <w:sz w:val="20"/>
        </w:rPr>
        <w:t>;</w:t>
      </w:r>
      <w:r>
        <w:rPr>
          <w:rFonts w:ascii="Courier New" w:eastAsia="Courier New" w:hAnsi="Courier New" w:cs="Courier New"/>
          <w:color w:val="303336"/>
          <w:sz w:val="20"/>
        </w:rPr>
        <w:t xml:space="preserve"> </w:t>
      </w:r>
    </w:p>
    <w:p w14:paraId="35719044" w14:textId="77777777" w:rsidR="003E6FFE" w:rsidRDefault="00D255CF">
      <w:pPr>
        <w:numPr>
          <w:ilvl w:val="0"/>
          <w:numId w:val="22"/>
        </w:numPr>
        <w:spacing w:after="1003" w:line="290" w:lineRule="auto"/>
        <w:ind w:left="2522" w:right="266" w:hanging="1801"/>
      </w:pPr>
      <w:r>
        <w:rPr>
          <w:noProof/>
        </w:rPr>
        <mc:AlternateContent>
          <mc:Choice Requires="wpg">
            <w:drawing>
              <wp:anchor distT="0" distB="0" distL="114300" distR="114300" simplePos="0" relativeHeight="251682816" behindDoc="1" locked="0" layoutInCell="1" allowOverlap="1" wp14:anchorId="55397C12" wp14:editId="1959A079">
                <wp:simplePos x="0" y="0"/>
                <wp:positionH relativeFrom="column">
                  <wp:posOffset>686118</wp:posOffset>
                </wp:positionH>
                <wp:positionV relativeFrom="paragraph">
                  <wp:posOffset>-324119</wp:posOffset>
                </wp:positionV>
                <wp:extent cx="4523106" cy="892429"/>
                <wp:effectExtent l="0" t="0" r="0" b="0"/>
                <wp:wrapNone/>
                <wp:docPr id="155537" name="Group 155537"/>
                <wp:cNvGraphicFramePr/>
                <a:graphic xmlns:a="http://schemas.openxmlformats.org/drawingml/2006/main">
                  <a:graphicData uri="http://schemas.microsoft.com/office/word/2010/wordprocessingGroup">
                    <wpg:wgp>
                      <wpg:cNvGrpSpPr/>
                      <wpg:grpSpPr>
                        <a:xfrm>
                          <a:off x="0" y="0"/>
                          <a:ext cx="4523106" cy="892429"/>
                          <a:chOff x="0" y="0"/>
                          <a:chExt cx="4523106" cy="892429"/>
                        </a:xfrm>
                      </wpg:grpSpPr>
                      <wps:wsp>
                        <wps:cNvPr id="179781" name="Shape 179781"/>
                        <wps:cNvSpPr/>
                        <wps:spPr>
                          <a:xfrm>
                            <a:off x="0" y="0"/>
                            <a:ext cx="3220720" cy="149225"/>
                          </a:xfrm>
                          <a:custGeom>
                            <a:avLst/>
                            <a:gdLst/>
                            <a:ahLst/>
                            <a:cxnLst/>
                            <a:rect l="0" t="0" r="0" b="0"/>
                            <a:pathLst>
                              <a:path w="3220720" h="149225">
                                <a:moveTo>
                                  <a:pt x="0" y="0"/>
                                </a:moveTo>
                                <a:lnTo>
                                  <a:pt x="3220720" y="0"/>
                                </a:lnTo>
                                <a:lnTo>
                                  <a:pt x="3220720" y="149225"/>
                                </a:lnTo>
                                <a:lnTo>
                                  <a:pt x="0" y="149225"/>
                                </a:lnTo>
                                <a:lnTo>
                                  <a:pt x="0" y="0"/>
                                </a:lnTo>
                              </a:path>
                            </a:pathLst>
                          </a:custGeom>
                          <a:ln w="0" cap="flat">
                            <a:miter lim="127000"/>
                          </a:ln>
                        </wps:spPr>
                        <wps:style>
                          <a:lnRef idx="0">
                            <a:srgbClr val="000000">
                              <a:alpha val="0"/>
                            </a:srgbClr>
                          </a:lnRef>
                          <a:fillRef idx="1">
                            <a:srgbClr val="EFF0F1"/>
                          </a:fillRef>
                          <a:effectRef idx="0">
                            <a:scrgbClr r="0" g="0" b="0"/>
                          </a:effectRef>
                          <a:fontRef idx="none"/>
                        </wps:style>
                        <wps:bodyPr/>
                      </wps:wsp>
                      <wps:wsp>
                        <wps:cNvPr id="179782" name="Shape 179782"/>
                        <wps:cNvSpPr/>
                        <wps:spPr>
                          <a:xfrm>
                            <a:off x="0" y="149225"/>
                            <a:ext cx="2128266" cy="149225"/>
                          </a:xfrm>
                          <a:custGeom>
                            <a:avLst/>
                            <a:gdLst/>
                            <a:ahLst/>
                            <a:cxnLst/>
                            <a:rect l="0" t="0" r="0" b="0"/>
                            <a:pathLst>
                              <a:path w="2128266" h="149225">
                                <a:moveTo>
                                  <a:pt x="0" y="0"/>
                                </a:moveTo>
                                <a:lnTo>
                                  <a:pt x="2128266" y="0"/>
                                </a:lnTo>
                                <a:lnTo>
                                  <a:pt x="2128266" y="149225"/>
                                </a:lnTo>
                                <a:lnTo>
                                  <a:pt x="0" y="149225"/>
                                </a:lnTo>
                                <a:lnTo>
                                  <a:pt x="0" y="0"/>
                                </a:lnTo>
                              </a:path>
                            </a:pathLst>
                          </a:custGeom>
                          <a:ln w="0" cap="flat">
                            <a:miter lim="127000"/>
                          </a:ln>
                        </wps:spPr>
                        <wps:style>
                          <a:lnRef idx="0">
                            <a:srgbClr val="000000">
                              <a:alpha val="0"/>
                            </a:srgbClr>
                          </a:lnRef>
                          <a:fillRef idx="1">
                            <a:srgbClr val="EFF0F1"/>
                          </a:fillRef>
                          <a:effectRef idx="0">
                            <a:scrgbClr r="0" g="0" b="0"/>
                          </a:effectRef>
                          <a:fontRef idx="none"/>
                        </wps:style>
                        <wps:bodyPr/>
                      </wps:wsp>
                      <wps:wsp>
                        <wps:cNvPr id="179783" name="Shape 179783"/>
                        <wps:cNvSpPr/>
                        <wps:spPr>
                          <a:xfrm>
                            <a:off x="0" y="298450"/>
                            <a:ext cx="4523106" cy="149225"/>
                          </a:xfrm>
                          <a:custGeom>
                            <a:avLst/>
                            <a:gdLst/>
                            <a:ahLst/>
                            <a:cxnLst/>
                            <a:rect l="0" t="0" r="0" b="0"/>
                            <a:pathLst>
                              <a:path w="4523106" h="149225">
                                <a:moveTo>
                                  <a:pt x="0" y="0"/>
                                </a:moveTo>
                                <a:lnTo>
                                  <a:pt x="4523106" y="0"/>
                                </a:lnTo>
                                <a:lnTo>
                                  <a:pt x="4523106" y="149225"/>
                                </a:lnTo>
                                <a:lnTo>
                                  <a:pt x="0" y="149225"/>
                                </a:lnTo>
                                <a:lnTo>
                                  <a:pt x="0" y="0"/>
                                </a:lnTo>
                              </a:path>
                            </a:pathLst>
                          </a:custGeom>
                          <a:ln w="0" cap="flat">
                            <a:miter lim="127000"/>
                          </a:ln>
                        </wps:spPr>
                        <wps:style>
                          <a:lnRef idx="0">
                            <a:srgbClr val="000000">
                              <a:alpha val="0"/>
                            </a:srgbClr>
                          </a:lnRef>
                          <a:fillRef idx="1">
                            <a:srgbClr val="EFF0F1"/>
                          </a:fillRef>
                          <a:effectRef idx="0">
                            <a:scrgbClr r="0" g="0" b="0"/>
                          </a:effectRef>
                          <a:fontRef idx="none"/>
                        </wps:style>
                        <wps:bodyPr/>
                      </wps:wsp>
                      <wps:wsp>
                        <wps:cNvPr id="179784" name="Shape 179784"/>
                        <wps:cNvSpPr/>
                        <wps:spPr>
                          <a:xfrm>
                            <a:off x="0" y="447611"/>
                            <a:ext cx="1823085" cy="146368"/>
                          </a:xfrm>
                          <a:custGeom>
                            <a:avLst/>
                            <a:gdLst/>
                            <a:ahLst/>
                            <a:cxnLst/>
                            <a:rect l="0" t="0" r="0" b="0"/>
                            <a:pathLst>
                              <a:path w="1823085" h="146368">
                                <a:moveTo>
                                  <a:pt x="0" y="0"/>
                                </a:moveTo>
                                <a:lnTo>
                                  <a:pt x="1823085" y="0"/>
                                </a:lnTo>
                                <a:lnTo>
                                  <a:pt x="1823085" y="146368"/>
                                </a:lnTo>
                                <a:lnTo>
                                  <a:pt x="0" y="146368"/>
                                </a:lnTo>
                                <a:lnTo>
                                  <a:pt x="0" y="0"/>
                                </a:lnTo>
                              </a:path>
                            </a:pathLst>
                          </a:custGeom>
                          <a:ln w="0" cap="flat">
                            <a:miter lim="127000"/>
                          </a:ln>
                        </wps:spPr>
                        <wps:style>
                          <a:lnRef idx="0">
                            <a:srgbClr val="000000">
                              <a:alpha val="0"/>
                            </a:srgbClr>
                          </a:lnRef>
                          <a:fillRef idx="1">
                            <a:srgbClr val="EFF0F1"/>
                          </a:fillRef>
                          <a:effectRef idx="0">
                            <a:scrgbClr r="0" g="0" b="0"/>
                          </a:effectRef>
                          <a:fontRef idx="none"/>
                        </wps:style>
                        <wps:bodyPr/>
                      </wps:wsp>
                      <wps:wsp>
                        <wps:cNvPr id="179785" name="Shape 179785"/>
                        <wps:cNvSpPr/>
                        <wps:spPr>
                          <a:xfrm>
                            <a:off x="0" y="593979"/>
                            <a:ext cx="1448435" cy="149225"/>
                          </a:xfrm>
                          <a:custGeom>
                            <a:avLst/>
                            <a:gdLst/>
                            <a:ahLst/>
                            <a:cxnLst/>
                            <a:rect l="0" t="0" r="0" b="0"/>
                            <a:pathLst>
                              <a:path w="1448435" h="149225">
                                <a:moveTo>
                                  <a:pt x="0" y="0"/>
                                </a:moveTo>
                                <a:lnTo>
                                  <a:pt x="1448435" y="0"/>
                                </a:lnTo>
                                <a:lnTo>
                                  <a:pt x="1448435" y="149225"/>
                                </a:lnTo>
                                <a:lnTo>
                                  <a:pt x="0" y="149225"/>
                                </a:lnTo>
                                <a:lnTo>
                                  <a:pt x="0" y="0"/>
                                </a:lnTo>
                              </a:path>
                            </a:pathLst>
                          </a:custGeom>
                          <a:ln w="0" cap="flat">
                            <a:miter lim="127000"/>
                          </a:ln>
                        </wps:spPr>
                        <wps:style>
                          <a:lnRef idx="0">
                            <a:srgbClr val="000000">
                              <a:alpha val="0"/>
                            </a:srgbClr>
                          </a:lnRef>
                          <a:fillRef idx="1">
                            <a:srgbClr val="EFF0F1"/>
                          </a:fillRef>
                          <a:effectRef idx="0">
                            <a:scrgbClr r="0" g="0" b="0"/>
                          </a:effectRef>
                          <a:fontRef idx="none"/>
                        </wps:style>
                        <wps:bodyPr/>
                      </wps:wsp>
                      <wps:wsp>
                        <wps:cNvPr id="179786" name="Shape 179786"/>
                        <wps:cNvSpPr/>
                        <wps:spPr>
                          <a:xfrm>
                            <a:off x="0" y="743204"/>
                            <a:ext cx="374650" cy="149225"/>
                          </a:xfrm>
                          <a:custGeom>
                            <a:avLst/>
                            <a:gdLst/>
                            <a:ahLst/>
                            <a:cxnLst/>
                            <a:rect l="0" t="0" r="0" b="0"/>
                            <a:pathLst>
                              <a:path w="374650" h="149225">
                                <a:moveTo>
                                  <a:pt x="0" y="0"/>
                                </a:moveTo>
                                <a:lnTo>
                                  <a:pt x="374650" y="0"/>
                                </a:lnTo>
                                <a:lnTo>
                                  <a:pt x="374650" y="149225"/>
                                </a:lnTo>
                                <a:lnTo>
                                  <a:pt x="0" y="149225"/>
                                </a:lnTo>
                                <a:lnTo>
                                  <a:pt x="0" y="0"/>
                                </a:lnTo>
                              </a:path>
                            </a:pathLst>
                          </a:custGeom>
                          <a:ln w="0" cap="flat">
                            <a:miter lim="127000"/>
                          </a:ln>
                        </wps:spPr>
                        <wps:style>
                          <a:lnRef idx="0">
                            <a:srgbClr val="000000">
                              <a:alpha val="0"/>
                            </a:srgbClr>
                          </a:lnRef>
                          <a:fillRef idx="1">
                            <a:srgbClr val="EFF0F1"/>
                          </a:fillRef>
                          <a:effectRef idx="0">
                            <a:scrgbClr r="0" g="0" b="0"/>
                          </a:effectRef>
                          <a:fontRef idx="none"/>
                        </wps:style>
                        <wps:bodyPr/>
                      </wps:wsp>
                    </wpg:wgp>
                  </a:graphicData>
                </a:graphic>
              </wp:anchor>
            </w:drawing>
          </mc:Choice>
          <mc:Fallback xmlns:a="http://schemas.openxmlformats.org/drawingml/2006/main">
            <w:pict>
              <v:group id="Group 155537" style="width:356.15pt;height:70.27pt;position:absolute;z-index:-2147483623;mso-position-horizontal-relative:text;mso-position-horizontal:absolute;margin-left:54.025pt;mso-position-vertical-relative:text;margin-top:-25.5213pt;" coordsize="45231,8924">
                <v:shape id="Shape 179787" style="position:absolute;width:32207;height:1492;left:0;top:0;" coordsize="3220720,149225" path="m0,0l3220720,0l3220720,149225l0,149225l0,0">
                  <v:stroke weight="0pt" endcap="flat" joinstyle="miter" miterlimit="10" on="false" color="#000000" opacity="0"/>
                  <v:fill on="true" color="#eff0f1"/>
                </v:shape>
                <v:shape id="Shape 179788" style="position:absolute;width:21282;height:1492;left:0;top:1492;" coordsize="2128266,149225" path="m0,0l2128266,0l2128266,149225l0,149225l0,0">
                  <v:stroke weight="0pt" endcap="flat" joinstyle="miter" miterlimit="10" on="false" color="#000000" opacity="0"/>
                  <v:fill on="true" color="#eff0f1"/>
                </v:shape>
                <v:shape id="Shape 179789" style="position:absolute;width:45231;height:1492;left:0;top:2984;" coordsize="4523106,149225" path="m0,0l4523106,0l4523106,149225l0,149225l0,0">
                  <v:stroke weight="0pt" endcap="flat" joinstyle="miter" miterlimit="10" on="false" color="#000000" opacity="0"/>
                  <v:fill on="true" color="#eff0f1"/>
                </v:shape>
                <v:shape id="Shape 179790" style="position:absolute;width:18230;height:1463;left:0;top:4476;" coordsize="1823085,146368" path="m0,0l1823085,0l1823085,146368l0,146368l0,0">
                  <v:stroke weight="0pt" endcap="flat" joinstyle="miter" miterlimit="10" on="false" color="#000000" opacity="0"/>
                  <v:fill on="true" color="#eff0f1"/>
                </v:shape>
                <v:shape id="Shape 179791" style="position:absolute;width:14484;height:1492;left:0;top:5939;" coordsize="1448435,149225" path="m0,0l1448435,0l1448435,149225l0,149225l0,0">
                  <v:stroke weight="0pt" endcap="flat" joinstyle="miter" miterlimit="10" on="false" color="#000000" opacity="0"/>
                  <v:fill on="true" color="#eff0f1"/>
                </v:shape>
                <v:shape id="Shape 179792" style="position:absolute;width:3746;height:1492;left:0;top:7432;" coordsize="374650,149225" path="m0,0l374650,0l374650,149225l0,149225l0,0">
                  <v:stroke weight="0pt" endcap="flat" joinstyle="miter" miterlimit="10" on="false" color="#000000" opacity="0"/>
                  <v:fill on="true" color="#eff0f1"/>
                </v:shape>
              </v:group>
            </w:pict>
          </mc:Fallback>
        </mc:AlternateContent>
      </w:r>
      <w:r>
        <w:rPr>
          <w:rFonts w:ascii="Consolas" w:eastAsia="Consolas" w:hAnsi="Consolas" w:cs="Consolas"/>
          <w:color w:val="303336"/>
          <w:sz w:val="20"/>
        </w:rPr>
        <w:t xml:space="preserve">} </w:t>
      </w:r>
      <w:r>
        <w:rPr>
          <w:rFonts w:ascii="Consolas" w:eastAsia="Consolas" w:hAnsi="Consolas" w:cs="Consolas"/>
          <w:color w:val="101094"/>
          <w:sz w:val="20"/>
        </w:rPr>
        <w:t>else</w:t>
      </w:r>
      <w:r>
        <w:rPr>
          <w:rFonts w:ascii="Consolas" w:eastAsia="Consolas" w:hAnsi="Consolas" w:cs="Consolas"/>
          <w:color w:val="303336"/>
          <w:sz w:val="20"/>
        </w:rPr>
        <w:t xml:space="preserve"> </w:t>
      </w:r>
      <w:r>
        <w:rPr>
          <w:rFonts w:ascii="Consolas" w:eastAsia="Consolas" w:hAnsi="Consolas" w:cs="Consolas"/>
          <w:color w:val="101094"/>
          <w:sz w:val="20"/>
        </w:rPr>
        <w:t>if</w:t>
      </w:r>
      <w:r>
        <w:rPr>
          <w:rFonts w:ascii="Consolas" w:eastAsia="Consolas" w:hAnsi="Consolas" w:cs="Consolas"/>
          <w:color w:val="303336"/>
          <w:sz w:val="20"/>
        </w:rPr>
        <w:t xml:space="preserve"> (!importantField.equals(other.importantField))</w:t>
      </w:r>
      <w:r>
        <w:rPr>
          <w:rFonts w:ascii="Courier New" w:eastAsia="Courier New" w:hAnsi="Courier New" w:cs="Courier New"/>
          <w:color w:val="303336"/>
          <w:sz w:val="20"/>
        </w:rPr>
        <w:t xml:space="preserve"> o</w:t>
      </w:r>
      <w:r>
        <w:rPr>
          <w:rFonts w:ascii="Arial" w:eastAsia="Arial" w:hAnsi="Arial" w:cs="Arial"/>
          <w:color w:val="303336"/>
          <w:sz w:val="20"/>
        </w:rPr>
        <w:t xml:space="preserve"> </w:t>
      </w:r>
      <w:r>
        <w:rPr>
          <w:rFonts w:ascii="Courier New" w:eastAsia="Courier New" w:hAnsi="Courier New" w:cs="Courier New"/>
          <w:color w:val="303336"/>
          <w:sz w:val="20"/>
        </w:rPr>
        <w:t xml:space="preserve">            </w:t>
      </w:r>
      <w:r>
        <w:rPr>
          <w:rFonts w:ascii="Consolas" w:eastAsia="Consolas" w:hAnsi="Consolas" w:cs="Consolas"/>
          <w:color w:val="101094"/>
          <w:sz w:val="20"/>
        </w:rPr>
        <w:t>return</w:t>
      </w:r>
      <w:r>
        <w:rPr>
          <w:rFonts w:ascii="Consolas" w:eastAsia="Consolas" w:hAnsi="Consolas" w:cs="Consolas"/>
          <w:color w:val="303336"/>
          <w:sz w:val="20"/>
        </w:rPr>
        <w:t xml:space="preserve"> </w:t>
      </w:r>
      <w:r>
        <w:rPr>
          <w:rFonts w:ascii="Consolas" w:eastAsia="Consolas" w:hAnsi="Consolas" w:cs="Consolas"/>
          <w:color w:val="101094"/>
          <w:sz w:val="20"/>
        </w:rPr>
        <w:t>false</w:t>
      </w:r>
      <w:r>
        <w:rPr>
          <w:rFonts w:ascii="Consolas" w:eastAsia="Consolas" w:hAnsi="Consolas" w:cs="Consolas"/>
          <w:color w:val="303336"/>
          <w:sz w:val="20"/>
        </w:rPr>
        <w:t>;</w:t>
      </w:r>
      <w:r>
        <w:rPr>
          <w:rFonts w:ascii="Courier New" w:eastAsia="Courier New" w:hAnsi="Courier New" w:cs="Courier New"/>
          <w:color w:val="303336"/>
          <w:sz w:val="20"/>
        </w:rPr>
        <w:t xml:space="preserve"> o</w:t>
      </w:r>
      <w:r>
        <w:rPr>
          <w:rFonts w:ascii="Arial" w:eastAsia="Arial" w:hAnsi="Arial" w:cs="Arial"/>
          <w:color w:val="303336"/>
          <w:sz w:val="20"/>
        </w:rPr>
        <w:t xml:space="preserve"> </w:t>
      </w:r>
      <w:r>
        <w:rPr>
          <w:rFonts w:ascii="Courier New" w:eastAsia="Courier New" w:hAnsi="Courier New" w:cs="Courier New"/>
          <w:color w:val="303336"/>
          <w:sz w:val="20"/>
        </w:rPr>
        <w:t xml:space="preserve">        </w:t>
      </w:r>
      <w:r>
        <w:rPr>
          <w:rFonts w:ascii="Consolas" w:eastAsia="Consolas" w:hAnsi="Consolas" w:cs="Consolas"/>
          <w:color w:val="101094"/>
          <w:sz w:val="20"/>
        </w:rPr>
        <w:t>return</w:t>
      </w:r>
      <w:r>
        <w:rPr>
          <w:rFonts w:ascii="Consolas" w:eastAsia="Consolas" w:hAnsi="Consolas" w:cs="Consolas"/>
          <w:color w:val="303336"/>
          <w:sz w:val="20"/>
        </w:rPr>
        <w:t xml:space="preserve"> </w:t>
      </w:r>
      <w:r>
        <w:rPr>
          <w:rFonts w:ascii="Consolas" w:eastAsia="Consolas" w:hAnsi="Consolas" w:cs="Consolas"/>
          <w:color w:val="101094"/>
          <w:sz w:val="20"/>
        </w:rPr>
        <w:t>true</w:t>
      </w:r>
      <w:r>
        <w:rPr>
          <w:rFonts w:ascii="Consolas" w:eastAsia="Consolas" w:hAnsi="Consolas" w:cs="Consolas"/>
          <w:color w:val="303336"/>
          <w:sz w:val="20"/>
        </w:rPr>
        <w:t>;</w:t>
      </w:r>
      <w:r>
        <w:rPr>
          <w:rFonts w:ascii="Courier New" w:eastAsia="Courier New" w:hAnsi="Courier New" w:cs="Courier New"/>
          <w:color w:val="303336"/>
          <w:sz w:val="20"/>
        </w:rPr>
        <w:t xml:space="preserve"> </w:t>
      </w:r>
      <w:r>
        <w:rPr>
          <w:rFonts w:ascii="Courier New" w:eastAsia="Courier New" w:hAnsi="Courier New" w:cs="Courier New"/>
          <w:sz w:val="20"/>
        </w:rPr>
        <w:t>o</w:t>
      </w:r>
      <w:r>
        <w:rPr>
          <w:rFonts w:ascii="Arial" w:eastAsia="Arial" w:hAnsi="Arial" w:cs="Arial"/>
          <w:sz w:val="20"/>
        </w:rPr>
        <w:t xml:space="preserve"> </w:t>
      </w:r>
      <w:r>
        <w:rPr>
          <w:rFonts w:ascii="Courier New" w:eastAsia="Courier New" w:hAnsi="Courier New" w:cs="Courier New"/>
          <w:color w:val="303336"/>
          <w:sz w:val="20"/>
        </w:rPr>
        <w:t xml:space="preserve">    </w:t>
      </w:r>
      <w:r>
        <w:rPr>
          <w:rFonts w:ascii="Consolas" w:eastAsia="Consolas" w:hAnsi="Consolas" w:cs="Consolas"/>
          <w:color w:val="303336"/>
          <w:sz w:val="20"/>
        </w:rPr>
        <w:t>}</w:t>
      </w:r>
      <w:r>
        <w:rPr>
          <w:rFonts w:ascii="Courier New" w:eastAsia="Courier New" w:hAnsi="Courier New" w:cs="Courier New"/>
          <w:sz w:val="20"/>
        </w:rPr>
        <w:t xml:space="preserve"> </w:t>
      </w:r>
    </w:p>
    <w:tbl>
      <w:tblPr>
        <w:tblStyle w:val="TableGrid"/>
        <w:tblpPr w:vertAnchor="text" w:tblpX="721" w:tblpY="-1071"/>
        <w:tblOverlap w:val="never"/>
        <w:tblW w:w="590" w:type="dxa"/>
        <w:tblInd w:w="0" w:type="dxa"/>
        <w:tblCellMar>
          <w:top w:w="1" w:type="dxa"/>
        </w:tblCellMar>
        <w:tblLook w:val="04A0" w:firstRow="1" w:lastRow="0" w:firstColumn="1" w:lastColumn="0" w:noHBand="0" w:noVBand="1"/>
      </w:tblPr>
      <w:tblGrid>
        <w:gridCol w:w="360"/>
        <w:gridCol w:w="230"/>
      </w:tblGrid>
      <w:tr w:rsidR="003E6FFE" w14:paraId="1A79B06B" w14:textId="77777777">
        <w:trPr>
          <w:trHeight w:val="243"/>
        </w:trPr>
        <w:tc>
          <w:tcPr>
            <w:tcW w:w="360" w:type="dxa"/>
            <w:tcBorders>
              <w:top w:val="nil"/>
              <w:left w:val="nil"/>
              <w:bottom w:val="nil"/>
              <w:right w:val="nil"/>
            </w:tcBorders>
          </w:tcPr>
          <w:p w14:paraId="60B85419" w14:textId="77777777" w:rsidR="003E6FFE" w:rsidRDefault="00D255CF">
            <w:r>
              <w:rPr>
                <w:rFonts w:ascii="Courier New" w:eastAsia="Courier New" w:hAnsi="Courier New" w:cs="Courier New"/>
                <w:sz w:val="20"/>
              </w:rPr>
              <w:t>o</w:t>
            </w:r>
            <w:r>
              <w:rPr>
                <w:rFonts w:ascii="Arial" w:eastAsia="Arial" w:hAnsi="Arial" w:cs="Arial"/>
                <w:sz w:val="20"/>
              </w:rPr>
              <w:t xml:space="preserve"> </w:t>
            </w:r>
          </w:p>
        </w:tc>
        <w:tc>
          <w:tcPr>
            <w:tcW w:w="230" w:type="dxa"/>
            <w:tcBorders>
              <w:top w:val="nil"/>
              <w:left w:val="nil"/>
              <w:bottom w:val="nil"/>
              <w:right w:val="nil"/>
            </w:tcBorders>
          </w:tcPr>
          <w:p w14:paraId="1A7F234B" w14:textId="77777777" w:rsidR="003E6FFE" w:rsidRDefault="00D255CF">
            <w:pPr>
              <w:jc w:val="both"/>
            </w:pPr>
            <w:r>
              <w:rPr>
                <w:rFonts w:ascii="Courier New" w:eastAsia="Courier New" w:hAnsi="Courier New" w:cs="Courier New"/>
                <w:sz w:val="20"/>
              </w:rPr>
              <w:t xml:space="preserve"> </w:t>
            </w:r>
          </w:p>
        </w:tc>
      </w:tr>
      <w:tr w:rsidR="003E6FFE" w14:paraId="4DA561BC" w14:textId="77777777">
        <w:trPr>
          <w:trHeight w:val="244"/>
        </w:trPr>
        <w:tc>
          <w:tcPr>
            <w:tcW w:w="360" w:type="dxa"/>
            <w:tcBorders>
              <w:top w:val="nil"/>
              <w:left w:val="nil"/>
              <w:bottom w:val="nil"/>
              <w:right w:val="nil"/>
            </w:tcBorders>
          </w:tcPr>
          <w:p w14:paraId="4971A6E0" w14:textId="77777777" w:rsidR="003E6FFE" w:rsidRDefault="00D255CF">
            <w:r>
              <w:rPr>
                <w:rFonts w:ascii="Courier New" w:eastAsia="Courier New" w:hAnsi="Courier New" w:cs="Courier New"/>
                <w:sz w:val="20"/>
              </w:rPr>
              <w:t>o</w:t>
            </w:r>
            <w:r>
              <w:rPr>
                <w:rFonts w:ascii="Arial" w:eastAsia="Arial" w:hAnsi="Arial" w:cs="Arial"/>
                <w:sz w:val="20"/>
              </w:rPr>
              <w:t xml:space="preserve"> </w:t>
            </w:r>
          </w:p>
        </w:tc>
        <w:tc>
          <w:tcPr>
            <w:tcW w:w="230" w:type="dxa"/>
            <w:tcBorders>
              <w:top w:val="nil"/>
              <w:left w:val="nil"/>
              <w:bottom w:val="nil"/>
              <w:right w:val="nil"/>
            </w:tcBorders>
          </w:tcPr>
          <w:p w14:paraId="281BCD72" w14:textId="77777777" w:rsidR="003E6FFE" w:rsidRDefault="00D255CF">
            <w:pPr>
              <w:jc w:val="both"/>
            </w:pPr>
            <w:r>
              <w:rPr>
                <w:rFonts w:ascii="Consolas" w:eastAsia="Consolas" w:hAnsi="Consolas" w:cs="Consolas"/>
                <w:color w:val="303336"/>
                <w:sz w:val="20"/>
                <w:shd w:val="clear" w:color="auto" w:fill="EFF0F1"/>
              </w:rPr>
              <w:t>}</w:t>
            </w:r>
            <w:r>
              <w:rPr>
                <w:rFonts w:ascii="Courier New" w:eastAsia="Courier New" w:hAnsi="Courier New" w:cs="Courier New"/>
                <w:sz w:val="20"/>
              </w:rPr>
              <w:t xml:space="preserve"> </w:t>
            </w:r>
          </w:p>
        </w:tc>
      </w:tr>
      <w:tr w:rsidR="003E6FFE" w14:paraId="6E7ECB3A" w14:textId="77777777">
        <w:trPr>
          <w:trHeight w:val="275"/>
        </w:trPr>
        <w:tc>
          <w:tcPr>
            <w:tcW w:w="360" w:type="dxa"/>
            <w:tcBorders>
              <w:top w:val="nil"/>
              <w:left w:val="nil"/>
              <w:bottom w:val="nil"/>
              <w:right w:val="nil"/>
            </w:tcBorders>
          </w:tcPr>
          <w:p w14:paraId="5CA34289" w14:textId="77777777" w:rsidR="003E6FFE" w:rsidRDefault="00D255CF">
            <w:r>
              <w:rPr>
                <w:rFonts w:ascii="Courier New" w:eastAsia="Courier New" w:hAnsi="Courier New" w:cs="Courier New"/>
                <w:sz w:val="20"/>
              </w:rPr>
              <w:t>o</w:t>
            </w:r>
            <w:r>
              <w:rPr>
                <w:rFonts w:ascii="Arial" w:eastAsia="Arial" w:hAnsi="Arial" w:cs="Arial"/>
                <w:sz w:val="20"/>
              </w:rPr>
              <w:t xml:space="preserve"> </w:t>
            </w:r>
          </w:p>
        </w:tc>
        <w:tc>
          <w:tcPr>
            <w:tcW w:w="230" w:type="dxa"/>
            <w:tcBorders>
              <w:top w:val="nil"/>
              <w:left w:val="nil"/>
              <w:bottom w:val="nil"/>
              <w:right w:val="nil"/>
            </w:tcBorders>
          </w:tcPr>
          <w:p w14:paraId="7E3C686B" w14:textId="77777777" w:rsidR="003E6FFE" w:rsidRDefault="00D255CF">
            <w:r>
              <w:rPr>
                <w:rFonts w:ascii="Times New Roman" w:eastAsia="Times New Roman" w:hAnsi="Times New Roman" w:cs="Times New Roman"/>
                <w:sz w:val="24"/>
              </w:rPr>
              <w:t xml:space="preserve"> </w:t>
            </w:r>
          </w:p>
        </w:tc>
      </w:tr>
      <w:tr w:rsidR="003E6FFE" w14:paraId="35B002EB" w14:textId="77777777">
        <w:trPr>
          <w:trHeight w:val="274"/>
        </w:trPr>
        <w:tc>
          <w:tcPr>
            <w:tcW w:w="360" w:type="dxa"/>
            <w:tcBorders>
              <w:top w:val="nil"/>
              <w:left w:val="nil"/>
              <w:bottom w:val="nil"/>
              <w:right w:val="nil"/>
            </w:tcBorders>
          </w:tcPr>
          <w:p w14:paraId="114761BD" w14:textId="77777777" w:rsidR="003E6FFE" w:rsidRDefault="00D255CF">
            <w:r>
              <w:rPr>
                <w:rFonts w:ascii="Courier New" w:eastAsia="Courier New" w:hAnsi="Courier New" w:cs="Courier New"/>
                <w:sz w:val="20"/>
              </w:rPr>
              <w:t>o</w:t>
            </w:r>
            <w:r>
              <w:rPr>
                <w:rFonts w:ascii="Arial" w:eastAsia="Arial" w:hAnsi="Arial" w:cs="Arial"/>
                <w:sz w:val="20"/>
              </w:rPr>
              <w:t xml:space="preserve"> </w:t>
            </w:r>
          </w:p>
        </w:tc>
        <w:tc>
          <w:tcPr>
            <w:tcW w:w="230" w:type="dxa"/>
            <w:tcBorders>
              <w:top w:val="nil"/>
              <w:left w:val="nil"/>
              <w:bottom w:val="nil"/>
              <w:right w:val="nil"/>
            </w:tcBorders>
          </w:tcPr>
          <w:p w14:paraId="7A7D5843" w14:textId="77777777" w:rsidR="003E6FFE" w:rsidRDefault="00D255CF">
            <w:r>
              <w:rPr>
                <w:rFonts w:ascii="Times New Roman" w:eastAsia="Times New Roman" w:hAnsi="Times New Roman" w:cs="Times New Roman"/>
                <w:sz w:val="24"/>
              </w:rPr>
              <w:t xml:space="preserve"> </w:t>
            </w:r>
          </w:p>
        </w:tc>
      </w:tr>
    </w:tbl>
    <w:tbl>
      <w:tblPr>
        <w:tblStyle w:val="TableGrid"/>
        <w:tblpPr w:vertAnchor="text" w:tblpX="1081" w:tblpY="-40"/>
        <w:tblOverlap w:val="never"/>
        <w:tblW w:w="4732" w:type="dxa"/>
        <w:tblInd w:w="0" w:type="dxa"/>
        <w:tblCellMar>
          <w:top w:w="32" w:type="dxa"/>
        </w:tblCellMar>
        <w:tblLook w:val="04A0" w:firstRow="1" w:lastRow="0" w:firstColumn="1" w:lastColumn="0" w:noHBand="0" w:noVBand="1"/>
      </w:tblPr>
      <w:tblGrid>
        <w:gridCol w:w="4512"/>
        <w:gridCol w:w="220"/>
      </w:tblGrid>
      <w:tr w:rsidR="003E6FFE" w14:paraId="11A87155" w14:textId="77777777">
        <w:trPr>
          <w:trHeight w:val="231"/>
        </w:trPr>
        <w:tc>
          <w:tcPr>
            <w:tcW w:w="4512" w:type="dxa"/>
            <w:tcBorders>
              <w:top w:val="nil"/>
              <w:left w:val="nil"/>
              <w:bottom w:val="nil"/>
              <w:right w:val="nil"/>
            </w:tcBorders>
            <w:shd w:val="clear" w:color="auto" w:fill="EFF0F1"/>
          </w:tcPr>
          <w:p w14:paraId="3C6CBF86" w14:textId="77777777" w:rsidR="003E6FFE" w:rsidRDefault="00D255CF">
            <w:pPr>
              <w:jc w:val="both"/>
            </w:pPr>
            <w:r>
              <w:rPr>
                <w:rFonts w:ascii="Consolas" w:eastAsia="Consolas" w:hAnsi="Consolas" w:cs="Consolas"/>
                <w:color w:val="2B91AF"/>
                <w:sz w:val="20"/>
              </w:rPr>
              <w:t>MyClass</w:t>
            </w:r>
            <w:r>
              <w:rPr>
                <w:rFonts w:ascii="Consolas" w:eastAsia="Consolas" w:hAnsi="Consolas" w:cs="Consolas"/>
                <w:color w:val="303336"/>
                <w:sz w:val="20"/>
              </w:rPr>
              <w:t xml:space="preserve"> first = </w:t>
            </w:r>
            <w:r>
              <w:rPr>
                <w:rFonts w:ascii="Consolas" w:eastAsia="Consolas" w:hAnsi="Consolas" w:cs="Consolas"/>
                <w:color w:val="101094"/>
                <w:sz w:val="20"/>
              </w:rPr>
              <w:t>new</w:t>
            </w:r>
            <w:r>
              <w:rPr>
                <w:rFonts w:ascii="Consolas" w:eastAsia="Consolas" w:hAnsi="Consolas" w:cs="Consolas"/>
                <w:color w:val="303336"/>
                <w:sz w:val="20"/>
              </w:rPr>
              <w:t xml:space="preserve"> </w:t>
            </w:r>
            <w:r>
              <w:rPr>
                <w:rFonts w:ascii="Consolas" w:eastAsia="Consolas" w:hAnsi="Consolas" w:cs="Consolas"/>
                <w:color w:val="2B91AF"/>
                <w:sz w:val="20"/>
              </w:rPr>
              <w:t>MyClass</w:t>
            </w:r>
            <w:r>
              <w:rPr>
                <w:rFonts w:ascii="Consolas" w:eastAsia="Consolas" w:hAnsi="Consolas" w:cs="Consolas"/>
                <w:color w:val="303336"/>
                <w:sz w:val="20"/>
              </w:rPr>
              <w:t>(</w:t>
            </w:r>
            <w:r>
              <w:rPr>
                <w:rFonts w:ascii="Consolas" w:eastAsia="Consolas" w:hAnsi="Consolas" w:cs="Consolas"/>
                <w:color w:val="7D2727"/>
                <w:sz w:val="20"/>
              </w:rPr>
              <w:t>"a"</w:t>
            </w:r>
            <w:r>
              <w:rPr>
                <w:rFonts w:ascii="Consolas" w:eastAsia="Consolas" w:hAnsi="Consolas" w:cs="Consolas"/>
                <w:color w:val="303336"/>
                <w:sz w:val="20"/>
              </w:rPr>
              <w:t>,</w:t>
            </w:r>
            <w:r>
              <w:rPr>
                <w:rFonts w:ascii="Consolas" w:eastAsia="Consolas" w:hAnsi="Consolas" w:cs="Consolas"/>
                <w:color w:val="7D2727"/>
                <w:sz w:val="20"/>
              </w:rPr>
              <w:t>"first"</w:t>
            </w:r>
            <w:r>
              <w:rPr>
                <w:rFonts w:ascii="Consolas" w:eastAsia="Consolas" w:hAnsi="Consolas" w:cs="Consolas"/>
                <w:color w:val="303336"/>
                <w:sz w:val="20"/>
              </w:rPr>
              <w:t>);</w:t>
            </w:r>
          </w:p>
        </w:tc>
        <w:tc>
          <w:tcPr>
            <w:tcW w:w="220" w:type="dxa"/>
            <w:tcBorders>
              <w:top w:val="nil"/>
              <w:left w:val="nil"/>
              <w:bottom w:val="nil"/>
              <w:right w:val="nil"/>
            </w:tcBorders>
          </w:tcPr>
          <w:p w14:paraId="32FC3C77" w14:textId="77777777" w:rsidR="003E6FFE" w:rsidRDefault="00D255CF">
            <w:r>
              <w:rPr>
                <w:rFonts w:ascii="Consolas" w:eastAsia="Consolas" w:hAnsi="Consolas" w:cs="Consolas"/>
                <w:color w:val="2B91AF"/>
                <w:sz w:val="20"/>
              </w:rPr>
              <w:t xml:space="preserve"> </w:t>
            </w:r>
          </w:p>
        </w:tc>
      </w:tr>
      <w:tr w:rsidR="003E6FFE" w14:paraId="42A5B238" w14:textId="77777777">
        <w:trPr>
          <w:trHeight w:val="235"/>
        </w:trPr>
        <w:tc>
          <w:tcPr>
            <w:tcW w:w="4732" w:type="dxa"/>
            <w:gridSpan w:val="2"/>
            <w:tcBorders>
              <w:top w:val="nil"/>
              <w:left w:val="nil"/>
              <w:bottom w:val="nil"/>
              <w:right w:val="nil"/>
            </w:tcBorders>
            <w:shd w:val="clear" w:color="auto" w:fill="EFF0F1"/>
          </w:tcPr>
          <w:p w14:paraId="06108407" w14:textId="77777777" w:rsidR="003E6FFE" w:rsidRDefault="00D255CF">
            <w:pPr>
              <w:jc w:val="both"/>
            </w:pPr>
            <w:r>
              <w:rPr>
                <w:rFonts w:ascii="Consolas" w:eastAsia="Consolas" w:hAnsi="Consolas" w:cs="Consolas"/>
                <w:color w:val="2B91AF"/>
                <w:sz w:val="20"/>
              </w:rPr>
              <w:t>MyClass</w:t>
            </w:r>
            <w:r>
              <w:rPr>
                <w:rFonts w:ascii="Consolas" w:eastAsia="Consolas" w:hAnsi="Consolas" w:cs="Consolas"/>
                <w:color w:val="303336"/>
                <w:sz w:val="20"/>
              </w:rPr>
              <w:t xml:space="preserve"> second = </w:t>
            </w:r>
            <w:r>
              <w:rPr>
                <w:rFonts w:ascii="Consolas" w:eastAsia="Consolas" w:hAnsi="Consolas" w:cs="Consolas"/>
                <w:color w:val="101094"/>
                <w:sz w:val="20"/>
              </w:rPr>
              <w:t>new</w:t>
            </w:r>
            <w:r>
              <w:rPr>
                <w:rFonts w:ascii="Consolas" w:eastAsia="Consolas" w:hAnsi="Consolas" w:cs="Consolas"/>
                <w:color w:val="303336"/>
                <w:sz w:val="20"/>
              </w:rPr>
              <w:t xml:space="preserve"> </w:t>
            </w:r>
            <w:r>
              <w:rPr>
                <w:rFonts w:ascii="Consolas" w:eastAsia="Consolas" w:hAnsi="Consolas" w:cs="Consolas"/>
                <w:color w:val="2B91AF"/>
                <w:sz w:val="20"/>
              </w:rPr>
              <w:t>MyClass</w:t>
            </w:r>
            <w:r>
              <w:rPr>
                <w:rFonts w:ascii="Consolas" w:eastAsia="Consolas" w:hAnsi="Consolas" w:cs="Consolas"/>
                <w:color w:val="303336"/>
                <w:sz w:val="20"/>
              </w:rPr>
              <w:t>(</w:t>
            </w:r>
            <w:r>
              <w:rPr>
                <w:rFonts w:ascii="Consolas" w:eastAsia="Consolas" w:hAnsi="Consolas" w:cs="Consolas"/>
                <w:color w:val="7D2727"/>
                <w:sz w:val="20"/>
              </w:rPr>
              <w:t>"a"</w:t>
            </w:r>
            <w:r>
              <w:rPr>
                <w:rFonts w:ascii="Consolas" w:eastAsia="Consolas" w:hAnsi="Consolas" w:cs="Consolas"/>
                <w:color w:val="303336"/>
                <w:sz w:val="20"/>
              </w:rPr>
              <w:t>,</w:t>
            </w:r>
            <w:r>
              <w:rPr>
                <w:rFonts w:ascii="Consolas" w:eastAsia="Consolas" w:hAnsi="Consolas" w:cs="Consolas"/>
                <w:color w:val="7D2727"/>
                <w:sz w:val="20"/>
              </w:rPr>
              <w:t>"second"</w:t>
            </w:r>
            <w:r>
              <w:rPr>
                <w:rFonts w:ascii="Consolas" w:eastAsia="Consolas" w:hAnsi="Consolas" w:cs="Consolas"/>
                <w:color w:val="303336"/>
                <w:sz w:val="20"/>
              </w:rPr>
              <w:t>);</w:t>
            </w:r>
          </w:p>
        </w:tc>
      </w:tr>
    </w:tbl>
    <w:p w14:paraId="69B2F897" w14:textId="77777777" w:rsidR="003E6FFE" w:rsidRDefault="00D255CF">
      <w:pPr>
        <w:spacing w:after="40"/>
        <w:ind w:left="721" w:right="4185"/>
      </w:pPr>
      <w:r>
        <w:rPr>
          <w:rFonts w:ascii="Courier New" w:eastAsia="Courier New" w:hAnsi="Courier New" w:cs="Courier New"/>
          <w:color w:val="2B91AF"/>
          <w:sz w:val="20"/>
        </w:rPr>
        <w:t>o</w:t>
      </w:r>
      <w:r>
        <w:rPr>
          <w:rFonts w:ascii="Arial" w:eastAsia="Arial" w:hAnsi="Arial" w:cs="Arial"/>
          <w:color w:val="2B91AF"/>
          <w:sz w:val="20"/>
        </w:rPr>
        <w:t xml:space="preserve"> </w:t>
      </w:r>
    </w:p>
    <w:p w14:paraId="11F7A86D" w14:textId="77777777" w:rsidR="003E6FFE" w:rsidRDefault="00D255CF">
      <w:pPr>
        <w:spacing w:after="94" w:line="248" w:lineRule="auto"/>
        <w:ind w:left="731" w:right="4185" w:hanging="10"/>
      </w:pPr>
      <w:r>
        <w:rPr>
          <w:rFonts w:ascii="Courier New" w:eastAsia="Courier New" w:hAnsi="Courier New" w:cs="Courier New"/>
          <w:sz w:val="20"/>
        </w:rPr>
        <w:t>o</w:t>
      </w:r>
      <w:r>
        <w:rPr>
          <w:rFonts w:ascii="Arial" w:eastAsia="Arial" w:hAnsi="Arial" w:cs="Arial"/>
          <w:sz w:val="20"/>
        </w:rPr>
        <w:t xml:space="preserve"> </w:t>
      </w:r>
      <w:r>
        <w:rPr>
          <w:rFonts w:ascii="Courier New" w:eastAsia="Courier New" w:hAnsi="Courier New" w:cs="Courier New"/>
          <w:sz w:val="20"/>
        </w:rPr>
        <w:t xml:space="preserve"> </w:t>
      </w:r>
    </w:p>
    <w:p w14:paraId="650522D4" w14:textId="77777777" w:rsidR="003E6FFE" w:rsidRDefault="00D255CF">
      <w:pPr>
        <w:numPr>
          <w:ilvl w:val="0"/>
          <w:numId w:val="22"/>
        </w:numPr>
        <w:spacing w:after="36" w:line="248" w:lineRule="auto"/>
        <w:ind w:left="2522" w:right="266" w:hanging="1801"/>
      </w:pP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rFonts w:ascii="Times New Roman" w:eastAsia="Times New Roman" w:hAnsi="Times New Roman" w:cs="Times New Roman"/>
          <w:sz w:val="24"/>
        </w:rPr>
        <w:t xml:space="preserv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rFonts w:ascii="Times New Roman" w:eastAsia="Times New Roman" w:hAnsi="Times New Roman" w:cs="Times New Roman"/>
          <w:sz w:val="24"/>
        </w:rPr>
        <w:t xml:space="preserv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rFonts w:ascii="Times New Roman" w:eastAsia="Times New Roman" w:hAnsi="Times New Roman" w:cs="Times New Roman"/>
          <w:sz w:val="24"/>
        </w:rPr>
        <w:t xml:space="preserve"> </w:t>
      </w:r>
    </w:p>
    <w:p w14:paraId="111618ED" w14:textId="77777777" w:rsidR="003E6FFE" w:rsidRDefault="00D255CF">
      <w:pPr>
        <w:numPr>
          <w:ilvl w:val="0"/>
          <w:numId w:val="22"/>
        </w:numPr>
        <w:spacing w:after="28" w:line="256" w:lineRule="auto"/>
        <w:ind w:left="2522" w:right="266" w:hanging="1801"/>
      </w:pPr>
      <w:r>
        <w:rPr>
          <w:rFonts w:ascii="Times New Roman" w:eastAsia="Times New Roman" w:hAnsi="Times New Roman" w:cs="Times New Roman"/>
          <w:sz w:val="24"/>
        </w:rPr>
        <w:t xml:space="preserve">As we know that Map internally works on the priciple of Hashing. i.e hashcode,equals and bucket. </w:t>
      </w:r>
      <w:r>
        <w:rPr>
          <w:rFonts w:ascii="Courier New" w:eastAsia="Courier New" w:hAnsi="Courier New" w:cs="Courier New"/>
          <w:sz w:val="20"/>
        </w:rPr>
        <w:t>o</w:t>
      </w:r>
      <w:r>
        <w:rPr>
          <w:rFonts w:ascii="Arial" w:eastAsia="Arial" w:hAnsi="Arial" w:cs="Arial"/>
          <w:sz w:val="20"/>
        </w:rPr>
        <w:t xml:space="preserve"> </w:t>
      </w:r>
      <w:r>
        <w:rPr>
          <w:rFonts w:ascii="Times New Roman" w:eastAsia="Times New Roman" w:hAnsi="Times New Roman" w:cs="Times New Roman"/>
          <w:sz w:val="24"/>
        </w:rPr>
        <w:t xml:space="preserve"> </w:t>
      </w:r>
    </w:p>
    <w:p w14:paraId="17C703E2" w14:textId="77777777" w:rsidR="003E6FFE" w:rsidRDefault="00D255CF">
      <w:pPr>
        <w:numPr>
          <w:ilvl w:val="0"/>
          <w:numId w:val="22"/>
        </w:numPr>
        <w:spacing w:after="39"/>
        <w:ind w:left="2522" w:right="266" w:hanging="1801"/>
      </w:pPr>
      <w:r>
        <w:rPr>
          <w:rFonts w:ascii="Arial" w:eastAsia="Arial" w:hAnsi="Arial" w:cs="Arial"/>
          <w:b/>
          <w:color w:val="242729"/>
          <w:sz w:val="23"/>
          <w:u w:val="single" w:color="242729"/>
        </w:rPr>
        <w:t xml:space="preserve">Override only </w:t>
      </w:r>
      <w:r>
        <w:rPr>
          <w:rFonts w:ascii="Consolas" w:eastAsia="Consolas" w:hAnsi="Consolas" w:cs="Consolas"/>
          <w:b/>
          <w:color w:val="242729"/>
          <w:sz w:val="20"/>
          <w:u w:val="single" w:color="242729"/>
          <w:shd w:val="clear" w:color="auto" w:fill="EFF0F1"/>
        </w:rPr>
        <w:t>hashCode</w:t>
      </w:r>
      <w:r>
        <w:rPr>
          <w:rFonts w:ascii="Times New Roman" w:eastAsia="Times New Roman" w:hAnsi="Times New Roman" w:cs="Times New Roman"/>
          <w:sz w:val="24"/>
        </w:rPr>
        <w:t xml:space="preserve">  </w:t>
      </w:r>
    </w:p>
    <w:p w14:paraId="48ECA907" w14:textId="77777777" w:rsidR="003E6FFE" w:rsidRDefault="00D255CF">
      <w:pPr>
        <w:tabs>
          <w:tab w:val="center" w:pos="781"/>
          <w:tab w:val="center" w:pos="1081"/>
        </w:tabs>
        <w:spacing w:after="44" w:line="248" w:lineRule="auto"/>
      </w:pPr>
      <w:r>
        <w:tab/>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rFonts w:ascii="Times New Roman" w:eastAsia="Times New Roman" w:hAnsi="Times New Roman" w:cs="Times New Roman"/>
          <w:sz w:val="24"/>
        </w:rPr>
        <w:t xml:space="preserve"> </w:t>
      </w:r>
    </w:p>
    <w:p w14:paraId="3A1D46AA" w14:textId="77777777" w:rsidR="003E6FFE" w:rsidRDefault="00D255CF">
      <w:pPr>
        <w:numPr>
          <w:ilvl w:val="0"/>
          <w:numId w:val="22"/>
        </w:numPr>
        <w:spacing w:after="0" w:line="283" w:lineRule="auto"/>
        <w:ind w:left="2522" w:right="266" w:hanging="1801"/>
      </w:pPr>
      <w:r>
        <w:rPr>
          <w:rFonts w:ascii="Arial" w:eastAsia="Arial" w:hAnsi="Arial" w:cs="Arial"/>
          <w:color w:val="242729"/>
          <w:sz w:val="23"/>
        </w:rPr>
        <w:t xml:space="preserve">If you only override </w:t>
      </w:r>
      <w:r>
        <w:rPr>
          <w:rFonts w:ascii="Consolas" w:eastAsia="Consolas" w:hAnsi="Consolas" w:cs="Consolas"/>
          <w:color w:val="242729"/>
          <w:sz w:val="20"/>
        </w:rPr>
        <w:t>hashCode</w:t>
      </w:r>
      <w:r>
        <w:rPr>
          <w:rFonts w:ascii="Times New Roman" w:eastAsia="Times New Roman" w:hAnsi="Times New Roman" w:cs="Times New Roman"/>
          <w:color w:val="242729"/>
          <w:sz w:val="24"/>
        </w:rPr>
        <w:t xml:space="preserve"> </w:t>
      </w:r>
      <w:r>
        <w:rPr>
          <w:rFonts w:ascii="Arial" w:eastAsia="Arial" w:hAnsi="Arial" w:cs="Arial"/>
          <w:color w:val="242729"/>
          <w:sz w:val="23"/>
        </w:rPr>
        <w:t xml:space="preserve">then when you call </w:t>
      </w:r>
      <w:r>
        <w:rPr>
          <w:rFonts w:ascii="Consolas" w:eastAsia="Consolas" w:hAnsi="Consolas" w:cs="Consolas"/>
          <w:color w:val="242729"/>
          <w:sz w:val="20"/>
        </w:rPr>
        <w:t>myMap.put(first,someValue)</w:t>
      </w:r>
      <w:r>
        <w:rPr>
          <w:rFonts w:ascii="Times New Roman" w:eastAsia="Times New Roman" w:hAnsi="Times New Roman" w:cs="Times New Roman"/>
          <w:color w:val="242729"/>
          <w:sz w:val="24"/>
        </w:rPr>
        <w:t xml:space="preserve"> </w:t>
      </w:r>
      <w:r>
        <w:rPr>
          <w:rFonts w:ascii="Arial" w:eastAsia="Arial" w:hAnsi="Arial" w:cs="Arial"/>
          <w:color w:val="242729"/>
          <w:sz w:val="23"/>
        </w:rPr>
        <w:t xml:space="preserve">it takes first, calculates its </w:t>
      </w:r>
      <w:r>
        <w:rPr>
          <w:rFonts w:ascii="Consolas" w:eastAsia="Consolas" w:hAnsi="Consolas" w:cs="Consolas"/>
          <w:color w:val="242729"/>
          <w:sz w:val="31"/>
          <w:vertAlign w:val="subscript"/>
        </w:rPr>
        <w:t>hashCode</w:t>
      </w:r>
      <w:r>
        <w:rPr>
          <w:rFonts w:ascii="Times New Roman" w:eastAsia="Times New Roman" w:hAnsi="Times New Roman" w:cs="Times New Roman"/>
          <w:color w:val="242729"/>
          <w:sz w:val="24"/>
        </w:rPr>
        <w:t xml:space="preserve"> </w:t>
      </w:r>
      <w:r>
        <w:rPr>
          <w:rFonts w:ascii="Arial" w:eastAsia="Arial" w:hAnsi="Arial" w:cs="Arial"/>
          <w:color w:val="242729"/>
          <w:sz w:val="23"/>
        </w:rPr>
        <w:t xml:space="preserve">and stores it in a given bucket. Then when you call </w:t>
      </w:r>
      <w:r>
        <w:rPr>
          <w:rFonts w:ascii="Consolas" w:eastAsia="Consolas" w:hAnsi="Consolas" w:cs="Consolas"/>
          <w:color w:val="242729"/>
          <w:sz w:val="31"/>
          <w:vertAlign w:val="subscript"/>
        </w:rPr>
        <w:t>myMap.put(second,someOtherValue)</w:t>
      </w:r>
      <w:r>
        <w:rPr>
          <w:rFonts w:ascii="Times New Roman" w:eastAsia="Times New Roman" w:hAnsi="Times New Roman" w:cs="Times New Roman"/>
          <w:color w:val="242729"/>
          <w:sz w:val="24"/>
        </w:rPr>
        <w:t xml:space="preserve"> </w:t>
      </w:r>
      <w:r>
        <w:rPr>
          <w:rFonts w:ascii="Arial" w:eastAsia="Arial" w:hAnsi="Arial" w:cs="Arial"/>
          <w:color w:val="242729"/>
          <w:sz w:val="23"/>
        </w:rPr>
        <w:t>it should replace first with second as per the</w:t>
      </w:r>
      <w:hyperlink r:id="rId108" w:anchor="put(java.lang.Object, java.lang.Object)">
        <w:r>
          <w:rPr>
            <w:rFonts w:ascii="Arial" w:eastAsia="Arial" w:hAnsi="Arial" w:cs="Arial"/>
            <w:color w:val="242729"/>
            <w:sz w:val="23"/>
          </w:rPr>
          <w:t xml:space="preserve"> </w:t>
        </w:r>
      </w:hyperlink>
      <w:hyperlink r:id="rId109" w:anchor="put(java.lang.Object, java.lang.Object)">
        <w:r>
          <w:rPr>
            <w:rFonts w:ascii="Times New Roman" w:eastAsia="Times New Roman" w:hAnsi="Times New Roman" w:cs="Times New Roman"/>
            <w:color w:val="005999"/>
            <w:sz w:val="23"/>
            <w:u w:val="single" w:color="005999"/>
          </w:rPr>
          <w:t>Map Documentation</w:t>
        </w:r>
      </w:hyperlink>
      <w:hyperlink r:id="rId110" w:anchor="put(java.lang.Object, java.lang.Object)">
        <w:r>
          <w:rPr>
            <w:rFonts w:ascii="Times New Roman" w:eastAsia="Times New Roman" w:hAnsi="Times New Roman" w:cs="Times New Roman"/>
            <w:color w:val="242729"/>
            <w:sz w:val="24"/>
          </w:rPr>
          <w:t xml:space="preserve"> </w:t>
        </w:r>
      </w:hyperlink>
      <w:r>
        <w:rPr>
          <w:rFonts w:ascii="Arial" w:eastAsia="Arial" w:hAnsi="Arial" w:cs="Arial"/>
          <w:color w:val="242729"/>
          <w:sz w:val="23"/>
        </w:rPr>
        <w:t>because they are equal (according to our definition).</w:t>
      </w:r>
      <w:r>
        <w:rPr>
          <w:rFonts w:ascii="Times New Roman" w:eastAsia="Times New Roman" w:hAnsi="Times New Roman" w:cs="Times New Roman"/>
          <w:sz w:val="24"/>
        </w:rPr>
        <w:t xml:space="preserve">  </w:t>
      </w:r>
      <w:r>
        <w:rPr>
          <w:rFonts w:ascii="Courier New" w:eastAsia="Courier New" w:hAnsi="Courier New" w:cs="Courier New"/>
          <w:sz w:val="20"/>
        </w:rPr>
        <w:t>o</w:t>
      </w:r>
      <w:r>
        <w:rPr>
          <w:rFonts w:ascii="Arial" w:eastAsia="Arial" w:hAnsi="Arial" w:cs="Arial"/>
          <w:sz w:val="20"/>
        </w:rPr>
        <w:t xml:space="preserve"> </w:t>
      </w:r>
      <w:r>
        <w:rPr>
          <w:rFonts w:ascii="Times New Roman" w:eastAsia="Times New Roman" w:hAnsi="Times New Roman" w:cs="Times New Roman"/>
          <w:sz w:val="24"/>
        </w:rPr>
        <w:t xml:space="preserve"> </w:t>
      </w:r>
    </w:p>
    <w:p w14:paraId="102CA86D" w14:textId="77777777" w:rsidR="003E6FFE" w:rsidRDefault="00D255CF">
      <w:pPr>
        <w:numPr>
          <w:ilvl w:val="0"/>
          <w:numId w:val="22"/>
        </w:numPr>
        <w:spacing w:after="5" w:line="271" w:lineRule="auto"/>
        <w:ind w:left="2522" w:right="266" w:hanging="1801"/>
      </w:pPr>
      <w:r>
        <w:rPr>
          <w:rFonts w:ascii="Times New Roman" w:eastAsia="Times New Roman" w:hAnsi="Times New Roman" w:cs="Times New Roman"/>
          <w:sz w:val="24"/>
        </w:rPr>
        <w:t xml:space="preserve">Because we are not overiding equals method in our class to check whether they are equal or not.It will go inside Map Api and replaces the first one with second.(mine) </w:t>
      </w:r>
    </w:p>
    <w:p w14:paraId="1C4607B6" w14:textId="77777777" w:rsidR="003E6FFE" w:rsidRDefault="00D255CF">
      <w:pPr>
        <w:numPr>
          <w:ilvl w:val="0"/>
          <w:numId w:val="22"/>
        </w:numPr>
        <w:spacing w:after="5" w:line="271" w:lineRule="auto"/>
        <w:ind w:left="2522" w:right="266" w:hanging="1801"/>
      </w:pPr>
      <w:r>
        <w:rPr>
          <w:rFonts w:ascii="Times New Roman" w:eastAsia="Times New Roman" w:hAnsi="Times New Roman" w:cs="Times New Roman"/>
          <w:sz w:val="24"/>
        </w:rPr>
        <w:lastRenderedPageBreak/>
        <w:t>'or'</w:t>
      </w:r>
      <w:r>
        <w:rPr>
          <w:rFonts w:ascii="Arial" w:eastAsia="Arial" w:hAnsi="Arial" w:cs="Arial"/>
          <w:color w:val="242729"/>
          <w:sz w:val="23"/>
        </w:rPr>
        <w:t xml:space="preserve"> </w:t>
      </w:r>
    </w:p>
    <w:p w14:paraId="45A287BD" w14:textId="77777777" w:rsidR="003E6FFE" w:rsidRDefault="00D255CF">
      <w:pPr>
        <w:numPr>
          <w:ilvl w:val="0"/>
          <w:numId w:val="22"/>
        </w:numPr>
        <w:spacing w:after="0" w:line="283" w:lineRule="auto"/>
        <w:ind w:left="2522" w:right="266" w:hanging="1801"/>
      </w:pPr>
      <w:r>
        <w:rPr>
          <w:rFonts w:ascii="Arial" w:eastAsia="Arial" w:hAnsi="Arial" w:cs="Arial"/>
          <w:color w:val="242729"/>
          <w:sz w:val="23"/>
        </w:rPr>
        <w:t xml:space="preserve">But the problem is that equals was not redefined, so when the map hashes </w:t>
      </w:r>
      <w:r>
        <w:rPr>
          <w:rFonts w:ascii="Consolas" w:eastAsia="Consolas" w:hAnsi="Consolas" w:cs="Consolas"/>
          <w:color w:val="242729"/>
          <w:sz w:val="31"/>
          <w:vertAlign w:val="subscript"/>
        </w:rPr>
        <w:t>second</w:t>
      </w:r>
      <w:r>
        <w:rPr>
          <w:rFonts w:ascii="Times New Roman" w:eastAsia="Times New Roman" w:hAnsi="Times New Roman" w:cs="Times New Roman"/>
          <w:color w:val="242729"/>
          <w:sz w:val="24"/>
        </w:rPr>
        <w:t xml:space="preserve"> </w:t>
      </w:r>
      <w:r>
        <w:rPr>
          <w:rFonts w:ascii="Arial" w:eastAsia="Arial" w:hAnsi="Arial" w:cs="Arial"/>
          <w:color w:val="242729"/>
          <w:sz w:val="23"/>
        </w:rPr>
        <w:t xml:space="preserve">and iterates through the bucket looking if there is an object </w:t>
      </w:r>
      <w:r>
        <w:rPr>
          <w:rFonts w:ascii="Consolas" w:eastAsia="Consolas" w:hAnsi="Consolas" w:cs="Consolas"/>
          <w:color w:val="242729"/>
          <w:sz w:val="31"/>
          <w:vertAlign w:val="subscript"/>
        </w:rPr>
        <w:t>k</w:t>
      </w:r>
      <w:r>
        <w:rPr>
          <w:rFonts w:ascii="Times New Roman" w:eastAsia="Times New Roman" w:hAnsi="Times New Roman" w:cs="Times New Roman"/>
          <w:color w:val="242729"/>
          <w:sz w:val="24"/>
        </w:rPr>
        <w:t xml:space="preserve"> </w:t>
      </w:r>
      <w:r>
        <w:rPr>
          <w:rFonts w:ascii="Arial" w:eastAsia="Arial" w:hAnsi="Arial" w:cs="Arial"/>
          <w:color w:val="242729"/>
          <w:sz w:val="23"/>
        </w:rPr>
        <w:t xml:space="preserve">such that </w:t>
      </w:r>
      <w:r>
        <w:rPr>
          <w:rFonts w:ascii="Consolas" w:eastAsia="Consolas" w:hAnsi="Consolas" w:cs="Consolas"/>
          <w:color w:val="242729"/>
          <w:sz w:val="20"/>
        </w:rPr>
        <w:t>second.equals(k)</w:t>
      </w:r>
      <w:r>
        <w:rPr>
          <w:rFonts w:ascii="Times New Roman" w:eastAsia="Times New Roman" w:hAnsi="Times New Roman" w:cs="Times New Roman"/>
          <w:color w:val="242729"/>
          <w:sz w:val="24"/>
        </w:rPr>
        <w:t xml:space="preserve"> </w:t>
      </w:r>
      <w:r>
        <w:rPr>
          <w:rFonts w:ascii="Arial" w:eastAsia="Arial" w:hAnsi="Arial" w:cs="Arial"/>
          <w:color w:val="242729"/>
          <w:sz w:val="23"/>
        </w:rPr>
        <w:t xml:space="preserve">is true it won't find any as </w:t>
      </w:r>
      <w:r>
        <w:rPr>
          <w:rFonts w:ascii="Consolas" w:eastAsia="Consolas" w:hAnsi="Consolas" w:cs="Consolas"/>
          <w:color w:val="242729"/>
          <w:sz w:val="20"/>
        </w:rPr>
        <w:t>second.equals(first)</w:t>
      </w:r>
      <w:r>
        <w:rPr>
          <w:rFonts w:ascii="Times New Roman" w:eastAsia="Times New Roman" w:hAnsi="Times New Roman" w:cs="Times New Roman"/>
          <w:color w:val="242729"/>
          <w:sz w:val="24"/>
        </w:rPr>
        <w:t xml:space="preserve"> </w:t>
      </w:r>
      <w:r>
        <w:rPr>
          <w:rFonts w:ascii="Arial" w:eastAsia="Arial" w:hAnsi="Arial" w:cs="Arial"/>
          <w:color w:val="242729"/>
          <w:sz w:val="23"/>
        </w:rPr>
        <w:t xml:space="preserve">will be </w:t>
      </w:r>
      <w:r>
        <w:rPr>
          <w:rFonts w:ascii="Consolas" w:eastAsia="Consolas" w:hAnsi="Consolas" w:cs="Consolas"/>
          <w:color w:val="242729"/>
          <w:sz w:val="20"/>
        </w:rPr>
        <w:t>false</w:t>
      </w:r>
      <w:r>
        <w:rPr>
          <w:rFonts w:ascii="Arial" w:eastAsia="Arial" w:hAnsi="Arial" w:cs="Arial"/>
          <w:color w:val="242729"/>
          <w:sz w:val="23"/>
        </w:rPr>
        <w:t>.</w:t>
      </w:r>
      <w:r>
        <w:rPr>
          <w:rFonts w:ascii="Times New Roman" w:eastAsia="Times New Roman" w:hAnsi="Times New Roman" w:cs="Times New Roman"/>
          <w:sz w:val="24"/>
        </w:rPr>
        <w:t xml:space="preserve">  </w:t>
      </w:r>
      <w:r>
        <w:rPr>
          <w:rFonts w:ascii="Courier New" w:eastAsia="Courier New" w:hAnsi="Courier New" w:cs="Courier New"/>
          <w:sz w:val="20"/>
        </w:rPr>
        <w:t>o</w:t>
      </w:r>
      <w:r>
        <w:rPr>
          <w:rFonts w:ascii="Arial" w:eastAsia="Arial" w:hAnsi="Arial" w:cs="Arial"/>
          <w:sz w:val="20"/>
        </w:rPr>
        <w:t xml:space="preserve"> </w:t>
      </w:r>
      <w:r>
        <w:rPr>
          <w:rFonts w:ascii="Times New Roman" w:eastAsia="Times New Roman" w:hAnsi="Times New Roman" w:cs="Times New Roman"/>
          <w:sz w:val="24"/>
        </w:rPr>
        <w:t xml:space="preserve"> </w:t>
      </w:r>
      <w:r>
        <w:rPr>
          <w:rFonts w:ascii="Courier New" w:eastAsia="Courier New" w:hAnsi="Courier New" w:cs="Courier New"/>
          <w:sz w:val="20"/>
        </w:rPr>
        <w:t>o</w:t>
      </w:r>
      <w:r>
        <w:rPr>
          <w:rFonts w:ascii="Arial" w:eastAsia="Arial" w:hAnsi="Arial" w:cs="Arial"/>
          <w:sz w:val="20"/>
        </w:rPr>
        <w:t xml:space="preserve"> </w:t>
      </w:r>
      <w:r>
        <w:rPr>
          <w:rFonts w:ascii="Times New Roman" w:eastAsia="Times New Roman" w:hAnsi="Times New Roman" w:cs="Times New Roman"/>
          <w:sz w:val="24"/>
        </w:rPr>
        <w:t xml:space="preserve"> </w:t>
      </w:r>
    </w:p>
    <w:p w14:paraId="073E4776" w14:textId="77777777" w:rsidR="003E6FFE" w:rsidRDefault="00D255CF">
      <w:pPr>
        <w:numPr>
          <w:ilvl w:val="0"/>
          <w:numId w:val="22"/>
        </w:numPr>
        <w:spacing w:after="39"/>
        <w:ind w:left="2522" w:right="266" w:hanging="1801"/>
      </w:pPr>
      <w:r>
        <w:rPr>
          <w:rFonts w:ascii="Arial" w:eastAsia="Arial" w:hAnsi="Arial" w:cs="Arial"/>
          <w:b/>
          <w:color w:val="242729"/>
          <w:sz w:val="23"/>
          <w:u w:val="single" w:color="242729"/>
        </w:rPr>
        <w:t xml:space="preserve">Override only </w:t>
      </w:r>
      <w:r>
        <w:rPr>
          <w:rFonts w:ascii="Consolas" w:eastAsia="Consolas" w:hAnsi="Consolas" w:cs="Consolas"/>
          <w:b/>
          <w:color w:val="242729"/>
          <w:sz w:val="20"/>
          <w:u w:val="single" w:color="242729"/>
          <w:shd w:val="clear" w:color="auto" w:fill="EFF0F1"/>
        </w:rPr>
        <w:t>equals</w:t>
      </w: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 </w:t>
      </w:r>
    </w:p>
    <w:p w14:paraId="7B483F9F" w14:textId="77777777" w:rsidR="003E6FFE" w:rsidRDefault="00D255CF">
      <w:pPr>
        <w:tabs>
          <w:tab w:val="center" w:pos="781"/>
          <w:tab w:val="center" w:pos="1081"/>
        </w:tabs>
        <w:spacing w:after="14" w:line="248" w:lineRule="auto"/>
      </w:pPr>
      <w:r>
        <w:tab/>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rFonts w:ascii="Times New Roman" w:eastAsia="Times New Roman" w:hAnsi="Times New Roman" w:cs="Times New Roman"/>
          <w:sz w:val="24"/>
        </w:rPr>
        <w:t xml:space="preserve"> </w:t>
      </w:r>
    </w:p>
    <w:p w14:paraId="1DBDBB16" w14:textId="77777777" w:rsidR="003E6FFE" w:rsidRDefault="00D255CF">
      <w:pPr>
        <w:numPr>
          <w:ilvl w:val="0"/>
          <w:numId w:val="22"/>
        </w:numPr>
        <w:spacing w:line="267" w:lineRule="auto"/>
        <w:ind w:left="2522" w:right="266" w:hanging="1801"/>
      </w:pPr>
      <w:r>
        <w:rPr>
          <w:noProof/>
        </w:rPr>
        <mc:AlternateContent>
          <mc:Choice Requires="wpg">
            <w:drawing>
              <wp:anchor distT="0" distB="0" distL="114300" distR="114300" simplePos="0" relativeHeight="251683840" behindDoc="1" locked="0" layoutInCell="1" allowOverlap="1" wp14:anchorId="1E6E04F2" wp14:editId="7DC07A39">
                <wp:simplePos x="0" y="0"/>
                <wp:positionH relativeFrom="column">
                  <wp:posOffset>3287459</wp:posOffset>
                </wp:positionH>
                <wp:positionV relativeFrom="paragraph">
                  <wp:posOffset>-34681</wp:posOffset>
                </wp:positionV>
                <wp:extent cx="2233041" cy="504825"/>
                <wp:effectExtent l="0" t="0" r="0" b="0"/>
                <wp:wrapNone/>
                <wp:docPr id="155540" name="Group 155540"/>
                <wp:cNvGraphicFramePr/>
                <a:graphic xmlns:a="http://schemas.openxmlformats.org/drawingml/2006/main">
                  <a:graphicData uri="http://schemas.microsoft.com/office/word/2010/wordprocessingGroup">
                    <wpg:wgp>
                      <wpg:cNvGrpSpPr/>
                      <wpg:grpSpPr>
                        <a:xfrm>
                          <a:off x="0" y="0"/>
                          <a:ext cx="2233041" cy="504825"/>
                          <a:chOff x="0" y="0"/>
                          <a:chExt cx="2233041" cy="504825"/>
                        </a:xfrm>
                      </wpg:grpSpPr>
                      <wps:wsp>
                        <wps:cNvPr id="179793" name="Shape 179793"/>
                        <wps:cNvSpPr/>
                        <wps:spPr>
                          <a:xfrm>
                            <a:off x="378079" y="0"/>
                            <a:ext cx="1813560" cy="168275"/>
                          </a:xfrm>
                          <a:custGeom>
                            <a:avLst/>
                            <a:gdLst/>
                            <a:ahLst/>
                            <a:cxnLst/>
                            <a:rect l="0" t="0" r="0" b="0"/>
                            <a:pathLst>
                              <a:path w="1813560" h="168275">
                                <a:moveTo>
                                  <a:pt x="0" y="0"/>
                                </a:moveTo>
                                <a:lnTo>
                                  <a:pt x="1813560" y="0"/>
                                </a:lnTo>
                                <a:lnTo>
                                  <a:pt x="1813560" y="168275"/>
                                </a:lnTo>
                                <a:lnTo>
                                  <a:pt x="0" y="168275"/>
                                </a:lnTo>
                                <a:lnTo>
                                  <a:pt x="0" y="0"/>
                                </a:lnTo>
                              </a:path>
                            </a:pathLst>
                          </a:custGeom>
                          <a:ln w="0" cap="flat">
                            <a:miter lim="127000"/>
                          </a:ln>
                        </wps:spPr>
                        <wps:style>
                          <a:lnRef idx="0">
                            <a:srgbClr val="000000">
                              <a:alpha val="0"/>
                            </a:srgbClr>
                          </a:lnRef>
                          <a:fillRef idx="1">
                            <a:srgbClr val="EFF0F1"/>
                          </a:fillRef>
                          <a:effectRef idx="0">
                            <a:scrgbClr r="0" g="0" b="0"/>
                          </a:effectRef>
                          <a:fontRef idx="none"/>
                        </wps:style>
                        <wps:bodyPr/>
                      </wps:wsp>
                      <wps:wsp>
                        <wps:cNvPr id="179794" name="Shape 179794"/>
                        <wps:cNvSpPr/>
                        <wps:spPr>
                          <a:xfrm>
                            <a:off x="0" y="168275"/>
                            <a:ext cx="2233041" cy="168275"/>
                          </a:xfrm>
                          <a:custGeom>
                            <a:avLst/>
                            <a:gdLst/>
                            <a:ahLst/>
                            <a:cxnLst/>
                            <a:rect l="0" t="0" r="0" b="0"/>
                            <a:pathLst>
                              <a:path w="2233041" h="168275">
                                <a:moveTo>
                                  <a:pt x="0" y="0"/>
                                </a:moveTo>
                                <a:lnTo>
                                  <a:pt x="2233041" y="0"/>
                                </a:lnTo>
                                <a:lnTo>
                                  <a:pt x="2233041" y="168275"/>
                                </a:lnTo>
                                <a:lnTo>
                                  <a:pt x="0" y="168275"/>
                                </a:lnTo>
                                <a:lnTo>
                                  <a:pt x="0" y="0"/>
                                </a:lnTo>
                              </a:path>
                            </a:pathLst>
                          </a:custGeom>
                          <a:ln w="0" cap="flat">
                            <a:miter lim="127000"/>
                          </a:ln>
                        </wps:spPr>
                        <wps:style>
                          <a:lnRef idx="0">
                            <a:srgbClr val="000000">
                              <a:alpha val="0"/>
                            </a:srgbClr>
                          </a:lnRef>
                          <a:fillRef idx="1">
                            <a:srgbClr val="EFF0F1"/>
                          </a:fillRef>
                          <a:effectRef idx="0">
                            <a:scrgbClr r="0" g="0" b="0"/>
                          </a:effectRef>
                          <a:fontRef idx="none"/>
                        </wps:style>
                        <wps:bodyPr/>
                      </wps:wsp>
                      <wps:wsp>
                        <wps:cNvPr id="179795" name="Shape 179795"/>
                        <wps:cNvSpPr/>
                        <wps:spPr>
                          <a:xfrm>
                            <a:off x="768604" y="336550"/>
                            <a:ext cx="559117" cy="168275"/>
                          </a:xfrm>
                          <a:custGeom>
                            <a:avLst/>
                            <a:gdLst/>
                            <a:ahLst/>
                            <a:cxnLst/>
                            <a:rect l="0" t="0" r="0" b="0"/>
                            <a:pathLst>
                              <a:path w="559117" h="168275">
                                <a:moveTo>
                                  <a:pt x="0" y="0"/>
                                </a:moveTo>
                                <a:lnTo>
                                  <a:pt x="559117" y="0"/>
                                </a:lnTo>
                                <a:lnTo>
                                  <a:pt x="559117" y="168275"/>
                                </a:lnTo>
                                <a:lnTo>
                                  <a:pt x="0" y="168275"/>
                                </a:lnTo>
                                <a:lnTo>
                                  <a:pt x="0" y="0"/>
                                </a:lnTo>
                              </a:path>
                            </a:pathLst>
                          </a:custGeom>
                          <a:ln w="0" cap="flat">
                            <a:miter lim="127000"/>
                          </a:ln>
                        </wps:spPr>
                        <wps:style>
                          <a:lnRef idx="0">
                            <a:srgbClr val="000000">
                              <a:alpha val="0"/>
                            </a:srgbClr>
                          </a:lnRef>
                          <a:fillRef idx="1">
                            <a:srgbClr val="EFF0F1"/>
                          </a:fillRef>
                          <a:effectRef idx="0">
                            <a:scrgbClr r="0" g="0" b="0"/>
                          </a:effectRef>
                          <a:fontRef idx="none"/>
                        </wps:style>
                        <wps:bodyPr/>
                      </wps:wsp>
                    </wpg:wgp>
                  </a:graphicData>
                </a:graphic>
              </wp:anchor>
            </w:drawing>
          </mc:Choice>
          <mc:Fallback xmlns:a="http://schemas.openxmlformats.org/drawingml/2006/main">
            <w:pict>
              <v:group id="Group 155540" style="width:175.83pt;height:39.75pt;position:absolute;z-index:-2147483415;mso-position-horizontal-relative:text;mso-position-horizontal:absolute;margin-left:258.855pt;mso-position-vertical-relative:text;margin-top:-2.7309pt;" coordsize="22330,5048">
                <v:shape id="Shape 179796" style="position:absolute;width:18135;height:1682;left:3780;top:0;" coordsize="1813560,168275" path="m0,0l1813560,0l1813560,168275l0,168275l0,0">
                  <v:stroke weight="0pt" endcap="flat" joinstyle="miter" miterlimit="10" on="false" color="#000000" opacity="0"/>
                  <v:fill on="true" color="#eff0f1"/>
                </v:shape>
                <v:shape id="Shape 179797" style="position:absolute;width:22330;height:1682;left:0;top:1682;" coordsize="2233041,168275" path="m0,0l2233041,0l2233041,168275l0,168275l0,0">
                  <v:stroke weight="0pt" endcap="flat" joinstyle="miter" miterlimit="10" on="false" color="#000000" opacity="0"/>
                  <v:fill on="true" color="#eff0f1"/>
                </v:shape>
                <v:shape id="Shape 179798" style="position:absolute;width:5591;height:1682;left:7686;top:3365;" coordsize="559117,168275" path="m0,0l559117,0l559117,168275l0,168275l0,0">
                  <v:stroke weight="0pt" endcap="flat" joinstyle="miter" miterlimit="10" on="false" color="#000000" opacity="0"/>
                  <v:fill on="true" color="#eff0f1"/>
                </v:shape>
              </v:group>
            </w:pict>
          </mc:Fallback>
        </mc:AlternateContent>
      </w:r>
      <w:r>
        <w:rPr>
          <w:rFonts w:ascii="Arial" w:eastAsia="Arial" w:hAnsi="Arial" w:cs="Arial"/>
          <w:color w:val="242729"/>
          <w:sz w:val="23"/>
        </w:rPr>
        <w:t xml:space="preserve">If only </w:t>
      </w:r>
      <w:r>
        <w:rPr>
          <w:rFonts w:ascii="Consolas" w:eastAsia="Consolas" w:hAnsi="Consolas" w:cs="Consolas"/>
          <w:color w:val="242729"/>
          <w:sz w:val="20"/>
          <w:shd w:val="clear" w:color="auto" w:fill="EFF0F1"/>
        </w:rPr>
        <w:t>equals</w:t>
      </w:r>
      <w:r>
        <w:rPr>
          <w:rFonts w:ascii="Arial" w:eastAsia="Arial" w:hAnsi="Arial" w:cs="Arial"/>
          <w:color w:val="242729"/>
          <w:sz w:val="23"/>
        </w:rPr>
        <w:t xml:space="preserve"> is overriden, then when you call </w:t>
      </w:r>
      <w:r>
        <w:rPr>
          <w:rFonts w:ascii="Consolas" w:eastAsia="Consolas" w:hAnsi="Consolas" w:cs="Consolas"/>
          <w:color w:val="242729"/>
          <w:sz w:val="20"/>
        </w:rPr>
        <w:t>myMap.put(first,someValue)</w:t>
      </w:r>
      <w:r>
        <w:rPr>
          <w:rFonts w:ascii="Arial" w:eastAsia="Arial" w:hAnsi="Arial" w:cs="Arial"/>
          <w:color w:val="242729"/>
          <w:sz w:val="23"/>
        </w:rPr>
        <w:t xml:space="preserve"> first will hash to some bucket and when you call </w:t>
      </w:r>
      <w:r>
        <w:rPr>
          <w:rFonts w:ascii="Consolas" w:eastAsia="Consolas" w:hAnsi="Consolas" w:cs="Consolas"/>
          <w:color w:val="242729"/>
          <w:sz w:val="20"/>
        </w:rPr>
        <w:t>myMap.put(second,someOtherValue)</w:t>
      </w:r>
      <w:r>
        <w:rPr>
          <w:rFonts w:ascii="Arial" w:eastAsia="Arial" w:hAnsi="Arial" w:cs="Arial"/>
          <w:color w:val="242729"/>
          <w:sz w:val="23"/>
        </w:rPr>
        <w:t xml:space="preserve"> it will hash to some other bucket (as they have a different </w:t>
      </w:r>
      <w:r>
        <w:rPr>
          <w:rFonts w:ascii="Consolas" w:eastAsia="Consolas" w:hAnsi="Consolas" w:cs="Consolas"/>
          <w:color w:val="242729"/>
          <w:sz w:val="20"/>
        </w:rPr>
        <w:t>hashCode</w:t>
      </w:r>
      <w:r>
        <w:rPr>
          <w:rFonts w:ascii="Arial" w:eastAsia="Arial" w:hAnsi="Arial" w:cs="Arial"/>
          <w:color w:val="242729"/>
          <w:sz w:val="23"/>
        </w:rPr>
        <w:t xml:space="preserve">). So, although they are equal, as they don't hash to the same bucket, the map can't realize it and both of them stay in the map. </w:t>
      </w:r>
    </w:p>
    <w:p w14:paraId="12BF0C71" w14:textId="77777777" w:rsidR="003E6FFE" w:rsidRDefault="00D255CF">
      <w:pPr>
        <w:numPr>
          <w:ilvl w:val="0"/>
          <w:numId w:val="22"/>
        </w:numPr>
        <w:spacing w:after="0"/>
        <w:ind w:left="2522" w:right="266" w:hanging="1801"/>
      </w:pPr>
      <w:r>
        <w:rPr>
          <w:rFonts w:ascii="Arial" w:eastAsia="Arial" w:hAnsi="Arial" w:cs="Arial"/>
          <w:color w:val="242729"/>
          <w:sz w:val="23"/>
        </w:rPr>
        <w:t>Hope it was clear</w:t>
      </w:r>
      <w:r>
        <w:rPr>
          <w:rFonts w:ascii="Arial" w:eastAsia="Arial" w:hAnsi="Arial" w:cs="Arial"/>
          <w:b/>
          <w:color w:val="222222"/>
          <w:sz w:val="24"/>
        </w:rPr>
        <w:t xml:space="preserve"> </w:t>
      </w:r>
      <w:r>
        <w:rPr>
          <w:rFonts w:ascii="Courier New" w:eastAsia="Courier New" w:hAnsi="Courier New" w:cs="Courier New"/>
          <w:sz w:val="20"/>
        </w:rPr>
        <w:t>o</w:t>
      </w:r>
      <w:r>
        <w:rPr>
          <w:rFonts w:ascii="Arial" w:eastAsia="Arial" w:hAnsi="Arial" w:cs="Arial"/>
          <w:sz w:val="20"/>
        </w:rPr>
        <w:t xml:space="preserve"> </w:t>
      </w:r>
      <w:r>
        <w:rPr>
          <w:b/>
          <w:color w:val="444444"/>
          <w:sz w:val="20"/>
        </w:rPr>
        <w:t>Q. Difference between a string buffer and string builder ?</w:t>
      </w:r>
      <w:r>
        <w:rPr>
          <w:rFonts w:ascii="Times New Roman" w:eastAsia="Times New Roman" w:hAnsi="Times New Roman" w:cs="Times New Roman"/>
          <w:sz w:val="24"/>
        </w:rPr>
        <w:t xml:space="preserve"> </w:t>
      </w:r>
      <w:r>
        <w:rPr>
          <w:rFonts w:ascii="Courier New" w:eastAsia="Courier New" w:hAnsi="Courier New" w:cs="Courier New"/>
          <w:sz w:val="20"/>
        </w:rPr>
        <w:t>o</w:t>
      </w:r>
      <w:r>
        <w:rPr>
          <w:rFonts w:ascii="Arial" w:eastAsia="Arial" w:hAnsi="Arial" w:cs="Arial"/>
          <w:sz w:val="20"/>
        </w:rPr>
        <w:t xml:space="preserve"> </w:t>
      </w:r>
      <w:r>
        <w:rPr>
          <w:rFonts w:ascii="Times New Roman" w:eastAsia="Times New Roman" w:hAnsi="Times New Roman" w:cs="Times New Roman"/>
          <w:sz w:val="24"/>
        </w:rPr>
        <w:t xml:space="preserve"> </w:t>
      </w:r>
      <w:r>
        <w:rPr>
          <w:rFonts w:ascii="Courier New" w:eastAsia="Courier New" w:hAnsi="Courier New" w:cs="Courier New"/>
          <w:sz w:val="20"/>
        </w:rPr>
        <w:t>o</w:t>
      </w:r>
      <w:r>
        <w:rPr>
          <w:rFonts w:ascii="Arial" w:eastAsia="Arial" w:hAnsi="Arial" w:cs="Arial"/>
          <w:sz w:val="20"/>
        </w:rPr>
        <w:t xml:space="preserve"> </w:t>
      </w:r>
      <w:r>
        <w:rPr>
          <w:rFonts w:ascii="Times New Roman" w:eastAsia="Times New Roman" w:hAnsi="Times New Roman" w:cs="Times New Roman"/>
          <w:sz w:val="24"/>
        </w:rPr>
        <w:t xml:space="preserve"> </w:t>
      </w:r>
    </w:p>
    <w:tbl>
      <w:tblPr>
        <w:tblStyle w:val="TableGrid"/>
        <w:tblW w:w="9639" w:type="dxa"/>
        <w:tblInd w:w="390" w:type="dxa"/>
        <w:tblCellMar>
          <w:top w:w="95" w:type="dxa"/>
          <w:right w:w="115" w:type="dxa"/>
        </w:tblCellMar>
        <w:tblLook w:val="04A0" w:firstRow="1" w:lastRow="0" w:firstColumn="1" w:lastColumn="0" w:noHBand="0" w:noVBand="1"/>
      </w:tblPr>
      <w:tblGrid>
        <w:gridCol w:w="5092"/>
        <w:gridCol w:w="4547"/>
      </w:tblGrid>
      <w:tr w:rsidR="003E6FFE" w14:paraId="325AF50D" w14:textId="77777777">
        <w:trPr>
          <w:trHeight w:val="360"/>
        </w:trPr>
        <w:tc>
          <w:tcPr>
            <w:tcW w:w="5092" w:type="dxa"/>
            <w:tcBorders>
              <w:top w:val="nil"/>
              <w:left w:val="nil"/>
              <w:bottom w:val="nil"/>
              <w:right w:val="nil"/>
            </w:tcBorders>
            <w:shd w:val="clear" w:color="auto" w:fill="F6FFE1"/>
          </w:tcPr>
          <w:p w14:paraId="464D0F89" w14:textId="77777777" w:rsidR="003E6FFE" w:rsidRDefault="00D255CF">
            <w:pPr>
              <w:ind w:left="25"/>
            </w:pPr>
            <w:r>
              <w:rPr>
                <w:rFonts w:ascii="Times New Roman" w:eastAsia="Times New Roman" w:hAnsi="Times New Roman" w:cs="Times New Roman"/>
                <w:b/>
                <w:sz w:val="26"/>
              </w:rPr>
              <w:t xml:space="preserve">No. StringBuffer </w:t>
            </w:r>
          </w:p>
        </w:tc>
        <w:tc>
          <w:tcPr>
            <w:tcW w:w="4547" w:type="dxa"/>
            <w:tcBorders>
              <w:top w:val="nil"/>
              <w:left w:val="nil"/>
              <w:bottom w:val="nil"/>
              <w:right w:val="nil"/>
            </w:tcBorders>
            <w:shd w:val="clear" w:color="auto" w:fill="F6FFE1"/>
          </w:tcPr>
          <w:p w14:paraId="1559D55C" w14:textId="77777777" w:rsidR="003E6FFE" w:rsidRDefault="00D255CF">
            <w:r>
              <w:rPr>
                <w:rFonts w:ascii="Times New Roman" w:eastAsia="Times New Roman" w:hAnsi="Times New Roman" w:cs="Times New Roman"/>
                <w:b/>
                <w:sz w:val="26"/>
              </w:rPr>
              <w:t>StringBuilder</w:t>
            </w:r>
            <w:r>
              <w:rPr>
                <w:rFonts w:ascii="Times New Roman" w:eastAsia="Times New Roman" w:hAnsi="Times New Roman" w:cs="Times New Roman"/>
                <w:b/>
                <w:sz w:val="24"/>
              </w:rPr>
              <w:t xml:space="preserve"> </w:t>
            </w:r>
          </w:p>
        </w:tc>
      </w:tr>
    </w:tbl>
    <w:tbl>
      <w:tblPr>
        <w:tblStyle w:val="TableGrid"/>
        <w:tblpPr w:vertAnchor="text" w:tblpX="1118" w:tblpY="-280"/>
        <w:tblOverlap w:val="never"/>
        <w:tblW w:w="4039" w:type="dxa"/>
        <w:tblInd w:w="0" w:type="dxa"/>
        <w:tblCellMar>
          <w:top w:w="110" w:type="dxa"/>
          <w:left w:w="93" w:type="dxa"/>
        </w:tblCellMar>
        <w:tblLook w:val="04A0" w:firstRow="1" w:lastRow="0" w:firstColumn="1" w:lastColumn="0" w:noHBand="0" w:noVBand="1"/>
      </w:tblPr>
      <w:tblGrid>
        <w:gridCol w:w="4039"/>
      </w:tblGrid>
      <w:tr w:rsidR="003E6FFE" w14:paraId="1C9764AD" w14:textId="77777777">
        <w:trPr>
          <w:trHeight w:val="1395"/>
        </w:trPr>
        <w:tc>
          <w:tcPr>
            <w:tcW w:w="4039" w:type="dxa"/>
            <w:tcBorders>
              <w:top w:val="single" w:sz="2" w:space="0" w:color="C0C0C0"/>
              <w:left w:val="single" w:sz="2" w:space="0" w:color="C0C0C0"/>
              <w:bottom w:val="single" w:sz="2" w:space="0" w:color="C0C0C0"/>
              <w:right w:val="nil"/>
            </w:tcBorders>
          </w:tcPr>
          <w:p w14:paraId="6677CA43" w14:textId="77777777" w:rsidR="003E6FFE" w:rsidRDefault="00D255CF">
            <w:pPr>
              <w:ind w:right="27"/>
              <w:jc w:val="both"/>
            </w:pPr>
            <w:r>
              <w:rPr>
                <w:rFonts w:ascii="Verdana" w:eastAsia="Verdana" w:hAnsi="Verdana" w:cs="Verdana"/>
                <w:sz w:val="20"/>
              </w:rPr>
              <w:t xml:space="preserve">StringBuffer is synchronized i.e. thread safe. It means two threads can't call the methods of StringBuffer simultaneously. </w:t>
            </w:r>
          </w:p>
        </w:tc>
      </w:tr>
    </w:tbl>
    <w:tbl>
      <w:tblPr>
        <w:tblStyle w:val="TableGrid"/>
        <w:tblpPr w:vertAnchor="text" w:tblpX="623" w:tblpY="235"/>
        <w:tblOverlap w:val="never"/>
        <w:tblW w:w="263" w:type="dxa"/>
        <w:tblInd w:w="0" w:type="dxa"/>
        <w:tblCellMar>
          <w:top w:w="115" w:type="dxa"/>
          <w:left w:w="93" w:type="dxa"/>
          <w:right w:w="43" w:type="dxa"/>
        </w:tblCellMar>
        <w:tblLook w:val="04A0" w:firstRow="1" w:lastRow="0" w:firstColumn="1" w:lastColumn="0" w:noHBand="0" w:noVBand="1"/>
      </w:tblPr>
      <w:tblGrid>
        <w:gridCol w:w="264"/>
      </w:tblGrid>
      <w:tr w:rsidR="003E6FFE" w14:paraId="0BAEF67F" w14:textId="77777777">
        <w:trPr>
          <w:trHeight w:val="365"/>
        </w:trPr>
        <w:tc>
          <w:tcPr>
            <w:tcW w:w="263" w:type="dxa"/>
            <w:tcBorders>
              <w:top w:val="single" w:sz="2" w:space="0" w:color="C0C0C0"/>
              <w:left w:val="single" w:sz="2" w:space="0" w:color="C0C0C0"/>
              <w:bottom w:val="single" w:sz="2" w:space="0" w:color="C0C0C0"/>
              <w:right w:val="nil"/>
            </w:tcBorders>
          </w:tcPr>
          <w:p w14:paraId="76FE0FBE" w14:textId="77777777" w:rsidR="003E6FFE" w:rsidRDefault="00D255CF">
            <w:pPr>
              <w:jc w:val="both"/>
            </w:pPr>
            <w:r>
              <w:rPr>
                <w:rFonts w:ascii="Verdana" w:eastAsia="Verdana" w:hAnsi="Verdana" w:cs="Verdana"/>
                <w:sz w:val="20"/>
              </w:rPr>
              <w:t>1</w:t>
            </w:r>
          </w:p>
        </w:tc>
      </w:tr>
    </w:tbl>
    <w:p w14:paraId="52330D06" w14:textId="77777777" w:rsidR="003E6FFE" w:rsidRDefault="00D255CF">
      <w:pPr>
        <w:tabs>
          <w:tab w:val="center" w:pos="5940"/>
          <w:tab w:val="center" w:pos="8184"/>
          <w:tab w:val="right" w:pos="9997"/>
        </w:tabs>
        <w:spacing w:after="92"/>
        <w:ind w:right="-14"/>
      </w:pPr>
      <w:r>
        <w:rPr>
          <w:noProof/>
        </w:rPr>
        <mc:AlternateContent>
          <mc:Choice Requires="wpg">
            <w:drawing>
              <wp:anchor distT="0" distB="0" distL="114300" distR="114300" simplePos="0" relativeHeight="251684864" behindDoc="0" locked="0" layoutInCell="1" allowOverlap="1" wp14:anchorId="5C1DD364" wp14:editId="7F4398BD">
                <wp:simplePos x="0" y="0"/>
                <wp:positionH relativeFrom="column">
                  <wp:posOffset>3274759</wp:posOffset>
                </wp:positionH>
                <wp:positionV relativeFrom="paragraph">
                  <wp:posOffset>-71164</wp:posOffset>
                </wp:positionV>
                <wp:extent cx="3093720" cy="3175"/>
                <wp:effectExtent l="0" t="0" r="0" b="0"/>
                <wp:wrapSquare wrapText="bothSides"/>
                <wp:docPr id="155951" name="Group 155951"/>
                <wp:cNvGraphicFramePr/>
                <a:graphic xmlns:a="http://schemas.openxmlformats.org/drawingml/2006/main">
                  <a:graphicData uri="http://schemas.microsoft.com/office/word/2010/wordprocessingGroup">
                    <wpg:wgp>
                      <wpg:cNvGrpSpPr/>
                      <wpg:grpSpPr>
                        <a:xfrm>
                          <a:off x="0" y="0"/>
                          <a:ext cx="3093720" cy="3175"/>
                          <a:chOff x="0" y="0"/>
                          <a:chExt cx="3093720" cy="3175"/>
                        </a:xfrm>
                      </wpg:grpSpPr>
                      <wps:wsp>
                        <wps:cNvPr id="179799" name="Shape 179799"/>
                        <wps:cNvSpPr/>
                        <wps:spPr>
                          <a:xfrm>
                            <a:off x="0" y="0"/>
                            <a:ext cx="3093720" cy="9144"/>
                          </a:xfrm>
                          <a:custGeom>
                            <a:avLst/>
                            <a:gdLst/>
                            <a:ahLst/>
                            <a:cxnLst/>
                            <a:rect l="0" t="0" r="0" b="0"/>
                            <a:pathLst>
                              <a:path w="3093720" h="9144">
                                <a:moveTo>
                                  <a:pt x="0" y="0"/>
                                </a:moveTo>
                                <a:lnTo>
                                  <a:pt x="3093720" y="0"/>
                                </a:lnTo>
                                <a:lnTo>
                                  <a:pt x="3093720" y="9144"/>
                                </a:lnTo>
                                <a:lnTo>
                                  <a:pt x="0" y="91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155951" style="width:243.6pt;height:0.25pt;position:absolute;mso-position-horizontal-relative:text;mso-position-horizontal:absolute;margin-left:257.855pt;mso-position-vertical-relative:text;margin-top:-5.60352pt;" coordsize="30937,31">
                <v:shape id="Shape 179800" style="position:absolute;width:30937;height:91;left:0;top:0;" coordsize="3093720,9144" path="m0,0l3093720,0l3093720,9144l0,9144l0,0">
                  <v:stroke weight="0pt" endcap="flat" joinstyle="miter" miterlimit="10" on="false" color="#000000" opacity="0"/>
                  <v:fill on="true" color="#c0c0c0"/>
                </v:shape>
                <w10:wrap type="square"/>
              </v:group>
            </w:pict>
          </mc:Fallback>
        </mc:AlternateContent>
      </w:r>
      <w:r>
        <w:rPr>
          <w:noProof/>
        </w:rPr>
        <mc:AlternateContent>
          <mc:Choice Requires="wpg">
            <w:drawing>
              <wp:anchor distT="0" distB="0" distL="114300" distR="114300" simplePos="0" relativeHeight="251685888" behindDoc="0" locked="0" layoutInCell="1" allowOverlap="1" wp14:anchorId="5F477CB3" wp14:editId="5487CA8C">
                <wp:simplePos x="0" y="0"/>
                <wp:positionH relativeFrom="column">
                  <wp:posOffset>3274759</wp:posOffset>
                </wp:positionH>
                <wp:positionV relativeFrom="paragraph">
                  <wp:posOffset>599014</wp:posOffset>
                </wp:positionV>
                <wp:extent cx="3093720" cy="3175"/>
                <wp:effectExtent l="0" t="0" r="0" b="0"/>
                <wp:wrapSquare wrapText="bothSides"/>
                <wp:docPr id="155952" name="Group 155952"/>
                <wp:cNvGraphicFramePr/>
                <a:graphic xmlns:a="http://schemas.openxmlformats.org/drawingml/2006/main">
                  <a:graphicData uri="http://schemas.microsoft.com/office/word/2010/wordprocessingGroup">
                    <wpg:wgp>
                      <wpg:cNvGrpSpPr/>
                      <wpg:grpSpPr>
                        <a:xfrm>
                          <a:off x="0" y="0"/>
                          <a:ext cx="3093720" cy="3175"/>
                          <a:chOff x="0" y="0"/>
                          <a:chExt cx="3093720" cy="3175"/>
                        </a:xfrm>
                      </wpg:grpSpPr>
                      <wps:wsp>
                        <wps:cNvPr id="179801" name="Shape 179801"/>
                        <wps:cNvSpPr/>
                        <wps:spPr>
                          <a:xfrm>
                            <a:off x="0" y="0"/>
                            <a:ext cx="3093720" cy="9144"/>
                          </a:xfrm>
                          <a:custGeom>
                            <a:avLst/>
                            <a:gdLst/>
                            <a:ahLst/>
                            <a:cxnLst/>
                            <a:rect l="0" t="0" r="0" b="0"/>
                            <a:pathLst>
                              <a:path w="3093720" h="9144">
                                <a:moveTo>
                                  <a:pt x="0" y="0"/>
                                </a:moveTo>
                                <a:lnTo>
                                  <a:pt x="3093720" y="0"/>
                                </a:lnTo>
                                <a:lnTo>
                                  <a:pt x="3093720" y="9144"/>
                                </a:lnTo>
                                <a:lnTo>
                                  <a:pt x="0" y="91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155952" style="width:243.6pt;height:0.25pt;position:absolute;mso-position-horizontal-relative:text;mso-position-horizontal:absolute;margin-left:257.855pt;mso-position-vertical-relative:text;margin-top:47.1664pt;" coordsize="30937,31">
                <v:shape id="Shape 179802" style="position:absolute;width:30937;height:91;left:0;top:0;" coordsize="3093720,9144" path="m0,0l3093720,0l3093720,9144l0,9144l0,0">
                  <v:stroke weight="0pt" endcap="flat" joinstyle="miter" miterlimit="10" on="false" color="#000000" opacity="0"/>
                  <v:fill on="true" color="#c0c0c0"/>
                </v:shape>
                <w10:wrap type="square"/>
              </v:group>
            </w:pict>
          </mc:Fallback>
        </mc:AlternateContent>
      </w:r>
      <w:r>
        <w:tab/>
      </w:r>
      <w:r>
        <w:rPr>
          <w:rFonts w:ascii="Verdana" w:eastAsia="Verdana" w:hAnsi="Verdana" w:cs="Verdana"/>
          <w:sz w:val="20"/>
        </w:rPr>
        <w:t xml:space="preserve">   StringBuilder </w:t>
      </w:r>
      <w:r>
        <w:rPr>
          <w:rFonts w:ascii="Verdana" w:eastAsia="Verdana" w:hAnsi="Verdana" w:cs="Verdana"/>
          <w:sz w:val="20"/>
        </w:rPr>
        <w:tab/>
        <w:t xml:space="preserve">is non-synchronized i.e. </w:t>
      </w:r>
      <w:r>
        <w:rPr>
          <w:rFonts w:ascii="Verdana" w:eastAsia="Verdana" w:hAnsi="Verdana" w:cs="Verdana"/>
          <w:sz w:val="20"/>
        </w:rPr>
        <w:tab/>
        <w:t xml:space="preserve">not </w:t>
      </w:r>
    </w:p>
    <w:p w14:paraId="0B878370" w14:textId="77777777" w:rsidR="003E6FFE" w:rsidRDefault="00D255CF">
      <w:pPr>
        <w:spacing w:after="145"/>
        <w:ind w:left="10" w:right="-14" w:hanging="10"/>
        <w:jc w:val="right"/>
      </w:pPr>
      <w:r>
        <w:rPr>
          <w:rFonts w:ascii="Verdana" w:eastAsia="Verdana" w:hAnsi="Verdana" w:cs="Verdana"/>
          <w:sz w:val="20"/>
        </w:rPr>
        <w:t xml:space="preserve"> thread safe. It means two threads can call the </w:t>
      </w:r>
    </w:p>
    <w:p w14:paraId="68CA1483" w14:textId="77777777" w:rsidR="003E6FFE" w:rsidRDefault="00D255CF">
      <w:pPr>
        <w:spacing w:after="249"/>
        <w:ind w:left="1128" w:right="680" w:hanging="10"/>
        <w:jc w:val="right"/>
      </w:pPr>
      <w:r>
        <w:rPr>
          <w:rFonts w:ascii="Verdana" w:eastAsia="Verdana" w:hAnsi="Verdana" w:cs="Verdana"/>
          <w:sz w:val="20"/>
        </w:rPr>
        <w:t>methods of StringBuilder simultaneously.</w:t>
      </w:r>
      <w:r>
        <w:rPr>
          <w:rFonts w:ascii="Times New Roman" w:eastAsia="Times New Roman" w:hAnsi="Times New Roman" w:cs="Times New Roman"/>
          <w:sz w:val="24"/>
        </w:rPr>
        <w:t xml:space="preserve"> </w:t>
      </w:r>
    </w:p>
    <w:p w14:paraId="2B81C19A" w14:textId="77777777" w:rsidR="003E6FFE" w:rsidRDefault="00D255CF">
      <w:pPr>
        <w:spacing w:after="0"/>
        <w:ind w:left="1081"/>
      </w:pPr>
      <w:r>
        <w:rPr>
          <w:rFonts w:ascii="Arial" w:eastAsia="Arial" w:hAnsi="Arial" w:cs="Arial"/>
          <w:b/>
          <w:color w:val="222222"/>
          <w:sz w:val="24"/>
        </w:rPr>
        <w:t xml:space="preserve"> </w:t>
      </w:r>
    </w:p>
    <w:p w14:paraId="2BED0CE2" w14:textId="77777777" w:rsidR="003E6FFE" w:rsidRDefault="00D255CF">
      <w:pPr>
        <w:spacing w:after="4" w:line="268" w:lineRule="auto"/>
        <w:ind w:left="1091" w:right="278" w:hanging="10"/>
      </w:pPr>
      <w:r>
        <w:rPr>
          <w:rFonts w:ascii="Arial" w:eastAsia="Arial" w:hAnsi="Arial" w:cs="Arial"/>
          <w:color w:val="3F7F5F"/>
        </w:rPr>
        <w:t>How to convert the array of strings into the list ?</w:t>
      </w:r>
      <w:r>
        <w:rPr>
          <w:rFonts w:ascii="Arial" w:eastAsia="Arial" w:hAnsi="Arial" w:cs="Arial"/>
        </w:rPr>
        <w:t xml:space="preserve"> </w:t>
      </w:r>
    </w:p>
    <w:p w14:paraId="40140F12" w14:textId="77777777" w:rsidR="003E6FFE" w:rsidRDefault="00D255CF">
      <w:pPr>
        <w:spacing w:after="21"/>
        <w:ind w:left="360"/>
      </w:pPr>
      <w:r>
        <w:rPr>
          <w:rFonts w:ascii="Arial" w:eastAsia="Arial" w:hAnsi="Arial" w:cs="Arial"/>
        </w:rPr>
        <w:t xml:space="preserve"> </w:t>
      </w:r>
    </w:p>
    <w:p w14:paraId="5C92FEA1" w14:textId="77777777" w:rsidR="003E6FFE" w:rsidRDefault="00D255CF">
      <w:pPr>
        <w:spacing w:after="4" w:line="268" w:lineRule="auto"/>
        <w:ind w:left="355" w:right="278" w:hanging="10"/>
      </w:pPr>
      <w:r>
        <w:rPr>
          <w:rFonts w:ascii="Arial" w:eastAsia="Arial" w:hAnsi="Arial" w:cs="Arial"/>
          <w:color w:val="3F7F5F"/>
        </w:rPr>
        <w:t xml:space="preserve">      Arrays class of java.util package contains the method asList() which accepts the array as parameter. </w:t>
      </w:r>
    </w:p>
    <w:p w14:paraId="0E3F3F35" w14:textId="77777777" w:rsidR="003E6FFE" w:rsidRDefault="00D255CF">
      <w:pPr>
        <w:spacing w:after="5" w:line="248" w:lineRule="auto"/>
        <w:ind w:left="355" w:right="759" w:hanging="10"/>
      </w:pPr>
      <w:r>
        <w:rPr>
          <w:rFonts w:ascii="Consolas" w:eastAsia="Consolas" w:hAnsi="Consolas" w:cs="Consolas"/>
          <w:sz w:val="20"/>
        </w:rPr>
        <w:t xml:space="preserve">    Comparable and Comparator </w:t>
      </w:r>
    </w:p>
    <w:tbl>
      <w:tblPr>
        <w:tblStyle w:val="TableGrid"/>
        <w:tblpPr w:vertAnchor="page" w:horzAnchor="page" w:tblpX="314" w:tblpY="4776"/>
        <w:tblOverlap w:val="never"/>
        <w:tblW w:w="11926" w:type="dxa"/>
        <w:tblInd w:w="0" w:type="dxa"/>
        <w:tblCellMar>
          <w:top w:w="139" w:type="dxa"/>
          <w:left w:w="76" w:type="dxa"/>
          <w:bottom w:w="81" w:type="dxa"/>
        </w:tblCellMar>
        <w:tblLook w:val="04A0" w:firstRow="1" w:lastRow="0" w:firstColumn="1" w:lastColumn="0" w:noHBand="0" w:noVBand="1"/>
      </w:tblPr>
      <w:tblGrid>
        <w:gridCol w:w="5846"/>
        <w:gridCol w:w="6080"/>
      </w:tblGrid>
      <w:tr w:rsidR="003E6FFE" w14:paraId="4B6E6A33" w14:textId="77777777">
        <w:trPr>
          <w:trHeight w:val="508"/>
        </w:trPr>
        <w:tc>
          <w:tcPr>
            <w:tcW w:w="5846" w:type="dxa"/>
            <w:tcBorders>
              <w:top w:val="single" w:sz="6" w:space="0" w:color="FFC0CB"/>
              <w:left w:val="single" w:sz="6" w:space="0" w:color="FFC0CB"/>
              <w:bottom w:val="single" w:sz="30" w:space="0" w:color="FFFFFF"/>
              <w:right w:val="nil"/>
            </w:tcBorders>
            <w:shd w:val="clear" w:color="auto" w:fill="F6FFE1"/>
          </w:tcPr>
          <w:p w14:paraId="2B688A21" w14:textId="77777777" w:rsidR="003E6FFE" w:rsidRDefault="00D255CF">
            <w:r>
              <w:rPr>
                <w:rFonts w:ascii="Times New Roman" w:eastAsia="Times New Roman" w:hAnsi="Times New Roman" w:cs="Times New Roman"/>
                <w:b/>
                <w:sz w:val="26"/>
              </w:rPr>
              <w:lastRenderedPageBreak/>
              <w:t xml:space="preserve">Comparable </w:t>
            </w:r>
          </w:p>
        </w:tc>
        <w:tc>
          <w:tcPr>
            <w:tcW w:w="6080" w:type="dxa"/>
            <w:tcBorders>
              <w:top w:val="single" w:sz="6" w:space="0" w:color="FFC0CB"/>
              <w:left w:val="nil"/>
              <w:bottom w:val="single" w:sz="30" w:space="0" w:color="FFFFFF"/>
              <w:right w:val="nil"/>
            </w:tcBorders>
            <w:shd w:val="clear" w:color="auto" w:fill="F6FFE1"/>
          </w:tcPr>
          <w:p w14:paraId="6487DE77" w14:textId="77777777" w:rsidR="003E6FFE" w:rsidRDefault="00D255CF">
            <w:pPr>
              <w:ind w:left="2"/>
            </w:pPr>
            <w:r>
              <w:rPr>
                <w:rFonts w:ascii="Times New Roman" w:eastAsia="Times New Roman" w:hAnsi="Times New Roman" w:cs="Times New Roman"/>
                <w:b/>
                <w:sz w:val="26"/>
              </w:rPr>
              <w:t xml:space="preserve">Comparator </w:t>
            </w:r>
          </w:p>
        </w:tc>
      </w:tr>
      <w:tr w:rsidR="003E6FFE" w14:paraId="19B14E22" w14:textId="77777777">
        <w:trPr>
          <w:trHeight w:val="1202"/>
        </w:trPr>
        <w:tc>
          <w:tcPr>
            <w:tcW w:w="5846" w:type="dxa"/>
            <w:tcBorders>
              <w:top w:val="single" w:sz="30" w:space="0" w:color="FFFFFF"/>
              <w:left w:val="single" w:sz="6" w:space="0" w:color="FFC0CB"/>
              <w:bottom w:val="single" w:sz="6" w:space="0" w:color="FFC0CB"/>
              <w:right w:val="single" w:sz="6" w:space="0" w:color="FFC0CB"/>
            </w:tcBorders>
            <w:vAlign w:val="bottom"/>
          </w:tcPr>
          <w:p w14:paraId="65ED00BD" w14:textId="77777777" w:rsidR="003E6FFE" w:rsidRDefault="00D255CF">
            <w:pPr>
              <w:ind w:left="301" w:right="70"/>
              <w:jc w:val="both"/>
            </w:pPr>
            <w:r>
              <w:rPr>
                <w:rFonts w:ascii="Verdana" w:eastAsia="Verdana" w:hAnsi="Verdana" w:cs="Verdana"/>
                <w:sz w:val="20"/>
              </w:rPr>
              <w:t xml:space="preserve">1) Comparable provides </w:t>
            </w:r>
            <w:r>
              <w:rPr>
                <w:rFonts w:ascii="Verdana" w:eastAsia="Verdana" w:hAnsi="Verdana" w:cs="Verdana"/>
                <w:b/>
                <w:sz w:val="20"/>
              </w:rPr>
              <w:t>single sorting sequence</w:t>
            </w:r>
            <w:r>
              <w:rPr>
                <w:rFonts w:ascii="Verdana" w:eastAsia="Verdana" w:hAnsi="Verdana" w:cs="Verdana"/>
                <w:sz w:val="20"/>
              </w:rPr>
              <w:t xml:space="preserve">. In other words, we can sort the collection on the basis of single element such as id or name or price etc. </w:t>
            </w:r>
          </w:p>
        </w:tc>
        <w:tc>
          <w:tcPr>
            <w:tcW w:w="6080" w:type="dxa"/>
            <w:tcBorders>
              <w:top w:val="single" w:sz="30" w:space="0" w:color="FFFFFF"/>
              <w:left w:val="single" w:sz="6" w:space="0" w:color="FFC0CB"/>
              <w:bottom w:val="single" w:sz="6" w:space="0" w:color="FFC0CB"/>
              <w:right w:val="nil"/>
            </w:tcBorders>
            <w:vAlign w:val="bottom"/>
          </w:tcPr>
          <w:p w14:paraId="5042472C" w14:textId="77777777" w:rsidR="003E6FFE" w:rsidRDefault="00D255CF">
            <w:pPr>
              <w:ind w:left="302" w:right="-126"/>
              <w:jc w:val="both"/>
            </w:pPr>
            <w:r>
              <w:rPr>
                <w:rFonts w:ascii="Verdana" w:eastAsia="Verdana" w:hAnsi="Verdana" w:cs="Verdana"/>
                <w:sz w:val="20"/>
              </w:rPr>
              <w:t xml:space="preserve">Comparator provides </w:t>
            </w:r>
            <w:r>
              <w:rPr>
                <w:rFonts w:ascii="Verdana" w:eastAsia="Verdana" w:hAnsi="Verdana" w:cs="Verdana"/>
                <w:b/>
                <w:sz w:val="20"/>
              </w:rPr>
              <w:t>multiple sorting sequence</w:t>
            </w:r>
            <w:r>
              <w:rPr>
                <w:rFonts w:ascii="Verdana" w:eastAsia="Verdana" w:hAnsi="Verdana" w:cs="Verdana"/>
                <w:sz w:val="20"/>
              </w:rPr>
              <w:t xml:space="preserve">. In oth we can sort the collection on the basis of multiple elemen id, name and price etc. </w:t>
            </w:r>
          </w:p>
        </w:tc>
      </w:tr>
      <w:tr w:rsidR="003E6FFE" w14:paraId="4DEDA28F" w14:textId="77777777">
        <w:trPr>
          <w:trHeight w:val="854"/>
        </w:trPr>
        <w:tc>
          <w:tcPr>
            <w:tcW w:w="5846" w:type="dxa"/>
            <w:tcBorders>
              <w:top w:val="single" w:sz="6" w:space="0" w:color="FFC0CB"/>
              <w:left w:val="single" w:sz="6" w:space="0" w:color="FFC0CB"/>
              <w:bottom w:val="single" w:sz="30" w:space="0" w:color="FFFFFF"/>
              <w:right w:val="single" w:sz="6" w:space="0" w:color="FFC0CB"/>
            </w:tcBorders>
            <w:shd w:val="clear" w:color="auto" w:fill="F6FFE1"/>
            <w:vAlign w:val="bottom"/>
          </w:tcPr>
          <w:p w14:paraId="420F3E73" w14:textId="77777777" w:rsidR="003E6FFE" w:rsidRDefault="00D255CF">
            <w:pPr>
              <w:ind w:left="301"/>
            </w:pPr>
            <w:r>
              <w:rPr>
                <w:rFonts w:ascii="Verdana" w:eastAsia="Verdana" w:hAnsi="Verdana" w:cs="Verdana"/>
                <w:sz w:val="20"/>
              </w:rPr>
              <w:t xml:space="preserve">2) Comparable </w:t>
            </w:r>
            <w:r>
              <w:rPr>
                <w:rFonts w:ascii="Verdana" w:eastAsia="Verdana" w:hAnsi="Verdana" w:cs="Verdana"/>
                <w:b/>
                <w:sz w:val="20"/>
              </w:rPr>
              <w:t>affects the original class</w:t>
            </w:r>
            <w:r>
              <w:rPr>
                <w:rFonts w:ascii="Verdana" w:eastAsia="Verdana" w:hAnsi="Verdana" w:cs="Verdana"/>
                <w:sz w:val="20"/>
              </w:rPr>
              <w:t xml:space="preserve"> i.e. actual class is modified. </w:t>
            </w:r>
          </w:p>
        </w:tc>
        <w:tc>
          <w:tcPr>
            <w:tcW w:w="6080" w:type="dxa"/>
            <w:tcBorders>
              <w:top w:val="single" w:sz="6" w:space="0" w:color="FFC0CB"/>
              <w:left w:val="single" w:sz="6" w:space="0" w:color="FFC0CB"/>
              <w:bottom w:val="single" w:sz="30" w:space="0" w:color="FFFFFF"/>
              <w:right w:val="nil"/>
            </w:tcBorders>
            <w:shd w:val="clear" w:color="auto" w:fill="F6FFE1"/>
            <w:vAlign w:val="bottom"/>
          </w:tcPr>
          <w:p w14:paraId="5DDBA249" w14:textId="77777777" w:rsidR="003E6FFE" w:rsidRDefault="00D255CF">
            <w:pPr>
              <w:ind w:left="302" w:right="-76"/>
              <w:jc w:val="both"/>
            </w:pPr>
            <w:r>
              <w:rPr>
                <w:rFonts w:ascii="Verdana" w:eastAsia="Verdana" w:hAnsi="Verdana" w:cs="Verdana"/>
                <w:sz w:val="20"/>
              </w:rPr>
              <w:t xml:space="preserve">Comparator </w:t>
            </w:r>
            <w:r>
              <w:rPr>
                <w:rFonts w:ascii="Verdana" w:eastAsia="Verdana" w:hAnsi="Verdana" w:cs="Verdana"/>
                <w:b/>
                <w:sz w:val="20"/>
              </w:rPr>
              <w:t>doesn't affect the original class</w:t>
            </w:r>
            <w:r>
              <w:rPr>
                <w:rFonts w:ascii="Verdana" w:eastAsia="Verdana" w:hAnsi="Verdana" w:cs="Verdana"/>
                <w:sz w:val="20"/>
              </w:rPr>
              <w:t xml:space="preserve"> i.e. actu not modified. </w:t>
            </w:r>
          </w:p>
        </w:tc>
      </w:tr>
      <w:tr w:rsidR="003E6FFE" w14:paraId="7CE5CC87" w14:textId="77777777">
        <w:trPr>
          <w:trHeight w:val="857"/>
        </w:trPr>
        <w:tc>
          <w:tcPr>
            <w:tcW w:w="5846" w:type="dxa"/>
            <w:tcBorders>
              <w:top w:val="single" w:sz="30" w:space="0" w:color="FFFFFF"/>
              <w:left w:val="single" w:sz="6" w:space="0" w:color="FFC0CB"/>
              <w:bottom w:val="single" w:sz="6" w:space="0" w:color="FFC0CB"/>
              <w:right w:val="single" w:sz="6" w:space="0" w:color="FFC0CB"/>
            </w:tcBorders>
            <w:vAlign w:val="bottom"/>
          </w:tcPr>
          <w:p w14:paraId="30823233" w14:textId="77777777" w:rsidR="003E6FFE" w:rsidRDefault="00D255CF">
            <w:pPr>
              <w:ind w:left="301"/>
              <w:jc w:val="both"/>
            </w:pPr>
            <w:r>
              <w:rPr>
                <w:rFonts w:ascii="Verdana" w:eastAsia="Verdana" w:hAnsi="Verdana" w:cs="Verdana"/>
                <w:sz w:val="20"/>
              </w:rPr>
              <w:t xml:space="preserve">3) Comparable provides </w:t>
            </w:r>
            <w:r>
              <w:rPr>
                <w:rFonts w:ascii="Verdana" w:eastAsia="Verdana" w:hAnsi="Verdana" w:cs="Verdana"/>
                <w:b/>
                <w:sz w:val="20"/>
              </w:rPr>
              <w:t>compareTo() method</w:t>
            </w:r>
            <w:r>
              <w:rPr>
                <w:rFonts w:ascii="Verdana" w:eastAsia="Verdana" w:hAnsi="Verdana" w:cs="Verdana"/>
                <w:sz w:val="20"/>
              </w:rPr>
              <w:t xml:space="preserve"> to sort elements. </w:t>
            </w:r>
          </w:p>
        </w:tc>
        <w:tc>
          <w:tcPr>
            <w:tcW w:w="6080" w:type="dxa"/>
            <w:tcBorders>
              <w:top w:val="single" w:sz="30" w:space="0" w:color="FFFFFF"/>
              <w:left w:val="single" w:sz="6" w:space="0" w:color="FFC0CB"/>
              <w:bottom w:val="single" w:sz="6" w:space="0" w:color="FFC0CB"/>
              <w:right w:val="nil"/>
            </w:tcBorders>
          </w:tcPr>
          <w:p w14:paraId="0DCC97BC" w14:textId="77777777" w:rsidR="003E6FFE" w:rsidRDefault="00D255CF">
            <w:pPr>
              <w:ind w:right="-7"/>
              <w:jc w:val="right"/>
            </w:pPr>
            <w:r>
              <w:rPr>
                <w:rFonts w:ascii="Verdana" w:eastAsia="Verdana" w:hAnsi="Verdana" w:cs="Verdana"/>
                <w:sz w:val="20"/>
              </w:rPr>
              <w:t xml:space="preserve">Comparator provides </w:t>
            </w:r>
            <w:r>
              <w:rPr>
                <w:rFonts w:ascii="Verdana" w:eastAsia="Verdana" w:hAnsi="Verdana" w:cs="Verdana"/>
                <w:b/>
                <w:sz w:val="20"/>
              </w:rPr>
              <w:t>compare() method</w:t>
            </w:r>
            <w:r>
              <w:rPr>
                <w:rFonts w:ascii="Verdana" w:eastAsia="Verdana" w:hAnsi="Verdana" w:cs="Verdana"/>
                <w:sz w:val="20"/>
              </w:rPr>
              <w:t xml:space="preserve"> to sort eleme</w:t>
            </w:r>
          </w:p>
        </w:tc>
      </w:tr>
      <w:tr w:rsidR="003E6FFE" w14:paraId="076FB166" w14:textId="77777777">
        <w:trPr>
          <w:trHeight w:val="508"/>
        </w:trPr>
        <w:tc>
          <w:tcPr>
            <w:tcW w:w="5846" w:type="dxa"/>
            <w:tcBorders>
              <w:top w:val="single" w:sz="6" w:space="0" w:color="FFC0CB"/>
              <w:left w:val="single" w:sz="6" w:space="0" w:color="FFC0CB"/>
              <w:bottom w:val="single" w:sz="30" w:space="0" w:color="FFFFFF"/>
              <w:right w:val="single" w:sz="6" w:space="0" w:color="FFC0CB"/>
            </w:tcBorders>
            <w:shd w:val="clear" w:color="auto" w:fill="F6FFE1"/>
            <w:vAlign w:val="bottom"/>
          </w:tcPr>
          <w:p w14:paraId="16E450F4" w14:textId="77777777" w:rsidR="003E6FFE" w:rsidRDefault="00D255CF">
            <w:pPr>
              <w:ind w:left="301"/>
            </w:pPr>
            <w:r>
              <w:rPr>
                <w:rFonts w:ascii="Verdana" w:eastAsia="Verdana" w:hAnsi="Verdana" w:cs="Verdana"/>
                <w:sz w:val="20"/>
              </w:rPr>
              <w:t xml:space="preserve">4) Comparable is found in </w:t>
            </w:r>
            <w:r>
              <w:rPr>
                <w:rFonts w:ascii="Verdana" w:eastAsia="Verdana" w:hAnsi="Verdana" w:cs="Verdana"/>
                <w:b/>
                <w:sz w:val="20"/>
              </w:rPr>
              <w:t>java.lang</w:t>
            </w:r>
            <w:r>
              <w:rPr>
                <w:rFonts w:ascii="Verdana" w:eastAsia="Verdana" w:hAnsi="Verdana" w:cs="Verdana"/>
                <w:sz w:val="20"/>
              </w:rPr>
              <w:t xml:space="preserve"> package. </w:t>
            </w:r>
          </w:p>
        </w:tc>
        <w:tc>
          <w:tcPr>
            <w:tcW w:w="6080" w:type="dxa"/>
            <w:tcBorders>
              <w:top w:val="single" w:sz="6" w:space="0" w:color="FFC0CB"/>
              <w:left w:val="single" w:sz="6" w:space="0" w:color="FFC0CB"/>
              <w:bottom w:val="single" w:sz="30" w:space="0" w:color="FFFFFF"/>
              <w:right w:val="nil"/>
            </w:tcBorders>
            <w:shd w:val="clear" w:color="auto" w:fill="F6FFE1"/>
            <w:vAlign w:val="bottom"/>
          </w:tcPr>
          <w:p w14:paraId="5002687F" w14:textId="77777777" w:rsidR="003E6FFE" w:rsidRDefault="00D255CF">
            <w:pPr>
              <w:ind w:left="302"/>
            </w:pPr>
            <w:r>
              <w:rPr>
                <w:rFonts w:ascii="Verdana" w:eastAsia="Verdana" w:hAnsi="Verdana" w:cs="Verdana"/>
                <w:sz w:val="20"/>
              </w:rPr>
              <w:t xml:space="preserve">Comparator is found in </w:t>
            </w:r>
            <w:r>
              <w:rPr>
                <w:rFonts w:ascii="Verdana" w:eastAsia="Verdana" w:hAnsi="Verdana" w:cs="Verdana"/>
                <w:b/>
                <w:sz w:val="20"/>
              </w:rPr>
              <w:t>java.util</w:t>
            </w:r>
            <w:r>
              <w:rPr>
                <w:rFonts w:ascii="Verdana" w:eastAsia="Verdana" w:hAnsi="Verdana" w:cs="Verdana"/>
                <w:sz w:val="20"/>
              </w:rPr>
              <w:t xml:space="preserve"> package. </w:t>
            </w:r>
          </w:p>
        </w:tc>
      </w:tr>
      <w:tr w:rsidR="003E6FFE" w14:paraId="4FB7E18E" w14:textId="77777777">
        <w:trPr>
          <w:trHeight w:val="855"/>
        </w:trPr>
        <w:tc>
          <w:tcPr>
            <w:tcW w:w="5846" w:type="dxa"/>
            <w:tcBorders>
              <w:top w:val="single" w:sz="30" w:space="0" w:color="FFFFFF"/>
              <w:left w:val="single" w:sz="6" w:space="0" w:color="FFC0CB"/>
              <w:bottom w:val="single" w:sz="6" w:space="0" w:color="FFC0CB"/>
              <w:right w:val="single" w:sz="6" w:space="0" w:color="FFC0CB"/>
            </w:tcBorders>
            <w:vAlign w:val="bottom"/>
          </w:tcPr>
          <w:p w14:paraId="62F540B0" w14:textId="77777777" w:rsidR="003E6FFE" w:rsidRDefault="00D255CF">
            <w:pPr>
              <w:ind w:left="301"/>
              <w:jc w:val="both"/>
            </w:pPr>
            <w:r>
              <w:rPr>
                <w:rFonts w:ascii="Verdana" w:eastAsia="Verdana" w:hAnsi="Verdana" w:cs="Verdana"/>
              </w:rPr>
              <w:t>5) We can sort the list elements of Comparable type by</w:t>
            </w:r>
            <w:r>
              <w:rPr>
                <w:rFonts w:ascii="Verdana" w:eastAsia="Verdana" w:hAnsi="Verdana" w:cs="Verdana"/>
                <w:b/>
              </w:rPr>
              <w:t>Collections.sort(List)</w:t>
            </w:r>
            <w:r>
              <w:rPr>
                <w:rFonts w:ascii="Verdana" w:eastAsia="Verdana" w:hAnsi="Verdana" w:cs="Verdana"/>
              </w:rPr>
              <w:t xml:space="preserve"> method. </w:t>
            </w:r>
          </w:p>
        </w:tc>
        <w:tc>
          <w:tcPr>
            <w:tcW w:w="6080" w:type="dxa"/>
            <w:tcBorders>
              <w:top w:val="single" w:sz="30" w:space="0" w:color="FFFFFF"/>
              <w:left w:val="single" w:sz="6" w:space="0" w:color="FFC0CB"/>
              <w:bottom w:val="single" w:sz="6" w:space="0" w:color="FFC0CB"/>
              <w:right w:val="nil"/>
            </w:tcBorders>
            <w:vAlign w:val="bottom"/>
          </w:tcPr>
          <w:p w14:paraId="75BF8756" w14:textId="77777777" w:rsidR="003E6FFE" w:rsidRDefault="00D255CF">
            <w:pPr>
              <w:ind w:left="302" w:right="-26"/>
              <w:jc w:val="both"/>
            </w:pPr>
            <w:r>
              <w:rPr>
                <w:rFonts w:ascii="Verdana" w:eastAsia="Verdana" w:hAnsi="Verdana" w:cs="Verdana"/>
              </w:rPr>
              <w:t>We can sort the list elements of Compara by</w:t>
            </w:r>
            <w:r>
              <w:rPr>
                <w:rFonts w:ascii="Verdana" w:eastAsia="Verdana" w:hAnsi="Verdana" w:cs="Verdana"/>
                <w:b/>
              </w:rPr>
              <w:t>Collections.sort(List,Comparator)</w:t>
            </w:r>
            <w:r>
              <w:rPr>
                <w:rFonts w:ascii="Verdana" w:eastAsia="Verdana" w:hAnsi="Verdana" w:cs="Verdana"/>
              </w:rPr>
              <w:t xml:space="preserve"> method. </w:t>
            </w:r>
          </w:p>
        </w:tc>
      </w:tr>
    </w:tbl>
    <w:p w14:paraId="5C54F367" w14:textId="77777777" w:rsidR="003E6FFE" w:rsidRDefault="00D255CF">
      <w:pPr>
        <w:spacing w:after="9"/>
        <w:ind w:left="360"/>
      </w:pPr>
      <w:r>
        <w:rPr>
          <w:rFonts w:ascii="Consolas" w:eastAsia="Consolas" w:hAnsi="Consolas" w:cs="Consolas"/>
          <w:sz w:val="20"/>
        </w:rPr>
        <w:t xml:space="preserve"> </w:t>
      </w:r>
      <w:r>
        <w:rPr>
          <w:rFonts w:ascii="Consolas" w:eastAsia="Consolas" w:hAnsi="Consolas" w:cs="Consolas"/>
          <w:sz w:val="20"/>
        </w:rPr>
        <w:tab/>
        <w:t xml:space="preserve"> </w:t>
      </w:r>
    </w:p>
    <w:p w14:paraId="420AA90F" w14:textId="77777777" w:rsidR="003E6FFE" w:rsidRDefault="00D255CF">
      <w:pPr>
        <w:spacing w:before="48" w:after="20"/>
        <w:ind w:left="1081"/>
      </w:pPr>
      <w:r>
        <w:rPr>
          <w:rFonts w:ascii="Arial" w:eastAsia="Arial" w:hAnsi="Arial" w:cs="Arial"/>
          <w:b/>
          <w:color w:val="222222"/>
        </w:rPr>
        <w:t xml:space="preserve"> </w:t>
      </w:r>
    </w:p>
    <w:p w14:paraId="2E047AD8" w14:textId="77777777" w:rsidR="003E6FFE" w:rsidRDefault="00D255CF">
      <w:pPr>
        <w:spacing w:after="18"/>
        <w:ind w:left="355" w:hanging="10"/>
      </w:pPr>
      <w:r>
        <w:rPr>
          <w:rFonts w:ascii="Arial" w:eastAsia="Arial" w:hAnsi="Arial" w:cs="Arial"/>
        </w:rPr>
        <w:t xml:space="preserve">Now let’s see </w:t>
      </w:r>
      <w:r>
        <w:rPr>
          <w:rFonts w:ascii="Arial" w:eastAsia="Arial" w:hAnsi="Arial" w:cs="Arial"/>
          <w:b/>
        </w:rPr>
        <w:t>difference between HashSet, LinkedHashSet and TreeSet in Java</w:t>
      </w:r>
      <w:r>
        <w:rPr>
          <w:rFonts w:ascii="Arial" w:eastAsia="Arial" w:hAnsi="Arial" w:cs="Arial"/>
        </w:rPr>
        <w:t xml:space="preserve"> :</w:t>
      </w:r>
      <w:r>
        <w:rPr>
          <w:rFonts w:ascii="Trebuchet MS" w:eastAsia="Trebuchet MS" w:hAnsi="Trebuchet MS" w:cs="Trebuchet MS"/>
        </w:rPr>
        <w:t xml:space="preserve"> </w:t>
      </w:r>
    </w:p>
    <w:p w14:paraId="7CE97480" w14:textId="77777777" w:rsidR="003E6FFE" w:rsidRDefault="00D255CF">
      <w:pPr>
        <w:spacing w:after="15"/>
        <w:ind w:left="360"/>
      </w:pPr>
      <w:r>
        <w:rPr>
          <w:rFonts w:ascii="Trebuchet MS" w:eastAsia="Trebuchet MS" w:hAnsi="Trebuchet MS" w:cs="Trebuchet MS"/>
        </w:rPr>
        <w:t xml:space="preserve"> </w:t>
      </w:r>
    </w:p>
    <w:p w14:paraId="23275002" w14:textId="77777777" w:rsidR="003E6FFE" w:rsidRDefault="00D255CF">
      <w:pPr>
        <w:spacing w:after="5" w:line="269" w:lineRule="auto"/>
        <w:ind w:left="355" w:right="287" w:hanging="10"/>
      </w:pPr>
      <w:r>
        <w:rPr>
          <w:rFonts w:ascii="Arial" w:eastAsia="Arial" w:hAnsi="Arial" w:cs="Arial"/>
          <w:b/>
        </w:rPr>
        <w:t>Performance</w:t>
      </w:r>
      <w:r>
        <w:rPr>
          <w:rFonts w:ascii="Arial" w:eastAsia="Arial" w:hAnsi="Arial" w:cs="Arial"/>
        </w:rPr>
        <w:t xml:space="preserve"> and </w:t>
      </w:r>
      <w:r>
        <w:rPr>
          <w:rFonts w:ascii="Arial" w:eastAsia="Arial" w:hAnsi="Arial" w:cs="Arial"/>
          <w:b/>
        </w:rPr>
        <w:t>Speed</w:t>
      </w:r>
      <w:r>
        <w:rPr>
          <w:rFonts w:ascii="Arial" w:eastAsia="Arial" w:hAnsi="Arial" w:cs="Arial"/>
        </w:rPr>
        <w:t xml:space="preserve"> : First difference between them comes in terms of  speed.  </w:t>
      </w:r>
      <w:r>
        <w:rPr>
          <w:rFonts w:ascii="Courier New" w:eastAsia="Courier New" w:hAnsi="Courier New" w:cs="Courier New"/>
        </w:rPr>
        <w:t>HashSet</w:t>
      </w:r>
      <w:r>
        <w:rPr>
          <w:rFonts w:ascii="Arial" w:eastAsia="Arial" w:hAnsi="Arial" w:cs="Arial"/>
        </w:rPr>
        <w:t xml:space="preserve"> is fastest, </w:t>
      </w:r>
      <w:r>
        <w:rPr>
          <w:rFonts w:ascii="Courier New" w:eastAsia="Courier New" w:hAnsi="Courier New" w:cs="Courier New"/>
        </w:rPr>
        <w:t>LinkedHashSet</w:t>
      </w:r>
      <w:r>
        <w:rPr>
          <w:rFonts w:ascii="Arial" w:eastAsia="Arial" w:hAnsi="Arial" w:cs="Arial"/>
        </w:rPr>
        <w:t xml:space="preserve"> is second on performance or almost similar to </w:t>
      </w:r>
      <w:r>
        <w:rPr>
          <w:rFonts w:ascii="Courier New" w:eastAsia="Courier New" w:hAnsi="Courier New" w:cs="Courier New"/>
        </w:rPr>
        <w:t>HashSet</w:t>
      </w:r>
      <w:r>
        <w:rPr>
          <w:rFonts w:ascii="Arial" w:eastAsia="Arial" w:hAnsi="Arial" w:cs="Arial"/>
        </w:rPr>
        <w:t xml:space="preserve"> but </w:t>
      </w:r>
      <w:r>
        <w:rPr>
          <w:rFonts w:ascii="Courier New" w:eastAsia="Courier New" w:hAnsi="Courier New" w:cs="Courier New"/>
        </w:rPr>
        <w:t>TreeSet</w:t>
      </w:r>
      <w:r>
        <w:rPr>
          <w:rFonts w:ascii="Arial" w:eastAsia="Arial" w:hAnsi="Arial" w:cs="Arial"/>
        </w:rPr>
        <w:t xml:space="preserve"> is bit slower because of sorting operation it needs to perform on each insertion. </w:t>
      </w:r>
      <w:r>
        <w:rPr>
          <w:rFonts w:ascii="Courier New" w:eastAsia="Courier New" w:hAnsi="Courier New" w:cs="Courier New"/>
        </w:rPr>
        <w:t>TreeSet</w:t>
      </w:r>
      <w:r>
        <w:rPr>
          <w:rFonts w:ascii="Arial" w:eastAsia="Arial" w:hAnsi="Arial" w:cs="Arial"/>
        </w:rPr>
        <w:t xml:space="preserve"> provides guaranteed </w:t>
      </w:r>
      <w:r>
        <w:rPr>
          <w:rFonts w:ascii="Courier New" w:eastAsia="Courier New" w:hAnsi="Courier New" w:cs="Courier New"/>
        </w:rPr>
        <w:t>O(log(n))</w:t>
      </w:r>
      <w:r>
        <w:rPr>
          <w:rFonts w:ascii="Arial" w:eastAsia="Arial" w:hAnsi="Arial" w:cs="Arial"/>
        </w:rPr>
        <w:t xml:space="preserve"> time for common operations like add, remove and contains, while </w:t>
      </w:r>
      <w:r>
        <w:rPr>
          <w:rFonts w:ascii="Courier New" w:eastAsia="Courier New" w:hAnsi="Courier New" w:cs="Courier New"/>
        </w:rPr>
        <w:t>HashSet</w:t>
      </w:r>
      <w:r>
        <w:rPr>
          <w:rFonts w:ascii="Arial" w:eastAsia="Arial" w:hAnsi="Arial" w:cs="Arial"/>
        </w:rPr>
        <w:t xml:space="preserve"> and </w:t>
      </w:r>
      <w:r>
        <w:rPr>
          <w:rFonts w:ascii="Courier New" w:eastAsia="Courier New" w:hAnsi="Courier New" w:cs="Courier New"/>
        </w:rPr>
        <w:t>LinkedHashSet</w:t>
      </w:r>
      <w:r>
        <w:rPr>
          <w:rFonts w:ascii="Arial" w:eastAsia="Arial" w:hAnsi="Arial" w:cs="Arial"/>
        </w:rPr>
        <w:t xml:space="preserve"> offer constant time performance e.g. O(1) for add, contains and remove given hash function uniformly distribute elements in bucket.</w:t>
      </w:r>
      <w:r>
        <w:rPr>
          <w:rFonts w:ascii="Trebuchet MS" w:eastAsia="Trebuchet MS" w:hAnsi="Trebuchet MS" w:cs="Trebuchet MS"/>
        </w:rPr>
        <w:t xml:space="preserve"> </w:t>
      </w:r>
    </w:p>
    <w:p w14:paraId="363519CB" w14:textId="77777777" w:rsidR="003E6FFE" w:rsidRDefault="00D255CF">
      <w:pPr>
        <w:spacing w:after="27"/>
        <w:ind w:left="360"/>
      </w:pPr>
      <w:r>
        <w:rPr>
          <w:rFonts w:ascii="Trebuchet MS" w:eastAsia="Trebuchet MS" w:hAnsi="Trebuchet MS" w:cs="Trebuchet MS"/>
        </w:rPr>
        <w:t xml:space="preserve"> </w:t>
      </w:r>
    </w:p>
    <w:p w14:paraId="2E2B5C03" w14:textId="77777777" w:rsidR="003E6FFE" w:rsidRDefault="00D255CF">
      <w:pPr>
        <w:spacing w:after="30" w:line="269" w:lineRule="auto"/>
        <w:ind w:left="355" w:right="287" w:hanging="10"/>
      </w:pPr>
      <w:r>
        <w:rPr>
          <w:rFonts w:ascii="Arial" w:eastAsia="Arial" w:hAnsi="Arial" w:cs="Arial"/>
          <w:b/>
        </w:rPr>
        <w:t>Ordering :</w:t>
      </w:r>
      <w:r>
        <w:rPr>
          <w:rFonts w:ascii="Arial" w:eastAsia="Arial" w:hAnsi="Arial" w:cs="Arial"/>
        </w:rPr>
        <w:t xml:space="preserve"> </w:t>
      </w:r>
      <w:r>
        <w:rPr>
          <w:rFonts w:ascii="Courier New" w:eastAsia="Courier New" w:hAnsi="Courier New" w:cs="Courier New"/>
        </w:rPr>
        <w:t>HashSet</w:t>
      </w:r>
      <w:r>
        <w:rPr>
          <w:rFonts w:ascii="Arial" w:eastAsia="Arial" w:hAnsi="Arial" w:cs="Arial"/>
        </w:rPr>
        <w:t xml:space="preserve"> does not maintain any order while </w:t>
      </w:r>
      <w:r>
        <w:rPr>
          <w:rFonts w:ascii="Courier New" w:eastAsia="Courier New" w:hAnsi="Courier New" w:cs="Courier New"/>
        </w:rPr>
        <w:t>LinkedHashSet</w:t>
      </w:r>
      <w:r>
        <w:rPr>
          <w:rFonts w:ascii="Arial" w:eastAsia="Arial" w:hAnsi="Arial" w:cs="Arial"/>
        </w:rPr>
        <w:t xml:space="preserve"> maintains </w:t>
      </w:r>
      <w:r>
        <w:rPr>
          <w:rFonts w:ascii="Arial" w:eastAsia="Arial" w:hAnsi="Arial" w:cs="Arial"/>
          <w:color w:val="FF0000"/>
        </w:rPr>
        <w:t>insertion order of elements</w:t>
      </w:r>
      <w:r>
        <w:rPr>
          <w:rFonts w:ascii="Arial" w:eastAsia="Arial" w:hAnsi="Arial" w:cs="Arial"/>
        </w:rPr>
        <w:t xml:space="preserve"> much like List interface and </w:t>
      </w:r>
      <w:r>
        <w:rPr>
          <w:rFonts w:ascii="Courier New" w:eastAsia="Courier New" w:hAnsi="Courier New" w:cs="Courier New"/>
        </w:rPr>
        <w:t>TreeSet</w:t>
      </w:r>
      <w:r>
        <w:rPr>
          <w:rFonts w:ascii="Arial" w:eastAsia="Arial" w:hAnsi="Arial" w:cs="Arial"/>
        </w:rPr>
        <w:t xml:space="preserve"> maintains sorting order or elements.</w:t>
      </w:r>
      <w:r>
        <w:rPr>
          <w:rFonts w:ascii="Trebuchet MS" w:eastAsia="Trebuchet MS" w:hAnsi="Trebuchet MS" w:cs="Trebuchet MS"/>
        </w:rPr>
        <w:t xml:space="preserve"> </w:t>
      </w:r>
    </w:p>
    <w:p w14:paraId="50759BB5" w14:textId="77777777" w:rsidR="003E6FFE" w:rsidRDefault="00D255CF">
      <w:pPr>
        <w:spacing w:after="22"/>
        <w:ind w:left="360"/>
      </w:pPr>
      <w:r>
        <w:rPr>
          <w:rFonts w:ascii="Trebuchet MS" w:eastAsia="Trebuchet MS" w:hAnsi="Trebuchet MS" w:cs="Trebuchet MS"/>
        </w:rPr>
        <w:t xml:space="preserve"> </w:t>
      </w:r>
    </w:p>
    <w:p w14:paraId="4AE34692" w14:textId="77777777" w:rsidR="003E6FFE" w:rsidRDefault="00D255CF">
      <w:pPr>
        <w:spacing w:after="5" w:line="269" w:lineRule="auto"/>
        <w:ind w:left="355" w:right="287" w:hanging="10"/>
      </w:pPr>
      <w:r>
        <w:rPr>
          <w:rFonts w:ascii="Arial" w:eastAsia="Arial" w:hAnsi="Arial" w:cs="Arial"/>
          <w:b/>
        </w:rPr>
        <w:t>Internal Implementation :</w:t>
      </w:r>
      <w:r>
        <w:rPr>
          <w:rFonts w:ascii="Arial" w:eastAsia="Arial" w:hAnsi="Arial" w:cs="Arial"/>
        </w:rPr>
        <w:t xml:space="preserve"> </w:t>
      </w:r>
      <w:r>
        <w:rPr>
          <w:rFonts w:ascii="Courier New" w:eastAsia="Courier New" w:hAnsi="Courier New" w:cs="Courier New"/>
        </w:rPr>
        <w:t>HashSet</w:t>
      </w:r>
      <w:r>
        <w:rPr>
          <w:rFonts w:ascii="Arial" w:eastAsia="Arial" w:hAnsi="Arial" w:cs="Arial"/>
        </w:rPr>
        <w:t xml:space="preserve"> is backed by an HashMap instance, </w:t>
      </w:r>
      <w:r>
        <w:rPr>
          <w:rFonts w:ascii="Courier New" w:eastAsia="Courier New" w:hAnsi="Courier New" w:cs="Courier New"/>
        </w:rPr>
        <w:t>LinkedHashSet</w:t>
      </w:r>
      <w:r>
        <w:rPr>
          <w:rFonts w:ascii="Arial" w:eastAsia="Arial" w:hAnsi="Arial" w:cs="Arial"/>
        </w:rPr>
        <w:t xml:space="preserve"> is implemented using </w:t>
      </w:r>
      <w:r>
        <w:rPr>
          <w:rFonts w:ascii="Courier New" w:eastAsia="Courier New" w:hAnsi="Courier New" w:cs="Courier New"/>
        </w:rPr>
        <w:t>HashSet</w:t>
      </w:r>
      <w:r>
        <w:rPr>
          <w:rFonts w:ascii="Arial" w:eastAsia="Arial" w:hAnsi="Arial" w:cs="Arial"/>
        </w:rPr>
        <w:t xml:space="preserve"> and LinkedList while </w:t>
      </w:r>
      <w:r>
        <w:rPr>
          <w:rFonts w:ascii="Courier New" w:eastAsia="Courier New" w:hAnsi="Courier New" w:cs="Courier New"/>
        </w:rPr>
        <w:t>TreeSet</w:t>
      </w:r>
      <w:r>
        <w:rPr>
          <w:rFonts w:ascii="Arial" w:eastAsia="Arial" w:hAnsi="Arial" w:cs="Arial"/>
        </w:rPr>
        <w:t xml:space="preserve"> is backed up by </w:t>
      </w:r>
      <w:r>
        <w:rPr>
          <w:rFonts w:ascii="Courier New" w:eastAsia="Courier New" w:hAnsi="Courier New" w:cs="Courier New"/>
        </w:rPr>
        <w:t>NavigableMap</w:t>
      </w:r>
      <w:r>
        <w:rPr>
          <w:rFonts w:ascii="Arial" w:eastAsia="Arial" w:hAnsi="Arial" w:cs="Arial"/>
        </w:rPr>
        <w:t xml:space="preserve"> in Java and by default it uses TreeMap.</w:t>
      </w:r>
      <w:r>
        <w:rPr>
          <w:rFonts w:ascii="Trebuchet MS" w:eastAsia="Trebuchet MS" w:hAnsi="Trebuchet MS" w:cs="Trebuchet MS"/>
        </w:rPr>
        <w:t xml:space="preserve"> </w:t>
      </w:r>
    </w:p>
    <w:p w14:paraId="0C172463" w14:textId="77777777" w:rsidR="003E6FFE" w:rsidRDefault="00D255CF">
      <w:pPr>
        <w:spacing w:after="0"/>
        <w:ind w:left="360"/>
      </w:pPr>
      <w:r>
        <w:rPr>
          <w:rFonts w:ascii="Trebuchet MS" w:eastAsia="Trebuchet MS" w:hAnsi="Trebuchet MS" w:cs="Trebuchet MS"/>
        </w:rPr>
        <w:t xml:space="preserve"> </w:t>
      </w:r>
    </w:p>
    <w:p w14:paraId="6EDB992B" w14:textId="77777777" w:rsidR="003E6FFE" w:rsidRDefault="00D255CF">
      <w:pPr>
        <w:spacing w:after="29" w:line="269" w:lineRule="auto"/>
        <w:ind w:left="355" w:right="495" w:hanging="10"/>
      </w:pPr>
      <w:r>
        <w:rPr>
          <w:rFonts w:ascii="Arial" w:eastAsia="Arial" w:hAnsi="Arial" w:cs="Arial"/>
          <w:b/>
        </w:rPr>
        <w:t>null</w:t>
      </w:r>
      <w:r>
        <w:rPr>
          <w:rFonts w:ascii="Arial" w:eastAsia="Arial" w:hAnsi="Arial" w:cs="Arial"/>
        </w:rPr>
        <w:t xml:space="preserve"> : Both </w:t>
      </w:r>
      <w:r>
        <w:rPr>
          <w:rFonts w:ascii="Courier New" w:eastAsia="Courier New" w:hAnsi="Courier New" w:cs="Courier New"/>
        </w:rPr>
        <w:t>HashSet</w:t>
      </w:r>
      <w:r>
        <w:rPr>
          <w:rFonts w:ascii="Arial" w:eastAsia="Arial" w:hAnsi="Arial" w:cs="Arial"/>
        </w:rPr>
        <w:t xml:space="preserve"> and </w:t>
      </w:r>
      <w:r>
        <w:rPr>
          <w:rFonts w:ascii="Courier New" w:eastAsia="Courier New" w:hAnsi="Courier New" w:cs="Courier New"/>
        </w:rPr>
        <w:t>LinkedHashSet</w:t>
      </w:r>
      <w:r>
        <w:rPr>
          <w:rFonts w:ascii="Arial" w:eastAsia="Arial" w:hAnsi="Arial" w:cs="Arial"/>
        </w:rPr>
        <w:t xml:space="preserve"> allows null but </w:t>
      </w:r>
      <w:r>
        <w:rPr>
          <w:rFonts w:ascii="Courier New" w:eastAsia="Courier New" w:hAnsi="Courier New" w:cs="Courier New"/>
        </w:rPr>
        <w:t>TreeSet</w:t>
      </w:r>
      <w:r>
        <w:rPr>
          <w:rFonts w:ascii="Arial" w:eastAsia="Arial" w:hAnsi="Arial" w:cs="Arial"/>
        </w:rPr>
        <w:t xml:space="preserve"> doesn't allow null but </w:t>
      </w:r>
      <w:r>
        <w:rPr>
          <w:rFonts w:ascii="Courier New" w:eastAsia="Courier New" w:hAnsi="Courier New" w:cs="Courier New"/>
        </w:rPr>
        <w:t>TreeSet</w:t>
      </w:r>
      <w:r>
        <w:rPr>
          <w:rFonts w:ascii="Arial" w:eastAsia="Arial" w:hAnsi="Arial" w:cs="Arial"/>
        </w:rPr>
        <w:t xml:space="preserve"> doesn't allow null and throw</w:t>
      </w:r>
      <w:hyperlink r:id="rId111">
        <w:r>
          <w:rPr>
            <w:rFonts w:ascii="Arial" w:eastAsia="Arial" w:hAnsi="Arial" w:cs="Arial"/>
          </w:rPr>
          <w:t xml:space="preserve"> </w:t>
        </w:r>
      </w:hyperlink>
      <w:hyperlink r:id="rId112">
        <w:r>
          <w:rPr>
            <w:rFonts w:ascii="Arial" w:eastAsia="Arial" w:hAnsi="Arial" w:cs="Arial"/>
            <w:color w:val="660099"/>
            <w:u w:val="single" w:color="660099"/>
          </w:rPr>
          <w:t>java.lang.NullPointerException</w:t>
        </w:r>
      </w:hyperlink>
      <w:hyperlink r:id="rId113">
        <w:r>
          <w:rPr>
            <w:rFonts w:ascii="Arial" w:eastAsia="Arial" w:hAnsi="Arial" w:cs="Arial"/>
          </w:rPr>
          <w:t xml:space="preserve"> </w:t>
        </w:r>
      </w:hyperlink>
      <w:r>
        <w:rPr>
          <w:rFonts w:ascii="Arial" w:eastAsia="Arial" w:hAnsi="Arial" w:cs="Arial"/>
        </w:rPr>
        <w:t xml:space="preserve">when you will insert null </w:t>
      </w:r>
      <w:r>
        <w:rPr>
          <w:rFonts w:ascii="Arial" w:eastAsia="Arial" w:hAnsi="Arial" w:cs="Arial"/>
        </w:rPr>
        <w:lastRenderedPageBreak/>
        <w:t>into TreeSet. Since TreeSet uses</w:t>
      </w:r>
      <w:hyperlink r:id="rId114">
        <w:r>
          <w:rPr>
            <w:rFonts w:ascii="Arial" w:eastAsia="Arial" w:hAnsi="Arial" w:cs="Arial"/>
          </w:rPr>
          <w:t xml:space="preserve"> </w:t>
        </w:r>
      </w:hyperlink>
      <w:hyperlink r:id="rId115">
        <w:r>
          <w:rPr>
            <w:rFonts w:ascii="Arial" w:eastAsia="Arial" w:hAnsi="Arial" w:cs="Arial"/>
            <w:color w:val="660099"/>
            <w:u w:val="single" w:color="660099"/>
          </w:rPr>
          <w:t>compareTo() method</w:t>
        </w:r>
      </w:hyperlink>
      <w:hyperlink r:id="rId116">
        <w:r>
          <w:rPr>
            <w:rFonts w:ascii="Arial" w:eastAsia="Arial" w:hAnsi="Arial" w:cs="Arial"/>
          </w:rPr>
          <w:t xml:space="preserve"> </w:t>
        </w:r>
      </w:hyperlink>
      <w:r>
        <w:rPr>
          <w:rFonts w:ascii="Arial" w:eastAsia="Arial" w:hAnsi="Arial" w:cs="Arial"/>
        </w:rPr>
        <w:t xml:space="preserve">of respective elements to compare them  which throws </w:t>
      </w:r>
      <w:r>
        <w:rPr>
          <w:rFonts w:ascii="Courier New" w:eastAsia="Courier New" w:hAnsi="Courier New" w:cs="Courier New"/>
        </w:rPr>
        <w:t>NullPointerException</w:t>
      </w:r>
      <w:r>
        <w:rPr>
          <w:rFonts w:ascii="Arial" w:eastAsia="Arial" w:hAnsi="Arial" w:cs="Arial"/>
        </w:rPr>
        <w:t xml:space="preserve"> while comparing with null, here is an example: </w:t>
      </w:r>
    </w:p>
    <w:p w14:paraId="798FF117" w14:textId="77777777" w:rsidR="003E6FFE" w:rsidRDefault="00D255CF">
      <w:pPr>
        <w:spacing w:after="0"/>
        <w:ind w:left="360"/>
      </w:pPr>
      <w:r>
        <w:rPr>
          <w:rFonts w:ascii="Arial" w:eastAsia="Arial" w:hAnsi="Arial" w:cs="Arial"/>
        </w:rPr>
        <w:t xml:space="preserve"> </w:t>
      </w:r>
    </w:p>
    <w:p w14:paraId="222103E8" w14:textId="77777777" w:rsidR="003E6FFE" w:rsidRDefault="00D255CF">
      <w:pPr>
        <w:spacing w:after="5" w:line="249" w:lineRule="auto"/>
        <w:ind w:left="355" w:right="430" w:hanging="10"/>
      </w:pPr>
      <w:r>
        <w:rPr>
          <w:rFonts w:ascii="Consolas" w:eastAsia="Consolas" w:hAnsi="Consolas" w:cs="Consolas"/>
          <w:b/>
          <w:color w:val="FF6600"/>
        </w:rPr>
        <w:t xml:space="preserve">Important question : </w:t>
      </w:r>
      <w:r>
        <w:rPr>
          <w:rFonts w:ascii="Consolas" w:eastAsia="Consolas" w:hAnsi="Consolas" w:cs="Consolas"/>
          <w:b/>
          <w:color w:val="3F7F5F"/>
        </w:rPr>
        <w:t xml:space="preserve">How Set Ensures Uniqueness?? </w:t>
      </w:r>
    </w:p>
    <w:p w14:paraId="679F9B31" w14:textId="77777777" w:rsidR="003E6FFE" w:rsidRDefault="00D255CF">
      <w:pPr>
        <w:spacing w:after="5" w:line="249" w:lineRule="auto"/>
        <w:ind w:left="355" w:right="430" w:hanging="10"/>
      </w:pPr>
      <w:r>
        <w:rPr>
          <w:rFonts w:ascii="Consolas" w:eastAsia="Consolas" w:hAnsi="Consolas" w:cs="Consolas"/>
          <w:b/>
          <w:color w:val="3F7F5F"/>
        </w:rPr>
        <w:t xml:space="preserve">Ans :  </w:t>
      </w:r>
    </w:p>
    <w:p w14:paraId="7111A4AD" w14:textId="77777777" w:rsidR="003E6FFE" w:rsidRDefault="00D255CF">
      <w:pPr>
        <w:spacing w:after="5" w:line="249" w:lineRule="auto"/>
        <w:ind w:left="355" w:right="430" w:hanging="10"/>
      </w:pPr>
      <w:r>
        <w:rPr>
          <w:rFonts w:ascii="Consolas" w:eastAsia="Consolas" w:hAnsi="Consolas" w:cs="Consolas"/>
          <w:b/>
          <w:color w:val="3F7F5F"/>
        </w:rPr>
        <w:t xml:space="preserve"> Now , what happens internally when you pass duplicate elements in the  add() </w:t>
      </w:r>
      <w:r>
        <w:rPr>
          <w:rFonts w:ascii="Consolas" w:eastAsia="Consolas" w:hAnsi="Consolas" w:cs="Consolas"/>
          <w:color w:val="3F7F5F"/>
        </w:rPr>
        <w:t xml:space="preserve"> </w:t>
      </w:r>
    </w:p>
    <w:p w14:paraId="4CE7870B" w14:textId="77777777" w:rsidR="003E6FFE" w:rsidRDefault="00D255CF">
      <w:pPr>
        <w:spacing w:after="3" w:line="238" w:lineRule="auto"/>
        <w:ind w:left="360" w:right="579"/>
        <w:jc w:val="both"/>
      </w:pPr>
      <w:r>
        <w:rPr>
          <w:rFonts w:ascii="Consolas" w:eastAsia="Consolas" w:hAnsi="Consolas" w:cs="Consolas"/>
          <w:color w:val="3F7F5F"/>
        </w:rPr>
        <w:t xml:space="preserve">      method of the Set object , It will return false and do not add to the HashSet ,  as the element is already present .So far so good .  </w:t>
      </w:r>
    </w:p>
    <w:p w14:paraId="6934971F" w14:textId="77777777" w:rsidR="003E6FFE" w:rsidRDefault="00D255CF">
      <w:pPr>
        <w:spacing w:after="5" w:line="249" w:lineRule="auto"/>
        <w:ind w:left="355" w:right="430" w:hanging="10"/>
      </w:pPr>
      <w:r>
        <w:rPr>
          <w:rFonts w:ascii="Consolas" w:eastAsia="Consolas" w:hAnsi="Consolas" w:cs="Consolas"/>
          <w:color w:val="3F7F5F"/>
        </w:rPr>
        <w:t xml:space="preserve">      </w:t>
      </w:r>
      <w:r>
        <w:rPr>
          <w:rFonts w:ascii="Consolas" w:eastAsia="Consolas" w:hAnsi="Consolas" w:cs="Consolas"/>
          <w:b/>
          <w:color w:val="3F7F5F"/>
        </w:rPr>
        <w:t xml:space="preserve">But the main problem arises that how it returns false </w:t>
      </w:r>
      <w:r>
        <w:rPr>
          <w:rFonts w:ascii="Consolas" w:eastAsia="Consolas" w:hAnsi="Consolas" w:cs="Consolas"/>
          <w:color w:val="3F7F5F"/>
        </w:rPr>
        <w:t>. So here is the answer:</w:t>
      </w:r>
      <w:r>
        <w:rPr>
          <w:rFonts w:ascii="Consolas" w:eastAsia="Consolas" w:hAnsi="Consolas" w:cs="Consolas"/>
        </w:rPr>
        <w:t xml:space="preserve">  </w:t>
      </w:r>
    </w:p>
    <w:p w14:paraId="21967035" w14:textId="77777777" w:rsidR="003E6FFE" w:rsidRDefault="00D255CF">
      <w:pPr>
        <w:tabs>
          <w:tab w:val="center" w:pos="360"/>
          <w:tab w:val="center" w:pos="5010"/>
        </w:tabs>
        <w:spacing w:after="0"/>
      </w:pPr>
      <w:r>
        <w:tab/>
      </w:r>
      <w:r>
        <w:rPr>
          <w:rFonts w:ascii="Consolas" w:eastAsia="Consolas" w:hAnsi="Consolas" w:cs="Consolas"/>
          <w:color w:val="3F7F5F"/>
        </w:rPr>
        <w:t xml:space="preserve"> </w:t>
      </w:r>
      <w:r>
        <w:rPr>
          <w:rFonts w:ascii="Consolas" w:eastAsia="Consolas" w:hAnsi="Consolas" w:cs="Consolas"/>
          <w:color w:val="3F7F5F"/>
        </w:rPr>
        <w:tab/>
      </w:r>
      <w:r>
        <w:rPr>
          <w:rFonts w:ascii="Consolas" w:eastAsia="Consolas" w:hAnsi="Consolas" w:cs="Consolas"/>
          <w:b/>
          <w:color w:val="7F0055"/>
        </w:rPr>
        <w:t>public</w:t>
      </w:r>
      <w:r>
        <w:rPr>
          <w:rFonts w:ascii="Consolas" w:eastAsia="Consolas" w:hAnsi="Consolas" w:cs="Consolas"/>
        </w:rPr>
        <w:t xml:space="preserve"> </w:t>
      </w:r>
      <w:r>
        <w:rPr>
          <w:rFonts w:ascii="Consolas" w:eastAsia="Consolas" w:hAnsi="Consolas" w:cs="Consolas"/>
          <w:b/>
          <w:color w:val="7F0055"/>
        </w:rPr>
        <w:t>class</w:t>
      </w:r>
      <w:r>
        <w:rPr>
          <w:rFonts w:ascii="Consolas" w:eastAsia="Consolas" w:hAnsi="Consolas" w:cs="Consolas"/>
        </w:rPr>
        <w:t xml:space="preserve"> </w:t>
      </w:r>
      <w:r>
        <w:rPr>
          <w:rFonts w:ascii="Consolas" w:eastAsia="Consolas" w:hAnsi="Consolas" w:cs="Consolas"/>
          <w:u w:val="single" w:color="000000"/>
        </w:rPr>
        <w:t>HashSet</w:t>
      </w:r>
      <w:r>
        <w:rPr>
          <w:rFonts w:ascii="Consolas" w:eastAsia="Consolas" w:hAnsi="Consolas" w:cs="Consolas"/>
        </w:rPr>
        <w:t xml:space="preserve">&lt;E&gt; </w:t>
      </w:r>
      <w:r>
        <w:rPr>
          <w:rFonts w:ascii="Consolas" w:eastAsia="Consolas" w:hAnsi="Consolas" w:cs="Consolas"/>
          <w:b/>
          <w:color w:val="7F0055"/>
        </w:rPr>
        <w:t>extends</w:t>
      </w:r>
      <w:r>
        <w:rPr>
          <w:rFonts w:ascii="Consolas" w:eastAsia="Consolas" w:hAnsi="Consolas" w:cs="Consolas"/>
        </w:rPr>
        <w:t xml:space="preserve"> </w:t>
      </w:r>
      <w:r>
        <w:rPr>
          <w:rFonts w:ascii="Consolas" w:eastAsia="Consolas" w:hAnsi="Consolas" w:cs="Consolas"/>
          <w:u w:val="single" w:color="000000"/>
        </w:rPr>
        <w:t>AbstractSet</w:t>
      </w:r>
      <w:r>
        <w:rPr>
          <w:rFonts w:ascii="Consolas" w:eastAsia="Consolas" w:hAnsi="Consolas" w:cs="Consolas"/>
        </w:rPr>
        <w:t xml:space="preserve">&lt;E&gt; </w:t>
      </w:r>
      <w:r>
        <w:rPr>
          <w:rFonts w:ascii="Consolas" w:eastAsia="Consolas" w:hAnsi="Consolas" w:cs="Consolas"/>
          <w:b/>
          <w:color w:val="7F0055"/>
        </w:rPr>
        <w:t>implements</w:t>
      </w:r>
      <w:r>
        <w:rPr>
          <w:rFonts w:ascii="Consolas" w:eastAsia="Consolas" w:hAnsi="Consolas" w:cs="Consolas"/>
        </w:rPr>
        <w:t xml:space="preserve"> Set&lt;E&gt;, </w:t>
      </w:r>
    </w:p>
    <w:p w14:paraId="235B62F8" w14:textId="77777777" w:rsidR="003E6FFE" w:rsidRDefault="00D255CF">
      <w:pPr>
        <w:spacing w:after="1" w:line="256" w:lineRule="auto"/>
        <w:ind w:left="355" w:right="2503" w:hanging="10"/>
      </w:pPr>
      <w:r>
        <w:rPr>
          <w:rFonts w:ascii="Consolas" w:eastAsia="Consolas" w:hAnsi="Consolas" w:cs="Consolas"/>
        </w:rPr>
        <w:t xml:space="preserve">Cloneable, java.io.Serializable </w:t>
      </w:r>
    </w:p>
    <w:p w14:paraId="03F0830A" w14:textId="77777777" w:rsidR="003E6FFE" w:rsidRDefault="00D255CF">
      <w:pPr>
        <w:spacing w:after="0"/>
        <w:ind w:left="360"/>
      </w:pPr>
      <w:r>
        <w:rPr>
          <w:rFonts w:ascii="Consolas" w:eastAsia="Consolas" w:hAnsi="Consolas" w:cs="Consolas"/>
        </w:rPr>
        <w:t xml:space="preserve"> </w:t>
      </w:r>
    </w:p>
    <w:p w14:paraId="3CDFB9ED" w14:textId="77777777" w:rsidR="003E6FFE" w:rsidRDefault="00D255CF">
      <w:pPr>
        <w:tabs>
          <w:tab w:val="center" w:pos="360"/>
          <w:tab w:val="center" w:pos="1081"/>
          <w:tab w:val="center" w:pos="1801"/>
          <w:tab w:val="center" w:pos="2582"/>
        </w:tabs>
        <w:spacing w:after="1" w:line="256" w:lineRule="auto"/>
      </w:pPr>
      <w:r>
        <w:tab/>
      </w:r>
      <w:r>
        <w:rPr>
          <w:rFonts w:ascii="Consolas" w:eastAsia="Consolas" w:hAnsi="Consolas" w:cs="Consolas"/>
        </w:rPr>
        <w:t xml:space="preserve"> </w:t>
      </w:r>
      <w:r>
        <w:rPr>
          <w:rFonts w:ascii="Consolas" w:eastAsia="Consolas" w:hAnsi="Consolas" w:cs="Consolas"/>
        </w:rPr>
        <w:tab/>
        <w:t xml:space="preserve"> </w:t>
      </w:r>
      <w:r>
        <w:rPr>
          <w:rFonts w:ascii="Consolas" w:eastAsia="Consolas" w:hAnsi="Consolas" w:cs="Consolas"/>
        </w:rPr>
        <w:tab/>
        <w:t xml:space="preserve"> </w:t>
      </w:r>
      <w:r>
        <w:rPr>
          <w:rFonts w:ascii="Consolas" w:eastAsia="Consolas" w:hAnsi="Consolas" w:cs="Consolas"/>
        </w:rPr>
        <w:tab/>
        <w:t xml:space="preserve">{ </w:t>
      </w:r>
    </w:p>
    <w:p w14:paraId="6DEC81C7" w14:textId="77777777" w:rsidR="003E6FFE" w:rsidRDefault="00D255CF">
      <w:pPr>
        <w:tabs>
          <w:tab w:val="center" w:pos="360"/>
          <w:tab w:val="center" w:pos="1801"/>
          <w:tab w:val="center" w:pos="4940"/>
        </w:tabs>
        <w:spacing w:after="1" w:line="256" w:lineRule="auto"/>
      </w:pPr>
      <w:r>
        <w:tab/>
      </w:r>
      <w:r>
        <w:rPr>
          <w:rFonts w:ascii="Consolas" w:eastAsia="Consolas" w:hAnsi="Consolas" w:cs="Consolas"/>
        </w:rPr>
        <w:t xml:space="preserve">      </w:t>
      </w:r>
      <w:r>
        <w:rPr>
          <w:rFonts w:ascii="Consolas" w:eastAsia="Consolas" w:hAnsi="Consolas" w:cs="Consolas"/>
        </w:rPr>
        <w:tab/>
        <w:t xml:space="preserve"> </w:t>
      </w:r>
      <w:r>
        <w:rPr>
          <w:rFonts w:ascii="Consolas" w:eastAsia="Consolas" w:hAnsi="Consolas" w:cs="Consolas"/>
        </w:rPr>
        <w:tab/>
      </w:r>
      <w:r>
        <w:rPr>
          <w:rFonts w:ascii="Consolas" w:eastAsia="Consolas" w:hAnsi="Consolas" w:cs="Consolas"/>
          <w:b/>
          <w:color w:val="7F0055"/>
        </w:rPr>
        <w:t>private</w:t>
      </w:r>
      <w:r>
        <w:rPr>
          <w:rFonts w:ascii="Consolas" w:eastAsia="Consolas" w:hAnsi="Consolas" w:cs="Consolas"/>
        </w:rPr>
        <w:t xml:space="preserve"> </w:t>
      </w:r>
      <w:r>
        <w:rPr>
          <w:rFonts w:ascii="Consolas" w:eastAsia="Consolas" w:hAnsi="Consolas" w:cs="Consolas"/>
          <w:b/>
          <w:color w:val="7F0055"/>
        </w:rPr>
        <w:t>transient</w:t>
      </w:r>
      <w:r>
        <w:rPr>
          <w:rFonts w:ascii="Consolas" w:eastAsia="Consolas" w:hAnsi="Consolas" w:cs="Consolas"/>
        </w:rPr>
        <w:t xml:space="preserve"> HashMap&lt;E,Object&gt; </w:t>
      </w:r>
      <w:r>
        <w:rPr>
          <w:rFonts w:ascii="Consolas" w:eastAsia="Consolas" w:hAnsi="Consolas" w:cs="Consolas"/>
          <w:color w:val="0000C0"/>
          <w:u w:val="single" w:color="0000C0"/>
        </w:rPr>
        <w:t>map</w:t>
      </w:r>
      <w:r>
        <w:rPr>
          <w:rFonts w:ascii="Consolas" w:eastAsia="Consolas" w:hAnsi="Consolas" w:cs="Consolas"/>
        </w:rPr>
        <w:t xml:space="preserve">; </w:t>
      </w:r>
    </w:p>
    <w:p w14:paraId="253B907A" w14:textId="77777777" w:rsidR="003E6FFE" w:rsidRDefault="00D255CF">
      <w:pPr>
        <w:spacing w:after="0"/>
        <w:ind w:left="360"/>
      </w:pPr>
      <w:r>
        <w:rPr>
          <w:rFonts w:ascii="Consolas" w:eastAsia="Consolas" w:hAnsi="Consolas" w:cs="Consolas"/>
        </w:rPr>
        <w:t xml:space="preserve">     </w:t>
      </w:r>
    </w:p>
    <w:p w14:paraId="7922626C" w14:textId="77777777" w:rsidR="003E6FFE" w:rsidRDefault="00D255CF">
      <w:pPr>
        <w:tabs>
          <w:tab w:val="center" w:pos="360"/>
          <w:tab w:val="center" w:pos="1801"/>
          <w:tab w:val="center" w:pos="3606"/>
        </w:tabs>
        <w:spacing w:after="1" w:line="256" w:lineRule="auto"/>
      </w:pPr>
      <w:r>
        <w:tab/>
      </w:r>
      <w:r>
        <w:rPr>
          <w:rFonts w:ascii="Consolas" w:eastAsia="Consolas" w:hAnsi="Consolas" w:cs="Consolas"/>
        </w:rPr>
        <w:t xml:space="preserve">      </w:t>
      </w:r>
      <w:r>
        <w:rPr>
          <w:rFonts w:ascii="Consolas" w:eastAsia="Consolas" w:hAnsi="Consolas" w:cs="Consolas"/>
        </w:rPr>
        <w:tab/>
        <w:t xml:space="preserve"> </w:t>
      </w:r>
      <w:r>
        <w:rPr>
          <w:rFonts w:ascii="Consolas" w:eastAsia="Consolas" w:hAnsi="Consolas" w:cs="Consolas"/>
        </w:rPr>
        <w:tab/>
      </w:r>
      <w:r>
        <w:rPr>
          <w:rFonts w:ascii="Consolas" w:eastAsia="Consolas" w:hAnsi="Consolas" w:cs="Consolas"/>
          <w:b/>
          <w:color w:val="7F0055"/>
        </w:rPr>
        <w:t>public</w:t>
      </w:r>
      <w:r>
        <w:rPr>
          <w:rFonts w:ascii="Consolas" w:eastAsia="Consolas" w:hAnsi="Consolas" w:cs="Consolas"/>
        </w:rPr>
        <w:t xml:space="preserve"> HashSet() { </w:t>
      </w:r>
    </w:p>
    <w:p w14:paraId="3726BBBA" w14:textId="77777777" w:rsidR="003E6FFE" w:rsidRDefault="00D255CF">
      <w:pPr>
        <w:tabs>
          <w:tab w:val="center" w:pos="360"/>
          <w:tab w:val="center" w:pos="2521"/>
          <w:tab w:val="center" w:pos="4569"/>
        </w:tabs>
        <w:spacing w:after="1" w:line="256" w:lineRule="auto"/>
      </w:pPr>
      <w:r>
        <w:tab/>
      </w:r>
      <w:r>
        <w:rPr>
          <w:rFonts w:ascii="Consolas" w:eastAsia="Consolas" w:hAnsi="Consolas" w:cs="Consolas"/>
        </w:rPr>
        <w:t xml:space="preserve">          </w:t>
      </w:r>
      <w:r>
        <w:rPr>
          <w:rFonts w:ascii="Consolas" w:eastAsia="Consolas" w:hAnsi="Consolas" w:cs="Consolas"/>
        </w:rPr>
        <w:tab/>
        <w:t xml:space="preserve"> </w:t>
      </w:r>
      <w:r>
        <w:rPr>
          <w:rFonts w:ascii="Consolas" w:eastAsia="Consolas" w:hAnsi="Consolas" w:cs="Consolas"/>
        </w:rPr>
        <w:tab/>
      </w:r>
      <w:r>
        <w:rPr>
          <w:rFonts w:ascii="Consolas" w:eastAsia="Consolas" w:hAnsi="Consolas" w:cs="Consolas"/>
          <w:color w:val="0000C0"/>
        </w:rPr>
        <w:t>map</w:t>
      </w:r>
      <w:r>
        <w:rPr>
          <w:rFonts w:ascii="Consolas" w:eastAsia="Consolas" w:hAnsi="Consolas" w:cs="Consolas"/>
        </w:rPr>
        <w:t xml:space="preserve"> = </w:t>
      </w:r>
      <w:r>
        <w:rPr>
          <w:rFonts w:ascii="Consolas" w:eastAsia="Consolas" w:hAnsi="Consolas" w:cs="Consolas"/>
          <w:b/>
          <w:color w:val="7F0055"/>
        </w:rPr>
        <w:t>new</w:t>
      </w:r>
      <w:r>
        <w:rPr>
          <w:rFonts w:ascii="Consolas" w:eastAsia="Consolas" w:hAnsi="Consolas" w:cs="Consolas"/>
        </w:rPr>
        <w:t xml:space="preserve"> HashMap&lt;&gt;(); </w:t>
      </w:r>
    </w:p>
    <w:p w14:paraId="63FC9706" w14:textId="77777777" w:rsidR="003E6FFE" w:rsidRDefault="00D255CF">
      <w:pPr>
        <w:tabs>
          <w:tab w:val="center" w:pos="360"/>
          <w:tab w:val="center" w:pos="1801"/>
          <w:tab w:val="center" w:pos="2582"/>
        </w:tabs>
        <w:spacing w:after="1" w:line="256" w:lineRule="auto"/>
      </w:pPr>
      <w:r>
        <w:tab/>
      </w:r>
      <w:r>
        <w:rPr>
          <w:rFonts w:ascii="Consolas" w:eastAsia="Consolas" w:hAnsi="Consolas" w:cs="Consolas"/>
        </w:rPr>
        <w:t xml:space="preserve">      </w:t>
      </w:r>
      <w:r>
        <w:rPr>
          <w:rFonts w:ascii="Consolas" w:eastAsia="Consolas" w:hAnsi="Consolas" w:cs="Consolas"/>
        </w:rPr>
        <w:tab/>
        <w:t xml:space="preserve"> </w:t>
      </w:r>
      <w:r>
        <w:rPr>
          <w:rFonts w:ascii="Consolas" w:eastAsia="Consolas" w:hAnsi="Consolas" w:cs="Consolas"/>
        </w:rPr>
        <w:tab/>
        <w:t xml:space="preserve">} </w:t>
      </w:r>
    </w:p>
    <w:p w14:paraId="6C3AB3D1" w14:textId="77777777" w:rsidR="003E6FFE" w:rsidRDefault="00D255CF">
      <w:pPr>
        <w:spacing w:after="0"/>
        <w:ind w:left="360"/>
      </w:pPr>
      <w:r>
        <w:rPr>
          <w:rFonts w:ascii="Consolas" w:eastAsia="Consolas" w:hAnsi="Consolas" w:cs="Consolas"/>
        </w:rPr>
        <w:t xml:space="preserve">     </w:t>
      </w:r>
    </w:p>
    <w:p w14:paraId="231155AF" w14:textId="77777777" w:rsidR="003E6FFE" w:rsidRDefault="00D255CF">
      <w:pPr>
        <w:spacing w:after="11" w:line="247" w:lineRule="auto"/>
        <w:ind w:left="355" w:right="2153" w:hanging="10"/>
      </w:pPr>
      <w:r>
        <w:rPr>
          <w:rFonts w:ascii="Consolas" w:eastAsia="Consolas" w:hAnsi="Consolas" w:cs="Consolas"/>
        </w:rPr>
        <w:t xml:space="preserve">       </w:t>
      </w:r>
      <w:r>
        <w:rPr>
          <w:rFonts w:ascii="Consolas" w:eastAsia="Consolas" w:hAnsi="Consolas" w:cs="Consolas"/>
          <w:color w:val="3F7F5F"/>
        </w:rPr>
        <w:t>// SOME CODE ,i.e Other methods in Hash Set</w:t>
      </w:r>
      <w:r>
        <w:rPr>
          <w:rFonts w:ascii="Consolas" w:eastAsia="Consolas" w:hAnsi="Consolas" w:cs="Consolas"/>
        </w:rPr>
        <w:t xml:space="preserve">      </w:t>
      </w:r>
    </w:p>
    <w:p w14:paraId="6B10DEAF" w14:textId="77777777" w:rsidR="003E6FFE" w:rsidRDefault="00D255CF">
      <w:pPr>
        <w:spacing w:after="1" w:line="256" w:lineRule="auto"/>
        <w:ind w:left="355" w:right="2503" w:hanging="10"/>
      </w:pPr>
      <w:r>
        <w:rPr>
          <w:rFonts w:ascii="Consolas" w:eastAsia="Consolas" w:hAnsi="Consolas" w:cs="Consolas"/>
        </w:rPr>
        <w:t xml:space="preserve">      </w:t>
      </w:r>
      <w:r>
        <w:rPr>
          <w:rFonts w:ascii="Consolas" w:eastAsia="Consolas" w:hAnsi="Consolas" w:cs="Consolas"/>
        </w:rPr>
        <w:tab/>
        <w:t xml:space="preserve"> </w:t>
      </w:r>
      <w:r>
        <w:rPr>
          <w:rFonts w:ascii="Consolas" w:eastAsia="Consolas" w:hAnsi="Consolas" w:cs="Consolas"/>
        </w:rPr>
        <w:tab/>
        <w:t xml:space="preserve"> </w:t>
      </w:r>
      <w:r>
        <w:rPr>
          <w:rFonts w:ascii="Consolas" w:eastAsia="Consolas" w:hAnsi="Consolas" w:cs="Consolas"/>
        </w:rPr>
        <w:tab/>
        <w:t xml:space="preserve">//internally using map.  </w:t>
      </w:r>
      <w:r>
        <w:rPr>
          <w:rFonts w:ascii="Consolas" w:eastAsia="Consolas" w:hAnsi="Consolas" w:cs="Consolas"/>
        </w:rPr>
        <w:tab/>
        <w:t xml:space="preserve"> </w:t>
      </w:r>
      <w:r>
        <w:rPr>
          <w:rFonts w:ascii="Consolas" w:eastAsia="Consolas" w:hAnsi="Consolas" w:cs="Consolas"/>
        </w:rPr>
        <w:tab/>
        <w:t xml:space="preserve"> </w:t>
      </w:r>
      <w:r>
        <w:rPr>
          <w:rFonts w:ascii="Consolas" w:eastAsia="Consolas" w:hAnsi="Consolas" w:cs="Consolas"/>
        </w:rPr>
        <w:tab/>
        <w:t xml:space="preserve">    </w:t>
      </w:r>
      <w:r>
        <w:rPr>
          <w:rFonts w:ascii="Consolas" w:eastAsia="Consolas" w:hAnsi="Consolas" w:cs="Consolas"/>
          <w:b/>
          <w:color w:val="7F0055"/>
        </w:rPr>
        <w:t>public</w:t>
      </w:r>
      <w:r>
        <w:rPr>
          <w:rFonts w:ascii="Consolas" w:eastAsia="Consolas" w:hAnsi="Consolas" w:cs="Consolas"/>
        </w:rPr>
        <w:t xml:space="preserve"> </w:t>
      </w:r>
      <w:r>
        <w:rPr>
          <w:rFonts w:ascii="Consolas" w:eastAsia="Consolas" w:hAnsi="Consolas" w:cs="Consolas"/>
          <w:b/>
          <w:color w:val="7F0055"/>
        </w:rPr>
        <w:t>boolean</w:t>
      </w:r>
      <w:r>
        <w:rPr>
          <w:rFonts w:ascii="Consolas" w:eastAsia="Consolas" w:hAnsi="Consolas" w:cs="Consolas"/>
        </w:rPr>
        <w:t xml:space="preserve"> add(E </w:t>
      </w:r>
      <w:r>
        <w:rPr>
          <w:rFonts w:ascii="Consolas" w:eastAsia="Consolas" w:hAnsi="Consolas" w:cs="Consolas"/>
          <w:color w:val="6A3E3E"/>
        </w:rPr>
        <w:t>e</w:t>
      </w:r>
      <w:r>
        <w:rPr>
          <w:rFonts w:ascii="Consolas" w:eastAsia="Consolas" w:hAnsi="Consolas" w:cs="Consolas"/>
        </w:rPr>
        <w:t xml:space="preserve">) {  </w:t>
      </w:r>
      <w:r>
        <w:rPr>
          <w:rFonts w:ascii="Consolas" w:eastAsia="Consolas" w:hAnsi="Consolas" w:cs="Consolas"/>
        </w:rPr>
        <w:tab/>
        <w:t xml:space="preserve"> </w:t>
      </w:r>
      <w:r>
        <w:rPr>
          <w:rFonts w:ascii="Consolas" w:eastAsia="Consolas" w:hAnsi="Consolas" w:cs="Consolas"/>
        </w:rPr>
        <w:tab/>
        <w:t xml:space="preserve"> </w:t>
      </w:r>
      <w:r>
        <w:rPr>
          <w:rFonts w:ascii="Consolas" w:eastAsia="Consolas" w:hAnsi="Consolas" w:cs="Consolas"/>
        </w:rPr>
        <w:tab/>
        <w:t xml:space="preserve">        </w:t>
      </w:r>
      <w:r>
        <w:rPr>
          <w:rFonts w:ascii="Consolas" w:eastAsia="Consolas" w:hAnsi="Consolas" w:cs="Consolas"/>
          <w:b/>
          <w:color w:val="7F0055"/>
        </w:rPr>
        <w:t>return</w:t>
      </w:r>
      <w:r>
        <w:rPr>
          <w:rFonts w:ascii="Consolas" w:eastAsia="Consolas" w:hAnsi="Consolas" w:cs="Consolas"/>
        </w:rPr>
        <w:t xml:space="preserve"> </w:t>
      </w:r>
      <w:r>
        <w:rPr>
          <w:rFonts w:ascii="Consolas" w:eastAsia="Consolas" w:hAnsi="Consolas" w:cs="Consolas"/>
          <w:color w:val="0000C0"/>
        </w:rPr>
        <w:t>map</w:t>
      </w:r>
      <w:r>
        <w:rPr>
          <w:rFonts w:ascii="Consolas" w:eastAsia="Consolas" w:hAnsi="Consolas" w:cs="Consolas"/>
        </w:rPr>
        <w:t>.put(</w:t>
      </w:r>
      <w:r>
        <w:rPr>
          <w:rFonts w:ascii="Consolas" w:eastAsia="Consolas" w:hAnsi="Consolas" w:cs="Consolas"/>
          <w:color w:val="6A3E3E"/>
        </w:rPr>
        <w:t>e</w:t>
      </w:r>
      <w:r>
        <w:rPr>
          <w:rFonts w:ascii="Consolas" w:eastAsia="Consolas" w:hAnsi="Consolas" w:cs="Consolas"/>
        </w:rPr>
        <w:t xml:space="preserve">, </w:t>
      </w:r>
      <w:r>
        <w:rPr>
          <w:rFonts w:ascii="Consolas" w:eastAsia="Consolas" w:hAnsi="Consolas" w:cs="Consolas"/>
          <w:u w:val="single" w:color="000000"/>
        </w:rPr>
        <w:t>PRESENT</w:t>
      </w:r>
      <w:r>
        <w:rPr>
          <w:rFonts w:ascii="Consolas" w:eastAsia="Consolas" w:hAnsi="Consolas" w:cs="Consolas"/>
        </w:rPr>
        <w:t>)==</w:t>
      </w:r>
      <w:r>
        <w:rPr>
          <w:rFonts w:ascii="Consolas" w:eastAsia="Consolas" w:hAnsi="Consolas" w:cs="Consolas"/>
          <w:b/>
          <w:color w:val="7F0055"/>
        </w:rPr>
        <w:t>null</w:t>
      </w:r>
      <w:r>
        <w:rPr>
          <w:rFonts w:ascii="Consolas" w:eastAsia="Consolas" w:hAnsi="Consolas" w:cs="Consolas"/>
        </w:rPr>
        <w:t xml:space="preserve">; </w:t>
      </w:r>
    </w:p>
    <w:p w14:paraId="013BBDB0" w14:textId="77777777" w:rsidR="003E6FFE" w:rsidRDefault="00D255CF">
      <w:pPr>
        <w:tabs>
          <w:tab w:val="center" w:pos="360"/>
          <w:tab w:val="center" w:pos="1081"/>
          <w:tab w:val="center" w:pos="1801"/>
          <w:tab w:val="center" w:pos="2822"/>
        </w:tabs>
        <w:spacing w:after="1" w:line="256" w:lineRule="auto"/>
      </w:pPr>
      <w:r>
        <w:tab/>
      </w:r>
      <w:r>
        <w:rPr>
          <w:rFonts w:ascii="Consolas" w:eastAsia="Consolas" w:hAnsi="Consolas" w:cs="Consolas"/>
        </w:rPr>
        <w:t xml:space="preserve"> </w:t>
      </w:r>
      <w:r>
        <w:rPr>
          <w:rFonts w:ascii="Consolas" w:eastAsia="Consolas" w:hAnsi="Consolas" w:cs="Consolas"/>
        </w:rPr>
        <w:tab/>
        <w:t xml:space="preserve"> </w:t>
      </w:r>
      <w:r>
        <w:rPr>
          <w:rFonts w:ascii="Consolas" w:eastAsia="Consolas" w:hAnsi="Consolas" w:cs="Consolas"/>
        </w:rPr>
        <w:tab/>
        <w:t xml:space="preserve"> </w:t>
      </w:r>
      <w:r>
        <w:rPr>
          <w:rFonts w:ascii="Consolas" w:eastAsia="Consolas" w:hAnsi="Consolas" w:cs="Consolas"/>
        </w:rPr>
        <w:tab/>
        <w:t xml:space="preserve">    }</w:t>
      </w:r>
      <w:r>
        <w:rPr>
          <w:rFonts w:ascii="Consolas" w:eastAsia="Consolas" w:hAnsi="Consolas" w:cs="Consolas"/>
          <w:color w:val="3F7F5F"/>
        </w:rPr>
        <w:t xml:space="preserve"> </w:t>
      </w:r>
    </w:p>
    <w:p w14:paraId="6BE8C1CE" w14:textId="77777777" w:rsidR="003E6FFE" w:rsidRDefault="00D255CF">
      <w:pPr>
        <w:spacing w:after="11" w:line="247" w:lineRule="auto"/>
        <w:ind w:left="355" w:right="220" w:hanging="10"/>
      </w:pPr>
      <w:r>
        <w:rPr>
          <w:rFonts w:ascii="Consolas" w:eastAsia="Consolas" w:hAnsi="Consolas" w:cs="Consolas"/>
          <w:color w:val="3F7F5F"/>
        </w:rPr>
        <w:t xml:space="preserve">So , we are achieving uniqueness in Set,internally in java  through HashMap . </w:t>
      </w:r>
    </w:p>
    <w:p w14:paraId="5B5FF6DE" w14:textId="77777777" w:rsidR="003E6FFE" w:rsidRDefault="00D255CF">
      <w:pPr>
        <w:spacing w:after="11" w:line="247" w:lineRule="auto"/>
        <w:ind w:left="355" w:right="220" w:hanging="10"/>
      </w:pPr>
      <w:r>
        <w:rPr>
          <w:rFonts w:ascii="Consolas" w:eastAsia="Consolas" w:hAnsi="Consolas" w:cs="Consolas"/>
          <w:color w:val="3F7F5F"/>
        </w:rPr>
        <w:t>Whenever you create an object of HashSet it will create an object of HashMap. As we know in HashMap each key is unique . So what we do in the set is we pass the argument in the add(</w:t>
      </w:r>
      <w:r>
        <w:rPr>
          <w:rFonts w:ascii="Consolas" w:eastAsia="Consolas" w:hAnsi="Consolas" w:cs="Consolas"/>
          <w:color w:val="3F7F5F"/>
          <w:u w:val="single" w:color="3F7F5F"/>
        </w:rPr>
        <w:t>Elemene</w:t>
      </w:r>
      <w:r>
        <w:rPr>
          <w:rFonts w:ascii="Consolas" w:eastAsia="Consolas" w:hAnsi="Consolas" w:cs="Consolas"/>
          <w:color w:val="3F7F5F"/>
        </w:rPr>
        <w:t xml:space="preserve"> E) that is E as a key in the HashMap . </w:t>
      </w:r>
    </w:p>
    <w:p w14:paraId="0B8E91C5" w14:textId="77777777" w:rsidR="003E6FFE" w:rsidRDefault="00D255CF">
      <w:pPr>
        <w:spacing w:after="0"/>
        <w:ind w:left="360"/>
      </w:pPr>
      <w:r>
        <w:rPr>
          <w:rFonts w:ascii="Consolas" w:eastAsia="Consolas" w:hAnsi="Consolas" w:cs="Consolas"/>
          <w:color w:val="3F7F5F"/>
        </w:rPr>
        <w:t xml:space="preserve"> </w:t>
      </w:r>
    </w:p>
    <w:p w14:paraId="777AF45A" w14:textId="77777777" w:rsidR="003E6FFE" w:rsidRDefault="00D255CF">
      <w:pPr>
        <w:spacing w:after="11" w:line="247" w:lineRule="auto"/>
        <w:ind w:left="355" w:right="220" w:hanging="10"/>
      </w:pPr>
      <w:r>
        <w:rPr>
          <w:rFonts w:ascii="Consolas" w:eastAsia="Consolas" w:hAnsi="Consolas" w:cs="Consolas"/>
          <w:color w:val="3F7F5F"/>
        </w:rPr>
        <w:t>The main point to notice in above code is that put (key,value) will return :</w:t>
      </w:r>
      <w:r>
        <w:rPr>
          <w:rFonts w:ascii="Consolas" w:eastAsia="Consolas" w:hAnsi="Consolas" w:cs="Consolas"/>
        </w:rPr>
        <w:t xml:space="preserve"> </w:t>
      </w:r>
    </w:p>
    <w:p w14:paraId="42FD0CF8" w14:textId="77777777" w:rsidR="003E6FFE" w:rsidRDefault="00D255CF">
      <w:pPr>
        <w:spacing w:after="0"/>
        <w:ind w:left="360"/>
      </w:pPr>
      <w:r>
        <w:rPr>
          <w:rFonts w:ascii="Consolas" w:eastAsia="Consolas" w:hAnsi="Consolas" w:cs="Consolas"/>
        </w:rPr>
        <w:t xml:space="preserve"> </w:t>
      </w:r>
    </w:p>
    <w:p w14:paraId="00E74BB5" w14:textId="77777777" w:rsidR="003E6FFE" w:rsidRDefault="00D255CF">
      <w:pPr>
        <w:numPr>
          <w:ilvl w:val="0"/>
          <w:numId w:val="23"/>
        </w:numPr>
        <w:spacing w:after="11" w:line="247" w:lineRule="auto"/>
        <w:ind w:left="653" w:right="220" w:hanging="480"/>
      </w:pPr>
      <w:r>
        <w:rPr>
          <w:rFonts w:ascii="Consolas" w:eastAsia="Consolas" w:hAnsi="Consolas" w:cs="Consolas"/>
          <w:color w:val="3F7F5F"/>
        </w:rPr>
        <w:t xml:space="preserve">null , if key is unique and added to the map </w:t>
      </w:r>
    </w:p>
    <w:p w14:paraId="4450086A" w14:textId="77777777" w:rsidR="003E6FFE" w:rsidRDefault="00D255CF">
      <w:pPr>
        <w:numPr>
          <w:ilvl w:val="0"/>
          <w:numId w:val="23"/>
        </w:numPr>
        <w:spacing w:after="11" w:line="247" w:lineRule="auto"/>
        <w:ind w:left="653" w:right="220" w:hanging="480"/>
      </w:pPr>
      <w:r>
        <w:rPr>
          <w:rFonts w:ascii="Consolas" w:eastAsia="Consolas" w:hAnsi="Consolas" w:cs="Consolas"/>
          <w:color w:val="3F7F5F"/>
        </w:rPr>
        <w:t xml:space="preserve">2. Old Value of the key , if key is duplicate </w:t>
      </w:r>
    </w:p>
    <w:p w14:paraId="4D5FA40C" w14:textId="77777777" w:rsidR="003E6FFE" w:rsidRDefault="00D255CF">
      <w:pPr>
        <w:spacing w:after="20"/>
        <w:ind w:left="360"/>
      </w:pPr>
      <w:r>
        <w:rPr>
          <w:rFonts w:ascii="Arial" w:eastAsia="Arial" w:hAnsi="Arial" w:cs="Arial"/>
        </w:rPr>
        <w:t xml:space="preserve"> </w:t>
      </w:r>
    </w:p>
    <w:p w14:paraId="692547FC" w14:textId="77777777" w:rsidR="003E6FFE" w:rsidRDefault="00D255CF">
      <w:pPr>
        <w:spacing w:after="4" w:line="268" w:lineRule="auto"/>
        <w:ind w:left="355" w:right="278" w:hanging="10"/>
      </w:pPr>
      <w:r>
        <w:rPr>
          <w:rFonts w:ascii="Arial" w:eastAsia="Arial" w:hAnsi="Arial" w:cs="Arial"/>
          <w:color w:val="3F7F5F"/>
        </w:rPr>
        <w:t>* Q48 How will you make Collections readOnly ?</w:t>
      </w:r>
      <w:r>
        <w:rPr>
          <w:rFonts w:ascii="Arial" w:eastAsia="Arial" w:hAnsi="Arial" w:cs="Arial"/>
        </w:rPr>
        <w:t xml:space="preserve"> </w:t>
      </w:r>
    </w:p>
    <w:p w14:paraId="56477067" w14:textId="77777777" w:rsidR="003E6FFE" w:rsidRDefault="00D255CF">
      <w:pPr>
        <w:spacing w:after="15"/>
        <w:ind w:left="360"/>
      </w:pPr>
      <w:r>
        <w:rPr>
          <w:rFonts w:ascii="Arial" w:eastAsia="Arial" w:hAnsi="Arial" w:cs="Arial"/>
        </w:rPr>
        <w:t xml:space="preserve"> </w:t>
      </w:r>
    </w:p>
    <w:p w14:paraId="0DB001CD" w14:textId="77777777" w:rsidR="003E6FFE" w:rsidRDefault="00D255CF">
      <w:pPr>
        <w:spacing w:after="37" w:line="268" w:lineRule="auto"/>
        <w:ind w:left="355" w:right="2603" w:hanging="10"/>
      </w:pPr>
      <w:r>
        <w:rPr>
          <w:rFonts w:ascii="Arial" w:eastAsia="Arial" w:hAnsi="Arial" w:cs="Arial"/>
          <w:color w:val="3F7F5F"/>
        </w:rPr>
        <w:t>We can make the Collection readOnly by using the following lines code:</w:t>
      </w:r>
      <w:r>
        <w:rPr>
          <w:rFonts w:ascii="Arial" w:eastAsia="Arial" w:hAnsi="Arial" w:cs="Arial"/>
        </w:rPr>
        <w:t xml:space="preserve"> </w:t>
      </w:r>
      <w:r>
        <w:rPr>
          <w:rFonts w:ascii="Consolas" w:eastAsia="Consolas" w:hAnsi="Consolas" w:cs="Consolas"/>
          <w:sz w:val="20"/>
        </w:rPr>
        <w:t xml:space="preserve"> </w:t>
      </w:r>
    </w:p>
    <w:p w14:paraId="3441DBE8" w14:textId="77777777" w:rsidR="003E6FFE" w:rsidRDefault="00D255CF">
      <w:pPr>
        <w:spacing w:after="4" w:line="268" w:lineRule="auto"/>
        <w:ind w:left="355" w:right="278" w:hanging="10"/>
      </w:pPr>
      <w:r>
        <w:rPr>
          <w:rFonts w:ascii="Arial" w:eastAsia="Arial" w:hAnsi="Arial" w:cs="Arial"/>
          <w:color w:val="3F7F5F"/>
        </w:rPr>
        <w:t>General : Collections.unmodifiableCollection(Collection c)</w:t>
      </w:r>
      <w:r>
        <w:rPr>
          <w:rFonts w:ascii="Arial" w:eastAsia="Arial" w:hAnsi="Arial" w:cs="Arial"/>
        </w:rPr>
        <w:t xml:space="preserve"> </w:t>
      </w:r>
    </w:p>
    <w:p w14:paraId="5D9E233A" w14:textId="77777777" w:rsidR="003E6FFE" w:rsidRDefault="00D255CF">
      <w:pPr>
        <w:spacing w:after="20"/>
        <w:ind w:left="360"/>
      </w:pPr>
      <w:r>
        <w:rPr>
          <w:rFonts w:ascii="Arial" w:eastAsia="Arial" w:hAnsi="Arial" w:cs="Arial"/>
        </w:rPr>
        <w:t xml:space="preserve"> </w:t>
      </w:r>
    </w:p>
    <w:p w14:paraId="16BA6102" w14:textId="77777777" w:rsidR="003E6FFE" w:rsidRDefault="00D255CF">
      <w:pPr>
        <w:spacing w:after="4" w:line="268" w:lineRule="auto"/>
        <w:ind w:left="355" w:right="278" w:hanging="10"/>
      </w:pPr>
      <w:r>
        <w:rPr>
          <w:rFonts w:ascii="Arial" w:eastAsia="Arial" w:hAnsi="Arial" w:cs="Arial"/>
          <w:color w:val="3F7F5F"/>
        </w:rPr>
        <w:t xml:space="preserve">Collections.unmodifiableMap(Map m) </w:t>
      </w:r>
    </w:p>
    <w:p w14:paraId="072843A6" w14:textId="77777777" w:rsidR="003E6FFE" w:rsidRDefault="00D255CF">
      <w:pPr>
        <w:spacing w:after="4" w:line="268" w:lineRule="auto"/>
        <w:ind w:left="355" w:right="278" w:hanging="10"/>
      </w:pPr>
      <w:r>
        <w:rPr>
          <w:rFonts w:ascii="Arial" w:eastAsia="Arial" w:hAnsi="Arial" w:cs="Arial"/>
          <w:color w:val="3F7F5F"/>
        </w:rPr>
        <w:t xml:space="preserve">Collections.unmodifiableList(List l) </w:t>
      </w:r>
    </w:p>
    <w:p w14:paraId="2EB7FA71" w14:textId="77777777" w:rsidR="003E6FFE" w:rsidRDefault="00D255CF">
      <w:pPr>
        <w:spacing w:after="4" w:line="268" w:lineRule="auto"/>
        <w:ind w:left="355" w:right="278" w:hanging="10"/>
      </w:pPr>
      <w:r>
        <w:rPr>
          <w:rFonts w:ascii="Arial" w:eastAsia="Arial" w:hAnsi="Arial" w:cs="Arial"/>
          <w:color w:val="3F7F5F"/>
        </w:rPr>
        <w:t>Collections.unmodifiableSet(Set s)</w:t>
      </w:r>
      <w:r>
        <w:rPr>
          <w:rFonts w:ascii="Arial" w:eastAsia="Arial" w:hAnsi="Arial" w:cs="Arial"/>
        </w:rPr>
        <w:t xml:space="preserve"> </w:t>
      </w:r>
    </w:p>
    <w:p w14:paraId="630F914C" w14:textId="77777777" w:rsidR="003E6FFE" w:rsidRDefault="00D255CF">
      <w:pPr>
        <w:spacing w:after="38"/>
        <w:ind w:left="360"/>
      </w:pPr>
      <w:r>
        <w:rPr>
          <w:rFonts w:ascii="Consolas" w:eastAsia="Consolas" w:hAnsi="Consolas" w:cs="Consolas"/>
          <w:sz w:val="20"/>
        </w:rPr>
        <w:t xml:space="preserve"> </w:t>
      </w:r>
    </w:p>
    <w:p w14:paraId="6745FF0D" w14:textId="77777777" w:rsidR="003E6FFE" w:rsidRDefault="00D255CF">
      <w:pPr>
        <w:spacing w:after="4" w:line="268" w:lineRule="auto"/>
        <w:ind w:left="355" w:right="278" w:hanging="10"/>
      </w:pPr>
      <w:r>
        <w:rPr>
          <w:rFonts w:ascii="Arial" w:eastAsia="Arial" w:hAnsi="Arial" w:cs="Arial"/>
          <w:color w:val="3F7F5F"/>
        </w:rPr>
        <w:lastRenderedPageBreak/>
        <w:t>Q49  What is UnsupportedOperationException?</w:t>
      </w:r>
      <w:r>
        <w:rPr>
          <w:rFonts w:ascii="Arial" w:eastAsia="Arial" w:hAnsi="Arial" w:cs="Arial"/>
        </w:rPr>
        <w:t xml:space="preserve"> </w:t>
      </w:r>
    </w:p>
    <w:p w14:paraId="03568BE3" w14:textId="77777777" w:rsidR="003E6FFE" w:rsidRDefault="00D255CF">
      <w:pPr>
        <w:spacing w:after="21"/>
        <w:ind w:left="360"/>
      </w:pPr>
      <w:r>
        <w:rPr>
          <w:rFonts w:ascii="Arial" w:eastAsia="Arial" w:hAnsi="Arial" w:cs="Arial"/>
        </w:rPr>
        <w:t xml:space="preserve"> </w:t>
      </w:r>
    </w:p>
    <w:p w14:paraId="2A41481A" w14:textId="77777777" w:rsidR="003E6FFE" w:rsidRDefault="00D255CF">
      <w:pPr>
        <w:spacing w:after="4" w:line="268" w:lineRule="auto"/>
        <w:ind w:left="355" w:right="278" w:hanging="10"/>
      </w:pPr>
      <w:r>
        <w:rPr>
          <w:rFonts w:ascii="Arial" w:eastAsia="Arial" w:hAnsi="Arial" w:cs="Arial"/>
          <w:color w:val="3F7F5F"/>
        </w:rPr>
        <w:t xml:space="preserve">This exception is thrown to indicate that the requested operation is not supported. </w:t>
      </w:r>
    </w:p>
    <w:p w14:paraId="2577CF9C" w14:textId="77777777" w:rsidR="003E6FFE" w:rsidRDefault="00D255CF">
      <w:pPr>
        <w:spacing w:after="4" w:line="268" w:lineRule="auto"/>
        <w:ind w:left="355" w:right="278" w:hanging="10"/>
      </w:pPr>
      <w:r>
        <w:rPr>
          <w:rFonts w:ascii="Arial" w:eastAsia="Arial" w:hAnsi="Arial" w:cs="Arial"/>
          <w:color w:val="3F7F5F"/>
        </w:rPr>
        <w:t xml:space="preserve">Example of UnsupportedOperationException: </w:t>
      </w:r>
    </w:p>
    <w:p w14:paraId="00645610" w14:textId="77777777" w:rsidR="003E6FFE" w:rsidRDefault="00D255CF">
      <w:pPr>
        <w:spacing w:after="4" w:line="268" w:lineRule="auto"/>
        <w:ind w:left="355" w:right="278" w:hanging="10"/>
      </w:pPr>
      <w:r>
        <w:rPr>
          <w:rFonts w:ascii="Arial" w:eastAsia="Arial" w:hAnsi="Arial" w:cs="Arial"/>
          <w:color w:val="3F7F5F"/>
        </w:rPr>
        <w:t xml:space="preserve">In other words, if you call add() or remove() method on the readOnly collection .  </w:t>
      </w:r>
    </w:p>
    <w:p w14:paraId="244654BE" w14:textId="77777777" w:rsidR="003E6FFE" w:rsidRDefault="00D255CF">
      <w:pPr>
        <w:spacing w:after="4" w:line="268" w:lineRule="auto"/>
        <w:ind w:left="355" w:right="278" w:hanging="10"/>
      </w:pPr>
      <w:r>
        <w:rPr>
          <w:rFonts w:ascii="Arial" w:eastAsia="Arial" w:hAnsi="Arial" w:cs="Arial"/>
          <w:color w:val="3F7F5F"/>
        </w:rPr>
        <w:t xml:space="preserve">We know readOnly collection can not be modified . Hence , UnsupportedOperationException will be thrown. </w:t>
      </w:r>
    </w:p>
    <w:p w14:paraId="392DC7F4" w14:textId="77777777" w:rsidR="003E6FFE" w:rsidRDefault="00D255CF">
      <w:pPr>
        <w:spacing w:after="20"/>
        <w:ind w:left="360"/>
      </w:pPr>
      <w:r>
        <w:rPr>
          <w:rFonts w:ascii="Trebuchet MS" w:eastAsia="Trebuchet MS" w:hAnsi="Trebuchet MS" w:cs="Trebuchet MS"/>
        </w:rPr>
        <w:t xml:space="preserve"> </w:t>
      </w:r>
    </w:p>
    <w:p w14:paraId="2C5CB615" w14:textId="77777777" w:rsidR="003E6FFE" w:rsidRDefault="00D255CF">
      <w:pPr>
        <w:spacing w:after="15"/>
        <w:ind w:left="360"/>
      </w:pPr>
      <w:r>
        <w:rPr>
          <w:rFonts w:ascii="Arial" w:eastAsia="Arial" w:hAnsi="Arial" w:cs="Arial"/>
          <w:b/>
          <w:color w:val="FF3333"/>
        </w:rPr>
        <w:t xml:space="preserve">Q. </w:t>
      </w:r>
      <w:hyperlink r:id="rId117">
        <w:r>
          <w:rPr>
            <w:rFonts w:ascii="Arial" w:eastAsia="Arial" w:hAnsi="Arial" w:cs="Arial"/>
            <w:color w:val="660099"/>
            <w:u w:val="single" w:color="660099"/>
          </w:rPr>
          <w:t>What is memory leak?</w:t>
        </w:r>
      </w:hyperlink>
      <w:hyperlink r:id="rId118">
        <w:r>
          <w:rPr>
            <w:rFonts w:ascii="Arial" w:eastAsia="Arial" w:hAnsi="Arial" w:cs="Arial"/>
            <w:color w:val="545454"/>
          </w:rPr>
          <w:t xml:space="preserve"> </w:t>
        </w:r>
      </w:hyperlink>
    </w:p>
    <w:p w14:paraId="7BC20051" w14:textId="77777777" w:rsidR="003E6FFE" w:rsidRDefault="00D255CF">
      <w:pPr>
        <w:spacing w:after="8" w:line="269" w:lineRule="auto"/>
        <w:ind w:left="355" w:right="478" w:hanging="10"/>
      </w:pPr>
      <w:r>
        <w:rPr>
          <w:rFonts w:ascii="Arial" w:eastAsia="Arial" w:hAnsi="Arial" w:cs="Arial"/>
          <w:color w:val="545454"/>
        </w:rPr>
        <w:t xml:space="preserve">A </w:t>
      </w:r>
      <w:r>
        <w:rPr>
          <w:rFonts w:ascii="Arial" w:eastAsia="Arial" w:hAnsi="Arial" w:cs="Arial"/>
          <w:b/>
          <w:color w:val="6A6A6A"/>
        </w:rPr>
        <w:t>memory leak</w:t>
      </w:r>
      <w:r>
        <w:rPr>
          <w:rFonts w:ascii="Arial" w:eastAsia="Arial" w:hAnsi="Arial" w:cs="Arial"/>
          <w:b/>
          <w:color w:val="545454"/>
        </w:rPr>
        <w:t xml:space="preserve"> </w:t>
      </w:r>
      <w:r>
        <w:rPr>
          <w:rFonts w:ascii="Arial" w:eastAsia="Arial" w:hAnsi="Arial" w:cs="Arial"/>
          <w:color w:val="545454"/>
        </w:rPr>
        <w:t xml:space="preserve">is the gradual loss of available computer </w:t>
      </w:r>
      <w:r>
        <w:rPr>
          <w:rFonts w:ascii="Arial" w:eastAsia="Arial" w:hAnsi="Arial" w:cs="Arial"/>
          <w:b/>
          <w:color w:val="6A6A6A"/>
        </w:rPr>
        <w:t>memory</w:t>
      </w:r>
      <w:r>
        <w:rPr>
          <w:rFonts w:ascii="Arial" w:eastAsia="Arial" w:hAnsi="Arial" w:cs="Arial"/>
          <w:b/>
          <w:color w:val="545454"/>
        </w:rPr>
        <w:t xml:space="preserve"> </w:t>
      </w:r>
      <w:r>
        <w:rPr>
          <w:rFonts w:ascii="Arial" w:eastAsia="Arial" w:hAnsi="Arial" w:cs="Arial"/>
          <w:color w:val="545454"/>
        </w:rPr>
        <w:t xml:space="preserve">when a program (an application or part of the operating system) repeatedly fails to return </w:t>
      </w:r>
      <w:r>
        <w:rPr>
          <w:rFonts w:ascii="Arial" w:eastAsia="Arial" w:hAnsi="Arial" w:cs="Arial"/>
          <w:b/>
          <w:color w:val="6A6A6A"/>
        </w:rPr>
        <w:t>memory</w:t>
      </w:r>
      <w:r>
        <w:rPr>
          <w:rFonts w:ascii="Arial" w:eastAsia="Arial" w:hAnsi="Arial" w:cs="Arial"/>
          <w:b/>
          <w:color w:val="545454"/>
        </w:rPr>
        <w:t xml:space="preserve"> </w:t>
      </w:r>
      <w:r>
        <w:rPr>
          <w:rFonts w:ascii="Arial" w:eastAsia="Arial" w:hAnsi="Arial" w:cs="Arial"/>
          <w:color w:val="545454"/>
        </w:rPr>
        <w:t>that it has obtained for temporary use.</w:t>
      </w:r>
      <w:r>
        <w:rPr>
          <w:rFonts w:ascii="Arial" w:eastAsia="Arial" w:hAnsi="Arial" w:cs="Arial"/>
          <w:b/>
          <w:color w:val="FF3333"/>
        </w:rPr>
        <w:t xml:space="preserve"> </w:t>
      </w:r>
      <w:r>
        <w:rPr>
          <w:rFonts w:ascii="Arial" w:eastAsia="Arial" w:hAnsi="Arial" w:cs="Arial"/>
        </w:rPr>
        <w:t xml:space="preserve"> </w:t>
      </w:r>
    </w:p>
    <w:p w14:paraId="5C932892" w14:textId="77777777" w:rsidR="003E6FFE" w:rsidRDefault="00D255CF">
      <w:pPr>
        <w:spacing w:after="20"/>
        <w:ind w:left="360"/>
      </w:pPr>
      <w:r>
        <w:rPr>
          <w:rFonts w:ascii="Arial" w:eastAsia="Arial" w:hAnsi="Arial" w:cs="Arial"/>
        </w:rPr>
        <w:t xml:space="preserve"> </w:t>
      </w:r>
    </w:p>
    <w:p w14:paraId="148860B4" w14:textId="77777777" w:rsidR="003E6FFE" w:rsidRDefault="00D255CF">
      <w:pPr>
        <w:spacing w:after="8" w:line="269" w:lineRule="auto"/>
        <w:ind w:left="355" w:right="478" w:hanging="10"/>
      </w:pPr>
      <w:r>
        <w:rPr>
          <w:rFonts w:ascii="Arial" w:eastAsia="Arial" w:hAnsi="Arial" w:cs="Arial"/>
          <w:b/>
          <w:color w:val="6A6A6A"/>
        </w:rPr>
        <w:t>Memory leak</w:t>
      </w:r>
      <w:r>
        <w:rPr>
          <w:rFonts w:ascii="Arial" w:eastAsia="Arial" w:hAnsi="Arial" w:cs="Arial"/>
          <w:b/>
          <w:color w:val="545454"/>
        </w:rPr>
        <w:t xml:space="preserve"> </w:t>
      </w:r>
      <w:r>
        <w:rPr>
          <w:rFonts w:ascii="Arial" w:eastAsia="Arial" w:hAnsi="Arial" w:cs="Arial"/>
          <w:color w:val="545454"/>
        </w:rPr>
        <w:t xml:space="preserve">occurs when programmers create a memory in heap and forget to delete it. </w:t>
      </w:r>
      <w:r>
        <w:rPr>
          <w:rFonts w:ascii="Arial" w:eastAsia="Arial" w:hAnsi="Arial" w:cs="Arial"/>
          <w:b/>
          <w:color w:val="6A6A6A"/>
        </w:rPr>
        <w:t>Memory leaks</w:t>
      </w:r>
      <w:r>
        <w:rPr>
          <w:rFonts w:ascii="Arial" w:eastAsia="Arial" w:hAnsi="Arial" w:cs="Arial"/>
          <w:b/>
          <w:color w:val="545454"/>
        </w:rPr>
        <w:t xml:space="preserve"> </w:t>
      </w:r>
      <w:r>
        <w:rPr>
          <w:rFonts w:ascii="Arial" w:eastAsia="Arial" w:hAnsi="Arial" w:cs="Arial"/>
          <w:color w:val="545454"/>
        </w:rPr>
        <w:t>are particularly serious issues for programs like daemons</w:t>
      </w:r>
      <w:r>
        <w:rPr>
          <w:rFonts w:ascii="Arial" w:eastAsia="Arial" w:hAnsi="Arial" w:cs="Arial"/>
          <w:b/>
          <w:color w:val="545454"/>
        </w:rPr>
        <w:t xml:space="preserve"> </w:t>
      </w:r>
      <w:r>
        <w:rPr>
          <w:rFonts w:ascii="Arial" w:eastAsia="Arial" w:hAnsi="Arial" w:cs="Arial"/>
        </w:rPr>
        <w:t>and servers which by definition never terminate.</w:t>
      </w:r>
      <w:r>
        <w:rPr>
          <w:rFonts w:ascii="Arial" w:eastAsia="Arial" w:hAnsi="Arial" w:cs="Arial"/>
          <w:color w:val="545454"/>
        </w:rPr>
        <w:t xml:space="preserve"> </w:t>
      </w:r>
      <w:r>
        <w:rPr>
          <w:rFonts w:ascii="Arial" w:eastAsia="Arial" w:hAnsi="Arial" w:cs="Arial"/>
        </w:rPr>
        <w:t xml:space="preserve"> </w:t>
      </w:r>
    </w:p>
    <w:p w14:paraId="4EF28FF0" w14:textId="77777777" w:rsidR="003E6FFE" w:rsidRDefault="00D255CF">
      <w:pPr>
        <w:spacing w:after="0"/>
        <w:ind w:left="360"/>
      </w:pPr>
      <w:r>
        <w:rPr>
          <w:rFonts w:ascii="Arial" w:eastAsia="Arial" w:hAnsi="Arial" w:cs="Arial"/>
        </w:rPr>
        <w:t xml:space="preserve"> </w:t>
      </w:r>
    </w:p>
    <w:p w14:paraId="4A88CD05" w14:textId="77777777" w:rsidR="003E6FFE" w:rsidRDefault="00D255CF">
      <w:pPr>
        <w:spacing w:after="5" w:line="269" w:lineRule="auto"/>
        <w:ind w:left="355" w:right="287" w:hanging="10"/>
      </w:pPr>
      <w:r>
        <w:rPr>
          <w:rFonts w:ascii="Arial" w:eastAsia="Arial" w:hAnsi="Arial" w:cs="Arial"/>
        </w:rPr>
        <w:t>To avoid memory leaks, memory allocated on heap should always be freed when no longer needed.</w:t>
      </w:r>
      <w:r>
        <w:rPr>
          <w:rFonts w:ascii="Arial" w:eastAsia="Arial" w:hAnsi="Arial" w:cs="Arial"/>
          <w:color w:val="545454"/>
        </w:rPr>
        <w:t xml:space="preserve"> </w:t>
      </w:r>
      <w:r>
        <w:rPr>
          <w:rFonts w:ascii="Arial" w:eastAsia="Arial" w:hAnsi="Arial" w:cs="Arial"/>
        </w:rPr>
        <w:t xml:space="preserve"> </w:t>
      </w:r>
    </w:p>
    <w:p w14:paraId="7D2E02B1" w14:textId="77777777" w:rsidR="003E6FFE" w:rsidRDefault="00D255CF">
      <w:pPr>
        <w:spacing w:after="5" w:line="269" w:lineRule="auto"/>
        <w:ind w:left="355" w:right="287" w:hanging="10"/>
      </w:pPr>
      <w:r>
        <w:rPr>
          <w:rFonts w:ascii="Arial" w:eastAsia="Arial" w:hAnsi="Arial" w:cs="Arial"/>
        </w:rPr>
        <w:t>Deamon Thread-</w:t>
      </w:r>
      <w:r>
        <w:rPr>
          <w:rFonts w:ascii="Arial" w:eastAsia="Arial" w:hAnsi="Arial" w:cs="Arial"/>
          <w:b/>
        </w:rPr>
        <w:t>Daemon thread in java</w:t>
      </w:r>
      <w:r>
        <w:rPr>
          <w:rFonts w:ascii="Arial" w:eastAsia="Arial" w:hAnsi="Arial" w:cs="Arial"/>
        </w:rPr>
        <w:t xml:space="preserve"> is a service provider thread that provides services to the user thread. Its life depend on the mercy of user threads i.e. when all the user threads dies, JVM terminates this thread automatically</w:t>
      </w:r>
      <w:r>
        <w:rPr>
          <w:rFonts w:ascii="Verdana" w:eastAsia="Verdana" w:hAnsi="Verdana" w:cs="Verdana"/>
          <w:sz w:val="20"/>
        </w:rPr>
        <w:t xml:space="preserve">. </w:t>
      </w:r>
    </w:p>
    <w:p w14:paraId="692A443F" w14:textId="77777777" w:rsidR="003E6FFE" w:rsidRDefault="00D255CF">
      <w:pPr>
        <w:spacing w:after="2"/>
        <w:ind w:left="360"/>
      </w:pPr>
      <w:r>
        <w:rPr>
          <w:rFonts w:ascii="Verdana" w:eastAsia="Verdana" w:hAnsi="Verdana" w:cs="Verdana"/>
          <w:sz w:val="20"/>
        </w:rPr>
        <w:t xml:space="preserve"> </w:t>
      </w:r>
    </w:p>
    <w:p w14:paraId="15892026" w14:textId="77777777" w:rsidR="003E6FFE" w:rsidRDefault="00D255CF">
      <w:pPr>
        <w:spacing w:after="0" w:line="261" w:lineRule="auto"/>
        <w:ind w:left="360" w:right="308"/>
      </w:pPr>
      <w:r>
        <w:rPr>
          <w:rFonts w:ascii="Arial" w:eastAsia="Arial" w:hAnsi="Arial" w:cs="Arial"/>
          <w:sz w:val="20"/>
        </w:rPr>
        <w:t xml:space="preserve">In Java, when a developer wants to create and use a new object using, e.g. </w:t>
      </w:r>
      <w:r>
        <w:rPr>
          <w:rFonts w:ascii="Arial" w:eastAsia="Arial" w:hAnsi="Arial" w:cs="Arial"/>
          <w:i/>
          <w:sz w:val="20"/>
        </w:rPr>
        <w:t>new Integer(5)</w:t>
      </w:r>
      <w:r>
        <w:rPr>
          <w:rFonts w:ascii="Arial" w:eastAsia="Arial" w:hAnsi="Arial" w:cs="Arial"/>
          <w:sz w:val="20"/>
        </w:rPr>
        <w:t xml:space="preserve">, he doesn’t have to allocate memory – this is being taken care of by the Java Virtual Machine (JVM). During the life of the application JVM periodically checks which objects in memory are still being used and which are not. Unused objects can be discarded and memory reclaimed and reused again. This process is called </w:t>
      </w:r>
      <w:r>
        <w:rPr>
          <w:rFonts w:ascii="Arial" w:eastAsia="Arial" w:hAnsi="Arial" w:cs="Arial"/>
          <w:i/>
          <w:sz w:val="20"/>
        </w:rPr>
        <w:t xml:space="preserve">garbage collection </w:t>
      </w:r>
      <w:r>
        <w:rPr>
          <w:rFonts w:ascii="Arial" w:eastAsia="Arial" w:hAnsi="Arial" w:cs="Arial"/>
          <w:sz w:val="20"/>
        </w:rPr>
        <w:t xml:space="preserve">and the corresponding piece of JVM is called a </w:t>
      </w:r>
      <w:r>
        <w:rPr>
          <w:rFonts w:ascii="Arial" w:eastAsia="Arial" w:hAnsi="Arial" w:cs="Arial"/>
          <w:i/>
          <w:sz w:val="20"/>
        </w:rPr>
        <w:t>Garbage Collector</w:t>
      </w:r>
      <w:r>
        <w:rPr>
          <w:rFonts w:ascii="Arial" w:eastAsia="Arial" w:hAnsi="Arial" w:cs="Arial"/>
          <w:sz w:val="24"/>
        </w:rPr>
        <w:t xml:space="preserve"> </w:t>
      </w:r>
      <w:r>
        <w:rPr>
          <w:rFonts w:ascii="Arial" w:eastAsia="Arial" w:hAnsi="Arial" w:cs="Arial"/>
          <w:sz w:val="20"/>
        </w:rPr>
        <w:t>or GC.</w:t>
      </w:r>
      <w:r>
        <w:rPr>
          <w:rFonts w:ascii="Arial" w:eastAsia="Arial" w:hAnsi="Arial" w:cs="Arial"/>
          <w:color w:val="545454"/>
          <w:sz w:val="24"/>
        </w:rPr>
        <w:t xml:space="preserve"> </w:t>
      </w:r>
      <w:r>
        <w:rPr>
          <w:rFonts w:ascii="Times New Roman" w:eastAsia="Times New Roman" w:hAnsi="Times New Roman" w:cs="Times New Roman"/>
          <w:sz w:val="24"/>
        </w:rPr>
        <w:t xml:space="preserve"> </w:t>
      </w:r>
    </w:p>
    <w:p w14:paraId="48A2FD90" w14:textId="77777777" w:rsidR="003E6FFE" w:rsidRDefault="00D255CF">
      <w:pPr>
        <w:spacing w:after="46"/>
        <w:ind w:left="360"/>
      </w:pPr>
      <w:r>
        <w:rPr>
          <w:rFonts w:ascii="Times New Roman" w:eastAsia="Times New Roman" w:hAnsi="Times New Roman" w:cs="Times New Roman"/>
          <w:sz w:val="24"/>
        </w:rPr>
        <w:t xml:space="preserve"> </w:t>
      </w:r>
    </w:p>
    <w:p w14:paraId="2FE65A26" w14:textId="77777777" w:rsidR="003E6FFE" w:rsidRDefault="00D255CF">
      <w:pPr>
        <w:spacing w:after="0" w:line="260" w:lineRule="auto"/>
        <w:ind w:left="360" w:right="334"/>
        <w:jc w:val="both"/>
      </w:pPr>
      <w:r>
        <w:rPr>
          <w:rFonts w:ascii="Arial" w:eastAsia="Arial" w:hAnsi="Arial" w:cs="Arial"/>
          <w:sz w:val="20"/>
        </w:rPr>
        <w:t>Java’s automatic memory management relies on</w:t>
      </w:r>
      <w:hyperlink r:id="rId119">
        <w:r>
          <w:rPr>
            <w:rFonts w:ascii="Arial" w:eastAsia="Arial" w:hAnsi="Arial" w:cs="Arial"/>
            <w:sz w:val="20"/>
          </w:rPr>
          <w:t xml:space="preserve"> </w:t>
        </w:r>
      </w:hyperlink>
      <w:hyperlink r:id="rId120">
        <w:r>
          <w:rPr>
            <w:rFonts w:ascii="Arial" w:eastAsia="Arial" w:hAnsi="Arial" w:cs="Arial"/>
            <w:color w:val="009CD5"/>
            <w:sz w:val="20"/>
            <w:u w:val="single" w:color="009CD5"/>
          </w:rPr>
          <w:t>GC</w:t>
        </w:r>
      </w:hyperlink>
      <w:hyperlink r:id="rId121">
        <w:r>
          <w:rPr>
            <w:rFonts w:ascii="Arial" w:eastAsia="Arial" w:hAnsi="Arial" w:cs="Arial"/>
            <w:sz w:val="24"/>
          </w:rPr>
          <w:t xml:space="preserve"> </w:t>
        </w:r>
      </w:hyperlink>
      <w:r>
        <w:rPr>
          <w:rFonts w:ascii="Arial" w:eastAsia="Arial" w:hAnsi="Arial" w:cs="Arial"/>
          <w:sz w:val="20"/>
        </w:rPr>
        <w:t xml:space="preserve">which periodically looks for unused objects and removes them. And here hides the dragon. Simplifying a bit, we can say that a </w:t>
      </w:r>
      <w:r>
        <w:rPr>
          <w:rFonts w:ascii="Arial" w:eastAsia="Arial" w:hAnsi="Arial" w:cs="Arial"/>
          <w:b/>
          <w:sz w:val="20"/>
        </w:rPr>
        <w:t>memory leak in Java is a situation where some objects are not used by the application any more, but GC fails to recognize them as unused</w:t>
      </w:r>
      <w:r>
        <w:rPr>
          <w:rFonts w:ascii="Arial" w:eastAsia="Arial" w:hAnsi="Arial" w:cs="Arial"/>
          <w:sz w:val="20"/>
        </w:rPr>
        <w:t>. As a result, these objects remain in memory indefinitely, reducing the amount of memory available to the application.</w:t>
      </w:r>
      <w:r>
        <w:rPr>
          <w:rFonts w:ascii="Arial" w:eastAsia="Arial" w:hAnsi="Arial" w:cs="Arial"/>
          <w:color w:val="545454"/>
          <w:sz w:val="24"/>
        </w:rPr>
        <w:t xml:space="preserve">  </w:t>
      </w:r>
    </w:p>
    <w:p w14:paraId="331D3FAB" w14:textId="77777777" w:rsidR="003E6FFE" w:rsidRDefault="00D255CF">
      <w:pPr>
        <w:spacing w:after="12"/>
        <w:ind w:left="360"/>
      </w:pPr>
      <w:r>
        <w:rPr>
          <w:rFonts w:ascii="Arial" w:eastAsia="Arial" w:hAnsi="Arial" w:cs="Arial"/>
          <w:color w:val="545454"/>
          <w:sz w:val="24"/>
        </w:rPr>
        <w:t xml:space="preserve"> </w:t>
      </w:r>
    </w:p>
    <w:p w14:paraId="04205120" w14:textId="77777777" w:rsidR="003E6FFE" w:rsidRDefault="00D255CF">
      <w:pPr>
        <w:tabs>
          <w:tab w:val="center" w:pos="360"/>
          <w:tab w:val="center" w:pos="1081"/>
          <w:tab w:val="center" w:pos="1801"/>
          <w:tab w:val="center" w:pos="2521"/>
          <w:tab w:val="center" w:pos="3242"/>
          <w:tab w:val="center" w:pos="4356"/>
        </w:tabs>
        <w:spacing w:after="0"/>
      </w:pPr>
      <w:r>
        <w:tab/>
      </w: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r>
      <w:r>
        <w:rPr>
          <w:rFonts w:ascii="Times New Roman" w:eastAsia="Times New Roman" w:hAnsi="Times New Roman" w:cs="Times New Roman"/>
          <w:b/>
          <w:sz w:val="24"/>
          <w:u w:val="single" w:color="000000"/>
        </w:rPr>
        <w:t>OOPS :</w:t>
      </w:r>
      <w:r>
        <w:rPr>
          <w:rFonts w:ascii="Times New Roman" w:eastAsia="Times New Roman" w:hAnsi="Times New Roman" w:cs="Times New Roman"/>
          <w:sz w:val="24"/>
        </w:rPr>
        <w:t xml:space="preserve"> </w:t>
      </w:r>
    </w:p>
    <w:p w14:paraId="66D4EF78" w14:textId="77777777" w:rsidR="003E6FFE" w:rsidRDefault="00D255CF">
      <w:pPr>
        <w:spacing w:after="47"/>
        <w:ind w:left="360"/>
      </w:pPr>
      <w:r>
        <w:rPr>
          <w:rFonts w:ascii="Times New Roman" w:eastAsia="Times New Roman" w:hAnsi="Times New Roman" w:cs="Times New Roman"/>
        </w:rPr>
        <w:t xml:space="preserve"> </w:t>
      </w:r>
    </w:p>
    <w:p w14:paraId="11F3CD4D" w14:textId="77777777" w:rsidR="003E6FFE" w:rsidRDefault="00D255CF">
      <w:pPr>
        <w:spacing w:after="56"/>
        <w:ind w:left="355" w:hanging="10"/>
      </w:pPr>
      <w:r>
        <w:rPr>
          <w:rFonts w:ascii="Arial" w:eastAsia="Arial" w:hAnsi="Arial" w:cs="Arial"/>
          <w:i/>
          <w:color w:val="610B4B"/>
          <w:u w:val="single" w:color="610B4B"/>
        </w:rPr>
        <w:t>Object</w:t>
      </w:r>
      <w:r>
        <w:rPr>
          <w:rFonts w:ascii="Verdana" w:eastAsia="Verdana" w:hAnsi="Verdana" w:cs="Verdana"/>
          <w:b/>
          <w:i/>
        </w:rPr>
        <w:t xml:space="preserve"> </w:t>
      </w:r>
    </w:p>
    <w:p w14:paraId="5117BC5E" w14:textId="77777777" w:rsidR="003E6FFE" w:rsidRDefault="00D255CF">
      <w:pPr>
        <w:spacing w:after="96" w:line="337" w:lineRule="auto"/>
        <w:ind w:left="355" w:right="276" w:hanging="10"/>
        <w:jc w:val="both"/>
      </w:pPr>
      <w:r>
        <w:rPr>
          <w:rFonts w:ascii="Verdana" w:eastAsia="Verdana" w:hAnsi="Verdana" w:cs="Verdana"/>
        </w:rPr>
        <w:t>Any entity that has state and behavior is known as an object. For example: chair, pen, table, keyboard, bike etc. It can be physical and logical.</w:t>
      </w:r>
      <w:r>
        <w:rPr>
          <w:rFonts w:ascii="Arial" w:eastAsia="Arial" w:hAnsi="Arial" w:cs="Arial"/>
          <w:b/>
          <w:color w:val="610B4B"/>
        </w:rPr>
        <w:t xml:space="preserve"> </w:t>
      </w:r>
    </w:p>
    <w:p w14:paraId="16A2413C" w14:textId="77777777" w:rsidR="003E6FFE" w:rsidRDefault="00D255CF">
      <w:pPr>
        <w:spacing w:after="83"/>
        <w:ind w:left="355" w:hanging="10"/>
      </w:pPr>
      <w:r>
        <w:rPr>
          <w:rFonts w:ascii="Arial" w:eastAsia="Arial" w:hAnsi="Arial" w:cs="Arial"/>
          <w:i/>
          <w:color w:val="610B4B"/>
        </w:rPr>
        <w:t>Class</w:t>
      </w:r>
      <w:r>
        <w:rPr>
          <w:rFonts w:ascii="Verdana" w:eastAsia="Verdana" w:hAnsi="Verdana" w:cs="Verdana"/>
          <w:i/>
        </w:rPr>
        <w:t xml:space="preserve"> </w:t>
      </w:r>
    </w:p>
    <w:p w14:paraId="69AD6187" w14:textId="77777777" w:rsidR="003E6FFE" w:rsidRDefault="00D255CF">
      <w:pPr>
        <w:spacing w:after="96" w:line="261" w:lineRule="auto"/>
        <w:ind w:left="355" w:right="276" w:hanging="10"/>
        <w:jc w:val="both"/>
      </w:pPr>
      <w:r>
        <w:rPr>
          <w:rFonts w:ascii="Verdana" w:eastAsia="Verdana" w:hAnsi="Verdana" w:cs="Verdana"/>
          <w:b/>
        </w:rPr>
        <w:t>Collection of objects</w:t>
      </w:r>
      <w:r>
        <w:rPr>
          <w:rFonts w:ascii="Verdana" w:eastAsia="Verdana" w:hAnsi="Verdana" w:cs="Verdana"/>
        </w:rPr>
        <w:t xml:space="preserve"> is called class. It is a logical entity.</w:t>
      </w:r>
      <w:r>
        <w:rPr>
          <w:rFonts w:ascii="Times New Roman" w:eastAsia="Times New Roman" w:hAnsi="Times New Roman" w:cs="Times New Roman"/>
        </w:rPr>
        <w:t xml:space="preserve"> </w:t>
      </w:r>
    </w:p>
    <w:p w14:paraId="3B8363DE" w14:textId="77777777" w:rsidR="003E6FFE" w:rsidRDefault="00D255CF">
      <w:pPr>
        <w:spacing w:after="0"/>
        <w:ind w:left="360"/>
      </w:pPr>
      <w:r>
        <w:rPr>
          <w:rFonts w:ascii="Times New Roman" w:eastAsia="Times New Roman" w:hAnsi="Times New Roman" w:cs="Times New Roman"/>
        </w:rPr>
        <w:t xml:space="preserve"> </w:t>
      </w:r>
    </w:p>
    <w:p w14:paraId="3A9AFDBC" w14:textId="77777777" w:rsidR="003E6FFE" w:rsidRDefault="00D255CF">
      <w:pPr>
        <w:spacing w:after="56"/>
        <w:ind w:left="355" w:hanging="10"/>
      </w:pPr>
      <w:r>
        <w:rPr>
          <w:rFonts w:ascii="Arial" w:eastAsia="Arial" w:hAnsi="Arial" w:cs="Arial"/>
          <w:i/>
          <w:color w:val="610B4B"/>
          <w:u w:val="single" w:color="610B4B"/>
        </w:rPr>
        <w:t>Inheritance</w:t>
      </w:r>
      <w:r>
        <w:rPr>
          <w:rFonts w:ascii="Verdana" w:eastAsia="Verdana" w:hAnsi="Verdana" w:cs="Verdana"/>
          <w:i/>
        </w:rPr>
        <w:t xml:space="preserve"> </w:t>
      </w:r>
    </w:p>
    <w:p w14:paraId="6704F714" w14:textId="77777777" w:rsidR="003E6FFE" w:rsidRDefault="00D255CF">
      <w:pPr>
        <w:spacing w:after="27" w:line="322" w:lineRule="auto"/>
        <w:ind w:left="355" w:right="276" w:hanging="10"/>
        <w:jc w:val="both"/>
      </w:pPr>
      <w:r>
        <w:rPr>
          <w:rFonts w:ascii="Verdana" w:eastAsia="Verdana" w:hAnsi="Verdana" w:cs="Verdana"/>
          <w:b/>
        </w:rPr>
        <w:lastRenderedPageBreak/>
        <w:t>When one object acquires all the properties and behaviours of parent object</w:t>
      </w:r>
      <w:r>
        <w:rPr>
          <w:rFonts w:ascii="Verdana" w:eastAsia="Verdana" w:hAnsi="Verdana" w:cs="Verdana"/>
        </w:rPr>
        <w:t xml:space="preserve"> i.e. known as inheritance. It provides code reusability. It is used to achieve runtime polymorphism.</w:t>
      </w:r>
      <w:r>
        <w:rPr>
          <w:rFonts w:ascii="Times New Roman" w:eastAsia="Times New Roman" w:hAnsi="Times New Roman" w:cs="Times New Roman"/>
        </w:rPr>
        <w:t xml:space="preserve"> </w:t>
      </w:r>
    </w:p>
    <w:p w14:paraId="448795AE" w14:textId="77777777" w:rsidR="003E6FFE" w:rsidRDefault="00D255CF">
      <w:pPr>
        <w:spacing w:after="32"/>
        <w:ind w:left="360"/>
      </w:pPr>
      <w:r>
        <w:rPr>
          <w:rFonts w:ascii="Times New Roman" w:eastAsia="Times New Roman" w:hAnsi="Times New Roman" w:cs="Times New Roman"/>
        </w:rPr>
        <w:t xml:space="preserve"> </w:t>
      </w:r>
    </w:p>
    <w:p w14:paraId="2085FEC4" w14:textId="77777777" w:rsidR="003E6FFE" w:rsidRDefault="00D255CF">
      <w:pPr>
        <w:spacing w:after="56"/>
        <w:ind w:left="355" w:hanging="10"/>
      </w:pPr>
      <w:r>
        <w:rPr>
          <w:rFonts w:ascii="Arial" w:eastAsia="Arial" w:hAnsi="Arial" w:cs="Arial"/>
          <w:b/>
          <w:i/>
          <w:color w:val="801900"/>
        </w:rPr>
        <w:t>Polymorphism</w:t>
      </w:r>
      <w:r>
        <w:rPr>
          <w:rFonts w:ascii="Verdana" w:eastAsia="Verdana" w:hAnsi="Verdana" w:cs="Verdana"/>
          <w:b/>
          <w:i/>
        </w:rPr>
        <w:t xml:space="preserve"> </w:t>
      </w:r>
    </w:p>
    <w:p w14:paraId="4F8B74C7" w14:textId="77777777" w:rsidR="003E6FFE" w:rsidRDefault="00D255CF">
      <w:pPr>
        <w:spacing w:after="170" w:line="261" w:lineRule="auto"/>
        <w:ind w:left="355" w:right="276" w:hanging="10"/>
        <w:jc w:val="both"/>
      </w:pPr>
      <w:r>
        <w:rPr>
          <w:rFonts w:ascii="Verdana" w:eastAsia="Verdana" w:hAnsi="Verdana" w:cs="Verdana"/>
        </w:rPr>
        <w:t xml:space="preserve">When </w:t>
      </w:r>
      <w:r>
        <w:rPr>
          <w:rFonts w:ascii="Verdana" w:eastAsia="Verdana" w:hAnsi="Verdana" w:cs="Verdana"/>
          <w:b/>
        </w:rPr>
        <w:t>one task is performed by different ways</w:t>
      </w:r>
      <w:r>
        <w:rPr>
          <w:rFonts w:ascii="Verdana" w:eastAsia="Verdana" w:hAnsi="Verdana" w:cs="Verdana"/>
        </w:rPr>
        <w:t xml:space="preserve"> i.e. known as polymorphism. For example: to convense the customer differently, to draw something e.g. shape or rectangle etc. </w:t>
      </w:r>
    </w:p>
    <w:p w14:paraId="340BCC63" w14:textId="77777777" w:rsidR="003E6FFE" w:rsidRDefault="00D255CF">
      <w:pPr>
        <w:spacing w:after="170" w:line="261" w:lineRule="auto"/>
        <w:ind w:left="355" w:right="276" w:hanging="10"/>
        <w:jc w:val="both"/>
      </w:pPr>
      <w:r>
        <w:rPr>
          <w:rFonts w:ascii="Verdana" w:eastAsia="Verdana" w:hAnsi="Verdana" w:cs="Verdana"/>
        </w:rPr>
        <w:t xml:space="preserve">In java, we use method overloading and method overriding to achieve polymorphism. </w:t>
      </w:r>
    </w:p>
    <w:p w14:paraId="43ACC07D" w14:textId="77777777" w:rsidR="003E6FFE" w:rsidRDefault="00D255CF">
      <w:pPr>
        <w:spacing w:after="0" w:line="332" w:lineRule="auto"/>
        <w:ind w:left="355" w:right="276" w:hanging="10"/>
        <w:jc w:val="both"/>
      </w:pPr>
      <w:r>
        <w:rPr>
          <w:rFonts w:ascii="Verdana" w:eastAsia="Verdana" w:hAnsi="Verdana" w:cs="Verdana"/>
        </w:rPr>
        <w:t>Another example can be to speak something e.g. cat speaks meaw, dog barks woof etc.</w:t>
      </w:r>
      <w:r>
        <w:rPr>
          <w:rFonts w:ascii="Times New Roman" w:eastAsia="Times New Roman" w:hAnsi="Times New Roman" w:cs="Times New Roman"/>
        </w:rPr>
        <w:t xml:space="preserve"> </w:t>
      </w:r>
    </w:p>
    <w:p w14:paraId="55616309" w14:textId="77777777" w:rsidR="003E6FFE" w:rsidRDefault="00D255CF">
      <w:pPr>
        <w:spacing w:after="32"/>
        <w:ind w:left="360"/>
      </w:pPr>
      <w:r>
        <w:rPr>
          <w:rFonts w:ascii="Times New Roman" w:eastAsia="Times New Roman" w:hAnsi="Times New Roman" w:cs="Times New Roman"/>
        </w:rPr>
        <w:t xml:space="preserve"> </w:t>
      </w:r>
    </w:p>
    <w:p w14:paraId="14213221" w14:textId="77777777" w:rsidR="003E6FFE" w:rsidRDefault="00D255CF">
      <w:pPr>
        <w:spacing w:after="56"/>
        <w:ind w:left="355" w:hanging="10"/>
      </w:pPr>
      <w:r>
        <w:rPr>
          <w:rFonts w:ascii="Arial" w:eastAsia="Arial" w:hAnsi="Arial" w:cs="Arial"/>
          <w:b/>
          <w:i/>
          <w:color w:val="801900"/>
        </w:rPr>
        <w:t>Abstraction</w:t>
      </w:r>
      <w:r>
        <w:rPr>
          <w:rFonts w:ascii="Verdana" w:eastAsia="Verdana" w:hAnsi="Verdana" w:cs="Verdana"/>
          <w:i/>
        </w:rPr>
        <w:t xml:space="preserve"> </w:t>
      </w:r>
    </w:p>
    <w:p w14:paraId="588CD801" w14:textId="77777777" w:rsidR="003E6FFE" w:rsidRDefault="00D255CF">
      <w:pPr>
        <w:spacing w:after="193" w:line="261" w:lineRule="auto"/>
        <w:ind w:left="355" w:right="276" w:hanging="10"/>
        <w:jc w:val="both"/>
      </w:pPr>
      <w:r>
        <w:rPr>
          <w:rFonts w:ascii="Verdana" w:eastAsia="Verdana" w:hAnsi="Verdana" w:cs="Verdana"/>
          <w:b/>
        </w:rPr>
        <w:t>Hiding internal details and showing functionality</w:t>
      </w:r>
      <w:r>
        <w:rPr>
          <w:rFonts w:ascii="Verdana" w:eastAsia="Verdana" w:hAnsi="Verdana" w:cs="Verdana"/>
        </w:rPr>
        <w:t xml:space="preserve"> is known as abstraction. For example: phone call, we don't know the internal processing. </w:t>
      </w:r>
    </w:p>
    <w:p w14:paraId="2E478B29" w14:textId="77777777" w:rsidR="003E6FFE" w:rsidRDefault="00D255CF">
      <w:pPr>
        <w:spacing w:after="81" w:line="261" w:lineRule="auto"/>
        <w:ind w:left="355" w:right="276" w:hanging="10"/>
        <w:jc w:val="both"/>
      </w:pPr>
      <w:r>
        <w:rPr>
          <w:rFonts w:ascii="Verdana" w:eastAsia="Verdana" w:hAnsi="Verdana" w:cs="Verdana"/>
        </w:rPr>
        <w:t>In java, we use abstract class and interface to achieve abstraction.</w:t>
      </w:r>
      <w:r>
        <w:rPr>
          <w:rFonts w:ascii="Times New Roman" w:eastAsia="Times New Roman" w:hAnsi="Times New Roman" w:cs="Times New Roman"/>
        </w:rPr>
        <w:t xml:space="preserve"> </w:t>
      </w:r>
    </w:p>
    <w:p w14:paraId="09B273D9" w14:textId="77777777" w:rsidR="003E6FFE" w:rsidRDefault="00D255CF">
      <w:pPr>
        <w:spacing w:after="197"/>
        <w:ind w:left="360"/>
      </w:pPr>
      <w:r>
        <w:rPr>
          <w:rFonts w:ascii="Times New Roman" w:eastAsia="Times New Roman" w:hAnsi="Times New Roman" w:cs="Times New Roman"/>
        </w:rPr>
        <w:t xml:space="preserve"> </w:t>
      </w:r>
    </w:p>
    <w:p w14:paraId="1E12F80B" w14:textId="77777777" w:rsidR="003E6FFE" w:rsidRDefault="00D255CF">
      <w:pPr>
        <w:spacing w:after="56"/>
        <w:ind w:left="355" w:hanging="10"/>
      </w:pPr>
      <w:r>
        <w:rPr>
          <w:rFonts w:ascii="Arial" w:eastAsia="Arial" w:hAnsi="Arial" w:cs="Arial"/>
          <w:i/>
          <w:color w:val="610B4B"/>
        </w:rPr>
        <w:t>Encapsulation</w:t>
      </w:r>
      <w:r>
        <w:rPr>
          <w:rFonts w:ascii="Verdana" w:eastAsia="Verdana" w:hAnsi="Verdana" w:cs="Verdana"/>
          <w:i/>
        </w:rPr>
        <w:t xml:space="preserve"> </w:t>
      </w:r>
    </w:p>
    <w:p w14:paraId="58C277EA" w14:textId="77777777" w:rsidR="003E6FFE" w:rsidRDefault="00D255CF">
      <w:pPr>
        <w:spacing w:after="120" w:line="309" w:lineRule="auto"/>
        <w:ind w:left="360"/>
      </w:pPr>
      <w:r>
        <w:rPr>
          <w:rFonts w:ascii="Verdana" w:eastAsia="Verdana" w:hAnsi="Verdana" w:cs="Verdana"/>
          <w:b/>
        </w:rPr>
        <w:t>Binding (or wrapping) code and data together into a single unit is known as encapsulation</w:t>
      </w:r>
      <w:r>
        <w:rPr>
          <w:rFonts w:ascii="Verdana" w:eastAsia="Verdana" w:hAnsi="Verdana" w:cs="Verdana"/>
        </w:rPr>
        <w:t xml:space="preserve">. For example: capsule, it is wrapped with different medicines. </w:t>
      </w:r>
    </w:p>
    <w:p w14:paraId="377F3582" w14:textId="77777777" w:rsidR="003E6FFE" w:rsidRDefault="00D255CF">
      <w:pPr>
        <w:spacing w:after="170" w:line="261" w:lineRule="auto"/>
        <w:ind w:left="355" w:right="276" w:hanging="10"/>
        <w:jc w:val="both"/>
      </w:pPr>
      <w:r>
        <w:rPr>
          <w:rFonts w:ascii="Verdana" w:eastAsia="Verdana" w:hAnsi="Verdana" w:cs="Verdana"/>
        </w:rPr>
        <w:t xml:space="preserve">A java class is the example of encapsulation. Java bean is the fully encapsulated class because all the data members are private here. </w:t>
      </w:r>
    </w:p>
    <w:p w14:paraId="26348C7A" w14:textId="77777777" w:rsidR="003E6FFE" w:rsidRDefault="00D255CF">
      <w:pPr>
        <w:spacing w:after="184"/>
        <w:ind w:left="360"/>
      </w:pPr>
      <w:r>
        <w:rPr>
          <w:rFonts w:ascii="Verdana" w:eastAsia="Verdana" w:hAnsi="Verdana" w:cs="Verdana"/>
        </w:rPr>
        <w:t xml:space="preserve"> </w:t>
      </w:r>
    </w:p>
    <w:p w14:paraId="48FDEC67" w14:textId="77777777" w:rsidR="003E6FFE" w:rsidRDefault="00D255CF">
      <w:pPr>
        <w:spacing w:after="56"/>
        <w:ind w:left="355" w:hanging="10"/>
      </w:pPr>
      <w:r>
        <w:rPr>
          <w:rFonts w:ascii="Arial" w:eastAsia="Arial" w:hAnsi="Arial" w:cs="Arial"/>
          <w:b/>
          <w:color w:val="610B4B"/>
        </w:rPr>
        <w:t>Can we override static method?</w:t>
      </w:r>
      <w:r>
        <w:rPr>
          <w:rFonts w:ascii="Verdana" w:eastAsia="Verdana" w:hAnsi="Verdana" w:cs="Verdana"/>
          <w:b/>
        </w:rPr>
        <w:t xml:space="preserve"> </w:t>
      </w:r>
    </w:p>
    <w:p w14:paraId="5062FB37" w14:textId="77777777" w:rsidR="003E6FFE" w:rsidRDefault="00D255CF">
      <w:pPr>
        <w:spacing w:after="98" w:line="336" w:lineRule="auto"/>
        <w:ind w:left="355" w:right="276" w:hanging="10"/>
        <w:jc w:val="both"/>
      </w:pPr>
      <w:r>
        <w:rPr>
          <w:rFonts w:ascii="Verdana" w:eastAsia="Verdana" w:hAnsi="Verdana" w:cs="Verdana"/>
        </w:rPr>
        <w:t>No, static method cannot be overridden. It can be proved by runtime polymorphism, so we will learn it later.</w:t>
      </w:r>
      <w:r>
        <w:rPr>
          <w:rFonts w:ascii="Arial" w:eastAsia="Arial" w:hAnsi="Arial" w:cs="Arial"/>
          <w:color w:val="610B4B"/>
        </w:rPr>
        <w:t xml:space="preserve"> </w:t>
      </w:r>
    </w:p>
    <w:p w14:paraId="004C57FB" w14:textId="77777777" w:rsidR="003E6FFE" w:rsidRDefault="00D255CF">
      <w:pPr>
        <w:spacing w:after="113" w:line="323" w:lineRule="auto"/>
        <w:ind w:left="355" w:right="276" w:hanging="10"/>
        <w:jc w:val="both"/>
      </w:pPr>
      <w:r>
        <w:rPr>
          <w:rFonts w:ascii="Arial" w:eastAsia="Arial" w:hAnsi="Arial" w:cs="Arial"/>
          <w:b/>
          <w:color w:val="610B4B"/>
        </w:rPr>
        <w:t>Why we cannot override static method?</w:t>
      </w:r>
      <w:r>
        <w:rPr>
          <w:rFonts w:ascii="Verdana" w:eastAsia="Verdana" w:hAnsi="Verdana" w:cs="Verdana"/>
          <w:b/>
        </w:rPr>
        <w:t xml:space="preserve"> </w:t>
      </w:r>
      <w:r>
        <w:rPr>
          <w:rFonts w:ascii="Verdana" w:eastAsia="Verdana" w:hAnsi="Verdana" w:cs="Verdana"/>
        </w:rPr>
        <w:t>because static method is bound with class whereas instance method is bound with object. Static belongs to class area and instance belongs to heap area.</w:t>
      </w:r>
      <w:r>
        <w:rPr>
          <w:rFonts w:ascii="Arial" w:eastAsia="Arial" w:hAnsi="Arial" w:cs="Arial"/>
          <w:color w:val="610B4B"/>
        </w:rPr>
        <w:t xml:space="preserve"> </w:t>
      </w:r>
    </w:p>
    <w:p w14:paraId="0BD7FA59" w14:textId="77777777" w:rsidR="003E6FFE" w:rsidRDefault="00D255CF">
      <w:pPr>
        <w:spacing w:after="56"/>
        <w:ind w:left="355" w:hanging="10"/>
      </w:pPr>
      <w:r>
        <w:rPr>
          <w:rFonts w:ascii="Arial" w:eastAsia="Arial" w:hAnsi="Arial" w:cs="Arial"/>
          <w:b/>
          <w:color w:val="610B4B"/>
        </w:rPr>
        <w:t>Can we override java main method?</w:t>
      </w:r>
      <w:r>
        <w:rPr>
          <w:rFonts w:ascii="Verdana" w:eastAsia="Verdana" w:hAnsi="Verdana" w:cs="Verdana"/>
          <w:b/>
        </w:rPr>
        <w:t xml:space="preserve"> </w:t>
      </w:r>
    </w:p>
    <w:p w14:paraId="77ABEAB8" w14:textId="77777777" w:rsidR="003E6FFE" w:rsidRDefault="00D255CF">
      <w:pPr>
        <w:spacing w:after="170" w:line="261" w:lineRule="auto"/>
        <w:ind w:left="355" w:right="276" w:hanging="10"/>
        <w:jc w:val="both"/>
      </w:pPr>
      <w:r>
        <w:rPr>
          <w:rFonts w:ascii="Verdana" w:eastAsia="Verdana" w:hAnsi="Verdana" w:cs="Verdana"/>
        </w:rPr>
        <w:t xml:space="preserve">No, because main is a static method. </w:t>
      </w:r>
    </w:p>
    <w:p w14:paraId="19587A84" w14:textId="77777777" w:rsidR="003E6FFE" w:rsidRDefault="00D255CF">
      <w:pPr>
        <w:spacing w:after="132"/>
        <w:ind w:left="360"/>
      </w:pPr>
      <w:r>
        <w:rPr>
          <w:rFonts w:ascii="Verdana" w:eastAsia="Verdana" w:hAnsi="Verdana" w:cs="Verdana"/>
        </w:rPr>
        <w:t xml:space="preserve"> </w:t>
      </w:r>
    </w:p>
    <w:p w14:paraId="7260D0DF" w14:textId="77777777" w:rsidR="003E6FFE" w:rsidRDefault="00D255CF">
      <w:pPr>
        <w:spacing w:after="1" w:line="250" w:lineRule="auto"/>
        <w:ind w:left="355" w:right="408" w:hanging="10"/>
      </w:pPr>
      <w:r>
        <w:rPr>
          <w:rFonts w:ascii="Verdana" w:eastAsia="Verdana" w:hAnsi="Verdana" w:cs="Verdana"/>
          <w:b/>
        </w:rPr>
        <w:t>Polymorphism in java</w:t>
      </w:r>
      <w:r>
        <w:rPr>
          <w:rFonts w:ascii="Arial" w:eastAsia="Arial" w:hAnsi="Arial" w:cs="Arial"/>
        </w:rPr>
        <w:t xml:space="preserve"> </w:t>
      </w:r>
      <w:r>
        <w:rPr>
          <w:rFonts w:ascii="Verdana" w:eastAsia="Verdana" w:hAnsi="Verdana" w:cs="Verdana"/>
        </w:rPr>
        <w:t xml:space="preserve">is a concept by which we can perform a </w:t>
      </w:r>
      <w:r>
        <w:rPr>
          <w:rFonts w:ascii="Verdana" w:eastAsia="Verdana" w:hAnsi="Verdana" w:cs="Verdana"/>
          <w:i/>
        </w:rPr>
        <w:t>single action by different ways</w:t>
      </w:r>
      <w:r>
        <w:rPr>
          <w:rFonts w:ascii="Verdana" w:eastAsia="Verdana" w:hAnsi="Verdana" w:cs="Verdana"/>
        </w:rPr>
        <w:t xml:space="preserve">. Polymorphism is derived from 2 greek words: poly and morphs. </w:t>
      </w:r>
      <w:r>
        <w:rPr>
          <w:rFonts w:ascii="Verdana" w:eastAsia="Verdana" w:hAnsi="Verdana" w:cs="Verdana"/>
        </w:rPr>
        <w:lastRenderedPageBreak/>
        <w:t>The word "poly" means many and "morphs" means forms. So polymorphism means many forms.</w:t>
      </w:r>
      <w:r>
        <w:rPr>
          <w:rFonts w:ascii="Arial" w:eastAsia="Arial" w:hAnsi="Arial" w:cs="Arial"/>
          <w:color w:val="545454"/>
        </w:rPr>
        <w:t xml:space="preserve"> </w:t>
      </w:r>
      <w:r>
        <w:rPr>
          <w:rFonts w:ascii="Times New Roman" w:eastAsia="Times New Roman" w:hAnsi="Times New Roman" w:cs="Times New Roman"/>
        </w:rPr>
        <w:t xml:space="preserve"> </w:t>
      </w:r>
    </w:p>
    <w:p w14:paraId="073A00B0" w14:textId="77777777" w:rsidR="003E6FFE" w:rsidRDefault="00D255CF">
      <w:pPr>
        <w:spacing w:after="11"/>
        <w:ind w:left="360"/>
      </w:pPr>
      <w:r>
        <w:rPr>
          <w:rFonts w:ascii="Times New Roman" w:eastAsia="Times New Roman" w:hAnsi="Times New Roman" w:cs="Times New Roman"/>
        </w:rPr>
        <w:t xml:space="preserve"> </w:t>
      </w:r>
    </w:p>
    <w:p w14:paraId="57391536" w14:textId="77777777" w:rsidR="003E6FFE" w:rsidRDefault="00D255CF">
      <w:pPr>
        <w:spacing w:after="101"/>
        <w:ind w:left="360" w:right="426"/>
        <w:jc w:val="both"/>
      </w:pPr>
      <w:r>
        <w:rPr>
          <w:rFonts w:ascii="Arial" w:eastAsia="Arial" w:hAnsi="Arial" w:cs="Arial"/>
          <w:color w:val="545454"/>
        </w:rPr>
        <w:t xml:space="preserve">There are two types of polymorphism in java: </w:t>
      </w:r>
      <w:r>
        <w:rPr>
          <w:b/>
          <w:color w:val="222426"/>
        </w:rPr>
        <w:t xml:space="preserve">Runtime polymorhism( Dynamic polymorphism) </w:t>
      </w:r>
      <w:r>
        <w:rPr>
          <w:color w:val="222426"/>
        </w:rPr>
        <w:t>and</w:t>
      </w:r>
      <w:r>
        <w:rPr>
          <w:rFonts w:ascii="Arial" w:eastAsia="Arial" w:hAnsi="Arial" w:cs="Arial"/>
          <w:b/>
          <w:color w:val="222426"/>
        </w:rPr>
        <w:t xml:space="preserve"> </w:t>
      </w:r>
      <w:r>
        <w:rPr>
          <w:b/>
          <w:color w:val="222426"/>
        </w:rPr>
        <w:t>Compile time polymorphism (static polymorphism)</w:t>
      </w:r>
      <w:r>
        <w:rPr>
          <w:color w:val="222426"/>
        </w:rPr>
        <w:t>.</w:t>
      </w:r>
      <w:r>
        <w:rPr>
          <w:rFonts w:ascii="Arial" w:eastAsia="Arial" w:hAnsi="Arial" w:cs="Arial"/>
          <w:color w:val="545454"/>
        </w:rPr>
        <w:t xml:space="preserve"> </w:t>
      </w:r>
      <w:r>
        <w:rPr>
          <w:rFonts w:ascii="Arial" w:eastAsia="Arial" w:hAnsi="Arial" w:cs="Arial"/>
          <w:color w:val="801900"/>
        </w:rPr>
        <w:t>.</w:t>
      </w:r>
      <w:r>
        <w:rPr>
          <w:rFonts w:ascii="Arial" w:eastAsia="Arial" w:hAnsi="Arial" w:cs="Arial"/>
          <w:color w:val="545454"/>
        </w:rPr>
        <w:t xml:space="preserve"> We can perform polymorphism in java by method overloading and method overriding.</w:t>
      </w:r>
      <w:r>
        <w:rPr>
          <w:rFonts w:ascii="Times New Roman" w:eastAsia="Times New Roman" w:hAnsi="Times New Roman" w:cs="Times New Roman"/>
        </w:rPr>
        <w:t xml:space="preserve"> </w:t>
      </w:r>
    </w:p>
    <w:p w14:paraId="43EF9813" w14:textId="77777777" w:rsidR="003E6FFE" w:rsidRDefault="00E35705">
      <w:pPr>
        <w:spacing w:after="122" w:line="231" w:lineRule="auto"/>
        <w:ind w:left="355" w:right="98" w:hanging="10"/>
      </w:pPr>
      <w:hyperlink r:id="rId122" w:anchor="_blank">
        <w:r w:rsidR="00D255CF">
          <w:rPr>
            <w:b/>
            <w:color w:val="7DC246"/>
            <w:u w:val="single" w:color="7DC246"/>
          </w:rPr>
          <w:t>Method overriding</w:t>
        </w:r>
      </w:hyperlink>
      <w:hyperlink r:id="rId123" w:anchor="_blank">
        <w:r w:rsidR="00D255CF">
          <w:rPr>
            <w:rFonts w:ascii="Arial" w:eastAsia="Arial" w:hAnsi="Arial" w:cs="Arial"/>
            <w:color w:val="222426"/>
          </w:rPr>
          <w:t xml:space="preserve"> </w:t>
        </w:r>
      </w:hyperlink>
      <w:r w:rsidR="00D255CF">
        <w:rPr>
          <w:color w:val="222426"/>
        </w:rPr>
        <w:t>is a perfect example of  runtime polymorphism. In this kind of polymorphism, reference of class X</w:t>
      </w:r>
      <w:r w:rsidR="00D255CF">
        <w:rPr>
          <w:rFonts w:ascii="Arial" w:eastAsia="Arial" w:hAnsi="Arial" w:cs="Arial"/>
          <w:color w:val="222426"/>
        </w:rPr>
        <w:t xml:space="preserve"> </w:t>
      </w:r>
      <w:r w:rsidR="00D255CF">
        <w:rPr>
          <w:color w:val="222426"/>
        </w:rPr>
        <w:t>can hold object ofclass X or an object of any sub classes of class X. For e.g. if class Yextends class X</w:t>
      </w:r>
      <w:r w:rsidR="00D255CF">
        <w:rPr>
          <w:rFonts w:ascii="Arial" w:eastAsia="Arial" w:hAnsi="Arial" w:cs="Arial"/>
          <w:color w:val="222426"/>
        </w:rPr>
        <w:t xml:space="preserve"> </w:t>
      </w:r>
      <w:r w:rsidR="00D255CF">
        <w:rPr>
          <w:color w:val="222426"/>
        </w:rPr>
        <w:t>then both of the following statements are valid:</w:t>
      </w:r>
      <w:r w:rsidR="00D255CF">
        <w:rPr>
          <w:rFonts w:ascii="Arial" w:eastAsia="Arial" w:hAnsi="Arial" w:cs="Arial"/>
          <w:color w:val="545454"/>
        </w:rPr>
        <w:t xml:space="preserve"> </w:t>
      </w:r>
      <w:r w:rsidR="00D255CF">
        <w:rPr>
          <w:color w:val="222426"/>
        </w:rPr>
        <w:t xml:space="preserve"> </w:t>
      </w:r>
    </w:p>
    <w:p w14:paraId="59A9FA7A" w14:textId="77777777" w:rsidR="003E6FFE" w:rsidRDefault="00D255CF">
      <w:pPr>
        <w:spacing w:after="288" w:line="231" w:lineRule="auto"/>
        <w:ind w:left="355" w:right="98" w:hanging="10"/>
      </w:pPr>
      <w:r>
        <w:rPr>
          <w:color w:val="222426"/>
        </w:rPr>
        <w:t>Since in method overriding both the classes(base class and child class) have same method, compile doesn’t figure out which method to call at compile-time. In this case JVM(java virtual machine) decides which method to call at runtime that’s why it is known as runtime or dynamic polymorphism.</w:t>
      </w:r>
      <w:r>
        <w:rPr>
          <w:rFonts w:ascii="Arial" w:eastAsia="Arial" w:hAnsi="Arial" w:cs="Arial"/>
          <w:color w:val="545454"/>
        </w:rPr>
        <w:t xml:space="preserve">  </w:t>
      </w:r>
    </w:p>
    <w:p w14:paraId="68FAF189" w14:textId="77777777" w:rsidR="003E6FFE" w:rsidRDefault="00D255CF">
      <w:pPr>
        <w:spacing w:after="206" w:line="269" w:lineRule="auto"/>
        <w:ind w:left="355" w:right="478" w:hanging="10"/>
      </w:pPr>
      <w:r>
        <w:rPr>
          <w:rFonts w:ascii="Arial" w:eastAsia="Arial" w:hAnsi="Arial" w:cs="Arial"/>
          <w:color w:val="545454"/>
        </w:rPr>
        <w:t>Compile time Polymorhism( or Static polymorphism)</w:t>
      </w:r>
      <w:r>
        <w:rPr>
          <w:color w:val="222426"/>
        </w:rPr>
        <w:t xml:space="preserve"> </w:t>
      </w:r>
    </w:p>
    <w:p w14:paraId="7E10FF17" w14:textId="77777777" w:rsidR="003E6FFE" w:rsidRDefault="00D255CF">
      <w:pPr>
        <w:spacing w:after="390" w:line="349" w:lineRule="auto"/>
        <w:ind w:left="360" w:right="336"/>
        <w:jc w:val="both"/>
      </w:pPr>
      <w:r>
        <w:rPr>
          <w:color w:val="222426"/>
        </w:rPr>
        <w:t xml:space="preserve">Compile time polymorphism is nothing but the </w:t>
      </w:r>
      <w:r>
        <w:rPr>
          <w:b/>
          <w:color w:val="801900"/>
        </w:rPr>
        <w:t>method overloading</w:t>
      </w:r>
      <w:r>
        <w:rPr>
          <w:color w:val="222426"/>
        </w:rPr>
        <w:t xml:space="preserve"> in java. In simple terms we can say that a class can have more than one methods with same name but with different number of arguments or different types of arguments or both. </w:t>
      </w:r>
      <w:r>
        <w:rPr>
          <w:b/>
          <w:color w:val="222426"/>
        </w:rPr>
        <w:t xml:space="preserve"> </w:t>
      </w:r>
    </w:p>
    <w:p w14:paraId="6D170BE4" w14:textId="77777777" w:rsidR="003E6FFE" w:rsidRDefault="00D255CF">
      <w:pPr>
        <w:spacing w:after="505"/>
        <w:ind w:left="360"/>
      </w:pPr>
      <w:r>
        <w:rPr>
          <w:b/>
          <w:color w:val="222426"/>
        </w:rPr>
        <w:t>Method overloading</w:t>
      </w:r>
      <w:r>
        <w:rPr>
          <w:color w:val="222426"/>
        </w:rPr>
        <w:t xml:space="preserve"> is also known as </w:t>
      </w:r>
      <w:r>
        <w:rPr>
          <w:b/>
          <w:color w:val="222426"/>
        </w:rPr>
        <w:t>Static Polymorphism</w:t>
      </w:r>
      <w:r>
        <w:rPr>
          <w:color w:val="222426"/>
        </w:rPr>
        <w:t xml:space="preserve"> . </w:t>
      </w:r>
    </w:p>
    <w:p w14:paraId="28301175" w14:textId="77777777" w:rsidR="003E6FFE" w:rsidRDefault="00E35705">
      <w:pPr>
        <w:spacing w:after="478" w:line="231" w:lineRule="auto"/>
        <w:ind w:left="355" w:right="98" w:hanging="10"/>
      </w:pPr>
      <w:hyperlink r:id="rId124" w:anchor="_blank">
        <w:r w:rsidR="00D255CF">
          <w:rPr>
            <w:color w:val="222426"/>
          </w:rPr>
          <w:t xml:space="preserve"> </w:t>
        </w:r>
      </w:hyperlink>
      <w:hyperlink r:id="rId125" w:anchor="_blank">
        <w:r w:rsidR="00D255CF">
          <w:rPr>
            <w:rFonts w:ascii="Times New Roman" w:eastAsia="Times New Roman" w:hAnsi="Times New Roman" w:cs="Times New Roman"/>
            <w:b/>
            <w:color w:val="7DC246"/>
            <w:u w:val="single" w:color="7DC246"/>
          </w:rPr>
          <w:t>Static Polymorphism</w:t>
        </w:r>
      </w:hyperlink>
      <w:hyperlink r:id="rId126" w:anchor="_blank">
        <w:r w:rsidR="00D255CF">
          <w:rPr>
            <w:color w:val="222426"/>
          </w:rPr>
          <w:t xml:space="preserve"> </w:t>
        </w:r>
      </w:hyperlink>
      <w:r w:rsidR="00D255CF">
        <w:rPr>
          <w:color w:val="222426"/>
        </w:rPr>
        <w:t>is also known as compile time binding or early binding.</w:t>
      </w:r>
      <w:r w:rsidR="00D255CF">
        <w:rPr>
          <w:rFonts w:ascii="Verdana" w:eastAsia="Verdana" w:hAnsi="Verdana" w:cs="Verdana"/>
        </w:rPr>
        <w:t xml:space="preserve"> </w:t>
      </w:r>
    </w:p>
    <w:p w14:paraId="571A7112" w14:textId="77777777" w:rsidR="003E6FFE" w:rsidRDefault="00D255CF">
      <w:pPr>
        <w:spacing w:after="56"/>
        <w:ind w:left="360"/>
      </w:pPr>
      <w:r>
        <w:rPr>
          <w:rFonts w:ascii="Verdana" w:eastAsia="Verdana" w:hAnsi="Verdana" w:cs="Verdana"/>
        </w:rPr>
        <w:t xml:space="preserve">If you </w:t>
      </w:r>
      <w:r>
        <w:rPr>
          <w:rFonts w:ascii="Verdana" w:eastAsia="Verdana" w:hAnsi="Verdana" w:cs="Verdana"/>
          <w:color w:val="801900"/>
        </w:rPr>
        <w:t>overload static method</w:t>
      </w:r>
      <w:r>
        <w:rPr>
          <w:rFonts w:ascii="Verdana" w:eastAsia="Verdana" w:hAnsi="Verdana" w:cs="Verdana"/>
        </w:rPr>
        <w:t xml:space="preserve"> in java, it is the example of </w:t>
      </w:r>
      <w:r>
        <w:rPr>
          <w:rFonts w:ascii="Verdana" w:eastAsia="Verdana" w:hAnsi="Verdana" w:cs="Verdana"/>
          <w:color w:val="801900"/>
        </w:rPr>
        <w:t>compile time polymorphism</w:t>
      </w:r>
      <w:r>
        <w:rPr>
          <w:rFonts w:ascii="Verdana" w:eastAsia="Verdana" w:hAnsi="Verdana" w:cs="Verdana"/>
        </w:rPr>
        <w:t xml:space="preserve">. </w:t>
      </w:r>
    </w:p>
    <w:p w14:paraId="2C70A8E4" w14:textId="77777777" w:rsidR="003E6FFE" w:rsidRDefault="00D255CF">
      <w:pPr>
        <w:spacing w:after="170" w:line="261" w:lineRule="auto"/>
        <w:ind w:left="355" w:right="276" w:hanging="10"/>
        <w:jc w:val="both"/>
      </w:pPr>
      <w:r>
        <w:rPr>
          <w:rFonts w:ascii="Verdana" w:eastAsia="Verdana" w:hAnsi="Verdana" w:cs="Verdana"/>
        </w:rPr>
        <w:t xml:space="preserve">Here, we will focus on runtime polymorphism in java. </w:t>
      </w:r>
    </w:p>
    <w:p w14:paraId="790BF523" w14:textId="77777777" w:rsidR="003E6FFE" w:rsidRDefault="00D255CF">
      <w:pPr>
        <w:spacing w:after="171"/>
        <w:ind w:left="360"/>
      </w:pPr>
      <w:r>
        <w:rPr>
          <w:rFonts w:ascii="Verdana" w:eastAsia="Verdana" w:hAnsi="Verdana" w:cs="Verdana"/>
        </w:rPr>
        <w:t xml:space="preserve"> </w:t>
      </w:r>
    </w:p>
    <w:p w14:paraId="5AC83666" w14:textId="77777777" w:rsidR="003E6FFE" w:rsidRDefault="00D255CF">
      <w:pPr>
        <w:spacing w:after="4" w:line="249" w:lineRule="auto"/>
        <w:ind w:left="355" w:right="8647" w:hanging="10"/>
      </w:pPr>
      <w:r>
        <w:rPr>
          <w:rFonts w:ascii="Consolas" w:eastAsia="Consolas" w:hAnsi="Consolas" w:cs="Consolas"/>
          <w:b/>
          <w:color w:val="7F0055"/>
          <w:sz w:val="20"/>
        </w:rPr>
        <w:t>class</w:t>
      </w:r>
      <w:r>
        <w:rPr>
          <w:rFonts w:ascii="Consolas" w:eastAsia="Consolas" w:hAnsi="Consolas" w:cs="Consolas"/>
          <w:sz w:val="20"/>
        </w:rPr>
        <w:t xml:space="preserve"> X { </w:t>
      </w:r>
    </w:p>
    <w:p w14:paraId="4DDBDC78" w14:textId="77777777" w:rsidR="003E6FFE" w:rsidRDefault="00D255CF">
      <w:pPr>
        <w:spacing w:after="5" w:line="248" w:lineRule="auto"/>
        <w:ind w:left="355" w:right="759" w:hanging="10"/>
      </w:pPr>
      <w:r>
        <w:rPr>
          <w:rFonts w:ascii="Consolas" w:eastAsia="Consolas" w:hAnsi="Consolas" w:cs="Consolas"/>
          <w:sz w:val="20"/>
        </w:rPr>
        <w:t xml:space="preserve">   </w:t>
      </w:r>
      <w:r>
        <w:rPr>
          <w:rFonts w:ascii="Consolas" w:eastAsia="Consolas" w:hAnsi="Consolas" w:cs="Consolas"/>
          <w:b/>
          <w:color w:val="7F0055"/>
          <w:sz w:val="20"/>
        </w:rPr>
        <w:t>void</w:t>
      </w:r>
      <w:r>
        <w:rPr>
          <w:rFonts w:ascii="Consolas" w:eastAsia="Consolas" w:hAnsi="Consolas" w:cs="Consolas"/>
          <w:sz w:val="20"/>
        </w:rPr>
        <w:t xml:space="preserve"> methodA(</w:t>
      </w:r>
      <w:r>
        <w:rPr>
          <w:rFonts w:ascii="Consolas" w:eastAsia="Consolas" w:hAnsi="Consolas" w:cs="Consolas"/>
          <w:b/>
          <w:color w:val="7F0055"/>
          <w:sz w:val="20"/>
        </w:rPr>
        <w:t>int</w:t>
      </w:r>
      <w:r>
        <w:rPr>
          <w:rFonts w:ascii="Consolas" w:eastAsia="Consolas" w:hAnsi="Consolas" w:cs="Consolas"/>
          <w:sz w:val="20"/>
        </w:rPr>
        <w:t xml:space="preserve"> </w:t>
      </w:r>
      <w:r>
        <w:rPr>
          <w:rFonts w:ascii="Consolas" w:eastAsia="Consolas" w:hAnsi="Consolas" w:cs="Consolas"/>
          <w:color w:val="6A3E3E"/>
          <w:sz w:val="20"/>
        </w:rPr>
        <w:t>num</w:t>
      </w:r>
      <w:r>
        <w:rPr>
          <w:rFonts w:ascii="Consolas" w:eastAsia="Consolas" w:hAnsi="Consolas" w:cs="Consolas"/>
          <w:sz w:val="20"/>
        </w:rPr>
        <w:t xml:space="preserve">) </w:t>
      </w:r>
    </w:p>
    <w:p w14:paraId="06A5B346" w14:textId="77777777" w:rsidR="003E6FFE" w:rsidRDefault="00D255CF">
      <w:pPr>
        <w:spacing w:after="5" w:line="248" w:lineRule="auto"/>
        <w:ind w:left="355" w:right="759" w:hanging="10"/>
      </w:pPr>
      <w:r>
        <w:rPr>
          <w:rFonts w:ascii="Consolas" w:eastAsia="Consolas" w:hAnsi="Consolas" w:cs="Consolas"/>
          <w:sz w:val="20"/>
        </w:rPr>
        <w:t xml:space="preserve">   { </w:t>
      </w:r>
    </w:p>
    <w:p w14:paraId="1DDB4971" w14:textId="77777777" w:rsidR="003E6FFE" w:rsidRDefault="00D255CF">
      <w:pPr>
        <w:spacing w:after="5" w:line="248" w:lineRule="auto"/>
        <w:ind w:left="355" w:right="759" w:hanging="10"/>
      </w:pPr>
      <w:r>
        <w:rPr>
          <w:rFonts w:ascii="Consolas" w:eastAsia="Consolas" w:hAnsi="Consolas" w:cs="Consolas"/>
          <w:sz w:val="20"/>
        </w:rPr>
        <w:t xml:space="preserve">       System.</w:t>
      </w:r>
      <w:r>
        <w:rPr>
          <w:rFonts w:ascii="Consolas" w:eastAsia="Consolas" w:hAnsi="Consolas" w:cs="Consolas"/>
          <w:b/>
          <w:i/>
          <w:color w:val="0000C0"/>
          <w:sz w:val="20"/>
        </w:rPr>
        <w:t>out</w:t>
      </w:r>
      <w:r>
        <w:rPr>
          <w:rFonts w:ascii="Consolas" w:eastAsia="Consolas" w:hAnsi="Consolas" w:cs="Consolas"/>
          <w:sz w:val="20"/>
        </w:rPr>
        <w:t>.println (</w:t>
      </w:r>
      <w:r>
        <w:rPr>
          <w:rFonts w:ascii="Consolas" w:eastAsia="Consolas" w:hAnsi="Consolas" w:cs="Consolas"/>
          <w:color w:val="2A00FF"/>
          <w:sz w:val="20"/>
        </w:rPr>
        <w:t>"methodA:"</w:t>
      </w:r>
      <w:r>
        <w:rPr>
          <w:rFonts w:ascii="Consolas" w:eastAsia="Consolas" w:hAnsi="Consolas" w:cs="Consolas"/>
          <w:sz w:val="20"/>
        </w:rPr>
        <w:t xml:space="preserve"> + </w:t>
      </w:r>
      <w:r>
        <w:rPr>
          <w:rFonts w:ascii="Consolas" w:eastAsia="Consolas" w:hAnsi="Consolas" w:cs="Consolas"/>
          <w:color w:val="6A3E3E"/>
          <w:sz w:val="20"/>
        </w:rPr>
        <w:t>num</w:t>
      </w:r>
      <w:r>
        <w:rPr>
          <w:rFonts w:ascii="Consolas" w:eastAsia="Consolas" w:hAnsi="Consolas" w:cs="Consolas"/>
          <w:sz w:val="20"/>
        </w:rPr>
        <w:t xml:space="preserve">); </w:t>
      </w:r>
    </w:p>
    <w:p w14:paraId="009D32B2" w14:textId="77777777" w:rsidR="003E6FFE" w:rsidRDefault="00D255CF">
      <w:pPr>
        <w:spacing w:after="5" w:line="248" w:lineRule="auto"/>
        <w:ind w:left="355" w:right="759" w:hanging="10"/>
      </w:pPr>
      <w:r>
        <w:rPr>
          <w:rFonts w:ascii="Consolas" w:eastAsia="Consolas" w:hAnsi="Consolas" w:cs="Consolas"/>
          <w:sz w:val="20"/>
        </w:rPr>
        <w:t xml:space="preserve">   } </w:t>
      </w:r>
    </w:p>
    <w:p w14:paraId="29AE8472" w14:textId="77777777" w:rsidR="003E6FFE" w:rsidRDefault="00D255CF">
      <w:pPr>
        <w:spacing w:after="5" w:line="248" w:lineRule="auto"/>
        <w:ind w:left="355" w:right="759" w:hanging="10"/>
      </w:pPr>
      <w:r>
        <w:rPr>
          <w:rFonts w:ascii="Consolas" w:eastAsia="Consolas" w:hAnsi="Consolas" w:cs="Consolas"/>
          <w:sz w:val="20"/>
        </w:rPr>
        <w:t xml:space="preserve">   </w:t>
      </w:r>
      <w:r>
        <w:rPr>
          <w:rFonts w:ascii="Consolas" w:eastAsia="Consolas" w:hAnsi="Consolas" w:cs="Consolas"/>
          <w:b/>
          <w:color w:val="7F0055"/>
          <w:sz w:val="20"/>
        </w:rPr>
        <w:t>void</w:t>
      </w:r>
      <w:r>
        <w:rPr>
          <w:rFonts w:ascii="Consolas" w:eastAsia="Consolas" w:hAnsi="Consolas" w:cs="Consolas"/>
          <w:sz w:val="20"/>
        </w:rPr>
        <w:t xml:space="preserve"> methodA(</w:t>
      </w:r>
      <w:r>
        <w:rPr>
          <w:rFonts w:ascii="Consolas" w:eastAsia="Consolas" w:hAnsi="Consolas" w:cs="Consolas"/>
          <w:b/>
          <w:color w:val="7F0055"/>
          <w:sz w:val="20"/>
        </w:rPr>
        <w:t>int</w:t>
      </w:r>
      <w:r>
        <w:rPr>
          <w:rFonts w:ascii="Consolas" w:eastAsia="Consolas" w:hAnsi="Consolas" w:cs="Consolas"/>
          <w:sz w:val="20"/>
        </w:rPr>
        <w:t xml:space="preserve"> </w:t>
      </w:r>
      <w:r>
        <w:rPr>
          <w:rFonts w:ascii="Consolas" w:eastAsia="Consolas" w:hAnsi="Consolas" w:cs="Consolas"/>
          <w:color w:val="6A3E3E"/>
          <w:sz w:val="20"/>
        </w:rPr>
        <w:t>num1</w:t>
      </w:r>
      <w:r>
        <w:rPr>
          <w:rFonts w:ascii="Consolas" w:eastAsia="Consolas" w:hAnsi="Consolas" w:cs="Consolas"/>
          <w:sz w:val="20"/>
        </w:rPr>
        <w:t xml:space="preserve">, </w:t>
      </w:r>
      <w:r>
        <w:rPr>
          <w:rFonts w:ascii="Consolas" w:eastAsia="Consolas" w:hAnsi="Consolas" w:cs="Consolas"/>
          <w:b/>
          <w:color w:val="7F0055"/>
          <w:sz w:val="20"/>
        </w:rPr>
        <w:t>int</w:t>
      </w:r>
      <w:r>
        <w:rPr>
          <w:rFonts w:ascii="Consolas" w:eastAsia="Consolas" w:hAnsi="Consolas" w:cs="Consolas"/>
          <w:sz w:val="20"/>
        </w:rPr>
        <w:t xml:space="preserve"> </w:t>
      </w:r>
      <w:r>
        <w:rPr>
          <w:rFonts w:ascii="Consolas" w:eastAsia="Consolas" w:hAnsi="Consolas" w:cs="Consolas"/>
          <w:color w:val="6A3E3E"/>
          <w:sz w:val="20"/>
        </w:rPr>
        <w:t>num2</w:t>
      </w:r>
      <w:r>
        <w:rPr>
          <w:rFonts w:ascii="Consolas" w:eastAsia="Consolas" w:hAnsi="Consolas" w:cs="Consolas"/>
          <w:sz w:val="20"/>
        </w:rPr>
        <w:t xml:space="preserve">) </w:t>
      </w:r>
    </w:p>
    <w:p w14:paraId="271BE295" w14:textId="77777777" w:rsidR="003E6FFE" w:rsidRDefault="00D255CF">
      <w:pPr>
        <w:spacing w:after="5" w:line="248" w:lineRule="auto"/>
        <w:ind w:left="355" w:right="759" w:hanging="10"/>
      </w:pPr>
      <w:r>
        <w:rPr>
          <w:rFonts w:ascii="Consolas" w:eastAsia="Consolas" w:hAnsi="Consolas" w:cs="Consolas"/>
          <w:sz w:val="20"/>
        </w:rPr>
        <w:t xml:space="preserve">   { </w:t>
      </w:r>
    </w:p>
    <w:p w14:paraId="73D032F3" w14:textId="77777777" w:rsidR="003E6FFE" w:rsidRDefault="00D255CF">
      <w:pPr>
        <w:spacing w:after="5" w:line="248" w:lineRule="auto"/>
        <w:ind w:left="355" w:right="759" w:hanging="10"/>
      </w:pPr>
      <w:r>
        <w:rPr>
          <w:rFonts w:ascii="Consolas" w:eastAsia="Consolas" w:hAnsi="Consolas" w:cs="Consolas"/>
          <w:sz w:val="20"/>
        </w:rPr>
        <w:t xml:space="preserve">       System.</w:t>
      </w:r>
      <w:r>
        <w:rPr>
          <w:rFonts w:ascii="Consolas" w:eastAsia="Consolas" w:hAnsi="Consolas" w:cs="Consolas"/>
          <w:b/>
          <w:i/>
          <w:color w:val="0000C0"/>
          <w:sz w:val="20"/>
        </w:rPr>
        <w:t>out</w:t>
      </w:r>
      <w:r>
        <w:rPr>
          <w:rFonts w:ascii="Consolas" w:eastAsia="Consolas" w:hAnsi="Consolas" w:cs="Consolas"/>
          <w:sz w:val="20"/>
        </w:rPr>
        <w:t>.println (</w:t>
      </w:r>
      <w:r>
        <w:rPr>
          <w:rFonts w:ascii="Consolas" w:eastAsia="Consolas" w:hAnsi="Consolas" w:cs="Consolas"/>
          <w:color w:val="2A00FF"/>
          <w:sz w:val="20"/>
        </w:rPr>
        <w:t>"methodA:"</w:t>
      </w:r>
      <w:r>
        <w:rPr>
          <w:rFonts w:ascii="Consolas" w:eastAsia="Consolas" w:hAnsi="Consolas" w:cs="Consolas"/>
          <w:sz w:val="20"/>
        </w:rPr>
        <w:t xml:space="preserve"> + </w:t>
      </w:r>
      <w:r>
        <w:rPr>
          <w:rFonts w:ascii="Consolas" w:eastAsia="Consolas" w:hAnsi="Consolas" w:cs="Consolas"/>
          <w:color w:val="6A3E3E"/>
          <w:sz w:val="20"/>
        </w:rPr>
        <w:t>num1</w:t>
      </w:r>
      <w:r>
        <w:rPr>
          <w:rFonts w:ascii="Consolas" w:eastAsia="Consolas" w:hAnsi="Consolas" w:cs="Consolas"/>
          <w:sz w:val="20"/>
        </w:rPr>
        <w:t xml:space="preserve"> + </w:t>
      </w:r>
      <w:r>
        <w:rPr>
          <w:rFonts w:ascii="Consolas" w:eastAsia="Consolas" w:hAnsi="Consolas" w:cs="Consolas"/>
          <w:color w:val="2A00FF"/>
          <w:sz w:val="20"/>
        </w:rPr>
        <w:t>","</w:t>
      </w:r>
      <w:r>
        <w:rPr>
          <w:rFonts w:ascii="Consolas" w:eastAsia="Consolas" w:hAnsi="Consolas" w:cs="Consolas"/>
          <w:sz w:val="20"/>
        </w:rPr>
        <w:t xml:space="preserve"> + </w:t>
      </w:r>
      <w:r>
        <w:rPr>
          <w:rFonts w:ascii="Consolas" w:eastAsia="Consolas" w:hAnsi="Consolas" w:cs="Consolas"/>
          <w:color w:val="6A3E3E"/>
          <w:sz w:val="20"/>
        </w:rPr>
        <w:t>num2</w:t>
      </w:r>
      <w:r>
        <w:rPr>
          <w:rFonts w:ascii="Consolas" w:eastAsia="Consolas" w:hAnsi="Consolas" w:cs="Consolas"/>
          <w:sz w:val="20"/>
        </w:rPr>
        <w:t xml:space="preserve">); </w:t>
      </w:r>
    </w:p>
    <w:p w14:paraId="153F7B0B" w14:textId="77777777" w:rsidR="003E6FFE" w:rsidRDefault="00D255CF">
      <w:pPr>
        <w:spacing w:after="5" w:line="248" w:lineRule="auto"/>
        <w:ind w:left="355" w:right="759" w:hanging="10"/>
      </w:pPr>
      <w:r>
        <w:rPr>
          <w:rFonts w:ascii="Consolas" w:eastAsia="Consolas" w:hAnsi="Consolas" w:cs="Consolas"/>
          <w:sz w:val="20"/>
        </w:rPr>
        <w:t xml:space="preserve">   } </w:t>
      </w:r>
    </w:p>
    <w:p w14:paraId="3F60204D" w14:textId="77777777" w:rsidR="003E6FFE" w:rsidRDefault="00D255CF">
      <w:pPr>
        <w:spacing w:after="4" w:line="249" w:lineRule="auto"/>
        <w:ind w:left="355" w:right="4735" w:hanging="10"/>
      </w:pPr>
      <w:r>
        <w:rPr>
          <w:rFonts w:ascii="Consolas" w:eastAsia="Consolas" w:hAnsi="Consolas" w:cs="Consolas"/>
          <w:sz w:val="20"/>
        </w:rPr>
        <w:t xml:space="preserve">   </w:t>
      </w:r>
      <w:r>
        <w:rPr>
          <w:rFonts w:ascii="Consolas" w:eastAsia="Consolas" w:hAnsi="Consolas" w:cs="Consolas"/>
          <w:b/>
          <w:color w:val="7F0055"/>
          <w:sz w:val="20"/>
        </w:rPr>
        <w:t>double</w:t>
      </w:r>
      <w:r>
        <w:rPr>
          <w:rFonts w:ascii="Consolas" w:eastAsia="Consolas" w:hAnsi="Consolas" w:cs="Consolas"/>
          <w:sz w:val="20"/>
        </w:rPr>
        <w:t xml:space="preserve"> methodA(</w:t>
      </w:r>
      <w:r>
        <w:rPr>
          <w:rFonts w:ascii="Consolas" w:eastAsia="Consolas" w:hAnsi="Consolas" w:cs="Consolas"/>
          <w:b/>
          <w:color w:val="7F0055"/>
          <w:sz w:val="20"/>
        </w:rPr>
        <w:t>double</w:t>
      </w:r>
      <w:r>
        <w:rPr>
          <w:rFonts w:ascii="Consolas" w:eastAsia="Consolas" w:hAnsi="Consolas" w:cs="Consolas"/>
          <w:sz w:val="20"/>
        </w:rPr>
        <w:t xml:space="preserve"> </w:t>
      </w:r>
      <w:r>
        <w:rPr>
          <w:rFonts w:ascii="Consolas" w:eastAsia="Consolas" w:hAnsi="Consolas" w:cs="Consolas"/>
          <w:color w:val="6A3E3E"/>
          <w:sz w:val="20"/>
        </w:rPr>
        <w:t>num</w:t>
      </w:r>
      <w:r>
        <w:rPr>
          <w:rFonts w:ascii="Consolas" w:eastAsia="Consolas" w:hAnsi="Consolas" w:cs="Consolas"/>
          <w:sz w:val="20"/>
        </w:rPr>
        <w:t xml:space="preserve">) { </w:t>
      </w:r>
    </w:p>
    <w:p w14:paraId="65C3F280" w14:textId="77777777" w:rsidR="003E6FFE" w:rsidRDefault="00D255CF">
      <w:pPr>
        <w:spacing w:after="5" w:line="248" w:lineRule="auto"/>
        <w:ind w:left="355" w:right="4025" w:hanging="10"/>
      </w:pPr>
      <w:r>
        <w:rPr>
          <w:rFonts w:ascii="Consolas" w:eastAsia="Consolas" w:hAnsi="Consolas" w:cs="Consolas"/>
          <w:sz w:val="20"/>
        </w:rPr>
        <w:t xml:space="preserve">       System.</w:t>
      </w:r>
      <w:r>
        <w:rPr>
          <w:rFonts w:ascii="Consolas" w:eastAsia="Consolas" w:hAnsi="Consolas" w:cs="Consolas"/>
          <w:b/>
          <w:i/>
          <w:color w:val="0000C0"/>
          <w:sz w:val="20"/>
        </w:rPr>
        <w:t>out</w:t>
      </w:r>
      <w:r>
        <w:rPr>
          <w:rFonts w:ascii="Consolas" w:eastAsia="Consolas" w:hAnsi="Consolas" w:cs="Consolas"/>
          <w:sz w:val="20"/>
        </w:rPr>
        <w:t>.println(</w:t>
      </w:r>
      <w:r>
        <w:rPr>
          <w:rFonts w:ascii="Consolas" w:eastAsia="Consolas" w:hAnsi="Consolas" w:cs="Consolas"/>
          <w:color w:val="2A00FF"/>
          <w:sz w:val="20"/>
        </w:rPr>
        <w:t>"methodA:"</w:t>
      </w:r>
      <w:r>
        <w:rPr>
          <w:rFonts w:ascii="Consolas" w:eastAsia="Consolas" w:hAnsi="Consolas" w:cs="Consolas"/>
          <w:sz w:val="20"/>
        </w:rPr>
        <w:t xml:space="preserve"> + </w:t>
      </w:r>
      <w:r>
        <w:rPr>
          <w:rFonts w:ascii="Consolas" w:eastAsia="Consolas" w:hAnsi="Consolas" w:cs="Consolas"/>
          <w:color w:val="6A3E3E"/>
          <w:sz w:val="20"/>
        </w:rPr>
        <w:t>num</w:t>
      </w:r>
      <w:r>
        <w:rPr>
          <w:rFonts w:ascii="Consolas" w:eastAsia="Consolas" w:hAnsi="Consolas" w:cs="Consolas"/>
          <w:sz w:val="20"/>
        </w:rPr>
        <w:t xml:space="preserve">);        </w:t>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color w:val="6A3E3E"/>
          <w:sz w:val="20"/>
        </w:rPr>
        <w:t>num</w:t>
      </w:r>
      <w:r>
        <w:rPr>
          <w:rFonts w:ascii="Consolas" w:eastAsia="Consolas" w:hAnsi="Consolas" w:cs="Consolas"/>
          <w:sz w:val="20"/>
        </w:rPr>
        <w:t xml:space="preserve">; </w:t>
      </w:r>
    </w:p>
    <w:p w14:paraId="293B121C" w14:textId="77777777" w:rsidR="003E6FFE" w:rsidRDefault="00D255CF">
      <w:pPr>
        <w:spacing w:after="5" w:line="248" w:lineRule="auto"/>
        <w:ind w:left="355" w:right="759" w:hanging="10"/>
      </w:pPr>
      <w:r>
        <w:rPr>
          <w:rFonts w:ascii="Consolas" w:eastAsia="Consolas" w:hAnsi="Consolas" w:cs="Consolas"/>
          <w:sz w:val="20"/>
        </w:rPr>
        <w:t xml:space="preserve">   } </w:t>
      </w:r>
    </w:p>
    <w:p w14:paraId="5A328E71" w14:textId="77777777" w:rsidR="003E6FFE" w:rsidRDefault="00D255CF">
      <w:pPr>
        <w:spacing w:after="5" w:line="248" w:lineRule="auto"/>
        <w:ind w:left="355" w:right="759" w:hanging="10"/>
      </w:pPr>
      <w:r>
        <w:rPr>
          <w:rFonts w:ascii="Consolas" w:eastAsia="Consolas" w:hAnsi="Consolas" w:cs="Consolas"/>
          <w:sz w:val="20"/>
        </w:rPr>
        <w:t xml:space="preserve">} </w:t>
      </w:r>
    </w:p>
    <w:p w14:paraId="608F6FD2" w14:textId="77777777" w:rsidR="003E6FFE" w:rsidRDefault="00D255CF">
      <w:pPr>
        <w:spacing w:after="0"/>
        <w:ind w:left="360"/>
      </w:pPr>
      <w:r>
        <w:rPr>
          <w:rFonts w:ascii="Consolas" w:eastAsia="Consolas" w:hAnsi="Consolas" w:cs="Consolas"/>
          <w:sz w:val="20"/>
        </w:rPr>
        <w:t xml:space="preserve"> </w:t>
      </w:r>
    </w:p>
    <w:p w14:paraId="79C1C545" w14:textId="77777777" w:rsidR="003E6FFE" w:rsidRDefault="00D255CF">
      <w:pPr>
        <w:spacing w:after="4" w:line="249" w:lineRule="auto"/>
        <w:ind w:left="355" w:right="8647" w:hanging="10"/>
      </w:pPr>
      <w:r>
        <w:rPr>
          <w:rFonts w:ascii="Consolas" w:eastAsia="Consolas" w:hAnsi="Consolas" w:cs="Consolas"/>
          <w:b/>
          <w:color w:val="7F0055"/>
          <w:sz w:val="20"/>
        </w:rPr>
        <w:t>class</w:t>
      </w:r>
      <w:r>
        <w:rPr>
          <w:rFonts w:ascii="Consolas" w:eastAsia="Consolas" w:hAnsi="Consolas" w:cs="Consolas"/>
          <w:sz w:val="20"/>
        </w:rPr>
        <w:t xml:space="preserve"> Y { </w:t>
      </w:r>
    </w:p>
    <w:p w14:paraId="19B9DD2F" w14:textId="77777777" w:rsidR="003E6FFE" w:rsidRDefault="00D255CF">
      <w:pPr>
        <w:spacing w:after="5" w:line="248" w:lineRule="auto"/>
        <w:ind w:left="355" w:right="759" w:hanging="10"/>
      </w:pPr>
      <w:r>
        <w:rPr>
          <w:rFonts w:ascii="Consolas" w:eastAsia="Consolas" w:hAnsi="Consolas" w:cs="Consolas"/>
          <w:sz w:val="20"/>
        </w:rPr>
        <w:t xml:space="preserve">   </w:t>
      </w: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static</w:t>
      </w:r>
      <w:r>
        <w:rPr>
          <w:rFonts w:ascii="Consolas" w:eastAsia="Consolas" w:hAnsi="Consolas" w:cs="Consolas"/>
          <w:sz w:val="20"/>
        </w:rPr>
        <w:t xml:space="preserve"> </w:t>
      </w:r>
      <w:r>
        <w:rPr>
          <w:rFonts w:ascii="Consolas" w:eastAsia="Consolas" w:hAnsi="Consolas" w:cs="Consolas"/>
          <w:b/>
          <w:color w:val="7F0055"/>
          <w:sz w:val="20"/>
        </w:rPr>
        <w:t>void</w:t>
      </w:r>
      <w:r>
        <w:rPr>
          <w:rFonts w:ascii="Consolas" w:eastAsia="Consolas" w:hAnsi="Consolas" w:cs="Consolas"/>
          <w:sz w:val="20"/>
        </w:rPr>
        <w:t xml:space="preserve"> main (String </w:t>
      </w:r>
      <w:r>
        <w:rPr>
          <w:rFonts w:ascii="Consolas" w:eastAsia="Consolas" w:hAnsi="Consolas" w:cs="Consolas"/>
          <w:color w:val="6A3E3E"/>
          <w:sz w:val="20"/>
        </w:rPr>
        <w:t>args</w:t>
      </w:r>
      <w:r>
        <w:rPr>
          <w:rFonts w:ascii="Consolas" w:eastAsia="Consolas" w:hAnsi="Consolas" w:cs="Consolas"/>
          <w:sz w:val="20"/>
        </w:rPr>
        <w:t xml:space="preserve"> []) </w:t>
      </w:r>
    </w:p>
    <w:p w14:paraId="0A6703F5" w14:textId="77777777" w:rsidR="003E6FFE" w:rsidRDefault="00D255CF">
      <w:pPr>
        <w:spacing w:after="5" w:line="248" w:lineRule="auto"/>
        <w:ind w:left="355" w:right="759" w:hanging="10"/>
      </w:pPr>
      <w:r>
        <w:rPr>
          <w:rFonts w:ascii="Consolas" w:eastAsia="Consolas" w:hAnsi="Consolas" w:cs="Consolas"/>
          <w:sz w:val="20"/>
        </w:rPr>
        <w:lastRenderedPageBreak/>
        <w:t xml:space="preserve">   { </w:t>
      </w:r>
    </w:p>
    <w:p w14:paraId="2D0F841B" w14:textId="77777777" w:rsidR="003E6FFE" w:rsidRDefault="00D255CF">
      <w:pPr>
        <w:spacing w:after="5" w:line="248" w:lineRule="auto"/>
        <w:ind w:left="355" w:right="6006" w:hanging="10"/>
      </w:pPr>
      <w:r>
        <w:rPr>
          <w:rFonts w:ascii="Consolas" w:eastAsia="Consolas" w:hAnsi="Consolas" w:cs="Consolas"/>
          <w:sz w:val="20"/>
        </w:rPr>
        <w:t xml:space="preserve">       X </w:t>
      </w:r>
      <w:r>
        <w:rPr>
          <w:rFonts w:ascii="Consolas" w:eastAsia="Consolas" w:hAnsi="Consolas" w:cs="Consolas"/>
          <w:color w:val="6A3E3E"/>
          <w:sz w:val="20"/>
        </w:rPr>
        <w:t>Obj</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X();        </w:t>
      </w:r>
      <w:r>
        <w:rPr>
          <w:rFonts w:ascii="Consolas" w:eastAsia="Consolas" w:hAnsi="Consolas" w:cs="Consolas"/>
          <w:b/>
          <w:color w:val="7F0055"/>
          <w:sz w:val="20"/>
        </w:rPr>
        <w:t>double</w:t>
      </w:r>
      <w:r>
        <w:rPr>
          <w:rFonts w:ascii="Consolas" w:eastAsia="Consolas" w:hAnsi="Consolas" w:cs="Consolas"/>
          <w:sz w:val="20"/>
        </w:rPr>
        <w:t xml:space="preserve"> </w:t>
      </w:r>
      <w:r>
        <w:rPr>
          <w:rFonts w:ascii="Consolas" w:eastAsia="Consolas" w:hAnsi="Consolas" w:cs="Consolas"/>
          <w:color w:val="6A3E3E"/>
          <w:sz w:val="20"/>
        </w:rPr>
        <w:t>result</w:t>
      </w:r>
      <w:r>
        <w:rPr>
          <w:rFonts w:ascii="Consolas" w:eastAsia="Consolas" w:hAnsi="Consolas" w:cs="Consolas"/>
          <w:sz w:val="20"/>
        </w:rPr>
        <w:t xml:space="preserve">;        </w:t>
      </w:r>
      <w:r>
        <w:rPr>
          <w:rFonts w:ascii="Consolas" w:eastAsia="Consolas" w:hAnsi="Consolas" w:cs="Consolas"/>
          <w:color w:val="6A3E3E"/>
          <w:sz w:val="20"/>
        </w:rPr>
        <w:t>Obj</w:t>
      </w:r>
      <w:r>
        <w:rPr>
          <w:rFonts w:ascii="Consolas" w:eastAsia="Consolas" w:hAnsi="Consolas" w:cs="Consolas"/>
          <w:sz w:val="20"/>
        </w:rPr>
        <w:t xml:space="preserve">.methodA(20);        </w:t>
      </w:r>
      <w:r>
        <w:rPr>
          <w:rFonts w:ascii="Consolas" w:eastAsia="Consolas" w:hAnsi="Consolas" w:cs="Consolas"/>
          <w:color w:val="6A3E3E"/>
          <w:sz w:val="20"/>
        </w:rPr>
        <w:t>Obj</w:t>
      </w:r>
      <w:r>
        <w:rPr>
          <w:rFonts w:ascii="Consolas" w:eastAsia="Consolas" w:hAnsi="Consolas" w:cs="Consolas"/>
          <w:sz w:val="20"/>
        </w:rPr>
        <w:t xml:space="preserve">.methodA(20, 30);        </w:t>
      </w:r>
      <w:r>
        <w:rPr>
          <w:rFonts w:ascii="Consolas" w:eastAsia="Consolas" w:hAnsi="Consolas" w:cs="Consolas"/>
          <w:color w:val="6A3E3E"/>
          <w:sz w:val="20"/>
        </w:rPr>
        <w:t>result</w:t>
      </w:r>
      <w:r>
        <w:rPr>
          <w:rFonts w:ascii="Consolas" w:eastAsia="Consolas" w:hAnsi="Consolas" w:cs="Consolas"/>
          <w:sz w:val="20"/>
        </w:rPr>
        <w:t xml:space="preserve"> = </w:t>
      </w:r>
      <w:r>
        <w:rPr>
          <w:rFonts w:ascii="Consolas" w:eastAsia="Consolas" w:hAnsi="Consolas" w:cs="Consolas"/>
          <w:color w:val="6A3E3E"/>
          <w:sz w:val="20"/>
        </w:rPr>
        <w:t>Obj</w:t>
      </w:r>
      <w:r>
        <w:rPr>
          <w:rFonts w:ascii="Consolas" w:eastAsia="Consolas" w:hAnsi="Consolas" w:cs="Consolas"/>
          <w:sz w:val="20"/>
        </w:rPr>
        <w:t xml:space="preserve">.methodA(5.5); </w:t>
      </w:r>
    </w:p>
    <w:p w14:paraId="474BB8D4" w14:textId="77777777" w:rsidR="003E6FFE" w:rsidRDefault="00D255CF">
      <w:pPr>
        <w:spacing w:after="5" w:line="248" w:lineRule="auto"/>
        <w:ind w:left="355" w:right="759" w:hanging="10"/>
      </w:pPr>
      <w:r>
        <w:rPr>
          <w:rFonts w:ascii="Consolas" w:eastAsia="Consolas" w:hAnsi="Consolas" w:cs="Consolas"/>
          <w:sz w:val="20"/>
        </w:rPr>
        <w:t xml:space="preserve">       System.</w:t>
      </w:r>
      <w:r>
        <w:rPr>
          <w:rFonts w:ascii="Consolas" w:eastAsia="Consolas" w:hAnsi="Consolas" w:cs="Consolas"/>
          <w:b/>
          <w:i/>
          <w:color w:val="0000C0"/>
          <w:sz w:val="20"/>
        </w:rPr>
        <w:t>out</w:t>
      </w:r>
      <w:r>
        <w:rPr>
          <w:rFonts w:ascii="Consolas" w:eastAsia="Consolas" w:hAnsi="Consolas" w:cs="Consolas"/>
          <w:sz w:val="20"/>
        </w:rPr>
        <w:t>.println(</w:t>
      </w:r>
      <w:r>
        <w:rPr>
          <w:rFonts w:ascii="Consolas" w:eastAsia="Consolas" w:hAnsi="Consolas" w:cs="Consolas"/>
          <w:color w:val="2A00FF"/>
          <w:sz w:val="20"/>
        </w:rPr>
        <w:t>"Answer is:"</w:t>
      </w:r>
      <w:r>
        <w:rPr>
          <w:rFonts w:ascii="Consolas" w:eastAsia="Consolas" w:hAnsi="Consolas" w:cs="Consolas"/>
          <w:sz w:val="20"/>
        </w:rPr>
        <w:t xml:space="preserve"> + </w:t>
      </w:r>
      <w:r>
        <w:rPr>
          <w:rFonts w:ascii="Consolas" w:eastAsia="Consolas" w:hAnsi="Consolas" w:cs="Consolas"/>
          <w:color w:val="6A3E3E"/>
          <w:sz w:val="20"/>
        </w:rPr>
        <w:t>result</w:t>
      </w:r>
      <w:r>
        <w:rPr>
          <w:rFonts w:ascii="Consolas" w:eastAsia="Consolas" w:hAnsi="Consolas" w:cs="Consolas"/>
          <w:sz w:val="20"/>
        </w:rPr>
        <w:t xml:space="preserve">); </w:t>
      </w:r>
    </w:p>
    <w:p w14:paraId="3EFE7F9F" w14:textId="77777777" w:rsidR="003E6FFE" w:rsidRDefault="00D255CF">
      <w:pPr>
        <w:spacing w:after="5" w:line="248" w:lineRule="auto"/>
        <w:ind w:left="355" w:right="8977" w:hanging="10"/>
      </w:pPr>
      <w:r>
        <w:rPr>
          <w:rFonts w:ascii="Consolas" w:eastAsia="Consolas" w:hAnsi="Consolas" w:cs="Consolas"/>
          <w:sz w:val="20"/>
        </w:rPr>
        <w:t xml:space="preserve">   } } </w:t>
      </w:r>
    </w:p>
    <w:p w14:paraId="4472D219" w14:textId="77777777" w:rsidR="003E6FFE" w:rsidRDefault="00D255CF">
      <w:pPr>
        <w:spacing w:after="260" w:line="248" w:lineRule="auto"/>
        <w:ind w:left="355" w:right="7546" w:hanging="10"/>
      </w:pPr>
      <w:r>
        <w:rPr>
          <w:rFonts w:ascii="Consolas" w:eastAsia="Consolas" w:hAnsi="Consolas" w:cs="Consolas"/>
          <w:sz w:val="20"/>
        </w:rPr>
        <w:t>output : methodA:</w:t>
      </w:r>
      <w:r>
        <w:rPr>
          <w:rFonts w:ascii="Consolas" w:eastAsia="Consolas" w:hAnsi="Consolas" w:cs="Consolas"/>
          <w:color w:val="800000"/>
          <w:sz w:val="20"/>
        </w:rPr>
        <w:t>20</w:t>
      </w:r>
      <w:r>
        <w:rPr>
          <w:rFonts w:ascii="Consolas" w:eastAsia="Consolas" w:hAnsi="Consolas" w:cs="Consolas"/>
          <w:sz w:val="20"/>
        </w:rPr>
        <w:t xml:space="preserve"> methodA:</w:t>
      </w:r>
      <w:r>
        <w:rPr>
          <w:rFonts w:ascii="Consolas" w:eastAsia="Consolas" w:hAnsi="Consolas" w:cs="Consolas"/>
          <w:color w:val="800000"/>
          <w:sz w:val="20"/>
        </w:rPr>
        <w:t>20</w:t>
      </w:r>
      <w:r>
        <w:rPr>
          <w:rFonts w:ascii="Consolas" w:eastAsia="Consolas" w:hAnsi="Consolas" w:cs="Consolas"/>
          <w:sz w:val="20"/>
        </w:rPr>
        <w:t>,</w:t>
      </w:r>
      <w:r>
        <w:rPr>
          <w:rFonts w:ascii="Consolas" w:eastAsia="Consolas" w:hAnsi="Consolas" w:cs="Consolas"/>
          <w:color w:val="800000"/>
          <w:sz w:val="20"/>
        </w:rPr>
        <w:t>30</w:t>
      </w:r>
      <w:r>
        <w:rPr>
          <w:rFonts w:ascii="Consolas" w:eastAsia="Consolas" w:hAnsi="Consolas" w:cs="Consolas"/>
          <w:sz w:val="20"/>
        </w:rPr>
        <w:t xml:space="preserve"> methodA:</w:t>
      </w:r>
      <w:r>
        <w:rPr>
          <w:rFonts w:ascii="Consolas" w:eastAsia="Consolas" w:hAnsi="Consolas" w:cs="Consolas"/>
          <w:color w:val="800000"/>
          <w:sz w:val="20"/>
        </w:rPr>
        <w:t>5.5</w:t>
      </w:r>
      <w:r>
        <w:rPr>
          <w:rFonts w:ascii="Consolas" w:eastAsia="Consolas" w:hAnsi="Consolas" w:cs="Consolas"/>
          <w:color w:val="2B91AF"/>
          <w:sz w:val="20"/>
        </w:rPr>
        <w:t xml:space="preserve"> Answer</w:t>
      </w:r>
      <w:r>
        <w:rPr>
          <w:rFonts w:ascii="Consolas" w:eastAsia="Consolas" w:hAnsi="Consolas" w:cs="Consolas"/>
          <w:sz w:val="20"/>
        </w:rPr>
        <w:t xml:space="preserve"> </w:t>
      </w:r>
      <w:r>
        <w:rPr>
          <w:rFonts w:ascii="Consolas" w:eastAsia="Consolas" w:hAnsi="Consolas" w:cs="Consolas"/>
          <w:color w:val="00008B"/>
          <w:sz w:val="20"/>
        </w:rPr>
        <w:t>is</w:t>
      </w:r>
      <w:r>
        <w:rPr>
          <w:rFonts w:ascii="Consolas" w:eastAsia="Consolas" w:hAnsi="Consolas" w:cs="Consolas"/>
          <w:sz w:val="20"/>
        </w:rPr>
        <w:t>:</w:t>
      </w:r>
      <w:r>
        <w:rPr>
          <w:rFonts w:ascii="Consolas" w:eastAsia="Consolas" w:hAnsi="Consolas" w:cs="Consolas"/>
          <w:color w:val="800000"/>
          <w:sz w:val="20"/>
        </w:rPr>
        <w:t>5.5</w:t>
      </w:r>
      <w:r>
        <w:rPr>
          <w:color w:val="222426"/>
          <w:sz w:val="24"/>
        </w:rPr>
        <w:t xml:space="preserve"> </w:t>
      </w:r>
    </w:p>
    <w:p w14:paraId="03F2F309" w14:textId="77777777" w:rsidR="003E6FFE" w:rsidRDefault="00D255CF">
      <w:pPr>
        <w:spacing w:after="28" w:line="216" w:lineRule="auto"/>
        <w:ind w:left="360"/>
      </w:pPr>
      <w:r>
        <w:rPr>
          <w:color w:val="222426"/>
          <w:sz w:val="24"/>
        </w:rPr>
        <w:t>In such scenario, compiler is able to figure out the method call at compile-time that’s the reason it is known as compile time polymorphism.</w:t>
      </w:r>
      <w:r>
        <w:rPr>
          <w:rFonts w:ascii="Consolas" w:eastAsia="Consolas" w:hAnsi="Consolas" w:cs="Consolas"/>
          <w:sz w:val="31"/>
          <w:vertAlign w:val="subscript"/>
        </w:rPr>
        <w:t xml:space="preserve"> </w:t>
      </w:r>
      <w:r>
        <w:rPr>
          <w:rFonts w:ascii="Verdana" w:eastAsia="Verdana" w:hAnsi="Verdana" w:cs="Verdana"/>
          <w:sz w:val="31"/>
          <w:vertAlign w:val="subscript"/>
        </w:rPr>
        <w:t xml:space="preserve"> </w:t>
      </w:r>
    </w:p>
    <w:p w14:paraId="1A624D9B" w14:textId="77777777" w:rsidR="003E6FFE" w:rsidRDefault="00D255CF">
      <w:pPr>
        <w:spacing w:after="186"/>
        <w:ind w:left="360"/>
      </w:pPr>
      <w:r>
        <w:rPr>
          <w:rFonts w:ascii="Verdana" w:eastAsia="Verdana" w:hAnsi="Verdana" w:cs="Verdana"/>
          <w:sz w:val="20"/>
        </w:rPr>
        <w:t xml:space="preserve"> </w:t>
      </w:r>
    </w:p>
    <w:p w14:paraId="4847E2AA" w14:textId="77777777" w:rsidR="003E6FFE" w:rsidRDefault="00D255CF">
      <w:pPr>
        <w:spacing w:after="5" w:line="250" w:lineRule="auto"/>
        <w:ind w:left="355" w:right="176" w:hanging="10"/>
      </w:pPr>
      <w:r>
        <w:rPr>
          <w:rFonts w:ascii="Verdana" w:eastAsia="Verdana" w:hAnsi="Verdana" w:cs="Verdana"/>
          <w:b/>
          <w:sz w:val="20"/>
        </w:rPr>
        <w:t>Runtime polymorphism</w:t>
      </w:r>
      <w:r>
        <w:rPr>
          <w:rFonts w:ascii="Arial" w:eastAsia="Arial" w:hAnsi="Arial" w:cs="Arial"/>
          <w:sz w:val="24"/>
        </w:rPr>
        <w:t xml:space="preserve"> </w:t>
      </w:r>
      <w:r>
        <w:rPr>
          <w:rFonts w:ascii="Verdana" w:eastAsia="Verdana" w:hAnsi="Verdana" w:cs="Verdana"/>
          <w:sz w:val="20"/>
        </w:rPr>
        <w:t xml:space="preserve">or </w:t>
      </w:r>
      <w:r>
        <w:rPr>
          <w:rFonts w:ascii="Verdana" w:eastAsia="Verdana" w:hAnsi="Verdana" w:cs="Verdana"/>
          <w:b/>
          <w:sz w:val="20"/>
        </w:rPr>
        <w:t>Dynamic Method Dispatch</w:t>
      </w:r>
      <w:r>
        <w:rPr>
          <w:rFonts w:ascii="Arial" w:eastAsia="Arial" w:hAnsi="Arial" w:cs="Arial"/>
          <w:sz w:val="24"/>
        </w:rPr>
        <w:t xml:space="preserve"> </w:t>
      </w:r>
      <w:r>
        <w:rPr>
          <w:rFonts w:ascii="Verdana" w:eastAsia="Verdana" w:hAnsi="Verdana" w:cs="Verdana"/>
          <w:sz w:val="20"/>
        </w:rPr>
        <w:t>is a process in which a call to an overridden method is resolved at runtime rather than compile-time.</w:t>
      </w:r>
      <w:r>
        <w:rPr>
          <w:rFonts w:ascii="Arial" w:eastAsia="Arial" w:hAnsi="Arial" w:cs="Arial"/>
          <w:color w:val="545454"/>
          <w:sz w:val="24"/>
        </w:rPr>
        <w:t xml:space="preserve"> </w:t>
      </w:r>
      <w:r>
        <w:rPr>
          <w:rFonts w:ascii="Times New Roman" w:eastAsia="Times New Roman" w:hAnsi="Times New Roman" w:cs="Times New Roman"/>
          <w:sz w:val="24"/>
        </w:rPr>
        <w:t xml:space="preserve"> </w:t>
      </w:r>
    </w:p>
    <w:p w14:paraId="08CF65CF" w14:textId="77777777" w:rsidR="003E6FFE" w:rsidRDefault="00D255CF">
      <w:pPr>
        <w:spacing w:after="0"/>
        <w:ind w:left="360"/>
      </w:pPr>
      <w:r>
        <w:rPr>
          <w:rFonts w:ascii="Times New Roman" w:eastAsia="Times New Roman" w:hAnsi="Times New Roman" w:cs="Times New Roman"/>
          <w:sz w:val="24"/>
        </w:rPr>
        <w:t xml:space="preserve"> </w:t>
      </w:r>
    </w:p>
    <w:p w14:paraId="178165B5" w14:textId="77777777" w:rsidR="003E6FFE" w:rsidRDefault="00D255CF">
      <w:pPr>
        <w:spacing w:after="5" w:line="250" w:lineRule="auto"/>
        <w:ind w:left="355" w:right="176" w:hanging="10"/>
      </w:pPr>
      <w:r>
        <w:rPr>
          <w:rFonts w:ascii="Verdana" w:eastAsia="Verdana" w:hAnsi="Verdana" w:cs="Verdana"/>
          <w:sz w:val="20"/>
        </w:rPr>
        <w:t>In this process, an overridden method is called through the reference variable of a superclass.</w:t>
      </w:r>
      <w:r>
        <w:rPr>
          <w:rFonts w:ascii="Arial" w:eastAsia="Arial" w:hAnsi="Arial" w:cs="Arial"/>
          <w:color w:val="545454"/>
          <w:sz w:val="24"/>
        </w:rPr>
        <w:t xml:space="preserve"> </w:t>
      </w:r>
      <w:r>
        <w:rPr>
          <w:rFonts w:ascii="Times New Roman" w:eastAsia="Times New Roman" w:hAnsi="Times New Roman" w:cs="Times New Roman"/>
          <w:sz w:val="24"/>
        </w:rPr>
        <w:t xml:space="preserve"> </w:t>
      </w:r>
    </w:p>
    <w:p w14:paraId="5A278A5F" w14:textId="77777777" w:rsidR="003E6FFE" w:rsidRDefault="00D255CF">
      <w:pPr>
        <w:spacing w:after="16"/>
        <w:ind w:left="360"/>
      </w:pPr>
      <w:r>
        <w:rPr>
          <w:rFonts w:ascii="Times New Roman" w:eastAsia="Times New Roman" w:hAnsi="Times New Roman" w:cs="Times New Roman"/>
          <w:sz w:val="24"/>
        </w:rPr>
        <w:t xml:space="preserve"> </w:t>
      </w:r>
    </w:p>
    <w:p w14:paraId="39F45280" w14:textId="77777777" w:rsidR="003E6FFE" w:rsidRDefault="00D255CF">
      <w:pPr>
        <w:pStyle w:val="Heading3"/>
        <w:ind w:left="355"/>
      </w:pPr>
      <w:r>
        <w:t>Upcasting</w:t>
      </w:r>
      <w:r>
        <w:rPr>
          <w:rFonts w:ascii="Verdana" w:eastAsia="Verdana" w:hAnsi="Verdana" w:cs="Verdana"/>
          <w:color w:val="000000"/>
          <w:sz w:val="20"/>
        </w:rPr>
        <w:t xml:space="preserve"> </w:t>
      </w:r>
    </w:p>
    <w:p w14:paraId="6D0DD93B" w14:textId="77777777" w:rsidR="003E6FFE" w:rsidRDefault="00D255CF">
      <w:pPr>
        <w:spacing w:after="5" w:line="340" w:lineRule="auto"/>
        <w:ind w:left="355" w:right="176" w:hanging="10"/>
      </w:pPr>
      <w:r>
        <w:rPr>
          <w:rFonts w:ascii="Verdana" w:eastAsia="Verdana" w:hAnsi="Verdana" w:cs="Verdana"/>
          <w:sz w:val="20"/>
        </w:rPr>
        <w:t>When reference variable of Parent class refers to the object of Child class, it is known as upcasting. For example:</w:t>
      </w:r>
      <w:r>
        <w:rPr>
          <w:rFonts w:ascii="Consolas" w:eastAsia="Consolas" w:hAnsi="Consolas" w:cs="Consolas"/>
          <w:b/>
          <w:color w:val="7F0055"/>
          <w:sz w:val="20"/>
        </w:rPr>
        <w:t xml:space="preserve"> </w:t>
      </w:r>
    </w:p>
    <w:p w14:paraId="47539961" w14:textId="77777777" w:rsidR="003E6FFE" w:rsidRDefault="00D255CF">
      <w:pPr>
        <w:spacing w:after="5" w:line="248" w:lineRule="auto"/>
        <w:ind w:left="355" w:right="759" w:hanging="10"/>
      </w:pPr>
      <w:r>
        <w:rPr>
          <w:rFonts w:ascii="Consolas" w:eastAsia="Consolas" w:hAnsi="Consolas" w:cs="Consolas"/>
          <w:b/>
          <w:color w:val="7F0055"/>
          <w:sz w:val="20"/>
        </w:rPr>
        <w:t>class</w:t>
      </w:r>
      <w:r>
        <w:rPr>
          <w:rFonts w:ascii="Consolas" w:eastAsia="Consolas" w:hAnsi="Consolas" w:cs="Consolas"/>
          <w:sz w:val="20"/>
        </w:rPr>
        <w:t xml:space="preserve"> Bike{   </w:t>
      </w:r>
    </w:p>
    <w:p w14:paraId="6D2FFC45" w14:textId="77777777" w:rsidR="003E6FFE" w:rsidRDefault="00D255CF">
      <w:pPr>
        <w:spacing w:after="5" w:line="248" w:lineRule="auto"/>
        <w:ind w:left="355" w:right="759" w:hanging="10"/>
      </w:pPr>
      <w:r>
        <w:rPr>
          <w:rFonts w:ascii="Consolas" w:eastAsia="Consolas" w:hAnsi="Consolas" w:cs="Consolas"/>
          <w:sz w:val="20"/>
        </w:rPr>
        <w:t xml:space="preserve">  </w:t>
      </w:r>
      <w:r>
        <w:rPr>
          <w:rFonts w:ascii="Consolas" w:eastAsia="Consolas" w:hAnsi="Consolas" w:cs="Consolas"/>
          <w:b/>
          <w:color w:val="7F0055"/>
          <w:sz w:val="20"/>
        </w:rPr>
        <w:t>void</w:t>
      </w:r>
      <w:r>
        <w:rPr>
          <w:rFonts w:ascii="Consolas" w:eastAsia="Consolas" w:hAnsi="Consolas" w:cs="Consolas"/>
          <w:sz w:val="20"/>
        </w:rPr>
        <w:t xml:space="preserve"> run(){System.</w:t>
      </w:r>
      <w:r>
        <w:rPr>
          <w:rFonts w:ascii="Consolas" w:eastAsia="Consolas" w:hAnsi="Consolas" w:cs="Consolas"/>
          <w:b/>
          <w:i/>
          <w:color w:val="0000C0"/>
          <w:sz w:val="20"/>
        </w:rPr>
        <w:t>out</w:t>
      </w:r>
      <w:r>
        <w:rPr>
          <w:rFonts w:ascii="Consolas" w:eastAsia="Consolas" w:hAnsi="Consolas" w:cs="Consolas"/>
          <w:sz w:val="20"/>
        </w:rPr>
        <w:t>.println(</w:t>
      </w:r>
      <w:r>
        <w:rPr>
          <w:rFonts w:ascii="Consolas" w:eastAsia="Consolas" w:hAnsi="Consolas" w:cs="Consolas"/>
          <w:color w:val="2A00FF"/>
          <w:sz w:val="20"/>
        </w:rPr>
        <w:t>"running"</w:t>
      </w:r>
      <w:r>
        <w:rPr>
          <w:rFonts w:ascii="Consolas" w:eastAsia="Consolas" w:hAnsi="Consolas" w:cs="Consolas"/>
          <w:sz w:val="20"/>
        </w:rPr>
        <w:t xml:space="preserve">);}   </w:t>
      </w:r>
    </w:p>
    <w:p w14:paraId="64EDE1B1" w14:textId="77777777" w:rsidR="003E6FFE" w:rsidRDefault="00D255CF">
      <w:pPr>
        <w:spacing w:after="5" w:line="248" w:lineRule="auto"/>
        <w:ind w:left="355" w:right="759" w:hanging="10"/>
      </w:pPr>
      <w:r>
        <w:rPr>
          <w:rFonts w:ascii="Consolas" w:eastAsia="Consolas" w:hAnsi="Consolas" w:cs="Consolas"/>
          <w:sz w:val="20"/>
        </w:rPr>
        <w:t xml:space="preserve">}  </w:t>
      </w:r>
      <w:r>
        <w:rPr>
          <w:rFonts w:ascii="Consolas" w:eastAsia="Consolas" w:hAnsi="Consolas" w:cs="Consolas"/>
          <w:b/>
          <w:color w:val="7F0055"/>
          <w:sz w:val="20"/>
        </w:rPr>
        <w:t xml:space="preserve"> </w:t>
      </w:r>
    </w:p>
    <w:p w14:paraId="14F8429B" w14:textId="77777777" w:rsidR="003E6FFE" w:rsidRDefault="00D255CF">
      <w:pPr>
        <w:spacing w:after="5" w:line="248" w:lineRule="auto"/>
        <w:ind w:left="355" w:right="759" w:hanging="10"/>
      </w:pPr>
      <w:r>
        <w:rPr>
          <w:rFonts w:ascii="Consolas" w:eastAsia="Consolas" w:hAnsi="Consolas" w:cs="Consolas"/>
          <w:b/>
          <w:color w:val="7F0055"/>
          <w:sz w:val="20"/>
        </w:rPr>
        <w:t>class</w:t>
      </w:r>
      <w:r>
        <w:rPr>
          <w:rFonts w:ascii="Consolas" w:eastAsia="Consolas" w:hAnsi="Consolas" w:cs="Consolas"/>
          <w:sz w:val="20"/>
        </w:rPr>
        <w:t xml:space="preserve"> Splender </w:t>
      </w:r>
      <w:r>
        <w:rPr>
          <w:rFonts w:ascii="Consolas" w:eastAsia="Consolas" w:hAnsi="Consolas" w:cs="Consolas"/>
          <w:b/>
          <w:color w:val="7F0055"/>
          <w:sz w:val="20"/>
        </w:rPr>
        <w:t>extends</w:t>
      </w:r>
      <w:r>
        <w:rPr>
          <w:rFonts w:ascii="Consolas" w:eastAsia="Consolas" w:hAnsi="Consolas" w:cs="Consolas"/>
          <w:sz w:val="20"/>
        </w:rPr>
        <w:t xml:space="preserve"> Bike{   </w:t>
      </w:r>
    </w:p>
    <w:p w14:paraId="131FFF17" w14:textId="77777777" w:rsidR="003E6FFE" w:rsidRDefault="00D255CF">
      <w:pPr>
        <w:spacing w:after="5" w:line="248" w:lineRule="auto"/>
        <w:ind w:left="355" w:right="759" w:hanging="10"/>
      </w:pPr>
      <w:r>
        <w:rPr>
          <w:rFonts w:ascii="Consolas" w:eastAsia="Consolas" w:hAnsi="Consolas" w:cs="Consolas"/>
          <w:sz w:val="20"/>
        </w:rPr>
        <w:t xml:space="preserve">  </w:t>
      </w:r>
      <w:r>
        <w:rPr>
          <w:rFonts w:ascii="Consolas" w:eastAsia="Consolas" w:hAnsi="Consolas" w:cs="Consolas"/>
          <w:b/>
          <w:color w:val="7F0055"/>
          <w:sz w:val="20"/>
        </w:rPr>
        <w:t>void</w:t>
      </w:r>
      <w:r>
        <w:rPr>
          <w:rFonts w:ascii="Consolas" w:eastAsia="Consolas" w:hAnsi="Consolas" w:cs="Consolas"/>
          <w:sz w:val="20"/>
        </w:rPr>
        <w:t xml:space="preserve"> run(){System.</w:t>
      </w:r>
      <w:r>
        <w:rPr>
          <w:rFonts w:ascii="Consolas" w:eastAsia="Consolas" w:hAnsi="Consolas" w:cs="Consolas"/>
          <w:b/>
          <w:i/>
          <w:color w:val="0000C0"/>
          <w:sz w:val="20"/>
        </w:rPr>
        <w:t>out</w:t>
      </w:r>
      <w:r>
        <w:rPr>
          <w:rFonts w:ascii="Consolas" w:eastAsia="Consolas" w:hAnsi="Consolas" w:cs="Consolas"/>
          <w:sz w:val="20"/>
        </w:rPr>
        <w:t>.println(</w:t>
      </w:r>
      <w:r>
        <w:rPr>
          <w:rFonts w:ascii="Consolas" w:eastAsia="Consolas" w:hAnsi="Consolas" w:cs="Consolas"/>
          <w:color w:val="2A00FF"/>
          <w:sz w:val="20"/>
        </w:rPr>
        <w:t>"running safely with 60km"</w:t>
      </w:r>
      <w:r>
        <w:rPr>
          <w:rFonts w:ascii="Consolas" w:eastAsia="Consolas" w:hAnsi="Consolas" w:cs="Consolas"/>
          <w:sz w:val="20"/>
        </w:rPr>
        <w:t xml:space="preserve">);}   </w:t>
      </w:r>
    </w:p>
    <w:p w14:paraId="4D89D378" w14:textId="77777777" w:rsidR="003E6FFE" w:rsidRDefault="00D255CF">
      <w:pPr>
        <w:spacing w:after="0"/>
        <w:ind w:left="360"/>
      </w:pPr>
      <w:r>
        <w:rPr>
          <w:rFonts w:ascii="Consolas" w:eastAsia="Consolas" w:hAnsi="Consolas" w:cs="Consolas"/>
          <w:sz w:val="20"/>
        </w:rPr>
        <w:t xml:space="preserve">   </w:t>
      </w:r>
    </w:p>
    <w:p w14:paraId="3B8292B0" w14:textId="77777777" w:rsidR="003E6FFE" w:rsidRDefault="00D255CF">
      <w:pPr>
        <w:spacing w:after="5" w:line="248" w:lineRule="auto"/>
        <w:ind w:left="355" w:right="4355" w:hanging="10"/>
      </w:pPr>
      <w:r>
        <w:rPr>
          <w:rFonts w:ascii="Consolas" w:eastAsia="Consolas" w:hAnsi="Consolas" w:cs="Consolas"/>
          <w:sz w:val="20"/>
        </w:rPr>
        <w:t xml:space="preserve">  </w:t>
      </w: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static</w:t>
      </w:r>
      <w:r>
        <w:rPr>
          <w:rFonts w:ascii="Consolas" w:eastAsia="Consolas" w:hAnsi="Consolas" w:cs="Consolas"/>
          <w:sz w:val="20"/>
        </w:rPr>
        <w:t xml:space="preserve"> </w:t>
      </w:r>
      <w:r>
        <w:rPr>
          <w:rFonts w:ascii="Consolas" w:eastAsia="Consolas" w:hAnsi="Consolas" w:cs="Consolas"/>
          <w:b/>
          <w:color w:val="7F0055"/>
          <w:sz w:val="20"/>
        </w:rPr>
        <w:t>void</w:t>
      </w:r>
      <w:r>
        <w:rPr>
          <w:rFonts w:ascii="Consolas" w:eastAsia="Consolas" w:hAnsi="Consolas" w:cs="Consolas"/>
          <w:sz w:val="20"/>
        </w:rPr>
        <w:t xml:space="preserve"> main(String </w:t>
      </w:r>
      <w:r>
        <w:rPr>
          <w:rFonts w:ascii="Consolas" w:eastAsia="Consolas" w:hAnsi="Consolas" w:cs="Consolas"/>
          <w:color w:val="6A3E3E"/>
          <w:sz w:val="20"/>
        </w:rPr>
        <w:t>args</w:t>
      </w:r>
      <w:r>
        <w:rPr>
          <w:rFonts w:ascii="Consolas" w:eastAsia="Consolas" w:hAnsi="Consolas" w:cs="Consolas"/>
          <w:sz w:val="20"/>
        </w:rPr>
        <w:t xml:space="preserve">[]){       Bike </w:t>
      </w:r>
      <w:r>
        <w:rPr>
          <w:rFonts w:ascii="Consolas" w:eastAsia="Consolas" w:hAnsi="Consolas" w:cs="Consolas"/>
          <w:color w:val="6A3E3E"/>
          <w:sz w:val="20"/>
        </w:rPr>
        <w:t>b</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Splender();</w:t>
      </w:r>
      <w:r>
        <w:rPr>
          <w:rFonts w:ascii="Consolas" w:eastAsia="Consolas" w:hAnsi="Consolas" w:cs="Consolas"/>
          <w:color w:val="3F7F5F"/>
          <w:sz w:val="20"/>
        </w:rPr>
        <w:t>//</w:t>
      </w:r>
      <w:r>
        <w:rPr>
          <w:rFonts w:ascii="Consolas" w:eastAsia="Consolas" w:hAnsi="Consolas" w:cs="Consolas"/>
          <w:color w:val="3F7F5F"/>
          <w:sz w:val="20"/>
          <w:u w:val="single" w:color="3F7F5F"/>
        </w:rPr>
        <w:t>upcasting</w:t>
      </w:r>
      <w:r>
        <w:rPr>
          <w:rFonts w:ascii="Consolas" w:eastAsia="Consolas" w:hAnsi="Consolas" w:cs="Consolas"/>
          <w:color w:val="3F7F5F"/>
          <w:sz w:val="20"/>
        </w:rPr>
        <w:t xml:space="preserve">  </w:t>
      </w:r>
      <w:r>
        <w:rPr>
          <w:rFonts w:ascii="Consolas" w:eastAsia="Consolas" w:hAnsi="Consolas" w:cs="Consolas"/>
          <w:sz w:val="20"/>
        </w:rPr>
        <w:t xml:space="preserve"> </w:t>
      </w:r>
    </w:p>
    <w:p w14:paraId="1B423997" w14:textId="77777777" w:rsidR="003E6FFE" w:rsidRDefault="00D255CF">
      <w:pPr>
        <w:spacing w:after="5" w:line="248" w:lineRule="auto"/>
        <w:ind w:left="355" w:right="759" w:hanging="10"/>
      </w:pPr>
      <w:r>
        <w:rPr>
          <w:rFonts w:ascii="Consolas" w:eastAsia="Consolas" w:hAnsi="Consolas" w:cs="Consolas"/>
          <w:sz w:val="20"/>
        </w:rPr>
        <w:t xml:space="preserve">    </w:t>
      </w:r>
      <w:r>
        <w:rPr>
          <w:rFonts w:ascii="Consolas" w:eastAsia="Consolas" w:hAnsi="Consolas" w:cs="Consolas"/>
          <w:color w:val="6A3E3E"/>
          <w:sz w:val="20"/>
        </w:rPr>
        <w:t>b</w:t>
      </w:r>
      <w:r>
        <w:rPr>
          <w:rFonts w:ascii="Consolas" w:eastAsia="Consolas" w:hAnsi="Consolas" w:cs="Consolas"/>
          <w:sz w:val="20"/>
        </w:rPr>
        <w:t xml:space="preserve">.run();   </w:t>
      </w:r>
    </w:p>
    <w:p w14:paraId="56A80C8D" w14:textId="77777777" w:rsidR="003E6FFE" w:rsidRDefault="00D255CF">
      <w:pPr>
        <w:spacing w:after="5" w:line="248" w:lineRule="auto"/>
        <w:ind w:left="355" w:right="8867" w:hanging="10"/>
      </w:pPr>
      <w:r>
        <w:rPr>
          <w:rFonts w:ascii="Consolas" w:eastAsia="Consolas" w:hAnsi="Consolas" w:cs="Consolas"/>
          <w:sz w:val="20"/>
        </w:rPr>
        <w:t xml:space="preserve">  }   }  </w:t>
      </w:r>
      <w:r>
        <w:rPr>
          <w:rFonts w:ascii="Arial" w:eastAsia="Arial" w:hAnsi="Arial" w:cs="Arial"/>
          <w:color w:val="545454"/>
          <w:sz w:val="24"/>
        </w:rPr>
        <w:t xml:space="preserve"> </w:t>
      </w:r>
    </w:p>
    <w:p w14:paraId="07F66DFE" w14:textId="77777777" w:rsidR="003E6FFE" w:rsidRDefault="00D255CF">
      <w:pPr>
        <w:spacing w:after="0"/>
        <w:ind w:left="355" w:hanging="10"/>
      </w:pPr>
      <w:r>
        <w:rPr>
          <w:rFonts w:ascii="Arial" w:eastAsia="Arial" w:hAnsi="Arial" w:cs="Arial"/>
          <w:color w:val="545454"/>
          <w:sz w:val="24"/>
        </w:rPr>
        <w:t>Output:running safely with 60km.</w:t>
      </w:r>
      <w:r>
        <w:rPr>
          <w:rFonts w:ascii="Courier New" w:eastAsia="Courier New" w:hAnsi="Courier New" w:cs="Courier New"/>
          <w:sz w:val="20"/>
        </w:rPr>
        <w:t xml:space="preserve"> </w:t>
      </w:r>
    </w:p>
    <w:p w14:paraId="13E66AEA" w14:textId="77777777" w:rsidR="003E6FFE" w:rsidRDefault="00D255CF">
      <w:pPr>
        <w:spacing w:after="42"/>
        <w:ind w:left="360"/>
      </w:pPr>
      <w:r>
        <w:rPr>
          <w:rFonts w:ascii="Courier New" w:eastAsia="Courier New" w:hAnsi="Courier New" w:cs="Courier New"/>
          <w:sz w:val="20"/>
        </w:rPr>
        <w:t xml:space="preserve"> </w:t>
      </w:r>
    </w:p>
    <w:p w14:paraId="09A04AFC" w14:textId="77777777" w:rsidR="003E6FFE" w:rsidRDefault="00D255CF">
      <w:pPr>
        <w:spacing w:after="5" w:line="250" w:lineRule="auto"/>
        <w:ind w:left="355" w:right="176" w:hanging="10"/>
      </w:pPr>
      <w:r>
        <w:rPr>
          <w:rFonts w:ascii="Verdana" w:eastAsia="Verdana" w:hAnsi="Verdana" w:cs="Verdana"/>
          <w:sz w:val="20"/>
        </w:rPr>
        <w:t xml:space="preserve">Splendar class extends Bike class and overrides its run() method. </w:t>
      </w:r>
      <w:r>
        <w:rPr>
          <w:rFonts w:ascii="Arial" w:eastAsia="Arial" w:hAnsi="Arial" w:cs="Arial"/>
          <w:color w:val="545454"/>
          <w:sz w:val="24"/>
        </w:rPr>
        <w:t xml:space="preserve"> </w:t>
      </w:r>
      <w:r>
        <w:rPr>
          <w:rFonts w:ascii="Verdana" w:eastAsia="Verdana" w:hAnsi="Verdana" w:cs="Verdana"/>
          <w:sz w:val="20"/>
        </w:rPr>
        <w:t xml:space="preserve">We are calling the run method by the reference variable of Parent class. Since it refers to the subclass object and subclass method overrides the Parent class method, </w:t>
      </w:r>
      <w:r>
        <w:rPr>
          <w:rFonts w:ascii="Verdana" w:eastAsia="Verdana" w:hAnsi="Verdana" w:cs="Verdana"/>
          <w:b/>
          <w:sz w:val="20"/>
        </w:rPr>
        <w:t>subclass method is invoked at runtime</w:t>
      </w:r>
      <w:r>
        <w:rPr>
          <w:rFonts w:ascii="Verdana" w:eastAsia="Verdana" w:hAnsi="Verdana" w:cs="Verdana"/>
          <w:sz w:val="20"/>
        </w:rPr>
        <w:t>.</w:t>
      </w:r>
      <w:r>
        <w:rPr>
          <w:rFonts w:ascii="Arial" w:eastAsia="Arial" w:hAnsi="Arial" w:cs="Arial"/>
          <w:color w:val="545454"/>
          <w:sz w:val="24"/>
        </w:rPr>
        <w:t xml:space="preserve"> </w:t>
      </w:r>
      <w:r>
        <w:rPr>
          <w:rFonts w:ascii="Verdana" w:eastAsia="Verdana" w:hAnsi="Verdana" w:cs="Verdana"/>
          <w:sz w:val="20"/>
        </w:rPr>
        <w:t>Since method invocation is determined by the JVM not compiler, it is known as runtime polymorphism.</w:t>
      </w:r>
      <w:r>
        <w:rPr>
          <w:rFonts w:ascii="Arial" w:eastAsia="Arial" w:hAnsi="Arial" w:cs="Arial"/>
          <w:color w:val="545454"/>
          <w:sz w:val="24"/>
        </w:rPr>
        <w:t xml:space="preserve"> </w:t>
      </w:r>
      <w:r>
        <w:rPr>
          <w:rFonts w:ascii="Courier New" w:eastAsia="Courier New" w:hAnsi="Courier New" w:cs="Courier New"/>
          <w:sz w:val="20"/>
        </w:rPr>
        <w:t xml:space="preserve"> </w:t>
      </w:r>
    </w:p>
    <w:p w14:paraId="65694CF5" w14:textId="77777777" w:rsidR="003E6FFE" w:rsidRDefault="00D255CF">
      <w:pPr>
        <w:spacing w:after="20"/>
        <w:ind w:left="360"/>
      </w:pPr>
      <w:r>
        <w:rPr>
          <w:rFonts w:ascii="Courier New" w:eastAsia="Courier New" w:hAnsi="Courier New" w:cs="Courier New"/>
          <w:sz w:val="20"/>
        </w:rPr>
        <w:t xml:space="preserve"> </w:t>
      </w:r>
    </w:p>
    <w:p w14:paraId="13BA41AD" w14:textId="77777777" w:rsidR="003E6FFE" w:rsidRDefault="00D255CF">
      <w:pPr>
        <w:spacing w:after="5" w:line="250" w:lineRule="auto"/>
        <w:ind w:left="355" w:right="176" w:hanging="10"/>
      </w:pPr>
      <w:r>
        <w:rPr>
          <w:rFonts w:ascii="Verdana" w:eastAsia="Verdana" w:hAnsi="Verdana" w:cs="Verdana"/>
          <w:sz w:val="20"/>
        </w:rPr>
        <w:t>Method is overridden not the datamembers, so runtime polymorphism can't be achieved by data members.</w:t>
      </w:r>
      <w:r>
        <w:rPr>
          <w:rFonts w:ascii="Arial" w:eastAsia="Arial" w:hAnsi="Arial" w:cs="Arial"/>
          <w:color w:val="545454"/>
          <w:sz w:val="24"/>
        </w:rPr>
        <w:t xml:space="preserve"> </w:t>
      </w:r>
      <w:r>
        <w:rPr>
          <w:rFonts w:ascii="Courier New" w:eastAsia="Courier New" w:hAnsi="Courier New" w:cs="Courier New"/>
          <w:sz w:val="20"/>
        </w:rPr>
        <w:t xml:space="preserve"> </w:t>
      </w:r>
    </w:p>
    <w:p w14:paraId="6B764830" w14:textId="77777777" w:rsidR="003E6FFE" w:rsidRDefault="00D255CF">
      <w:pPr>
        <w:spacing w:after="80"/>
        <w:ind w:left="360"/>
      </w:pPr>
      <w:r>
        <w:rPr>
          <w:rFonts w:ascii="Courier New" w:eastAsia="Courier New" w:hAnsi="Courier New" w:cs="Courier New"/>
          <w:sz w:val="20"/>
        </w:rPr>
        <w:t xml:space="preserve"> </w:t>
      </w:r>
    </w:p>
    <w:p w14:paraId="33BC3813" w14:textId="77777777" w:rsidR="003E6FFE" w:rsidRDefault="00D255CF">
      <w:pPr>
        <w:spacing w:after="0"/>
        <w:ind w:left="360"/>
      </w:pPr>
      <w:r>
        <w:rPr>
          <w:rFonts w:ascii="Arial" w:eastAsia="Arial" w:hAnsi="Arial" w:cs="Arial"/>
          <w:b/>
          <w:i/>
          <w:color w:val="545454"/>
          <w:sz w:val="24"/>
        </w:rPr>
        <w:t>Rule: Runtime polymorphism can't be achieved by data members.</w:t>
      </w:r>
      <w:r>
        <w:rPr>
          <w:rFonts w:ascii="Consolas" w:eastAsia="Consolas" w:hAnsi="Consolas" w:cs="Consolas"/>
          <w:i/>
          <w:color w:val="7F0055"/>
          <w:sz w:val="20"/>
        </w:rPr>
        <w:t xml:space="preserve"> </w:t>
      </w:r>
    </w:p>
    <w:p w14:paraId="56BFF443" w14:textId="77777777" w:rsidR="003E6FFE" w:rsidRDefault="00D255CF">
      <w:pPr>
        <w:spacing w:after="5" w:line="248" w:lineRule="auto"/>
        <w:ind w:left="355" w:right="7546" w:hanging="10"/>
      </w:pPr>
      <w:r>
        <w:rPr>
          <w:rFonts w:ascii="Consolas" w:eastAsia="Consolas" w:hAnsi="Consolas" w:cs="Consolas"/>
          <w:b/>
          <w:color w:val="7F0055"/>
          <w:sz w:val="20"/>
        </w:rPr>
        <w:lastRenderedPageBreak/>
        <w:t>class</w:t>
      </w:r>
      <w:r>
        <w:rPr>
          <w:rFonts w:ascii="Consolas" w:eastAsia="Consolas" w:hAnsi="Consolas" w:cs="Consolas"/>
          <w:sz w:val="20"/>
        </w:rPr>
        <w:t xml:space="preserve"> Bike{    </w:t>
      </w:r>
      <w:r>
        <w:rPr>
          <w:rFonts w:ascii="Consolas" w:eastAsia="Consolas" w:hAnsi="Consolas" w:cs="Consolas"/>
          <w:b/>
          <w:color w:val="7F0055"/>
          <w:sz w:val="20"/>
        </w:rPr>
        <w:t>int</w:t>
      </w:r>
      <w:r>
        <w:rPr>
          <w:rFonts w:ascii="Consolas" w:eastAsia="Consolas" w:hAnsi="Consolas" w:cs="Consolas"/>
          <w:sz w:val="20"/>
        </w:rPr>
        <w:t xml:space="preserve"> </w:t>
      </w:r>
      <w:r>
        <w:rPr>
          <w:rFonts w:ascii="Consolas" w:eastAsia="Consolas" w:hAnsi="Consolas" w:cs="Consolas"/>
          <w:color w:val="0000C0"/>
          <w:sz w:val="20"/>
        </w:rPr>
        <w:t>speedlimit</w:t>
      </w:r>
      <w:r>
        <w:rPr>
          <w:rFonts w:ascii="Consolas" w:eastAsia="Consolas" w:hAnsi="Consolas" w:cs="Consolas"/>
          <w:sz w:val="20"/>
        </w:rPr>
        <w:t xml:space="preserve">=90;   </w:t>
      </w:r>
    </w:p>
    <w:p w14:paraId="1D0A937F" w14:textId="77777777" w:rsidR="003E6FFE" w:rsidRDefault="00D255CF">
      <w:pPr>
        <w:spacing w:after="5" w:line="248" w:lineRule="auto"/>
        <w:ind w:left="355" w:right="759" w:hanging="10"/>
      </w:pPr>
      <w:r>
        <w:rPr>
          <w:rFonts w:ascii="Consolas" w:eastAsia="Consolas" w:hAnsi="Consolas" w:cs="Consolas"/>
          <w:sz w:val="20"/>
        </w:rPr>
        <w:t xml:space="preserve">}  </w:t>
      </w:r>
      <w:r>
        <w:rPr>
          <w:rFonts w:ascii="Consolas" w:eastAsia="Consolas" w:hAnsi="Consolas" w:cs="Consolas"/>
          <w:b/>
          <w:color w:val="7F0055"/>
          <w:sz w:val="20"/>
        </w:rPr>
        <w:t xml:space="preserve"> </w:t>
      </w:r>
    </w:p>
    <w:p w14:paraId="39C92ADB" w14:textId="77777777" w:rsidR="003E6FFE" w:rsidRDefault="00D255CF">
      <w:pPr>
        <w:spacing w:after="5" w:line="248" w:lineRule="auto"/>
        <w:ind w:left="355" w:right="6116" w:hanging="10"/>
      </w:pPr>
      <w:r>
        <w:rPr>
          <w:rFonts w:ascii="Consolas" w:eastAsia="Consolas" w:hAnsi="Consolas" w:cs="Consolas"/>
          <w:b/>
          <w:color w:val="7F0055"/>
          <w:sz w:val="20"/>
        </w:rPr>
        <w:t>class</w:t>
      </w:r>
      <w:r>
        <w:rPr>
          <w:rFonts w:ascii="Consolas" w:eastAsia="Consolas" w:hAnsi="Consolas" w:cs="Consolas"/>
          <w:sz w:val="20"/>
        </w:rPr>
        <w:t xml:space="preserve"> Honda3 </w:t>
      </w:r>
      <w:r>
        <w:rPr>
          <w:rFonts w:ascii="Consolas" w:eastAsia="Consolas" w:hAnsi="Consolas" w:cs="Consolas"/>
          <w:b/>
          <w:color w:val="7F0055"/>
          <w:sz w:val="20"/>
        </w:rPr>
        <w:t>extends</w:t>
      </w:r>
      <w:r>
        <w:rPr>
          <w:rFonts w:ascii="Consolas" w:eastAsia="Consolas" w:hAnsi="Consolas" w:cs="Consolas"/>
          <w:sz w:val="20"/>
        </w:rPr>
        <w:t xml:space="preserve"> Bike{    </w:t>
      </w:r>
      <w:r>
        <w:rPr>
          <w:rFonts w:ascii="Consolas" w:eastAsia="Consolas" w:hAnsi="Consolas" w:cs="Consolas"/>
          <w:b/>
          <w:color w:val="7F0055"/>
          <w:sz w:val="20"/>
        </w:rPr>
        <w:t>int</w:t>
      </w:r>
      <w:r>
        <w:rPr>
          <w:rFonts w:ascii="Consolas" w:eastAsia="Consolas" w:hAnsi="Consolas" w:cs="Consolas"/>
          <w:sz w:val="20"/>
        </w:rPr>
        <w:t xml:space="preserve"> </w:t>
      </w:r>
      <w:r>
        <w:rPr>
          <w:rFonts w:ascii="Consolas" w:eastAsia="Consolas" w:hAnsi="Consolas" w:cs="Consolas"/>
          <w:color w:val="0000C0"/>
          <w:sz w:val="20"/>
        </w:rPr>
        <w:t>speedlimit</w:t>
      </w:r>
      <w:r>
        <w:rPr>
          <w:rFonts w:ascii="Consolas" w:eastAsia="Consolas" w:hAnsi="Consolas" w:cs="Consolas"/>
          <w:sz w:val="20"/>
        </w:rPr>
        <w:t xml:space="preserve">=150;   </w:t>
      </w:r>
    </w:p>
    <w:p w14:paraId="757DE47A" w14:textId="77777777" w:rsidR="003E6FFE" w:rsidRDefault="00D255CF">
      <w:pPr>
        <w:spacing w:after="0"/>
        <w:ind w:left="360"/>
      </w:pPr>
      <w:r>
        <w:rPr>
          <w:rFonts w:ascii="Consolas" w:eastAsia="Consolas" w:hAnsi="Consolas" w:cs="Consolas"/>
          <w:sz w:val="20"/>
        </w:rPr>
        <w:t xml:space="preserve">   </w:t>
      </w:r>
    </w:p>
    <w:p w14:paraId="79B3231D" w14:textId="77777777" w:rsidR="003E6FFE" w:rsidRDefault="00D255CF">
      <w:pPr>
        <w:spacing w:after="5" w:line="248" w:lineRule="auto"/>
        <w:ind w:left="355" w:right="759" w:hanging="10"/>
      </w:pPr>
      <w:r>
        <w:rPr>
          <w:rFonts w:ascii="Consolas" w:eastAsia="Consolas" w:hAnsi="Consolas" w:cs="Consolas"/>
          <w:sz w:val="20"/>
        </w:rPr>
        <w:t xml:space="preserve"> </w:t>
      </w: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static</w:t>
      </w:r>
      <w:r>
        <w:rPr>
          <w:rFonts w:ascii="Consolas" w:eastAsia="Consolas" w:hAnsi="Consolas" w:cs="Consolas"/>
          <w:sz w:val="20"/>
        </w:rPr>
        <w:t xml:space="preserve"> </w:t>
      </w:r>
      <w:r>
        <w:rPr>
          <w:rFonts w:ascii="Consolas" w:eastAsia="Consolas" w:hAnsi="Consolas" w:cs="Consolas"/>
          <w:b/>
          <w:color w:val="7F0055"/>
          <w:sz w:val="20"/>
        </w:rPr>
        <w:t>void</w:t>
      </w:r>
      <w:r>
        <w:rPr>
          <w:rFonts w:ascii="Consolas" w:eastAsia="Consolas" w:hAnsi="Consolas" w:cs="Consolas"/>
          <w:sz w:val="20"/>
        </w:rPr>
        <w:t xml:space="preserve"> main(String args[]){   </w:t>
      </w:r>
    </w:p>
    <w:p w14:paraId="6857070B" w14:textId="77777777" w:rsidR="003E6FFE" w:rsidRDefault="00D255CF">
      <w:pPr>
        <w:spacing w:after="5" w:line="248" w:lineRule="auto"/>
        <w:ind w:left="355" w:right="759" w:hanging="10"/>
      </w:pPr>
      <w:r>
        <w:rPr>
          <w:rFonts w:ascii="Consolas" w:eastAsia="Consolas" w:hAnsi="Consolas" w:cs="Consolas"/>
          <w:sz w:val="20"/>
        </w:rPr>
        <w:t xml:space="preserve">  Bike obj=</w:t>
      </w:r>
      <w:r>
        <w:rPr>
          <w:rFonts w:ascii="Consolas" w:eastAsia="Consolas" w:hAnsi="Consolas" w:cs="Consolas"/>
          <w:b/>
          <w:color w:val="7F0055"/>
          <w:sz w:val="20"/>
        </w:rPr>
        <w:t>new</w:t>
      </w:r>
      <w:r>
        <w:rPr>
          <w:rFonts w:ascii="Consolas" w:eastAsia="Consolas" w:hAnsi="Consolas" w:cs="Consolas"/>
          <w:sz w:val="20"/>
        </w:rPr>
        <w:t xml:space="preserve"> Honda3();   </w:t>
      </w:r>
    </w:p>
    <w:p w14:paraId="6DB62668" w14:textId="77777777" w:rsidR="003E6FFE" w:rsidRDefault="00D255CF">
      <w:pPr>
        <w:spacing w:after="31" w:line="248" w:lineRule="auto"/>
        <w:ind w:left="355" w:right="759" w:hanging="10"/>
      </w:pPr>
      <w:r>
        <w:rPr>
          <w:rFonts w:ascii="Consolas" w:eastAsia="Consolas" w:hAnsi="Consolas" w:cs="Consolas"/>
          <w:sz w:val="20"/>
        </w:rPr>
        <w:t xml:space="preserve">  System.out.println(obj.speedlimit);</w:t>
      </w:r>
      <w:r>
        <w:rPr>
          <w:rFonts w:ascii="Consolas" w:eastAsia="Consolas" w:hAnsi="Consolas" w:cs="Consolas"/>
          <w:color w:val="3F7F5F"/>
          <w:sz w:val="20"/>
        </w:rPr>
        <w:t xml:space="preserve">//output : 90  </w:t>
      </w:r>
      <w:r>
        <w:rPr>
          <w:rFonts w:ascii="Consolas" w:eastAsia="Consolas" w:hAnsi="Consolas" w:cs="Consolas"/>
          <w:sz w:val="20"/>
        </w:rPr>
        <w:t xml:space="preserve"> </w:t>
      </w:r>
    </w:p>
    <w:p w14:paraId="7FEC55D2" w14:textId="77777777" w:rsidR="003E6FFE" w:rsidRDefault="00D255CF">
      <w:pPr>
        <w:spacing w:after="0"/>
        <w:ind w:left="360"/>
      </w:pPr>
      <w:r>
        <w:rPr>
          <w:rFonts w:ascii="Consolas" w:eastAsia="Consolas" w:hAnsi="Consolas" w:cs="Consolas"/>
          <w:sz w:val="20"/>
          <w:u w:val="single" w:color="000000"/>
        </w:rPr>
        <w:t>}</w:t>
      </w:r>
      <w:r>
        <w:rPr>
          <w:rFonts w:ascii="Times New Roman" w:eastAsia="Times New Roman" w:hAnsi="Times New Roman" w:cs="Times New Roman"/>
          <w:sz w:val="24"/>
        </w:rPr>
        <w:t xml:space="preserve"> </w:t>
      </w:r>
    </w:p>
    <w:p w14:paraId="28A544D0" w14:textId="77777777" w:rsidR="003E6FFE" w:rsidRDefault="00D255CF">
      <w:pPr>
        <w:spacing w:after="0"/>
        <w:ind w:left="360"/>
      </w:pPr>
      <w:r>
        <w:rPr>
          <w:rFonts w:ascii="Times New Roman" w:eastAsia="Times New Roman" w:hAnsi="Times New Roman" w:cs="Times New Roman"/>
          <w:sz w:val="24"/>
        </w:rPr>
        <w:t xml:space="preserve"> </w:t>
      </w:r>
    </w:p>
    <w:p w14:paraId="674DAC36" w14:textId="77777777" w:rsidR="003E6FFE" w:rsidRDefault="00D255CF">
      <w:pPr>
        <w:spacing w:after="358"/>
        <w:ind w:left="360"/>
      </w:pPr>
      <w:r>
        <w:rPr>
          <w:rFonts w:ascii="Times New Roman" w:eastAsia="Times New Roman" w:hAnsi="Times New Roman" w:cs="Times New Roman"/>
          <w:sz w:val="24"/>
        </w:rPr>
        <w:t xml:space="preserve"> </w:t>
      </w:r>
    </w:p>
    <w:p w14:paraId="29D48CDA" w14:textId="77777777" w:rsidR="003E6FFE" w:rsidRDefault="00D255CF">
      <w:pPr>
        <w:pStyle w:val="Heading4"/>
        <w:ind w:left="355"/>
      </w:pPr>
      <w:r>
        <w:t>Java Runtime Polymorphism with Multilevel Inheritance</w:t>
      </w:r>
      <w:r>
        <w:rPr>
          <w:rFonts w:ascii="Times New Roman" w:eastAsia="Times New Roman" w:hAnsi="Times New Roman" w:cs="Times New Roman"/>
          <w:b/>
          <w:color w:val="000000"/>
          <w:sz w:val="36"/>
        </w:rPr>
        <w:t xml:space="preserve"> </w:t>
      </w:r>
    </w:p>
    <w:p w14:paraId="5A2C5CFD" w14:textId="77777777" w:rsidR="003E6FFE" w:rsidRDefault="00D255CF">
      <w:pPr>
        <w:spacing w:after="0"/>
        <w:ind w:left="360"/>
      </w:pPr>
      <w:r>
        <w:rPr>
          <w:rFonts w:ascii="Times New Roman" w:eastAsia="Times New Roman" w:hAnsi="Times New Roman" w:cs="Times New Roman"/>
          <w:sz w:val="24"/>
        </w:rPr>
        <w:t xml:space="preserve"> </w:t>
      </w:r>
    </w:p>
    <w:p w14:paraId="72F82EEC" w14:textId="77777777" w:rsidR="003E6FFE" w:rsidRDefault="00D255CF">
      <w:pPr>
        <w:spacing w:after="5" w:line="248" w:lineRule="auto"/>
        <w:ind w:left="355" w:right="759" w:hanging="10"/>
      </w:pPr>
      <w:r>
        <w:rPr>
          <w:rFonts w:ascii="Consolas" w:eastAsia="Consolas" w:hAnsi="Consolas" w:cs="Consolas"/>
          <w:b/>
          <w:color w:val="7F0055"/>
          <w:sz w:val="20"/>
        </w:rPr>
        <w:t>class</w:t>
      </w:r>
      <w:r>
        <w:rPr>
          <w:rFonts w:ascii="Consolas" w:eastAsia="Consolas" w:hAnsi="Consolas" w:cs="Consolas"/>
          <w:sz w:val="20"/>
        </w:rPr>
        <w:t xml:space="preserve"> Animal{  </w:t>
      </w:r>
      <w:r>
        <w:rPr>
          <w:rFonts w:ascii="Consolas" w:eastAsia="Consolas" w:hAnsi="Consolas" w:cs="Consolas"/>
          <w:b/>
          <w:color w:val="7F0055"/>
          <w:sz w:val="20"/>
        </w:rPr>
        <w:t xml:space="preserve"> </w:t>
      </w:r>
    </w:p>
    <w:p w14:paraId="362D0BD8" w14:textId="77777777" w:rsidR="003E6FFE" w:rsidRDefault="00D255CF">
      <w:pPr>
        <w:spacing w:after="5" w:line="248" w:lineRule="auto"/>
        <w:ind w:left="355" w:right="759" w:hanging="10"/>
      </w:pPr>
      <w:r>
        <w:rPr>
          <w:rFonts w:ascii="Consolas" w:eastAsia="Consolas" w:hAnsi="Consolas" w:cs="Consolas"/>
          <w:b/>
          <w:color w:val="7F0055"/>
          <w:sz w:val="20"/>
        </w:rPr>
        <w:t>void</w:t>
      </w:r>
      <w:r>
        <w:rPr>
          <w:rFonts w:ascii="Consolas" w:eastAsia="Consolas" w:hAnsi="Consolas" w:cs="Consolas"/>
          <w:sz w:val="20"/>
        </w:rPr>
        <w:t xml:space="preserve"> eat(){System.</w:t>
      </w:r>
      <w:r>
        <w:rPr>
          <w:rFonts w:ascii="Consolas" w:eastAsia="Consolas" w:hAnsi="Consolas" w:cs="Consolas"/>
          <w:b/>
          <w:i/>
          <w:color w:val="0000C0"/>
          <w:sz w:val="20"/>
        </w:rPr>
        <w:t>out</w:t>
      </w:r>
      <w:r>
        <w:rPr>
          <w:rFonts w:ascii="Consolas" w:eastAsia="Consolas" w:hAnsi="Consolas" w:cs="Consolas"/>
          <w:sz w:val="20"/>
        </w:rPr>
        <w:t>.println(</w:t>
      </w:r>
      <w:r>
        <w:rPr>
          <w:rFonts w:ascii="Consolas" w:eastAsia="Consolas" w:hAnsi="Consolas" w:cs="Consolas"/>
          <w:color w:val="2A00FF"/>
          <w:sz w:val="20"/>
        </w:rPr>
        <w:t>"eating"</w:t>
      </w:r>
      <w:r>
        <w:rPr>
          <w:rFonts w:ascii="Consolas" w:eastAsia="Consolas" w:hAnsi="Consolas" w:cs="Consolas"/>
          <w:sz w:val="20"/>
        </w:rPr>
        <w:t xml:space="preserve">);}   </w:t>
      </w:r>
    </w:p>
    <w:p w14:paraId="792C3DE6" w14:textId="77777777" w:rsidR="003E6FFE" w:rsidRDefault="00D255CF">
      <w:pPr>
        <w:spacing w:after="5" w:line="248" w:lineRule="auto"/>
        <w:ind w:left="355" w:right="9197" w:hanging="10"/>
      </w:pPr>
      <w:r>
        <w:rPr>
          <w:rFonts w:ascii="Consolas" w:eastAsia="Consolas" w:hAnsi="Consolas" w:cs="Consolas"/>
          <w:sz w:val="20"/>
        </w:rPr>
        <w:t xml:space="preserve">}     </w:t>
      </w:r>
      <w:r>
        <w:rPr>
          <w:rFonts w:ascii="Consolas" w:eastAsia="Consolas" w:hAnsi="Consolas" w:cs="Consolas"/>
          <w:b/>
          <w:color w:val="7F0055"/>
          <w:sz w:val="20"/>
        </w:rPr>
        <w:t xml:space="preserve"> </w:t>
      </w:r>
    </w:p>
    <w:p w14:paraId="314F97FE" w14:textId="77777777" w:rsidR="003E6FFE" w:rsidRDefault="00D255CF">
      <w:pPr>
        <w:spacing w:after="5" w:line="248" w:lineRule="auto"/>
        <w:ind w:left="355" w:right="759" w:hanging="10"/>
      </w:pPr>
      <w:r>
        <w:rPr>
          <w:rFonts w:ascii="Consolas" w:eastAsia="Consolas" w:hAnsi="Consolas" w:cs="Consolas"/>
          <w:b/>
          <w:color w:val="7F0055"/>
          <w:sz w:val="20"/>
        </w:rPr>
        <w:t>class</w:t>
      </w:r>
      <w:r>
        <w:rPr>
          <w:rFonts w:ascii="Consolas" w:eastAsia="Consolas" w:hAnsi="Consolas" w:cs="Consolas"/>
          <w:sz w:val="20"/>
        </w:rPr>
        <w:t xml:space="preserve"> Dog </w:t>
      </w:r>
      <w:r>
        <w:rPr>
          <w:rFonts w:ascii="Consolas" w:eastAsia="Consolas" w:hAnsi="Consolas" w:cs="Consolas"/>
          <w:b/>
          <w:color w:val="7F0055"/>
          <w:sz w:val="20"/>
        </w:rPr>
        <w:t>extends</w:t>
      </w:r>
      <w:r>
        <w:rPr>
          <w:rFonts w:ascii="Consolas" w:eastAsia="Consolas" w:hAnsi="Consolas" w:cs="Consolas"/>
          <w:sz w:val="20"/>
        </w:rPr>
        <w:t xml:space="preserve"> Animal{  </w:t>
      </w:r>
      <w:r>
        <w:rPr>
          <w:rFonts w:ascii="Consolas" w:eastAsia="Consolas" w:hAnsi="Consolas" w:cs="Consolas"/>
          <w:b/>
          <w:color w:val="7F0055"/>
          <w:sz w:val="20"/>
        </w:rPr>
        <w:t xml:space="preserve"> </w:t>
      </w:r>
    </w:p>
    <w:p w14:paraId="5586B36E" w14:textId="77777777" w:rsidR="003E6FFE" w:rsidRDefault="00D255CF">
      <w:pPr>
        <w:spacing w:after="5" w:line="248" w:lineRule="auto"/>
        <w:ind w:left="355" w:right="759" w:hanging="10"/>
      </w:pPr>
      <w:r>
        <w:rPr>
          <w:rFonts w:ascii="Consolas" w:eastAsia="Consolas" w:hAnsi="Consolas" w:cs="Consolas"/>
          <w:b/>
          <w:color w:val="7F0055"/>
          <w:sz w:val="20"/>
        </w:rPr>
        <w:t>void</w:t>
      </w:r>
      <w:r>
        <w:rPr>
          <w:rFonts w:ascii="Consolas" w:eastAsia="Consolas" w:hAnsi="Consolas" w:cs="Consolas"/>
          <w:sz w:val="20"/>
        </w:rPr>
        <w:t xml:space="preserve"> eat(){System.</w:t>
      </w:r>
      <w:r>
        <w:rPr>
          <w:rFonts w:ascii="Consolas" w:eastAsia="Consolas" w:hAnsi="Consolas" w:cs="Consolas"/>
          <w:b/>
          <w:i/>
          <w:color w:val="0000C0"/>
          <w:sz w:val="20"/>
        </w:rPr>
        <w:t>out</w:t>
      </w:r>
      <w:r>
        <w:rPr>
          <w:rFonts w:ascii="Consolas" w:eastAsia="Consolas" w:hAnsi="Consolas" w:cs="Consolas"/>
          <w:sz w:val="20"/>
        </w:rPr>
        <w:t>.println(</w:t>
      </w:r>
      <w:r>
        <w:rPr>
          <w:rFonts w:ascii="Consolas" w:eastAsia="Consolas" w:hAnsi="Consolas" w:cs="Consolas"/>
          <w:color w:val="2A00FF"/>
          <w:sz w:val="20"/>
        </w:rPr>
        <w:t>"eating fruits"</w:t>
      </w:r>
      <w:r>
        <w:rPr>
          <w:rFonts w:ascii="Consolas" w:eastAsia="Consolas" w:hAnsi="Consolas" w:cs="Consolas"/>
          <w:sz w:val="20"/>
        </w:rPr>
        <w:t xml:space="preserve">);}   </w:t>
      </w:r>
    </w:p>
    <w:p w14:paraId="2B9E59BB" w14:textId="77777777" w:rsidR="003E6FFE" w:rsidRDefault="00D255CF">
      <w:pPr>
        <w:spacing w:after="5" w:line="248" w:lineRule="auto"/>
        <w:ind w:left="355" w:right="9197" w:hanging="10"/>
      </w:pPr>
      <w:r>
        <w:rPr>
          <w:rFonts w:ascii="Consolas" w:eastAsia="Consolas" w:hAnsi="Consolas" w:cs="Consolas"/>
          <w:sz w:val="20"/>
        </w:rPr>
        <w:t xml:space="preserve">}     </w:t>
      </w:r>
      <w:r>
        <w:rPr>
          <w:rFonts w:ascii="Consolas" w:eastAsia="Consolas" w:hAnsi="Consolas" w:cs="Consolas"/>
          <w:b/>
          <w:color w:val="7F0055"/>
          <w:sz w:val="20"/>
        </w:rPr>
        <w:t xml:space="preserve"> </w:t>
      </w:r>
    </w:p>
    <w:p w14:paraId="74E51B72" w14:textId="77777777" w:rsidR="003E6FFE" w:rsidRDefault="00D255CF">
      <w:pPr>
        <w:spacing w:after="5" w:line="248" w:lineRule="auto"/>
        <w:ind w:left="355" w:right="759" w:hanging="10"/>
      </w:pPr>
      <w:r>
        <w:rPr>
          <w:rFonts w:ascii="Consolas" w:eastAsia="Consolas" w:hAnsi="Consolas" w:cs="Consolas"/>
          <w:b/>
          <w:color w:val="7F0055"/>
          <w:sz w:val="20"/>
        </w:rPr>
        <w:t>class</w:t>
      </w:r>
      <w:r>
        <w:rPr>
          <w:rFonts w:ascii="Consolas" w:eastAsia="Consolas" w:hAnsi="Consolas" w:cs="Consolas"/>
          <w:sz w:val="20"/>
        </w:rPr>
        <w:t xml:space="preserve"> BabyDog </w:t>
      </w:r>
      <w:r>
        <w:rPr>
          <w:rFonts w:ascii="Consolas" w:eastAsia="Consolas" w:hAnsi="Consolas" w:cs="Consolas"/>
          <w:b/>
          <w:color w:val="7F0055"/>
          <w:sz w:val="20"/>
        </w:rPr>
        <w:t>extends</w:t>
      </w:r>
      <w:r>
        <w:rPr>
          <w:rFonts w:ascii="Consolas" w:eastAsia="Consolas" w:hAnsi="Consolas" w:cs="Consolas"/>
          <w:sz w:val="20"/>
        </w:rPr>
        <w:t xml:space="preserve"> Dog{  </w:t>
      </w:r>
      <w:r>
        <w:rPr>
          <w:rFonts w:ascii="Consolas" w:eastAsia="Consolas" w:hAnsi="Consolas" w:cs="Consolas"/>
          <w:b/>
          <w:color w:val="7F0055"/>
          <w:sz w:val="20"/>
        </w:rPr>
        <w:t xml:space="preserve"> </w:t>
      </w:r>
    </w:p>
    <w:p w14:paraId="145ACD51" w14:textId="77777777" w:rsidR="003E6FFE" w:rsidRDefault="00D255CF">
      <w:pPr>
        <w:spacing w:after="5" w:line="248" w:lineRule="auto"/>
        <w:ind w:left="355" w:right="759" w:hanging="10"/>
      </w:pPr>
      <w:r>
        <w:rPr>
          <w:rFonts w:ascii="Consolas" w:eastAsia="Consolas" w:hAnsi="Consolas" w:cs="Consolas"/>
          <w:b/>
          <w:color w:val="7F0055"/>
          <w:sz w:val="20"/>
        </w:rPr>
        <w:t>void</w:t>
      </w:r>
      <w:r>
        <w:rPr>
          <w:rFonts w:ascii="Consolas" w:eastAsia="Consolas" w:hAnsi="Consolas" w:cs="Consolas"/>
          <w:sz w:val="20"/>
        </w:rPr>
        <w:t xml:space="preserve"> eat(){System.</w:t>
      </w:r>
      <w:r>
        <w:rPr>
          <w:rFonts w:ascii="Consolas" w:eastAsia="Consolas" w:hAnsi="Consolas" w:cs="Consolas"/>
          <w:b/>
          <w:i/>
          <w:color w:val="0000C0"/>
          <w:sz w:val="20"/>
        </w:rPr>
        <w:t>out</w:t>
      </w:r>
      <w:r>
        <w:rPr>
          <w:rFonts w:ascii="Consolas" w:eastAsia="Consolas" w:hAnsi="Consolas" w:cs="Consolas"/>
          <w:sz w:val="20"/>
        </w:rPr>
        <w:t>.println(</w:t>
      </w:r>
      <w:r>
        <w:rPr>
          <w:rFonts w:ascii="Consolas" w:eastAsia="Consolas" w:hAnsi="Consolas" w:cs="Consolas"/>
          <w:color w:val="2A00FF"/>
          <w:sz w:val="20"/>
        </w:rPr>
        <w:t>"drinking milk"</w:t>
      </w:r>
      <w:r>
        <w:rPr>
          <w:rFonts w:ascii="Consolas" w:eastAsia="Consolas" w:hAnsi="Consolas" w:cs="Consolas"/>
          <w:sz w:val="20"/>
        </w:rPr>
        <w:t xml:space="preserve">);}   </w:t>
      </w:r>
    </w:p>
    <w:p w14:paraId="7A835B4A" w14:textId="77777777" w:rsidR="003E6FFE" w:rsidRDefault="00D255CF">
      <w:pPr>
        <w:spacing w:after="0"/>
        <w:ind w:left="360"/>
      </w:pPr>
      <w:r>
        <w:rPr>
          <w:rFonts w:ascii="Consolas" w:eastAsia="Consolas" w:hAnsi="Consolas" w:cs="Consolas"/>
          <w:sz w:val="20"/>
        </w:rPr>
        <w:t xml:space="preserve">  </w:t>
      </w:r>
      <w:r>
        <w:rPr>
          <w:rFonts w:ascii="Consolas" w:eastAsia="Consolas" w:hAnsi="Consolas" w:cs="Consolas"/>
          <w:b/>
          <w:color w:val="7F0055"/>
          <w:sz w:val="20"/>
        </w:rPr>
        <w:t xml:space="preserve"> </w:t>
      </w:r>
    </w:p>
    <w:p w14:paraId="1C520EEF" w14:textId="77777777" w:rsidR="003E6FFE" w:rsidRDefault="00D255CF">
      <w:pPr>
        <w:spacing w:after="5" w:line="248" w:lineRule="auto"/>
        <w:ind w:left="355" w:right="5346" w:hanging="10"/>
      </w:pP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static</w:t>
      </w:r>
      <w:r>
        <w:rPr>
          <w:rFonts w:ascii="Consolas" w:eastAsia="Consolas" w:hAnsi="Consolas" w:cs="Consolas"/>
          <w:sz w:val="20"/>
        </w:rPr>
        <w:t xml:space="preserve"> </w:t>
      </w:r>
      <w:r>
        <w:rPr>
          <w:rFonts w:ascii="Consolas" w:eastAsia="Consolas" w:hAnsi="Consolas" w:cs="Consolas"/>
          <w:b/>
          <w:color w:val="7F0055"/>
          <w:sz w:val="20"/>
        </w:rPr>
        <w:t>void</w:t>
      </w:r>
      <w:r>
        <w:rPr>
          <w:rFonts w:ascii="Consolas" w:eastAsia="Consolas" w:hAnsi="Consolas" w:cs="Consolas"/>
          <w:sz w:val="20"/>
        </w:rPr>
        <w:t xml:space="preserve"> main(String </w:t>
      </w:r>
      <w:r>
        <w:rPr>
          <w:rFonts w:ascii="Consolas" w:eastAsia="Consolas" w:hAnsi="Consolas" w:cs="Consolas"/>
          <w:color w:val="6A3E3E"/>
          <w:sz w:val="20"/>
        </w:rPr>
        <w:t>args</w:t>
      </w:r>
      <w:r>
        <w:rPr>
          <w:rFonts w:ascii="Consolas" w:eastAsia="Consolas" w:hAnsi="Consolas" w:cs="Consolas"/>
          <w:sz w:val="20"/>
        </w:rPr>
        <w:t xml:space="preserve">[]){   Animal </w:t>
      </w:r>
      <w:r>
        <w:rPr>
          <w:rFonts w:ascii="Consolas" w:eastAsia="Consolas" w:hAnsi="Consolas" w:cs="Consolas"/>
          <w:color w:val="6A3E3E"/>
          <w:sz w:val="20"/>
        </w:rPr>
        <w:t>a1</w:t>
      </w:r>
      <w:r>
        <w:rPr>
          <w:rFonts w:ascii="Consolas" w:eastAsia="Consolas" w:hAnsi="Consolas" w:cs="Consolas"/>
          <w:sz w:val="20"/>
        </w:rPr>
        <w:t>,</w:t>
      </w:r>
      <w:r>
        <w:rPr>
          <w:rFonts w:ascii="Consolas" w:eastAsia="Consolas" w:hAnsi="Consolas" w:cs="Consolas"/>
          <w:color w:val="6A3E3E"/>
          <w:sz w:val="20"/>
        </w:rPr>
        <w:t>a2</w:t>
      </w:r>
      <w:r>
        <w:rPr>
          <w:rFonts w:ascii="Consolas" w:eastAsia="Consolas" w:hAnsi="Consolas" w:cs="Consolas"/>
          <w:sz w:val="20"/>
        </w:rPr>
        <w:t>,</w:t>
      </w:r>
      <w:r>
        <w:rPr>
          <w:rFonts w:ascii="Consolas" w:eastAsia="Consolas" w:hAnsi="Consolas" w:cs="Consolas"/>
          <w:color w:val="6A3E3E"/>
          <w:sz w:val="20"/>
        </w:rPr>
        <w:t>a3</w:t>
      </w:r>
      <w:r>
        <w:rPr>
          <w:rFonts w:ascii="Consolas" w:eastAsia="Consolas" w:hAnsi="Consolas" w:cs="Consolas"/>
          <w:sz w:val="20"/>
        </w:rPr>
        <w:t xml:space="preserve">;  </w:t>
      </w:r>
      <w:r>
        <w:rPr>
          <w:rFonts w:ascii="Consolas" w:eastAsia="Consolas" w:hAnsi="Consolas" w:cs="Consolas"/>
          <w:color w:val="6A3E3E"/>
          <w:sz w:val="20"/>
        </w:rPr>
        <w:t xml:space="preserve"> a1</w:t>
      </w:r>
      <w:r>
        <w:rPr>
          <w:rFonts w:ascii="Consolas" w:eastAsia="Consolas" w:hAnsi="Consolas" w:cs="Consolas"/>
          <w:sz w:val="20"/>
        </w:rPr>
        <w:t>=</w:t>
      </w:r>
      <w:r>
        <w:rPr>
          <w:rFonts w:ascii="Consolas" w:eastAsia="Consolas" w:hAnsi="Consolas" w:cs="Consolas"/>
          <w:b/>
          <w:color w:val="7F0055"/>
          <w:sz w:val="20"/>
        </w:rPr>
        <w:t>new</w:t>
      </w:r>
      <w:r>
        <w:rPr>
          <w:rFonts w:ascii="Consolas" w:eastAsia="Consolas" w:hAnsi="Consolas" w:cs="Consolas"/>
          <w:sz w:val="20"/>
        </w:rPr>
        <w:t xml:space="preserve"> Animal();  </w:t>
      </w:r>
      <w:r>
        <w:rPr>
          <w:rFonts w:ascii="Consolas" w:eastAsia="Consolas" w:hAnsi="Consolas" w:cs="Consolas"/>
          <w:color w:val="6A3E3E"/>
          <w:sz w:val="20"/>
        </w:rPr>
        <w:t xml:space="preserve"> a2</w:t>
      </w:r>
      <w:r>
        <w:rPr>
          <w:rFonts w:ascii="Consolas" w:eastAsia="Consolas" w:hAnsi="Consolas" w:cs="Consolas"/>
          <w:sz w:val="20"/>
        </w:rPr>
        <w:t>=</w:t>
      </w:r>
      <w:r>
        <w:rPr>
          <w:rFonts w:ascii="Consolas" w:eastAsia="Consolas" w:hAnsi="Consolas" w:cs="Consolas"/>
          <w:b/>
          <w:color w:val="7F0055"/>
          <w:sz w:val="20"/>
        </w:rPr>
        <w:t>new</w:t>
      </w:r>
      <w:r>
        <w:rPr>
          <w:rFonts w:ascii="Consolas" w:eastAsia="Consolas" w:hAnsi="Consolas" w:cs="Consolas"/>
          <w:sz w:val="20"/>
        </w:rPr>
        <w:t xml:space="preserve"> Dog();  </w:t>
      </w:r>
      <w:r>
        <w:rPr>
          <w:rFonts w:ascii="Consolas" w:eastAsia="Consolas" w:hAnsi="Consolas" w:cs="Consolas"/>
          <w:color w:val="6A3E3E"/>
          <w:sz w:val="20"/>
        </w:rPr>
        <w:t xml:space="preserve"> a3</w:t>
      </w:r>
      <w:r>
        <w:rPr>
          <w:rFonts w:ascii="Consolas" w:eastAsia="Consolas" w:hAnsi="Consolas" w:cs="Consolas"/>
          <w:sz w:val="20"/>
        </w:rPr>
        <w:t>=</w:t>
      </w:r>
      <w:r>
        <w:rPr>
          <w:rFonts w:ascii="Consolas" w:eastAsia="Consolas" w:hAnsi="Consolas" w:cs="Consolas"/>
          <w:b/>
          <w:color w:val="7F0055"/>
          <w:sz w:val="20"/>
        </w:rPr>
        <w:t>new</w:t>
      </w:r>
      <w:r>
        <w:rPr>
          <w:rFonts w:ascii="Consolas" w:eastAsia="Consolas" w:hAnsi="Consolas" w:cs="Consolas"/>
          <w:sz w:val="20"/>
        </w:rPr>
        <w:t xml:space="preserve"> BabyDog();   </w:t>
      </w:r>
    </w:p>
    <w:p w14:paraId="1313B3C7" w14:textId="77777777" w:rsidR="003E6FFE" w:rsidRDefault="00D255CF">
      <w:pPr>
        <w:spacing w:after="5" w:line="248" w:lineRule="auto"/>
        <w:ind w:left="355" w:right="8317" w:hanging="10"/>
      </w:pPr>
      <w:r>
        <w:rPr>
          <w:rFonts w:ascii="Consolas" w:eastAsia="Consolas" w:hAnsi="Consolas" w:cs="Consolas"/>
          <w:sz w:val="20"/>
        </w:rPr>
        <w:t xml:space="preserve">  </w:t>
      </w:r>
      <w:r>
        <w:rPr>
          <w:rFonts w:ascii="Consolas" w:eastAsia="Consolas" w:hAnsi="Consolas" w:cs="Consolas"/>
          <w:color w:val="6A3E3E"/>
          <w:sz w:val="20"/>
        </w:rPr>
        <w:t xml:space="preserve"> a1</w:t>
      </w:r>
      <w:r>
        <w:rPr>
          <w:rFonts w:ascii="Consolas" w:eastAsia="Consolas" w:hAnsi="Consolas" w:cs="Consolas"/>
          <w:sz w:val="20"/>
        </w:rPr>
        <w:t xml:space="preserve">.eat();  </w:t>
      </w:r>
      <w:r>
        <w:rPr>
          <w:rFonts w:ascii="Consolas" w:eastAsia="Consolas" w:hAnsi="Consolas" w:cs="Consolas"/>
          <w:color w:val="6A3E3E"/>
          <w:sz w:val="20"/>
        </w:rPr>
        <w:t xml:space="preserve"> a2</w:t>
      </w:r>
      <w:r>
        <w:rPr>
          <w:rFonts w:ascii="Consolas" w:eastAsia="Consolas" w:hAnsi="Consolas" w:cs="Consolas"/>
          <w:sz w:val="20"/>
        </w:rPr>
        <w:t xml:space="preserve">.eat();  </w:t>
      </w:r>
      <w:r>
        <w:rPr>
          <w:rFonts w:ascii="Consolas" w:eastAsia="Consolas" w:hAnsi="Consolas" w:cs="Consolas"/>
          <w:color w:val="6A3E3E"/>
          <w:sz w:val="20"/>
        </w:rPr>
        <w:t xml:space="preserve"> a3</w:t>
      </w:r>
      <w:r>
        <w:rPr>
          <w:rFonts w:ascii="Consolas" w:eastAsia="Consolas" w:hAnsi="Consolas" w:cs="Consolas"/>
          <w:sz w:val="20"/>
        </w:rPr>
        <w:t xml:space="preserve">.eat();   </w:t>
      </w:r>
    </w:p>
    <w:p w14:paraId="75E4A1AC" w14:textId="77777777" w:rsidR="003E6FFE" w:rsidRDefault="00D255CF">
      <w:pPr>
        <w:spacing w:after="40" w:line="248" w:lineRule="auto"/>
        <w:ind w:left="355" w:right="759" w:hanging="10"/>
      </w:pPr>
      <w:r>
        <w:rPr>
          <w:rFonts w:ascii="Consolas" w:eastAsia="Consolas" w:hAnsi="Consolas" w:cs="Consolas"/>
          <w:sz w:val="20"/>
        </w:rPr>
        <w:t xml:space="preserve">}   </w:t>
      </w:r>
    </w:p>
    <w:p w14:paraId="5F1B2F28" w14:textId="77777777" w:rsidR="003E6FFE" w:rsidRDefault="00D255CF">
      <w:pPr>
        <w:spacing w:after="5" w:line="248" w:lineRule="auto"/>
        <w:ind w:left="355" w:right="759" w:hanging="10"/>
      </w:pPr>
      <w:r>
        <w:rPr>
          <w:rFonts w:ascii="Consolas" w:eastAsia="Consolas" w:hAnsi="Consolas" w:cs="Consolas"/>
          <w:sz w:val="20"/>
        </w:rPr>
        <w:t xml:space="preserve">} </w:t>
      </w:r>
      <w:r>
        <w:rPr>
          <w:rFonts w:ascii="Times New Roman" w:eastAsia="Times New Roman" w:hAnsi="Times New Roman" w:cs="Times New Roman"/>
          <w:sz w:val="24"/>
        </w:rPr>
        <w:t xml:space="preserve"> </w:t>
      </w:r>
    </w:p>
    <w:p w14:paraId="30ECEC1F" w14:textId="77777777" w:rsidR="003E6FFE" w:rsidRDefault="00D255CF">
      <w:pPr>
        <w:spacing w:after="0"/>
        <w:ind w:left="360"/>
      </w:pPr>
      <w:r>
        <w:rPr>
          <w:rFonts w:ascii="Times New Roman" w:eastAsia="Times New Roman" w:hAnsi="Times New Roman" w:cs="Times New Roman"/>
          <w:sz w:val="24"/>
        </w:rPr>
        <w:t xml:space="preserve"> </w:t>
      </w:r>
    </w:p>
    <w:p w14:paraId="0C2B2BE5" w14:textId="77777777" w:rsidR="003E6FFE" w:rsidRDefault="00D255CF">
      <w:pPr>
        <w:spacing w:after="166" w:line="370" w:lineRule="auto"/>
        <w:ind w:left="360" w:right="7117"/>
        <w:jc w:val="both"/>
      </w:pPr>
      <w:r>
        <w:rPr>
          <w:rFonts w:ascii="Arial" w:eastAsia="Arial" w:hAnsi="Arial" w:cs="Arial"/>
          <w:color w:val="545454"/>
          <w:sz w:val="24"/>
        </w:rPr>
        <w:t>Output: eating</w:t>
      </w:r>
      <w:r>
        <w:rPr>
          <w:rFonts w:ascii="Courier New" w:eastAsia="Courier New" w:hAnsi="Courier New" w:cs="Courier New"/>
          <w:sz w:val="20"/>
        </w:rPr>
        <w:t xml:space="preserve">         eating fruits         drinking Milk</w:t>
      </w:r>
      <w:r>
        <w:rPr>
          <w:rFonts w:ascii="Consolas" w:eastAsia="Consolas" w:hAnsi="Consolas" w:cs="Consolas"/>
          <w:b/>
          <w:color w:val="7F0055"/>
          <w:sz w:val="20"/>
        </w:rPr>
        <w:t xml:space="preserve"> </w:t>
      </w:r>
    </w:p>
    <w:p w14:paraId="6F3FA05E" w14:textId="77777777" w:rsidR="003E6FFE" w:rsidRDefault="00D255CF">
      <w:pPr>
        <w:spacing w:after="5" w:line="248" w:lineRule="auto"/>
        <w:ind w:left="355" w:right="759" w:hanging="10"/>
      </w:pPr>
      <w:r>
        <w:rPr>
          <w:rFonts w:ascii="Consolas" w:eastAsia="Consolas" w:hAnsi="Consolas" w:cs="Consolas"/>
          <w:b/>
          <w:color w:val="7F0055"/>
          <w:sz w:val="20"/>
        </w:rPr>
        <w:t>class</w:t>
      </w:r>
      <w:r>
        <w:rPr>
          <w:rFonts w:ascii="Consolas" w:eastAsia="Consolas" w:hAnsi="Consolas" w:cs="Consolas"/>
          <w:sz w:val="20"/>
        </w:rPr>
        <w:t xml:space="preserve"> Animal{  </w:t>
      </w:r>
      <w:r>
        <w:rPr>
          <w:rFonts w:ascii="Consolas" w:eastAsia="Consolas" w:hAnsi="Consolas" w:cs="Consolas"/>
          <w:b/>
          <w:color w:val="7F0055"/>
          <w:sz w:val="20"/>
        </w:rPr>
        <w:t xml:space="preserve"> </w:t>
      </w:r>
    </w:p>
    <w:p w14:paraId="76F82E7B" w14:textId="77777777" w:rsidR="003E6FFE" w:rsidRDefault="00D255CF">
      <w:pPr>
        <w:spacing w:after="5" w:line="248" w:lineRule="auto"/>
        <w:ind w:left="355" w:right="759" w:hanging="10"/>
      </w:pPr>
      <w:r>
        <w:rPr>
          <w:rFonts w:ascii="Consolas" w:eastAsia="Consolas" w:hAnsi="Consolas" w:cs="Consolas"/>
          <w:b/>
          <w:color w:val="7F0055"/>
          <w:sz w:val="20"/>
        </w:rPr>
        <w:t>void</w:t>
      </w:r>
      <w:r>
        <w:rPr>
          <w:rFonts w:ascii="Consolas" w:eastAsia="Consolas" w:hAnsi="Consolas" w:cs="Consolas"/>
          <w:sz w:val="20"/>
        </w:rPr>
        <w:t xml:space="preserve"> eat(){System.</w:t>
      </w:r>
      <w:r>
        <w:rPr>
          <w:rFonts w:ascii="Consolas" w:eastAsia="Consolas" w:hAnsi="Consolas" w:cs="Consolas"/>
          <w:b/>
          <w:i/>
          <w:color w:val="0000C0"/>
          <w:sz w:val="20"/>
        </w:rPr>
        <w:t>out</w:t>
      </w:r>
      <w:r>
        <w:rPr>
          <w:rFonts w:ascii="Consolas" w:eastAsia="Consolas" w:hAnsi="Consolas" w:cs="Consolas"/>
          <w:sz w:val="20"/>
        </w:rPr>
        <w:t>.println(</w:t>
      </w:r>
      <w:r>
        <w:rPr>
          <w:rFonts w:ascii="Consolas" w:eastAsia="Consolas" w:hAnsi="Consolas" w:cs="Consolas"/>
          <w:color w:val="2A00FF"/>
          <w:sz w:val="20"/>
        </w:rPr>
        <w:t>"animal is eating..."</w:t>
      </w:r>
      <w:r>
        <w:rPr>
          <w:rFonts w:ascii="Consolas" w:eastAsia="Consolas" w:hAnsi="Consolas" w:cs="Consolas"/>
          <w:sz w:val="20"/>
        </w:rPr>
        <w:t xml:space="preserve">);}   </w:t>
      </w:r>
    </w:p>
    <w:p w14:paraId="2A1C1A19" w14:textId="77777777" w:rsidR="003E6FFE" w:rsidRDefault="00D255CF">
      <w:pPr>
        <w:spacing w:after="5" w:line="248" w:lineRule="auto"/>
        <w:ind w:left="355" w:right="9197" w:hanging="10"/>
      </w:pPr>
      <w:r>
        <w:rPr>
          <w:rFonts w:ascii="Consolas" w:eastAsia="Consolas" w:hAnsi="Consolas" w:cs="Consolas"/>
          <w:sz w:val="20"/>
        </w:rPr>
        <w:t xml:space="preserve">}     </w:t>
      </w:r>
      <w:r>
        <w:rPr>
          <w:rFonts w:ascii="Consolas" w:eastAsia="Consolas" w:hAnsi="Consolas" w:cs="Consolas"/>
          <w:b/>
          <w:color w:val="7F0055"/>
          <w:sz w:val="20"/>
        </w:rPr>
        <w:t xml:space="preserve"> </w:t>
      </w:r>
    </w:p>
    <w:p w14:paraId="1321FCD6" w14:textId="77777777" w:rsidR="003E6FFE" w:rsidRDefault="00D255CF">
      <w:pPr>
        <w:spacing w:after="5" w:line="248" w:lineRule="auto"/>
        <w:ind w:left="355" w:right="759" w:hanging="10"/>
      </w:pPr>
      <w:r>
        <w:rPr>
          <w:rFonts w:ascii="Consolas" w:eastAsia="Consolas" w:hAnsi="Consolas" w:cs="Consolas"/>
          <w:b/>
          <w:color w:val="7F0055"/>
          <w:sz w:val="20"/>
        </w:rPr>
        <w:t>class</w:t>
      </w:r>
      <w:r>
        <w:rPr>
          <w:rFonts w:ascii="Consolas" w:eastAsia="Consolas" w:hAnsi="Consolas" w:cs="Consolas"/>
          <w:sz w:val="20"/>
        </w:rPr>
        <w:t xml:space="preserve"> Dog </w:t>
      </w:r>
      <w:r>
        <w:rPr>
          <w:rFonts w:ascii="Consolas" w:eastAsia="Consolas" w:hAnsi="Consolas" w:cs="Consolas"/>
          <w:b/>
          <w:color w:val="7F0055"/>
          <w:sz w:val="20"/>
        </w:rPr>
        <w:t>extends</w:t>
      </w:r>
      <w:r>
        <w:rPr>
          <w:rFonts w:ascii="Consolas" w:eastAsia="Consolas" w:hAnsi="Consolas" w:cs="Consolas"/>
          <w:sz w:val="20"/>
        </w:rPr>
        <w:t xml:space="preserve"> Animal{  </w:t>
      </w:r>
      <w:r>
        <w:rPr>
          <w:rFonts w:ascii="Consolas" w:eastAsia="Consolas" w:hAnsi="Consolas" w:cs="Consolas"/>
          <w:b/>
          <w:color w:val="7F0055"/>
          <w:sz w:val="20"/>
        </w:rPr>
        <w:t xml:space="preserve"> </w:t>
      </w:r>
    </w:p>
    <w:p w14:paraId="19ED69B9" w14:textId="77777777" w:rsidR="003E6FFE" w:rsidRDefault="00D255CF">
      <w:pPr>
        <w:spacing w:after="5" w:line="248" w:lineRule="auto"/>
        <w:ind w:left="355" w:right="759" w:hanging="10"/>
      </w:pPr>
      <w:r>
        <w:rPr>
          <w:rFonts w:ascii="Consolas" w:eastAsia="Consolas" w:hAnsi="Consolas" w:cs="Consolas"/>
          <w:b/>
          <w:color w:val="7F0055"/>
          <w:sz w:val="20"/>
        </w:rPr>
        <w:t>void</w:t>
      </w:r>
      <w:r>
        <w:rPr>
          <w:rFonts w:ascii="Consolas" w:eastAsia="Consolas" w:hAnsi="Consolas" w:cs="Consolas"/>
          <w:sz w:val="20"/>
        </w:rPr>
        <w:t xml:space="preserve"> eat(){System.</w:t>
      </w:r>
      <w:r>
        <w:rPr>
          <w:rFonts w:ascii="Consolas" w:eastAsia="Consolas" w:hAnsi="Consolas" w:cs="Consolas"/>
          <w:b/>
          <w:i/>
          <w:color w:val="0000C0"/>
          <w:sz w:val="20"/>
        </w:rPr>
        <w:t>out</w:t>
      </w:r>
      <w:r>
        <w:rPr>
          <w:rFonts w:ascii="Consolas" w:eastAsia="Consolas" w:hAnsi="Consolas" w:cs="Consolas"/>
          <w:sz w:val="20"/>
        </w:rPr>
        <w:t>.println(</w:t>
      </w:r>
      <w:r>
        <w:rPr>
          <w:rFonts w:ascii="Consolas" w:eastAsia="Consolas" w:hAnsi="Consolas" w:cs="Consolas"/>
          <w:color w:val="2A00FF"/>
          <w:sz w:val="20"/>
        </w:rPr>
        <w:t>"dog is eating..."</w:t>
      </w:r>
      <w:r>
        <w:rPr>
          <w:rFonts w:ascii="Consolas" w:eastAsia="Consolas" w:hAnsi="Consolas" w:cs="Consolas"/>
          <w:sz w:val="20"/>
        </w:rPr>
        <w:t xml:space="preserve">);}   </w:t>
      </w:r>
    </w:p>
    <w:p w14:paraId="43FD98BA" w14:textId="77777777" w:rsidR="003E6FFE" w:rsidRDefault="00D255CF">
      <w:pPr>
        <w:spacing w:after="5" w:line="248" w:lineRule="auto"/>
        <w:ind w:left="355" w:right="759" w:hanging="10"/>
      </w:pPr>
      <w:r>
        <w:rPr>
          <w:rFonts w:ascii="Consolas" w:eastAsia="Consolas" w:hAnsi="Consolas" w:cs="Consolas"/>
          <w:sz w:val="20"/>
        </w:rPr>
        <w:t xml:space="preserve">}   </w:t>
      </w:r>
    </w:p>
    <w:p w14:paraId="72D8EC16" w14:textId="77777777" w:rsidR="003E6FFE" w:rsidRDefault="00D255CF">
      <w:pPr>
        <w:spacing w:after="0"/>
        <w:ind w:left="360"/>
      </w:pPr>
      <w:r>
        <w:rPr>
          <w:rFonts w:ascii="Consolas" w:eastAsia="Consolas" w:hAnsi="Consolas" w:cs="Consolas"/>
          <w:sz w:val="20"/>
        </w:rPr>
        <w:t xml:space="preserve">  </w:t>
      </w:r>
      <w:r>
        <w:rPr>
          <w:rFonts w:ascii="Consolas" w:eastAsia="Consolas" w:hAnsi="Consolas" w:cs="Consolas"/>
          <w:b/>
          <w:color w:val="7F0055"/>
          <w:sz w:val="20"/>
        </w:rPr>
        <w:t xml:space="preserve"> </w:t>
      </w:r>
    </w:p>
    <w:p w14:paraId="06E60401" w14:textId="77777777" w:rsidR="003E6FFE" w:rsidRDefault="00D255CF">
      <w:pPr>
        <w:spacing w:after="5" w:line="248" w:lineRule="auto"/>
        <w:ind w:left="355" w:right="759" w:hanging="10"/>
      </w:pPr>
      <w:r>
        <w:rPr>
          <w:rFonts w:ascii="Consolas" w:eastAsia="Consolas" w:hAnsi="Consolas" w:cs="Consolas"/>
          <w:b/>
          <w:color w:val="7F0055"/>
          <w:sz w:val="20"/>
        </w:rPr>
        <w:t>class</w:t>
      </w:r>
      <w:r>
        <w:rPr>
          <w:rFonts w:ascii="Consolas" w:eastAsia="Consolas" w:hAnsi="Consolas" w:cs="Consolas"/>
          <w:sz w:val="20"/>
        </w:rPr>
        <w:t xml:space="preserve"> BabyDog1 </w:t>
      </w:r>
      <w:r>
        <w:rPr>
          <w:rFonts w:ascii="Consolas" w:eastAsia="Consolas" w:hAnsi="Consolas" w:cs="Consolas"/>
          <w:b/>
          <w:color w:val="7F0055"/>
          <w:sz w:val="20"/>
        </w:rPr>
        <w:t>extends</w:t>
      </w:r>
      <w:r>
        <w:rPr>
          <w:rFonts w:ascii="Consolas" w:eastAsia="Consolas" w:hAnsi="Consolas" w:cs="Consolas"/>
          <w:sz w:val="20"/>
        </w:rPr>
        <w:t xml:space="preserve"> Dog{  </w:t>
      </w:r>
      <w:r>
        <w:rPr>
          <w:rFonts w:ascii="Consolas" w:eastAsia="Consolas" w:hAnsi="Consolas" w:cs="Consolas"/>
          <w:b/>
          <w:color w:val="7F0055"/>
          <w:sz w:val="20"/>
        </w:rPr>
        <w:t xml:space="preserve"> </w:t>
      </w:r>
    </w:p>
    <w:p w14:paraId="41343F27" w14:textId="77777777" w:rsidR="003E6FFE" w:rsidRDefault="00D255CF">
      <w:pPr>
        <w:spacing w:after="5" w:line="248" w:lineRule="auto"/>
        <w:ind w:left="355" w:right="4355" w:hanging="10"/>
      </w:pP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static</w:t>
      </w:r>
      <w:r>
        <w:rPr>
          <w:rFonts w:ascii="Consolas" w:eastAsia="Consolas" w:hAnsi="Consolas" w:cs="Consolas"/>
          <w:sz w:val="20"/>
        </w:rPr>
        <w:t xml:space="preserve"> </w:t>
      </w:r>
      <w:r>
        <w:rPr>
          <w:rFonts w:ascii="Consolas" w:eastAsia="Consolas" w:hAnsi="Consolas" w:cs="Consolas"/>
          <w:b/>
          <w:color w:val="7F0055"/>
          <w:sz w:val="20"/>
        </w:rPr>
        <w:t>void</w:t>
      </w:r>
      <w:r>
        <w:rPr>
          <w:rFonts w:ascii="Consolas" w:eastAsia="Consolas" w:hAnsi="Consolas" w:cs="Consolas"/>
          <w:sz w:val="20"/>
        </w:rPr>
        <w:t xml:space="preserve"> main(String </w:t>
      </w:r>
      <w:r>
        <w:rPr>
          <w:rFonts w:ascii="Consolas" w:eastAsia="Consolas" w:hAnsi="Consolas" w:cs="Consolas"/>
          <w:color w:val="6A3E3E"/>
          <w:sz w:val="20"/>
        </w:rPr>
        <w:t>args</w:t>
      </w:r>
      <w:r>
        <w:rPr>
          <w:rFonts w:ascii="Consolas" w:eastAsia="Consolas" w:hAnsi="Consolas" w:cs="Consolas"/>
          <w:sz w:val="20"/>
        </w:rPr>
        <w:t xml:space="preserve">[]){   Animal </w:t>
      </w:r>
      <w:r>
        <w:rPr>
          <w:rFonts w:ascii="Consolas" w:eastAsia="Consolas" w:hAnsi="Consolas" w:cs="Consolas"/>
          <w:color w:val="6A3E3E"/>
          <w:sz w:val="20"/>
        </w:rPr>
        <w:t>a</w:t>
      </w:r>
      <w:r>
        <w:rPr>
          <w:rFonts w:ascii="Consolas" w:eastAsia="Consolas" w:hAnsi="Consolas" w:cs="Consolas"/>
          <w:sz w:val="20"/>
        </w:rPr>
        <w:t>=</w:t>
      </w:r>
      <w:r>
        <w:rPr>
          <w:rFonts w:ascii="Consolas" w:eastAsia="Consolas" w:hAnsi="Consolas" w:cs="Consolas"/>
          <w:b/>
          <w:color w:val="7F0055"/>
          <w:sz w:val="20"/>
        </w:rPr>
        <w:t>new</w:t>
      </w:r>
      <w:r>
        <w:rPr>
          <w:rFonts w:ascii="Consolas" w:eastAsia="Consolas" w:hAnsi="Consolas" w:cs="Consolas"/>
          <w:sz w:val="20"/>
        </w:rPr>
        <w:t xml:space="preserve"> BabyDog1();  </w:t>
      </w:r>
      <w:r>
        <w:rPr>
          <w:rFonts w:ascii="Consolas" w:eastAsia="Consolas" w:hAnsi="Consolas" w:cs="Consolas"/>
          <w:color w:val="6A3E3E"/>
          <w:sz w:val="20"/>
        </w:rPr>
        <w:t xml:space="preserve"> </w:t>
      </w:r>
    </w:p>
    <w:p w14:paraId="0C679C21" w14:textId="77777777" w:rsidR="003E6FFE" w:rsidRDefault="00D255CF">
      <w:pPr>
        <w:spacing w:after="72" w:line="248" w:lineRule="auto"/>
        <w:ind w:left="355" w:right="759" w:hanging="10"/>
      </w:pPr>
      <w:r>
        <w:rPr>
          <w:rFonts w:ascii="Consolas" w:eastAsia="Consolas" w:hAnsi="Consolas" w:cs="Consolas"/>
          <w:color w:val="6A3E3E"/>
          <w:sz w:val="20"/>
        </w:rPr>
        <w:t>a</w:t>
      </w:r>
      <w:r>
        <w:rPr>
          <w:rFonts w:ascii="Consolas" w:eastAsia="Consolas" w:hAnsi="Consolas" w:cs="Consolas"/>
          <w:sz w:val="20"/>
        </w:rPr>
        <w:t xml:space="preserve">.eat();   </w:t>
      </w:r>
    </w:p>
    <w:p w14:paraId="7DDD531C" w14:textId="77777777" w:rsidR="003E6FFE" w:rsidRDefault="00D255CF">
      <w:pPr>
        <w:spacing w:after="0"/>
        <w:ind w:left="355" w:hanging="10"/>
      </w:pPr>
      <w:r>
        <w:rPr>
          <w:rFonts w:ascii="Consolas" w:eastAsia="Consolas" w:hAnsi="Consolas" w:cs="Consolas"/>
          <w:sz w:val="20"/>
        </w:rPr>
        <w:lastRenderedPageBreak/>
        <w:t xml:space="preserve">}}  </w:t>
      </w:r>
      <w:r>
        <w:rPr>
          <w:rFonts w:ascii="Arial" w:eastAsia="Arial" w:hAnsi="Arial" w:cs="Arial"/>
          <w:color w:val="545454"/>
          <w:sz w:val="24"/>
        </w:rPr>
        <w:t>Output: Dog is eating</w:t>
      </w:r>
      <w:r>
        <w:rPr>
          <w:rFonts w:ascii="Times New Roman" w:eastAsia="Times New Roman" w:hAnsi="Times New Roman" w:cs="Times New Roman"/>
          <w:sz w:val="24"/>
        </w:rPr>
        <w:t xml:space="preserve"> </w:t>
      </w:r>
    </w:p>
    <w:p w14:paraId="2ECA510F" w14:textId="77777777" w:rsidR="003E6FFE" w:rsidRDefault="00D255CF">
      <w:pPr>
        <w:spacing w:after="0"/>
        <w:ind w:left="360"/>
      </w:pPr>
      <w:r>
        <w:rPr>
          <w:rFonts w:ascii="Times New Roman" w:eastAsia="Times New Roman" w:hAnsi="Times New Roman" w:cs="Times New Roman"/>
          <w:sz w:val="24"/>
        </w:rPr>
        <w:t xml:space="preserve"> </w:t>
      </w:r>
    </w:p>
    <w:p w14:paraId="229477E7" w14:textId="77777777" w:rsidR="003E6FFE" w:rsidRDefault="00D255CF">
      <w:pPr>
        <w:spacing w:after="0"/>
        <w:ind w:left="360"/>
      </w:pPr>
      <w:r>
        <w:rPr>
          <w:rFonts w:ascii="Times New Roman" w:eastAsia="Times New Roman" w:hAnsi="Times New Roman" w:cs="Times New Roman"/>
          <w:sz w:val="24"/>
        </w:rPr>
        <w:t xml:space="preserve"> </w:t>
      </w:r>
    </w:p>
    <w:p w14:paraId="34C8AF63" w14:textId="77777777" w:rsidR="003E6FFE" w:rsidRDefault="00D255CF">
      <w:pPr>
        <w:spacing w:after="0"/>
        <w:ind w:left="360"/>
      </w:pPr>
      <w:r>
        <w:rPr>
          <w:rFonts w:ascii="Times New Roman" w:eastAsia="Times New Roman" w:hAnsi="Times New Roman" w:cs="Times New Roman"/>
          <w:sz w:val="24"/>
        </w:rPr>
        <w:t xml:space="preserve"> </w:t>
      </w:r>
    </w:p>
    <w:p w14:paraId="11FD33F9" w14:textId="77777777" w:rsidR="003E6FFE" w:rsidRDefault="00D255CF">
      <w:pPr>
        <w:pStyle w:val="Heading4"/>
        <w:spacing w:after="78"/>
        <w:ind w:left="355"/>
      </w:pPr>
      <w:r>
        <w:t>There are two types of binding</w:t>
      </w:r>
      <w:r>
        <w:rPr>
          <w:rFonts w:ascii="Verdana" w:eastAsia="Verdana" w:hAnsi="Verdana" w:cs="Verdana"/>
          <w:color w:val="000000"/>
          <w:sz w:val="20"/>
        </w:rPr>
        <w:t xml:space="preserve"> </w:t>
      </w:r>
    </w:p>
    <w:p w14:paraId="39BF841D" w14:textId="77777777" w:rsidR="003E6FFE" w:rsidRDefault="00D255CF">
      <w:pPr>
        <w:spacing w:after="316" w:line="250" w:lineRule="auto"/>
        <w:ind w:left="1076" w:right="176" w:hanging="10"/>
      </w:pPr>
      <w:r>
        <w:rPr>
          <w:rFonts w:ascii="Verdana" w:eastAsia="Verdana" w:hAnsi="Verdana" w:cs="Verdana"/>
          <w:sz w:val="20"/>
        </w:rPr>
        <w:t xml:space="preserve">1.static binding (also known as early binding). </w:t>
      </w:r>
    </w:p>
    <w:p w14:paraId="033C3045" w14:textId="77777777" w:rsidR="003E6FFE" w:rsidRDefault="00D255CF">
      <w:pPr>
        <w:spacing w:after="224" w:line="250" w:lineRule="auto"/>
        <w:ind w:left="1076" w:right="176" w:hanging="10"/>
      </w:pPr>
      <w:r>
        <w:rPr>
          <w:rFonts w:ascii="Arial" w:eastAsia="Arial" w:hAnsi="Arial" w:cs="Arial"/>
          <w:color w:val="545454"/>
          <w:sz w:val="24"/>
        </w:rPr>
        <w:t>2.</w:t>
      </w:r>
      <w:r>
        <w:rPr>
          <w:rFonts w:ascii="Verdana" w:eastAsia="Verdana" w:hAnsi="Verdana" w:cs="Verdana"/>
          <w:sz w:val="20"/>
        </w:rPr>
        <w:t>dynamic binding (also known as late binding).</w:t>
      </w:r>
      <w:r>
        <w:rPr>
          <w:rFonts w:ascii="Arial" w:eastAsia="Arial" w:hAnsi="Arial" w:cs="Arial"/>
          <w:color w:val="545454"/>
          <w:sz w:val="24"/>
        </w:rPr>
        <w:t xml:space="preserve"> </w:t>
      </w:r>
    </w:p>
    <w:p w14:paraId="3714717A" w14:textId="77777777" w:rsidR="003E6FFE" w:rsidRDefault="00D255CF">
      <w:pPr>
        <w:pStyle w:val="Heading3"/>
        <w:ind w:left="355"/>
      </w:pPr>
      <w:r>
        <w:t>static binding</w:t>
      </w:r>
      <w:r>
        <w:rPr>
          <w:rFonts w:ascii="Verdana" w:eastAsia="Verdana" w:hAnsi="Verdana" w:cs="Verdana"/>
          <w:color w:val="000000"/>
          <w:sz w:val="20"/>
        </w:rPr>
        <w:t xml:space="preserve"> </w:t>
      </w:r>
    </w:p>
    <w:p w14:paraId="265227D2" w14:textId="77777777" w:rsidR="003E6FFE" w:rsidRDefault="00D255CF">
      <w:pPr>
        <w:spacing w:after="183" w:line="341" w:lineRule="auto"/>
        <w:ind w:left="355" w:right="176" w:hanging="10"/>
      </w:pPr>
      <w:r>
        <w:rPr>
          <w:rFonts w:ascii="Verdana" w:eastAsia="Verdana" w:hAnsi="Verdana" w:cs="Verdana"/>
          <w:sz w:val="20"/>
        </w:rPr>
        <w:t xml:space="preserve">When type of the object is determined at compiled time(by the compiler), it is known as static binding. </w:t>
      </w:r>
    </w:p>
    <w:p w14:paraId="38CE6D3E" w14:textId="77777777" w:rsidR="003E6FFE" w:rsidRDefault="00D255CF">
      <w:pPr>
        <w:spacing w:after="104" w:line="250" w:lineRule="auto"/>
        <w:ind w:left="355" w:right="176" w:hanging="10"/>
      </w:pPr>
      <w:r>
        <w:rPr>
          <w:rFonts w:ascii="Verdana" w:eastAsia="Verdana" w:hAnsi="Verdana" w:cs="Verdana"/>
          <w:sz w:val="20"/>
        </w:rPr>
        <w:t>If there is any private, final or static method in a class, there is static binding.</w:t>
      </w:r>
      <w:r>
        <w:rPr>
          <w:rFonts w:ascii="Arial" w:eastAsia="Arial" w:hAnsi="Arial" w:cs="Arial"/>
          <w:color w:val="545454"/>
          <w:sz w:val="24"/>
        </w:rPr>
        <w:t xml:space="preserve"> </w:t>
      </w:r>
    </w:p>
    <w:p w14:paraId="6241C813" w14:textId="77777777" w:rsidR="003E6FFE" w:rsidRDefault="00D255CF">
      <w:pPr>
        <w:pStyle w:val="Heading3"/>
        <w:spacing w:after="118"/>
        <w:ind w:left="355"/>
      </w:pPr>
      <w:r>
        <w:t>Dynamic binding</w:t>
      </w:r>
      <w:r>
        <w:rPr>
          <w:rFonts w:ascii="Verdana" w:eastAsia="Verdana" w:hAnsi="Verdana" w:cs="Verdana"/>
          <w:color w:val="000000"/>
          <w:sz w:val="20"/>
        </w:rPr>
        <w:t xml:space="preserve"> </w:t>
      </w:r>
    </w:p>
    <w:p w14:paraId="10A577F7" w14:textId="77777777" w:rsidR="003E6FFE" w:rsidRDefault="00D255CF">
      <w:pPr>
        <w:spacing w:after="103" w:line="250" w:lineRule="auto"/>
        <w:ind w:left="355" w:right="176" w:hanging="10"/>
      </w:pPr>
      <w:r>
        <w:rPr>
          <w:rFonts w:ascii="Verdana" w:eastAsia="Verdana" w:hAnsi="Verdana" w:cs="Verdana"/>
          <w:sz w:val="20"/>
        </w:rPr>
        <w:t>When type of the object is determined at run-time, it is known as dynamic binding.</w:t>
      </w:r>
      <w:r>
        <w:rPr>
          <w:rFonts w:ascii="Times New Roman" w:eastAsia="Times New Roman" w:hAnsi="Times New Roman" w:cs="Times New Roman"/>
          <w:sz w:val="24"/>
        </w:rPr>
        <w:t xml:space="preserve"> </w:t>
      </w:r>
    </w:p>
    <w:p w14:paraId="36F80A42" w14:textId="77777777" w:rsidR="003E6FFE" w:rsidRDefault="00D255CF">
      <w:pPr>
        <w:spacing w:after="0"/>
        <w:ind w:left="360"/>
      </w:pPr>
      <w:r>
        <w:rPr>
          <w:rFonts w:ascii="Times New Roman" w:eastAsia="Times New Roman" w:hAnsi="Times New Roman" w:cs="Times New Roman"/>
          <w:sz w:val="24"/>
        </w:rPr>
        <w:t xml:space="preserve"> </w:t>
      </w:r>
    </w:p>
    <w:p w14:paraId="64AE6369" w14:textId="77777777" w:rsidR="003E6FFE" w:rsidRDefault="00D255CF">
      <w:pPr>
        <w:spacing w:after="28"/>
        <w:ind w:left="360"/>
      </w:pPr>
      <w:r>
        <w:rPr>
          <w:rFonts w:ascii="Times New Roman" w:eastAsia="Times New Roman" w:hAnsi="Times New Roman" w:cs="Times New Roman"/>
          <w:sz w:val="24"/>
        </w:rPr>
        <w:t xml:space="preserve"> </w:t>
      </w:r>
    </w:p>
    <w:p w14:paraId="1128A065" w14:textId="77777777" w:rsidR="003E6FFE" w:rsidRDefault="00D255CF">
      <w:pPr>
        <w:spacing w:after="0"/>
        <w:ind w:left="360"/>
      </w:pPr>
      <w:r>
        <w:rPr>
          <w:b/>
          <w:sz w:val="20"/>
        </w:rPr>
        <w:t>Can we Override static methods in java?</w:t>
      </w:r>
      <w:r>
        <w:rPr>
          <w:rFonts w:ascii="Arial" w:eastAsia="Arial" w:hAnsi="Arial" w:cs="Arial"/>
          <w:color w:val="545454"/>
          <w:sz w:val="24"/>
        </w:rPr>
        <w:t xml:space="preserve"> </w:t>
      </w:r>
    </w:p>
    <w:p w14:paraId="5E9DEFB9" w14:textId="77777777" w:rsidR="003E6FFE" w:rsidRDefault="00D255CF">
      <w:pPr>
        <w:spacing w:after="3" w:line="288" w:lineRule="auto"/>
        <w:ind w:left="355" w:right="265" w:hanging="10"/>
        <w:jc w:val="both"/>
      </w:pPr>
      <w:r>
        <w:rPr>
          <w:sz w:val="20"/>
        </w:rPr>
        <w:t>We can declare static methods with same signature in subclass, but it is not considered overriding as there won’t be any run-time polymorphism. Hence the answer is ‘No’.</w:t>
      </w:r>
      <w:r>
        <w:rPr>
          <w:rFonts w:ascii="Arial" w:eastAsia="Arial" w:hAnsi="Arial" w:cs="Arial"/>
          <w:color w:val="545454"/>
          <w:sz w:val="24"/>
        </w:rPr>
        <w:t xml:space="preserve"> </w:t>
      </w:r>
    </w:p>
    <w:p w14:paraId="6C026C6A" w14:textId="77777777" w:rsidR="003E6FFE" w:rsidRDefault="00D255CF">
      <w:pPr>
        <w:spacing w:after="3" w:line="288" w:lineRule="auto"/>
        <w:ind w:left="355" w:right="265" w:hanging="10"/>
        <w:jc w:val="both"/>
      </w:pPr>
      <w:r>
        <w:rPr>
          <w:sz w:val="20"/>
        </w:rPr>
        <w:t>If a derived class defines a static method with same signature as a static method in base class, the method in the derived class hides the method in the base class.</w:t>
      </w:r>
      <w:r>
        <w:rPr>
          <w:rFonts w:ascii="Arial" w:eastAsia="Arial" w:hAnsi="Arial" w:cs="Arial"/>
          <w:color w:val="545454"/>
          <w:sz w:val="24"/>
        </w:rPr>
        <w:t xml:space="preserve"> </w:t>
      </w:r>
      <w:r>
        <w:rPr>
          <w:rFonts w:ascii="Times New Roman" w:eastAsia="Times New Roman" w:hAnsi="Times New Roman" w:cs="Times New Roman"/>
          <w:sz w:val="24"/>
        </w:rPr>
        <w:t xml:space="preserve"> </w:t>
      </w:r>
    </w:p>
    <w:p w14:paraId="3406010A" w14:textId="77777777" w:rsidR="003E6FFE" w:rsidRDefault="00D255CF">
      <w:pPr>
        <w:spacing w:after="0"/>
        <w:ind w:left="360"/>
      </w:pPr>
      <w:r>
        <w:rPr>
          <w:rFonts w:ascii="Times New Roman" w:eastAsia="Times New Roman" w:hAnsi="Times New Roman" w:cs="Times New Roman"/>
          <w:sz w:val="24"/>
        </w:rPr>
        <w:t xml:space="preserve"> </w:t>
      </w:r>
    </w:p>
    <w:p w14:paraId="6562B113" w14:textId="77777777" w:rsidR="003E6FFE" w:rsidRDefault="00D255CF">
      <w:pPr>
        <w:spacing w:after="4" w:line="249" w:lineRule="auto"/>
        <w:ind w:left="355" w:right="2704" w:hanging="10"/>
      </w:pPr>
      <w:r>
        <w:rPr>
          <w:rFonts w:ascii="Consolas" w:eastAsia="Consolas" w:hAnsi="Consolas" w:cs="Consolas"/>
          <w:color w:val="3F7F5F"/>
          <w:sz w:val="20"/>
        </w:rPr>
        <w:t>/* Java program to show that if static method is redefined by    a derived class, then it is not overriding. */</w:t>
      </w:r>
      <w:r>
        <w:rPr>
          <w:rFonts w:ascii="Consolas" w:eastAsia="Consolas" w:hAnsi="Consolas" w:cs="Consolas"/>
          <w:sz w:val="20"/>
        </w:rPr>
        <w:t xml:space="preserve"> </w:t>
      </w:r>
    </w:p>
    <w:p w14:paraId="16301AF1" w14:textId="77777777" w:rsidR="003E6FFE" w:rsidRDefault="00D255CF">
      <w:pPr>
        <w:spacing w:after="0"/>
        <w:ind w:left="360"/>
      </w:pPr>
      <w:r>
        <w:rPr>
          <w:rFonts w:ascii="Consolas" w:eastAsia="Consolas" w:hAnsi="Consolas" w:cs="Consolas"/>
          <w:sz w:val="20"/>
        </w:rPr>
        <w:t xml:space="preserve"> </w:t>
      </w:r>
      <w:r>
        <w:rPr>
          <w:rFonts w:ascii="Consolas" w:eastAsia="Consolas" w:hAnsi="Consolas" w:cs="Consolas"/>
          <w:color w:val="3F7F5F"/>
          <w:sz w:val="20"/>
        </w:rPr>
        <w:t xml:space="preserve"> </w:t>
      </w:r>
    </w:p>
    <w:p w14:paraId="4E865EC0" w14:textId="77777777" w:rsidR="003E6FFE" w:rsidRDefault="00D255CF">
      <w:pPr>
        <w:spacing w:after="4" w:line="249" w:lineRule="auto"/>
        <w:ind w:left="355" w:right="7547" w:hanging="10"/>
      </w:pPr>
      <w:r>
        <w:rPr>
          <w:rFonts w:ascii="Consolas" w:eastAsia="Consolas" w:hAnsi="Consolas" w:cs="Consolas"/>
          <w:color w:val="3F7F5F"/>
          <w:sz w:val="20"/>
        </w:rPr>
        <w:t>// Superclass</w:t>
      </w:r>
      <w:r>
        <w:rPr>
          <w:rFonts w:ascii="Consolas" w:eastAsia="Consolas" w:hAnsi="Consolas" w:cs="Consolas"/>
          <w:b/>
          <w:color w:val="7F0055"/>
          <w:sz w:val="20"/>
        </w:rPr>
        <w:t xml:space="preserve"> class</w:t>
      </w:r>
      <w:r>
        <w:rPr>
          <w:rFonts w:ascii="Consolas" w:eastAsia="Consolas" w:hAnsi="Consolas" w:cs="Consolas"/>
          <w:sz w:val="20"/>
        </w:rPr>
        <w:t xml:space="preserve"> Base { </w:t>
      </w:r>
    </w:p>
    <w:p w14:paraId="13EDC55E" w14:textId="77777777" w:rsidR="003E6FFE" w:rsidRDefault="00D255CF">
      <w:pPr>
        <w:spacing w:after="0"/>
        <w:ind w:left="360"/>
      </w:pPr>
      <w:r>
        <w:rPr>
          <w:rFonts w:ascii="Consolas" w:eastAsia="Consolas" w:hAnsi="Consolas" w:cs="Consolas"/>
          <w:sz w:val="20"/>
        </w:rPr>
        <w:t xml:space="preserve">      </w:t>
      </w:r>
    </w:p>
    <w:p w14:paraId="23B963EB" w14:textId="77777777" w:rsidR="003E6FFE" w:rsidRDefault="00D255CF">
      <w:pPr>
        <w:spacing w:after="4" w:line="249" w:lineRule="auto"/>
        <w:ind w:left="355" w:right="261" w:hanging="10"/>
      </w:pPr>
      <w:r>
        <w:rPr>
          <w:rFonts w:ascii="Consolas" w:eastAsia="Consolas" w:hAnsi="Consolas" w:cs="Consolas"/>
          <w:sz w:val="20"/>
        </w:rPr>
        <w:t xml:space="preserve">    </w:t>
      </w:r>
      <w:r>
        <w:rPr>
          <w:rFonts w:ascii="Consolas" w:eastAsia="Consolas" w:hAnsi="Consolas" w:cs="Consolas"/>
          <w:color w:val="3F7F5F"/>
          <w:sz w:val="20"/>
        </w:rPr>
        <w:t xml:space="preserve">// Static method in base class which will be hidden in subclass </w:t>
      </w:r>
      <w:r>
        <w:rPr>
          <w:rFonts w:ascii="Consolas" w:eastAsia="Consolas" w:hAnsi="Consolas" w:cs="Consolas"/>
          <w:sz w:val="20"/>
        </w:rPr>
        <w:t xml:space="preserve"> </w:t>
      </w:r>
    </w:p>
    <w:p w14:paraId="1A3AEDC3" w14:textId="77777777" w:rsidR="003E6FFE" w:rsidRDefault="00D255CF">
      <w:pPr>
        <w:spacing w:after="4" w:line="249" w:lineRule="auto"/>
        <w:ind w:left="355" w:right="4735" w:hanging="10"/>
      </w:pPr>
      <w:r>
        <w:rPr>
          <w:rFonts w:ascii="Consolas" w:eastAsia="Consolas" w:hAnsi="Consolas" w:cs="Consolas"/>
          <w:sz w:val="20"/>
        </w:rPr>
        <w:t xml:space="preserve">    </w:t>
      </w: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static</w:t>
      </w:r>
      <w:r>
        <w:rPr>
          <w:rFonts w:ascii="Consolas" w:eastAsia="Consolas" w:hAnsi="Consolas" w:cs="Consolas"/>
          <w:sz w:val="20"/>
        </w:rPr>
        <w:t xml:space="preserve"> </w:t>
      </w:r>
      <w:r>
        <w:rPr>
          <w:rFonts w:ascii="Consolas" w:eastAsia="Consolas" w:hAnsi="Consolas" w:cs="Consolas"/>
          <w:b/>
          <w:color w:val="7F0055"/>
          <w:sz w:val="20"/>
        </w:rPr>
        <w:t>void</w:t>
      </w:r>
      <w:r>
        <w:rPr>
          <w:rFonts w:ascii="Consolas" w:eastAsia="Consolas" w:hAnsi="Consolas" w:cs="Consolas"/>
          <w:sz w:val="20"/>
        </w:rPr>
        <w:t xml:space="preserve"> display() { </w:t>
      </w:r>
    </w:p>
    <w:p w14:paraId="61C01EF0" w14:textId="77777777" w:rsidR="003E6FFE" w:rsidRDefault="00D255CF">
      <w:pPr>
        <w:spacing w:after="0"/>
        <w:ind w:left="355" w:hanging="10"/>
      </w:pPr>
      <w:r>
        <w:rPr>
          <w:rFonts w:ascii="Consolas" w:eastAsia="Consolas" w:hAnsi="Consolas" w:cs="Consolas"/>
          <w:sz w:val="20"/>
        </w:rPr>
        <w:t xml:space="preserve">        System.</w:t>
      </w:r>
      <w:r>
        <w:rPr>
          <w:rFonts w:ascii="Consolas" w:eastAsia="Consolas" w:hAnsi="Consolas" w:cs="Consolas"/>
          <w:b/>
          <w:i/>
          <w:color w:val="0000C0"/>
          <w:sz w:val="20"/>
        </w:rPr>
        <w:t>out</w:t>
      </w:r>
      <w:r>
        <w:rPr>
          <w:rFonts w:ascii="Consolas" w:eastAsia="Consolas" w:hAnsi="Consolas" w:cs="Consolas"/>
          <w:sz w:val="20"/>
        </w:rPr>
        <w:t>.println(</w:t>
      </w:r>
      <w:r>
        <w:rPr>
          <w:rFonts w:ascii="Consolas" w:eastAsia="Consolas" w:hAnsi="Consolas" w:cs="Consolas"/>
          <w:color w:val="2A00FF"/>
          <w:sz w:val="20"/>
        </w:rPr>
        <w:t>"Static or class method from Base"</w:t>
      </w:r>
      <w:r>
        <w:rPr>
          <w:rFonts w:ascii="Consolas" w:eastAsia="Consolas" w:hAnsi="Consolas" w:cs="Consolas"/>
          <w:sz w:val="20"/>
        </w:rPr>
        <w:t xml:space="preserve">); </w:t>
      </w:r>
    </w:p>
    <w:p w14:paraId="226FD9DF" w14:textId="77777777" w:rsidR="003E6FFE" w:rsidRDefault="00D255CF">
      <w:pPr>
        <w:spacing w:after="5" w:line="248" w:lineRule="auto"/>
        <w:ind w:left="355" w:right="759" w:hanging="10"/>
      </w:pPr>
      <w:r>
        <w:rPr>
          <w:rFonts w:ascii="Consolas" w:eastAsia="Consolas" w:hAnsi="Consolas" w:cs="Consolas"/>
          <w:sz w:val="20"/>
        </w:rPr>
        <w:t xml:space="preserve">    } </w:t>
      </w:r>
    </w:p>
    <w:p w14:paraId="3805FD14" w14:textId="77777777" w:rsidR="003E6FFE" w:rsidRDefault="00D255CF">
      <w:pPr>
        <w:spacing w:after="0"/>
        <w:ind w:left="360"/>
      </w:pPr>
      <w:r>
        <w:rPr>
          <w:rFonts w:ascii="Consolas" w:eastAsia="Consolas" w:hAnsi="Consolas" w:cs="Consolas"/>
          <w:sz w:val="20"/>
        </w:rPr>
        <w:t xml:space="preserve">      </w:t>
      </w:r>
    </w:p>
    <w:p w14:paraId="58CAC387" w14:textId="77777777" w:rsidR="003E6FFE" w:rsidRDefault="00D255CF">
      <w:pPr>
        <w:spacing w:after="4" w:line="249" w:lineRule="auto"/>
        <w:ind w:left="355" w:right="1384" w:hanging="10"/>
      </w:pPr>
      <w:r>
        <w:rPr>
          <w:rFonts w:ascii="Consolas" w:eastAsia="Consolas" w:hAnsi="Consolas" w:cs="Consolas"/>
          <w:sz w:val="20"/>
        </w:rPr>
        <w:t xml:space="preserve">     </w:t>
      </w:r>
      <w:r>
        <w:rPr>
          <w:rFonts w:ascii="Consolas" w:eastAsia="Consolas" w:hAnsi="Consolas" w:cs="Consolas"/>
          <w:color w:val="3F7F5F"/>
          <w:sz w:val="20"/>
        </w:rPr>
        <w:t xml:space="preserve">// Non-static method which will be overridden in derived class </w:t>
      </w:r>
      <w:r>
        <w:rPr>
          <w:rFonts w:ascii="Consolas" w:eastAsia="Consolas" w:hAnsi="Consolas" w:cs="Consolas"/>
          <w:sz w:val="20"/>
        </w:rPr>
        <w:t xml:space="preserve">      </w:t>
      </w: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void</w:t>
      </w:r>
      <w:r>
        <w:rPr>
          <w:rFonts w:ascii="Consolas" w:eastAsia="Consolas" w:hAnsi="Consolas" w:cs="Consolas"/>
          <w:sz w:val="20"/>
        </w:rPr>
        <w:t xml:space="preserve"> print()  { </w:t>
      </w:r>
    </w:p>
    <w:p w14:paraId="75BBF505" w14:textId="77777777" w:rsidR="003E6FFE" w:rsidRDefault="00D255CF">
      <w:pPr>
        <w:spacing w:after="0"/>
        <w:ind w:left="355" w:hanging="10"/>
      </w:pPr>
      <w:r>
        <w:rPr>
          <w:rFonts w:ascii="Consolas" w:eastAsia="Consolas" w:hAnsi="Consolas" w:cs="Consolas"/>
          <w:sz w:val="20"/>
        </w:rPr>
        <w:t xml:space="preserve">         System.</w:t>
      </w:r>
      <w:r>
        <w:rPr>
          <w:rFonts w:ascii="Consolas" w:eastAsia="Consolas" w:hAnsi="Consolas" w:cs="Consolas"/>
          <w:b/>
          <w:i/>
          <w:color w:val="0000C0"/>
          <w:sz w:val="20"/>
        </w:rPr>
        <w:t>out</w:t>
      </w:r>
      <w:r>
        <w:rPr>
          <w:rFonts w:ascii="Consolas" w:eastAsia="Consolas" w:hAnsi="Consolas" w:cs="Consolas"/>
          <w:sz w:val="20"/>
        </w:rPr>
        <w:t>.println(</w:t>
      </w:r>
      <w:r>
        <w:rPr>
          <w:rFonts w:ascii="Consolas" w:eastAsia="Consolas" w:hAnsi="Consolas" w:cs="Consolas"/>
          <w:color w:val="2A00FF"/>
          <w:sz w:val="20"/>
        </w:rPr>
        <w:t>"Non-static or Instance method from Base"</w:t>
      </w:r>
      <w:r>
        <w:rPr>
          <w:rFonts w:ascii="Consolas" w:eastAsia="Consolas" w:hAnsi="Consolas" w:cs="Consolas"/>
          <w:sz w:val="20"/>
        </w:rPr>
        <w:t xml:space="preserve">); </w:t>
      </w:r>
    </w:p>
    <w:p w14:paraId="46B3BEFF" w14:textId="77777777" w:rsidR="003E6FFE" w:rsidRDefault="00D255CF">
      <w:pPr>
        <w:spacing w:after="5" w:line="248" w:lineRule="auto"/>
        <w:ind w:left="355" w:right="759" w:hanging="10"/>
      </w:pPr>
      <w:r>
        <w:rPr>
          <w:rFonts w:ascii="Consolas" w:eastAsia="Consolas" w:hAnsi="Consolas" w:cs="Consolas"/>
          <w:sz w:val="20"/>
        </w:rPr>
        <w:t xml:space="preserve">    } </w:t>
      </w:r>
    </w:p>
    <w:p w14:paraId="78B311FA" w14:textId="77777777" w:rsidR="003E6FFE" w:rsidRDefault="00D255CF">
      <w:pPr>
        <w:spacing w:after="5" w:line="248" w:lineRule="auto"/>
        <w:ind w:left="355" w:right="759" w:hanging="10"/>
      </w:pPr>
      <w:r>
        <w:rPr>
          <w:rFonts w:ascii="Consolas" w:eastAsia="Consolas" w:hAnsi="Consolas" w:cs="Consolas"/>
          <w:sz w:val="20"/>
        </w:rPr>
        <w:t xml:space="preserve">} </w:t>
      </w:r>
    </w:p>
    <w:p w14:paraId="08C59FC1" w14:textId="77777777" w:rsidR="003E6FFE" w:rsidRDefault="00D255CF">
      <w:pPr>
        <w:spacing w:after="0"/>
        <w:ind w:left="360"/>
      </w:pPr>
      <w:r>
        <w:rPr>
          <w:rFonts w:ascii="Consolas" w:eastAsia="Consolas" w:hAnsi="Consolas" w:cs="Consolas"/>
          <w:sz w:val="20"/>
        </w:rPr>
        <w:t xml:space="preserve"> </w:t>
      </w:r>
      <w:r>
        <w:rPr>
          <w:rFonts w:ascii="Consolas" w:eastAsia="Consolas" w:hAnsi="Consolas" w:cs="Consolas"/>
          <w:color w:val="3F7F5F"/>
          <w:sz w:val="20"/>
        </w:rPr>
        <w:t xml:space="preserve"> </w:t>
      </w:r>
    </w:p>
    <w:p w14:paraId="208E7360" w14:textId="77777777" w:rsidR="003E6FFE" w:rsidRDefault="00D255CF">
      <w:pPr>
        <w:spacing w:after="4" w:line="249" w:lineRule="auto"/>
        <w:ind w:left="355" w:right="261" w:hanging="10"/>
      </w:pPr>
      <w:r>
        <w:rPr>
          <w:rFonts w:ascii="Consolas" w:eastAsia="Consolas" w:hAnsi="Consolas" w:cs="Consolas"/>
          <w:color w:val="3F7F5F"/>
          <w:sz w:val="20"/>
        </w:rPr>
        <w:t>// Subclass</w:t>
      </w:r>
      <w:r>
        <w:rPr>
          <w:rFonts w:ascii="Consolas" w:eastAsia="Consolas" w:hAnsi="Consolas" w:cs="Consolas"/>
          <w:b/>
          <w:color w:val="7F0055"/>
          <w:sz w:val="20"/>
        </w:rPr>
        <w:t xml:space="preserve"> </w:t>
      </w:r>
    </w:p>
    <w:p w14:paraId="13ECEF90" w14:textId="77777777" w:rsidR="003E6FFE" w:rsidRDefault="00D255CF">
      <w:pPr>
        <w:spacing w:after="5" w:line="248" w:lineRule="auto"/>
        <w:ind w:left="355" w:right="759" w:hanging="10"/>
      </w:pPr>
      <w:r>
        <w:rPr>
          <w:rFonts w:ascii="Consolas" w:eastAsia="Consolas" w:hAnsi="Consolas" w:cs="Consolas"/>
          <w:b/>
          <w:color w:val="7F0055"/>
          <w:sz w:val="20"/>
        </w:rPr>
        <w:t>class</w:t>
      </w:r>
      <w:r>
        <w:rPr>
          <w:rFonts w:ascii="Consolas" w:eastAsia="Consolas" w:hAnsi="Consolas" w:cs="Consolas"/>
          <w:sz w:val="20"/>
        </w:rPr>
        <w:t xml:space="preserve"> Derived </w:t>
      </w:r>
      <w:r>
        <w:rPr>
          <w:rFonts w:ascii="Consolas" w:eastAsia="Consolas" w:hAnsi="Consolas" w:cs="Consolas"/>
          <w:b/>
          <w:color w:val="7F0055"/>
          <w:sz w:val="20"/>
        </w:rPr>
        <w:t>extends</w:t>
      </w:r>
      <w:r>
        <w:rPr>
          <w:rFonts w:ascii="Consolas" w:eastAsia="Consolas" w:hAnsi="Consolas" w:cs="Consolas"/>
          <w:sz w:val="20"/>
        </w:rPr>
        <w:t xml:space="preserve"> Base { </w:t>
      </w:r>
    </w:p>
    <w:p w14:paraId="03AF17F2" w14:textId="77777777" w:rsidR="003E6FFE" w:rsidRDefault="00D255CF">
      <w:pPr>
        <w:spacing w:after="0"/>
        <w:ind w:left="360"/>
      </w:pPr>
      <w:r>
        <w:rPr>
          <w:rFonts w:ascii="Consolas" w:eastAsia="Consolas" w:hAnsi="Consolas" w:cs="Consolas"/>
          <w:sz w:val="20"/>
        </w:rPr>
        <w:t xml:space="preserve">      </w:t>
      </w:r>
    </w:p>
    <w:p w14:paraId="6F364DF7" w14:textId="77777777" w:rsidR="003E6FFE" w:rsidRDefault="00D255CF">
      <w:pPr>
        <w:spacing w:after="4" w:line="249" w:lineRule="auto"/>
        <w:ind w:left="355" w:right="261" w:hanging="10"/>
      </w:pPr>
      <w:r>
        <w:rPr>
          <w:rFonts w:ascii="Consolas" w:eastAsia="Consolas" w:hAnsi="Consolas" w:cs="Consolas"/>
          <w:sz w:val="20"/>
        </w:rPr>
        <w:t xml:space="preserve">    </w:t>
      </w:r>
      <w:r>
        <w:rPr>
          <w:rFonts w:ascii="Consolas" w:eastAsia="Consolas" w:hAnsi="Consolas" w:cs="Consolas"/>
          <w:color w:val="3F7F5F"/>
          <w:sz w:val="20"/>
        </w:rPr>
        <w:t xml:space="preserve">// This method hides display() in Base </w:t>
      </w:r>
      <w:r>
        <w:rPr>
          <w:rFonts w:ascii="Consolas" w:eastAsia="Consolas" w:hAnsi="Consolas" w:cs="Consolas"/>
          <w:sz w:val="20"/>
        </w:rPr>
        <w:t xml:space="preserve"> </w:t>
      </w:r>
    </w:p>
    <w:p w14:paraId="1159FFA2" w14:textId="77777777" w:rsidR="003E6FFE" w:rsidRDefault="00D255CF">
      <w:pPr>
        <w:spacing w:after="4" w:line="249" w:lineRule="auto"/>
        <w:ind w:left="355" w:right="4735" w:hanging="10"/>
      </w:pPr>
      <w:r>
        <w:rPr>
          <w:rFonts w:ascii="Consolas" w:eastAsia="Consolas" w:hAnsi="Consolas" w:cs="Consolas"/>
          <w:sz w:val="20"/>
        </w:rPr>
        <w:lastRenderedPageBreak/>
        <w:t xml:space="preserve">    </w:t>
      </w: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static</w:t>
      </w:r>
      <w:r>
        <w:rPr>
          <w:rFonts w:ascii="Consolas" w:eastAsia="Consolas" w:hAnsi="Consolas" w:cs="Consolas"/>
          <w:sz w:val="20"/>
        </w:rPr>
        <w:t xml:space="preserve"> </w:t>
      </w:r>
      <w:r>
        <w:rPr>
          <w:rFonts w:ascii="Consolas" w:eastAsia="Consolas" w:hAnsi="Consolas" w:cs="Consolas"/>
          <w:b/>
          <w:color w:val="7F0055"/>
          <w:sz w:val="20"/>
        </w:rPr>
        <w:t>void</w:t>
      </w:r>
      <w:r>
        <w:rPr>
          <w:rFonts w:ascii="Consolas" w:eastAsia="Consolas" w:hAnsi="Consolas" w:cs="Consolas"/>
          <w:sz w:val="20"/>
        </w:rPr>
        <w:t xml:space="preserve"> display() { </w:t>
      </w:r>
    </w:p>
    <w:p w14:paraId="44B0A9EA" w14:textId="77777777" w:rsidR="003E6FFE" w:rsidRDefault="00D255CF">
      <w:pPr>
        <w:spacing w:after="0"/>
        <w:ind w:left="355" w:hanging="10"/>
      </w:pPr>
      <w:r>
        <w:rPr>
          <w:rFonts w:ascii="Consolas" w:eastAsia="Consolas" w:hAnsi="Consolas" w:cs="Consolas"/>
          <w:sz w:val="20"/>
        </w:rPr>
        <w:t xml:space="preserve">         System.</w:t>
      </w:r>
      <w:r>
        <w:rPr>
          <w:rFonts w:ascii="Consolas" w:eastAsia="Consolas" w:hAnsi="Consolas" w:cs="Consolas"/>
          <w:b/>
          <w:i/>
          <w:color w:val="0000C0"/>
          <w:sz w:val="20"/>
        </w:rPr>
        <w:t>out</w:t>
      </w:r>
      <w:r>
        <w:rPr>
          <w:rFonts w:ascii="Consolas" w:eastAsia="Consolas" w:hAnsi="Consolas" w:cs="Consolas"/>
          <w:sz w:val="20"/>
        </w:rPr>
        <w:t>.println(</w:t>
      </w:r>
      <w:r>
        <w:rPr>
          <w:rFonts w:ascii="Consolas" w:eastAsia="Consolas" w:hAnsi="Consolas" w:cs="Consolas"/>
          <w:color w:val="2A00FF"/>
          <w:sz w:val="20"/>
        </w:rPr>
        <w:t>"Static or class method from Derived"</w:t>
      </w:r>
      <w:r>
        <w:rPr>
          <w:rFonts w:ascii="Consolas" w:eastAsia="Consolas" w:hAnsi="Consolas" w:cs="Consolas"/>
          <w:sz w:val="20"/>
        </w:rPr>
        <w:t xml:space="preserve">); </w:t>
      </w:r>
    </w:p>
    <w:p w14:paraId="48735B76" w14:textId="77777777" w:rsidR="003E6FFE" w:rsidRDefault="00D255CF">
      <w:pPr>
        <w:spacing w:after="5" w:line="248" w:lineRule="auto"/>
        <w:ind w:left="355" w:right="759" w:hanging="10"/>
      </w:pPr>
      <w:r>
        <w:rPr>
          <w:rFonts w:ascii="Consolas" w:eastAsia="Consolas" w:hAnsi="Consolas" w:cs="Consolas"/>
          <w:sz w:val="20"/>
        </w:rPr>
        <w:t xml:space="preserve">    } </w:t>
      </w:r>
    </w:p>
    <w:p w14:paraId="0C889576" w14:textId="77777777" w:rsidR="003E6FFE" w:rsidRDefault="00D255CF">
      <w:pPr>
        <w:spacing w:after="0"/>
        <w:ind w:left="360"/>
      </w:pPr>
      <w:r>
        <w:rPr>
          <w:rFonts w:ascii="Consolas" w:eastAsia="Consolas" w:hAnsi="Consolas" w:cs="Consolas"/>
          <w:sz w:val="20"/>
        </w:rPr>
        <w:t xml:space="preserve">      </w:t>
      </w:r>
    </w:p>
    <w:p w14:paraId="6EDA904E" w14:textId="77777777" w:rsidR="003E6FFE" w:rsidRDefault="00D255CF">
      <w:pPr>
        <w:spacing w:after="4" w:line="249" w:lineRule="auto"/>
        <w:ind w:left="355" w:right="261" w:hanging="10"/>
      </w:pPr>
      <w:r>
        <w:rPr>
          <w:rFonts w:ascii="Consolas" w:eastAsia="Consolas" w:hAnsi="Consolas" w:cs="Consolas"/>
          <w:sz w:val="20"/>
        </w:rPr>
        <w:t xml:space="preserve">    </w:t>
      </w:r>
      <w:r>
        <w:rPr>
          <w:rFonts w:ascii="Consolas" w:eastAsia="Consolas" w:hAnsi="Consolas" w:cs="Consolas"/>
          <w:color w:val="3F7F5F"/>
          <w:sz w:val="20"/>
        </w:rPr>
        <w:t xml:space="preserve">// This method overrides print() in Base </w:t>
      </w:r>
      <w:r>
        <w:rPr>
          <w:rFonts w:ascii="Consolas" w:eastAsia="Consolas" w:hAnsi="Consolas" w:cs="Consolas"/>
          <w:sz w:val="20"/>
        </w:rPr>
        <w:t xml:space="preserve"> </w:t>
      </w:r>
    </w:p>
    <w:p w14:paraId="51DEE244" w14:textId="77777777" w:rsidR="003E6FFE" w:rsidRDefault="00D255CF">
      <w:pPr>
        <w:spacing w:after="4" w:line="249" w:lineRule="auto"/>
        <w:ind w:left="355" w:right="4735" w:hanging="10"/>
      </w:pPr>
      <w:r>
        <w:rPr>
          <w:rFonts w:ascii="Consolas" w:eastAsia="Consolas" w:hAnsi="Consolas" w:cs="Consolas"/>
          <w:sz w:val="20"/>
        </w:rPr>
        <w:t xml:space="preserve">    </w:t>
      </w: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void</w:t>
      </w:r>
      <w:r>
        <w:rPr>
          <w:rFonts w:ascii="Consolas" w:eastAsia="Consolas" w:hAnsi="Consolas" w:cs="Consolas"/>
          <w:sz w:val="20"/>
        </w:rPr>
        <w:t xml:space="preserve"> print() { </w:t>
      </w:r>
    </w:p>
    <w:p w14:paraId="6E9B3420" w14:textId="77777777" w:rsidR="003E6FFE" w:rsidRDefault="00D255CF">
      <w:pPr>
        <w:spacing w:after="0"/>
        <w:ind w:left="355" w:hanging="10"/>
      </w:pPr>
      <w:r>
        <w:rPr>
          <w:rFonts w:ascii="Consolas" w:eastAsia="Consolas" w:hAnsi="Consolas" w:cs="Consolas"/>
          <w:sz w:val="20"/>
        </w:rPr>
        <w:t xml:space="preserve">         System.</w:t>
      </w:r>
      <w:r>
        <w:rPr>
          <w:rFonts w:ascii="Consolas" w:eastAsia="Consolas" w:hAnsi="Consolas" w:cs="Consolas"/>
          <w:b/>
          <w:i/>
          <w:color w:val="0000C0"/>
          <w:sz w:val="20"/>
        </w:rPr>
        <w:t>out</w:t>
      </w:r>
      <w:r>
        <w:rPr>
          <w:rFonts w:ascii="Consolas" w:eastAsia="Consolas" w:hAnsi="Consolas" w:cs="Consolas"/>
          <w:sz w:val="20"/>
        </w:rPr>
        <w:t>.println(</w:t>
      </w:r>
      <w:r>
        <w:rPr>
          <w:rFonts w:ascii="Consolas" w:eastAsia="Consolas" w:hAnsi="Consolas" w:cs="Consolas"/>
          <w:color w:val="2A00FF"/>
          <w:sz w:val="20"/>
        </w:rPr>
        <w:t>"Non-static or Instance method from Derived"</w:t>
      </w:r>
      <w:r>
        <w:rPr>
          <w:rFonts w:ascii="Consolas" w:eastAsia="Consolas" w:hAnsi="Consolas" w:cs="Consolas"/>
          <w:sz w:val="20"/>
        </w:rPr>
        <w:t xml:space="preserve">); </w:t>
      </w:r>
    </w:p>
    <w:p w14:paraId="532B9F44" w14:textId="77777777" w:rsidR="003E6FFE" w:rsidRDefault="00D255CF">
      <w:pPr>
        <w:spacing w:after="5" w:line="248" w:lineRule="auto"/>
        <w:ind w:left="355" w:right="759" w:hanging="10"/>
      </w:pPr>
      <w:r>
        <w:rPr>
          <w:rFonts w:ascii="Consolas" w:eastAsia="Consolas" w:hAnsi="Consolas" w:cs="Consolas"/>
          <w:sz w:val="20"/>
        </w:rPr>
        <w:t xml:space="preserve">   } </w:t>
      </w:r>
    </w:p>
    <w:p w14:paraId="4B89E66B" w14:textId="77777777" w:rsidR="003E6FFE" w:rsidRDefault="00D255CF">
      <w:pPr>
        <w:spacing w:after="5" w:line="248" w:lineRule="auto"/>
        <w:ind w:left="355" w:right="9417" w:hanging="10"/>
      </w:pPr>
      <w:r>
        <w:rPr>
          <w:rFonts w:ascii="Consolas" w:eastAsia="Consolas" w:hAnsi="Consolas" w:cs="Consolas"/>
          <w:sz w:val="20"/>
        </w:rPr>
        <w:t xml:space="preserve">}  </w:t>
      </w:r>
      <w:r>
        <w:rPr>
          <w:rFonts w:ascii="Consolas" w:eastAsia="Consolas" w:hAnsi="Consolas" w:cs="Consolas"/>
          <w:color w:val="3F7F5F"/>
          <w:sz w:val="20"/>
        </w:rPr>
        <w:t xml:space="preserve"> </w:t>
      </w:r>
    </w:p>
    <w:p w14:paraId="0459743C" w14:textId="77777777" w:rsidR="003E6FFE" w:rsidRDefault="00D255CF">
      <w:pPr>
        <w:spacing w:after="4" w:line="249" w:lineRule="auto"/>
        <w:ind w:left="355" w:right="7216" w:hanging="10"/>
      </w:pPr>
      <w:r>
        <w:rPr>
          <w:rFonts w:ascii="Consolas" w:eastAsia="Consolas" w:hAnsi="Consolas" w:cs="Consolas"/>
          <w:color w:val="3F7F5F"/>
          <w:sz w:val="20"/>
        </w:rPr>
        <w:t>// Driver class</w:t>
      </w:r>
      <w:r>
        <w:rPr>
          <w:rFonts w:ascii="Consolas" w:eastAsia="Consolas" w:hAnsi="Consolas" w:cs="Consolas"/>
          <w:b/>
          <w:color w:val="7F0055"/>
          <w:sz w:val="20"/>
        </w:rPr>
        <w:t xml:space="preserve"> 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w:t>
      </w:r>
      <w:r>
        <w:rPr>
          <w:rFonts w:ascii="Consolas" w:eastAsia="Consolas" w:hAnsi="Consolas" w:cs="Consolas"/>
          <w:sz w:val="20"/>
          <w:u w:val="single" w:color="000000"/>
        </w:rPr>
        <w:t>Test</w:t>
      </w:r>
      <w:r>
        <w:rPr>
          <w:rFonts w:ascii="Consolas" w:eastAsia="Consolas" w:hAnsi="Consolas" w:cs="Consolas"/>
          <w:sz w:val="20"/>
        </w:rPr>
        <w:t xml:space="preserve"> { </w:t>
      </w:r>
    </w:p>
    <w:p w14:paraId="76CCE1B5" w14:textId="77777777" w:rsidR="003E6FFE" w:rsidRDefault="00D255CF">
      <w:pPr>
        <w:spacing w:after="5" w:line="248" w:lineRule="auto"/>
        <w:ind w:left="355" w:right="759" w:hanging="10"/>
      </w:pPr>
      <w:r>
        <w:rPr>
          <w:rFonts w:ascii="Consolas" w:eastAsia="Consolas" w:hAnsi="Consolas" w:cs="Consolas"/>
          <w:sz w:val="20"/>
        </w:rPr>
        <w:t xml:space="preserve">    </w:t>
      </w: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static</w:t>
      </w:r>
      <w:r>
        <w:rPr>
          <w:rFonts w:ascii="Consolas" w:eastAsia="Consolas" w:hAnsi="Consolas" w:cs="Consolas"/>
          <w:sz w:val="20"/>
        </w:rPr>
        <w:t xml:space="preserve"> </w:t>
      </w:r>
      <w:r>
        <w:rPr>
          <w:rFonts w:ascii="Consolas" w:eastAsia="Consolas" w:hAnsi="Consolas" w:cs="Consolas"/>
          <w:b/>
          <w:color w:val="7F0055"/>
          <w:sz w:val="20"/>
        </w:rPr>
        <w:t>void</w:t>
      </w:r>
      <w:r>
        <w:rPr>
          <w:rFonts w:ascii="Consolas" w:eastAsia="Consolas" w:hAnsi="Consolas" w:cs="Consolas"/>
          <w:sz w:val="20"/>
        </w:rPr>
        <w:t xml:space="preserve"> main(String </w:t>
      </w:r>
      <w:r>
        <w:rPr>
          <w:rFonts w:ascii="Consolas" w:eastAsia="Consolas" w:hAnsi="Consolas" w:cs="Consolas"/>
          <w:color w:val="6A3E3E"/>
          <w:sz w:val="20"/>
        </w:rPr>
        <w:t>args</w:t>
      </w:r>
      <w:r>
        <w:rPr>
          <w:rFonts w:ascii="Consolas" w:eastAsia="Consolas" w:hAnsi="Consolas" w:cs="Consolas"/>
          <w:sz w:val="20"/>
        </w:rPr>
        <w:t xml:space="preserve">[ ])  { </w:t>
      </w:r>
    </w:p>
    <w:p w14:paraId="2CFBDAA3" w14:textId="77777777" w:rsidR="003E6FFE" w:rsidRDefault="00D255CF">
      <w:pPr>
        <w:spacing w:after="5" w:line="248" w:lineRule="auto"/>
        <w:ind w:left="355" w:right="759" w:hanging="10"/>
      </w:pPr>
      <w:r>
        <w:rPr>
          <w:rFonts w:ascii="Consolas" w:eastAsia="Consolas" w:hAnsi="Consolas" w:cs="Consolas"/>
          <w:sz w:val="20"/>
        </w:rPr>
        <w:t xml:space="preserve">       Base </w:t>
      </w:r>
      <w:r>
        <w:rPr>
          <w:rFonts w:ascii="Consolas" w:eastAsia="Consolas" w:hAnsi="Consolas" w:cs="Consolas"/>
          <w:color w:val="6A3E3E"/>
          <w:sz w:val="20"/>
        </w:rPr>
        <w:t>obj1</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Derived(); </w:t>
      </w:r>
    </w:p>
    <w:p w14:paraId="54FF58AF" w14:textId="77777777" w:rsidR="003E6FFE" w:rsidRDefault="00D255CF">
      <w:pPr>
        <w:spacing w:after="0"/>
        <w:ind w:left="360"/>
      </w:pPr>
      <w:r>
        <w:rPr>
          <w:rFonts w:ascii="Consolas" w:eastAsia="Consolas" w:hAnsi="Consolas" w:cs="Consolas"/>
          <w:sz w:val="20"/>
        </w:rPr>
        <w:t xml:space="preserve">         </w:t>
      </w:r>
    </w:p>
    <w:p w14:paraId="62FA17A0" w14:textId="77777777" w:rsidR="003E6FFE" w:rsidRDefault="00D255CF">
      <w:pPr>
        <w:spacing w:after="4" w:line="249" w:lineRule="auto"/>
        <w:ind w:left="355" w:right="261" w:hanging="10"/>
      </w:pPr>
      <w:r>
        <w:rPr>
          <w:rFonts w:ascii="Consolas" w:eastAsia="Consolas" w:hAnsi="Consolas" w:cs="Consolas"/>
          <w:sz w:val="20"/>
        </w:rPr>
        <w:t xml:space="preserve">       </w:t>
      </w:r>
      <w:r>
        <w:rPr>
          <w:rFonts w:ascii="Consolas" w:eastAsia="Consolas" w:hAnsi="Consolas" w:cs="Consolas"/>
          <w:color w:val="3F7F5F"/>
          <w:sz w:val="20"/>
        </w:rPr>
        <w:t xml:space="preserve">// As per overriding rules this should call to class Derive's static </w:t>
      </w:r>
      <w:r>
        <w:rPr>
          <w:rFonts w:ascii="Consolas" w:eastAsia="Consolas" w:hAnsi="Consolas" w:cs="Consolas"/>
          <w:sz w:val="20"/>
        </w:rPr>
        <w:t xml:space="preserve"> </w:t>
      </w:r>
    </w:p>
    <w:p w14:paraId="2F693E1A" w14:textId="77777777" w:rsidR="003E6FFE" w:rsidRDefault="00D255CF">
      <w:pPr>
        <w:spacing w:after="4" w:line="249" w:lineRule="auto"/>
        <w:ind w:left="355" w:right="261" w:hanging="10"/>
      </w:pPr>
      <w:r>
        <w:rPr>
          <w:rFonts w:ascii="Consolas" w:eastAsia="Consolas" w:hAnsi="Consolas" w:cs="Consolas"/>
          <w:sz w:val="20"/>
        </w:rPr>
        <w:t xml:space="preserve">       </w:t>
      </w:r>
      <w:r>
        <w:rPr>
          <w:rFonts w:ascii="Consolas" w:eastAsia="Consolas" w:hAnsi="Consolas" w:cs="Consolas"/>
          <w:color w:val="3F7F5F"/>
          <w:sz w:val="20"/>
        </w:rPr>
        <w:t xml:space="preserve">// overridden method. Since static method can not be overridden, it </w:t>
      </w:r>
      <w:r>
        <w:rPr>
          <w:rFonts w:ascii="Consolas" w:eastAsia="Consolas" w:hAnsi="Consolas" w:cs="Consolas"/>
          <w:sz w:val="20"/>
        </w:rPr>
        <w:t xml:space="preserve"> </w:t>
      </w:r>
    </w:p>
    <w:p w14:paraId="73803147" w14:textId="77777777" w:rsidR="003E6FFE" w:rsidRDefault="00D255CF">
      <w:pPr>
        <w:spacing w:after="4" w:line="249" w:lineRule="auto"/>
        <w:ind w:left="355" w:right="4245" w:hanging="10"/>
      </w:pPr>
      <w:r>
        <w:rPr>
          <w:rFonts w:ascii="Consolas" w:eastAsia="Consolas" w:hAnsi="Consolas" w:cs="Consolas"/>
          <w:sz w:val="20"/>
        </w:rPr>
        <w:t xml:space="preserve">       </w:t>
      </w:r>
      <w:r>
        <w:rPr>
          <w:rFonts w:ascii="Consolas" w:eastAsia="Consolas" w:hAnsi="Consolas" w:cs="Consolas"/>
          <w:color w:val="3F7F5F"/>
          <w:sz w:val="20"/>
        </w:rPr>
        <w:t xml:space="preserve">// calls Base's display() </w:t>
      </w:r>
      <w:r>
        <w:rPr>
          <w:rFonts w:ascii="Consolas" w:eastAsia="Consolas" w:hAnsi="Consolas" w:cs="Consolas"/>
          <w:sz w:val="20"/>
        </w:rPr>
        <w:t xml:space="preserve">        </w:t>
      </w:r>
      <w:r>
        <w:rPr>
          <w:rFonts w:ascii="Consolas" w:eastAsia="Consolas" w:hAnsi="Consolas" w:cs="Consolas"/>
          <w:color w:val="6A3E3E"/>
          <w:sz w:val="20"/>
          <w:u w:val="single" w:color="000000"/>
        </w:rPr>
        <w:t>obj1</w:t>
      </w:r>
      <w:r>
        <w:rPr>
          <w:rFonts w:ascii="Consolas" w:eastAsia="Consolas" w:hAnsi="Consolas" w:cs="Consolas"/>
          <w:sz w:val="20"/>
          <w:u w:val="single" w:color="000000"/>
        </w:rPr>
        <w:t>.</w:t>
      </w:r>
      <w:r>
        <w:rPr>
          <w:rFonts w:ascii="Consolas" w:eastAsia="Consolas" w:hAnsi="Consolas" w:cs="Consolas"/>
          <w:i/>
          <w:sz w:val="20"/>
          <w:u w:val="single" w:color="000000"/>
        </w:rPr>
        <w:t>display</w:t>
      </w:r>
      <w:r>
        <w:rPr>
          <w:rFonts w:ascii="Consolas" w:eastAsia="Consolas" w:hAnsi="Consolas" w:cs="Consolas"/>
          <w:sz w:val="20"/>
          <w:u w:val="single" w:color="000000"/>
        </w:rPr>
        <w:t>()</w:t>
      </w:r>
      <w:r>
        <w:rPr>
          <w:rFonts w:ascii="Consolas" w:eastAsia="Consolas" w:hAnsi="Consolas" w:cs="Consolas"/>
          <w:sz w:val="20"/>
        </w:rPr>
        <w:t xml:space="preserve">;   </w:t>
      </w:r>
    </w:p>
    <w:p w14:paraId="17EF55B9" w14:textId="77777777" w:rsidR="003E6FFE" w:rsidRDefault="00D255CF">
      <w:pPr>
        <w:spacing w:after="0"/>
        <w:ind w:left="360"/>
      </w:pPr>
      <w:r>
        <w:rPr>
          <w:rFonts w:ascii="Consolas" w:eastAsia="Consolas" w:hAnsi="Consolas" w:cs="Consolas"/>
          <w:sz w:val="20"/>
        </w:rPr>
        <w:t xml:space="preserve">         </w:t>
      </w:r>
    </w:p>
    <w:p w14:paraId="53B86775" w14:textId="77777777" w:rsidR="003E6FFE" w:rsidRDefault="00D255CF">
      <w:pPr>
        <w:spacing w:after="4" w:line="249" w:lineRule="auto"/>
        <w:ind w:left="355" w:right="1164" w:hanging="10"/>
      </w:pPr>
      <w:r>
        <w:rPr>
          <w:rFonts w:ascii="Consolas" w:eastAsia="Consolas" w:hAnsi="Consolas" w:cs="Consolas"/>
          <w:sz w:val="20"/>
        </w:rPr>
        <w:t xml:space="preserve">       </w:t>
      </w:r>
      <w:r>
        <w:rPr>
          <w:rFonts w:ascii="Consolas" w:eastAsia="Consolas" w:hAnsi="Consolas" w:cs="Consolas"/>
          <w:color w:val="3F7F5F"/>
          <w:sz w:val="20"/>
        </w:rPr>
        <w:t xml:space="preserve">// Here overriding works and Derive's print() is called </w:t>
      </w:r>
      <w:r>
        <w:rPr>
          <w:rFonts w:ascii="Consolas" w:eastAsia="Consolas" w:hAnsi="Consolas" w:cs="Consolas"/>
          <w:sz w:val="20"/>
        </w:rPr>
        <w:t xml:space="preserve">        </w:t>
      </w:r>
      <w:r>
        <w:rPr>
          <w:rFonts w:ascii="Consolas" w:eastAsia="Consolas" w:hAnsi="Consolas" w:cs="Consolas"/>
          <w:color w:val="6A3E3E"/>
          <w:sz w:val="20"/>
        </w:rPr>
        <w:t>obj1</w:t>
      </w:r>
      <w:r>
        <w:rPr>
          <w:rFonts w:ascii="Consolas" w:eastAsia="Consolas" w:hAnsi="Consolas" w:cs="Consolas"/>
          <w:sz w:val="20"/>
        </w:rPr>
        <w:t xml:space="preserve">.print();      </w:t>
      </w:r>
    </w:p>
    <w:p w14:paraId="6465D7C2" w14:textId="77777777" w:rsidR="003E6FFE" w:rsidRDefault="00D255CF">
      <w:pPr>
        <w:spacing w:after="31" w:line="248" w:lineRule="auto"/>
        <w:ind w:left="355" w:right="759" w:hanging="10"/>
      </w:pPr>
      <w:r>
        <w:rPr>
          <w:rFonts w:ascii="Consolas" w:eastAsia="Consolas" w:hAnsi="Consolas" w:cs="Consolas"/>
          <w:sz w:val="20"/>
        </w:rPr>
        <w:t xml:space="preserve">    } </w:t>
      </w:r>
    </w:p>
    <w:p w14:paraId="321308AA" w14:textId="77777777" w:rsidR="003E6FFE" w:rsidRDefault="00D255CF">
      <w:pPr>
        <w:spacing w:after="5" w:line="248" w:lineRule="auto"/>
        <w:ind w:left="355" w:right="759" w:hanging="10"/>
      </w:pPr>
      <w:r>
        <w:rPr>
          <w:rFonts w:ascii="Consolas" w:eastAsia="Consolas" w:hAnsi="Consolas" w:cs="Consolas"/>
          <w:sz w:val="20"/>
        </w:rPr>
        <w:t>}</w:t>
      </w:r>
      <w:r>
        <w:rPr>
          <w:rFonts w:ascii="Times New Roman" w:eastAsia="Times New Roman" w:hAnsi="Times New Roman" w:cs="Times New Roman"/>
          <w:sz w:val="24"/>
        </w:rPr>
        <w:t xml:space="preserve"> </w:t>
      </w:r>
    </w:p>
    <w:p w14:paraId="1F403DC6" w14:textId="77777777" w:rsidR="003E6FFE" w:rsidRDefault="00D255CF">
      <w:pPr>
        <w:spacing w:after="0"/>
        <w:ind w:left="360"/>
      </w:pPr>
      <w:r>
        <w:rPr>
          <w:rFonts w:ascii="Times New Roman" w:eastAsia="Times New Roman" w:hAnsi="Times New Roman" w:cs="Times New Roman"/>
          <w:sz w:val="24"/>
        </w:rPr>
        <w:t xml:space="preserve"> </w:t>
      </w:r>
    </w:p>
    <w:p w14:paraId="7E8E8A80" w14:textId="77777777" w:rsidR="003E6FFE" w:rsidRDefault="00D255CF">
      <w:pPr>
        <w:spacing w:after="183"/>
        <w:ind w:left="355" w:hanging="10"/>
      </w:pPr>
      <w:r>
        <w:rPr>
          <w:rFonts w:ascii="Arial" w:eastAsia="Arial" w:hAnsi="Arial" w:cs="Arial"/>
          <w:color w:val="545454"/>
          <w:sz w:val="24"/>
        </w:rPr>
        <w:t>Output:</w:t>
      </w:r>
      <w:r>
        <w:rPr>
          <w:rFonts w:ascii="Consolas" w:eastAsia="Consolas" w:hAnsi="Consolas" w:cs="Consolas"/>
          <w:sz w:val="18"/>
        </w:rPr>
        <w:t xml:space="preserve"> </w:t>
      </w:r>
    </w:p>
    <w:p w14:paraId="3D644BD5" w14:textId="77777777" w:rsidR="003E6FFE" w:rsidRDefault="00D255CF">
      <w:pPr>
        <w:spacing w:after="255" w:line="265" w:lineRule="auto"/>
        <w:ind w:left="355" w:hanging="10"/>
      </w:pPr>
      <w:r>
        <w:rPr>
          <w:rFonts w:ascii="Consolas" w:eastAsia="Consolas" w:hAnsi="Consolas" w:cs="Consolas"/>
          <w:sz w:val="18"/>
        </w:rPr>
        <w:t xml:space="preserve">Static or class method from Base </w:t>
      </w:r>
    </w:p>
    <w:p w14:paraId="4BBE039E" w14:textId="77777777" w:rsidR="003E6FFE" w:rsidRDefault="00D255CF">
      <w:pPr>
        <w:spacing w:after="401" w:line="265" w:lineRule="auto"/>
        <w:ind w:left="355" w:hanging="10"/>
      </w:pPr>
      <w:r>
        <w:rPr>
          <w:rFonts w:ascii="Consolas" w:eastAsia="Consolas" w:hAnsi="Consolas" w:cs="Consolas"/>
          <w:sz w:val="18"/>
        </w:rPr>
        <w:t>Non-static or Instance method from Derived</w:t>
      </w:r>
      <w:r>
        <w:rPr>
          <w:sz w:val="20"/>
        </w:rPr>
        <w:t xml:space="preserve"> </w:t>
      </w:r>
    </w:p>
    <w:p w14:paraId="539DAB0D" w14:textId="77777777" w:rsidR="003E6FFE" w:rsidRDefault="00D255CF">
      <w:pPr>
        <w:spacing w:after="147" w:line="381" w:lineRule="auto"/>
        <w:ind w:left="355" w:right="265" w:hanging="10"/>
        <w:jc w:val="both"/>
      </w:pPr>
      <w:r>
        <w:rPr>
          <w:sz w:val="20"/>
        </w:rPr>
        <w:t xml:space="preserve">Following are some important points for method overriding and static methods in Java. </w:t>
      </w:r>
      <w:r>
        <w:rPr>
          <w:b/>
          <w:sz w:val="20"/>
        </w:rPr>
        <w:t xml:space="preserve">1) </w:t>
      </w:r>
      <w:r>
        <w:rPr>
          <w:sz w:val="20"/>
        </w:rPr>
        <w:t>For class (or static) methods, the method according to the type of reference is called, not according to the abject being referred, which means method call is decided at compile time.</w:t>
      </w:r>
      <w:r>
        <w:rPr>
          <w:b/>
          <w:sz w:val="20"/>
        </w:rPr>
        <w:t xml:space="preserve"> 2)</w:t>
      </w:r>
      <w:r>
        <w:rPr>
          <w:sz w:val="20"/>
        </w:rPr>
        <w:t xml:space="preserve"> For instance (or non-static) methods, the method is called according to the type of object being referred, not according to the type of reference, which means method calls is decided at run time.</w:t>
      </w:r>
      <w:r>
        <w:rPr>
          <w:b/>
          <w:sz w:val="20"/>
        </w:rPr>
        <w:t xml:space="preserve"> 3)</w:t>
      </w:r>
      <w:r>
        <w:rPr>
          <w:sz w:val="20"/>
        </w:rPr>
        <w:t xml:space="preserve"> An instance method cannot override a static method, and a static method cannot hide an instance method. For example, the following program has two compiler errors.</w:t>
      </w:r>
      <w:r>
        <w:rPr>
          <w:b/>
          <w:sz w:val="20"/>
        </w:rPr>
        <w:t xml:space="preserve"> </w:t>
      </w:r>
    </w:p>
    <w:p w14:paraId="62B7E5B7" w14:textId="77777777" w:rsidR="003E6FFE" w:rsidRDefault="00D255CF">
      <w:pPr>
        <w:spacing w:after="3" w:line="288" w:lineRule="auto"/>
        <w:ind w:left="355" w:right="265" w:hanging="10"/>
        <w:jc w:val="both"/>
      </w:pPr>
      <w:r>
        <w:rPr>
          <w:b/>
          <w:sz w:val="20"/>
        </w:rPr>
        <w:t>4)</w:t>
      </w:r>
      <w:r>
        <w:rPr>
          <w:rFonts w:ascii="Arial" w:eastAsia="Arial" w:hAnsi="Arial" w:cs="Arial"/>
          <w:sz w:val="24"/>
        </w:rPr>
        <w:t xml:space="preserve"> </w:t>
      </w:r>
      <w:r>
        <w:rPr>
          <w:sz w:val="20"/>
        </w:rPr>
        <w:t>In a subclass (or Derived Class), we can overload the methods inherited from the superclass. Such overloaded methods neither hide nor override the superclass methods — they are new methods, unique to the subclass.</w:t>
      </w:r>
      <w:r>
        <w:rPr>
          <w:rFonts w:ascii="Arial" w:eastAsia="Arial" w:hAnsi="Arial" w:cs="Arial"/>
          <w:color w:val="545454"/>
          <w:sz w:val="24"/>
        </w:rPr>
        <w:t xml:space="preserve">  </w:t>
      </w:r>
    </w:p>
    <w:p w14:paraId="43F48F12" w14:textId="77777777" w:rsidR="003E6FFE" w:rsidRDefault="00D255CF">
      <w:pPr>
        <w:spacing w:after="14"/>
        <w:ind w:left="360"/>
      </w:pPr>
      <w:r>
        <w:rPr>
          <w:rFonts w:ascii="Arial" w:eastAsia="Arial" w:hAnsi="Arial" w:cs="Arial"/>
          <w:color w:val="545454"/>
        </w:rPr>
        <w:t xml:space="preserve"> </w:t>
      </w:r>
    </w:p>
    <w:p w14:paraId="18218D78" w14:textId="77777777" w:rsidR="003E6FFE" w:rsidRDefault="00D255CF">
      <w:pPr>
        <w:spacing w:after="46" w:line="268" w:lineRule="auto"/>
        <w:ind w:left="355" w:right="260" w:hanging="10"/>
      </w:pPr>
      <w:r>
        <w:rPr>
          <w:rFonts w:ascii="Times New Roman" w:eastAsia="Times New Roman" w:hAnsi="Times New Roman" w:cs="Times New Roman"/>
        </w:rPr>
        <w:t xml:space="preserve">JAVA 8 Features </w:t>
      </w:r>
    </w:p>
    <w:p w14:paraId="5A3CE598" w14:textId="77777777" w:rsidR="003E6FFE" w:rsidRDefault="00D255CF">
      <w:pPr>
        <w:spacing w:after="0"/>
        <w:ind w:left="355" w:hanging="10"/>
      </w:pPr>
      <w:r>
        <w:rPr>
          <w:rFonts w:ascii="Segoe UI" w:eastAsia="Segoe UI" w:hAnsi="Segoe UI" w:cs="Segoe UI"/>
          <w:color w:val="1F3763"/>
        </w:rPr>
        <w:t xml:space="preserve">In which programming paradigm Java 8 falls? </w:t>
      </w:r>
    </w:p>
    <w:p w14:paraId="6D40F07A" w14:textId="77777777" w:rsidR="003E6FFE" w:rsidRDefault="00D255CF">
      <w:pPr>
        <w:numPr>
          <w:ilvl w:val="0"/>
          <w:numId w:val="24"/>
        </w:numPr>
        <w:spacing w:after="13" w:line="248" w:lineRule="auto"/>
        <w:ind w:right="110" w:hanging="360"/>
      </w:pPr>
      <w:r>
        <w:rPr>
          <w:rFonts w:ascii="Segoe UI" w:eastAsia="Segoe UI" w:hAnsi="Segoe UI" w:cs="Segoe UI"/>
        </w:rPr>
        <w:t xml:space="preserve">Object-oriented programming language. </w:t>
      </w:r>
    </w:p>
    <w:p w14:paraId="6F56669D" w14:textId="77777777" w:rsidR="003E6FFE" w:rsidRDefault="00D255CF">
      <w:pPr>
        <w:numPr>
          <w:ilvl w:val="0"/>
          <w:numId w:val="24"/>
        </w:numPr>
        <w:spacing w:after="13" w:line="248" w:lineRule="auto"/>
        <w:ind w:right="110" w:hanging="360"/>
      </w:pPr>
      <w:r>
        <w:rPr>
          <w:rFonts w:ascii="Segoe UI" w:eastAsia="Segoe UI" w:hAnsi="Segoe UI" w:cs="Segoe UI"/>
        </w:rPr>
        <w:t xml:space="preserve">Functional programming language. </w:t>
      </w:r>
    </w:p>
    <w:p w14:paraId="60AB7D42" w14:textId="77777777" w:rsidR="003E6FFE" w:rsidRDefault="00D255CF">
      <w:pPr>
        <w:numPr>
          <w:ilvl w:val="0"/>
          <w:numId w:val="24"/>
        </w:numPr>
        <w:spacing w:after="13" w:line="248" w:lineRule="auto"/>
        <w:ind w:right="110" w:hanging="360"/>
      </w:pPr>
      <w:r>
        <w:rPr>
          <w:rFonts w:ascii="Segoe UI" w:eastAsia="Segoe UI" w:hAnsi="Segoe UI" w:cs="Segoe UI"/>
        </w:rPr>
        <w:t xml:space="preserve">Procedural programming language. </w:t>
      </w:r>
    </w:p>
    <w:p w14:paraId="2DF1404B" w14:textId="77777777" w:rsidR="003E6FFE" w:rsidRDefault="00D255CF">
      <w:pPr>
        <w:numPr>
          <w:ilvl w:val="0"/>
          <w:numId w:val="24"/>
        </w:numPr>
        <w:spacing w:after="13" w:line="248" w:lineRule="auto"/>
        <w:ind w:right="110" w:hanging="360"/>
      </w:pPr>
      <w:r>
        <w:rPr>
          <w:rFonts w:ascii="Segoe UI" w:eastAsia="Segoe UI" w:hAnsi="Segoe UI" w:cs="Segoe UI"/>
        </w:rPr>
        <w:lastRenderedPageBreak/>
        <w:t xml:space="preserve">Logic programming language </w:t>
      </w:r>
    </w:p>
    <w:p w14:paraId="1B3C45A1" w14:textId="77777777" w:rsidR="003E6FFE" w:rsidRDefault="00D255CF">
      <w:pPr>
        <w:spacing w:after="0"/>
        <w:ind w:left="355" w:hanging="10"/>
      </w:pPr>
      <w:r>
        <w:rPr>
          <w:rFonts w:ascii="Segoe UI" w:eastAsia="Segoe UI" w:hAnsi="Segoe UI" w:cs="Segoe UI"/>
          <w:color w:val="1F3763"/>
        </w:rPr>
        <w:t xml:space="preserve">3. What are the significant advantages of Java 8? </w:t>
      </w:r>
    </w:p>
    <w:p w14:paraId="7247F6CB" w14:textId="77777777" w:rsidR="003E6FFE" w:rsidRDefault="00D255CF">
      <w:pPr>
        <w:numPr>
          <w:ilvl w:val="0"/>
          <w:numId w:val="24"/>
        </w:numPr>
        <w:spacing w:after="13" w:line="248" w:lineRule="auto"/>
        <w:ind w:right="110" w:hanging="360"/>
      </w:pPr>
      <w:r>
        <w:rPr>
          <w:rFonts w:ascii="Segoe UI" w:eastAsia="Segoe UI" w:hAnsi="Segoe UI" w:cs="Segoe UI"/>
        </w:rPr>
        <w:t xml:space="preserve">Compact, readable, and reusable code. </w:t>
      </w:r>
    </w:p>
    <w:p w14:paraId="4DD3CA9F" w14:textId="77777777" w:rsidR="003E6FFE" w:rsidRDefault="00D255CF">
      <w:pPr>
        <w:numPr>
          <w:ilvl w:val="0"/>
          <w:numId w:val="24"/>
        </w:numPr>
        <w:spacing w:after="13" w:line="248" w:lineRule="auto"/>
        <w:ind w:right="110" w:hanging="360"/>
      </w:pPr>
      <w:r>
        <w:rPr>
          <w:rFonts w:ascii="Segoe UI" w:eastAsia="Segoe UI" w:hAnsi="Segoe UI" w:cs="Segoe UI"/>
        </w:rPr>
        <w:t xml:space="preserve">Less boilerplate code. </w:t>
      </w:r>
    </w:p>
    <w:p w14:paraId="51111FC9" w14:textId="77777777" w:rsidR="003E6FFE" w:rsidRDefault="00D255CF">
      <w:pPr>
        <w:numPr>
          <w:ilvl w:val="0"/>
          <w:numId w:val="24"/>
        </w:numPr>
        <w:spacing w:after="13" w:line="248" w:lineRule="auto"/>
        <w:ind w:right="110" w:hanging="360"/>
      </w:pPr>
      <w:r>
        <w:rPr>
          <w:rFonts w:ascii="Segoe UI" w:eastAsia="Segoe UI" w:hAnsi="Segoe UI" w:cs="Segoe UI"/>
        </w:rPr>
        <w:t xml:space="preserve">Parallel operations and execution. </w:t>
      </w:r>
    </w:p>
    <w:p w14:paraId="18FD3CAF" w14:textId="77777777" w:rsidR="003E6FFE" w:rsidRDefault="00D255CF">
      <w:pPr>
        <w:numPr>
          <w:ilvl w:val="0"/>
          <w:numId w:val="24"/>
        </w:numPr>
        <w:spacing w:after="13" w:line="248" w:lineRule="auto"/>
        <w:ind w:right="110" w:hanging="360"/>
      </w:pPr>
      <w:r>
        <w:rPr>
          <w:rFonts w:ascii="Segoe UI" w:eastAsia="Segoe UI" w:hAnsi="Segoe UI" w:cs="Segoe UI"/>
        </w:rPr>
        <w:t xml:space="preserve">Can be ported across operating systems. </w:t>
      </w:r>
    </w:p>
    <w:p w14:paraId="460DD72C" w14:textId="77777777" w:rsidR="003E6FFE" w:rsidRDefault="00D255CF">
      <w:pPr>
        <w:numPr>
          <w:ilvl w:val="0"/>
          <w:numId w:val="24"/>
        </w:numPr>
        <w:spacing w:after="13" w:line="248" w:lineRule="auto"/>
        <w:ind w:right="110" w:hanging="360"/>
      </w:pPr>
      <w:r>
        <w:rPr>
          <w:rFonts w:ascii="Segoe UI" w:eastAsia="Segoe UI" w:hAnsi="Segoe UI" w:cs="Segoe UI"/>
        </w:rPr>
        <w:t xml:space="preserve">High stability. </w:t>
      </w:r>
    </w:p>
    <w:p w14:paraId="1C048568" w14:textId="77777777" w:rsidR="003E6FFE" w:rsidRDefault="00D255CF">
      <w:pPr>
        <w:numPr>
          <w:ilvl w:val="0"/>
          <w:numId w:val="24"/>
        </w:numPr>
        <w:spacing w:after="13" w:line="248" w:lineRule="auto"/>
        <w:ind w:right="110" w:hanging="360"/>
      </w:pPr>
      <w:r>
        <w:rPr>
          <w:rFonts w:ascii="Segoe UI" w:eastAsia="Segoe UI" w:hAnsi="Segoe UI" w:cs="Segoe UI"/>
        </w:rPr>
        <w:t xml:space="preserve">Stable environment. </w:t>
      </w:r>
    </w:p>
    <w:p w14:paraId="747EB920" w14:textId="77777777" w:rsidR="003E6FFE" w:rsidRDefault="00D255CF">
      <w:pPr>
        <w:numPr>
          <w:ilvl w:val="0"/>
          <w:numId w:val="24"/>
        </w:numPr>
        <w:spacing w:after="13" w:line="248" w:lineRule="auto"/>
        <w:ind w:right="110" w:hanging="360"/>
      </w:pPr>
      <w:r>
        <w:rPr>
          <w:rFonts w:ascii="Segoe UI" w:eastAsia="Segoe UI" w:hAnsi="Segoe UI" w:cs="Segoe UI"/>
        </w:rPr>
        <w:t xml:space="preserve">Adequate support </w:t>
      </w:r>
    </w:p>
    <w:p w14:paraId="3C90F25E" w14:textId="77777777" w:rsidR="003E6FFE" w:rsidRDefault="00D255CF">
      <w:pPr>
        <w:spacing w:after="264" w:line="250" w:lineRule="auto"/>
        <w:ind w:left="355" w:hanging="10"/>
      </w:pPr>
      <w:r>
        <w:rPr>
          <w:rFonts w:ascii="Segoe UI" w:eastAsia="Segoe UI" w:hAnsi="Segoe UI" w:cs="Segoe UI"/>
          <w:color w:val="1A3D3C"/>
        </w:rPr>
        <w:t xml:space="preserve">5. What are functional or SAM interfaces? </w:t>
      </w:r>
    </w:p>
    <w:p w14:paraId="1FAECFCD" w14:textId="77777777" w:rsidR="003E6FFE" w:rsidRDefault="00D255CF">
      <w:pPr>
        <w:spacing w:after="266" w:line="248" w:lineRule="auto"/>
        <w:ind w:left="355" w:right="262" w:hanging="10"/>
      </w:pPr>
      <w:r>
        <w:rPr>
          <w:rFonts w:ascii="Segoe UI" w:eastAsia="Segoe UI" w:hAnsi="Segoe UI" w:cs="Segoe UI"/>
          <w:color w:val="373E3F"/>
        </w:rPr>
        <w:t xml:space="preserve">Functional Interfaces are an interface with only one abstract method. Due to which it is also known as the Single Abstract Method (SAM) interface. It is known as a functional interface because it wraps a function as an interface or in other words a function is represented by a single abstract method of the interface. </w:t>
      </w:r>
    </w:p>
    <w:p w14:paraId="1066A22C" w14:textId="77777777" w:rsidR="003E6FFE" w:rsidRDefault="00D255CF">
      <w:pPr>
        <w:spacing w:after="266" w:line="248" w:lineRule="auto"/>
        <w:ind w:left="355" w:right="262" w:hanging="10"/>
      </w:pPr>
      <w:r>
        <w:rPr>
          <w:rFonts w:ascii="Segoe UI" w:eastAsia="Segoe UI" w:hAnsi="Segoe UI" w:cs="Segoe UI"/>
          <w:color w:val="373E3F"/>
        </w:rPr>
        <w:t xml:space="preserve">Functional interfaces can have any number of default, static, and overridden methods. For declaring Functional Interfaces @FunctionalInterface annotation is optional to use. If this annotation is used for interfaces with more than one abstract method, it will generate a compiler error. </w:t>
      </w:r>
    </w:p>
    <w:p w14:paraId="4C683C63" w14:textId="77777777" w:rsidR="003E6FFE" w:rsidRDefault="00D255CF">
      <w:pPr>
        <w:spacing w:after="5" w:line="268" w:lineRule="auto"/>
        <w:ind w:left="355" w:right="260" w:hanging="10"/>
      </w:pPr>
      <w:r>
        <w:rPr>
          <w:rFonts w:ascii="Times New Roman" w:eastAsia="Times New Roman" w:hAnsi="Times New Roman" w:cs="Times New Roman"/>
        </w:rPr>
        <w:t xml:space="preserve">For  Eg-: </w:t>
      </w:r>
    </w:p>
    <w:tbl>
      <w:tblPr>
        <w:tblStyle w:val="TableGrid"/>
        <w:tblW w:w="9424" w:type="dxa"/>
        <w:tblInd w:w="330" w:type="dxa"/>
        <w:tblCellMar>
          <w:top w:w="50" w:type="dxa"/>
          <w:left w:w="30" w:type="dxa"/>
          <w:right w:w="115" w:type="dxa"/>
        </w:tblCellMar>
        <w:tblLook w:val="04A0" w:firstRow="1" w:lastRow="0" w:firstColumn="1" w:lastColumn="0" w:noHBand="0" w:noVBand="1"/>
      </w:tblPr>
      <w:tblGrid>
        <w:gridCol w:w="9424"/>
      </w:tblGrid>
      <w:tr w:rsidR="003E6FFE" w14:paraId="1B849412" w14:textId="77777777">
        <w:trPr>
          <w:trHeight w:val="6482"/>
        </w:trPr>
        <w:tc>
          <w:tcPr>
            <w:tcW w:w="9424" w:type="dxa"/>
            <w:tcBorders>
              <w:top w:val="nil"/>
              <w:left w:val="nil"/>
              <w:bottom w:val="nil"/>
              <w:right w:val="nil"/>
            </w:tcBorders>
            <w:shd w:val="clear" w:color="auto" w:fill="F5F8FF"/>
          </w:tcPr>
          <w:p w14:paraId="55E189F7" w14:textId="77777777" w:rsidR="003E6FFE" w:rsidRDefault="00D255CF">
            <w:pPr>
              <w:spacing w:line="243" w:lineRule="auto"/>
              <w:ind w:right="2152"/>
            </w:pPr>
            <w:r>
              <w:rPr>
                <w:rFonts w:ascii="Courier New" w:eastAsia="Courier New" w:hAnsi="Courier New" w:cs="Courier New"/>
                <w:color w:val="1F7199"/>
              </w:rPr>
              <w:lastRenderedPageBreak/>
              <w:t>@FunctionalInterface</w:t>
            </w:r>
            <w:r>
              <w:rPr>
                <w:rFonts w:ascii="Courier New" w:eastAsia="Courier New" w:hAnsi="Courier New" w:cs="Courier New"/>
                <w:color w:val="444444"/>
              </w:rPr>
              <w:t xml:space="preserve"> </w:t>
            </w:r>
            <w:r>
              <w:rPr>
                <w:rFonts w:ascii="Courier New" w:eastAsia="Courier New" w:hAnsi="Courier New" w:cs="Courier New"/>
                <w:color w:val="888888"/>
              </w:rPr>
              <w:t xml:space="preserve">// Annotation is optional </w:t>
            </w:r>
            <w:r>
              <w:rPr>
                <w:rFonts w:ascii="Courier New" w:eastAsia="Courier New" w:hAnsi="Courier New" w:cs="Courier New"/>
                <w:color w:val="444444"/>
              </w:rPr>
              <w:t xml:space="preserve"> </w:t>
            </w:r>
            <w:r>
              <w:rPr>
                <w:rFonts w:ascii="Courier New" w:eastAsia="Courier New" w:hAnsi="Courier New" w:cs="Courier New"/>
                <w:b/>
                <w:color w:val="444444"/>
              </w:rPr>
              <w:t>public</w:t>
            </w:r>
            <w:r>
              <w:rPr>
                <w:rFonts w:ascii="Courier New" w:eastAsia="Courier New" w:hAnsi="Courier New" w:cs="Courier New"/>
                <w:color w:val="444444"/>
              </w:rPr>
              <w:t xml:space="preserve"> interface </w:t>
            </w:r>
            <w:r>
              <w:rPr>
                <w:rFonts w:ascii="Courier New" w:eastAsia="Courier New" w:hAnsi="Courier New" w:cs="Courier New"/>
                <w:b/>
                <w:color w:val="880000"/>
              </w:rPr>
              <w:t>Foo</w:t>
            </w:r>
            <w:r>
              <w:rPr>
                <w:rFonts w:ascii="Courier New" w:eastAsia="Courier New" w:hAnsi="Courier New" w:cs="Courier New"/>
                <w:color w:val="444444"/>
              </w:rPr>
              <w:t xml:space="preserve">() {  </w:t>
            </w:r>
          </w:p>
          <w:p w14:paraId="4876A711" w14:textId="77777777" w:rsidR="003E6FFE" w:rsidRDefault="00D255CF">
            <w:pPr>
              <w:spacing w:line="241" w:lineRule="auto"/>
              <w:ind w:right="3339"/>
            </w:pPr>
            <w:r>
              <w:rPr>
                <w:rFonts w:ascii="Courier New" w:eastAsia="Courier New" w:hAnsi="Courier New" w:cs="Courier New"/>
                <w:color w:val="888888"/>
              </w:rPr>
              <w:t xml:space="preserve">// Default Method - Optional can be 0 or more </w:t>
            </w:r>
            <w:r>
              <w:rPr>
                <w:rFonts w:ascii="Courier New" w:eastAsia="Courier New" w:hAnsi="Courier New" w:cs="Courier New"/>
                <w:color w:val="444444"/>
              </w:rPr>
              <w:t xml:space="preserve"> </w:t>
            </w:r>
            <w:r>
              <w:rPr>
                <w:rFonts w:ascii="Courier New" w:eastAsia="Courier New" w:hAnsi="Courier New" w:cs="Courier New"/>
                <w:b/>
                <w:color w:val="444444"/>
              </w:rPr>
              <w:t>public</w:t>
            </w:r>
            <w:r>
              <w:rPr>
                <w:rFonts w:ascii="Courier New" w:eastAsia="Courier New" w:hAnsi="Courier New" w:cs="Courier New"/>
                <w:color w:val="444444"/>
              </w:rPr>
              <w:t xml:space="preserve"> </w:t>
            </w:r>
            <w:r>
              <w:rPr>
                <w:rFonts w:ascii="Courier New" w:eastAsia="Courier New" w:hAnsi="Courier New" w:cs="Courier New"/>
                <w:b/>
                <w:color w:val="444444"/>
              </w:rPr>
              <w:t>default</w:t>
            </w:r>
            <w:r>
              <w:rPr>
                <w:rFonts w:ascii="Courier New" w:eastAsia="Courier New" w:hAnsi="Courier New" w:cs="Courier New"/>
                <w:color w:val="444444"/>
              </w:rPr>
              <w:t xml:space="preserve"> String </w:t>
            </w:r>
            <w:r>
              <w:rPr>
                <w:rFonts w:ascii="Courier New" w:eastAsia="Courier New" w:hAnsi="Courier New" w:cs="Courier New"/>
                <w:b/>
                <w:color w:val="880000"/>
              </w:rPr>
              <w:t>HelloWorld</w:t>
            </w:r>
            <w:r>
              <w:rPr>
                <w:rFonts w:ascii="Courier New" w:eastAsia="Courier New" w:hAnsi="Courier New" w:cs="Courier New"/>
                <w:color w:val="444444"/>
              </w:rPr>
              <w:t xml:space="preserve">() {  </w:t>
            </w:r>
            <w:r>
              <w:rPr>
                <w:rFonts w:ascii="Courier New" w:eastAsia="Courier New" w:hAnsi="Courier New" w:cs="Courier New"/>
                <w:b/>
                <w:color w:val="444444"/>
              </w:rPr>
              <w:t>return</w:t>
            </w:r>
            <w:r>
              <w:rPr>
                <w:rFonts w:ascii="Courier New" w:eastAsia="Courier New" w:hAnsi="Courier New" w:cs="Courier New"/>
                <w:color w:val="444444"/>
              </w:rPr>
              <w:t xml:space="preserve"> </w:t>
            </w:r>
            <w:r>
              <w:rPr>
                <w:rFonts w:ascii="Courier New" w:eastAsia="Courier New" w:hAnsi="Courier New" w:cs="Courier New"/>
                <w:color w:val="880000"/>
              </w:rPr>
              <w:t>"Hello World"</w:t>
            </w:r>
            <w:r>
              <w:rPr>
                <w:rFonts w:ascii="Courier New" w:eastAsia="Courier New" w:hAnsi="Courier New" w:cs="Courier New"/>
                <w:color w:val="444444"/>
              </w:rPr>
              <w:t xml:space="preserve">;  </w:t>
            </w:r>
          </w:p>
          <w:p w14:paraId="0AF404F4" w14:textId="77777777" w:rsidR="003E6FFE" w:rsidRDefault="00D255CF">
            <w:r>
              <w:rPr>
                <w:rFonts w:ascii="Courier New" w:eastAsia="Courier New" w:hAnsi="Courier New" w:cs="Courier New"/>
                <w:color w:val="444444"/>
              </w:rPr>
              <w:t xml:space="preserve">}  </w:t>
            </w:r>
          </w:p>
          <w:p w14:paraId="4E6ECCF2" w14:textId="77777777" w:rsidR="003E6FFE" w:rsidRDefault="00D255CF">
            <w:pPr>
              <w:spacing w:line="243" w:lineRule="auto"/>
              <w:ind w:right="2417"/>
            </w:pPr>
            <w:r>
              <w:rPr>
                <w:rFonts w:ascii="Courier New" w:eastAsia="Courier New" w:hAnsi="Courier New" w:cs="Courier New"/>
                <w:color w:val="888888"/>
              </w:rPr>
              <w:t xml:space="preserve">// Static Method - Optional can be 0 or more </w:t>
            </w:r>
            <w:r>
              <w:rPr>
                <w:rFonts w:ascii="Courier New" w:eastAsia="Courier New" w:hAnsi="Courier New" w:cs="Courier New"/>
                <w:color w:val="444444"/>
              </w:rPr>
              <w:t xml:space="preserve"> </w:t>
            </w:r>
            <w:r>
              <w:rPr>
                <w:rFonts w:ascii="Courier New" w:eastAsia="Courier New" w:hAnsi="Courier New" w:cs="Courier New"/>
                <w:b/>
                <w:color w:val="444444"/>
              </w:rPr>
              <w:t>public</w:t>
            </w:r>
            <w:r>
              <w:rPr>
                <w:rFonts w:ascii="Courier New" w:eastAsia="Courier New" w:hAnsi="Courier New" w:cs="Courier New"/>
                <w:color w:val="444444"/>
              </w:rPr>
              <w:t xml:space="preserve"> </w:t>
            </w:r>
            <w:r>
              <w:rPr>
                <w:rFonts w:ascii="Courier New" w:eastAsia="Courier New" w:hAnsi="Courier New" w:cs="Courier New"/>
                <w:b/>
                <w:color w:val="444444"/>
              </w:rPr>
              <w:t>static</w:t>
            </w:r>
            <w:r>
              <w:rPr>
                <w:rFonts w:ascii="Courier New" w:eastAsia="Courier New" w:hAnsi="Courier New" w:cs="Courier New"/>
                <w:color w:val="444444"/>
              </w:rPr>
              <w:t xml:space="preserve"> String </w:t>
            </w:r>
            <w:r>
              <w:rPr>
                <w:rFonts w:ascii="Courier New" w:eastAsia="Courier New" w:hAnsi="Courier New" w:cs="Courier New"/>
                <w:b/>
                <w:color w:val="880000"/>
              </w:rPr>
              <w:t>CustomMessage</w:t>
            </w:r>
            <w:r>
              <w:rPr>
                <w:rFonts w:ascii="Courier New" w:eastAsia="Courier New" w:hAnsi="Courier New" w:cs="Courier New"/>
                <w:color w:val="444444"/>
              </w:rPr>
              <w:t xml:space="preserve">(String msg) {  </w:t>
            </w:r>
            <w:r>
              <w:rPr>
                <w:rFonts w:ascii="Courier New" w:eastAsia="Courier New" w:hAnsi="Courier New" w:cs="Courier New"/>
                <w:b/>
                <w:color w:val="444444"/>
              </w:rPr>
              <w:t>return</w:t>
            </w:r>
            <w:r>
              <w:rPr>
                <w:rFonts w:ascii="Courier New" w:eastAsia="Courier New" w:hAnsi="Courier New" w:cs="Courier New"/>
                <w:color w:val="444444"/>
              </w:rPr>
              <w:t xml:space="preserve"> msg;  </w:t>
            </w:r>
          </w:p>
          <w:p w14:paraId="0BB9449F" w14:textId="77777777" w:rsidR="003E6FFE" w:rsidRDefault="00D255CF">
            <w:r>
              <w:rPr>
                <w:rFonts w:ascii="Courier New" w:eastAsia="Courier New" w:hAnsi="Courier New" w:cs="Courier New"/>
                <w:color w:val="444444"/>
              </w:rPr>
              <w:t xml:space="preserve">}  </w:t>
            </w:r>
          </w:p>
          <w:p w14:paraId="5D8A4008" w14:textId="77777777" w:rsidR="003E6FFE" w:rsidRDefault="00D255CF">
            <w:pPr>
              <w:spacing w:line="242" w:lineRule="auto"/>
              <w:ind w:right="4923"/>
            </w:pPr>
            <w:r>
              <w:rPr>
                <w:rFonts w:ascii="Courier New" w:eastAsia="Courier New" w:hAnsi="Courier New" w:cs="Courier New"/>
                <w:color w:val="888888"/>
              </w:rPr>
              <w:t xml:space="preserve">// Single Abstract Method </w:t>
            </w:r>
            <w:r>
              <w:rPr>
                <w:rFonts w:ascii="Courier New" w:eastAsia="Courier New" w:hAnsi="Courier New" w:cs="Courier New"/>
                <w:color w:val="444444"/>
              </w:rPr>
              <w:t xml:space="preserve"> </w:t>
            </w:r>
            <w:r>
              <w:rPr>
                <w:rFonts w:ascii="Courier New" w:eastAsia="Courier New" w:hAnsi="Courier New" w:cs="Courier New"/>
                <w:b/>
                <w:color w:val="444444"/>
              </w:rPr>
              <w:t>public</w:t>
            </w:r>
            <w:r>
              <w:rPr>
                <w:rFonts w:ascii="Courier New" w:eastAsia="Courier New" w:hAnsi="Courier New" w:cs="Courier New"/>
                <w:color w:val="444444"/>
              </w:rPr>
              <w:t xml:space="preserve"> </w:t>
            </w:r>
            <w:r>
              <w:rPr>
                <w:rFonts w:ascii="Courier New" w:eastAsia="Courier New" w:hAnsi="Courier New" w:cs="Courier New"/>
                <w:b/>
                <w:color w:val="444444"/>
              </w:rPr>
              <w:t>void</w:t>
            </w:r>
            <w:r>
              <w:rPr>
                <w:rFonts w:ascii="Courier New" w:eastAsia="Courier New" w:hAnsi="Courier New" w:cs="Courier New"/>
                <w:color w:val="444444"/>
              </w:rPr>
              <w:t xml:space="preserve"> </w:t>
            </w:r>
            <w:r>
              <w:rPr>
                <w:rFonts w:ascii="Courier New" w:eastAsia="Courier New" w:hAnsi="Courier New" w:cs="Courier New"/>
                <w:b/>
                <w:color w:val="880000"/>
              </w:rPr>
              <w:t>bar</w:t>
            </w:r>
            <w:r>
              <w:rPr>
                <w:rFonts w:ascii="Courier New" w:eastAsia="Courier New" w:hAnsi="Courier New" w:cs="Courier New"/>
                <w:color w:val="444444"/>
              </w:rPr>
              <w:t xml:space="preserve">();  </w:t>
            </w:r>
          </w:p>
          <w:p w14:paraId="1BC75C8F" w14:textId="77777777" w:rsidR="003E6FFE" w:rsidRDefault="00D255CF">
            <w:pPr>
              <w:spacing w:after="1"/>
              <w:ind w:right="8882"/>
            </w:pPr>
            <w:r>
              <w:rPr>
                <w:rFonts w:ascii="Courier New" w:eastAsia="Courier New" w:hAnsi="Courier New" w:cs="Courier New"/>
                <w:color w:val="444444"/>
              </w:rPr>
              <w:t xml:space="preserve">}   </w:t>
            </w:r>
          </w:p>
          <w:p w14:paraId="4A3691C5" w14:textId="77777777" w:rsidR="003E6FFE" w:rsidRDefault="00D255CF">
            <w:r>
              <w:rPr>
                <w:rFonts w:ascii="Courier New" w:eastAsia="Courier New" w:hAnsi="Courier New" w:cs="Courier New"/>
                <w:b/>
                <w:color w:val="444444"/>
              </w:rPr>
              <w:t>public</w:t>
            </w:r>
            <w:r>
              <w:rPr>
                <w:rFonts w:ascii="Courier New" w:eastAsia="Courier New" w:hAnsi="Courier New" w:cs="Courier New"/>
                <w:color w:val="444444"/>
              </w:rPr>
              <w:t xml:space="preserve"> </w:t>
            </w:r>
            <w:r>
              <w:rPr>
                <w:rFonts w:ascii="Courier New" w:eastAsia="Courier New" w:hAnsi="Courier New" w:cs="Courier New"/>
                <w:b/>
                <w:color w:val="444444"/>
              </w:rPr>
              <w:t>class</w:t>
            </w:r>
            <w:r>
              <w:rPr>
                <w:rFonts w:ascii="Courier New" w:eastAsia="Courier New" w:hAnsi="Courier New" w:cs="Courier New"/>
                <w:color w:val="444444"/>
              </w:rPr>
              <w:t xml:space="preserve"> </w:t>
            </w:r>
            <w:r>
              <w:rPr>
                <w:rFonts w:ascii="Courier New" w:eastAsia="Courier New" w:hAnsi="Courier New" w:cs="Courier New"/>
                <w:b/>
                <w:color w:val="880000"/>
              </w:rPr>
              <w:t>FooImplementation</w:t>
            </w:r>
            <w:r>
              <w:rPr>
                <w:rFonts w:ascii="Courier New" w:eastAsia="Courier New" w:hAnsi="Courier New" w:cs="Courier New"/>
                <w:color w:val="444444"/>
              </w:rPr>
              <w:t xml:space="preserve"> </w:t>
            </w:r>
            <w:r>
              <w:rPr>
                <w:rFonts w:ascii="Courier New" w:eastAsia="Courier New" w:hAnsi="Courier New" w:cs="Courier New"/>
                <w:b/>
                <w:color w:val="444444"/>
              </w:rPr>
              <w:t>implements</w:t>
            </w:r>
            <w:r>
              <w:rPr>
                <w:rFonts w:ascii="Courier New" w:eastAsia="Courier New" w:hAnsi="Courier New" w:cs="Courier New"/>
                <w:color w:val="444444"/>
              </w:rPr>
              <w:t xml:space="preserve"> </w:t>
            </w:r>
            <w:r>
              <w:rPr>
                <w:rFonts w:ascii="Courier New" w:eastAsia="Courier New" w:hAnsi="Courier New" w:cs="Courier New"/>
                <w:b/>
                <w:color w:val="880000"/>
              </w:rPr>
              <w:t>Foo</w:t>
            </w:r>
            <w:r>
              <w:rPr>
                <w:rFonts w:ascii="Courier New" w:eastAsia="Courier New" w:hAnsi="Courier New" w:cs="Courier New"/>
                <w:color w:val="444444"/>
              </w:rPr>
              <w:t xml:space="preserve"> {  </w:t>
            </w:r>
          </w:p>
          <w:p w14:paraId="2A8318C5" w14:textId="77777777" w:rsidR="003E6FFE" w:rsidRDefault="00D255CF">
            <w:r>
              <w:rPr>
                <w:rFonts w:ascii="Courier New" w:eastAsia="Courier New" w:hAnsi="Courier New" w:cs="Courier New"/>
                <w:color w:val="888888"/>
              </w:rPr>
              <w:t>// Default Method - Optional to Override</w:t>
            </w:r>
            <w:r>
              <w:rPr>
                <w:rFonts w:ascii="Courier New" w:eastAsia="Courier New" w:hAnsi="Courier New" w:cs="Courier New"/>
                <w:color w:val="444444"/>
              </w:rPr>
              <w:t xml:space="preserve"> </w:t>
            </w:r>
          </w:p>
          <w:p w14:paraId="025A0E1E" w14:textId="77777777" w:rsidR="003E6FFE" w:rsidRDefault="00D255CF">
            <w:r>
              <w:rPr>
                <w:rFonts w:ascii="Courier New" w:eastAsia="Courier New" w:hAnsi="Courier New" w:cs="Courier New"/>
                <w:color w:val="1F7199"/>
              </w:rPr>
              <w:t>@Override</w:t>
            </w:r>
            <w:r>
              <w:rPr>
                <w:rFonts w:ascii="Courier New" w:eastAsia="Courier New" w:hAnsi="Courier New" w:cs="Courier New"/>
                <w:color w:val="444444"/>
              </w:rPr>
              <w:t xml:space="preserve"> </w:t>
            </w:r>
          </w:p>
          <w:p w14:paraId="53DC527D" w14:textId="77777777" w:rsidR="003E6FFE" w:rsidRDefault="00D255CF">
            <w:pPr>
              <w:spacing w:line="244" w:lineRule="auto"/>
              <w:ind w:right="3473"/>
            </w:pPr>
            <w:r>
              <w:rPr>
                <w:rFonts w:ascii="Courier New" w:eastAsia="Courier New" w:hAnsi="Courier New" w:cs="Courier New"/>
                <w:b/>
                <w:color w:val="444444"/>
              </w:rPr>
              <w:t>public</w:t>
            </w:r>
            <w:r>
              <w:rPr>
                <w:rFonts w:ascii="Courier New" w:eastAsia="Courier New" w:hAnsi="Courier New" w:cs="Courier New"/>
                <w:color w:val="444444"/>
              </w:rPr>
              <w:t xml:space="preserve"> </w:t>
            </w:r>
            <w:r>
              <w:rPr>
                <w:rFonts w:ascii="Courier New" w:eastAsia="Courier New" w:hAnsi="Courier New" w:cs="Courier New"/>
                <w:b/>
                <w:color w:val="444444"/>
              </w:rPr>
              <w:t>default</w:t>
            </w:r>
            <w:r>
              <w:rPr>
                <w:rFonts w:ascii="Courier New" w:eastAsia="Courier New" w:hAnsi="Courier New" w:cs="Courier New"/>
                <w:color w:val="444444"/>
              </w:rPr>
              <w:t xml:space="preserve"> String </w:t>
            </w:r>
            <w:r>
              <w:rPr>
                <w:rFonts w:ascii="Courier New" w:eastAsia="Courier New" w:hAnsi="Courier New" w:cs="Courier New"/>
                <w:b/>
                <w:color w:val="880000"/>
              </w:rPr>
              <w:t>HelloWorld</w:t>
            </w:r>
            <w:r>
              <w:rPr>
                <w:rFonts w:ascii="Courier New" w:eastAsia="Courier New" w:hAnsi="Courier New" w:cs="Courier New"/>
                <w:color w:val="444444"/>
              </w:rPr>
              <w:t xml:space="preserve">() {  </w:t>
            </w:r>
            <w:r>
              <w:rPr>
                <w:rFonts w:ascii="Courier New" w:eastAsia="Courier New" w:hAnsi="Courier New" w:cs="Courier New"/>
                <w:b/>
                <w:color w:val="444444"/>
              </w:rPr>
              <w:t>return</w:t>
            </w:r>
            <w:r>
              <w:rPr>
                <w:rFonts w:ascii="Courier New" w:eastAsia="Courier New" w:hAnsi="Courier New" w:cs="Courier New"/>
                <w:color w:val="444444"/>
              </w:rPr>
              <w:t xml:space="preserve"> </w:t>
            </w:r>
            <w:r>
              <w:rPr>
                <w:rFonts w:ascii="Courier New" w:eastAsia="Courier New" w:hAnsi="Courier New" w:cs="Courier New"/>
                <w:color w:val="880000"/>
              </w:rPr>
              <w:t>"Hello Java 8"</w:t>
            </w:r>
            <w:r>
              <w:rPr>
                <w:rFonts w:ascii="Courier New" w:eastAsia="Courier New" w:hAnsi="Courier New" w:cs="Courier New"/>
                <w:color w:val="444444"/>
              </w:rPr>
              <w:t xml:space="preserve">;  </w:t>
            </w:r>
          </w:p>
          <w:p w14:paraId="46556B17" w14:textId="77777777" w:rsidR="003E6FFE" w:rsidRDefault="00D255CF">
            <w:r>
              <w:rPr>
                <w:rFonts w:ascii="Courier New" w:eastAsia="Courier New" w:hAnsi="Courier New" w:cs="Courier New"/>
                <w:color w:val="444444"/>
              </w:rPr>
              <w:t xml:space="preserve">}  </w:t>
            </w:r>
          </w:p>
          <w:p w14:paraId="55FA2E7E" w14:textId="77777777" w:rsidR="003E6FFE" w:rsidRDefault="00D255CF">
            <w:r>
              <w:rPr>
                <w:rFonts w:ascii="Courier New" w:eastAsia="Courier New" w:hAnsi="Courier New" w:cs="Courier New"/>
                <w:color w:val="888888"/>
              </w:rPr>
              <w:t>// Method Override</w:t>
            </w:r>
            <w:r>
              <w:rPr>
                <w:rFonts w:ascii="Courier New" w:eastAsia="Courier New" w:hAnsi="Courier New" w:cs="Courier New"/>
                <w:color w:val="444444"/>
              </w:rPr>
              <w:t xml:space="preserve"> </w:t>
            </w:r>
          </w:p>
          <w:p w14:paraId="79D66924" w14:textId="77777777" w:rsidR="003E6FFE" w:rsidRDefault="00D255CF">
            <w:pPr>
              <w:spacing w:after="47" w:line="238" w:lineRule="auto"/>
              <w:ind w:right="6771"/>
            </w:pPr>
            <w:r>
              <w:rPr>
                <w:rFonts w:ascii="Courier New" w:eastAsia="Courier New" w:hAnsi="Courier New" w:cs="Courier New"/>
                <w:color w:val="1F7199"/>
              </w:rPr>
              <w:t>@Override</w:t>
            </w:r>
            <w:r>
              <w:rPr>
                <w:rFonts w:ascii="Courier New" w:eastAsia="Courier New" w:hAnsi="Courier New" w:cs="Courier New"/>
                <w:color w:val="444444"/>
              </w:rPr>
              <w:t xml:space="preserve"> </w:t>
            </w:r>
            <w:r>
              <w:rPr>
                <w:rFonts w:ascii="Courier New" w:eastAsia="Courier New" w:hAnsi="Courier New" w:cs="Courier New"/>
                <w:b/>
                <w:color w:val="444444"/>
              </w:rPr>
              <w:t>public</w:t>
            </w:r>
            <w:r>
              <w:rPr>
                <w:rFonts w:ascii="Courier New" w:eastAsia="Courier New" w:hAnsi="Courier New" w:cs="Courier New"/>
                <w:color w:val="444444"/>
              </w:rPr>
              <w:t xml:space="preserve"> </w:t>
            </w:r>
            <w:r>
              <w:rPr>
                <w:rFonts w:ascii="Courier New" w:eastAsia="Courier New" w:hAnsi="Courier New" w:cs="Courier New"/>
                <w:b/>
                <w:color w:val="444444"/>
              </w:rPr>
              <w:t>void</w:t>
            </w:r>
            <w:r>
              <w:rPr>
                <w:rFonts w:ascii="Courier New" w:eastAsia="Courier New" w:hAnsi="Courier New" w:cs="Courier New"/>
                <w:color w:val="444444"/>
              </w:rPr>
              <w:t xml:space="preserve"> </w:t>
            </w:r>
            <w:r>
              <w:rPr>
                <w:rFonts w:ascii="Courier New" w:eastAsia="Courier New" w:hAnsi="Courier New" w:cs="Courier New"/>
                <w:b/>
                <w:color w:val="880000"/>
              </w:rPr>
              <w:t>bar</w:t>
            </w:r>
            <w:r>
              <w:rPr>
                <w:rFonts w:ascii="Courier New" w:eastAsia="Courier New" w:hAnsi="Courier New" w:cs="Courier New"/>
                <w:color w:val="444444"/>
              </w:rPr>
              <w:t xml:space="preserve">() { </w:t>
            </w:r>
          </w:p>
          <w:p w14:paraId="318C9452" w14:textId="77777777" w:rsidR="003E6FFE" w:rsidRDefault="00D255CF">
            <w:pPr>
              <w:tabs>
                <w:tab w:val="center" w:pos="3160"/>
              </w:tabs>
            </w:pPr>
            <w:r>
              <w:rPr>
                <w:rFonts w:ascii="Courier New" w:eastAsia="Courier New" w:hAnsi="Courier New" w:cs="Courier New"/>
                <w:color w:val="444444"/>
              </w:rPr>
              <w:t xml:space="preserve"> </w:t>
            </w:r>
            <w:r>
              <w:rPr>
                <w:rFonts w:ascii="Courier New" w:eastAsia="Courier New" w:hAnsi="Courier New" w:cs="Courier New"/>
                <w:color w:val="444444"/>
              </w:rPr>
              <w:tab/>
              <w:t xml:space="preserve">System.out.println(“Hello World”); </w:t>
            </w:r>
          </w:p>
          <w:p w14:paraId="7922EC92" w14:textId="77777777" w:rsidR="003E6FFE" w:rsidRDefault="00D255CF">
            <w:r>
              <w:rPr>
                <w:rFonts w:ascii="Courier New" w:eastAsia="Courier New" w:hAnsi="Courier New" w:cs="Courier New"/>
                <w:color w:val="444444"/>
              </w:rPr>
              <w:t xml:space="preserve">}  </w:t>
            </w:r>
          </w:p>
          <w:p w14:paraId="4BDA94A0" w14:textId="77777777" w:rsidR="003E6FFE" w:rsidRDefault="00D255CF">
            <w:r>
              <w:rPr>
                <w:rFonts w:ascii="Courier New" w:eastAsia="Courier New" w:hAnsi="Courier New" w:cs="Courier New"/>
                <w:color w:val="444444"/>
              </w:rPr>
              <w:t xml:space="preserve">}  </w:t>
            </w:r>
          </w:p>
        </w:tc>
      </w:tr>
    </w:tbl>
    <w:p w14:paraId="48313721" w14:textId="77777777" w:rsidR="003E6FFE" w:rsidRDefault="00D255CF">
      <w:pPr>
        <w:spacing w:after="360"/>
        <w:ind w:left="330"/>
      </w:pPr>
      <w:r>
        <w:rPr>
          <w:noProof/>
        </w:rPr>
        <mc:AlternateContent>
          <mc:Choice Requires="wpg">
            <w:drawing>
              <wp:inline distT="0" distB="0" distL="0" distR="0" wp14:anchorId="78724FCC" wp14:editId="546C3760">
                <wp:extent cx="5984241" cy="1476765"/>
                <wp:effectExtent l="0" t="0" r="0" b="0"/>
                <wp:docPr id="160183" name="Group 160183"/>
                <wp:cNvGraphicFramePr/>
                <a:graphic xmlns:a="http://schemas.openxmlformats.org/drawingml/2006/main">
                  <a:graphicData uri="http://schemas.microsoft.com/office/word/2010/wordprocessingGroup">
                    <wpg:wgp>
                      <wpg:cNvGrpSpPr/>
                      <wpg:grpSpPr>
                        <a:xfrm>
                          <a:off x="0" y="0"/>
                          <a:ext cx="5984241" cy="1476765"/>
                          <a:chOff x="0" y="0"/>
                          <a:chExt cx="5984241" cy="1476765"/>
                        </a:xfrm>
                      </wpg:grpSpPr>
                      <wps:wsp>
                        <wps:cNvPr id="179805" name="Shape 179805"/>
                        <wps:cNvSpPr/>
                        <wps:spPr>
                          <a:xfrm>
                            <a:off x="0" y="0"/>
                            <a:ext cx="5984241" cy="158750"/>
                          </a:xfrm>
                          <a:custGeom>
                            <a:avLst/>
                            <a:gdLst/>
                            <a:ahLst/>
                            <a:cxnLst/>
                            <a:rect l="0" t="0" r="0" b="0"/>
                            <a:pathLst>
                              <a:path w="5984241" h="158750">
                                <a:moveTo>
                                  <a:pt x="0" y="0"/>
                                </a:moveTo>
                                <a:lnTo>
                                  <a:pt x="5984241" y="0"/>
                                </a:lnTo>
                                <a:lnTo>
                                  <a:pt x="5984241" y="158750"/>
                                </a:lnTo>
                                <a:lnTo>
                                  <a:pt x="0" y="158750"/>
                                </a:lnTo>
                                <a:lnTo>
                                  <a:pt x="0" y="0"/>
                                </a:lnTo>
                              </a:path>
                            </a:pathLst>
                          </a:custGeom>
                          <a:ln w="0" cap="flat">
                            <a:miter lim="127000"/>
                          </a:ln>
                        </wps:spPr>
                        <wps:style>
                          <a:lnRef idx="0">
                            <a:srgbClr val="000000">
                              <a:alpha val="0"/>
                            </a:srgbClr>
                          </a:lnRef>
                          <a:fillRef idx="1">
                            <a:srgbClr val="F5F8FF"/>
                          </a:fillRef>
                          <a:effectRef idx="0">
                            <a:scrgbClr r="0" g="0" b="0"/>
                          </a:effectRef>
                          <a:fontRef idx="none"/>
                        </wps:style>
                        <wps:bodyPr/>
                      </wps:wsp>
                      <wps:wsp>
                        <wps:cNvPr id="11984" name="Rectangle 11984"/>
                        <wps:cNvSpPr/>
                        <wps:spPr>
                          <a:xfrm>
                            <a:off x="19050" y="31868"/>
                            <a:ext cx="111481" cy="169652"/>
                          </a:xfrm>
                          <a:prstGeom prst="rect">
                            <a:avLst/>
                          </a:prstGeom>
                          <a:ln>
                            <a:noFill/>
                          </a:ln>
                        </wps:spPr>
                        <wps:txbx>
                          <w:txbxContent>
                            <w:p w14:paraId="17F1AB9B" w14:textId="77777777" w:rsidR="003E6FFE" w:rsidRDefault="00D255CF">
                              <w:r>
                                <w:rPr>
                                  <w:rFonts w:ascii="Courier New" w:eastAsia="Courier New" w:hAnsi="Courier New" w:cs="Courier New"/>
                                  <w:color w:val="444444"/>
                                </w:rPr>
                                <w:t xml:space="preserve"> </w:t>
                              </w:r>
                            </w:p>
                          </w:txbxContent>
                        </wps:txbx>
                        <wps:bodyPr horzOverflow="overflow" vert="horz" lIns="0" tIns="0" rIns="0" bIns="0" rtlCol="0">
                          <a:noAutofit/>
                        </wps:bodyPr>
                      </wps:wsp>
                      <wps:wsp>
                        <wps:cNvPr id="179806" name="Shape 179806"/>
                        <wps:cNvSpPr/>
                        <wps:spPr>
                          <a:xfrm>
                            <a:off x="0" y="158750"/>
                            <a:ext cx="5984241" cy="158750"/>
                          </a:xfrm>
                          <a:custGeom>
                            <a:avLst/>
                            <a:gdLst/>
                            <a:ahLst/>
                            <a:cxnLst/>
                            <a:rect l="0" t="0" r="0" b="0"/>
                            <a:pathLst>
                              <a:path w="5984241" h="158750">
                                <a:moveTo>
                                  <a:pt x="0" y="0"/>
                                </a:moveTo>
                                <a:lnTo>
                                  <a:pt x="5984241" y="0"/>
                                </a:lnTo>
                                <a:lnTo>
                                  <a:pt x="5984241" y="158750"/>
                                </a:lnTo>
                                <a:lnTo>
                                  <a:pt x="0" y="158750"/>
                                </a:lnTo>
                                <a:lnTo>
                                  <a:pt x="0" y="0"/>
                                </a:lnTo>
                              </a:path>
                            </a:pathLst>
                          </a:custGeom>
                          <a:ln w="0" cap="flat">
                            <a:miter lim="127000"/>
                          </a:ln>
                        </wps:spPr>
                        <wps:style>
                          <a:lnRef idx="0">
                            <a:srgbClr val="000000">
                              <a:alpha val="0"/>
                            </a:srgbClr>
                          </a:lnRef>
                          <a:fillRef idx="1">
                            <a:srgbClr val="F5F8FF"/>
                          </a:fillRef>
                          <a:effectRef idx="0">
                            <a:scrgbClr r="0" g="0" b="0"/>
                          </a:effectRef>
                          <a:fontRef idx="none"/>
                        </wps:style>
                        <wps:bodyPr/>
                      </wps:wsp>
                      <wps:wsp>
                        <wps:cNvPr id="179807" name="Shape 179807"/>
                        <wps:cNvSpPr/>
                        <wps:spPr>
                          <a:xfrm>
                            <a:off x="19050" y="158750"/>
                            <a:ext cx="3351276" cy="158750"/>
                          </a:xfrm>
                          <a:custGeom>
                            <a:avLst/>
                            <a:gdLst/>
                            <a:ahLst/>
                            <a:cxnLst/>
                            <a:rect l="0" t="0" r="0" b="0"/>
                            <a:pathLst>
                              <a:path w="3351276" h="158750">
                                <a:moveTo>
                                  <a:pt x="0" y="0"/>
                                </a:moveTo>
                                <a:lnTo>
                                  <a:pt x="3351276" y="0"/>
                                </a:lnTo>
                                <a:lnTo>
                                  <a:pt x="3351276" y="158750"/>
                                </a:lnTo>
                                <a:lnTo>
                                  <a:pt x="0" y="158750"/>
                                </a:lnTo>
                                <a:lnTo>
                                  <a:pt x="0" y="0"/>
                                </a:lnTo>
                              </a:path>
                            </a:pathLst>
                          </a:custGeom>
                          <a:ln w="0" cap="flat">
                            <a:miter lim="127000"/>
                          </a:ln>
                        </wps:spPr>
                        <wps:style>
                          <a:lnRef idx="0">
                            <a:srgbClr val="000000">
                              <a:alpha val="0"/>
                            </a:srgbClr>
                          </a:lnRef>
                          <a:fillRef idx="1">
                            <a:srgbClr val="F5F8FF"/>
                          </a:fillRef>
                          <a:effectRef idx="0">
                            <a:scrgbClr r="0" g="0" b="0"/>
                          </a:effectRef>
                          <a:fontRef idx="none"/>
                        </wps:style>
                        <wps:bodyPr/>
                      </wps:wsp>
                      <wps:wsp>
                        <wps:cNvPr id="11987" name="Rectangle 11987"/>
                        <wps:cNvSpPr/>
                        <wps:spPr>
                          <a:xfrm>
                            <a:off x="19050" y="187753"/>
                            <a:ext cx="664610" cy="173463"/>
                          </a:xfrm>
                          <a:prstGeom prst="rect">
                            <a:avLst/>
                          </a:prstGeom>
                          <a:ln>
                            <a:noFill/>
                          </a:ln>
                        </wps:spPr>
                        <wps:txbx>
                          <w:txbxContent>
                            <w:p w14:paraId="1913D051" w14:textId="77777777" w:rsidR="003E6FFE" w:rsidRDefault="00D255CF">
                              <w:r>
                                <w:rPr>
                                  <w:rFonts w:ascii="Courier New" w:eastAsia="Courier New" w:hAnsi="Courier New" w:cs="Courier New"/>
                                  <w:b/>
                                  <w:color w:val="444444"/>
                                </w:rPr>
                                <w:t>public</w:t>
                              </w:r>
                            </w:p>
                          </w:txbxContent>
                        </wps:txbx>
                        <wps:bodyPr horzOverflow="overflow" vert="horz" lIns="0" tIns="0" rIns="0" bIns="0" rtlCol="0">
                          <a:noAutofit/>
                        </wps:bodyPr>
                      </wps:wsp>
                      <wps:wsp>
                        <wps:cNvPr id="11988" name="Rectangle 11988"/>
                        <wps:cNvSpPr/>
                        <wps:spPr>
                          <a:xfrm>
                            <a:off x="521018" y="190618"/>
                            <a:ext cx="111481" cy="169652"/>
                          </a:xfrm>
                          <a:prstGeom prst="rect">
                            <a:avLst/>
                          </a:prstGeom>
                          <a:ln>
                            <a:noFill/>
                          </a:ln>
                        </wps:spPr>
                        <wps:txbx>
                          <w:txbxContent>
                            <w:p w14:paraId="2411BDDA" w14:textId="77777777" w:rsidR="003E6FFE" w:rsidRDefault="00D255CF">
                              <w:r>
                                <w:rPr>
                                  <w:rFonts w:ascii="Courier New" w:eastAsia="Courier New" w:hAnsi="Courier New" w:cs="Courier New"/>
                                  <w:color w:val="444444"/>
                                </w:rPr>
                                <w:t xml:space="preserve"> </w:t>
                              </w:r>
                            </w:p>
                          </w:txbxContent>
                        </wps:txbx>
                        <wps:bodyPr horzOverflow="overflow" vert="horz" lIns="0" tIns="0" rIns="0" bIns="0" rtlCol="0">
                          <a:noAutofit/>
                        </wps:bodyPr>
                      </wps:wsp>
                      <wps:wsp>
                        <wps:cNvPr id="11989" name="Rectangle 11989"/>
                        <wps:cNvSpPr/>
                        <wps:spPr>
                          <a:xfrm>
                            <a:off x="603568" y="187753"/>
                            <a:ext cx="668698" cy="173463"/>
                          </a:xfrm>
                          <a:prstGeom prst="rect">
                            <a:avLst/>
                          </a:prstGeom>
                          <a:ln>
                            <a:noFill/>
                          </a:ln>
                        </wps:spPr>
                        <wps:txbx>
                          <w:txbxContent>
                            <w:p w14:paraId="253715B5" w14:textId="77777777" w:rsidR="003E6FFE" w:rsidRDefault="00D255CF">
                              <w:r>
                                <w:rPr>
                                  <w:rFonts w:ascii="Courier New" w:eastAsia="Courier New" w:hAnsi="Courier New" w:cs="Courier New"/>
                                  <w:b/>
                                  <w:color w:val="444444"/>
                                </w:rPr>
                                <w:t>static</w:t>
                              </w:r>
                            </w:p>
                          </w:txbxContent>
                        </wps:txbx>
                        <wps:bodyPr horzOverflow="overflow" vert="horz" lIns="0" tIns="0" rIns="0" bIns="0" rtlCol="0">
                          <a:noAutofit/>
                        </wps:bodyPr>
                      </wps:wsp>
                      <wps:wsp>
                        <wps:cNvPr id="11990" name="Rectangle 11990"/>
                        <wps:cNvSpPr/>
                        <wps:spPr>
                          <a:xfrm>
                            <a:off x="1108774" y="190618"/>
                            <a:ext cx="111481" cy="169652"/>
                          </a:xfrm>
                          <a:prstGeom prst="rect">
                            <a:avLst/>
                          </a:prstGeom>
                          <a:ln>
                            <a:noFill/>
                          </a:ln>
                        </wps:spPr>
                        <wps:txbx>
                          <w:txbxContent>
                            <w:p w14:paraId="7451570B" w14:textId="77777777" w:rsidR="003E6FFE" w:rsidRDefault="00D255CF">
                              <w:r>
                                <w:rPr>
                                  <w:rFonts w:ascii="Courier New" w:eastAsia="Courier New" w:hAnsi="Courier New" w:cs="Courier New"/>
                                  <w:color w:val="444444"/>
                                </w:rPr>
                                <w:t xml:space="preserve"> </w:t>
                              </w:r>
                            </w:p>
                          </w:txbxContent>
                        </wps:txbx>
                        <wps:bodyPr horzOverflow="overflow" vert="horz" lIns="0" tIns="0" rIns="0" bIns="0" rtlCol="0">
                          <a:noAutofit/>
                        </wps:bodyPr>
                      </wps:wsp>
                      <wps:wsp>
                        <wps:cNvPr id="11991" name="Rectangle 11991"/>
                        <wps:cNvSpPr/>
                        <wps:spPr>
                          <a:xfrm>
                            <a:off x="1191324" y="187753"/>
                            <a:ext cx="444993" cy="173463"/>
                          </a:xfrm>
                          <a:prstGeom prst="rect">
                            <a:avLst/>
                          </a:prstGeom>
                          <a:ln>
                            <a:noFill/>
                          </a:ln>
                        </wps:spPr>
                        <wps:txbx>
                          <w:txbxContent>
                            <w:p w14:paraId="66A18D95" w14:textId="77777777" w:rsidR="003E6FFE" w:rsidRDefault="00D255CF">
                              <w:r>
                                <w:rPr>
                                  <w:rFonts w:ascii="Courier New" w:eastAsia="Courier New" w:hAnsi="Courier New" w:cs="Courier New"/>
                                  <w:b/>
                                  <w:color w:val="444444"/>
                                </w:rPr>
                                <w:t>void</w:t>
                              </w:r>
                            </w:p>
                          </w:txbxContent>
                        </wps:txbx>
                        <wps:bodyPr horzOverflow="overflow" vert="horz" lIns="0" tIns="0" rIns="0" bIns="0" rtlCol="0">
                          <a:noAutofit/>
                        </wps:bodyPr>
                      </wps:wsp>
                      <wps:wsp>
                        <wps:cNvPr id="11992" name="Rectangle 11992"/>
                        <wps:cNvSpPr/>
                        <wps:spPr>
                          <a:xfrm>
                            <a:off x="1527874" y="190618"/>
                            <a:ext cx="111481" cy="169652"/>
                          </a:xfrm>
                          <a:prstGeom prst="rect">
                            <a:avLst/>
                          </a:prstGeom>
                          <a:ln>
                            <a:noFill/>
                          </a:ln>
                        </wps:spPr>
                        <wps:txbx>
                          <w:txbxContent>
                            <w:p w14:paraId="3F276C48" w14:textId="77777777" w:rsidR="003E6FFE" w:rsidRDefault="00D255CF">
                              <w:r>
                                <w:rPr>
                                  <w:rFonts w:ascii="Courier New" w:eastAsia="Courier New" w:hAnsi="Courier New" w:cs="Courier New"/>
                                  <w:color w:val="444444"/>
                                </w:rPr>
                                <w:t xml:space="preserve"> </w:t>
                              </w:r>
                            </w:p>
                          </w:txbxContent>
                        </wps:txbx>
                        <wps:bodyPr horzOverflow="overflow" vert="horz" lIns="0" tIns="0" rIns="0" bIns="0" rtlCol="0">
                          <a:noAutofit/>
                        </wps:bodyPr>
                      </wps:wsp>
                      <wps:wsp>
                        <wps:cNvPr id="11993" name="Rectangle 11993"/>
                        <wps:cNvSpPr/>
                        <wps:spPr>
                          <a:xfrm>
                            <a:off x="1610424" y="187753"/>
                            <a:ext cx="444993" cy="173463"/>
                          </a:xfrm>
                          <a:prstGeom prst="rect">
                            <a:avLst/>
                          </a:prstGeom>
                          <a:ln>
                            <a:noFill/>
                          </a:ln>
                        </wps:spPr>
                        <wps:txbx>
                          <w:txbxContent>
                            <w:p w14:paraId="36C56CAD" w14:textId="77777777" w:rsidR="003E6FFE" w:rsidRDefault="00D255CF">
                              <w:r>
                                <w:rPr>
                                  <w:rFonts w:ascii="Courier New" w:eastAsia="Courier New" w:hAnsi="Courier New" w:cs="Courier New"/>
                                  <w:b/>
                                  <w:color w:val="880000"/>
                                </w:rPr>
                                <w:t>main</w:t>
                              </w:r>
                            </w:p>
                          </w:txbxContent>
                        </wps:txbx>
                        <wps:bodyPr horzOverflow="overflow" vert="horz" lIns="0" tIns="0" rIns="0" bIns="0" rtlCol="0">
                          <a:noAutofit/>
                        </wps:bodyPr>
                      </wps:wsp>
                      <wps:wsp>
                        <wps:cNvPr id="157968" name="Rectangle 157968"/>
                        <wps:cNvSpPr/>
                        <wps:spPr>
                          <a:xfrm>
                            <a:off x="1947228" y="190618"/>
                            <a:ext cx="111481" cy="169652"/>
                          </a:xfrm>
                          <a:prstGeom prst="rect">
                            <a:avLst/>
                          </a:prstGeom>
                          <a:ln>
                            <a:noFill/>
                          </a:ln>
                        </wps:spPr>
                        <wps:txbx>
                          <w:txbxContent>
                            <w:p w14:paraId="0DA9FF45" w14:textId="77777777" w:rsidR="003E6FFE" w:rsidRDefault="00D255CF">
                              <w:r>
                                <w:rPr>
                                  <w:rFonts w:ascii="Courier New" w:eastAsia="Courier New" w:hAnsi="Courier New" w:cs="Courier New"/>
                                  <w:color w:val="444444"/>
                                </w:rPr>
                                <w:t>(</w:t>
                              </w:r>
                            </w:p>
                          </w:txbxContent>
                        </wps:txbx>
                        <wps:bodyPr horzOverflow="overflow" vert="horz" lIns="0" tIns="0" rIns="0" bIns="0" rtlCol="0">
                          <a:noAutofit/>
                        </wps:bodyPr>
                      </wps:wsp>
                      <wps:wsp>
                        <wps:cNvPr id="157970" name="Rectangle 157970"/>
                        <wps:cNvSpPr/>
                        <wps:spPr>
                          <a:xfrm>
                            <a:off x="2029791" y="190618"/>
                            <a:ext cx="668698" cy="169652"/>
                          </a:xfrm>
                          <a:prstGeom prst="rect">
                            <a:avLst/>
                          </a:prstGeom>
                          <a:ln>
                            <a:noFill/>
                          </a:ln>
                        </wps:spPr>
                        <wps:txbx>
                          <w:txbxContent>
                            <w:p w14:paraId="5C8A2A37" w14:textId="77777777" w:rsidR="003E6FFE" w:rsidRDefault="00D255CF">
                              <w:r>
                                <w:rPr>
                                  <w:rFonts w:ascii="Courier New" w:eastAsia="Courier New" w:hAnsi="Courier New" w:cs="Courier New"/>
                                  <w:color w:val="444444"/>
                                </w:rPr>
                                <w:t>String</w:t>
                              </w:r>
                            </w:p>
                          </w:txbxContent>
                        </wps:txbx>
                        <wps:bodyPr horzOverflow="overflow" vert="horz" lIns="0" tIns="0" rIns="0" bIns="0" rtlCol="0">
                          <a:noAutofit/>
                        </wps:bodyPr>
                      </wps:wsp>
                      <wps:wsp>
                        <wps:cNvPr id="157969" name="Rectangle 157969"/>
                        <wps:cNvSpPr/>
                        <wps:spPr>
                          <a:xfrm>
                            <a:off x="2534387" y="190618"/>
                            <a:ext cx="221289" cy="169652"/>
                          </a:xfrm>
                          <a:prstGeom prst="rect">
                            <a:avLst/>
                          </a:prstGeom>
                          <a:ln>
                            <a:noFill/>
                          </a:ln>
                        </wps:spPr>
                        <wps:txbx>
                          <w:txbxContent>
                            <w:p w14:paraId="161AF82B" w14:textId="77777777" w:rsidR="003E6FFE" w:rsidRDefault="00D255CF">
                              <w:r>
                                <w:rPr>
                                  <w:rFonts w:ascii="Courier New" w:eastAsia="Courier New" w:hAnsi="Courier New" w:cs="Courier New"/>
                                  <w:color w:val="444444"/>
                                </w:rPr>
                                <w:t>[]</w:t>
                              </w:r>
                            </w:p>
                          </w:txbxContent>
                        </wps:txbx>
                        <wps:bodyPr horzOverflow="overflow" vert="horz" lIns="0" tIns="0" rIns="0" bIns="0" rtlCol="0">
                          <a:noAutofit/>
                        </wps:bodyPr>
                      </wps:wsp>
                      <wps:wsp>
                        <wps:cNvPr id="11995" name="Rectangle 11995"/>
                        <wps:cNvSpPr/>
                        <wps:spPr>
                          <a:xfrm>
                            <a:off x="2700084" y="190618"/>
                            <a:ext cx="111481" cy="169652"/>
                          </a:xfrm>
                          <a:prstGeom prst="rect">
                            <a:avLst/>
                          </a:prstGeom>
                          <a:ln>
                            <a:noFill/>
                          </a:ln>
                        </wps:spPr>
                        <wps:txbx>
                          <w:txbxContent>
                            <w:p w14:paraId="13690989" w14:textId="77777777" w:rsidR="003E6FFE" w:rsidRDefault="00D255CF">
                              <w:r>
                                <w:rPr>
                                  <w:rFonts w:ascii="Courier New" w:eastAsia="Courier New" w:hAnsi="Courier New" w:cs="Courier New"/>
                                  <w:color w:val="444444"/>
                                </w:rPr>
                                <w:t xml:space="preserve"> </w:t>
                              </w:r>
                            </w:p>
                          </w:txbxContent>
                        </wps:txbx>
                        <wps:bodyPr horzOverflow="overflow" vert="horz" lIns="0" tIns="0" rIns="0" bIns="0" rtlCol="0">
                          <a:noAutofit/>
                        </wps:bodyPr>
                      </wps:wsp>
                      <wps:wsp>
                        <wps:cNvPr id="11996" name="Rectangle 11996"/>
                        <wps:cNvSpPr/>
                        <wps:spPr>
                          <a:xfrm>
                            <a:off x="2785809" y="190618"/>
                            <a:ext cx="554802" cy="169652"/>
                          </a:xfrm>
                          <a:prstGeom prst="rect">
                            <a:avLst/>
                          </a:prstGeom>
                          <a:ln>
                            <a:noFill/>
                          </a:ln>
                        </wps:spPr>
                        <wps:txbx>
                          <w:txbxContent>
                            <w:p w14:paraId="6591BC59" w14:textId="77777777" w:rsidR="003E6FFE" w:rsidRDefault="00D255CF">
                              <w:r>
                                <w:rPr>
                                  <w:rFonts w:ascii="Courier New" w:eastAsia="Courier New" w:hAnsi="Courier New" w:cs="Courier New"/>
                                  <w:color w:val="444444"/>
                                </w:rPr>
                                <w:t>args)</w:t>
                              </w:r>
                            </w:p>
                          </w:txbxContent>
                        </wps:txbx>
                        <wps:bodyPr horzOverflow="overflow" vert="horz" lIns="0" tIns="0" rIns="0" bIns="0" rtlCol="0">
                          <a:noAutofit/>
                        </wps:bodyPr>
                      </wps:wsp>
                      <wps:wsp>
                        <wps:cNvPr id="11997" name="Rectangle 11997"/>
                        <wps:cNvSpPr/>
                        <wps:spPr>
                          <a:xfrm>
                            <a:off x="3204909" y="190618"/>
                            <a:ext cx="111481" cy="169652"/>
                          </a:xfrm>
                          <a:prstGeom prst="rect">
                            <a:avLst/>
                          </a:prstGeom>
                          <a:ln>
                            <a:noFill/>
                          </a:ln>
                        </wps:spPr>
                        <wps:txbx>
                          <w:txbxContent>
                            <w:p w14:paraId="76B7FE8F" w14:textId="77777777" w:rsidR="003E6FFE" w:rsidRDefault="00D255CF">
                              <w:r>
                                <w:rPr>
                                  <w:rFonts w:ascii="Courier New" w:eastAsia="Courier New" w:hAnsi="Courier New" w:cs="Courier New"/>
                                  <w:color w:val="444444"/>
                                </w:rPr>
                                <w:t xml:space="preserve"> </w:t>
                              </w:r>
                            </w:p>
                          </w:txbxContent>
                        </wps:txbx>
                        <wps:bodyPr horzOverflow="overflow" vert="horz" lIns="0" tIns="0" rIns="0" bIns="0" rtlCol="0">
                          <a:noAutofit/>
                        </wps:bodyPr>
                      </wps:wsp>
                      <wps:wsp>
                        <wps:cNvPr id="11998" name="Rectangle 11998"/>
                        <wps:cNvSpPr/>
                        <wps:spPr>
                          <a:xfrm>
                            <a:off x="3287713" y="190618"/>
                            <a:ext cx="111481" cy="169652"/>
                          </a:xfrm>
                          <a:prstGeom prst="rect">
                            <a:avLst/>
                          </a:prstGeom>
                          <a:ln>
                            <a:noFill/>
                          </a:ln>
                        </wps:spPr>
                        <wps:txbx>
                          <w:txbxContent>
                            <w:p w14:paraId="23327EEA" w14:textId="77777777" w:rsidR="003E6FFE" w:rsidRDefault="00D255CF">
                              <w:r>
                                <w:rPr>
                                  <w:rFonts w:ascii="Courier New" w:eastAsia="Courier New" w:hAnsi="Courier New" w:cs="Courier New"/>
                                  <w:color w:val="444444"/>
                                </w:rPr>
                                <w:t>{</w:t>
                              </w:r>
                            </w:p>
                          </w:txbxContent>
                        </wps:txbx>
                        <wps:bodyPr horzOverflow="overflow" vert="horz" lIns="0" tIns="0" rIns="0" bIns="0" rtlCol="0">
                          <a:noAutofit/>
                        </wps:bodyPr>
                      </wps:wsp>
                      <wps:wsp>
                        <wps:cNvPr id="11999" name="Rectangle 11999"/>
                        <wps:cNvSpPr/>
                        <wps:spPr>
                          <a:xfrm>
                            <a:off x="3370263" y="190618"/>
                            <a:ext cx="111481" cy="169652"/>
                          </a:xfrm>
                          <a:prstGeom prst="rect">
                            <a:avLst/>
                          </a:prstGeom>
                          <a:ln>
                            <a:noFill/>
                          </a:ln>
                        </wps:spPr>
                        <wps:txbx>
                          <w:txbxContent>
                            <w:p w14:paraId="024FF9C7" w14:textId="77777777" w:rsidR="003E6FFE" w:rsidRDefault="00D255CF">
                              <w:r>
                                <w:rPr>
                                  <w:rFonts w:ascii="Courier New" w:eastAsia="Courier New" w:hAnsi="Courier New" w:cs="Courier New"/>
                                  <w:color w:val="444444"/>
                                </w:rPr>
                                <w:t xml:space="preserve"> </w:t>
                              </w:r>
                            </w:p>
                          </w:txbxContent>
                        </wps:txbx>
                        <wps:bodyPr horzOverflow="overflow" vert="horz" lIns="0" tIns="0" rIns="0" bIns="0" rtlCol="0">
                          <a:noAutofit/>
                        </wps:bodyPr>
                      </wps:wsp>
                      <wps:wsp>
                        <wps:cNvPr id="12000" name="Rectangle 12000"/>
                        <wps:cNvSpPr/>
                        <wps:spPr>
                          <a:xfrm>
                            <a:off x="3455988" y="190618"/>
                            <a:ext cx="111481" cy="169652"/>
                          </a:xfrm>
                          <a:prstGeom prst="rect">
                            <a:avLst/>
                          </a:prstGeom>
                          <a:ln>
                            <a:noFill/>
                          </a:ln>
                        </wps:spPr>
                        <wps:txbx>
                          <w:txbxContent>
                            <w:p w14:paraId="6BF189A0" w14:textId="77777777" w:rsidR="003E6FFE" w:rsidRDefault="00D255CF">
                              <w:r>
                                <w:rPr>
                                  <w:rFonts w:ascii="Courier New" w:eastAsia="Courier New" w:hAnsi="Courier New" w:cs="Courier New"/>
                                  <w:color w:val="444444"/>
                                </w:rPr>
                                <w:t xml:space="preserve"> </w:t>
                              </w:r>
                            </w:p>
                          </w:txbxContent>
                        </wps:txbx>
                        <wps:bodyPr horzOverflow="overflow" vert="horz" lIns="0" tIns="0" rIns="0" bIns="0" rtlCol="0">
                          <a:noAutofit/>
                        </wps:bodyPr>
                      </wps:wsp>
                      <wps:wsp>
                        <wps:cNvPr id="179808" name="Shape 179808"/>
                        <wps:cNvSpPr/>
                        <wps:spPr>
                          <a:xfrm>
                            <a:off x="0" y="317500"/>
                            <a:ext cx="5984241" cy="158750"/>
                          </a:xfrm>
                          <a:custGeom>
                            <a:avLst/>
                            <a:gdLst/>
                            <a:ahLst/>
                            <a:cxnLst/>
                            <a:rect l="0" t="0" r="0" b="0"/>
                            <a:pathLst>
                              <a:path w="5984241" h="158750">
                                <a:moveTo>
                                  <a:pt x="0" y="0"/>
                                </a:moveTo>
                                <a:lnTo>
                                  <a:pt x="5984241" y="0"/>
                                </a:lnTo>
                                <a:lnTo>
                                  <a:pt x="5984241" y="158750"/>
                                </a:lnTo>
                                <a:lnTo>
                                  <a:pt x="0" y="158750"/>
                                </a:lnTo>
                                <a:lnTo>
                                  <a:pt x="0" y="0"/>
                                </a:lnTo>
                              </a:path>
                            </a:pathLst>
                          </a:custGeom>
                          <a:ln w="0" cap="flat">
                            <a:miter lim="127000"/>
                          </a:ln>
                        </wps:spPr>
                        <wps:style>
                          <a:lnRef idx="0">
                            <a:srgbClr val="000000">
                              <a:alpha val="0"/>
                            </a:srgbClr>
                          </a:lnRef>
                          <a:fillRef idx="1">
                            <a:srgbClr val="F5F8FF"/>
                          </a:fillRef>
                          <a:effectRef idx="0">
                            <a:scrgbClr r="0" g="0" b="0"/>
                          </a:effectRef>
                          <a:fontRef idx="none"/>
                        </wps:style>
                        <wps:bodyPr/>
                      </wps:wsp>
                      <wps:wsp>
                        <wps:cNvPr id="12002" name="Rectangle 12002"/>
                        <wps:cNvSpPr/>
                        <wps:spPr>
                          <a:xfrm>
                            <a:off x="19050" y="349368"/>
                            <a:ext cx="111481" cy="169652"/>
                          </a:xfrm>
                          <a:prstGeom prst="rect">
                            <a:avLst/>
                          </a:prstGeom>
                          <a:ln>
                            <a:noFill/>
                          </a:ln>
                        </wps:spPr>
                        <wps:txbx>
                          <w:txbxContent>
                            <w:p w14:paraId="3DE99136" w14:textId="77777777" w:rsidR="003E6FFE" w:rsidRDefault="00D255CF">
                              <w:r>
                                <w:rPr>
                                  <w:rFonts w:ascii="Courier New" w:eastAsia="Courier New" w:hAnsi="Courier New" w:cs="Courier New"/>
                                  <w:color w:val="444444"/>
                                </w:rPr>
                                <w:t xml:space="preserve"> </w:t>
                              </w:r>
                            </w:p>
                          </w:txbxContent>
                        </wps:txbx>
                        <wps:bodyPr horzOverflow="overflow" vert="horz" lIns="0" tIns="0" rIns="0" bIns="0" rtlCol="0">
                          <a:noAutofit/>
                        </wps:bodyPr>
                      </wps:wsp>
                      <wps:wsp>
                        <wps:cNvPr id="179809" name="Shape 179809"/>
                        <wps:cNvSpPr/>
                        <wps:spPr>
                          <a:xfrm>
                            <a:off x="0" y="476186"/>
                            <a:ext cx="5984241" cy="155893"/>
                          </a:xfrm>
                          <a:custGeom>
                            <a:avLst/>
                            <a:gdLst/>
                            <a:ahLst/>
                            <a:cxnLst/>
                            <a:rect l="0" t="0" r="0" b="0"/>
                            <a:pathLst>
                              <a:path w="5984241" h="155893">
                                <a:moveTo>
                                  <a:pt x="0" y="0"/>
                                </a:moveTo>
                                <a:lnTo>
                                  <a:pt x="5984241" y="0"/>
                                </a:lnTo>
                                <a:lnTo>
                                  <a:pt x="5984241" y="155893"/>
                                </a:lnTo>
                                <a:lnTo>
                                  <a:pt x="0" y="155893"/>
                                </a:lnTo>
                                <a:lnTo>
                                  <a:pt x="0" y="0"/>
                                </a:lnTo>
                              </a:path>
                            </a:pathLst>
                          </a:custGeom>
                          <a:ln w="0" cap="flat">
                            <a:miter lim="127000"/>
                          </a:ln>
                        </wps:spPr>
                        <wps:style>
                          <a:lnRef idx="0">
                            <a:srgbClr val="000000">
                              <a:alpha val="0"/>
                            </a:srgbClr>
                          </a:lnRef>
                          <a:fillRef idx="1">
                            <a:srgbClr val="F5F8FF"/>
                          </a:fillRef>
                          <a:effectRef idx="0">
                            <a:scrgbClr r="0" g="0" b="0"/>
                          </a:effectRef>
                          <a:fontRef idx="none"/>
                        </wps:style>
                        <wps:bodyPr/>
                      </wps:wsp>
                      <wps:wsp>
                        <wps:cNvPr id="179810" name="Shape 179810"/>
                        <wps:cNvSpPr/>
                        <wps:spPr>
                          <a:xfrm>
                            <a:off x="19050" y="476186"/>
                            <a:ext cx="3941826" cy="155893"/>
                          </a:xfrm>
                          <a:custGeom>
                            <a:avLst/>
                            <a:gdLst/>
                            <a:ahLst/>
                            <a:cxnLst/>
                            <a:rect l="0" t="0" r="0" b="0"/>
                            <a:pathLst>
                              <a:path w="3941826" h="155893">
                                <a:moveTo>
                                  <a:pt x="0" y="0"/>
                                </a:moveTo>
                                <a:lnTo>
                                  <a:pt x="3941826" y="0"/>
                                </a:lnTo>
                                <a:lnTo>
                                  <a:pt x="3941826" y="155893"/>
                                </a:lnTo>
                                <a:lnTo>
                                  <a:pt x="0" y="155893"/>
                                </a:lnTo>
                                <a:lnTo>
                                  <a:pt x="0" y="0"/>
                                </a:lnTo>
                              </a:path>
                            </a:pathLst>
                          </a:custGeom>
                          <a:ln w="0" cap="flat">
                            <a:miter lim="127000"/>
                          </a:ln>
                        </wps:spPr>
                        <wps:style>
                          <a:lnRef idx="0">
                            <a:srgbClr val="000000">
                              <a:alpha val="0"/>
                            </a:srgbClr>
                          </a:lnRef>
                          <a:fillRef idx="1">
                            <a:srgbClr val="F5F8FF"/>
                          </a:fillRef>
                          <a:effectRef idx="0">
                            <a:scrgbClr r="0" g="0" b="0"/>
                          </a:effectRef>
                          <a:fontRef idx="none"/>
                        </wps:style>
                        <wps:bodyPr/>
                      </wps:wsp>
                      <wps:wsp>
                        <wps:cNvPr id="12005" name="Rectangle 12005"/>
                        <wps:cNvSpPr/>
                        <wps:spPr>
                          <a:xfrm>
                            <a:off x="19050" y="505196"/>
                            <a:ext cx="1892941" cy="169652"/>
                          </a:xfrm>
                          <a:prstGeom prst="rect">
                            <a:avLst/>
                          </a:prstGeom>
                          <a:ln>
                            <a:noFill/>
                          </a:ln>
                        </wps:spPr>
                        <wps:txbx>
                          <w:txbxContent>
                            <w:p w14:paraId="499398CE" w14:textId="77777777" w:rsidR="003E6FFE" w:rsidRDefault="00D255CF">
                              <w:r>
                                <w:rPr>
                                  <w:rFonts w:ascii="Courier New" w:eastAsia="Courier New" w:hAnsi="Courier New" w:cs="Courier New"/>
                                  <w:color w:val="444444"/>
                                </w:rPr>
                                <w:t>FooImplementation</w:t>
                              </w:r>
                            </w:p>
                          </w:txbxContent>
                        </wps:txbx>
                        <wps:bodyPr horzOverflow="overflow" vert="horz" lIns="0" tIns="0" rIns="0" bIns="0" rtlCol="0">
                          <a:noAutofit/>
                        </wps:bodyPr>
                      </wps:wsp>
                      <wps:wsp>
                        <wps:cNvPr id="12006" name="Rectangle 12006"/>
                        <wps:cNvSpPr/>
                        <wps:spPr>
                          <a:xfrm>
                            <a:off x="1442149" y="505196"/>
                            <a:ext cx="111481" cy="169652"/>
                          </a:xfrm>
                          <a:prstGeom prst="rect">
                            <a:avLst/>
                          </a:prstGeom>
                          <a:ln>
                            <a:noFill/>
                          </a:ln>
                        </wps:spPr>
                        <wps:txbx>
                          <w:txbxContent>
                            <w:p w14:paraId="1AAC9772" w14:textId="77777777" w:rsidR="003E6FFE" w:rsidRDefault="00D255CF">
                              <w:r>
                                <w:rPr>
                                  <w:rFonts w:ascii="Courier New" w:eastAsia="Courier New" w:hAnsi="Courier New" w:cs="Courier New"/>
                                  <w:color w:val="444444"/>
                                </w:rPr>
                                <w:t xml:space="preserve"> </w:t>
                              </w:r>
                            </w:p>
                          </w:txbxContent>
                        </wps:txbx>
                        <wps:bodyPr horzOverflow="overflow" vert="horz" lIns="0" tIns="0" rIns="0" bIns="0" rtlCol="0">
                          <a:noAutofit/>
                        </wps:bodyPr>
                      </wps:wsp>
                      <wps:wsp>
                        <wps:cNvPr id="12007" name="Rectangle 12007"/>
                        <wps:cNvSpPr/>
                        <wps:spPr>
                          <a:xfrm>
                            <a:off x="1527874" y="505196"/>
                            <a:ext cx="221272" cy="169652"/>
                          </a:xfrm>
                          <a:prstGeom prst="rect">
                            <a:avLst/>
                          </a:prstGeom>
                          <a:ln>
                            <a:noFill/>
                          </a:ln>
                        </wps:spPr>
                        <wps:txbx>
                          <w:txbxContent>
                            <w:p w14:paraId="68FB78FC" w14:textId="77777777" w:rsidR="003E6FFE" w:rsidRDefault="00D255CF">
                              <w:r>
                                <w:rPr>
                                  <w:rFonts w:ascii="Courier New" w:eastAsia="Courier New" w:hAnsi="Courier New" w:cs="Courier New"/>
                                  <w:color w:val="444444"/>
                                </w:rPr>
                                <w:t>fi</w:t>
                              </w:r>
                            </w:p>
                          </w:txbxContent>
                        </wps:txbx>
                        <wps:bodyPr horzOverflow="overflow" vert="horz" lIns="0" tIns="0" rIns="0" bIns="0" rtlCol="0">
                          <a:noAutofit/>
                        </wps:bodyPr>
                      </wps:wsp>
                      <wps:wsp>
                        <wps:cNvPr id="12008" name="Rectangle 12008"/>
                        <wps:cNvSpPr/>
                        <wps:spPr>
                          <a:xfrm>
                            <a:off x="1692973" y="505196"/>
                            <a:ext cx="111481" cy="169652"/>
                          </a:xfrm>
                          <a:prstGeom prst="rect">
                            <a:avLst/>
                          </a:prstGeom>
                          <a:ln>
                            <a:noFill/>
                          </a:ln>
                        </wps:spPr>
                        <wps:txbx>
                          <w:txbxContent>
                            <w:p w14:paraId="2264C89F" w14:textId="77777777" w:rsidR="003E6FFE" w:rsidRDefault="00D255CF">
                              <w:r>
                                <w:rPr>
                                  <w:rFonts w:ascii="Courier New" w:eastAsia="Courier New" w:hAnsi="Courier New" w:cs="Courier New"/>
                                  <w:color w:val="444444"/>
                                </w:rPr>
                                <w:t xml:space="preserve"> </w:t>
                              </w:r>
                            </w:p>
                          </w:txbxContent>
                        </wps:txbx>
                        <wps:bodyPr horzOverflow="overflow" vert="horz" lIns="0" tIns="0" rIns="0" bIns="0" rtlCol="0">
                          <a:noAutofit/>
                        </wps:bodyPr>
                      </wps:wsp>
                      <wps:wsp>
                        <wps:cNvPr id="12009" name="Rectangle 12009"/>
                        <wps:cNvSpPr/>
                        <wps:spPr>
                          <a:xfrm>
                            <a:off x="1778953" y="505196"/>
                            <a:ext cx="111481" cy="169652"/>
                          </a:xfrm>
                          <a:prstGeom prst="rect">
                            <a:avLst/>
                          </a:prstGeom>
                          <a:ln>
                            <a:noFill/>
                          </a:ln>
                        </wps:spPr>
                        <wps:txbx>
                          <w:txbxContent>
                            <w:p w14:paraId="08DCB2E8" w14:textId="77777777" w:rsidR="003E6FFE" w:rsidRDefault="00D255CF">
                              <w:r>
                                <w:rPr>
                                  <w:rFonts w:ascii="Courier New" w:eastAsia="Courier New" w:hAnsi="Courier New" w:cs="Courier New"/>
                                  <w:color w:val="444444"/>
                                </w:rPr>
                                <w:t>=</w:t>
                              </w:r>
                            </w:p>
                          </w:txbxContent>
                        </wps:txbx>
                        <wps:bodyPr horzOverflow="overflow" vert="horz" lIns="0" tIns="0" rIns="0" bIns="0" rtlCol="0">
                          <a:noAutofit/>
                        </wps:bodyPr>
                      </wps:wsp>
                      <wps:wsp>
                        <wps:cNvPr id="12010" name="Rectangle 12010"/>
                        <wps:cNvSpPr/>
                        <wps:spPr>
                          <a:xfrm>
                            <a:off x="1861503" y="505196"/>
                            <a:ext cx="111481" cy="169652"/>
                          </a:xfrm>
                          <a:prstGeom prst="rect">
                            <a:avLst/>
                          </a:prstGeom>
                          <a:ln>
                            <a:noFill/>
                          </a:ln>
                        </wps:spPr>
                        <wps:txbx>
                          <w:txbxContent>
                            <w:p w14:paraId="3AE07459" w14:textId="77777777" w:rsidR="003E6FFE" w:rsidRDefault="00D255CF">
                              <w:r>
                                <w:rPr>
                                  <w:rFonts w:ascii="Courier New" w:eastAsia="Courier New" w:hAnsi="Courier New" w:cs="Courier New"/>
                                  <w:color w:val="444444"/>
                                </w:rPr>
                                <w:t xml:space="preserve"> </w:t>
                              </w:r>
                            </w:p>
                          </w:txbxContent>
                        </wps:txbx>
                        <wps:bodyPr horzOverflow="overflow" vert="horz" lIns="0" tIns="0" rIns="0" bIns="0" rtlCol="0">
                          <a:noAutofit/>
                        </wps:bodyPr>
                      </wps:wsp>
                      <wps:wsp>
                        <wps:cNvPr id="12011" name="Rectangle 12011"/>
                        <wps:cNvSpPr/>
                        <wps:spPr>
                          <a:xfrm>
                            <a:off x="1947228" y="502331"/>
                            <a:ext cx="335185" cy="173463"/>
                          </a:xfrm>
                          <a:prstGeom prst="rect">
                            <a:avLst/>
                          </a:prstGeom>
                          <a:ln>
                            <a:noFill/>
                          </a:ln>
                        </wps:spPr>
                        <wps:txbx>
                          <w:txbxContent>
                            <w:p w14:paraId="4EDE7876" w14:textId="77777777" w:rsidR="003E6FFE" w:rsidRDefault="00D255CF">
                              <w:r>
                                <w:rPr>
                                  <w:rFonts w:ascii="Courier New" w:eastAsia="Courier New" w:hAnsi="Courier New" w:cs="Courier New"/>
                                  <w:b/>
                                  <w:color w:val="444444"/>
                                </w:rPr>
                                <w:t>new</w:t>
                              </w:r>
                            </w:p>
                          </w:txbxContent>
                        </wps:txbx>
                        <wps:bodyPr horzOverflow="overflow" vert="horz" lIns="0" tIns="0" rIns="0" bIns="0" rtlCol="0">
                          <a:noAutofit/>
                        </wps:bodyPr>
                      </wps:wsp>
                      <wps:wsp>
                        <wps:cNvPr id="12012" name="Rectangle 12012"/>
                        <wps:cNvSpPr/>
                        <wps:spPr>
                          <a:xfrm>
                            <a:off x="2198053" y="505196"/>
                            <a:ext cx="111481" cy="169652"/>
                          </a:xfrm>
                          <a:prstGeom prst="rect">
                            <a:avLst/>
                          </a:prstGeom>
                          <a:ln>
                            <a:noFill/>
                          </a:ln>
                        </wps:spPr>
                        <wps:txbx>
                          <w:txbxContent>
                            <w:p w14:paraId="33D58D58" w14:textId="77777777" w:rsidR="003E6FFE" w:rsidRDefault="00D255CF">
                              <w:r>
                                <w:rPr>
                                  <w:rFonts w:ascii="Courier New" w:eastAsia="Courier New" w:hAnsi="Courier New" w:cs="Courier New"/>
                                  <w:color w:val="444444"/>
                                </w:rPr>
                                <w:t xml:space="preserve"> </w:t>
                              </w:r>
                            </w:p>
                          </w:txbxContent>
                        </wps:txbx>
                        <wps:bodyPr horzOverflow="overflow" vert="horz" lIns="0" tIns="0" rIns="0" bIns="0" rtlCol="0">
                          <a:noAutofit/>
                        </wps:bodyPr>
                      </wps:wsp>
                      <wps:wsp>
                        <wps:cNvPr id="12013" name="Rectangle 12013"/>
                        <wps:cNvSpPr/>
                        <wps:spPr>
                          <a:xfrm>
                            <a:off x="2280603" y="505196"/>
                            <a:ext cx="2230542" cy="169652"/>
                          </a:xfrm>
                          <a:prstGeom prst="rect">
                            <a:avLst/>
                          </a:prstGeom>
                          <a:ln>
                            <a:noFill/>
                          </a:ln>
                        </wps:spPr>
                        <wps:txbx>
                          <w:txbxContent>
                            <w:p w14:paraId="5FD5AFB5" w14:textId="77777777" w:rsidR="003E6FFE" w:rsidRDefault="00D255CF">
                              <w:r>
                                <w:rPr>
                                  <w:rFonts w:ascii="Courier New" w:eastAsia="Courier New" w:hAnsi="Courier New" w:cs="Courier New"/>
                                  <w:color w:val="444444"/>
                                </w:rPr>
                                <w:t>FooImplementation();</w:t>
                              </w:r>
                            </w:p>
                          </w:txbxContent>
                        </wps:txbx>
                        <wps:bodyPr horzOverflow="overflow" vert="horz" lIns="0" tIns="0" rIns="0" bIns="0" rtlCol="0">
                          <a:noAutofit/>
                        </wps:bodyPr>
                      </wps:wsp>
                      <wps:wsp>
                        <wps:cNvPr id="12014" name="Rectangle 12014"/>
                        <wps:cNvSpPr/>
                        <wps:spPr>
                          <a:xfrm>
                            <a:off x="3960813" y="505196"/>
                            <a:ext cx="111481" cy="169652"/>
                          </a:xfrm>
                          <a:prstGeom prst="rect">
                            <a:avLst/>
                          </a:prstGeom>
                          <a:ln>
                            <a:noFill/>
                          </a:ln>
                        </wps:spPr>
                        <wps:txbx>
                          <w:txbxContent>
                            <w:p w14:paraId="79B81377" w14:textId="77777777" w:rsidR="003E6FFE" w:rsidRDefault="00D255CF">
                              <w:r>
                                <w:rPr>
                                  <w:rFonts w:ascii="Courier New" w:eastAsia="Courier New" w:hAnsi="Courier New" w:cs="Courier New"/>
                                  <w:color w:val="444444"/>
                                </w:rPr>
                                <w:t xml:space="preserve"> </w:t>
                              </w:r>
                            </w:p>
                          </w:txbxContent>
                        </wps:txbx>
                        <wps:bodyPr horzOverflow="overflow" vert="horz" lIns="0" tIns="0" rIns="0" bIns="0" rtlCol="0">
                          <a:noAutofit/>
                        </wps:bodyPr>
                      </wps:wsp>
                      <wps:wsp>
                        <wps:cNvPr id="179811" name="Shape 179811"/>
                        <wps:cNvSpPr/>
                        <wps:spPr>
                          <a:xfrm>
                            <a:off x="0" y="632079"/>
                            <a:ext cx="5984241" cy="158750"/>
                          </a:xfrm>
                          <a:custGeom>
                            <a:avLst/>
                            <a:gdLst/>
                            <a:ahLst/>
                            <a:cxnLst/>
                            <a:rect l="0" t="0" r="0" b="0"/>
                            <a:pathLst>
                              <a:path w="5984241" h="158750">
                                <a:moveTo>
                                  <a:pt x="0" y="0"/>
                                </a:moveTo>
                                <a:lnTo>
                                  <a:pt x="5984241" y="0"/>
                                </a:lnTo>
                                <a:lnTo>
                                  <a:pt x="5984241" y="158750"/>
                                </a:lnTo>
                                <a:lnTo>
                                  <a:pt x="0" y="158750"/>
                                </a:lnTo>
                                <a:lnTo>
                                  <a:pt x="0" y="0"/>
                                </a:lnTo>
                              </a:path>
                            </a:pathLst>
                          </a:custGeom>
                          <a:ln w="0" cap="flat">
                            <a:miter lim="127000"/>
                          </a:ln>
                        </wps:spPr>
                        <wps:style>
                          <a:lnRef idx="0">
                            <a:srgbClr val="000000">
                              <a:alpha val="0"/>
                            </a:srgbClr>
                          </a:lnRef>
                          <a:fillRef idx="1">
                            <a:srgbClr val="F5F8FF"/>
                          </a:fillRef>
                          <a:effectRef idx="0">
                            <a:scrgbClr r="0" g="0" b="0"/>
                          </a:effectRef>
                          <a:fontRef idx="none"/>
                        </wps:style>
                        <wps:bodyPr/>
                      </wps:wsp>
                      <wps:wsp>
                        <wps:cNvPr id="179812" name="Shape 179812"/>
                        <wps:cNvSpPr/>
                        <wps:spPr>
                          <a:xfrm>
                            <a:off x="19050" y="632079"/>
                            <a:ext cx="3020695" cy="158750"/>
                          </a:xfrm>
                          <a:custGeom>
                            <a:avLst/>
                            <a:gdLst/>
                            <a:ahLst/>
                            <a:cxnLst/>
                            <a:rect l="0" t="0" r="0" b="0"/>
                            <a:pathLst>
                              <a:path w="3020695" h="158750">
                                <a:moveTo>
                                  <a:pt x="0" y="0"/>
                                </a:moveTo>
                                <a:lnTo>
                                  <a:pt x="3020695" y="0"/>
                                </a:lnTo>
                                <a:lnTo>
                                  <a:pt x="3020695" y="158750"/>
                                </a:lnTo>
                                <a:lnTo>
                                  <a:pt x="0" y="158750"/>
                                </a:lnTo>
                                <a:lnTo>
                                  <a:pt x="0" y="0"/>
                                </a:lnTo>
                              </a:path>
                            </a:pathLst>
                          </a:custGeom>
                          <a:ln w="0" cap="flat">
                            <a:miter lim="127000"/>
                          </a:ln>
                        </wps:spPr>
                        <wps:style>
                          <a:lnRef idx="0">
                            <a:srgbClr val="000000">
                              <a:alpha val="0"/>
                            </a:srgbClr>
                          </a:lnRef>
                          <a:fillRef idx="1">
                            <a:srgbClr val="F5F8FF"/>
                          </a:fillRef>
                          <a:effectRef idx="0">
                            <a:scrgbClr r="0" g="0" b="0"/>
                          </a:effectRef>
                          <a:fontRef idx="none"/>
                        </wps:style>
                        <wps:bodyPr/>
                      </wps:wsp>
                      <wps:wsp>
                        <wps:cNvPr id="12017" name="Rectangle 12017"/>
                        <wps:cNvSpPr/>
                        <wps:spPr>
                          <a:xfrm>
                            <a:off x="19050" y="663946"/>
                            <a:ext cx="4012001" cy="169652"/>
                          </a:xfrm>
                          <a:prstGeom prst="rect">
                            <a:avLst/>
                          </a:prstGeom>
                          <a:ln>
                            <a:noFill/>
                          </a:ln>
                        </wps:spPr>
                        <wps:txbx>
                          <w:txbxContent>
                            <w:p w14:paraId="2C602CCD" w14:textId="77777777" w:rsidR="003E6FFE" w:rsidRDefault="00D255CF">
                              <w:r>
                                <w:rPr>
                                  <w:rFonts w:ascii="Courier New" w:eastAsia="Courier New" w:hAnsi="Courier New" w:cs="Courier New"/>
                                  <w:color w:val="444444"/>
                                </w:rPr>
                                <w:t>System.out.println(fi.HelloWorld());</w:t>
                              </w:r>
                            </w:p>
                          </w:txbxContent>
                        </wps:txbx>
                        <wps:bodyPr horzOverflow="overflow" vert="horz" lIns="0" tIns="0" rIns="0" bIns="0" rtlCol="0">
                          <a:noAutofit/>
                        </wps:bodyPr>
                      </wps:wsp>
                      <wps:wsp>
                        <wps:cNvPr id="12018" name="Rectangle 12018"/>
                        <wps:cNvSpPr/>
                        <wps:spPr>
                          <a:xfrm>
                            <a:off x="3039809" y="663946"/>
                            <a:ext cx="111481" cy="169652"/>
                          </a:xfrm>
                          <a:prstGeom prst="rect">
                            <a:avLst/>
                          </a:prstGeom>
                          <a:ln>
                            <a:noFill/>
                          </a:ln>
                        </wps:spPr>
                        <wps:txbx>
                          <w:txbxContent>
                            <w:p w14:paraId="1B6C9DB2" w14:textId="77777777" w:rsidR="003E6FFE" w:rsidRDefault="00D255CF">
                              <w:r>
                                <w:rPr>
                                  <w:rFonts w:ascii="Courier New" w:eastAsia="Courier New" w:hAnsi="Courier New" w:cs="Courier New"/>
                                  <w:color w:val="444444"/>
                                </w:rPr>
                                <w:t xml:space="preserve"> </w:t>
                              </w:r>
                            </w:p>
                          </w:txbxContent>
                        </wps:txbx>
                        <wps:bodyPr horzOverflow="overflow" vert="horz" lIns="0" tIns="0" rIns="0" bIns="0" rtlCol="0">
                          <a:noAutofit/>
                        </wps:bodyPr>
                      </wps:wsp>
                      <wps:wsp>
                        <wps:cNvPr id="179813" name="Shape 179813"/>
                        <wps:cNvSpPr/>
                        <wps:spPr>
                          <a:xfrm>
                            <a:off x="0" y="790829"/>
                            <a:ext cx="5984241" cy="158750"/>
                          </a:xfrm>
                          <a:custGeom>
                            <a:avLst/>
                            <a:gdLst/>
                            <a:ahLst/>
                            <a:cxnLst/>
                            <a:rect l="0" t="0" r="0" b="0"/>
                            <a:pathLst>
                              <a:path w="5984241" h="158750">
                                <a:moveTo>
                                  <a:pt x="0" y="0"/>
                                </a:moveTo>
                                <a:lnTo>
                                  <a:pt x="5984241" y="0"/>
                                </a:lnTo>
                                <a:lnTo>
                                  <a:pt x="5984241" y="158750"/>
                                </a:lnTo>
                                <a:lnTo>
                                  <a:pt x="0" y="158750"/>
                                </a:lnTo>
                                <a:lnTo>
                                  <a:pt x="0" y="0"/>
                                </a:lnTo>
                              </a:path>
                            </a:pathLst>
                          </a:custGeom>
                          <a:ln w="0" cap="flat">
                            <a:miter lim="127000"/>
                          </a:ln>
                        </wps:spPr>
                        <wps:style>
                          <a:lnRef idx="0">
                            <a:srgbClr val="000000">
                              <a:alpha val="0"/>
                            </a:srgbClr>
                          </a:lnRef>
                          <a:fillRef idx="1">
                            <a:srgbClr val="F5F8FF"/>
                          </a:fillRef>
                          <a:effectRef idx="0">
                            <a:scrgbClr r="0" g="0" b="0"/>
                          </a:effectRef>
                          <a:fontRef idx="none"/>
                        </wps:style>
                        <wps:bodyPr/>
                      </wps:wsp>
                      <wps:wsp>
                        <wps:cNvPr id="179814" name="Shape 179814"/>
                        <wps:cNvSpPr/>
                        <wps:spPr>
                          <a:xfrm>
                            <a:off x="19050" y="790829"/>
                            <a:ext cx="3605276" cy="158750"/>
                          </a:xfrm>
                          <a:custGeom>
                            <a:avLst/>
                            <a:gdLst/>
                            <a:ahLst/>
                            <a:cxnLst/>
                            <a:rect l="0" t="0" r="0" b="0"/>
                            <a:pathLst>
                              <a:path w="3605276" h="158750">
                                <a:moveTo>
                                  <a:pt x="0" y="0"/>
                                </a:moveTo>
                                <a:lnTo>
                                  <a:pt x="3605276" y="0"/>
                                </a:lnTo>
                                <a:lnTo>
                                  <a:pt x="3605276" y="158750"/>
                                </a:lnTo>
                                <a:lnTo>
                                  <a:pt x="0" y="158750"/>
                                </a:lnTo>
                                <a:lnTo>
                                  <a:pt x="0" y="0"/>
                                </a:lnTo>
                              </a:path>
                            </a:pathLst>
                          </a:custGeom>
                          <a:ln w="0" cap="flat">
                            <a:miter lim="127000"/>
                          </a:ln>
                        </wps:spPr>
                        <wps:style>
                          <a:lnRef idx="0">
                            <a:srgbClr val="000000">
                              <a:alpha val="0"/>
                            </a:srgbClr>
                          </a:lnRef>
                          <a:fillRef idx="1">
                            <a:srgbClr val="F5F8FF"/>
                          </a:fillRef>
                          <a:effectRef idx="0">
                            <a:scrgbClr r="0" g="0" b="0"/>
                          </a:effectRef>
                          <a:fontRef idx="none"/>
                        </wps:style>
                        <wps:bodyPr/>
                      </wps:wsp>
                      <wps:wsp>
                        <wps:cNvPr id="12021" name="Rectangle 12021"/>
                        <wps:cNvSpPr/>
                        <wps:spPr>
                          <a:xfrm>
                            <a:off x="19050" y="822696"/>
                            <a:ext cx="4788835" cy="169652"/>
                          </a:xfrm>
                          <a:prstGeom prst="rect">
                            <a:avLst/>
                          </a:prstGeom>
                          <a:ln>
                            <a:noFill/>
                          </a:ln>
                        </wps:spPr>
                        <wps:txbx>
                          <w:txbxContent>
                            <w:p w14:paraId="2FF51788" w14:textId="77777777" w:rsidR="003E6FFE" w:rsidRDefault="00D255CF">
                              <w:r>
                                <w:rPr>
                                  <w:rFonts w:ascii="Courier New" w:eastAsia="Courier New" w:hAnsi="Courier New" w:cs="Courier New"/>
                                  <w:color w:val="444444"/>
                                </w:rPr>
                                <w:t>System.out.println(fi.CustomMessage(“Hi”));</w:t>
                              </w:r>
                            </w:p>
                          </w:txbxContent>
                        </wps:txbx>
                        <wps:bodyPr horzOverflow="overflow" vert="horz" lIns="0" tIns="0" rIns="0" bIns="0" rtlCol="0">
                          <a:noAutofit/>
                        </wps:bodyPr>
                      </wps:wsp>
                      <wps:wsp>
                        <wps:cNvPr id="12022" name="Rectangle 12022"/>
                        <wps:cNvSpPr/>
                        <wps:spPr>
                          <a:xfrm>
                            <a:off x="3624263" y="822696"/>
                            <a:ext cx="111481" cy="169652"/>
                          </a:xfrm>
                          <a:prstGeom prst="rect">
                            <a:avLst/>
                          </a:prstGeom>
                          <a:ln>
                            <a:noFill/>
                          </a:ln>
                        </wps:spPr>
                        <wps:txbx>
                          <w:txbxContent>
                            <w:p w14:paraId="25C98258" w14:textId="77777777" w:rsidR="003E6FFE" w:rsidRDefault="00D255CF">
                              <w:r>
                                <w:rPr>
                                  <w:rFonts w:ascii="Courier New" w:eastAsia="Courier New" w:hAnsi="Courier New" w:cs="Courier New"/>
                                  <w:color w:val="444444"/>
                                </w:rPr>
                                <w:t xml:space="preserve"> </w:t>
                              </w:r>
                            </w:p>
                          </w:txbxContent>
                        </wps:txbx>
                        <wps:bodyPr horzOverflow="overflow" vert="horz" lIns="0" tIns="0" rIns="0" bIns="0" rtlCol="0">
                          <a:noAutofit/>
                        </wps:bodyPr>
                      </wps:wsp>
                      <wps:wsp>
                        <wps:cNvPr id="179815" name="Shape 179815"/>
                        <wps:cNvSpPr/>
                        <wps:spPr>
                          <a:xfrm>
                            <a:off x="0" y="949579"/>
                            <a:ext cx="5984241" cy="158750"/>
                          </a:xfrm>
                          <a:custGeom>
                            <a:avLst/>
                            <a:gdLst/>
                            <a:ahLst/>
                            <a:cxnLst/>
                            <a:rect l="0" t="0" r="0" b="0"/>
                            <a:pathLst>
                              <a:path w="5984241" h="158750">
                                <a:moveTo>
                                  <a:pt x="0" y="0"/>
                                </a:moveTo>
                                <a:lnTo>
                                  <a:pt x="5984241" y="0"/>
                                </a:lnTo>
                                <a:lnTo>
                                  <a:pt x="5984241" y="158750"/>
                                </a:lnTo>
                                <a:lnTo>
                                  <a:pt x="0" y="158750"/>
                                </a:lnTo>
                                <a:lnTo>
                                  <a:pt x="0" y="0"/>
                                </a:lnTo>
                              </a:path>
                            </a:pathLst>
                          </a:custGeom>
                          <a:ln w="0" cap="flat">
                            <a:miter lim="127000"/>
                          </a:ln>
                        </wps:spPr>
                        <wps:style>
                          <a:lnRef idx="0">
                            <a:srgbClr val="000000">
                              <a:alpha val="0"/>
                            </a:srgbClr>
                          </a:lnRef>
                          <a:fillRef idx="1">
                            <a:srgbClr val="F5F8FF"/>
                          </a:fillRef>
                          <a:effectRef idx="0">
                            <a:scrgbClr r="0" g="0" b="0"/>
                          </a:effectRef>
                          <a:fontRef idx="none"/>
                        </wps:style>
                        <wps:bodyPr/>
                      </wps:wsp>
                      <wps:wsp>
                        <wps:cNvPr id="179816" name="Shape 179816"/>
                        <wps:cNvSpPr/>
                        <wps:spPr>
                          <a:xfrm>
                            <a:off x="19050" y="949579"/>
                            <a:ext cx="755968" cy="158750"/>
                          </a:xfrm>
                          <a:custGeom>
                            <a:avLst/>
                            <a:gdLst/>
                            <a:ahLst/>
                            <a:cxnLst/>
                            <a:rect l="0" t="0" r="0" b="0"/>
                            <a:pathLst>
                              <a:path w="755968" h="158750">
                                <a:moveTo>
                                  <a:pt x="0" y="0"/>
                                </a:moveTo>
                                <a:lnTo>
                                  <a:pt x="755968" y="0"/>
                                </a:lnTo>
                                <a:lnTo>
                                  <a:pt x="755968" y="158750"/>
                                </a:lnTo>
                                <a:lnTo>
                                  <a:pt x="0" y="158750"/>
                                </a:lnTo>
                                <a:lnTo>
                                  <a:pt x="0" y="0"/>
                                </a:lnTo>
                              </a:path>
                            </a:pathLst>
                          </a:custGeom>
                          <a:ln w="0" cap="flat">
                            <a:miter lim="127000"/>
                          </a:ln>
                        </wps:spPr>
                        <wps:style>
                          <a:lnRef idx="0">
                            <a:srgbClr val="000000">
                              <a:alpha val="0"/>
                            </a:srgbClr>
                          </a:lnRef>
                          <a:fillRef idx="1">
                            <a:srgbClr val="F5F8FF"/>
                          </a:fillRef>
                          <a:effectRef idx="0">
                            <a:scrgbClr r="0" g="0" b="0"/>
                          </a:effectRef>
                          <a:fontRef idx="none"/>
                        </wps:style>
                        <wps:bodyPr/>
                      </wps:wsp>
                      <wps:wsp>
                        <wps:cNvPr id="12025" name="Rectangle 12025"/>
                        <wps:cNvSpPr/>
                        <wps:spPr>
                          <a:xfrm>
                            <a:off x="19050" y="981446"/>
                            <a:ext cx="1002211" cy="169652"/>
                          </a:xfrm>
                          <a:prstGeom prst="rect">
                            <a:avLst/>
                          </a:prstGeom>
                          <a:ln>
                            <a:noFill/>
                          </a:ln>
                        </wps:spPr>
                        <wps:txbx>
                          <w:txbxContent>
                            <w:p w14:paraId="3AE6BEE3" w14:textId="77777777" w:rsidR="003E6FFE" w:rsidRDefault="00D255CF">
                              <w:r>
                                <w:rPr>
                                  <w:rFonts w:ascii="Courier New" w:eastAsia="Courier New" w:hAnsi="Courier New" w:cs="Courier New"/>
                                  <w:color w:val="444444"/>
                                </w:rPr>
                                <w:t>fi.bar();</w:t>
                              </w:r>
                            </w:p>
                          </w:txbxContent>
                        </wps:txbx>
                        <wps:bodyPr horzOverflow="overflow" vert="horz" lIns="0" tIns="0" rIns="0" bIns="0" rtlCol="0">
                          <a:noAutofit/>
                        </wps:bodyPr>
                      </wps:wsp>
                      <wps:wsp>
                        <wps:cNvPr id="12026" name="Rectangle 12026"/>
                        <wps:cNvSpPr/>
                        <wps:spPr>
                          <a:xfrm>
                            <a:off x="775018" y="981446"/>
                            <a:ext cx="111481" cy="169652"/>
                          </a:xfrm>
                          <a:prstGeom prst="rect">
                            <a:avLst/>
                          </a:prstGeom>
                          <a:ln>
                            <a:noFill/>
                          </a:ln>
                        </wps:spPr>
                        <wps:txbx>
                          <w:txbxContent>
                            <w:p w14:paraId="49CC89CB" w14:textId="77777777" w:rsidR="003E6FFE" w:rsidRDefault="00D255CF">
                              <w:r>
                                <w:rPr>
                                  <w:rFonts w:ascii="Courier New" w:eastAsia="Courier New" w:hAnsi="Courier New" w:cs="Courier New"/>
                                  <w:color w:val="444444"/>
                                </w:rPr>
                                <w:t xml:space="preserve"> </w:t>
                              </w:r>
                            </w:p>
                          </w:txbxContent>
                        </wps:txbx>
                        <wps:bodyPr horzOverflow="overflow" vert="horz" lIns="0" tIns="0" rIns="0" bIns="0" rtlCol="0">
                          <a:noAutofit/>
                        </wps:bodyPr>
                      </wps:wsp>
                      <wps:wsp>
                        <wps:cNvPr id="179817" name="Shape 179817"/>
                        <wps:cNvSpPr/>
                        <wps:spPr>
                          <a:xfrm>
                            <a:off x="0" y="1108329"/>
                            <a:ext cx="5984241" cy="158750"/>
                          </a:xfrm>
                          <a:custGeom>
                            <a:avLst/>
                            <a:gdLst/>
                            <a:ahLst/>
                            <a:cxnLst/>
                            <a:rect l="0" t="0" r="0" b="0"/>
                            <a:pathLst>
                              <a:path w="5984241" h="158750">
                                <a:moveTo>
                                  <a:pt x="0" y="0"/>
                                </a:moveTo>
                                <a:lnTo>
                                  <a:pt x="5984241" y="0"/>
                                </a:lnTo>
                                <a:lnTo>
                                  <a:pt x="5984241" y="158750"/>
                                </a:lnTo>
                                <a:lnTo>
                                  <a:pt x="0" y="158750"/>
                                </a:lnTo>
                                <a:lnTo>
                                  <a:pt x="0" y="0"/>
                                </a:lnTo>
                              </a:path>
                            </a:pathLst>
                          </a:custGeom>
                          <a:ln w="0" cap="flat">
                            <a:miter lim="127000"/>
                          </a:ln>
                        </wps:spPr>
                        <wps:style>
                          <a:lnRef idx="0">
                            <a:srgbClr val="000000">
                              <a:alpha val="0"/>
                            </a:srgbClr>
                          </a:lnRef>
                          <a:fillRef idx="1">
                            <a:srgbClr val="F5F8FF"/>
                          </a:fillRef>
                          <a:effectRef idx="0">
                            <a:scrgbClr r="0" g="0" b="0"/>
                          </a:effectRef>
                          <a:fontRef idx="none"/>
                        </wps:style>
                        <wps:bodyPr/>
                      </wps:wsp>
                      <wps:wsp>
                        <wps:cNvPr id="179818" name="Shape 179818"/>
                        <wps:cNvSpPr/>
                        <wps:spPr>
                          <a:xfrm>
                            <a:off x="19050" y="1108329"/>
                            <a:ext cx="82550" cy="158750"/>
                          </a:xfrm>
                          <a:custGeom>
                            <a:avLst/>
                            <a:gdLst/>
                            <a:ahLst/>
                            <a:cxnLst/>
                            <a:rect l="0" t="0" r="0" b="0"/>
                            <a:pathLst>
                              <a:path w="82550" h="158750">
                                <a:moveTo>
                                  <a:pt x="0" y="0"/>
                                </a:moveTo>
                                <a:lnTo>
                                  <a:pt x="82550" y="0"/>
                                </a:lnTo>
                                <a:lnTo>
                                  <a:pt x="82550" y="158750"/>
                                </a:lnTo>
                                <a:lnTo>
                                  <a:pt x="0" y="158750"/>
                                </a:lnTo>
                                <a:lnTo>
                                  <a:pt x="0" y="0"/>
                                </a:lnTo>
                              </a:path>
                            </a:pathLst>
                          </a:custGeom>
                          <a:ln w="0" cap="flat">
                            <a:miter lim="127000"/>
                          </a:ln>
                        </wps:spPr>
                        <wps:style>
                          <a:lnRef idx="0">
                            <a:srgbClr val="000000">
                              <a:alpha val="0"/>
                            </a:srgbClr>
                          </a:lnRef>
                          <a:fillRef idx="1">
                            <a:srgbClr val="F5F8FF"/>
                          </a:fillRef>
                          <a:effectRef idx="0">
                            <a:scrgbClr r="0" g="0" b="0"/>
                          </a:effectRef>
                          <a:fontRef idx="none"/>
                        </wps:style>
                        <wps:bodyPr/>
                      </wps:wsp>
                      <wps:wsp>
                        <wps:cNvPr id="12029" name="Rectangle 12029"/>
                        <wps:cNvSpPr/>
                        <wps:spPr>
                          <a:xfrm>
                            <a:off x="19050" y="1140196"/>
                            <a:ext cx="111481" cy="169652"/>
                          </a:xfrm>
                          <a:prstGeom prst="rect">
                            <a:avLst/>
                          </a:prstGeom>
                          <a:ln>
                            <a:noFill/>
                          </a:ln>
                        </wps:spPr>
                        <wps:txbx>
                          <w:txbxContent>
                            <w:p w14:paraId="1245B21A" w14:textId="77777777" w:rsidR="003E6FFE" w:rsidRDefault="00D255CF">
                              <w:r>
                                <w:rPr>
                                  <w:rFonts w:ascii="Courier New" w:eastAsia="Courier New" w:hAnsi="Courier New" w:cs="Courier New"/>
                                  <w:color w:val="444444"/>
                                </w:rPr>
                                <w:t>}</w:t>
                              </w:r>
                            </w:p>
                          </w:txbxContent>
                        </wps:txbx>
                        <wps:bodyPr horzOverflow="overflow" vert="horz" lIns="0" tIns="0" rIns="0" bIns="0" rtlCol="0">
                          <a:noAutofit/>
                        </wps:bodyPr>
                      </wps:wsp>
                      <wps:wsp>
                        <wps:cNvPr id="12030" name="Rectangle 12030"/>
                        <wps:cNvSpPr/>
                        <wps:spPr>
                          <a:xfrm>
                            <a:off x="101600" y="1140196"/>
                            <a:ext cx="111481" cy="169652"/>
                          </a:xfrm>
                          <a:prstGeom prst="rect">
                            <a:avLst/>
                          </a:prstGeom>
                          <a:ln>
                            <a:noFill/>
                          </a:ln>
                        </wps:spPr>
                        <wps:txbx>
                          <w:txbxContent>
                            <w:p w14:paraId="05CF9C89" w14:textId="77777777" w:rsidR="003E6FFE" w:rsidRDefault="00D255CF">
                              <w:r>
                                <w:rPr>
                                  <w:rFonts w:ascii="Courier New" w:eastAsia="Courier New" w:hAnsi="Courier New" w:cs="Courier New"/>
                                  <w:color w:val="333333"/>
                                </w:rPr>
                                <w:t xml:space="preserve"> </w:t>
                              </w:r>
                            </w:p>
                          </w:txbxContent>
                        </wps:txbx>
                        <wps:bodyPr horzOverflow="overflow" vert="horz" lIns="0" tIns="0" rIns="0" bIns="0" rtlCol="0">
                          <a:noAutofit/>
                        </wps:bodyPr>
                      </wps:wsp>
                      <wps:wsp>
                        <wps:cNvPr id="179819" name="Shape 179819"/>
                        <wps:cNvSpPr/>
                        <wps:spPr>
                          <a:xfrm>
                            <a:off x="0" y="1267079"/>
                            <a:ext cx="5984241" cy="209550"/>
                          </a:xfrm>
                          <a:custGeom>
                            <a:avLst/>
                            <a:gdLst/>
                            <a:ahLst/>
                            <a:cxnLst/>
                            <a:rect l="0" t="0" r="0" b="0"/>
                            <a:pathLst>
                              <a:path w="5984241" h="209550">
                                <a:moveTo>
                                  <a:pt x="0" y="0"/>
                                </a:moveTo>
                                <a:lnTo>
                                  <a:pt x="5984241" y="0"/>
                                </a:lnTo>
                                <a:lnTo>
                                  <a:pt x="5984241" y="209550"/>
                                </a:lnTo>
                                <a:lnTo>
                                  <a:pt x="0" y="209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7973" name="Rectangle 157973"/>
                        <wps:cNvSpPr/>
                        <wps:spPr>
                          <a:xfrm>
                            <a:off x="19050" y="1339998"/>
                            <a:ext cx="100147" cy="181900"/>
                          </a:xfrm>
                          <a:prstGeom prst="rect">
                            <a:avLst/>
                          </a:prstGeom>
                          <a:ln>
                            <a:noFill/>
                          </a:ln>
                        </wps:spPr>
                        <wps:txbx>
                          <w:txbxContent>
                            <w:p w14:paraId="1D71A092" w14:textId="77777777" w:rsidR="003E6FFE" w:rsidRDefault="00D255CF">
                              <w:r>
                                <w:rPr>
                                  <w:rFonts w:ascii="Segoe UI" w:eastAsia="Segoe UI" w:hAnsi="Segoe UI" w:cs="Segoe UI"/>
                                  <w:color w:val="1A3D3C"/>
                                </w:rPr>
                                <w:t>6</w:t>
                              </w:r>
                            </w:p>
                          </w:txbxContent>
                        </wps:txbx>
                        <wps:bodyPr horzOverflow="overflow" vert="horz" lIns="0" tIns="0" rIns="0" bIns="0" rtlCol="0">
                          <a:noAutofit/>
                        </wps:bodyPr>
                      </wps:wsp>
                      <wps:wsp>
                        <wps:cNvPr id="157975" name="Rectangle 157975"/>
                        <wps:cNvSpPr/>
                        <wps:spPr>
                          <a:xfrm>
                            <a:off x="95047" y="1339998"/>
                            <a:ext cx="5012911" cy="181900"/>
                          </a:xfrm>
                          <a:prstGeom prst="rect">
                            <a:avLst/>
                          </a:prstGeom>
                          <a:ln>
                            <a:noFill/>
                          </a:ln>
                        </wps:spPr>
                        <wps:txbx>
                          <w:txbxContent>
                            <w:p w14:paraId="7E79EA05" w14:textId="77777777" w:rsidR="003E6FFE" w:rsidRDefault="00D255CF">
                              <w:r>
                                <w:rPr>
                                  <w:rFonts w:ascii="Segoe UI" w:eastAsia="Segoe UI" w:hAnsi="Segoe UI" w:cs="Segoe UI"/>
                                  <w:color w:val="1A3D3C"/>
                                </w:rPr>
                                <w:t>. Can a functional interface extend/inherit another interface?</w:t>
                              </w:r>
                            </w:p>
                          </w:txbxContent>
                        </wps:txbx>
                        <wps:bodyPr horzOverflow="overflow" vert="horz" lIns="0" tIns="0" rIns="0" bIns="0" rtlCol="0">
                          <a:noAutofit/>
                        </wps:bodyPr>
                      </wps:wsp>
                      <wps:wsp>
                        <wps:cNvPr id="12033" name="Rectangle 12033"/>
                        <wps:cNvSpPr/>
                        <wps:spPr>
                          <a:xfrm>
                            <a:off x="3875088" y="1339998"/>
                            <a:ext cx="50910" cy="181900"/>
                          </a:xfrm>
                          <a:prstGeom prst="rect">
                            <a:avLst/>
                          </a:prstGeom>
                          <a:ln>
                            <a:noFill/>
                          </a:ln>
                        </wps:spPr>
                        <wps:txbx>
                          <w:txbxContent>
                            <w:p w14:paraId="5FC1E315" w14:textId="77777777" w:rsidR="003E6FFE" w:rsidRDefault="00D255CF">
                              <w:r>
                                <w:rPr>
                                  <w:rFonts w:ascii="Segoe UI" w:eastAsia="Segoe UI" w:hAnsi="Segoe UI" w:cs="Segoe UI"/>
                                  <w:color w:val="1A3D3C"/>
                                </w:rPr>
                                <w:t xml:space="preserve"> </w:t>
                              </w:r>
                            </w:p>
                          </w:txbxContent>
                        </wps:txbx>
                        <wps:bodyPr horzOverflow="overflow" vert="horz" lIns="0" tIns="0" rIns="0" bIns="0" rtlCol="0">
                          <a:noAutofit/>
                        </wps:bodyPr>
                      </wps:wsp>
                    </wpg:wgp>
                  </a:graphicData>
                </a:graphic>
              </wp:inline>
            </w:drawing>
          </mc:Choice>
          <mc:Fallback>
            <w:pict>
              <v:group w14:anchorId="78724FCC" id="Group 160183" o:spid="_x0000_s1173" style="width:471.2pt;height:116.3pt;mso-position-horizontal-relative:char;mso-position-vertical-relative:line" coordsize="59842,14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">
                <v:shape id="Shape 179805" o:spid="_x0000_s1174" style="position:absolute;width:59842;height:1587;visibility:visible;mso-wrap-style:square;v-text-anchor:top" coordsize="5984241,15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" path="m,l5984241,r,158750l,158750,,e" fillcolor="#f5f8ff" stroked="f" strokeweight="0">
                  <v:stroke miterlimit="83231f" joinstyle="miter"/>
                  <v:path arrowok="t" textboxrect="0,0,5984241,158750"/>
                </v:shape>
                <v:rect id="Rectangle 11984" o:spid="_x0000_s1175" style="position:absolute;left:190;top:318;width:1115;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" filled="f" stroked="f">
                  <v:textbox inset="0,0,0,0">
                    <w:txbxContent>
                      <w:p w14:paraId="17F1AB9B" w14:textId="77777777" w:rsidR="003E6FFE" w:rsidRDefault="00D255CF">
                        <w:r>
                          <w:rPr>
                            <w:rFonts w:ascii="Courier New" w:eastAsia="Courier New" w:hAnsi="Courier New" w:cs="Courier New"/>
                            <w:color w:val="444444"/>
                          </w:rPr>
                          <w:t xml:space="preserve"> </w:t>
                        </w:r>
                      </w:p>
                    </w:txbxContent>
                  </v:textbox>
                </v:rect>
                <v:shape id="Shape 179806" o:spid="_x0000_s1176" style="position:absolute;top:1587;width:59842;height:1588;visibility:visible;mso-wrap-style:square;v-text-anchor:top" coordsize="5984241,15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" path="m,l5984241,r,158750l,158750,,e" fillcolor="#f5f8ff" stroked="f" strokeweight="0">
                  <v:stroke miterlimit="83231f" joinstyle="miter"/>
                  <v:path arrowok="t" textboxrect="0,0,5984241,158750"/>
                </v:shape>
                <v:shape id="Shape 179807" o:spid="_x0000_s1177" style="position:absolute;left:190;top:1587;width:33513;height:1588;visibility:visible;mso-wrap-style:square;v-text-anchor:top" coordsize="3351276,15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" path="m,l3351276,r,158750l,158750,,e" fillcolor="#f5f8ff" stroked="f" strokeweight="0">
                  <v:stroke miterlimit="83231f" joinstyle="miter"/>
                  <v:path arrowok="t" textboxrect="0,0,3351276,158750"/>
                </v:shape>
                <v:rect id="Rectangle 11987" o:spid="_x0000_s1178" style="position:absolute;left:190;top:1877;width:6646;height:1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" filled="f" stroked="f">
                  <v:textbox inset="0,0,0,0">
                    <w:txbxContent>
                      <w:p w14:paraId="1913D051" w14:textId="77777777" w:rsidR="003E6FFE" w:rsidRDefault="00D255CF">
                        <w:r>
                          <w:rPr>
                            <w:rFonts w:ascii="Courier New" w:eastAsia="Courier New" w:hAnsi="Courier New" w:cs="Courier New"/>
                            <w:b/>
                            <w:color w:val="444444"/>
                          </w:rPr>
                          <w:t>public</w:t>
                        </w:r>
                      </w:p>
                    </w:txbxContent>
                  </v:textbox>
                </v:rect>
                <v:rect id="Rectangle 11988" o:spid="_x0000_s1179" style="position:absolute;left:5210;top:1906;width:1114;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" filled="f" stroked="f">
                  <v:textbox inset="0,0,0,0">
                    <w:txbxContent>
                      <w:p w14:paraId="2411BDDA" w14:textId="77777777" w:rsidR="003E6FFE" w:rsidRDefault="00D255CF">
                        <w:r>
                          <w:rPr>
                            <w:rFonts w:ascii="Courier New" w:eastAsia="Courier New" w:hAnsi="Courier New" w:cs="Courier New"/>
                            <w:color w:val="444444"/>
                          </w:rPr>
                          <w:t xml:space="preserve"> </w:t>
                        </w:r>
                      </w:p>
                    </w:txbxContent>
                  </v:textbox>
                </v:rect>
                <v:rect id="Rectangle 11989" o:spid="_x0000_s1180" style="position:absolute;left:6035;top:1877;width:6687;height:1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" filled="f" stroked="f">
                  <v:textbox inset="0,0,0,0">
                    <w:txbxContent>
                      <w:p w14:paraId="253715B5" w14:textId="77777777" w:rsidR="003E6FFE" w:rsidRDefault="00D255CF">
                        <w:r>
                          <w:rPr>
                            <w:rFonts w:ascii="Courier New" w:eastAsia="Courier New" w:hAnsi="Courier New" w:cs="Courier New"/>
                            <w:b/>
                            <w:color w:val="444444"/>
                          </w:rPr>
                          <w:t>static</w:t>
                        </w:r>
                      </w:p>
                    </w:txbxContent>
                  </v:textbox>
                </v:rect>
                <v:rect id="Rectangle 11990" o:spid="_x0000_s1181" style="position:absolute;left:11087;top:1906;width:1115;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" filled="f" stroked="f">
                  <v:textbox inset="0,0,0,0">
                    <w:txbxContent>
                      <w:p w14:paraId="7451570B" w14:textId="77777777" w:rsidR="003E6FFE" w:rsidRDefault="00D255CF">
                        <w:r>
                          <w:rPr>
                            <w:rFonts w:ascii="Courier New" w:eastAsia="Courier New" w:hAnsi="Courier New" w:cs="Courier New"/>
                            <w:color w:val="444444"/>
                          </w:rPr>
                          <w:t xml:space="preserve"> </w:t>
                        </w:r>
                      </w:p>
                    </w:txbxContent>
                  </v:textbox>
                </v:rect>
                <v:rect id="Rectangle 11991" o:spid="_x0000_s1182" style="position:absolute;left:11913;top:1877;width:4450;height:1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" filled="f" stroked="f">
                  <v:textbox inset="0,0,0,0">
                    <w:txbxContent>
                      <w:p w14:paraId="66A18D95" w14:textId="77777777" w:rsidR="003E6FFE" w:rsidRDefault="00D255CF">
                        <w:r>
                          <w:rPr>
                            <w:rFonts w:ascii="Courier New" w:eastAsia="Courier New" w:hAnsi="Courier New" w:cs="Courier New"/>
                            <w:b/>
                            <w:color w:val="444444"/>
                          </w:rPr>
                          <w:t>void</w:t>
                        </w:r>
                      </w:p>
                    </w:txbxContent>
                  </v:textbox>
                </v:rect>
                <v:rect id="Rectangle 11992" o:spid="_x0000_s1183" style="position:absolute;left:15278;top:1906;width:1115;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" filled="f" stroked="f">
                  <v:textbox inset="0,0,0,0">
                    <w:txbxContent>
                      <w:p w14:paraId="3F276C48" w14:textId="77777777" w:rsidR="003E6FFE" w:rsidRDefault="00D255CF">
                        <w:r>
                          <w:rPr>
                            <w:rFonts w:ascii="Courier New" w:eastAsia="Courier New" w:hAnsi="Courier New" w:cs="Courier New"/>
                            <w:color w:val="444444"/>
                          </w:rPr>
                          <w:t xml:space="preserve"> </w:t>
                        </w:r>
                      </w:p>
                    </w:txbxContent>
                  </v:textbox>
                </v:rect>
                <v:rect id="Rectangle 11993" o:spid="_x0000_s1184" style="position:absolute;left:16104;top:1877;width:4450;height:1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" filled="f" stroked="f">
                  <v:textbox inset="0,0,0,0">
                    <w:txbxContent>
                      <w:p w14:paraId="36C56CAD" w14:textId="77777777" w:rsidR="003E6FFE" w:rsidRDefault="00D255CF">
                        <w:r>
                          <w:rPr>
                            <w:rFonts w:ascii="Courier New" w:eastAsia="Courier New" w:hAnsi="Courier New" w:cs="Courier New"/>
                            <w:b/>
                            <w:color w:val="880000"/>
                          </w:rPr>
                          <w:t>main</w:t>
                        </w:r>
                      </w:p>
                    </w:txbxContent>
                  </v:textbox>
                </v:rect>
                <v:rect id="Rectangle 157968" o:spid="_x0000_s1185" style="position:absolute;left:19472;top:1906;width:1115;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" filled="f" stroked="f">
                  <v:textbox inset="0,0,0,0">
                    <w:txbxContent>
                      <w:p w14:paraId="0DA9FF45" w14:textId="77777777" w:rsidR="003E6FFE" w:rsidRDefault="00D255CF">
                        <w:r>
                          <w:rPr>
                            <w:rFonts w:ascii="Courier New" w:eastAsia="Courier New" w:hAnsi="Courier New" w:cs="Courier New"/>
                            <w:color w:val="444444"/>
                          </w:rPr>
                          <w:t>(</w:t>
                        </w:r>
                      </w:p>
                    </w:txbxContent>
                  </v:textbox>
                </v:rect>
                <v:rect id="Rectangle 157970" o:spid="_x0000_s1186" style="position:absolute;left:20297;top:1906;width:6687;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" filled="f" stroked="f">
                  <v:textbox inset="0,0,0,0">
                    <w:txbxContent>
                      <w:p w14:paraId="5C8A2A37" w14:textId="77777777" w:rsidR="003E6FFE" w:rsidRDefault="00D255CF">
                        <w:r>
                          <w:rPr>
                            <w:rFonts w:ascii="Courier New" w:eastAsia="Courier New" w:hAnsi="Courier New" w:cs="Courier New"/>
                            <w:color w:val="444444"/>
                          </w:rPr>
                          <w:t>String</w:t>
                        </w:r>
                      </w:p>
                    </w:txbxContent>
                  </v:textbox>
                </v:rect>
                <v:rect id="Rectangle 157969" o:spid="_x0000_s1187" style="position:absolute;left:25343;top:1906;width:2213;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" filled="f" stroked="f">
                  <v:textbox inset="0,0,0,0">
                    <w:txbxContent>
                      <w:p w14:paraId="161AF82B" w14:textId="77777777" w:rsidR="003E6FFE" w:rsidRDefault="00D255CF">
                        <w:r>
                          <w:rPr>
                            <w:rFonts w:ascii="Courier New" w:eastAsia="Courier New" w:hAnsi="Courier New" w:cs="Courier New"/>
                            <w:color w:val="444444"/>
                          </w:rPr>
                          <w:t>[]</w:t>
                        </w:r>
                      </w:p>
                    </w:txbxContent>
                  </v:textbox>
                </v:rect>
                <v:rect id="Rectangle 11995" o:spid="_x0000_s1188" style="position:absolute;left:27000;top:1906;width:1115;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" filled="f" stroked="f">
                  <v:textbox inset="0,0,0,0">
                    <w:txbxContent>
                      <w:p w14:paraId="13690989" w14:textId="77777777" w:rsidR="003E6FFE" w:rsidRDefault="00D255CF">
                        <w:r>
                          <w:rPr>
                            <w:rFonts w:ascii="Courier New" w:eastAsia="Courier New" w:hAnsi="Courier New" w:cs="Courier New"/>
                            <w:color w:val="444444"/>
                          </w:rPr>
                          <w:t xml:space="preserve"> </w:t>
                        </w:r>
                      </w:p>
                    </w:txbxContent>
                  </v:textbox>
                </v:rect>
                <v:rect id="Rectangle 11996" o:spid="_x0000_s1189" style="position:absolute;left:27858;top:1906;width:5548;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" filled="f" stroked="f">
                  <v:textbox inset="0,0,0,0">
                    <w:txbxContent>
                      <w:p w14:paraId="6591BC59" w14:textId="77777777" w:rsidR="003E6FFE" w:rsidRDefault="00D255CF">
                        <w:r>
                          <w:rPr>
                            <w:rFonts w:ascii="Courier New" w:eastAsia="Courier New" w:hAnsi="Courier New" w:cs="Courier New"/>
                            <w:color w:val="444444"/>
                          </w:rPr>
                          <w:t>args)</w:t>
                        </w:r>
                      </w:p>
                    </w:txbxContent>
                  </v:textbox>
                </v:rect>
                <v:rect id="Rectangle 11997" o:spid="_x0000_s1190" style="position:absolute;left:32049;top:1906;width:1114;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" filled="f" stroked="f">
                  <v:textbox inset="0,0,0,0">
                    <w:txbxContent>
                      <w:p w14:paraId="76B7FE8F" w14:textId="77777777" w:rsidR="003E6FFE" w:rsidRDefault="00D255CF">
                        <w:r>
                          <w:rPr>
                            <w:rFonts w:ascii="Courier New" w:eastAsia="Courier New" w:hAnsi="Courier New" w:cs="Courier New"/>
                            <w:color w:val="444444"/>
                          </w:rPr>
                          <w:t xml:space="preserve"> </w:t>
                        </w:r>
                      </w:p>
                    </w:txbxContent>
                  </v:textbox>
                </v:rect>
                <v:rect id="Rectangle 11998" o:spid="_x0000_s1191" style="position:absolute;left:32877;top:1906;width:1114;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" filled="f" stroked="f">
                  <v:textbox inset="0,0,0,0">
                    <w:txbxContent>
                      <w:p w14:paraId="23327EEA" w14:textId="77777777" w:rsidR="003E6FFE" w:rsidRDefault="00D255CF">
                        <w:r>
                          <w:rPr>
                            <w:rFonts w:ascii="Courier New" w:eastAsia="Courier New" w:hAnsi="Courier New" w:cs="Courier New"/>
                            <w:color w:val="444444"/>
                          </w:rPr>
                          <w:t>{</w:t>
                        </w:r>
                      </w:p>
                    </w:txbxContent>
                  </v:textbox>
                </v:rect>
                <v:rect id="Rectangle 11999" o:spid="_x0000_s1192" style="position:absolute;left:33702;top:1906;width:1115;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" filled="f" stroked="f">
                  <v:textbox inset="0,0,0,0">
                    <w:txbxContent>
                      <w:p w14:paraId="024FF9C7" w14:textId="77777777" w:rsidR="003E6FFE" w:rsidRDefault="00D255CF">
                        <w:r>
                          <w:rPr>
                            <w:rFonts w:ascii="Courier New" w:eastAsia="Courier New" w:hAnsi="Courier New" w:cs="Courier New"/>
                            <w:color w:val="444444"/>
                          </w:rPr>
                          <w:t xml:space="preserve"> </w:t>
                        </w:r>
                      </w:p>
                    </w:txbxContent>
                  </v:textbox>
                </v:rect>
                <v:rect id="Rectangle 12000" o:spid="_x0000_s1193" style="position:absolute;left:34559;top:1906;width:1115;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" filled="f" stroked="f">
                  <v:textbox inset="0,0,0,0">
                    <w:txbxContent>
                      <w:p w14:paraId="6BF189A0" w14:textId="77777777" w:rsidR="003E6FFE" w:rsidRDefault="00D255CF">
                        <w:r>
                          <w:rPr>
                            <w:rFonts w:ascii="Courier New" w:eastAsia="Courier New" w:hAnsi="Courier New" w:cs="Courier New"/>
                            <w:color w:val="444444"/>
                          </w:rPr>
                          <w:t xml:space="preserve"> </w:t>
                        </w:r>
                      </w:p>
                    </w:txbxContent>
                  </v:textbox>
                </v:rect>
                <v:shape id="Shape 179808" o:spid="_x0000_s1194" style="position:absolute;top:3175;width:59842;height:1587;visibility:visible;mso-wrap-style:square;v-text-anchor:top" coordsize="5984241,15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" path="m,l5984241,r,158750l,158750,,e" fillcolor="#f5f8ff" stroked="f" strokeweight="0">
                  <v:stroke miterlimit="83231f" joinstyle="miter"/>
                  <v:path arrowok="t" textboxrect="0,0,5984241,158750"/>
                </v:shape>
                <v:rect id="Rectangle 12002" o:spid="_x0000_s1195" style="position:absolute;left:190;top:3493;width:1115;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" filled="f" stroked="f">
                  <v:textbox inset="0,0,0,0">
                    <w:txbxContent>
                      <w:p w14:paraId="3DE99136" w14:textId="77777777" w:rsidR="003E6FFE" w:rsidRDefault="00D255CF">
                        <w:r>
                          <w:rPr>
                            <w:rFonts w:ascii="Courier New" w:eastAsia="Courier New" w:hAnsi="Courier New" w:cs="Courier New"/>
                            <w:color w:val="444444"/>
                          </w:rPr>
                          <w:t xml:space="preserve"> </w:t>
                        </w:r>
                      </w:p>
                    </w:txbxContent>
                  </v:textbox>
                </v:rect>
                <v:shape id="Shape 179809" o:spid="_x0000_s1196" style="position:absolute;top:4761;width:59842;height:1559;visibility:visible;mso-wrap-style:square;v-text-anchor:top" coordsize="5984241,155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" path="m,l5984241,r,155893l,155893,,e" fillcolor="#f5f8ff" stroked="f" strokeweight="0">
                  <v:stroke miterlimit="83231f" joinstyle="miter"/>
                  <v:path arrowok="t" textboxrect="0,0,5984241,155893"/>
                </v:shape>
                <v:shape id="Shape 179810" o:spid="_x0000_s1197" style="position:absolute;left:190;top:4761;width:39418;height:1559;visibility:visible;mso-wrap-style:square;v-text-anchor:top" coordsize="3941826,155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" path="m,l3941826,r,155893l,155893,,e" fillcolor="#f5f8ff" stroked="f" strokeweight="0">
                  <v:stroke miterlimit="83231f" joinstyle="miter"/>
                  <v:path arrowok="t" textboxrect="0,0,3941826,155893"/>
                </v:shape>
                <v:rect id="Rectangle 12005" o:spid="_x0000_s1198" style="position:absolute;left:190;top:5051;width:18929;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" filled="f" stroked="f">
                  <v:textbox inset="0,0,0,0">
                    <w:txbxContent>
                      <w:p w14:paraId="499398CE" w14:textId="77777777" w:rsidR="003E6FFE" w:rsidRDefault="00D255CF">
                        <w:r>
                          <w:rPr>
                            <w:rFonts w:ascii="Courier New" w:eastAsia="Courier New" w:hAnsi="Courier New" w:cs="Courier New"/>
                            <w:color w:val="444444"/>
                          </w:rPr>
                          <w:t>FooImplementation</w:t>
                        </w:r>
                      </w:p>
                    </w:txbxContent>
                  </v:textbox>
                </v:rect>
                <v:rect id="Rectangle 12006" o:spid="_x0000_s1199" style="position:absolute;left:14421;top:5051;width:1115;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" filled="f" stroked="f">
                  <v:textbox inset="0,0,0,0">
                    <w:txbxContent>
                      <w:p w14:paraId="1AAC9772" w14:textId="77777777" w:rsidR="003E6FFE" w:rsidRDefault="00D255CF">
                        <w:r>
                          <w:rPr>
                            <w:rFonts w:ascii="Courier New" w:eastAsia="Courier New" w:hAnsi="Courier New" w:cs="Courier New"/>
                            <w:color w:val="444444"/>
                          </w:rPr>
                          <w:t xml:space="preserve"> </w:t>
                        </w:r>
                      </w:p>
                    </w:txbxContent>
                  </v:textbox>
                </v:rect>
                <v:rect id="Rectangle 12007" o:spid="_x0000_s1200" style="position:absolute;left:15278;top:5051;width:2213;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" filled="f" stroked="f">
                  <v:textbox inset="0,0,0,0">
                    <w:txbxContent>
                      <w:p w14:paraId="68FB78FC" w14:textId="77777777" w:rsidR="003E6FFE" w:rsidRDefault="00D255CF">
                        <w:r>
                          <w:rPr>
                            <w:rFonts w:ascii="Courier New" w:eastAsia="Courier New" w:hAnsi="Courier New" w:cs="Courier New"/>
                            <w:color w:val="444444"/>
                          </w:rPr>
                          <w:t>fi</w:t>
                        </w:r>
                      </w:p>
                    </w:txbxContent>
                  </v:textbox>
                </v:rect>
                <v:rect id="Rectangle 12008" o:spid="_x0000_s1201" style="position:absolute;left:16929;top:5051;width:1115;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" filled="f" stroked="f">
                  <v:textbox inset="0,0,0,0">
                    <w:txbxContent>
                      <w:p w14:paraId="2264C89F" w14:textId="77777777" w:rsidR="003E6FFE" w:rsidRDefault="00D255CF">
                        <w:r>
                          <w:rPr>
                            <w:rFonts w:ascii="Courier New" w:eastAsia="Courier New" w:hAnsi="Courier New" w:cs="Courier New"/>
                            <w:color w:val="444444"/>
                          </w:rPr>
                          <w:t xml:space="preserve"> </w:t>
                        </w:r>
                      </w:p>
                    </w:txbxContent>
                  </v:textbox>
                </v:rect>
                <v:rect id="Rectangle 12009" o:spid="_x0000_s1202" style="position:absolute;left:17789;top:5051;width:1115;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" filled="f" stroked="f">
                  <v:textbox inset="0,0,0,0">
                    <w:txbxContent>
                      <w:p w14:paraId="08DCB2E8" w14:textId="77777777" w:rsidR="003E6FFE" w:rsidRDefault="00D255CF">
                        <w:r>
                          <w:rPr>
                            <w:rFonts w:ascii="Courier New" w:eastAsia="Courier New" w:hAnsi="Courier New" w:cs="Courier New"/>
                            <w:color w:val="444444"/>
                          </w:rPr>
                          <w:t>=</w:t>
                        </w:r>
                      </w:p>
                    </w:txbxContent>
                  </v:textbox>
                </v:rect>
                <v:rect id="Rectangle 12010" o:spid="_x0000_s1203" style="position:absolute;left:18615;top:5051;width:1114;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" filled="f" stroked="f">
                  <v:textbox inset="0,0,0,0">
                    <w:txbxContent>
                      <w:p w14:paraId="3AE07459" w14:textId="77777777" w:rsidR="003E6FFE" w:rsidRDefault="00D255CF">
                        <w:r>
                          <w:rPr>
                            <w:rFonts w:ascii="Courier New" w:eastAsia="Courier New" w:hAnsi="Courier New" w:cs="Courier New"/>
                            <w:color w:val="444444"/>
                          </w:rPr>
                          <w:t xml:space="preserve"> </w:t>
                        </w:r>
                      </w:p>
                    </w:txbxContent>
                  </v:textbox>
                </v:rect>
                <v:rect id="Rectangle 12011" o:spid="_x0000_s1204" style="position:absolute;left:19472;top:5023;width:3352;height:1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" filled="f" stroked="f">
                  <v:textbox inset="0,0,0,0">
                    <w:txbxContent>
                      <w:p w14:paraId="4EDE7876" w14:textId="77777777" w:rsidR="003E6FFE" w:rsidRDefault="00D255CF">
                        <w:r>
                          <w:rPr>
                            <w:rFonts w:ascii="Courier New" w:eastAsia="Courier New" w:hAnsi="Courier New" w:cs="Courier New"/>
                            <w:b/>
                            <w:color w:val="444444"/>
                          </w:rPr>
                          <w:t>new</w:t>
                        </w:r>
                      </w:p>
                    </w:txbxContent>
                  </v:textbox>
                </v:rect>
                <v:rect id="Rectangle 12012" o:spid="_x0000_s1205" style="position:absolute;left:21980;top:5051;width:1115;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" filled="f" stroked="f">
                  <v:textbox inset="0,0,0,0">
                    <w:txbxContent>
                      <w:p w14:paraId="33D58D58" w14:textId="77777777" w:rsidR="003E6FFE" w:rsidRDefault="00D255CF">
                        <w:r>
                          <w:rPr>
                            <w:rFonts w:ascii="Courier New" w:eastAsia="Courier New" w:hAnsi="Courier New" w:cs="Courier New"/>
                            <w:color w:val="444444"/>
                          </w:rPr>
                          <w:t xml:space="preserve"> </w:t>
                        </w:r>
                      </w:p>
                    </w:txbxContent>
                  </v:textbox>
                </v:rect>
                <v:rect id="Rectangle 12013" o:spid="_x0000_s1206" style="position:absolute;left:22806;top:5051;width:22305;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" filled="f" stroked="f">
                  <v:textbox inset="0,0,0,0">
                    <w:txbxContent>
                      <w:p w14:paraId="5FD5AFB5" w14:textId="77777777" w:rsidR="003E6FFE" w:rsidRDefault="00D255CF">
                        <w:r>
                          <w:rPr>
                            <w:rFonts w:ascii="Courier New" w:eastAsia="Courier New" w:hAnsi="Courier New" w:cs="Courier New"/>
                            <w:color w:val="444444"/>
                          </w:rPr>
                          <w:t>FooImplementation();</w:t>
                        </w:r>
                      </w:p>
                    </w:txbxContent>
                  </v:textbox>
                </v:rect>
                <v:rect id="Rectangle 12014" o:spid="_x0000_s1207" style="position:absolute;left:39608;top:5051;width:1114;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" filled="f" stroked="f">
                  <v:textbox inset="0,0,0,0">
                    <w:txbxContent>
                      <w:p w14:paraId="79B81377" w14:textId="77777777" w:rsidR="003E6FFE" w:rsidRDefault="00D255CF">
                        <w:r>
                          <w:rPr>
                            <w:rFonts w:ascii="Courier New" w:eastAsia="Courier New" w:hAnsi="Courier New" w:cs="Courier New"/>
                            <w:color w:val="444444"/>
                          </w:rPr>
                          <w:t xml:space="preserve"> </w:t>
                        </w:r>
                      </w:p>
                    </w:txbxContent>
                  </v:textbox>
                </v:rect>
                <v:shape id="Shape 179811" o:spid="_x0000_s1208" style="position:absolute;top:6320;width:59842;height:1588;visibility:visible;mso-wrap-style:square;v-text-anchor:top" coordsize="5984241,15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" path="m,l5984241,r,158750l,158750,,e" fillcolor="#f5f8ff" stroked="f" strokeweight="0">
                  <v:stroke miterlimit="83231f" joinstyle="miter"/>
                  <v:path arrowok="t" textboxrect="0,0,5984241,158750"/>
                </v:shape>
                <v:shape id="Shape 179812" o:spid="_x0000_s1209" style="position:absolute;left:190;top:6320;width:30207;height:1588;visibility:visible;mso-wrap-style:square;v-text-anchor:top" coordsize="3020695,15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" path="m,l3020695,r,158750l,158750,,e" fillcolor="#f5f8ff" stroked="f" strokeweight="0">
                  <v:stroke miterlimit="83231f" joinstyle="miter"/>
                  <v:path arrowok="t" textboxrect="0,0,3020695,158750"/>
                </v:shape>
                <v:rect id="Rectangle 12017" o:spid="_x0000_s1210" style="position:absolute;left:190;top:6639;width:40120;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" filled="f" stroked="f">
                  <v:textbox inset="0,0,0,0">
                    <w:txbxContent>
                      <w:p w14:paraId="2C602CCD" w14:textId="77777777" w:rsidR="003E6FFE" w:rsidRDefault="00D255CF">
                        <w:r>
                          <w:rPr>
                            <w:rFonts w:ascii="Courier New" w:eastAsia="Courier New" w:hAnsi="Courier New" w:cs="Courier New"/>
                            <w:color w:val="444444"/>
                          </w:rPr>
                          <w:t>System.out.println(fi.HelloWorld());</w:t>
                        </w:r>
                      </w:p>
                    </w:txbxContent>
                  </v:textbox>
                </v:rect>
                <v:rect id="Rectangle 12018" o:spid="_x0000_s1211" style="position:absolute;left:30398;top:6639;width:1114;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" filled="f" stroked="f">
                  <v:textbox inset="0,0,0,0">
                    <w:txbxContent>
                      <w:p w14:paraId="1B6C9DB2" w14:textId="77777777" w:rsidR="003E6FFE" w:rsidRDefault="00D255CF">
                        <w:r>
                          <w:rPr>
                            <w:rFonts w:ascii="Courier New" w:eastAsia="Courier New" w:hAnsi="Courier New" w:cs="Courier New"/>
                            <w:color w:val="444444"/>
                          </w:rPr>
                          <w:t xml:space="preserve"> </w:t>
                        </w:r>
                      </w:p>
                    </w:txbxContent>
                  </v:textbox>
                </v:rect>
                <v:shape id="Shape 179813" o:spid="_x0000_s1212" style="position:absolute;top:7908;width:59842;height:1587;visibility:visible;mso-wrap-style:square;v-text-anchor:top" coordsize="5984241,15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" path="m,l5984241,r,158750l,158750,,e" fillcolor="#f5f8ff" stroked="f" strokeweight="0">
                  <v:stroke miterlimit="83231f" joinstyle="miter"/>
                  <v:path arrowok="t" textboxrect="0,0,5984241,158750"/>
                </v:shape>
                <v:shape id="Shape 179814" o:spid="_x0000_s1213" style="position:absolute;left:190;top:7908;width:36053;height:1587;visibility:visible;mso-wrap-style:square;v-text-anchor:top" coordsize="3605276,15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" path="m,l3605276,r,158750l,158750,,e" fillcolor="#f5f8ff" stroked="f" strokeweight="0">
                  <v:stroke miterlimit="83231f" joinstyle="miter"/>
                  <v:path arrowok="t" textboxrect="0,0,3605276,158750"/>
                </v:shape>
                <v:rect id="Rectangle 12021" o:spid="_x0000_s1214" style="position:absolute;left:190;top:8226;width:47888;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" filled="f" stroked="f">
                  <v:textbox inset="0,0,0,0">
                    <w:txbxContent>
                      <w:p w14:paraId="2FF51788" w14:textId="77777777" w:rsidR="003E6FFE" w:rsidRDefault="00D255CF">
                        <w:r>
                          <w:rPr>
                            <w:rFonts w:ascii="Courier New" w:eastAsia="Courier New" w:hAnsi="Courier New" w:cs="Courier New"/>
                            <w:color w:val="444444"/>
                          </w:rPr>
                          <w:t>System.out.println(fi.CustomMessage(“Hi”));</w:t>
                        </w:r>
                      </w:p>
                    </w:txbxContent>
                  </v:textbox>
                </v:rect>
                <v:rect id="Rectangle 12022" o:spid="_x0000_s1215" style="position:absolute;left:36242;top:8226;width:1115;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" filled="f" stroked="f">
                  <v:textbox inset="0,0,0,0">
                    <w:txbxContent>
                      <w:p w14:paraId="25C98258" w14:textId="77777777" w:rsidR="003E6FFE" w:rsidRDefault="00D255CF">
                        <w:r>
                          <w:rPr>
                            <w:rFonts w:ascii="Courier New" w:eastAsia="Courier New" w:hAnsi="Courier New" w:cs="Courier New"/>
                            <w:color w:val="444444"/>
                          </w:rPr>
                          <w:t xml:space="preserve"> </w:t>
                        </w:r>
                      </w:p>
                    </w:txbxContent>
                  </v:textbox>
                </v:rect>
                <v:shape id="Shape 179815" o:spid="_x0000_s1216" style="position:absolute;top:9495;width:59842;height:1588;visibility:visible;mso-wrap-style:square;v-text-anchor:top" coordsize="5984241,15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" path="m,l5984241,r,158750l,158750,,e" fillcolor="#f5f8ff" stroked="f" strokeweight="0">
                  <v:stroke miterlimit="83231f" joinstyle="miter"/>
                  <v:path arrowok="t" textboxrect="0,0,5984241,158750"/>
                </v:shape>
                <v:shape id="Shape 179816" o:spid="_x0000_s1217" style="position:absolute;left:190;top:9495;width:7560;height:1588;visibility:visible;mso-wrap-style:square;v-text-anchor:top" coordsize="755968,15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" path="m,l755968,r,158750l,158750,,e" fillcolor="#f5f8ff" stroked="f" strokeweight="0">
                  <v:stroke miterlimit="83231f" joinstyle="miter"/>
                  <v:path arrowok="t" textboxrect="0,0,755968,158750"/>
                </v:shape>
                <v:rect id="Rectangle 12025" o:spid="_x0000_s1218" style="position:absolute;left:190;top:9814;width:10022;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" filled="f" stroked="f">
                  <v:textbox inset="0,0,0,0">
                    <w:txbxContent>
                      <w:p w14:paraId="3AE6BEE3" w14:textId="77777777" w:rsidR="003E6FFE" w:rsidRDefault="00D255CF">
                        <w:r>
                          <w:rPr>
                            <w:rFonts w:ascii="Courier New" w:eastAsia="Courier New" w:hAnsi="Courier New" w:cs="Courier New"/>
                            <w:color w:val="444444"/>
                          </w:rPr>
                          <w:t>fi.bar();</w:t>
                        </w:r>
                      </w:p>
                    </w:txbxContent>
                  </v:textbox>
                </v:rect>
                <v:rect id="Rectangle 12026" o:spid="_x0000_s1219" style="position:absolute;left:7750;top:9814;width:1114;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" filled="f" stroked="f">
                  <v:textbox inset="0,0,0,0">
                    <w:txbxContent>
                      <w:p w14:paraId="49CC89CB" w14:textId="77777777" w:rsidR="003E6FFE" w:rsidRDefault="00D255CF">
                        <w:r>
                          <w:rPr>
                            <w:rFonts w:ascii="Courier New" w:eastAsia="Courier New" w:hAnsi="Courier New" w:cs="Courier New"/>
                            <w:color w:val="444444"/>
                          </w:rPr>
                          <w:t xml:space="preserve"> </w:t>
                        </w:r>
                      </w:p>
                    </w:txbxContent>
                  </v:textbox>
                </v:rect>
                <v:shape id="Shape 179817" o:spid="_x0000_s1220" style="position:absolute;top:11083;width:59842;height:1587;visibility:visible;mso-wrap-style:square;v-text-anchor:top" coordsize="5984241,15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" path="m,l5984241,r,158750l,158750,,e" fillcolor="#f5f8ff" stroked="f" strokeweight="0">
                  <v:stroke miterlimit="83231f" joinstyle="miter"/>
                  <v:path arrowok="t" textboxrect="0,0,5984241,158750"/>
                </v:shape>
                <v:shape id="Shape 179818" o:spid="_x0000_s1221" style="position:absolute;left:190;top:11083;width:826;height:1587;visibility:visible;mso-wrap-style:square;v-text-anchor:top" coordsize="82550,15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" path="m,l82550,r,158750l,158750,,e" fillcolor="#f5f8ff" stroked="f" strokeweight="0">
                  <v:stroke miterlimit="83231f" joinstyle="miter"/>
                  <v:path arrowok="t" textboxrect="0,0,82550,158750"/>
                </v:shape>
                <v:rect id="Rectangle 12029" o:spid="_x0000_s1222" style="position:absolute;left:190;top:11401;width:1115;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" filled="f" stroked="f">
                  <v:textbox inset="0,0,0,0">
                    <w:txbxContent>
                      <w:p w14:paraId="1245B21A" w14:textId="77777777" w:rsidR="003E6FFE" w:rsidRDefault="00D255CF">
                        <w:r>
                          <w:rPr>
                            <w:rFonts w:ascii="Courier New" w:eastAsia="Courier New" w:hAnsi="Courier New" w:cs="Courier New"/>
                            <w:color w:val="444444"/>
                          </w:rPr>
                          <w:t>}</w:t>
                        </w:r>
                      </w:p>
                    </w:txbxContent>
                  </v:textbox>
                </v:rect>
                <v:rect id="Rectangle 12030" o:spid="_x0000_s1223" style="position:absolute;left:1016;top:11401;width:1114;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" filled="f" stroked="f">
                  <v:textbox inset="0,0,0,0">
                    <w:txbxContent>
                      <w:p w14:paraId="05CF9C89" w14:textId="77777777" w:rsidR="003E6FFE" w:rsidRDefault="00D255CF">
                        <w:r>
                          <w:rPr>
                            <w:rFonts w:ascii="Courier New" w:eastAsia="Courier New" w:hAnsi="Courier New" w:cs="Courier New"/>
                            <w:color w:val="333333"/>
                          </w:rPr>
                          <w:t xml:space="preserve"> </w:t>
                        </w:r>
                      </w:p>
                    </w:txbxContent>
                  </v:textbox>
                </v:rect>
                <v:shape id="Shape 179819" o:spid="_x0000_s1224" style="position:absolute;top:12670;width:59842;height:2096;visibility:visible;mso-wrap-style:square;v-text-anchor:top" coordsize="5984241,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" path="m,l5984241,r,209550l,209550,,e" stroked="f" strokeweight="0">
                  <v:stroke miterlimit="83231f" joinstyle="miter"/>
                  <v:path arrowok="t" textboxrect="0,0,5984241,209550"/>
                </v:shape>
                <v:rect id="Rectangle 157973" o:spid="_x0000_s1225" style="position:absolute;left:190;top:13399;width:1001;height:1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" filled="f" stroked="f">
                  <v:textbox inset="0,0,0,0">
                    <w:txbxContent>
                      <w:p w14:paraId="1D71A092" w14:textId="77777777" w:rsidR="003E6FFE" w:rsidRDefault="00D255CF">
                        <w:r>
                          <w:rPr>
                            <w:rFonts w:ascii="Segoe UI" w:eastAsia="Segoe UI" w:hAnsi="Segoe UI" w:cs="Segoe UI"/>
                            <w:color w:val="1A3D3C"/>
                          </w:rPr>
                          <w:t>6</w:t>
                        </w:r>
                      </w:p>
                    </w:txbxContent>
                  </v:textbox>
                </v:rect>
                <v:rect id="Rectangle 157975" o:spid="_x0000_s1226" style="position:absolute;left:950;top:13399;width:50129;height:1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" filled="f" stroked="f">
                  <v:textbox inset="0,0,0,0">
                    <w:txbxContent>
                      <w:p w14:paraId="7E79EA05" w14:textId="77777777" w:rsidR="003E6FFE" w:rsidRDefault="00D255CF">
                        <w:r>
                          <w:rPr>
                            <w:rFonts w:ascii="Segoe UI" w:eastAsia="Segoe UI" w:hAnsi="Segoe UI" w:cs="Segoe UI"/>
                            <w:color w:val="1A3D3C"/>
                          </w:rPr>
                          <w:t>. Can a functional interface extend/inherit another interface?</w:t>
                        </w:r>
                      </w:p>
                    </w:txbxContent>
                  </v:textbox>
                </v:rect>
                <v:rect id="Rectangle 12033" o:spid="_x0000_s1227" style="position:absolute;left:38750;top:13399;width:509;height:1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" filled="f" stroked="f">
                  <v:textbox inset="0,0,0,0">
                    <w:txbxContent>
                      <w:p w14:paraId="5FC1E315" w14:textId="77777777" w:rsidR="003E6FFE" w:rsidRDefault="00D255CF">
                        <w:r>
                          <w:rPr>
                            <w:rFonts w:ascii="Segoe UI" w:eastAsia="Segoe UI" w:hAnsi="Segoe UI" w:cs="Segoe UI"/>
                            <w:color w:val="1A3D3C"/>
                          </w:rPr>
                          <w:t xml:space="preserve"> </w:t>
                        </w:r>
                      </w:p>
                    </w:txbxContent>
                  </v:textbox>
                </v:rect>
                <w10:anchorlock/>
              </v:group>
            </w:pict>
          </mc:Fallback>
        </mc:AlternateContent>
      </w:r>
    </w:p>
    <w:p w14:paraId="231CB67F" w14:textId="77777777" w:rsidR="003E6FFE" w:rsidRDefault="00D255CF">
      <w:pPr>
        <w:spacing w:after="10" w:line="248" w:lineRule="auto"/>
        <w:ind w:left="355" w:right="262" w:hanging="10"/>
      </w:pPr>
      <w:r>
        <w:rPr>
          <w:rFonts w:ascii="Segoe UI" w:eastAsia="Segoe UI" w:hAnsi="Segoe UI" w:cs="Segoe UI"/>
          <w:color w:val="373E3F"/>
        </w:rPr>
        <w:t xml:space="preserve">A functional interface cannot extend another interface with abstract methods as it will void the rule of one abstract method per functional interface. E.g: </w:t>
      </w:r>
    </w:p>
    <w:tbl>
      <w:tblPr>
        <w:tblStyle w:val="TableGrid"/>
        <w:tblW w:w="9424" w:type="dxa"/>
        <w:tblInd w:w="330" w:type="dxa"/>
        <w:tblCellMar>
          <w:top w:w="47" w:type="dxa"/>
          <w:left w:w="30" w:type="dxa"/>
          <w:right w:w="115" w:type="dxa"/>
        </w:tblCellMar>
        <w:tblLook w:val="04A0" w:firstRow="1" w:lastRow="0" w:firstColumn="1" w:lastColumn="0" w:noHBand="0" w:noVBand="1"/>
      </w:tblPr>
      <w:tblGrid>
        <w:gridCol w:w="9424"/>
      </w:tblGrid>
      <w:tr w:rsidR="003E6FFE" w14:paraId="15EFFC43" w14:textId="77777777">
        <w:trPr>
          <w:trHeight w:val="2496"/>
        </w:trPr>
        <w:tc>
          <w:tcPr>
            <w:tcW w:w="9424" w:type="dxa"/>
            <w:tcBorders>
              <w:top w:val="nil"/>
              <w:left w:val="nil"/>
              <w:bottom w:val="nil"/>
              <w:right w:val="nil"/>
            </w:tcBorders>
            <w:shd w:val="clear" w:color="auto" w:fill="F5F8FF"/>
          </w:tcPr>
          <w:p w14:paraId="1F91E0E2" w14:textId="77777777" w:rsidR="003E6FFE" w:rsidRDefault="00D255CF">
            <w:r>
              <w:rPr>
                <w:rFonts w:ascii="Courier New" w:eastAsia="Courier New" w:hAnsi="Courier New" w:cs="Courier New"/>
                <w:b/>
                <w:color w:val="444444"/>
              </w:rPr>
              <w:t>interface</w:t>
            </w:r>
            <w:r>
              <w:rPr>
                <w:rFonts w:ascii="Courier New" w:eastAsia="Courier New" w:hAnsi="Courier New" w:cs="Courier New"/>
                <w:color w:val="444444"/>
              </w:rPr>
              <w:t xml:space="preserve"> </w:t>
            </w:r>
            <w:r>
              <w:rPr>
                <w:rFonts w:ascii="Courier New" w:eastAsia="Courier New" w:hAnsi="Courier New" w:cs="Courier New"/>
                <w:b/>
                <w:color w:val="880000"/>
              </w:rPr>
              <w:t>Parent</w:t>
            </w:r>
            <w:r>
              <w:rPr>
                <w:rFonts w:ascii="Courier New" w:eastAsia="Courier New" w:hAnsi="Courier New" w:cs="Courier New"/>
                <w:color w:val="444444"/>
              </w:rPr>
              <w:t xml:space="preserve"> {  </w:t>
            </w:r>
          </w:p>
          <w:p w14:paraId="3A6D012A" w14:textId="77777777" w:rsidR="003E6FFE" w:rsidRDefault="00D255CF">
            <w:r>
              <w:rPr>
                <w:rFonts w:ascii="Courier New" w:eastAsia="Courier New" w:hAnsi="Courier New" w:cs="Courier New"/>
                <w:b/>
                <w:color w:val="444444"/>
              </w:rPr>
              <w:t>public</w:t>
            </w:r>
            <w:r>
              <w:rPr>
                <w:rFonts w:ascii="Courier New" w:eastAsia="Courier New" w:hAnsi="Courier New" w:cs="Courier New"/>
                <w:color w:val="444444"/>
              </w:rPr>
              <w:t xml:space="preserve"> </w:t>
            </w:r>
            <w:r>
              <w:rPr>
                <w:rFonts w:ascii="Courier New" w:eastAsia="Courier New" w:hAnsi="Courier New" w:cs="Courier New"/>
                <w:b/>
                <w:color w:val="444444"/>
              </w:rPr>
              <w:t>int</w:t>
            </w:r>
            <w:r>
              <w:rPr>
                <w:rFonts w:ascii="Courier New" w:eastAsia="Courier New" w:hAnsi="Courier New" w:cs="Courier New"/>
                <w:color w:val="444444"/>
              </w:rPr>
              <w:t xml:space="preserve"> </w:t>
            </w:r>
            <w:r>
              <w:rPr>
                <w:rFonts w:ascii="Courier New" w:eastAsia="Courier New" w:hAnsi="Courier New" w:cs="Courier New"/>
                <w:b/>
                <w:color w:val="880000"/>
              </w:rPr>
              <w:t>parentMethod</w:t>
            </w:r>
            <w:r>
              <w:rPr>
                <w:rFonts w:ascii="Courier New" w:eastAsia="Courier New" w:hAnsi="Courier New" w:cs="Courier New"/>
                <w:color w:val="444444"/>
              </w:rPr>
              <w:t xml:space="preserve">();  </w:t>
            </w:r>
          </w:p>
          <w:p w14:paraId="02D2718B" w14:textId="77777777" w:rsidR="003E6FFE" w:rsidRDefault="00D255CF">
            <w:r>
              <w:rPr>
                <w:rFonts w:ascii="Courier New" w:eastAsia="Courier New" w:hAnsi="Courier New" w:cs="Courier New"/>
                <w:color w:val="444444"/>
              </w:rPr>
              <w:t xml:space="preserve">}  </w:t>
            </w:r>
          </w:p>
          <w:p w14:paraId="5E5A8755" w14:textId="77777777" w:rsidR="003E6FFE" w:rsidRDefault="00D255CF">
            <w:pPr>
              <w:spacing w:after="1" w:line="239" w:lineRule="auto"/>
              <w:ind w:right="1625"/>
            </w:pPr>
            <w:r>
              <w:rPr>
                <w:rFonts w:ascii="Courier New" w:eastAsia="Courier New" w:hAnsi="Courier New" w:cs="Courier New"/>
                <w:color w:val="1F7199"/>
              </w:rPr>
              <w:t>@FunctionalInterface</w:t>
            </w:r>
            <w:r>
              <w:rPr>
                <w:rFonts w:ascii="Courier New" w:eastAsia="Courier New" w:hAnsi="Courier New" w:cs="Courier New"/>
                <w:color w:val="444444"/>
              </w:rPr>
              <w:t xml:space="preserve"> </w:t>
            </w:r>
            <w:r>
              <w:rPr>
                <w:rFonts w:ascii="Courier New" w:eastAsia="Courier New" w:hAnsi="Courier New" w:cs="Courier New"/>
                <w:color w:val="888888"/>
              </w:rPr>
              <w:t xml:space="preserve">// This cannot be FunctionalInterface </w:t>
            </w:r>
            <w:r>
              <w:rPr>
                <w:rFonts w:ascii="Courier New" w:eastAsia="Courier New" w:hAnsi="Courier New" w:cs="Courier New"/>
                <w:color w:val="444444"/>
              </w:rPr>
              <w:t xml:space="preserve"> </w:t>
            </w:r>
            <w:r>
              <w:rPr>
                <w:rFonts w:ascii="Courier New" w:eastAsia="Courier New" w:hAnsi="Courier New" w:cs="Courier New"/>
                <w:b/>
                <w:color w:val="444444"/>
              </w:rPr>
              <w:t>interface</w:t>
            </w:r>
            <w:r>
              <w:rPr>
                <w:rFonts w:ascii="Courier New" w:eastAsia="Courier New" w:hAnsi="Courier New" w:cs="Courier New"/>
                <w:color w:val="444444"/>
              </w:rPr>
              <w:t xml:space="preserve"> </w:t>
            </w:r>
            <w:r>
              <w:rPr>
                <w:rFonts w:ascii="Courier New" w:eastAsia="Courier New" w:hAnsi="Courier New" w:cs="Courier New"/>
                <w:b/>
                <w:color w:val="880000"/>
              </w:rPr>
              <w:t>Child</w:t>
            </w:r>
            <w:r>
              <w:rPr>
                <w:rFonts w:ascii="Courier New" w:eastAsia="Courier New" w:hAnsi="Courier New" w:cs="Courier New"/>
                <w:color w:val="444444"/>
              </w:rPr>
              <w:t xml:space="preserve"> </w:t>
            </w:r>
            <w:r>
              <w:rPr>
                <w:rFonts w:ascii="Courier New" w:eastAsia="Courier New" w:hAnsi="Courier New" w:cs="Courier New"/>
                <w:b/>
                <w:color w:val="444444"/>
              </w:rPr>
              <w:t>extends</w:t>
            </w:r>
            <w:r>
              <w:rPr>
                <w:rFonts w:ascii="Courier New" w:eastAsia="Courier New" w:hAnsi="Courier New" w:cs="Courier New"/>
                <w:color w:val="444444"/>
              </w:rPr>
              <w:t xml:space="preserve"> </w:t>
            </w:r>
            <w:r>
              <w:rPr>
                <w:rFonts w:ascii="Courier New" w:eastAsia="Courier New" w:hAnsi="Courier New" w:cs="Courier New"/>
                <w:b/>
                <w:color w:val="880000"/>
              </w:rPr>
              <w:t>Parent</w:t>
            </w:r>
            <w:r>
              <w:rPr>
                <w:rFonts w:ascii="Courier New" w:eastAsia="Courier New" w:hAnsi="Courier New" w:cs="Courier New"/>
                <w:color w:val="444444"/>
              </w:rPr>
              <w:t xml:space="preserve"> {  </w:t>
            </w:r>
            <w:r>
              <w:rPr>
                <w:rFonts w:ascii="Courier New" w:eastAsia="Courier New" w:hAnsi="Courier New" w:cs="Courier New"/>
                <w:b/>
                <w:color w:val="444444"/>
              </w:rPr>
              <w:t>public</w:t>
            </w:r>
            <w:r>
              <w:rPr>
                <w:rFonts w:ascii="Courier New" w:eastAsia="Courier New" w:hAnsi="Courier New" w:cs="Courier New"/>
                <w:color w:val="444444"/>
              </w:rPr>
              <w:t xml:space="preserve"> </w:t>
            </w:r>
            <w:r>
              <w:rPr>
                <w:rFonts w:ascii="Courier New" w:eastAsia="Courier New" w:hAnsi="Courier New" w:cs="Courier New"/>
                <w:b/>
                <w:color w:val="444444"/>
              </w:rPr>
              <w:t>int</w:t>
            </w:r>
            <w:r>
              <w:rPr>
                <w:rFonts w:ascii="Courier New" w:eastAsia="Courier New" w:hAnsi="Courier New" w:cs="Courier New"/>
                <w:color w:val="444444"/>
              </w:rPr>
              <w:t xml:space="preserve"> </w:t>
            </w:r>
            <w:r>
              <w:rPr>
                <w:rFonts w:ascii="Courier New" w:eastAsia="Courier New" w:hAnsi="Courier New" w:cs="Courier New"/>
                <w:b/>
                <w:color w:val="880000"/>
              </w:rPr>
              <w:t>childMethod</w:t>
            </w:r>
            <w:r>
              <w:rPr>
                <w:rFonts w:ascii="Courier New" w:eastAsia="Courier New" w:hAnsi="Courier New" w:cs="Courier New"/>
                <w:color w:val="444444"/>
              </w:rPr>
              <w:t xml:space="preserve">();  </w:t>
            </w:r>
          </w:p>
          <w:p w14:paraId="5206BDAB" w14:textId="77777777" w:rsidR="003E6FFE" w:rsidRDefault="00D255CF">
            <w:r>
              <w:rPr>
                <w:rFonts w:ascii="Courier New" w:eastAsia="Courier New" w:hAnsi="Courier New" w:cs="Courier New"/>
                <w:color w:val="888888"/>
              </w:rPr>
              <w:t xml:space="preserve">// It will also extend the abstract method of the Parent Interface </w:t>
            </w:r>
            <w:r>
              <w:rPr>
                <w:rFonts w:ascii="Courier New" w:eastAsia="Courier New" w:hAnsi="Courier New" w:cs="Courier New"/>
                <w:color w:val="444444"/>
              </w:rPr>
              <w:t xml:space="preserve"> </w:t>
            </w:r>
          </w:p>
          <w:p w14:paraId="67A72847" w14:textId="77777777" w:rsidR="003E6FFE" w:rsidRDefault="00D255CF">
            <w:r>
              <w:rPr>
                <w:rFonts w:ascii="Courier New" w:eastAsia="Courier New" w:hAnsi="Courier New" w:cs="Courier New"/>
                <w:color w:val="888888"/>
              </w:rPr>
              <w:t xml:space="preserve">// Hence it will have more than one abstract method </w:t>
            </w:r>
            <w:r>
              <w:rPr>
                <w:rFonts w:ascii="Courier New" w:eastAsia="Courier New" w:hAnsi="Courier New" w:cs="Courier New"/>
                <w:color w:val="444444"/>
              </w:rPr>
              <w:t xml:space="preserve"> </w:t>
            </w:r>
          </w:p>
          <w:p w14:paraId="12C11FDC" w14:textId="77777777" w:rsidR="003E6FFE" w:rsidRDefault="00D255CF">
            <w:pPr>
              <w:ind w:right="4523"/>
            </w:pPr>
            <w:r>
              <w:rPr>
                <w:rFonts w:ascii="Courier New" w:eastAsia="Courier New" w:hAnsi="Courier New" w:cs="Courier New"/>
                <w:color w:val="888888"/>
              </w:rPr>
              <w:t xml:space="preserve">// And will give a compiler error </w:t>
            </w:r>
            <w:r>
              <w:rPr>
                <w:rFonts w:ascii="Courier New" w:eastAsia="Courier New" w:hAnsi="Courier New" w:cs="Courier New"/>
                <w:color w:val="444444"/>
              </w:rPr>
              <w:t xml:space="preserve"> }</w:t>
            </w:r>
            <w:r>
              <w:rPr>
                <w:rFonts w:ascii="Courier New" w:eastAsia="Courier New" w:hAnsi="Courier New" w:cs="Courier New"/>
                <w:color w:val="333333"/>
              </w:rPr>
              <w:t xml:space="preserve"> </w:t>
            </w:r>
          </w:p>
        </w:tc>
      </w:tr>
    </w:tbl>
    <w:p w14:paraId="32AD58CD" w14:textId="77777777" w:rsidR="003E6FFE" w:rsidRDefault="00D255CF">
      <w:pPr>
        <w:spacing w:after="0" w:line="248" w:lineRule="auto"/>
        <w:ind w:left="355" w:right="262" w:hanging="10"/>
      </w:pPr>
      <w:r>
        <w:rPr>
          <w:rFonts w:ascii="Segoe UI" w:eastAsia="Segoe UI" w:hAnsi="Segoe UI" w:cs="Segoe UI"/>
          <w:color w:val="373E3F"/>
        </w:rPr>
        <w:lastRenderedPageBreak/>
        <w:t xml:space="preserve">It can extend other interfaces which do not have any abstract method and only have the default, static, another class is overridden, and normal methods. For eg: </w:t>
      </w:r>
    </w:p>
    <w:p w14:paraId="3F348EBC" w14:textId="77777777" w:rsidR="003E6FFE" w:rsidRDefault="00D255CF">
      <w:pPr>
        <w:spacing w:after="355"/>
        <w:ind w:left="330"/>
      </w:pPr>
      <w:r>
        <w:rPr>
          <w:noProof/>
        </w:rPr>
        <mc:AlternateContent>
          <mc:Choice Requires="wpg">
            <w:drawing>
              <wp:inline distT="0" distB="0" distL="0" distR="0" wp14:anchorId="569537DD" wp14:editId="358CF8E5">
                <wp:extent cx="5984241" cy="1635833"/>
                <wp:effectExtent l="0" t="0" r="0" b="0"/>
                <wp:docPr id="160184" name="Group 160184"/>
                <wp:cNvGraphicFramePr/>
                <a:graphic xmlns:a="http://schemas.openxmlformats.org/drawingml/2006/main">
                  <a:graphicData uri="http://schemas.microsoft.com/office/word/2010/wordprocessingGroup">
                    <wpg:wgp>
                      <wpg:cNvGrpSpPr/>
                      <wpg:grpSpPr>
                        <a:xfrm>
                          <a:off x="0" y="0"/>
                          <a:ext cx="5984241" cy="1635833"/>
                          <a:chOff x="0" y="0"/>
                          <a:chExt cx="5984241" cy="1635833"/>
                        </a:xfrm>
                      </wpg:grpSpPr>
                      <wps:wsp>
                        <wps:cNvPr id="179835" name="Shape 179835"/>
                        <wps:cNvSpPr/>
                        <wps:spPr>
                          <a:xfrm>
                            <a:off x="0" y="0"/>
                            <a:ext cx="5984241" cy="159067"/>
                          </a:xfrm>
                          <a:custGeom>
                            <a:avLst/>
                            <a:gdLst/>
                            <a:ahLst/>
                            <a:cxnLst/>
                            <a:rect l="0" t="0" r="0" b="0"/>
                            <a:pathLst>
                              <a:path w="5984241" h="159067">
                                <a:moveTo>
                                  <a:pt x="0" y="0"/>
                                </a:moveTo>
                                <a:lnTo>
                                  <a:pt x="5984241" y="0"/>
                                </a:lnTo>
                                <a:lnTo>
                                  <a:pt x="5984241" y="159067"/>
                                </a:lnTo>
                                <a:lnTo>
                                  <a:pt x="0" y="159067"/>
                                </a:lnTo>
                                <a:lnTo>
                                  <a:pt x="0" y="0"/>
                                </a:lnTo>
                              </a:path>
                            </a:pathLst>
                          </a:custGeom>
                          <a:ln w="0" cap="flat">
                            <a:miter lim="127000"/>
                          </a:ln>
                        </wps:spPr>
                        <wps:style>
                          <a:lnRef idx="0">
                            <a:srgbClr val="000000">
                              <a:alpha val="0"/>
                            </a:srgbClr>
                          </a:lnRef>
                          <a:fillRef idx="1">
                            <a:srgbClr val="F5F8FF"/>
                          </a:fillRef>
                          <a:effectRef idx="0">
                            <a:scrgbClr r="0" g="0" b="0"/>
                          </a:effectRef>
                          <a:fontRef idx="none"/>
                        </wps:style>
                        <wps:bodyPr/>
                      </wps:wsp>
                      <wps:wsp>
                        <wps:cNvPr id="179836" name="Shape 179836"/>
                        <wps:cNvSpPr/>
                        <wps:spPr>
                          <a:xfrm>
                            <a:off x="19050" y="0"/>
                            <a:ext cx="1508760" cy="159067"/>
                          </a:xfrm>
                          <a:custGeom>
                            <a:avLst/>
                            <a:gdLst/>
                            <a:ahLst/>
                            <a:cxnLst/>
                            <a:rect l="0" t="0" r="0" b="0"/>
                            <a:pathLst>
                              <a:path w="1508760" h="159067">
                                <a:moveTo>
                                  <a:pt x="0" y="0"/>
                                </a:moveTo>
                                <a:lnTo>
                                  <a:pt x="1508760" y="0"/>
                                </a:lnTo>
                                <a:lnTo>
                                  <a:pt x="1508760" y="159067"/>
                                </a:lnTo>
                                <a:lnTo>
                                  <a:pt x="0" y="159067"/>
                                </a:lnTo>
                                <a:lnTo>
                                  <a:pt x="0" y="0"/>
                                </a:lnTo>
                              </a:path>
                            </a:pathLst>
                          </a:custGeom>
                          <a:ln w="0" cap="flat">
                            <a:miter lim="127000"/>
                          </a:ln>
                        </wps:spPr>
                        <wps:style>
                          <a:lnRef idx="0">
                            <a:srgbClr val="000000">
                              <a:alpha val="0"/>
                            </a:srgbClr>
                          </a:lnRef>
                          <a:fillRef idx="1">
                            <a:srgbClr val="F5F8FF"/>
                          </a:fillRef>
                          <a:effectRef idx="0">
                            <a:scrgbClr r="0" g="0" b="0"/>
                          </a:effectRef>
                          <a:fontRef idx="none"/>
                        </wps:style>
                        <wps:bodyPr/>
                      </wps:wsp>
                      <wps:wsp>
                        <wps:cNvPr id="12179" name="Rectangle 12179"/>
                        <wps:cNvSpPr/>
                        <wps:spPr>
                          <a:xfrm>
                            <a:off x="19050" y="29320"/>
                            <a:ext cx="1002211" cy="173463"/>
                          </a:xfrm>
                          <a:prstGeom prst="rect">
                            <a:avLst/>
                          </a:prstGeom>
                          <a:ln>
                            <a:noFill/>
                          </a:ln>
                        </wps:spPr>
                        <wps:txbx>
                          <w:txbxContent>
                            <w:p w14:paraId="00A34AE2" w14:textId="77777777" w:rsidR="003E6FFE" w:rsidRDefault="00D255CF">
                              <w:r>
                                <w:rPr>
                                  <w:rFonts w:ascii="Courier New" w:eastAsia="Courier New" w:hAnsi="Courier New" w:cs="Courier New"/>
                                  <w:b/>
                                  <w:color w:val="444444"/>
                                </w:rPr>
                                <w:t>interface</w:t>
                              </w:r>
                            </w:p>
                          </w:txbxContent>
                        </wps:txbx>
                        <wps:bodyPr horzOverflow="overflow" vert="horz" lIns="0" tIns="0" rIns="0" bIns="0" rtlCol="0">
                          <a:noAutofit/>
                        </wps:bodyPr>
                      </wps:wsp>
                      <wps:wsp>
                        <wps:cNvPr id="12180" name="Rectangle 12180"/>
                        <wps:cNvSpPr/>
                        <wps:spPr>
                          <a:xfrm>
                            <a:off x="771843" y="32185"/>
                            <a:ext cx="111481" cy="169652"/>
                          </a:xfrm>
                          <a:prstGeom prst="rect">
                            <a:avLst/>
                          </a:prstGeom>
                          <a:ln>
                            <a:noFill/>
                          </a:ln>
                        </wps:spPr>
                        <wps:txbx>
                          <w:txbxContent>
                            <w:p w14:paraId="267F3C8E" w14:textId="77777777" w:rsidR="003E6FFE" w:rsidRDefault="00D255CF">
                              <w:r>
                                <w:rPr>
                                  <w:rFonts w:ascii="Courier New" w:eastAsia="Courier New" w:hAnsi="Courier New" w:cs="Courier New"/>
                                  <w:color w:val="444444"/>
                                </w:rPr>
                                <w:t xml:space="preserve"> </w:t>
                              </w:r>
                            </w:p>
                          </w:txbxContent>
                        </wps:txbx>
                        <wps:bodyPr horzOverflow="overflow" vert="horz" lIns="0" tIns="0" rIns="0" bIns="0" rtlCol="0">
                          <a:noAutofit/>
                        </wps:bodyPr>
                      </wps:wsp>
                      <wps:wsp>
                        <wps:cNvPr id="12181" name="Rectangle 12181"/>
                        <wps:cNvSpPr/>
                        <wps:spPr>
                          <a:xfrm>
                            <a:off x="854393" y="29320"/>
                            <a:ext cx="668698" cy="173463"/>
                          </a:xfrm>
                          <a:prstGeom prst="rect">
                            <a:avLst/>
                          </a:prstGeom>
                          <a:ln>
                            <a:noFill/>
                          </a:ln>
                        </wps:spPr>
                        <wps:txbx>
                          <w:txbxContent>
                            <w:p w14:paraId="72A2C6F7" w14:textId="77777777" w:rsidR="003E6FFE" w:rsidRDefault="00D255CF">
                              <w:r>
                                <w:rPr>
                                  <w:rFonts w:ascii="Courier New" w:eastAsia="Courier New" w:hAnsi="Courier New" w:cs="Courier New"/>
                                  <w:b/>
                                  <w:color w:val="880000"/>
                                </w:rPr>
                                <w:t>Parent</w:t>
                              </w:r>
                            </w:p>
                          </w:txbxContent>
                        </wps:txbx>
                        <wps:bodyPr horzOverflow="overflow" vert="horz" lIns="0" tIns="0" rIns="0" bIns="0" rtlCol="0">
                          <a:noAutofit/>
                        </wps:bodyPr>
                      </wps:wsp>
                      <wps:wsp>
                        <wps:cNvPr id="12182" name="Rectangle 12182"/>
                        <wps:cNvSpPr/>
                        <wps:spPr>
                          <a:xfrm>
                            <a:off x="1359599" y="32185"/>
                            <a:ext cx="111481" cy="169652"/>
                          </a:xfrm>
                          <a:prstGeom prst="rect">
                            <a:avLst/>
                          </a:prstGeom>
                          <a:ln>
                            <a:noFill/>
                          </a:ln>
                        </wps:spPr>
                        <wps:txbx>
                          <w:txbxContent>
                            <w:p w14:paraId="4D035B06" w14:textId="77777777" w:rsidR="003E6FFE" w:rsidRDefault="00D255CF">
                              <w:r>
                                <w:rPr>
                                  <w:rFonts w:ascii="Courier New" w:eastAsia="Courier New" w:hAnsi="Courier New" w:cs="Courier New"/>
                                  <w:color w:val="444444"/>
                                </w:rPr>
                                <w:t xml:space="preserve"> </w:t>
                              </w:r>
                            </w:p>
                          </w:txbxContent>
                        </wps:txbx>
                        <wps:bodyPr horzOverflow="overflow" vert="horz" lIns="0" tIns="0" rIns="0" bIns="0" rtlCol="0">
                          <a:noAutofit/>
                        </wps:bodyPr>
                      </wps:wsp>
                      <wps:wsp>
                        <wps:cNvPr id="12183" name="Rectangle 12183"/>
                        <wps:cNvSpPr/>
                        <wps:spPr>
                          <a:xfrm>
                            <a:off x="1442149" y="32185"/>
                            <a:ext cx="111481" cy="169652"/>
                          </a:xfrm>
                          <a:prstGeom prst="rect">
                            <a:avLst/>
                          </a:prstGeom>
                          <a:ln>
                            <a:noFill/>
                          </a:ln>
                        </wps:spPr>
                        <wps:txbx>
                          <w:txbxContent>
                            <w:p w14:paraId="51E1D307" w14:textId="77777777" w:rsidR="003E6FFE" w:rsidRDefault="00D255CF">
                              <w:r>
                                <w:rPr>
                                  <w:rFonts w:ascii="Courier New" w:eastAsia="Courier New" w:hAnsi="Courier New" w:cs="Courier New"/>
                                  <w:color w:val="444444"/>
                                </w:rPr>
                                <w:t>{</w:t>
                              </w:r>
                            </w:p>
                          </w:txbxContent>
                        </wps:txbx>
                        <wps:bodyPr horzOverflow="overflow" vert="horz" lIns="0" tIns="0" rIns="0" bIns="0" rtlCol="0">
                          <a:noAutofit/>
                        </wps:bodyPr>
                      </wps:wsp>
                      <wps:wsp>
                        <wps:cNvPr id="12184" name="Rectangle 12184"/>
                        <wps:cNvSpPr/>
                        <wps:spPr>
                          <a:xfrm>
                            <a:off x="1527874" y="32185"/>
                            <a:ext cx="111481" cy="169652"/>
                          </a:xfrm>
                          <a:prstGeom prst="rect">
                            <a:avLst/>
                          </a:prstGeom>
                          <a:ln>
                            <a:noFill/>
                          </a:ln>
                        </wps:spPr>
                        <wps:txbx>
                          <w:txbxContent>
                            <w:p w14:paraId="722D7A12" w14:textId="77777777" w:rsidR="003E6FFE" w:rsidRDefault="00D255CF">
                              <w:r>
                                <w:rPr>
                                  <w:rFonts w:ascii="Courier New" w:eastAsia="Courier New" w:hAnsi="Courier New" w:cs="Courier New"/>
                                  <w:color w:val="444444"/>
                                </w:rPr>
                                <w:t xml:space="preserve"> </w:t>
                              </w:r>
                            </w:p>
                          </w:txbxContent>
                        </wps:txbx>
                        <wps:bodyPr horzOverflow="overflow" vert="horz" lIns="0" tIns="0" rIns="0" bIns="0" rtlCol="0">
                          <a:noAutofit/>
                        </wps:bodyPr>
                      </wps:wsp>
                      <wps:wsp>
                        <wps:cNvPr id="12185" name="Rectangle 12185"/>
                        <wps:cNvSpPr/>
                        <wps:spPr>
                          <a:xfrm>
                            <a:off x="1613599" y="32185"/>
                            <a:ext cx="111481" cy="169652"/>
                          </a:xfrm>
                          <a:prstGeom prst="rect">
                            <a:avLst/>
                          </a:prstGeom>
                          <a:ln>
                            <a:noFill/>
                          </a:ln>
                        </wps:spPr>
                        <wps:txbx>
                          <w:txbxContent>
                            <w:p w14:paraId="7EB19126" w14:textId="77777777" w:rsidR="003E6FFE" w:rsidRDefault="00D255CF">
                              <w:r>
                                <w:rPr>
                                  <w:rFonts w:ascii="Courier New" w:eastAsia="Courier New" w:hAnsi="Courier New" w:cs="Courier New"/>
                                  <w:color w:val="444444"/>
                                </w:rPr>
                                <w:t xml:space="preserve"> </w:t>
                              </w:r>
                            </w:p>
                          </w:txbxContent>
                        </wps:txbx>
                        <wps:bodyPr horzOverflow="overflow" vert="horz" lIns="0" tIns="0" rIns="0" bIns="0" rtlCol="0">
                          <a:noAutofit/>
                        </wps:bodyPr>
                      </wps:wsp>
                      <wps:wsp>
                        <wps:cNvPr id="179837" name="Shape 179837"/>
                        <wps:cNvSpPr/>
                        <wps:spPr>
                          <a:xfrm>
                            <a:off x="0" y="159067"/>
                            <a:ext cx="5984241" cy="155575"/>
                          </a:xfrm>
                          <a:custGeom>
                            <a:avLst/>
                            <a:gdLst/>
                            <a:ahLst/>
                            <a:cxnLst/>
                            <a:rect l="0" t="0" r="0" b="0"/>
                            <a:pathLst>
                              <a:path w="5984241" h="155575">
                                <a:moveTo>
                                  <a:pt x="0" y="0"/>
                                </a:moveTo>
                                <a:lnTo>
                                  <a:pt x="5984241" y="0"/>
                                </a:lnTo>
                                <a:lnTo>
                                  <a:pt x="5984241" y="155575"/>
                                </a:lnTo>
                                <a:lnTo>
                                  <a:pt x="0" y="155575"/>
                                </a:lnTo>
                                <a:lnTo>
                                  <a:pt x="0" y="0"/>
                                </a:lnTo>
                              </a:path>
                            </a:pathLst>
                          </a:custGeom>
                          <a:ln w="0" cap="flat">
                            <a:miter lim="127000"/>
                          </a:ln>
                        </wps:spPr>
                        <wps:style>
                          <a:lnRef idx="0">
                            <a:srgbClr val="000000">
                              <a:alpha val="0"/>
                            </a:srgbClr>
                          </a:lnRef>
                          <a:fillRef idx="1">
                            <a:srgbClr val="F5F8FF"/>
                          </a:fillRef>
                          <a:effectRef idx="0">
                            <a:scrgbClr r="0" g="0" b="0"/>
                          </a:effectRef>
                          <a:fontRef idx="none"/>
                        </wps:style>
                        <wps:bodyPr/>
                      </wps:wsp>
                      <wps:wsp>
                        <wps:cNvPr id="179838" name="Shape 179838"/>
                        <wps:cNvSpPr/>
                        <wps:spPr>
                          <a:xfrm>
                            <a:off x="19050" y="159067"/>
                            <a:ext cx="2261616" cy="155575"/>
                          </a:xfrm>
                          <a:custGeom>
                            <a:avLst/>
                            <a:gdLst/>
                            <a:ahLst/>
                            <a:cxnLst/>
                            <a:rect l="0" t="0" r="0" b="0"/>
                            <a:pathLst>
                              <a:path w="2261616" h="155575">
                                <a:moveTo>
                                  <a:pt x="0" y="0"/>
                                </a:moveTo>
                                <a:lnTo>
                                  <a:pt x="2261616" y="0"/>
                                </a:lnTo>
                                <a:lnTo>
                                  <a:pt x="2261616" y="155575"/>
                                </a:lnTo>
                                <a:lnTo>
                                  <a:pt x="0" y="155575"/>
                                </a:lnTo>
                                <a:lnTo>
                                  <a:pt x="0" y="0"/>
                                </a:lnTo>
                              </a:path>
                            </a:pathLst>
                          </a:custGeom>
                          <a:ln w="0" cap="flat">
                            <a:miter lim="127000"/>
                          </a:ln>
                        </wps:spPr>
                        <wps:style>
                          <a:lnRef idx="0">
                            <a:srgbClr val="000000">
                              <a:alpha val="0"/>
                            </a:srgbClr>
                          </a:lnRef>
                          <a:fillRef idx="1">
                            <a:srgbClr val="F5F8FF"/>
                          </a:fillRef>
                          <a:effectRef idx="0">
                            <a:scrgbClr r="0" g="0" b="0"/>
                          </a:effectRef>
                          <a:fontRef idx="none"/>
                        </wps:style>
                        <wps:bodyPr/>
                      </wps:wsp>
                      <wps:wsp>
                        <wps:cNvPr id="12188" name="Rectangle 12188"/>
                        <wps:cNvSpPr/>
                        <wps:spPr>
                          <a:xfrm>
                            <a:off x="19050" y="184895"/>
                            <a:ext cx="664610" cy="173463"/>
                          </a:xfrm>
                          <a:prstGeom prst="rect">
                            <a:avLst/>
                          </a:prstGeom>
                          <a:ln>
                            <a:noFill/>
                          </a:ln>
                        </wps:spPr>
                        <wps:txbx>
                          <w:txbxContent>
                            <w:p w14:paraId="7887B85D" w14:textId="77777777" w:rsidR="003E6FFE" w:rsidRDefault="00D255CF">
                              <w:r>
                                <w:rPr>
                                  <w:rFonts w:ascii="Courier New" w:eastAsia="Courier New" w:hAnsi="Courier New" w:cs="Courier New"/>
                                  <w:b/>
                                  <w:color w:val="444444"/>
                                </w:rPr>
                                <w:t>public</w:t>
                              </w:r>
                            </w:p>
                          </w:txbxContent>
                        </wps:txbx>
                        <wps:bodyPr horzOverflow="overflow" vert="horz" lIns="0" tIns="0" rIns="0" bIns="0" rtlCol="0">
                          <a:noAutofit/>
                        </wps:bodyPr>
                      </wps:wsp>
                      <wps:wsp>
                        <wps:cNvPr id="12189" name="Rectangle 12189"/>
                        <wps:cNvSpPr/>
                        <wps:spPr>
                          <a:xfrm>
                            <a:off x="521018" y="187760"/>
                            <a:ext cx="111481" cy="169652"/>
                          </a:xfrm>
                          <a:prstGeom prst="rect">
                            <a:avLst/>
                          </a:prstGeom>
                          <a:ln>
                            <a:noFill/>
                          </a:ln>
                        </wps:spPr>
                        <wps:txbx>
                          <w:txbxContent>
                            <w:p w14:paraId="0F4A98C4" w14:textId="77777777" w:rsidR="003E6FFE" w:rsidRDefault="00D255CF">
                              <w:r>
                                <w:rPr>
                                  <w:rFonts w:ascii="Courier New" w:eastAsia="Courier New" w:hAnsi="Courier New" w:cs="Courier New"/>
                                  <w:color w:val="444444"/>
                                </w:rPr>
                                <w:t xml:space="preserve"> </w:t>
                              </w:r>
                            </w:p>
                          </w:txbxContent>
                        </wps:txbx>
                        <wps:bodyPr horzOverflow="overflow" vert="horz" lIns="0" tIns="0" rIns="0" bIns="0" rtlCol="0">
                          <a:noAutofit/>
                        </wps:bodyPr>
                      </wps:wsp>
                      <wps:wsp>
                        <wps:cNvPr id="12190" name="Rectangle 12190"/>
                        <wps:cNvSpPr/>
                        <wps:spPr>
                          <a:xfrm>
                            <a:off x="603568" y="184895"/>
                            <a:ext cx="444993" cy="173463"/>
                          </a:xfrm>
                          <a:prstGeom prst="rect">
                            <a:avLst/>
                          </a:prstGeom>
                          <a:ln>
                            <a:noFill/>
                          </a:ln>
                        </wps:spPr>
                        <wps:txbx>
                          <w:txbxContent>
                            <w:p w14:paraId="3518590C" w14:textId="77777777" w:rsidR="003E6FFE" w:rsidRDefault="00D255CF">
                              <w:r>
                                <w:rPr>
                                  <w:rFonts w:ascii="Courier New" w:eastAsia="Courier New" w:hAnsi="Courier New" w:cs="Courier New"/>
                                  <w:b/>
                                  <w:color w:val="444444"/>
                                </w:rPr>
                                <w:t>void</w:t>
                              </w:r>
                            </w:p>
                          </w:txbxContent>
                        </wps:txbx>
                        <wps:bodyPr horzOverflow="overflow" vert="horz" lIns="0" tIns="0" rIns="0" bIns="0" rtlCol="0">
                          <a:noAutofit/>
                        </wps:bodyPr>
                      </wps:wsp>
                      <wps:wsp>
                        <wps:cNvPr id="12191" name="Rectangle 12191"/>
                        <wps:cNvSpPr/>
                        <wps:spPr>
                          <a:xfrm>
                            <a:off x="940118" y="187760"/>
                            <a:ext cx="111481" cy="169652"/>
                          </a:xfrm>
                          <a:prstGeom prst="rect">
                            <a:avLst/>
                          </a:prstGeom>
                          <a:ln>
                            <a:noFill/>
                          </a:ln>
                        </wps:spPr>
                        <wps:txbx>
                          <w:txbxContent>
                            <w:p w14:paraId="29F526B2" w14:textId="77777777" w:rsidR="003E6FFE" w:rsidRDefault="00D255CF">
                              <w:r>
                                <w:rPr>
                                  <w:rFonts w:ascii="Courier New" w:eastAsia="Courier New" w:hAnsi="Courier New" w:cs="Courier New"/>
                                  <w:color w:val="444444"/>
                                </w:rPr>
                                <w:t xml:space="preserve"> </w:t>
                              </w:r>
                            </w:p>
                          </w:txbxContent>
                        </wps:txbx>
                        <wps:bodyPr horzOverflow="overflow" vert="horz" lIns="0" tIns="0" rIns="0" bIns="0" rtlCol="0">
                          <a:noAutofit/>
                        </wps:bodyPr>
                      </wps:wsp>
                      <wps:wsp>
                        <wps:cNvPr id="12192" name="Rectangle 12192"/>
                        <wps:cNvSpPr/>
                        <wps:spPr>
                          <a:xfrm>
                            <a:off x="1023049" y="184895"/>
                            <a:ext cx="1339811" cy="173463"/>
                          </a:xfrm>
                          <a:prstGeom prst="rect">
                            <a:avLst/>
                          </a:prstGeom>
                          <a:ln>
                            <a:noFill/>
                          </a:ln>
                        </wps:spPr>
                        <wps:txbx>
                          <w:txbxContent>
                            <w:p w14:paraId="1DD1EE16" w14:textId="77777777" w:rsidR="003E6FFE" w:rsidRDefault="00D255CF">
                              <w:r>
                                <w:rPr>
                                  <w:rFonts w:ascii="Courier New" w:eastAsia="Courier New" w:hAnsi="Courier New" w:cs="Courier New"/>
                                  <w:b/>
                                  <w:color w:val="880000"/>
                                </w:rPr>
                                <w:t>parentMethod</w:t>
                              </w:r>
                            </w:p>
                          </w:txbxContent>
                        </wps:txbx>
                        <wps:bodyPr horzOverflow="overflow" vert="horz" lIns="0" tIns="0" rIns="0" bIns="0" rtlCol="0">
                          <a:noAutofit/>
                        </wps:bodyPr>
                      </wps:wsp>
                      <wps:wsp>
                        <wps:cNvPr id="12193" name="Rectangle 12193"/>
                        <wps:cNvSpPr/>
                        <wps:spPr>
                          <a:xfrm>
                            <a:off x="2029778" y="187760"/>
                            <a:ext cx="225495" cy="169652"/>
                          </a:xfrm>
                          <a:prstGeom prst="rect">
                            <a:avLst/>
                          </a:prstGeom>
                          <a:ln>
                            <a:noFill/>
                          </a:ln>
                        </wps:spPr>
                        <wps:txbx>
                          <w:txbxContent>
                            <w:p w14:paraId="494F42E2" w14:textId="77777777" w:rsidR="003E6FFE" w:rsidRDefault="00D255CF">
                              <w:r>
                                <w:rPr>
                                  <w:rFonts w:ascii="Courier New" w:eastAsia="Courier New" w:hAnsi="Courier New" w:cs="Courier New"/>
                                  <w:color w:val="444444"/>
                                </w:rPr>
                                <w:t>()</w:t>
                              </w:r>
                            </w:p>
                          </w:txbxContent>
                        </wps:txbx>
                        <wps:bodyPr horzOverflow="overflow" vert="horz" lIns="0" tIns="0" rIns="0" bIns="0" rtlCol="0">
                          <a:noAutofit/>
                        </wps:bodyPr>
                      </wps:wsp>
                      <wps:wsp>
                        <wps:cNvPr id="12194" name="Rectangle 12194"/>
                        <wps:cNvSpPr/>
                        <wps:spPr>
                          <a:xfrm>
                            <a:off x="2198053" y="187760"/>
                            <a:ext cx="111481" cy="169652"/>
                          </a:xfrm>
                          <a:prstGeom prst="rect">
                            <a:avLst/>
                          </a:prstGeom>
                          <a:ln>
                            <a:noFill/>
                          </a:ln>
                        </wps:spPr>
                        <wps:txbx>
                          <w:txbxContent>
                            <w:p w14:paraId="3E5BD8CA" w14:textId="77777777" w:rsidR="003E6FFE" w:rsidRDefault="00D255CF">
                              <w:r>
                                <w:rPr>
                                  <w:rFonts w:ascii="Courier New" w:eastAsia="Courier New" w:hAnsi="Courier New" w:cs="Courier New"/>
                                  <w:color w:val="444444"/>
                                </w:rPr>
                                <w:t>{</w:t>
                              </w:r>
                            </w:p>
                          </w:txbxContent>
                        </wps:txbx>
                        <wps:bodyPr horzOverflow="overflow" vert="horz" lIns="0" tIns="0" rIns="0" bIns="0" rtlCol="0">
                          <a:noAutofit/>
                        </wps:bodyPr>
                      </wps:wsp>
                      <wps:wsp>
                        <wps:cNvPr id="12195" name="Rectangle 12195"/>
                        <wps:cNvSpPr/>
                        <wps:spPr>
                          <a:xfrm>
                            <a:off x="2280603" y="187760"/>
                            <a:ext cx="111481" cy="169652"/>
                          </a:xfrm>
                          <a:prstGeom prst="rect">
                            <a:avLst/>
                          </a:prstGeom>
                          <a:ln>
                            <a:noFill/>
                          </a:ln>
                        </wps:spPr>
                        <wps:txbx>
                          <w:txbxContent>
                            <w:p w14:paraId="4A5EE054" w14:textId="77777777" w:rsidR="003E6FFE" w:rsidRDefault="00D255CF">
                              <w:r>
                                <w:rPr>
                                  <w:rFonts w:ascii="Courier New" w:eastAsia="Courier New" w:hAnsi="Courier New" w:cs="Courier New"/>
                                  <w:color w:val="444444"/>
                                </w:rPr>
                                <w:t xml:space="preserve"> </w:t>
                              </w:r>
                            </w:p>
                          </w:txbxContent>
                        </wps:txbx>
                        <wps:bodyPr horzOverflow="overflow" vert="horz" lIns="0" tIns="0" rIns="0" bIns="0" rtlCol="0">
                          <a:noAutofit/>
                        </wps:bodyPr>
                      </wps:wsp>
                      <wps:wsp>
                        <wps:cNvPr id="12196" name="Rectangle 12196"/>
                        <wps:cNvSpPr/>
                        <wps:spPr>
                          <a:xfrm>
                            <a:off x="2366328" y="187760"/>
                            <a:ext cx="111481" cy="169652"/>
                          </a:xfrm>
                          <a:prstGeom prst="rect">
                            <a:avLst/>
                          </a:prstGeom>
                          <a:ln>
                            <a:noFill/>
                          </a:ln>
                        </wps:spPr>
                        <wps:txbx>
                          <w:txbxContent>
                            <w:p w14:paraId="4B6592C1" w14:textId="77777777" w:rsidR="003E6FFE" w:rsidRDefault="00D255CF">
                              <w:r>
                                <w:rPr>
                                  <w:rFonts w:ascii="Courier New" w:eastAsia="Courier New" w:hAnsi="Courier New" w:cs="Courier New"/>
                                  <w:color w:val="444444"/>
                                </w:rPr>
                                <w:t xml:space="preserve"> </w:t>
                              </w:r>
                            </w:p>
                          </w:txbxContent>
                        </wps:txbx>
                        <wps:bodyPr horzOverflow="overflow" vert="horz" lIns="0" tIns="0" rIns="0" bIns="0" rtlCol="0">
                          <a:noAutofit/>
                        </wps:bodyPr>
                      </wps:wsp>
                      <wps:wsp>
                        <wps:cNvPr id="179839" name="Shape 179839"/>
                        <wps:cNvSpPr/>
                        <wps:spPr>
                          <a:xfrm>
                            <a:off x="0" y="314642"/>
                            <a:ext cx="5984241" cy="158750"/>
                          </a:xfrm>
                          <a:custGeom>
                            <a:avLst/>
                            <a:gdLst/>
                            <a:ahLst/>
                            <a:cxnLst/>
                            <a:rect l="0" t="0" r="0" b="0"/>
                            <a:pathLst>
                              <a:path w="5984241" h="158750">
                                <a:moveTo>
                                  <a:pt x="0" y="0"/>
                                </a:moveTo>
                                <a:lnTo>
                                  <a:pt x="5984241" y="0"/>
                                </a:lnTo>
                                <a:lnTo>
                                  <a:pt x="5984241" y="158750"/>
                                </a:lnTo>
                                <a:lnTo>
                                  <a:pt x="0" y="158750"/>
                                </a:lnTo>
                                <a:lnTo>
                                  <a:pt x="0" y="0"/>
                                </a:lnTo>
                              </a:path>
                            </a:pathLst>
                          </a:custGeom>
                          <a:ln w="0" cap="flat">
                            <a:miter lim="127000"/>
                          </a:ln>
                        </wps:spPr>
                        <wps:style>
                          <a:lnRef idx="0">
                            <a:srgbClr val="000000">
                              <a:alpha val="0"/>
                            </a:srgbClr>
                          </a:lnRef>
                          <a:fillRef idx="1">
                            <a:srgbClr val="F5F8FF"/>
                          </a:fillRef>
                          <a:effectRef idx="0">
                            <a:scrgbClr r="0" g="0" b="0"/>
                          </a:effectRef>
                          <a:fontRef idx="none"/>
                        </wps:style>
                        <wps:bodyPr/>
                      </wps:wsp>
                      <wps:wsp>
                        <wps:cNvPr id="179840" name="Shape 179840"/>
                        <wps:cNvSpPr/>
                        <wps:spPr>
                          <a:xfrm>
                            <a:off x="19050" y="314642"/>
                            <a:ext cx="2347341" cy="158750"/>
                          </a:xfrm>
                          <a:custGeom>
                            <a:avLst/>
                            <a:gdLst/>
                            <a:ahLst/>
                            <a:cxnLst/>
                            <a:rect l="0" t="0" r="0" b="0"/>
                            <a:pathLst>
                              <a:path w="2347341" h="158750">
                                <a:moveTo>
                                  <a:pt x="0" y="0"/>
                                </a:moveTo>
                                <a:lnTo>
                                  <a:pt x="2347341" y="0"/>
                                </a:lnTo>
                                <a:lnTo>
                                  <a:pt x="2347341" y="158750"/>
                                </a:lnTo>
                                <a:lnTo>
                                  <a:pt x="0" y="158750"/>
                                </a:lnTo>
                                <a:lnTo>
                                  <a:pt x="0" y="0"/>
                                </a:lnTo>
                              </a:path>
                            </a:pathLst>
                          </a:custGeom>
                          <a:ln w="0" cap="flat">
                            <a:miter lim="127000"/>
                          </a:ln>
                        </wps:spPr>
                        <wps:style>
                          <a:lnRef idx="0">
                            <a:srgbClr val="000000">
                              <a:alpha val="0"/>
                            </a:srgbClr>
                          </a:lnRef>
                          <a:fillRef idx="1">
                            <a:srgbClr val="F5F8FF"/>
                          </a:fillRef>
                          <a:effectRef idx="0">
                            <a:scrgbClr r="0" g="0" b="0"/>
                          </a:effectRef>
                          <a:fontRef idx="none"/>
                        </wps:style>
                        <wps:bodyPr/>
                      </wps:wsp>
                      <wps:wsp>
                        <wps:cNvPr id="12199" name="Rectangle 12199"/>
                        <wps:cNvSpPr/>
                        <wps:spPr>
                          <a:xfrm>
                            <a:off x="19050" y="346510"/>
                            <a:ext cx="2116645" cy="169652"/>
                          </a:xfrm>
                          <a:prstGeom prst="rect">
                            <a:avLst/>
                          </a:prstGeom>
                          <a:ln>
                            <a:noFill/>
                          </a:ln>
                        </wps:spPr>
                        <wps:txbx>
                          <w:txbxContent>
                            <w:p w14:paraId="4A78F190" w14:textId="77777777" w:rsidR="003E6FFE" w:rsidRDefault="00D255CF">
                              <w:r>
                                <w:rPr>
                                  <w:rFonts w:ascii="Courier New" w:eastAsia="Courier New" w:hAnsi="Courier New" w:cs="Courier New"/>
                                  <w:color w:val="444444"/>
                                </w:rPr>
                                <w:t>System.out.println(</w:t>
                              </w:r>
                            </w:p>
                          </w:txbxContent>
                        </wps:txbx>
                        <wps:bodyPr horzOverflow="overflow" vert="horz" lIns="0" tIns="0" rIns="0" bIns="0" rtlCol="0">
                          <a:noAutofit/>
                        </wps:bodyPr>
                      </wps:wsp>
                      <wps:wsp>
                        <wps:cNvPr id="12200" name="Rectangle 12200"/>
                        <wps:cNvSpPr/>
                        <wps:spPr>
                          <a:xfrm>
                            <a:off x="1610424" y="346510"/>
                            <a:ext cx="782594" cy="169652"/>
                          </a:xfrm>
                          <a:prstGeom prst="rect">
                            <a:avLst/>
                          </a:prstGeom>
                          <a:ln>
                            <a:noFill/>
                          </a:ln>
                        </wps:spPr>
                        <wps:txbx>
                          <w:txbxContent>
                            <w:p w14:paraId="2410013F" w14:textId="77777777" w:rsidR="003E6FFE" w:rsidRDefault="00D255CF">
                              <w:r>
                                <w:rPr>
                                  <w:rFonts w:ascii="Courier New" w:eastAsia="Courier New" w:hAnsi="Courier New" w:cs="Courier New"/>
                                  <w:color w:val="880000"/>
                                </w:rPr>
                                <w:t>"Hello"</w:t>
                              </w:r>
                            </w:p>
                          </w:txbxContent>
                        </wps:txbx>
                        <wps:bodyPr horzOverflow="overflow" vert="horz" lIns="0" tIns="0" rIns="0" bIns="0" rtlCol="0">
                          <a:noAutofit/>
                        </wps:bodyPr>
                      </wps:wsp>
                      <wps:wsp>
                        <wps:cNvPr id="157979" name="Rectangle 157979"/>
                        <wps:cNvSpPr/>
                        <wps:spPr>
                          <a:xfrm>
                            <a:off x="2198053" y="346510"/>
                            <a:ext cx="111481" cy="169652"/>
                          </a:xfrm>
                          <a:prstGeom prst="rect">
                            <a:avLst/>
                          </a:prstGeom>
                          <a:ln>
                            <a:noFill/>
                          </a:ln>
                        </wps:spPr>
                        <wps:txbx>
                          <w:txbxContent>
                            <w:p w14:paraId="21603E2F" w14:textId="77777777" w:rsidR="003E6FFE" w:rsidRDefault="00D255CF">
                              <w:r>
                                <w:rPr>
                                  <w:rFonts w:ascii="Courier New" w:eastAsia="Courier New" w:hAnsi="Courier New" w:cs="Courier New"/>
                                  <w:color w:val="444444"/>
                                </w:rPr>
                                <w:t>)</w:t>
                              </w:r>
                            </w:p>
                          </w:txbxContent>
                        </wps:txbx>
                        <wps:bodyPr horzOverflow="overflow" vert="horz" lIns="0" tIns="0" rIns="0" bIns="0" rtlCol="0">
                          <a:noAutofit/>
                        </wps:bodyPr>
                      </wps:wsp>
                      <wps:wsp>
                        <wps:cNvPr id="157980" name="Rectangle 157980"/>
                        <wps:cNvSpPr/>
                        <wps:spPr>
                          <a:xfrm>
                            <a:off x="2280603" y="346510"/>
                            <a:ext cx="111481" cy="169652"/>
                          </a:xfrm>
                          <a:prstGeom prst="rect">
                            <a:avLst/>
                          </a:prstGeom>
                          <a:ln>
                            <a:noFill/>
                          </a:ln>
                        </wps:spPr>
                        <wps:txbx>
                          <w:txbxContent>
                            <w:p w14:paraId="674B1F30" w14:textId="77777777" w:rsidR="003E6FFE" w:rsidRDefault="00D255CF">
                              <w:r>
                                <w:rPr>
                                  <w:rFonts w:ascii="Courier New" w:eastAsia="Courier New" w:hAnsi="Courier New" w:cs="Courier New"/>
                                  <w:color w:val="444444"/>
                                </w:rPr>
                                <w:t>;</w:t>
                              </w:r>
                            </w:p>
                          </w:txbxContent>
                        </wps:txbx>
                        <wps:bodyPr horzOverflow="overflow" vert="horz" lIns="0" tIns="0" rIns="0" bIns="0" rtlCol="0">
                          <a:noAutofit/>
                        </wps:bodyPr>
                      </wps:wsp>
                      <wps:wsp>
                        <wps:cNvPr id="12202" name="Rectangle 12202"/>
                        <wps:cNvSpPr/>
                        <wps:spPr>
                          <a:xfrm>
                            <a:off x="2366328" y="346510"/>
                            <a:ext cx="111481" cy="169652"/>
                          </a:xfrm>
                          <a:prstGeom prst="rect">
                            <a:avLst/>
                          </a:prstGeom>
                          <a:ln>
                            <a:noFill/>
                          </a:ln>
                        </wps:spPr>
                        <wps:txbx>
                          <w:txbxContent>
                            <w:p w14:paraId="21ADE89B" w14:textId="77777777" w:rsidR="003E6FFE" w:rsidRDefault="00D255CF">
                              <w:r>
                                <w:rPr>
                                  <w:rFonts w:ascii="Courier New" w:eastAsia="Courier New" w:hAnsi="Courier New" w:cs="Courier New"/>
                                  <w:color w:val="444444"/>
                                </w:rPr>
                                <w:t xml:space="preserve"> </w:t>
                              </w:r>
                            </w:p>
                          </w:txbxContent>
                        </wps:txbx>
                        <wps:bodyPr horzOverflow="overflow" vert="horz" lIns="0" tIns="0" rIns="0" bIns="0" rtlCol="0">
                          <a:noAutofit/>
                        </wps:bodyPr>
                      </wps:wsp>
                      <wps:wsp>
                        <wps:cNvPr id="12203" name="Rectangle 12203"/>
                        <wps:cNvSpPr/>
                        <wps:spPr>
                          <a:xfrm>
                            <a:off x="2452053" y="346510"/>
                            <a:ext cx="111481" cy="169652"/>
                          </a:xfrm>
                          <a:prstGeom prst="rect">
                            <a:avLst/>
                          </a:prstGeom>
                          <a:ln>
                            <a:noFill/>
                          </a:ln>
                        </wps:spPr>
                        <wps:txbx>
                          <w:txbxContent>
                            <w:p w14:paraId="3CD133D1" w14:textId="77777777" w:rsidR="003E6FFE" w:rsidRDefault="00D255CF">
                              <w:r>
                                <w:rPr>
                                  <w:rFonts w:ascii="Courier New" w:eastAsia="Courier New" w:hAnsi="Courier New" w:cs="Courier New"/>
                                  <w:color w:val="444444"/>
                                </w:rPr>
                                <w:t xml:space="preserve"> </w:t>
                              </w:r>
                            </w:p>
                          </w:txbxContent>
                        </wps:txbx>
                        <wps:bodyPr horzOverflow="overflow" vert="horz" lIns="0" tIns="0" rIns="0" bIns="0" rtlCol="0">
                          <a:noAutofit/>
                        </wps:bodyPr>
                      </wps:wsp>
                      <wps:wsp>
                        <wps:cNvPr id="179841" name="Shape 179841"/>
                        <wps:cNvSpPr/>
                        <wps:spPr>
                          <a:xfrm>
                            <a:off x="0" y="473392"/>
                            <a:ext cx="5984241" cy="158750"/>
                          </a:xfrm>
                          <a:custGeom>
                            <a:avLst/>
                            <a:gdLst/>
                            <a:ahLst/>
                            <a:cxnLst/>
                            <a:rect l="0" t="0" r="0" b="0"/>
                            <a:pathLst>
                              <a:path w="5984241" h="158750">
                                <a:moveTo>
                                  <a:pt x="0" y="0"/>
                                </a:moveTo>
                                <a:lnTo>
                                  <a:pt x="5984241" y="0"/>
                                </a:lnTo>
                                <a:lnTo>
                                  <a:pt x="5984241" y="158750"/>
                                </a:lnTo>
                                <a:lnTo>
                                  <a:pt x="0" y="158750"/>
                                </a:lnTo>
                                <a:lnTo>
                                  <a:pt x="0" y="0"/>
                                </a:lnTo>
                              </a:path>
                            </a:pathLst>
                          </a:custGeom>
                          <a:ln w="0" cap="flat">
                            <a:miter lim="127000"/>
                          </a:ln>
                        </wps:spPr>
                        <wps:style>
                          <a:lnRef idx="0">
                            <a:srgbClr val="000000">
                              <a:alpha val="0"/>
                            </a:srgbClr>
                          </a:lnRef>
                          <a:fillRef idx="1">
                            <a:srgbClr val="F5F8FF"/>
                          </a:fillRef>
                          <a:effectRef idx="0">
                            <a:scrgbClr r="0" g="0" b="0"/>
                          </a:effectRef>
                          <a:fontRef idx="none"/>
                        </wps:style>
                        <wps:bodyPr/>
                      </wps:wsp>
                      <wps:wsp>
                        <wps:cNvPr id="179842" name="Shape 179842"/>
                        <wps:cNvSpPr/>
                        <wps:spPr>
                          <a:xfrm>
                            <a:off x="19050" y="473392"/>
                            <a:ext cx="82550" cy="158750"/>
                          </a:xfrm>
                          <a:custGeom>
                            <a:avLst/>
                            <a:gdLst/>
                            <a:ahLst/>
                            <a:cxnLst/>
                            <a:rect l="0" t="0" r="0" b="0"/>
                            <a:pathLst>
                              <a:path w="82550" h="158750">
                                <a:moveTo>
                                  <a:pt x="0" y="0"/>
                                </a:moveTo>
                                <a:lnTo>
                                  <a:pt x="82550" y="0"/>
                                </a:lnTo>
                                <a:lnTo>
                                  <a:pt x="82550" y="158750"/>
                                </a:lnTo>
                                <a:lnTo>
                                  <a:pt x="0" y="158750"/>
                                </a:lnTo>
                                <a:lnTo>
                                  <a:pt x="0" y="0"/>
                                </a:lnTo>
                              </a:path>
                            </a:pathLst>
                          </a:custGeom>
                          <a:ln w="0" cap="flat">
                            <a:miter lim="127000"/>
                          </a:ln>
                        </wps:spPr>
                        <wps:style>
                          <a:lnRef idx="0">
                            <a:srgbClr val="000000">
                              <a:alpha val="0"/>
                            </a:srgbClr>
                          </a:lnRef>
                          <a:fillRef idx="1">
                            <a:srgbClr val="F5F8FF"/>
                          </a:fillRef>
                          <a:effectRef idx="0">
                            <a:scrgbClr r="0" g="0" b="0"/>
                          </a:effectRef>
                          <a:fontRef idx="none"/>
                        </wps:style>
                        <wps:bodyPr/>
                      </wps:wsp>
                      <wps:wsp>
                        <wps:cNvPr id="12206" name="Rectangle 12206"/>
                        <wps:cNvSpPr/>
                        <wps:spPr>
                          <a:xfrm>
                            <a:off x="19050" y="505260"/>
                            <a:ext cx="111481" cy="169652"/>
                          </a:xfrm>
                          <a:prstGeom prst="rect">
                            <a:avLst/>
                          </a:prstGeom>
                          <a:ln>
                            <a:noFill/>
                          </a:ln>
                        </wps:spPr>
                        <wps:txbx>
                          <w:txbxContent>
                            <w:p w14:paraId="497FAF5D" w14:textId="77777777" w:rsidR="003E6FFE" w:rsidRDefault="00D255CF">
                              <w:r>
                                <w:rPr>
                                  <w:rFonts w:ascii="Courier New" w:eastAsia="Courier New" w:hAnsi="Courier New" w:cs="Courier New"/>
                                  <w:color w:val="444444"/>
                                </w:rPr>
                                <w:t>}</w:t>
                              </w:r>
                            </w:p>
                          </w:txbxContent>
                        </wps:txbx>
                        <wps:bodyPr horzOverflow="overflow" vert="horz" lIns="0" tIns="0" rIns="0" bIns="0" rtlCol="0">
                          <a:noAutofit/>
                        </wps:bodyPr>
                      </wps:wsp>
                      <wps:wsp>
                        <wps:cNvPr id="12207" name="Rectangle 12207"/>
                        <wps:cNvSpPr/>
                        <wps:spPr>
                          <a:xfrm>
                            <a:off x="101600" y="505260"/>
                            <a:ext cx="111481" cy="169652"/>
                          </a:xfrm>
                          <a:prstGeom prst="rect">
                            <a:avLst/>
                          </a:prstGeom>
                          <a:ln>
                            <a:noFill/>
                          </a:ln>
                        </wps:spPr>
                        <wps:txbx>
                          <w:txbxContent>
                            <w:p w14:paraId="7A9EBB79" w14:textId="77777777" w:rsidR="003E6FFE" w:rsidRDefault="00D255CF">
                              <w:r>
                                <w:rPr>
                                  <w:rFonts w:ascii="Courier New" w:eastAsia="Courier New" w:hAnsi="Courier New" w:cs="Courier New"/>
                                  <w:color w:val="444444"/>
                                </w:rPr>
                                <w:t xml:space="preserve"> </w:t>
                              </w:r>
                            </w:p>
                          </w:txbxContent>
                        </wps:txbx>
                        <wps:bodyPr horzOverflow="overflow" vert="horz" lIns="0" tIns="0" rIns="0" bIns="0" rtlCol="0">
                          <a:noAutofit/>
                        </wps:bodyPr>
                      </wps:wsp>
                      <wps:wsp>
                        <wps:cNvPr id="12208" name="Rectangle 12208"/>
                        <wps:cNvSpPr/>
                        <wps:spPr>
                          <a:xfrm>
                            <a:off x="187325" y="505260"/>
                            <a:ext cx="111481" cy="169652"/>
                          </a:xfrm>
                          <a:prstGeom prst="rect">
                            <a:avLst/>
                          </a:prstGeom>
                          <a:ln>
                            <a:noFill/>
                          </a:ln>
                        </wps:spPr>
                        <wps:txbx>
                          <w:txbxContent>
                            <w:p w14:paraId="0D07A722" w14:textId="77777777" w:rsidR="003E6FFE" w:rsidRDefault="00D255CF">
                              <w:r>
                                <w:rPr>
                                  <w:rFonts w:ascii="Courier New" w:eastAsia="Courier New" w:hAnsi="Courier New" w:cs="Courier New"/>
                                  <w:color w:val="444444"/>
                                </w:rPr>
                                <w:t xml:space="preserve"> </w:t>
                              </w:r>
                            </w:p>
                          </w:txbxContent>
                        </wps:txbx>
                        <wps:bodyPr horzOverflow="overflow" vert="horz" lIns="0" tIns="0" rIns="0" bIns="0" rtlCol="0">
                          <a:noAutofit/>
                        </wps:bodyPr>
                      </wps:wsp>
                      <wps:wsp>
                        <wps:cNvPr id="179843" name="Shape 179843"/>
                        <wps:cNvSpPr/>
                        <wps:spPr>
                          <a:xfrm>
                            <a:off x="0" y="632142"/>
                            <a:ext cx="5984241" cy="158750"/>
                          </a:xfrm>
                          <a:custGeom>
                            <a:avLst/>
                            <a:gdLst/>
                            <a:ahLst/>
                            <a:cxnLst/>
                            <a:rect l="0" t="0" r="0" b="0"/>
                            <a:pathLst>
                              <a:path w="5984241" h="158750">
                                <a:moveTo>
                                  <a:pt x="0" y="0"/>
                                </a:moveTo>
                                <a:lnTo>
                                  <a:pt x="5984241" y="0"/>
                                </a:lnTo>
                                <a:lnTo>
                                  <a:pt x="5984241" y="158750"/>
                                </a:lnTo>
                                <a:lnTo>
                                  <a:pt x="0" y="158750"/>
                                </a:lnTo>
                                <a:lnTo>
                                  <a:pt x="0" y="0"/>
                                </a:lnTo>
                              </a:path>
                            </a:pathLst>
                          </a:custGeom>
                          <a:ln w="0" cap="flat">
                            <a:miter lim="127000"/>
                          </a:ln>
                        </wps:spPr>
                        <wps:style>
                          <a:lnRef idx="0">
                            <a:srgbClr val="000000">
                              <a:alpha val="0"/>
                            </a:srgbClr>
                          </a:lnRef>
                          <a:fillRef idx="1">
                            <a:srgbClr val="F5F8FF"/>
                          </a:fillRef>
                          <a:effectRef idx="0">
                            <a:scrgbClr r="0" g="0" b="0"/>
                          </a:effectRef>
                          <a:fontRef idx="none"/>
                        </wps:style>
                        <wps:bodyPr/>
                      </wps:wsp>
                      <wps:wsp>
                        <wps:cNvPr id="179844" name="Shape 179844"/>
                        <wps:cNvSpPr/>
                        <wps:spPr>
                          <a:xfrm>
                            <a:off x="19050" y="632142"/>
                            <a:ext cx="82550" cy="158750"/>
                          </a:xfrm>
                          <a:custGeom>
                            <a:avLst/>
                            <a:gdLst/>
                            <a:ahLst/>
                            <a:cxnLst/>
                            <a:rect l="0" t="0" r="0" b="0"/>
                            <a:pathLst>
                              <a:path w="82550" h="158750">
                                <a:moveTo>
                                  <a:pt x="0" y="0"/>
                                </a:moveTo>
                                <a:lnTo>
                                  <a:pt x="82550" y="0"/>
                                </a:lnTo>
                                <a:lnTo>
                                  <a:pt x="82550" y="158750"/>
                                </a:lnTo>
                                <a:lnTo>
                                  <a:pt x="0" y="158750"/>
                                </a:lnTo>
                                <a:lnTo>
                                  <a:pt x="0" y="0"/>
                                </a:lnTo>
                              </a:path>
                            </a:pathLst>
                          </a:custGeom>
                          <a:ln w="0" cap="flat">
                            <a:miter lim="127000"/>
                          </a:ln>
                        </wps:spPr>
                        <wps:style>
                          <a:lnRef idx="0">
                            <a:srgbClr val="000000">
                              <a:alpha val="0"/>
                            </a:srgbClr>
                          </a:lnRef>
                          <a:fillRef idx="1">
                            <a:srgbClr val="F5F8FF"/>
                          </a:fillRef>
                          <a:effectRef idx="0">
                            <a:scrgbClr r="0" g="0" b="0"/>
                          </a:effectRef>
                          <a:fontRef idx="none"/>
                        </wps:style>
                        <wps:bodyPr/>
                      </wps:wsp>
                      <wps:wsp>
                        <wps:cNvPr id="12211" name="Rectangle 12211"/>
                        <wps:cNvSpPr/>
                        <wps:spPr>
                          <a:xfrm>
                            <a:off x="19050" y="664010"/>
                            <a:ext cx="111481" cy="169652"/>
                          </a:xfrm>
                          <a:prstGeom prst="rect">
                            <a:avLst/>
                          </a:prstGeom>
                          <a:ln>
                            <a:noFill/>
                          </a:ln>
                        </wps:spPr>
                        <wps:txbx>
                          <w:txbxContent>
                            <w:p w14:paraId="121D71A5" w14:textId="77777777" w:rsidR="003E6FFE" w:rsidRDefault="00D255CF">
                              <w:r>
                                <w:rPr>
                                  <w:rFonts w:ascii="Courier New" w:eastAsia="Courier New" w:hAnsi="Courier New" w:cs="Courier New"/>
                                  <w:color w:val="444444"/>
                                </w:rPr>
                                <w:t>}</w:t>
                              </w:r>
                            </w:p>
                          </w:txbxContent>
                        </wps:txbx>
                        <wps:bodyPr horzOverflow="overflow" vert="horz" lIns="0" tIns="0" rIns="0" bIns="0" rtlCol="0">
                          <a:noAutofit/>
                        </wps:bodyPr>
                      </wps:wsp>
                      <wps:wsp>
                        <wps:cNvPr id="12212" name="Rectangle 12212"/>
                        <wps:cNvSpPr/>
                        <wps:spPr>
                          <a:xfrm>
                            <a:off x="101600" y="664010"/>
                            <a:ext cx="111481" cy="169652"/>
                          </a:xfrm>
                          <a:prstGeom prst="rect">
                            <a:avLst/>
                          </a:prstGeom>
                          <a:ln>
                            <a:noFill/>
                          </a:ln>
                        </wps:spPr>
                        <wps:txbx>
                          <w:txbxContent>
                            <w:p w14:paraId="49BBF490" w14:textId="77777777" w:rsidR="003E6FFE" w:rsidRDefault="00D255CF">
                              <w:r>
                                <w:rPr>
                                  <w:rFonts w:ascii="Courier New" w:eastAsia="Courier New" w:hAnsi="Courier New" w:cs="Courier New"/>
                                  <w:color w:val="444444"/>
                                </w:rPr>
                                <w:t xml:space="preserve"> </w:t>
                              </w:r>
                            </w:p>
                          </w:txbxContent>
                        </wps:txbx>
                        <wps:bodyPr horzOverflow="overflow" vert="horz" lIns="0" tIns="0" rIns="0" bIns="0" rtlCol="0">
                          <a:noAutofit/>
                        </wps:bodyPr>
                      </wps:wsp>
                      <wps:wsp>
                        <wps:cNvPr id="12213" name="Rectangle 12213"/>
                        <wps:cNvSpPr/>
                        <wps:spPr>
                          <a:xfrm>
                            <a:off x="187325" y="664010"/>
                            <a:ext cx="111481" cy="169652"/>
                          </a:xfrm>
                          <a:prstGeom prst="rect">
                            <a:avLst/>
                          </a:prstGeom>
                          <a:ln>
                            <a:noFill/>
                          </a:ln>
                        </wps:spPr>
                        <wps:txbx>
                          <w:txbxContent>
                            <w:p w14:paraId="4499CB1E" w14:textId="77777777" w:rsidR="003E6FFE" w:rsidRDefault="00D255CF">
                              <w:r>
                                <w:rPr>
                                  <w:rFonts w:ascii="Courier New" w:eastAsia="Courier New" w:hAnsi="Courier New" w:cs="Courier New"/>
                                  <w:color w:val="444444"/>
                                </w:rPr>
                                <w:t xml:space="preserve"> </w:t>
                              </w:r>
                            </w:p>
                          </w:txbxContent>
                        </wps:txbx>
                        <wps:bodyPr horzOverflow="overflow" vert="horz" lIns="0" tIns="0" rIns="0" bIns="0" rtlCol="0">
                          <a:noAutofit/>
                        </wps:bodyPr>
                      </wps:wsp>
                      <wps:wsp>
                        <wps:cNvPr id="179845" name="Shape 179845"/>
                        <wps:cNvSpPr/>
                        <wps:spPr>
                          <a:xfrm>
                            <a:off x="0" y="790892"/>
                            <a:ext cx="5984241" cy="158750"/>
                          </a:xfrm>
                          <a:custGeom>
                            <a:avLst/>
                            <a:gdLst/>
                            <a:ahLst/>
                            <a:cxnLst/>
                            <a:rect l="0" t="0" r="0" b="0"/>
                            <a:pathLst>
                              <a:path w="5984241" h="158750">
                                <a:moveTo>
                                  <a:pt x="0" y="0"/>
                                </a:moveTo>
                                <a:lnTo>
                                  <a:pt x="5984241" y="0"/>
                                </a:lnTo>
                                <a:lnTo>
                                  <a:pt x="5984241" y="158750"/>
                                </a:lnTo>
                                <a:lnTo>
                                  <a:pt x="0" y="158750"/>
                                </a:lnTo>
                                <a:lnTo>
                                  <a:pt x="0" y="0"/>
                                </a:lnTo>
                              </a:path>
                            </a:pathLst>
                          </a:custGeom>
                          <a:ln w="0" cap="flat">
                            <a:miter lim="127000"/>
                          </a:ln>
                        </wps:spPr>
                        <wps:style>
                          <a:lnRef idx="0">
                            <a:srgbClr val="000000">
                              <a:alpha val="0"/>
                            </a:srgbClr>
                          </a:lnRef>
                          <a:fillRef idx="1">
                            <a:srgbClr val="F5F8FF"/>
                          </a:fillRef>
                          <a:effectRef idx="0">
                            <a:scrgbClr r="0" g="0" b="0"/>
                          </a:effectRef>
                          <a:fontRef idx="none"/>
                        </wps:style>
                        <wps:bodyPr/>
                      </wps:wsp>
                      <wps:wsp>
                        <wps:cNvPr id="179846" name="Shape 179846"/>
                        <wps:cNvSpPr/>
                        <wps:spPr>
                          <a:xfrm>
                            <a:off x="19050" y="790892"/>
                            <a:ext cx="1673860" cy="158750"/>
                          </a:xfrm>
                          <a:custGeom>
                            <a:avLst/>
                            <a:gdLst/>
                            <a:ahLst/>
                            <a:cxnLst/>
                            <a:rect l="0" t="0" r="0" b="0"/>
                            <a:pathLst>
                              <a:path w="1673860" h="158750">
                                <a:moveTo>
                                  <a:pt x="0" y="0"/>
                                </a:moveTo>
                                <a:lnTo>
                                  <a:pt x="1673860" y="0"/>
                                </a:lnTo>
                                <a:lnTo>
                                  <a:pt x="1673860" y="158750"/>
                                </a:lnTo>
                                <a:lnTo>
                                  <a:pt x="0" y="158750"/>
                                </a:lnTo>
                                <a:lnTo>
                                  <a:pt x="0" y="0"/>
                                </a:lnTo>
                              </a:path>
                            </a:pathLst>
                          </a:custGeom>
                          <a:ln w="0" cap="flat">
                            <a:miter lim="127000"/>
                          </a:ln>
                        </wps:spPr>
                        <wps:style>
                          <a:lnRef idx="0">
                            <a:srgbClr val="000000">
                              <a:alpha val="0"/>
                            </a:srgbClr>
                          </a:lnRef>
                          <a:fillRef idx="1">
                            <a:srgbClr val="F5F8FF"/>
                          </a:fillRef>
                          <a:effectRef idx="0">
                            <a:scrgbClr r="0" g="0" b="0"/>
                          </a:effectRef>
                          <a:fontRef idx="none"/>
                        </wps:style>
                        <wps:bodyPr/>
                      </wps:wsp>
                      <wps:wsp>
                        <wps:cNvPr id="12216" name="Rectangle 12216"/>
                        <wps:cNvSpPr/>
                        <wps:spPr>
                          <a:xfrm>
                            <a:off x="19050" y="822760"/>
                            <a:ext cx="2226454" cy="169652"/>
                          </a:xfrm>
                          <a:prstGeom prst="rect">
                            <a:avLst/>
                          </a:prstGeom>
                          <a:ln>
                            <a:noFill/>
                          </a:ln>
                        </wps:spPr>
                        <wps:txbx>
                          <w:txbxContent>
                            <w:p w14:paraId="6202A9DD" w14:textId="77777777" w:rsidR="003E6FFE" w:rsidRDefault="00D255CF">
                              <w:r>
                                <w:rPr>
                                  <w:rFonts w:ascii="Courier New" w:eastAsia="Courier New" w:hAnsi="Courier New" w:cs="Courier New"/>
                                  <w:color w:val="1F7199"/>
                                </w:rPr>
                                <w:t>@FunctionalInterface</w:t>
                              </w:r>
                            </w:p>
                          </w:txbxContent>
                        </wps:txbx>
                        <wps:bodyPr horzOverflow="overflow" vert="horz" lIns="0" tIns="0" rIns="0" bIns="0" rtlCol="0">
                          <a:noAutofit/>
                        </wps:bodyPr>
                      </wps:wsp>
                      <wps:wsp>
                        <wps:cNvPr id="12217" name="Rectangle 12217"/>
                        <wps:cNvSpPr/>
                        <wps:spPr>
                          <a:xfrm>
                            <a:off x="1692973" y="822760"/>
                            <a:ext cx="111481" cy="169652"/>
                          </a:xfrm>
                          <a:prstGeom prst="rect">
                            <a:avLst/>
                          </a:prstGeom>
                          <a:ln>
                            <a:noFill/>
                          </a:ln>
                        </wps:spPr>
                        <wps:txbx>
                          <w:txbxContent>
                            <w:p w14:paraId="50565BF3" w14:textId="77777777" w:rsidR="003E6FFE" w:rsidRDefault="00D255CF">
                              <w:r>
                                <w:rPr>
                                  <w:rFonts w:ascii="Courier New" w:eastAsia="Courier New" w:hAnsi="Courier New" w:cs="Courier New"/>
                                  <w:color w:val="444444"/>
                                </w:rPr>
                                <w:t xml:space="preserve"> </w:t>
                              </w:r>
                            </w:p>
                          </w:txbxContent>
                        </wps:txbx>
                        <wps:bodyPr horzOverflow="overflow" vert="horz" lIns="0" tIns="0" rIns="0" bIns="0" rtlCol="0">
                          <a:noAutofit/>
                        </wps:bodyPr>
                      </wps:wsp>
                      <wps:wsp>
                        <wps:cNvPr id="12218" name="Rectangle 12218"/>
                        <wps:cNvSpPr/>
                        <wps:spPr>
                          <a:xfrm>
                            <a:off x="1778953" y="822760"/>
                            <a:ext cx="111481" cy="169652"/>
                          </a:xfrm>
                          <a:prstGeom prst="rect">
                            <a:avLst/>
                          </a:prstGeom>
                          <a:ln>
                            <a:noFill/>
                          </a:ln>
                        </wps:spPr>
                        <wps:txbx>
                          <w:txbxContent>
                            <w:p w14:paraId="08501D73" w14:textId="77777777" w:rsidR="003E6FFE" w:rsidRDefault="00D255CF">
                              <w:r>
                                <w:rPr>
                                  <w:rFonts w:ascii="Courier New" w:eastAsia="Courier New" w:hAnsi="Courier New" w:cs="Courier New"/>
                                  <w:color w:val="444444"/>
                                </w:rPr>
                                <w:t xml:space="preserve"> </w:t>
                              </w:r>
                            </w:p>
                          </w:txbxContent>
                        </wps:txbx>
                        <wps:bodyPr horzOverflow="overflow" vert="horz" lIns="0" tIns="0" rIns="0" bIns="0" rtlCol="0">
                          <a:noAutofit/>
                        </wps:bodyPr>
                      </wps:wsp>
                      <wps:wsp>
                        <wps:cNvPr id="179847" name="Shape 179847"/>
                        <wps:cNvSpPr/>
                        <wps:spPr>
                          <a:xfrm>
                            <a:off x="0" y="949579"/>
                            <a:ext cx="5984241" cy="159068"/>
                          </a:xfrm>
                          <a:custGeom>
                            <a:avLst/>
                            <a:gdLst/>
                            <a:ahLst/>
                            <a:cxnLst/>
                            <a:rect l="0" t="0" r="0" b="0"/>
                            <a:pathLst>
                              <a:path w="5984241" h="159068">
                                <a:moveTo>
                                  <a:pt x="0" y="0"/>
                                </a:moveTo>
                                <a:lnTo>
                                  <a:pt x="5984241" y="0"/>
                                </a:lnTo>
                                <a:lnTo>
                                  <a:pt x="5984241" y="159068"/>
                                </a:lnTo>
                                <a:lnTo>
                                  <a:pt x="0" y="159068"/>
                                </a:lnTo>
                                <a:lnTo>
                                  <a:pt x="0" y="0"/>
                                </a:lnTo>
                              </a:path>
                            </a:pathLst>
                          </a:custGeom>
                          <a:ln w="0" cap="flat">
                            <a:miter lim="127000"/>
                          </a:ln>
                        </wps:spPr>
                        <wps:style>
                          <a:lnRef idx="0">
                            <a:srgbClr val="000000">
                              <a:alpha val="0"/>
                            </a:srgbClr>
                          </a:lnRef>
                          <a:fillRef idx="1">
                            <a:srgbClr val="F5F8FF"/>
                          </a:fillRef>
                          <a:effectRef idx="0">
                            <a:scrgbClr r="0" g="0" b="0"/>
                          </a:effectRef>
                          <a:fontRef idx="none"/>
                        </wps:style>
                        <wps:bodyPr/>
                      </wps:wsp>
                      <wps:wsp>
                        <wps:cNvPr id="179848" name="Shape 179848"/>
                        <wps:cNvSpPr/>
                        <wps:spPr>
                          <a:xfrm>
                            <a:off x="19050" y="949579"/>
                            <a:ext cx="2680970" cy="159068"/>
                          </a:xfrm>
                          <a:custGeom>
                            <a:avLst/>
                            <a:gdLst/>
                            <a:ahLst/>
                            <a:cxnLst/>
                            <a:rect l="0" t="0" r="0" b="0"/>
                            <a:pathLst>
                              <a:path w="2680970" h="159068">
                                <a:moveTo>
                                  <a:pt x="0" y="0"/>
                                </a:moveTo>
                                <a:lnTo>
                                  <a:pt x="2680970" y="0"/>
                                </a:lnTo>
                                <a:lnTo>
                                  <a:pt x="2680970" y="159068"/>
                                </a:lnTo>
                                <a:lnTo>
                                  <a:pt x="0" y="159068"/>
                                </a:lnTo>
                                <a:lnTo>
                                  <a:pt x="0" y="0"/>
                                </a:lnTo>
                              </a:path>
                            </a:pathLst>
                          </a:custGeom>
                          <a:ln w="0" cap="flat">
                            <a:miter lim="127000"/>
                          </a:ln>
                        </wps:spPr>
                        <wps:style>
                          <a:lnRef idx="0">
                            <a:srgbClr val="000000">
                              <a:alpha val="0"/>
                            </a:srgbClr>
                          </a:lnRef>
                          <a:fillRef idx="1">
                            <a:srgbClr val="F5F8FF"/>
                          </a:fillRef>
                          <a:effectRef idx="0">
                            <a:scrgbClr r="0" g="0" b="0"/>
                          </a:effectRef>
                          <a:fontRef idx="none"/>
                        </wps:style>
                        <wps:bodyPr/>
                      </wps:wsp>
                      <wps:wsp>
                        <wps:cNvPr id="12221" name="Rectangle 12221"/>
                        <wps:cNvSpPr/>
                        <wps:spPr>
                          <a:xfrm>
                            <a:off x="19050" y="979026"/>
                            <a:ext cx="1002211" cy="173463"/>
                          </a:xfrm>
                          <a:prstGeom prst="rect">
                            <a:avLst/>
                          </a:prstGeom>
                          <a:ln>
                            <a:noFill/>
                          </a:ln>
                        </wps:spPr>
                        <wps:txbx>
                          <w:txbxContent>
                            <w:p w14:paraId="37699425" w14:textId="77777777" w:rsidR="003E6FFE" w:rsidRDefault="00D255CF">
                              <w:r>
                                <w:rPr>
                                  <w:rFonts w:ascii="Courier New" w:eastAsia="Courier New" w:hAnsi="Courier New" w:cs="Courier New"/>
                                  <w:b/>
                                  <w:color w:val="444444"/>
                                </w:rPr>
                                <w:t>interface</w:t>
                              </w:r>
                            </w:p>
                          </w:txbxContent>
                        </wps:txbx>
                        <wps:bodyPr horzOverflow="overflow" vert="horz" lIns="0" tIns="0" rIns="0" bIns="0" rtlCol="0">
                          <a:noAutofit/>
                        </wps:bodyPr>
                      </wps:wsp>
                      <wps:wsp>
                        <wps:cNvPr id="12222" name="Rectangle 12222"/>
                        <wps:cNvSpPr/>
                        <wps:spPr>
                          <a:xfrm>
                            <a:off x="771843" y="981891"/>
                            <a:ext cx="111481" cy="169652"/>
                          </a:xfrm>
                          <a:prstGeom prst="rect">
                            <a:avLst/>
                          </a:prstGeom>
                          <a:ln>
                            <a:noFill/>
                          </a:ln>
                        </wps:spPr>
                        <wps:txbx>
                          <w:txbxContent>
                            <w:p w14:paraId="0C71BAE2" w14:textId="77777777" w:rsidR="003E6FFE" w:rsidRDefault="00D255CF">
                              <w:r>
                                <w:rPr>
                                  <w:rFonts w:ascii="Courier New" w:eastAsia="Courier New" w:hAnsi="Courier New" w:cs="Courier New"/>
                                  <w:color w:val="444444"/>
                                </w:rPr>
                                <w:t xml:space="preserve"> </w:t>
                              </w:r>
                            </w:p>
                          </w:txbxContent>
                        </wps:txbx>
                        <wps:bodyPr horzOverflow="overflow" vert="horz" lIns="0" tIns="0" rIns="0" bIns="0" rtlCol="0">
                          <a:noAutofit/>
                        </wps:bodyPr>
                      </wps:wsp>
                      <wps:wsp>
                        <wps:cNvPr id="12223" name="Rectangle 12223"/>
                        <wps:cNvSpPr/>
                        <wps:spPr>
                          <a:xfrm>
                            <a:off x="854393" y="979026"/>
                            <a:ext cx="558889" cy="173463"/>
                          </a:xfrm>
                          <a:prstGeom prst="rect">
                            <a:avLst/>
                          </a:prstGeom>
                          <a:ln>
                            <a:noFill/>
                          </a:ln>
                        </wps:spPr>
                        <wps:txbx>
                          <w:txbxContent>
                            <w:p w14:paraId="6675B355" w14:textId="77777777" w:rsidR="003E6FFE" w:rsidRDefault="00D255CF">
                              <w:r>
                                <w:rPr>
                                  <w:rFonts w:ascii="Courier New" w:eastAsia="Courier New" w:hAnsi="Courier New" w:cs="Courier New"/>
                                  <w:b/>
                                  <w:color w:val="880000"/>
                                </w:rPr>
                                <w:t>Child</w:t>
                              </w:r>
                            </w:p>
                          </w:txbxContent>
                        </wps:txbx>
                        <wps:bodyPr horzOverflow="overflow" vert="horz" lIns="0" tIns="0" rIns="0" bIns="0" rtlCol="0">
                          <a:noAutofit/>
                        </wps:bodyPr>
                      </wps:wsp>
                      <wps:wsp>
                        <wps:cNvPr id="12224" name="Rectangle 12224"/>
                        <wps:cNvSpPr/>
                        <wps:spPr>
                          <a:xfrm>
                            <a:off x="1273874" y="981891"/>
                            <a:ext cx="111481" cy="169652"/>
                          </a:xfrm>
                          <a:prstGeom prst="rect">
                            <a:avLst/>
                          </a:prstGeom>
                          <a:ln>
                            <a:noFill/>
                          </a:ln>
                        </wps:spPr>
                        <wps:txbx>
                          <w:txbxContent>
                            <w:p w14:paraId="26A4295D" w14:textId="77777777" w:rsidR="003E6FFE" w:rsidRDefault="00D255CF">
                              <w:r>
                                <w:rPr>
                                  <w:rFonts w:ascii="Courier New" w:eastAsia="Courier New" w:hAnsi="Courier New" w:cs="Courier New"/>
                                  <w:color w:val="444444"/>
                                </w:rPr>
                                <w:t xml:space="preserve"> </w:t>
                              </w:r>
                            </w:p>
                          </w:txbxContent>
                        </wps:txbx>
                        <wps:bodyPr horzOverflow="overflow" vert="horz" lIns="0" tIns="0" rIns="0" bIns="0" rtlCol="0">
                          <a:noAutofit/>
                        </wps:bodyPr>
                      </wps:wsp>
                      <wps:wsp>
                        <wps:cNvPr id="12225" name="Rectangle 12225"/>
                        <wps:cNvSpPr/>
                        <wps:spPr>
                          <a:xfrm>
                            <a:off x="1359599" y="979026"/>
                            <a:ext cx="778506" cy="173463"/>
                          </a:xfrm>
                          <a:prstGeom prst="rect">
                            <a:avLst/>
                          </a:prstGeom>
                          <a:ln>
                            <a:noFill/>
                          </a:ln>
                        </wps:spPr>
                        <wps:txbx>
                          <w:txbxContent>
                            <w:p w14:paraId="093BD736" w14:textId="77777777" w:rsidR="003E6FFE" w:rsidRDefault="00D255CF">
                              <w:r>
                                <w:rPr>
                                  <w:rFonts w:ascii="Courier New" w:eastAsia="Courier New" w:hAnsi="Courier New" w:cs="Courier New"/>
                                  <w:b/>
                                  <w:color w:val="444444"/>
                                </w:rPr>
                                <w:t>extends</w:t>
                              </w:r>
                            </w:p>
                          </w:txbxContent>
                        </wps:txbx>
                        <wps:bodyPr horzOverflow="overflow" vert="horz" lIns="0" tIns="0" rIns="0" bIns="0" rtlCol="0">
                          <a:noAutofit/>
                        </wps:bodyPr>
                      </wps:wsp>
                      <wps:wsp>
                        <wps:cNvPr id="12226" name="Rectangle 12226"/>
                        <wps:cNvSpPr/>
                        <wps:spPr>
                          <a:xfrm>
                            <a:off x="1947228" y="981891"/>
                            <a:ext cx="111481" cy="169652"/>
                          </a:xfrm>
                          <a:prstGeom prst="rect">
                            <a:avLst/>
                          </a:prstGeom>
                          <a:ln>
                            <a:noFill/>
                          </a:ln>
                        </wps:spPr>
                        <wps:txbx>
                          <w:txbxContent>
                            <w:p w14:paraId="607F57F9" w14:textId="77777777" w:rsidR="003E6FFE" w:rsidRDefault="00D255CF">
                              <w:r>
                                <w:rPr>
                                  <w:rFonts w:ascii="Courier New" w:eastAsia="Courier New" w:hAnsi="Courier New" w:cs="Courier New"/>
                                  <w:color w:val="444444"/>
                                </w:rPr>
                                <w:t xml:space="preserve"> </w:t>
                              </w:r>
                            </w:p>
                          </w:txbxContent>
                        </wps:txbx>
                        <wps:bodyPr horzOverflow="overflow" vert="horz" lIns="0" tIns="0" rIns="0" bIns="0" rtlCol="0">
                          <a:noAutofit/>
                        </wps:bodyPr>
                      </wps:wsp>
                      <wps:wsp>
                        <wps:cNvPr id="12227" name="Rectangle 12227"/>
                        <wps:cNvSpPr/>
                        <wps:spPr>
                          <a:xfrm>
                            <a:off x="2029778" y="979026"/>
                            <a:ext cx="668698" cy="173463"/>
                          </a:xfrm>
                          <a:prstGeom prst="rect">
                            <a:avLst/>
                          </a:prstGeom>
                          <a:ln>
                            <a:noFill/>
                          </a:ln>
                        </wps:spPr>
                        <wps:txbx>
                          <w:txbxContent>
                            <w:p w14:paraId="23FF4A04" w14:textId="77777777" w:rsidR="003E6FFE" w:rsidRDefault="00D255CF">
                              <w:r>
                                <w:rPr>
                                  <w:rFonts w:ascii="Courier New" w:eastAsia="Courier New" w:hAnsi="Courier New" w:cs="Courier New"/>
                                  <w:b/>
                                  <w:color w:val="880000"/>
                                </w:rPr>
                                <w:t>Parent</w:t>
                              </w:r>
                            </w:p>
                          </w:txbxContent>
                        </wps:txbx>
                        <wps:bodyPr horzOverflow="overflow" vert="horz" lIns="0" tIns="0" rIns="0" bIns="0" rtlCol="0">
                          <a:noAutofit/>
                        </wps:bodyPr>
                      </wps:wsp>
                      <wps:wsp>
                        <wps:cNvPr id="12228" name="Rectangle 12228"/>
                        <wps:cNvSpPr/>
                        <wps:spPr>
                          <a:xfrm>
                            <a:off x="2534984" y="981891"/>
                            <a:ext cx="111481" cy="169652"/>
                          </a:xfrm>
                          <a:prstGeom prst="rect">
                            <a:avLst/>
                          </a:prstGeom>
                          <a:ln>
                            <a:noFill/>
                          </a:ln>
                        </wps:spPr>
                        <wps:txbx>
                          <w:txbxContent>
                            <w:p w14:paraId="60B87492" w14:textId="77777777" w:rsidR="003E6FFE" w:rsidRDefault="00D255CF">
                              <w:r>
                                <w:rPr>
                                  <w:rFonts w:ascii="Courier New" w:eastAsia="Courier New" w:hAnsi="Courier New" w:cs="Courier New"/>
                                  <w:color w:val="444444"/>
                                </w:rPr>
                                <w:t xml:space="preserve"> </w:t>
                              </w:r>
                            </w:p>
                          </w:txbxContent>
                        </wps:txbx>
                        <wps:bodyPr horzOverflow="overflow" vert="horz" lIns="0" tIns="0" rIns="0" bIns="0" rtlCol="0">
                          <a:noAutofit/>
                        </wps:bodyPr>
                      </wps:wsp>
                      <wps:wsp>
                        <wps:cNvPr id="12229" name="Rectangle 12229"/>
                        <wps:cNvSpPr/>
                        <wps:spPr>
                          <a:xfrm>
                            <a:off x="2617534" y="981891"/>
                            <a:ext cx="111481" cy="169652"/>
                          </a:xfrm>
                          <a:prstGeom prst="rect">
                            <a:avLst/>
                          </a:prstGeom>
                          <a:ln>
                            <a:noFill/>
                          </a:ln>
                        </wps:spPr>
                        <wps:txbx>
                          <w:txbxContent>
                            <w:p w14:paraId="4DCA36C4" w14:textId="77777777" w:rsidR="003E6FFE" w:rsidRDefault="00D255CF">
                              <w:r>
                                <w:rPr>
                                  <w:rFonts w:ascii="Courier New" w:eastAsia="Courier New" w:hAnsi="Courier New" w:cs="Courier New"/>
                                  <w:color w:val="444444"/>
                                </w:rPr>
                                <w:t>{</w:t>
                              </w:r>
                            </w:p>
                          </w:txbxContent>
                        </wps:txbx>
                        <wps:bodyPr horzOverflow="overflow" vert="horz" lIns="0" tIns="0" rIns="0" bIns="0" rtlCol="0">
                          <a:noAutofit/>
                        </wps:bodyPr>
                      </wps:wsp>
                      <wps:wsp>
                        <wps:cNvPr id="12230" name="Rectangle 12230"/>
                        <wps:cNvSpPr/>
                        <wps:spPr>
                          <a:xfrm>
                            <a:off x="2700084" y="981891"/>
                            <a:ext cx="111481" cy="169652"/>
                          </a:xfrm>
                          <a:prstGeom prst="rect">
                            <a:avLst/>
                          </a:prstGeom>
                          <a:ln>
                            <a:noFill/>
                          </a:ln>
                        </wps:spPr>
                        <wps:txbx>
                          <w:txbxContent>
                            <w:p w14:paraId="652196CE" w14:textId="77777777" w:rsidR="003E6FFE" w:rsidRDefault="00D255CF">
                              <w:r>
                                <w:rPr>
                                  <w:rFonts w:ascii="Courier New" w:eastAsia="Courier New" w:hAnsi="Courier New" w:cs="Courier New"/>
                                  <w:color w:val="444444"/>
                                </w:rPr>
                                <w:t xml:space="preserve"> </w:t>
                              </w:r>
                            </w:p>
                          </w:txbxContent>
                        </wps:txbx>
                        <wps:bodyPr horzOverflow="overflow" vert="horz" lIns="0" tIns="0" rIns="0" bIns="0" rtlCol="0">
                          <a:noAutofit/>
                        </wps:bodyPr>
                      </wps:wsp>
                      <wps:wsp>
                        <wps:cNvPr id="12231" name="Rectangle 12231"/>
                        <wps:cNvSpPr/>
                        <wps:spPr>
                          <a:xfrm>
                            <a:off x="2785809" y="981891"/>
                            <a:ext cx="111481" cy="169652"/>
                          </a:xfrm>
                          <a:prstGeom prst="rect">
                            <a:avLst/>
                          </a:prstGeom>
                          <a:ln>
                            <a:noFill/>
                          </a:ln>
                        </wps:spPr>
                        <wps:txbx>
                          <w:txbxContent>
                            <w:p w14:paraId="16E80054" w14:textId="77777777" w:rsidR="003E6FFE" w:rsidRDefault="00D255CF">
                              <w:r>
                                <w:rPr>
                                  <w:rFonts w:ascii="Courier New" w:eastAsia="Courier New" w:hAnsi="Courier New" w:cs="Courier New"/>
                                  <w:color w:val="444444"/>
                                </w:rPr>
                                <w:t xml:space="preserve"> </w:t>
                              </w:r>
                            </w:p>
                          </w:txbxContent>
                        </wps:txbx>
                        <wps:bodyPr horzOverflow="overflow" vert="horz" lIns="0" tIns="0" rIns="0" bIns="0" rtlCol="0">
                          <a:noAutofit/>
                        </wps:bodyPr>
                      </wps:wsp>
                      <wps:wsp>
                        <wps:cNvPr id="179849" name="Shape 179849"/>
                        <wps:cNvSpPr/>
                        <wps:spPr>
                          <a:xfrm>
                            <a:off x="0" y="1108647"/>
                            <a:ext cx="5984241" cy="158750"/>
                          </a:xfrm>
                          <a:custGeom>
                            <a:avLst/>
                            <a:gdLst/>
                            <a:ahLst/>
                            <a:cxnLst/>
                            <a:rect l="0" t="0" r="0" b="0"/>
                            <a:pathLst>
                              <a:path w="5984241" h="158750">
                                <a:moveTo>
                                  <a:pt x="0" y="0"/>
                                </a:moveTo>
                                <a:lnTo>
                                  <a:pt x="5984241" y="0"/>
                                </a:lnTo>
                                <a:lnTo>
                                  <a:pt x="5984241" y="158750"/>
                                </a:lnTo>
                                <a:lnTo>
                                  <a:pt x="0" y="158750"/>
                                </a:lnTo>
                                <a:lnTo>
                                  <a:pt x="0" y="0"/>
                                </a:lnTo>
                              </a:path>
                            </a:pathLst>
                          </a:custGeom>
                          <a:ln w="0" cap="flat">
                            <a:miter lim="127000"/>
                          </a:ln>
                        </wps:spPr>
                        <wps:style>
                          <a:lnRef idx="0">
                            <a:srgbClr val="000000">
                              <a:alpha val="0"/>
                            </a:srgbClr>
                          </a:lnRef>
                          <a:fillRef idx="1">
                            <a:srgbClr val="F5F8FF"/>
                          </a:fillRef>
                          <a:effectRef idx="0">
                            <a:scrgbClr r="0" g="0" b="0"/>
                          </a:effectRef>
                          <a:fontRef idx="none"/>
                        </wps:style>
                        <wps:bodyPr/>
                      </wps:wsp>
                      <wps:wsp>
                        <wps:cNvPr id="179850" name="Shape 179850"/>
                        <wps:cNvSpPr/>
                        <wps:spPr>
                          <a:xfrm>
                            <a:off x="19050" y="1108647"/>
                            <a:ext cx="2096516" cy="158750"/>
                          </a:xfrm>
                          <a:custGeom>
                            <a:avLst/>
                            <a:gdLst/>
                            <a:ahLst/>
                            <a:cxnLst/>
                            <a:rect l="0" t="0" r="0" b="0"/>
                            <a:pathLst>
                              <a:path w="2096516" h="158750">
                                <a:moveTo>
                                  <a:pt x="0" y="0"/>
                                </a:moveTo>
                                <a:lnTo>
                                  <a:pt x="2096516" y="0"/>
                                </a:lnTo>
                                <a:lnTo>
                                  <a:pt x="2096516" y="158750"/>
                                </a:lnTo>
                                <a:lnTo>
                                  <a:pt x="0" y="158750"/>
                                </a:lnTo>
                                <a:lnTo>
                                  <a:pt x="0" y="0"/>
                                </a:lnTo>
                              </a:path>
                            </a:pathLst>
                          </a:custGeom>
                          <a:ln w="0" cap="flat">
                            <a:miter lim="127000"/>
                          </a:ln>
                        </wps:spPr>
                        <wps:style>
                          <a:lnRef idx="0">
                            <a:srgbClr val="000000">
                              <a:alpha val="0"/>
                            </a:srgbClr>
                          </a:lnRef>
                          <a:fillRef idx="1">
                            <a:srgbClr val="F5F8FF"/>
                          </a:fillRef>
                          <a:effectRef idx="0">
                            <a:scrgbClr r="0" g="0" b="0"/>
                          </a:effectRef>
                          <a:fontRef idx="none"/>
                        </wps:style>
                        <wps:bodyPr/>
                      </wps:wsp>
                      <wps:wsp>
                        <wps:cNvPr id="12234" name="Rectangle 12234"/>
                        <wps:cNvSpPr/>
                        <wps:spPr>
                          <a:xfrm>
                            <a:off x="19050" y="1137650"/>
                            <a:ext cx="664610" cy="173463"/>
                          </a:xfrm>
                          <a:prstGeom prst="rect">
                            <a:avLst/>
                          </a:prstGeom>
                          <a:ln>
                            <a:noFill/>
                          </a:ln>
                        </wps:spPr>
                        <wps:txbx>
                          <w:txbxContent>
                            <w:p w14:paraId="7BA7C12E" w14:textId="77777777" w:rsidR="003E6FFE" w:rsidRDefault="00D255CF">
                              <w:r>
                                <w:rPr>
                                  <w:rFonts w:ascii="Courier New" w:eastAsia="Courier New" w:hAnsi="Courier New" w:cs="Courier New"/>
                                  <w:b/>
                                  <w:color w:val="444444"/>
                                </w:rPr>
                                <w:t>public</w:t>
                              </w:r>
                            </w:p>
                          </w:txbxContent>
                        </wps:txbx>
                        <wps:bodyPr horzOverflow="overflow" vert="horz" lIns="0" tIns="0" rIns="0" bIns="0" rtlCol="0">
                          <a:noAutofit/>
                        </wps:bodyPr>
                      </wps:wsp>
                      <wps:wsp>
                        <wps:cNvPr id="12235" name="Rectangle 12235"/>
                        <wps:cNvSpPr/>
                        <wps:spPr>
                          <a:xfrm>
                            <a:off x="521018" y="1140515"/>
                            <a:ext cx="111481" cy="169652"/>
                          </a:xfrm>
                          <a:prstGeom prst="rect">
                            <a:avLst/>
                          </a:prstGeom>
                          <a:ln>
                            <a:noFill/>
                          </a:ln>
                        </wps:spPr>
                        <wps:txbx>
                          <w:txbxContent>
                            <w:p w14:paraId="524798D8" w14:textId="77777777" w:rsidR="003E6FFE" w:rsidRDefault="00D255CF">
                              <w:r>
                                <w:rPr>
                                  <w:rFonts w:ascii="Courier New" w:eastAsia="Courier New" w:hAnsi="Courier New" w:cs="Courier New"/>
                                  <w:color w:val="444444"/>
                                </w:rPr>
                                <w:t xml:space="preserve"> </w:t>
                              </w:r>
                            </w:p>
                          </w:txbxContent>
                        </wps:txbx>
                        <wps:bodyPr horzOverflow="overflow" vert="horz" lIns="0" tIns="0" rIns="0" bIns="0" rtlCol="0">
                          <a:noAutofit/>
                        </wps:bodyPr>
                      </wps:wsp>
                      <wps:wsp>
                        <wps:cNvPr id="12236" name="Rectangle 12236"/>
                        <wps:cNvSpPr/>
                        <wps:spPr>
                          <a:xfrm>
                            <a:off x="603568" y="1137650"/>
                            <a:ext cx="335185" cy="173463"/>
                          </a:xfrm>
                          <a:prstGeom prst="rect">
                            <a:avLst/>
                          </a:prstGeom>
                          <a:ln>
                            <a:noFill/>
                          </a:ln>
                        </wps:spPr>
                        <wps:txbx>
                          <w:txbxContent>
                            <w:p w14:paraId="0E559799" w14:textId="77777777" w:rsidR="003E6FFE" w:rsidRDefault="00D255CF">
                              <w:r>
                                <w:rPr>
                                  <w:rFonts w:ascii="Courier New" w:eastAsia="Courier New" w:hAnsi="Courier New" w:cs="Courier New"/>
                                  <w:b/>
                                  <w:color w:val="444444"/>
                                </w:rPr>
                                <w:t>int</w:t>
                              </w:r>
                            </w:p>
                          </w:txbxContent>
                        </wps:txbx>
                        <wps:bodyPr horzOverflow="overflow" vert="horz" lIns="0" tIns="0" rIns="0" bIns="0" rtlCol="0">
                          <a:noAutofit/>
                        </wps:bodyPr>
                      </wps:wsp>
                      <wps:wsp>
                        <wps:cNvPr id="12237" name="Rectangle 12237"/>
                        <wps:cNvSpPr/>
                        <wps:spPr>
                          <a:xfrm>
                            <a:off x="854393" y="1140515"/>
                            <a:ext cx="111481" cy="169652"/>
                          </a:xfrm>
                          <a:prstGeom prst="rect">
                            <a:avLst/>
                          </a:prstGeom>
                          <a:ln>
                            <a:noFill/>
                          </a:ln>
                        </wps:spPr>
                        <wps:txbx>
                          <w:txbxContent>
                            <w:p w14:paraId="5D8F065C" w14:textId="77777777" w:rsidR="003E6FFE" w:rsidRDefault="00D255CF">
                              <w:r>
                                <w:rPr>
                                  <w:rFonts w:ascii="Courier New" w:eastAsia="Courier New" w:hAnsi="Courier New" w:cs="Courier New"/>
                                  <w:color w:val="444444"/>
                                </w:rPr>
                                <w:t xml:space="preserve"> </w:t>
                              </w:r>
                            </w:p>
                          </w:txbxContent>
                        </wps:txbx>
                        <wps:bodyPr horzOverflow="overflow" vert="horz" lIns="0" tIns="0" rIns="0" bIns="0" rtlCol="0">
                          <a:noAutofit/>
                        </wps:bodyPr>
                      </wps:wsp>
                      <wps:wsp>
                        <wps:cNvPr id="12238" name="Rectangle 12238"/>
                        <wps:cNvSpPr/>
                        <wps:spPr>
                          <a:xfrm>
                            <a:off x="940118" y="1137650"/>
                            <a:ext cx="1225915" cy="173463"/>
                          </a:xfrm>
                          <a:prstGeom prst="rect">
                            <a:avLst/>
                          </a:prstGeom>
                          <a:ln>
                            <a:noFill/>
                          </a:ln>
                        </wps:spPr>
                        <wps:txbx>
                          <w:txbxContent>
                            <w:p w14:paraId="6F288394" w14:textId="77777777" w:rsidR="003E6FFE" w:rsidRDefault="00D255CF">
                              <w:r>
                                <w:rPr>
                                  <w:rFonts w:ascii="Courier New" w:eastAsia="Courier New" w:hAnsi="Courier New" w:cs="Courier New"/>
                                  <w:b/>
                                  <w:color w:val="880000"/>
                                </w:rPr>
                                <w:t>childMethod</w:t>
                              </w:r>
                            </w:p>
                          </w:txbxContent>
                        </wps:txbx>
                        <wps:bodyPr horzOverflow="overflow" vert="horz" lIns="0" tIns="0" rIns="0" bIns="0" rtlCol="0">
                          <a:noAutofit/>
                        </wps:bodyPr>
                      </wps:wsp>
                      <wps:wsp>
                        <wps:cNvPr id="12239" name="Rectangle 12239"/>
                        <wps:cNvSpPr/>
                        <wps:spPr>
                          <a:xfrm>
                            <a:off x="1861503" y="1140515"/>
                            <a:ext cx="225495" cy="169652"/>
                          </a:xfrm>
                          <a:prstGeom prst="rect">
                            <a:avLst/>
                          </a:prstGeom>
                          <a:ln>
                            <a:noFill/>
                          </a:ln>
                        </wps:spPr>
                        <wps:txbx>
                          <w:txbxContent>
                            <w:p w14:paraId="192AD281" w14:textId="77777777" w:rsidR="003E6FFE" w:rsidRDefault="00D255CF">
                              <w:r>
                                <w:rPr>
                                  <w:rFonts w:ascii="Courier New" w:eastAsia="Courier New" w:hAnsi="Courier New" w:cs="Courier New"/>
                                  <w:color w:val="444444"/>
                                </w:rPr>
                                <w:t>()</w:t>
                              </w:r>
                            </w:p>
                          </w:txbxContent>
                        </wps:txbx>
                        <wps:bodyPr horzOverflow="overflow" vert="horz" lIns="0" tIns="0" rIns="0" bIns="0" rtlCol="0">
                          <a:noAutofit/>
                        </wps:bodyPr>
                      </wps:wsp>
                      <wps:wsp>
                        <wps:cNvPr id="12240" name="Rectangle 12240"/>
                        <wps:cNvSpPr/>
                        <wps:spPr>
                          <a:xfrm>
                            <a:off x="2029778" y="1140515"/>
                            <a:ext cx="111481" cy="169652"/>
                          </a:xfrm>
                          <a:prstGeom prst="rect">
                            <a:avLst/>
                          </a:prstGeom>
                          <a:ln>
                            <a:noFill/>
                          </a:ln>
                        </wps:spPr>
                        <wps:txbx>
                          <w:txbxContent>
                            <w:p w14:paraId="4459565C" w14:textId="77777777" w:rsidR="003E6FFE" w:rsidRDefault="00D255CF">
                              <w:r>
                                <w:rPr>
                                  <w:rFonts w:ascii="Courier New" w:eastAsia="Courier New" w:hAnsi="Courier New" w:cs="Courier New"/>
                                  <w:color w:val="444444"/>
                                </w:rPr>
                                <w:t>;</w:t>
                              </w:r>
                            </w:p>
                          </w:txbxContent>
                        </wps:txbx>
                        <wps:bodyPr horzOverflow="overflow" vert="horz" lIns="0" tIns="0" rIns="0" bIns="0" rtlCol="0">
                          <a:noAutofit/>
                        </wps:bodyPr>
                      </wps:wsp>
                      <wps:wsp>
                        <wps:cNvPr id="12241" name="Rectangle 12241"/>
                        <wps:cNvSpPr/>
                        <wps:spPr>
                          <a:xfrm>
                            <a:off x="2115503" y="1140515"/>
                            <a:ext cx="111481" cy="169652"/>
                          </a:xfrm>
                          <a:prstGeom prst="rect">
                            <a:avLst/>
                          </a:prstGeom>
                          <a:ln>
                            <a:noFill/>
                          </a:ln>
                        </wps:spPr>
                        <wps:txbx>
                          <w:txbxContent>
                            <w:p w14:paraId="3275C38B" w14:textId="77777777" w:rsidR="003E6FFE" w:rsidRDefault="00D255CF">
                              <w:r>
                                <w:rPr>
                                  <w:rFonts w:ascii="Courier New" w:eastAsia="Courier New" w:hAnsi="Courier New" w:cs="Courier New"/>
                                  <w:color w:val="444444"/>
                                </w:rPr>
                                <w:t xml:space="preserve"> </w:t>
                              </w:r>
                            </w:p>
                          </w:txbxContent>
                        </wps:txbx>
                        <wps:bodyPr horzOverflow="overflow" vert="horz" lIns="0" tIns="0" rIns="0" bIns="0" rtlCol="0">
                          <a:noAutofit/>
                        </wps:bodyPr>
                      </wps:wsp>
                      <wps:wsp>
                        <wps:cNvPr id="12242" name="Rectangle 12242"/>
                        <wps:cNvSpPr/>
                        <wps:spPr>
                          <a:xfrm>
                            <a:off x="2201228" y="1140515"/>
                            <a:ext cx="111481" cy="169652"/>
                          </a:xfrm>
                          <a:prstGeom prst="rect">
                            <a:avLst/>
                          </a:prstGeom>
                          <a:ln>
                            <a:noFill/>
                          </a:ln>
                        </wps:spPr>
                        <wps:txbx>
                          <w:txbxContent>
                            <w:p w14:paraId="037CFB92" w14:textId="77777777" w:rsidR="003E6FFE" w:rsidRDefault="00D255CF">
                              <w:r>
                                <w:rPr>
                                  <w:rFonts w:ascii="Courier New" w:eastAsia="Courier New" w:hAnsi="Courier New" w:cs="Courier New"/>
                                  <w:color w:val="444444"/>
                                </w:rPr>
                                <w:t xml:space="preserve"> </w:t>
                              </w:r>
                            </w:p>
                          </w:txbxContent>
                        </wps:txbx>
                        <wps:bodyPr horzOverflow="overflow" vert="horz" lIns="0" tIns="0" rIns="0" bIns="0" rtlCol="0">
                          <a:noAutofit/>
                        </wps:bodyPr>
                      </wps:wsp>
                      <wps:wsp>
                        <wps:cNvPr id="179851" name="Shape 179851"/>
                        <wps:cNvSpPr/>
                        <wps:spPr>
                          <a:xfrm>
                            <a:off x="0" y="1267396"/>
                            <a:ext cx="5984241" cy="155575"/>
                          </a:xfrm>
                          <a:custGeom>
                            <a:avLst/>
                            <a:gdLst/>
                            <a:ahLst/>
                            <a:cxnLst/>
                            <a:rect l="0" t="0" r="0" b="0"/>
                            <a:pathLst>
                              <a:path w="5984241" h="155575">
                                <a:moveTo>
                                  <a:pt x="0" y="0"/>
                                </a:moveTo>
                                <a:lnTo>
                                  <a:pt x="5984241" y="0"/>
                                </a:lnTo>
                                <a:lnTo>
                                  <a:pt x="5984241" y="155575"/>
                                </a:lnTo>
                                <a:lnTo>
                                  <a:pt x="0" y="155575"/>
                                </a:lnTo>
                                <a:lnTo>
                                  <a:pt x="0" y="0"/>
                                </a:lnTo>
                              </a:path>
                            </a:pathLst>
                          </a:custGeom>
                          <a:ln w="0" cap="flat">
                            <a:miter lim="127000"/>
                          </a:ln>
                        </wps:spPr>
                        <wps:style>
                          <a:lnRef idx="0">
                            <a:srgbClr val="000000">
                              <a:alpha val="0"/>
                            </a:srgbClr>
                          </a:lnRef>
                          <a:fillRef idx="1">
                            <a:srgbClr val="F5F8FF"/>
                          </a:fillRef>
                          <a:effectRef idx="0">
                            <a:scrgbClr r="0" g="0" b="0"/>
                          </a:effectRef>
                          <a:fontRef idx="none"/>
                        </wps:style>
                        <wps:bodyPr/>
                      </wps:wsp>
                      <wps:wsp>
                        <wps:cNvPr id="179852" name="Shape 179852"/>
                        <wps:cNvSpPr/>
                        <wps:spPr>
                          <a:xfrm>
                            <a:off x="19050" y="1267396"/>
                            <a:ext cx="82550" cy="155575"/>
                          </a:xfrm>
                          <a:custGeom>
                            <a:avLst/>
                            <a:gdLst/>
                            <a:ahLst/>
                            <a:cxnLst/>
                            <a:rect l="0" t="0" r="0" b="0"/>
                            <a:pathLst>
                              <a:path w="82550" h="155575">
                                <a:moveTo>
                                  <a:pt x="0" y="0"/>
                                </a:moveTo>
                                <a:lnTo>
                                  <a:pt x="82550" y="0"/>
                                </a:lnTo>
                                <a:lnTo>
                                  <a:pt x="82550" y="155575"/>
                                </a:lnTo>
                                <a:lnTo>
                                  <a:pt x="0" y="155575"/>
                                </a:lnTo>
                                <a:lnTo>
                                  <a:pt x="0" y="0"/>
                                </a:lnTo>
                              </a:path>
                            </a:pathLst>
                          </a:custGeom>
                          <a:ln w="0" cap="flat">
                            <a:miter lim="127000"/>
                          </a:ln>
                        </wps:spPr>
                        <wps:style>
                          <a:lnRef idx="0">
                            <a:srgbClr val="000000">
                              <a:alpha val="0"/>
                            </a:srgbClr>
                          </a:lnRef>
                          <a:fillRef idx="1">
                            <a:srgbClr val="F5F8FF"/>
                          </a:fillRef>
                          <a:effectRef idx="0">
                            <a:scrgbClr r="0" g="0" b="0"/>
                          </a:effectRef>
                          <a:fontRef idx="none"/>
                        </wps:style>
                        <wps:bodyPr/>
                      </wps:wsp>
                      <wps:wsp>
                        <wps:cNvPr id="12245" name="Rectangle 12245"/>
                        <wps:cNvSpPr/>
                        <wps:spPr>
                          <a:xfrm>
                            <a:off x="19050" y="1296089"/>
                            <a:ext cx="111481" cy="169652"/>
                          </a:xfrm>
                          <a:prstGeom prst="rect">
                            <a:avLst/>
                          </a:prstGeom>
                          <a:ln>
                            <a:noFill/>
                          </a:ln>
                        </wps:spPr>
                        <wps:txbx>
                          <w:txbxContent>
                            <w:p w14:paraId="6262D63E" w14:textId="77777777" w:rsidR="003E6FFE" w:rsidRDefault="00D255CF">
                              <w:r>
                                <w:rPr>
                                  <w:rFonts w:ascii="Courier New" w:eastAsia="Courier New" w:hAnsi="Courier New" w:cs="Courier New"/>
                                  <w:color w:val="444444"/>
                                </w:rPr>
                                <w:t>}</w:t>
                              </w:r>
                            </w:p>
                          </w:txbxContent>
                        </wps:txbx>
                        <wps:bodyPr horzOverflow="overflow" vert="horz" lIns="0" tIns="0" rIns="0" bIns="0" rtlCol="0">
                          <a:noAutofit/>
                        </wps:bodyPr>
                      </wps:wsp>
                      <wps:wsp>
                        <wps:cNvPr id="12246" name="Rectangle 12246"/>
                        <wps:cNvSpPr/>
                        <wps:spPr>
                          <a:xfrm>
                            <a:off x="101600" y="1296089"/>
                            <a:ext cx="111481" cy="169652"/>
                          </a:xfrm>
                          <a:prstGeom prst="rect">
                            <a:avLst/>
                          </a:prstGeom>
                          <a:ln>
                            <a:noFill/>
                          </a:ln>
                        </wps:spPr>
                        <wps:txbx>
                          <w:txbxContent>
                            <w:p w14:paraId="1D88D649" w14:textId="77777777" w:rsidR="003E6FFE" w:rsidRDefault="00D255CF">
                              <w:r>
                                <w:rPr>
                                  <w:rFonts w:ascii="Courier New" w:eastAsia="Courier New" w:hAnsi="Courier New" w:cs="Courier New"/>
                                  <w:color w:val="333333"/>
                                </w:rPr>
                                <w:t xml:space="preserve"> </w:t>
                              </w:r>
                            </w:p>
                          </w:txbxContent>
                        </wps:txbx>
                        <wps:bodyPr horzOverflow="overflow" vert="horz" lIns="0" tIns="0" rIns="0" bIns="0" rtlCol="0">
                          <a:noAutofit/>
                        </wps:bodyPr>
                      </wps:wsp>
                      <wps:wsp>
                        <wps:cNvPr id="179853" name="Shape 179853"/>
                        <wps:cNvSpPr/>
                        <wps:spPr>
                          <a:xfrm>
                            <a:off x="0" y="1422971"/>
                            <a:ext cx="5984241" cy="212725"/>
                          </a:xfrm>
                          <a:custGeom>
                            <a:avLst/>
                            <a:gdLst/>
                            <a:ahLst/>
                            <a:cxnLst/>
                            <a:rect l="0" t="0" r="0" b="0"/>
                            <a:pathLst>
                              <a:path w="5984241" h="212725">
                                <a:moveTo>
                                  <a:pt x="0" y="0"/>
                                </a:moveTo>
                                <a:lnTo>
                                  <a:pt x="5984241" y="0"/>
                                </a:lnTo>
                                <a:lnTo>
                                  <a:pt x="5984241" y="212725"/>
                                </a:lnTo>
                                <a:lnTo>
                                  <a:pt x="0" y="2127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7981" name="Rectangle 157981"/>
                        <wps:cNvSpPr/>
                        <wps:spPr>
                          <a:xfrm>
                            <a:off x="19050" y="1499066"/>
                            <a:ext cx="100147" cy="181900"/>
                          </a:xfrm>
                          <a:prstGeom prst="rect">
                            <a:avLst/>
                          </a:prstGeom>
                          <a:ln>
                            <a:noFill/>
                          </a:ln>
                        </wps:spPr>
                        <wps:txbx>
                          <w:txbxContent>
                            <w:p w14:paraId="5962D787" w14:textId="77777777" w:rsidR="003E6FFE" w:rsidRDefault="00D255CF">
                              <w:r>
                                <w:rPr>
                                  <w:rFonts w:ascii="Segoe UI" w:eastAsia="Segoe UI" w:hAnsi="Segoe UI" w:cs="Segoe UI"/>
                                  <w:color w:val="1A3D3C"/>
                                </w:rPr>
                                <w:t>7</w:t>
                              </w:r>
                            </w:p>
                          </w:txbxContent>
                        </wps:txbx>
                        <wps:bodyPr horzOverflow="overflow" vert="horz" lIns="0" tIns="0" rIns="0" bIns="0" rtlCol="0">
                          <a:noAutofit/>
                        </wps:bodyPr>
                      </wps:wsp>
                      <wps:wsp>
                        <wps:cNvPr id="157983" name="Rectangle 157983"/>
                        <wps:cNvSpPr/>
                        <wps:spPr>
                          <a:xfrm>
                            <a:off x="95047" y="1499066"/>
                            <a:ext cx="1088237" cy="181900"/>
                          </a:xfrm>
                          <a:prstGeom prst="rect">
                            <a:avLst/>
                          </a:prstGeom>
                          <a:ln>
                            <a:noFill/>
                          </a:ln>
                        </wps:spPr>
                        <wps:txbx>
                          <w:txbxContent>
                            <w:p w14:paraId="6F47455B" w14:textId="77777777" w:rsidR="003E6FFE" w:rsidRDefault="00D255CF">
                              <w:r>
                                <w:rPr>
                                  <w:rFonts w:ascii="Segoe UI" w:eastAsia="Segoe UI" w:hAnsi="Segoe UI" w:cs="Segoe UI"/>
                                  <w:color w:val="1A3D3C"/>
                                </w:rPr>
                                <w:t xml:space="preserve">. What is the </w:t>
                              </w:r>
                            </w:p>
                          </w:txbxContent>
                        </wps:txbx>
                        <wps:bodyPr horzOverflow="overflow" vert="horz" lIns="0" tIns="0" rIns="0" bIns="0" rtlCol="0">
                          <a:noAutofit/>
                        </wps:bodyPr>
                      </wps:wsp>
                      <wps:wsp>
                        <wps:cNvPr id="12249" name="Rectangle 12249"/>
                        <wps:cNvSpPr/>
                        <wps:spPr>
                          <a:xfrm>
                            <a:off x="914718" y="1499066"/>
                            <a:ext cx="3271398" cy="181900"/>
                          </a:xfrm>
                          <a:prstGeom prst="rect">
                            <a:avLst/>
                          </a:prstGeom>
                          <a:ln>
                            <a:noFill/>
                          </a:ln>
                        </wps:spPr>
                        <wps:txbx>
                          <w:txbxContent>
                            <w:p w14:paraId="60A57708" w14:textId="77777777" w:rsidR="003E6FFE" w:rsidRDefault="00D255CF">
                              <w:r>
                                <w:rPr>
                                  <w:rFonts w:ascii="Segoe UI" w:eastAsia="Segoe UI" w:hAnsi="Segoe UI" w:cs="Segoe UI"/>
                                  <w:color w:val="1A3D3C"/>
                                </w:rPr>
                                <w:t>default method, and why is it required?</w:t>
                              </w:r>
                            </w:p>
                          </w:txbxContent>
                        </wps:txbx>
                        <wps:bodyPr horzOverflow="overflow" vert="horz" lIns="0" tIns="0" rIns="0" bIns="0" rtlCol="0">
                          <a:noAutofit/>
                        </wps:bodyPr>
                      </wps:wsp>
                      <wps:wsp>
                        <wps:cNvPr id="12250" name="Rectangle 12250"/>
                        <wps:cNvSpPr/>
                        <wps:spPr>
                          <a:xfrm>
                            <a:off x="3379788" y="1499066"/>
                            <a:ext cx="50910" cy="181900"/>
                          </a:xfrm>
                          <a:prstGeom prst="rect">
                            <a:avLst/>
                          </a:prstGeom>
                          <a:ln>
                            <a:noFill/>
                          </a:ln>
                        </wps:spPr>
                        <wps:txbx>
                          <w:txbxContent>
                            <w:p w14:paraId="5C8E70FE" w14:textId="77777777" w:rsidR="003E6FFE" w:rsidRDefault="00D255CF">
                              <w:r>
                                <w:rPr>
                                  <w:rFonts w:ascii="Segoe UI" w:eastAsia="Segoe UI" w:hAnsi="Segoe UI" w:cs="Segoe UI"/>
                                  <w:color w:val="1A3D3C"/>
                                </w:rPr>
                                <w:t xml:space="preserve"> </w:t>
                              </w:r>
                            </w:p>
                          </w:txbxContent>
                        </wps:txbx>
                        <wps:bodyPr horzOverflow="overflow" vert="horz" lIns="0" tIns="0" rIns="0" bIns="0" rtlCol="0">
                          <a:noAutofit/>
                        </wps:bodyPr>
                      </wps:wsp>
                    </wpg:wgp>
                  </a:graphicData>
                </a:graphic>
              </wp:inline>
            </w:drawing>
          </mc:Choice>
          <mc:Fallback>
            <w:pict>
              <v:group w14:anchorId="569537DD" id="Group 160184" o:spid="_x0000_s1228" style="width:471.2pt;height:128.8pt;mso-position-horizontal-relative:char;mso-position-vertical-relative:line" coordsize="59842,163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">
                <v:shape id="Shape 179835" o:spid="_x0000_s1229" style="position:absolute;width:59842;height:1590;visibility:visible;mso-wrap-style:square;v-text-anchor:top" coordsize="5984241,159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" path="m,l5984241,r,159067l,159067,,e" fillcolor="#f5f8ff" stroked="f" strokeweight="0">
                  <v:stroke miterlimit="83231f" joinstyle="miter"/>
                  <v:path arrowok="t" textboxrect="0,0,5984241,159067"/>
                </v:shape>
                <v:shape id="Shape 179836" o:spid="_x0000_s1230" style="position:absolute;left:190;width:15088;height:1590;visibility:visible;mso-wrap-style:square;v-text-anchor:top" coordsize="1508760,159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" path="m,l1508760,r,159067l,159067,,e" fillcolor="#f5f8ff" stroked="f" strokeweight="0">
                  <v:stroke miterlimit="83231f" joinstyle="miter"/>
                  <v:path arrowok="t" textboxrect="0,0,1508760,159067"/>
                </v:shape>
                <v:rect id="Rectangle 12179" o:spid="_x0000_s1231" style="position:absolute;left:190;top:293;width:10022;height:1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" filled="f" stroked="f">
                  <v:textbox inset="0,0,0,0">
                    <w:txbxContent>
                      <w:p w14:paraId="00A34AE2" w14:textId="77777777" w:rsidR="003E6FFE" w:rsidRDefault="00D255CF">
                        <w:r>
                          <w:rPr>
                            <w:rFonts w:ascii="Courier New" w:eastAsia="Courier New" w:hAnsi="Courier New" w:cs="Courier New"/>
                            <w:b/>
                            <w:color w:val="444444"/>
                          </w:rPr>
                          <w:t>interface</w:t>
                        </w:r>
                      </w:p>
                    </w:txbxContent>
                  </v:textbox>
                </v:rect>
                <v:rect id="Rectangle 12180" o:spid="_x0000_s1232" style="position:absolute;left:7718;top:321;width:1115;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" filled="f" stroked="f">
                  <v:textbox inset="0,0,0,0">
                    <w:txbxContent>
                      <w:p w14:paraId="267F3C8E" w14:textId="77777777" w:rsidR="003E6FFE" w:rsidRDefault="00D255CF">
                        <w:r>
                          <w:rPr>
                            <w:rFonts w:ascii="Courier New" w:eastAsia="Courier New" w:hAnsi="Courier New" w:cs="Courier New"/>
                            <w:color w:val="444444"/>
                          </w:rPr>
                          <w:t xml:space="preserve"> </w:t>
                        </w:r>
                      </w:p>
                    </w:txbxContent>
                  </v:textbox>
                </v:rect>
                <v:rect id="Rectangle 12181" o:spid="_x0000_s1233" style="position:absolute;left:8543;top:293;width:6687;height:1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" filled="f" stroked="f">
                  <v:textbox inset="0,0,0,0">
                    <w:txbxContent>
                      <w:p w14:paraId="72A2C6F7" w14:textId="77777777" w:rsidR="003E6FFE" w:rsidRDefault="00D255CF">
                        <w:r>
                          <w:rPr>
                            <w:rFonts w:ascii="Courier New" w:eastAsia="Courier New" w:hAnsi="Courier New" w:cs="Courier New"/>
                            <w:b/>
                            <w:color w:val="880000"/>
                          </w:rPr>
                          <w:t>Parent</w:t>
                        </w:r>
                      </w:p>
                    </w:txbxContent>
                  </v:textbox>
                </v:rect>
                <v:rect id="Rectangle 12182" o:spid="_x0000_s1234" style="position:absolute;left:13595;top:321;width:1115;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" filled="f" stroked="f">
                  <v:textbox inset="0,0,0,0">
                    <w:txbxContent>
                      <w:p w14:paraId="4D035B06" w14:textId="77777777" w:rsidR="003E6FFE" w:rsidRDefault="00D255CF">
                        <w:r>
                          <w:rPr>
                            <w:rFonts w:ascii="Courier New" w:eastAsia="Courier New" w:hAnsi="Courier New" w:cs="Courier New"/>
                            <w:color w:val="444444"/>
                          </w:rPr>
                          <w:t xml:space="preserve"> </w:t>
                        </w:r>
                      </w:p>
                    </w:txbxContent>
                  </v:textbox>
                </v:rect>
                <v:rect id="Rectangle 12183" o:spid="_x0000_s1235" style="position:absolute;left:14421;top:321;width:1115;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" filled="f" stroked="f">
                  <v:textbox inset="0,0,0,0">
                    <w:txbxContent>
                      <w:p w14:paraId="51E1D307" w14:textId="77777777" w:rsidR="003E6FFE" w:rsidRDefault="00D255CF">
                        <w:r>
                          <w:rPr>
                            <w:rFonts w:ascii="Courier New" w:eastAsia="Courier New" w:hAnsi="Courier New" w:cs="Courier New"/>
                            <w:color w:val="444444"/>
                          </w:rPr>
                          <w:t>{</w:t>
                        </w:r>
                      </w:p>
                    </w:txbxContent>
                  </v:textbox>
                </v:rect>
                <v:rect id="Rectangle 12184" o:spid="_x0000_s1236" style="position:absolute;left:15278;top:321;width:1115;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" filled="f" stroked="f">
                  <v:textbox inset="0,0,0,0">
                    <w:txbxContent>
                      <w:p w14:paraId="722D7A12" w14:textId="77777777" w:rsidR="003E6FFE" w:rsidRDefault="00D255CF">
                        <w:r>
                          <w:rPr>
                            <w:rFonts w:ascii="Courier New" w:eastAsia="Courier New" w:hAnsi="Courier New" w:cs="Courier New"/>
                            <w:color w:val="444444"/>
                          </w:rPr>
                          <w:t xml:space="preserve"> </w:t>
                        </w:r>
                      </w:p>
                    </w:txbxContent>
                  </v:textbox>
                </v:rect>
                <v:rect id="Rectangle 12185" o:spid="_x0000_s1237" style="position:absolute;left:16135;top:321;width:1115;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" filled="f" stroked="f">
                  <v:textbox inset="0,0,0,0">
                    <w:txbxContent>
                      <w:p w14:paraId="7EB19126" w14:textId="77777777" w:rsidR="003E6FFE" w:rsidRDefault="00D255CF">
                        <w:r>
                          <w:rPr>
                            <w:rFonts w:ascii="Courier New" w:eastAsia="Courier New" w:hAnsi="Courier New" w:cs="Courier New"/>
                            <w:color w:val="444444"/>
                          </w:rPr>
                          <w:t xml:space="preserve"> </w:t>
                        </w:r>
                      </w:p>
                    </w:txbxContent>
                  </v:textbox>
                </v:rect>
                <v:shape id="Shape 179837" o:spid="_x0000_s1238" style="position:absolute;top:1590;width:59842;height:1556;visibility:visible;mso-wrap-style:square;v-text-anchor:top" coordsize="5984241,155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" path="m,l5984241,r,155575l,155575,,e" fillcolor="#f5f8ff" stroked="f" strokeweight="0">
                  <v:stroke miterlimit="83231f" joinstyle="miter"/>
                  <v:path arrowok="t" textboxrect="0,0,5984241,155575"/>
                </v:shape>
                <v:shape id="Shape 179838" o:spid="_x0000_s1239" style="position:absolute;left:190;top:1590;width:22616;height:1556;visibility:visible;mso-wrap-style:square;v-text-anchor:top" coordsize="2261616,155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" path="m,l2261616,r,155575l,155575,,e" fillcolor="#f5f8ff" stroked="f" strokeweight="0">
                  <v:stroke miterlimit="83231f" joinstyle="miter"/>
                  <v:path arrowok="t" textboxrect="0,0,2261616,155575"/>
                </v:shape>
                <v:rect id="Rectangle 12188" o:spid="_x0000_s1240" style="position:absolute;left:190;top:1848;width:6646;height:1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" filled="f" stroked="f">
                  <v:textbox inset="0,0,0,0">
                    <w:txbxContent>
                      <w:p w14:paraId="7887B85D" w14:textId="77777777" w:rsidR="003E6FFE" w:rsidRDefault="00D255CF">
                        <w:r>
                          <w:rPr>
                            <w:rFonts w:ascii="Courier New" w:eastAsia="Courier New" w:hAnsi="Courier New" w:cs="Courier New"/>
                            <w:b/>
                            <w:color w:val="444444"/>
                          </w:rPr>
                          <w:t>public</w:t>
                        </w:r>
                      </w:p>
                    </w:txbxContent>
                  </v:textbox>
                </v:rect>
                <v:rect id="Rectangle 12189" o:spid="_x0000_s1241" style="position:absolute;left:5210;top:1877;width:1114;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" filled="f" stroked="f">
                  <v:textbox inset="0,0,0,0">
                    <w:txbxContent>
                      <w:p w14:paraId="0F4A98C4" w14:textId="77777777" w:rsidR="003E6FFE" w:rsidRDefault="00D255CF">
                        <w:r>
                          <w:rPr>
                            <w:rFonts w:ascii="Courier New" w:eastAsia="Courier New" w:hAnsi="Courier New" w:cs="Courier New"/>
                            <w:color w:val="444444"/>
                          </w:rPr>
                          <w:t xml:space="preserve"> </w:t>
                        </w:r>
                      </w:p>
                    </w:txbxContent>
                  </v:textbox>
                </v:rect>
                <v:rect id="Rectangle 12190" o:spid="_x0000_s1242" style="position:absolute;left:6035;top:1848;width:4450;height:1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" filled="f" stroked="f">
                  <v:textbox inset="0,0,0,0">
                    <w:txbxContent>
                      <w:p w14:paraId="3518590C" w14:textId="77777777" w:rsidR="003E6FFE" w:rsidRDefault="00D255CF">
                        <w:r>
                          <w:rPr>
                            <w:rFonts w:ascii="Courier New" w:eastAsia="Courier New" w:hAnsi="Courier New" w:cs="Courier New"/>
                            <w:b/>
                            <w:color w:val="444444"/>
                          </w:rPr>
                          <w:t>void</w:t>
                        </w:r>
                      </w:p>
                    </w:txbxContent>
                  </v:textbox>
                </v:rect>
                <v:rect id="Rectangle 12191" o:spid="_x0000_s1243" style="position:absolute;left:9401;top:1877;width:1114;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" filled="f" stroked="f">
                  <v:textbox inset="0,0,0,0">
                    <w:txbxContent>
                      <w:p w14:paraId="29F526B2" w14:textId="77777777" w:rsidR="003E6FFE" w:rsidRDefault="00D255CF">
                        <w:r>
                          <w:rPr>
                            <w:rFonts w:ascii="Courier New" w:eastAsia="Courier New" w:hAnsi="Courier New" w:cs="Courier New"/>
                            <w:color w:val="444444"/>
                          </w:rPr>
                          <w:t xml:space="preserve"> </w:t>
                        </w:r>
                      </w:p>
                    </w:txbxContent>
                  </v:textbox>
                </v:rect>
                <v:rect id="Rectangle 12192" o:spid="_x0000_s1244" style="position:absolute;left:10230;top:1848;width:13398;height:1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" filled="f" stroked="f">
                  <v:textbox inset="0,0,0,0">
                    <w:txbxContent>
                      <w:p w14:paraId="1DD1EE16" w14:textId="77777777" w:rsidR="003E6FFE" w:rsidRDefault="00D255CF">
                        <w:r>
                          <w:rPr>
                            <w:rFonts w:ascii="Courier New" w:eastAsia="Courier New" w:hAnsi="Courier New" w:cs="Courier New"/>
                            <w:b/>
                            <w:color w:val="880000"/>
                          </w:rPr>
                          <w:t>parentMethod</w:t>
                        </w:r>
                      </w:p>
                    </w:txbxContent>
                  </v:textbox>
                </v:rect>
                <v:rect id="Rectangle 12193" o:spid="_x0000_s1245" style="position:absolute;left:20297;top:1877;width:2255;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" filled="f" stroked="f">
                  <v:textbox inset="0,0,0,0">
                    <w:txbxContent>
                      <w:p w14:paraId="494F42E2" w14:textId="77777777" w:rsidR="003E6FFE" w:rsidRDefault="00D255CF">
                        <w:r>
                          <w:rPr>
                            <w:rFonts w:ascii="Courier New" w:eastAsia="Courier New" w:hAnsi="Courier New" w:cs="Courier New"/>
                            <w:color w:val="444444"/>
                          </w:rPr>
                          <w:t>()</w:t>
                        </w:r>
                      </w:p>
                    </w:txbxContent>
                  </v:textbox>
                </v:rect>
                <v:rect id="Rectangle 12194" o:spid="_x0000_s1246" style="position:absolute;left:21980;top:1877;width:1115;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" filled="f" stroked="f">
                  <v:textbox inset="0,0,0,0">
                    <w:txbxContent>
                      <w:p w14:paraId="3E5BD8CA" w14:textId="77777777" w:rsidR="003E6FFE" w:rsidRDefault="00D255CF">
                        <w:r>
                          <w:rPr>
                            <w:rFonts w:ascii="Courier New" w:eastAsia="Courier New" w:hAnsi="Courier New" w:cs="Courier New"/>
                            <w:color w:val="444444"/>
                          </w:rPr>
                          <w:t>{</w:t>
                        </w:r>
                      </w:p>
                    </w:txbxContent>
                  </v:textbox>
                </v:rect>
                <v:rect id="Rectangle 12195" o:spid="_x0000_s1247" style="position:absolute;left:22806;top:1877;width:1114;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" filled="f" stroked="f">
                  <v:textbox inset="0,0,0,0">
                    <w:txbxContent>
                      <w:p w14:paraId="4A5EE054" w14:textId="77777777" w:rsidR="003E6FFE" w:rsidRDefault="00D255CF">
                        <w:r>
                          <w:rPr>
                            <w:rFonts w:ascii="Courier New" w:eastAsia="Courier New" w:hAnsi="Courier New" w:cs="Courier New"/>
                            <w:color w:val="444444"/>
                          </w:rPr>
                          <w:t xml:space="preserve"> </w:t>
                        </w:r>
                      </w:p>
                    </w:txbxContent>
                  </v:textbox>
                </v:rect>
                <v:rect id="Rectangle 12196" o:spid="_x0000_s1248" style="position:absolute;left:23663;top:1877;width:1115;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" filled="f" stroked="f">
                  <v:textbox inset="0,0,0,0">
                    <w:txbxContent>
                      <w:p w14:paraId="4B6592C1" w14:textId="77777777" w:rsidR="003E6FFE" w:rsidRDefault="00D255CF">
                        <w:r>
                          <w:rPr>
                            <w:rFonts w:ascii="Courier New" w:eastAsia="Courier New" w:hAnsi="Courier New" w:cs="Courier New"/>
                            <w:color w:val="444444"/>
                          </w:rPr>
                          <w:t xml:space="preserve"> </w:t>
                        </w:r>
                      </w:p>
                    </w:txbxContent>
                  </v:textbox>
                </v:rect>
                <v:shape id="Shape 179839" o:spid="_x0000_s1249" style="position:absolute;top:3146;width:59842;height:1587;visibility:visible;mso-wrap-style:square;v-text-anchor:top" coordsize="5984241,15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" path="m,l5984241,r,158750l,158750,,e" fillcolor="#f5f8ff" stroked="f" strokeweight="0">
                  <v:stroke miterlimit="83231f" joinstyle="miter"/>
                  <v:path arrowok="t" textboxrect="0,0,5984241,158750"/>
                </v:shape>
                <v:shape id="Shape 179840" o:spid="_x0000_s1250" style="position:absolute;left:190;top:3146;width:23473;height:1587;visibility:visible;mso-wrap-style:square;v-text-anchor:top" coordsize="2347341,15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" path="m,l2347341,r,158750l,158750,,e" fillcolor="#f5f8ff" stroked="f" strokeweight="0">
                  <v:stroke miterlimit="83231f" joinstyle="miter"/>
                  <v:path arrowok="t" textboxrect="0,0,2347341,158750"/>
                </v:shape>
                <v:rect id="Rectangle 12199" o:spid="_x0000_s1251" style="position:absolute;left:190;top:3465;width:21166;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" filled="f" stroked="f">
                  <v:textbox inset="0,0,0,0">
                    <w:txbxContent>
                      <w:p w14:paraId="4A78F190" w14:textId="77777777" w:rsidR="003E6FFE" w:rsidRDefault="00D255CF">
                        <w:r>
                          <w:rPr>
                            <w:rFonts w:ascii="Courier New" w:eastAsia="Courier New" w:hAnsi="Courier New" w:cs="Courier New"/>
                            <w:color w:val="444444"/>
                          </w:rPr>
                          <w:t>System.out.println(</w:t>
                        </w:r>
                      </w:p>
                    </w:txbxContent>
                  </v:textbox>
                </v:rect>
                <v:rect id="Rectangle 12200" o:spid="_x0000_s1252" style="position:absolute;left:16104;top:3465;width:7826;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" filled="f" stroked="f">
                  <v:textbox inset="0,0,0,0">
                    <w:txbxContent>
                      <w:p w14:paraId="2410013F" w14:textId="77777777" w:rsidR="003E6FFE" w:rsidRDefault="00D255CF">
                        <w:r>
                          <w:rPr>
                            <w:rFonts w:ascii="Courier New" w:eastAsia="Courier New" w:hAnsi="Courier New" w:cs="Courier New"/>
                            <w:color w:val="880000"/>
                          </w:rPr>
                          <w:t>"Hello"</w:t>
                        </w:r>
                      </w:p>
                    </w:txbxContent>
                  </v:textbox>
                </v:rect>
                <v:rect id="Rectangle 157979" o:spid="_x0000_s1253" style="position:absolute;left:21980;top:3465;width:1115;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" filled="f" stroked="f">
                  <v:textbox inset="0,0,0,0">
                    <w:txbxContent>
                      <w:p w14:paraId="21603E2F" w14:textId="77777777" w:rsidR="003E6FFE" w:rsidRDefault="00D255CF">
                        <w:r>
                          <w:rPr>
                            <w:rFonts w:ascii="Courier New" w:eastAsia="Courier New" w:hAnsi="Courier New" w:cs="Courier New"/>
                            <w:color w:val="444444"/>
                          </w:rPr>
                          <w:t>)</w:t>
                        </w:r>
                      </w:p>
                    </w:txbxContent>
                  </v:textbox>
                </v:rect>
                <v:rect id="Rectangle 157980" o:spid="_x0000_s1254" style="position:absolute;left:22806;top:3465;width:1114;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" filled="f" stroked="f">
                  <v:textbox inset="0,0,0,0">
                    <w:txbxContent>
                      <w:p w14:paraId="674B1F30" w14:textId="77777777" w:rsidR="003E6FFE" w:rsidRDefault="00D255CF">
                        <w:r>
                          <w:rPr>
                            <w:rFonts w:ascii="Courier New" w:eastAsia="Courier New" w:hAnsi="Courier New" w:cs="Courier New"/>
                            <w:color w:val="444444"/>
                          </w:rPr>
                          <w:t>;</w:t>
                        </w:r>
                      </w:p>
                    </w:txbxContent>
                  </v:textbox>
                </v:rect>
                <v:rect id="Rectangle 12202" o:spid="_x0000_s1255" style="position:absolute;left:23663;top:3465;width:1115;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" filled="f" stroked="f">
                  <v:textbox inset="0,0,0,0">
                    <w:txbxContent>
                      <w:p w14:paraId="21ADE89B" w14:textId="77777777" w:rsidR="003E6FFE" w:rsidRDefault="00D255CF">
                        <w:r>
                          <w:rPr>
                            <w:rFonts w:ascii="Courier New" w:eastAsia="Courier New" w:hAnsi="Courier New" w:cs="Courier New"/>
                            <w:color w:val="444444"/>
                          </w:rPr>
                          <w:t xml:space="preserve"> </w:t>
                        </w:r>
                      </w:p>
                    </w:txbxContent>
                  </v:textbox>
                </v:rect>
                <v:rect id="Rectangle 12203" o:spid="_x0000_s1256" style="position:absolute;left:24520;top:3465;width:1115;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" filled="f" stroked="f">
                  <v:textbox inset="0,0,0,0">
                    <w:txbxContent>
                      <w:p w14:paraId="3CD133D1" w14:textId="77777777" w:rsidR="003E6FFE" w:rsidRDefault="00D255CF">
                        <w:r>
                          <w:rPr>
                            <w:rFonts w:ascii="Courier New" w:eastAsia="Courier New" w:hAnsi="Courier New" w:cs="Courier New"/>
                            <w:color w:val="444444"/>
                          </w:rPr>
                          <w:t xml:space="preserve"> </w:t>
                        </w:r>
                      </w:p>
                    </w:txbxContent>
                  </v:textbox>
                </v:rect>
                <v:shape id="Shape 179841" o:spid="_x0000_s1257" style="position:absolute;top:4733;width:59842;height:1588;visibility:visible;mso-wrap-style:square;v-text-anchor:top" coordsize="5984241,15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" path="m,l5984241,r,158750l,158750,,e" fillcolor="#f5f8ff" stroked="f" strokeweight="0">
                  <v:stroke miterlimit="83231f" joinstyle="miter"/>
                  <v:path arrowok="t" textboxrect="0,0,5984241,158750"/>
                </v:shape>
                <v:shape id="Shape 179842" o:spid="_x0000_s1258" style="position:absolute;left:190;top:4733;width:826;height:1588;visibility:visible;mso-wrap-style:square;v-text-anchor:top" coordsize="82550,15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" path="m,l82550,r,158750l,158750,,e" fillcolor="#f5f8ff" stroked="f" strokeweight="0">
                  <v:stroke miterlimit="83231f" joinstyle="miter"/>
                  <v:path arrowok="t" textboxrect="0,0,82550,158750"/>
                </v:shape>
                <v:rect id="Rectangle 12206" o:spid="_x0000_s1259" style="position:absolute;left:190;top:5052;width:1115;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" filled="f" stroked="f">
                  <v:textbox inset="0,0,0,0">
                    <w:txbxContent>
                      <w:p w14:paraId="497FAF5D" w14:textId="77777777" w:rsidR="003E6FFE" w:rsidRDefault="00D255CF">
                        <w:r>
                          <w:rPr>
                            <w:rFonts w:ascii="Courier New" w:eastAsia="Courier New" w:hAnsi="Courier New" w:cs="Courier New"/>
                            <w:color w:val="444444"/>
                          </w:rPr>
                          <w:t>}</w:t>
                        </w:r>
                      </w:p>
                    </w:txbxContent>
                  </v:textbox>
                </v:rect>
                <v:rect id="Rectangle 12207" o:spid="_x0000_s1260" style="position:absolute;left:1016;top:5052;width:1114;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" filled="f" stroked="f">
                  <v:textbox inset="0,0,0,0">
                    <w:txbxContent>
                      <w:p w14:paraId="7A9EBB79" w14:textId="77777777" w:rsidR="003E6FFE" w:rsidRDefault="00D255CF">
                        <w:r>
                          <w:rPr>
                            <w:rFonts w:ascii="Courier New" w:eastAsia="Courier New" w:hAnsi="Courier New" w:cs="Courier New"/>
                            <w:color w:val="444444"/>
                          </w:rPr>
                          <w:t xml:space="preserve"> </w:t>
                        </w:r>
                      </w:p>
                    </w:txbxContent>
                  </v:textbox>
                </v:rect>
                <v:rect id="Rectangle 12208" o:spid="_x0000_s1261" style="position:absolute;left:1873;top:5052;width:1115;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" filled="f" stroked="f">
                  <v:textbox inset="0,0,0,0">
                    <w:txbxContent>
                      <w:p w14:paraId="0D07A722" w14:textId="77777777" w:rsidR="003E6FFE" w:rsidRDefault="00D255CF">
                        <w:r>
                          <w:rPr>
                            <w:rFonts w:ascii="Courier New" w:eastAsia="Courier New" w:hAnsi="Courier New" w:cs="Courier New"/>
                            <w:color w:val="444444"/>
                          </w:rPr>
                          <w:t xml:space="preserve"> </w:t>
                        </w:r>
                      </w:p>
                    </w:txbxContent>
                  </v:textbox>
                </v:rect>
                <v:shape id="Shape 179843" o:spid="_x0000_s1262" style="position:absolute;top:6321;width:59842;height:1587;visibility:visible;mso-wrap-style:square;v-text-anchor:top" coordsize="5984241,15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" path="m,l5984241,r,158750l,158750,,e" fillcolor="#f5f8ff" stroked="f" strokeweight="0">
                  <v:stroke miterlimit="83231f" joinstyle="miter"/>
                  <v:path arrowok="t" textboxrect="0,0,5984241,158750"/>
                </v:shape>
                <v:shape id="Shape 179844" o:spid="_x0000_s1263" style="position:absolute;left:190;top:6321;width:826;height:1587;visibility:visible;mso-wrap-style:square;v-text-anchor:top" coordsize="82550,15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" path="m,l82550,r,158750l,158750,,e" fillcolor="#f5f8ff" stroked="f" strokeweight="0">
                  <v:stroke miterlimit="83231f" joinstyle="miter"/>
                  <v:path arrowok="t" textboxrect="0,0,82550,158750"/>
                </v:shape>
                <v:rect id="Rectangle 12211" o:spid="_x0000_s1264" style="position:absolute;left:190;top:6640;width:1115;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" filled="f" stroked="f">
                  <v:textbox inset="0,0,0,0">
                    <w:txbxContent>
                      <w:p w14:paraId="121D71A5" w14:textId="77777777" w:rsidR="003E6FFE" w:rsidRDefault="00D255CF">
                        <w:r>
                          <w:rPr>
                            <w:rFonts w:ascii="Courier New" w:eastAsia="Courier New" w:hAnsi="Courier New" w:cs="Courier New"/>
                            <w:color w:val="444444"/>
                          </w:rPr>
                          <w:t>}</w:t>
                        </w:r>
                      </w:p>
                    </w:txbxContent>
                  </v:textbox>
                </v:rect>
                <v:rect id="Rectangle 12212" o:spid="_x0000_s1265" style="position:absolute;left:1016;top:6640;width:1114;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" filled="f" stroked="f">
                  <v:textbox inset="0,0,0,0">
                    <w:txbxContent>
                      <w:p w14:paraId="49BBF490" w14:textId="77777777" w:rsidR="003E6FFE" w:rsidRDefault="00D255CF">
                        <w:r>
                          <w:rPr>
                            <w:rFonts w:ascii="Courier New" w:eastAsia="Courier New" w:hAnsi="Courier New" w:cs="Courier New"/>
                            <w:color w:val="444444"/>
                          </w:rPr>
                          <w:t xml:space="preserve"> </w:t>
                        </w:r>
                      </w:p>
                    </w:txbxContent>
                  </v:textbox>
                </v:rect>
                <v:rect id="Rectangle 12213" o:spid="_x0000_s1266" style="position:absolute;left:1873;top:6640;width:1115;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" filled="f" stroked="f">
                  <v:textbox inset="0,0,0,0">
                    <w:txbxContent>
                      <w:p w14:paraId="4499CB1E" w14:textId="77777777" w:rsidR="003E6FFE" w:rsidRDefault="00D255CF">
                        <w:r>
                          <w:rPr>
                            <w:rFonts w:ascii="Courier New" w:eastAsia="Courier New" w:hAnsi="Courier New" w:cs="Courier New"/>
                            <w:color w:val="444444"/>
                          </w:rPr>
                          <w:t xml:space="preserve"> </w:t>
                        </w:r>
                      </w:p>
                    </w:txbxContent>
                  </v:textbox>
                </v:rect>
                <v:shape id="Shape 179845" o:spid="_x0000_s1267" style="position:absolute;top:7908;width:59842;height:1588;visibility:visible;mso-wrap-style:square;v-text-anchor:top" coordsize="5984241,15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" path="m,l5984241,r,158750l,158750,,e" fillcolor="#f5f8ff" stroked="f" strokeweight="0">
                  <v:stroke miterlimit="83231f" joinstyle="miter"/>
                  <v:path arrowok="t" textboxrect="0,0,5984241,158750"/>
                </v:shape>
                <v:shape id="Shape 179846" o:spid="_x0000_s1268" style="position:absolute;left:190;top:7908;width:16739;height:1588;visibility:visible;mso-wrap-style:square;v-text-anchor:top" coordsize="1673860,15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" path="m,l1673860,r,158750l,158750,,e" fillcolor="#f5f8ff" stroked="f" strokeweight="0">
                  <v:stroke miterlimit="83231f" joinstyle="miter"/>
                  <v:path arrowok="t" textboxrect="0,0,1673860,158750"/>
                </v:shape>
                <v:rect id="Rectangle 12216" o:spid="_x0000_s1269" style="position:absolute;left:190;top:8227;width:22265;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" filled="f" stroked="f">
                  <v:textbox inset="0,0,0,0">
                    <w:txbxContent>
                      <w:p w14:paraId="6202A9DD" w14:textId="77777777" w:rsidR="003E6FFE" w:rsidRDefault="00D255CF">
                        <w:r>
                          <w:rPr>
                            <w:rFonts w:ascii="Courier New" w:eastAsia="Courier New" w:hAnsi="Courier New" w:cs="Courier New"/>
                            <w:color w:val="1F7199"/>
                          </w:rPr>
                          <w:t>@FunctionalInterface</w:t>
                        </w:r>
                      </w:p>
                    </w:txbxContent>
                  </v:textbox>
                </v:rect>
                <v:rect id="Rectangle 12217" o:spid="_x0000_s1270" style="position:absolute;left:16929;top:8227;width:1115;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" filled="f" stroked="f">
                  <v:textbox inset="0,0,0,0">
                    <w:txbxContent>
                      <w:p w14:paraId="50565BF3" w14:textId="77777777" w:rsidR="003E6FFE" w:rsidRDefault="00D255CF">
                        <w:r>
                          <w:rPr>
                            <w:rFonts w:ascii="Courier New" w:eastAsia="Courier New" w:hAnsi="Courier New" w:cs="Courier New"/>
                            <w:color w:val="444444"/>
                          </w:rPr>
                          <w:t xml:space="preserve"> </w:t>
                        </w:r>
                      </w:p>
                    </w:txbxContent>
                  </v:textbox>
                </v:rect>
                <v:rect id="Rectangle 12218" o:spid="_x0000_s1271" style="position:absolute;left:17789;top:8227;width:1115;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" filled="f" stroked="f">
                  <v:textbox inset="0,0,0,0">
                    <w:txbxContent>
                      <w:p w14:paraId="08501D73" w14:textId="77777777" w:rsidR="003E6FFE" w:rsidRDefault="00D255CF">
                        <w:r>
                          <w:rPr>
                            <w:rFonts w:ascii="Courier New" w:eastAsia="Courier New" w:hAnsi="Courier New" w:cs="Courier New"/>
                            <w:color w:val="444444"/>
                          </w:rPr>
                          <w:t xml:space="preserve"> </w:t>
                        </w:r>
                      </w:p>
                    </w:txbxContent>
                  </v:textbox>
                </v:rect>
                <v:shape id="Shape 179847" o:spid="_x0000_s1272" style="position:absolute;top:9495;width:59842;height:1591;visibility:visible;mso-wrap-style:square;v-text-anchor:top" coordsize="5984241,159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" path="m,l5984241,r,159068l,159068,,e" fillcolor="#f5f8ff" stroked="f" strokeweight="0">
                  <v:stroke miterlimit="83231f" joinstyle="miter"/>
                  <v:path arrowok="t" textboxrect="0,0,5984241,159068"/>
                </v:shape>
                <v:shape id="Shape 179848" o:spid="_x0000_s1273" style="position:absolute;left:190;top:9495;width:26810;height:1591;visibility:visible;mso-wrap-style:square;v-text-anchor:top" coordsize="2680970,159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" path="m,l2680970,r,159068l,159068,,e" fillcolor="#f5f8ff" stroked="f" strokeweight="0">
                  <v:stroke miterlimit="83231f" joinstyle="miter"/>
                  <v:path arrowok="t" textboxrect="0,0,2680970,159068"/>
                </v:shape>
                <v:rect id="Rectangle 12221" o:spid="_x0000_s1274" style="position:absolute;left:190;top:9790;width:10022;height:1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" filled="f" stroked="f">
                  <v:textbox inset="0,0,0,0">
                    <w:txbxContent>
                      <w:p w14:paraId="37699425" w14:textId="77777777" w:rsidR="003E6FFE" w:rsidRDefault="00D255CF">
                        <w:r>
                          <w:rPr>
                            <w:rFonts w:ascii="Courier New" w:eastAsia="Courier New" w:hAnsi="Courier New" w:cs="Courier New"/>
                            <w:b/>
                            <w:color w:val="444444"/>
                          </w:rPr>
                          <w:t>interface</w:t>
                        </w:r>
                      </w:p>
                    </w:txbxContent>
                  </v:textbox>
                </v:rect>
                <v:rect id="Rectangle 12222" o:spid="_x0000_s1275" style="position:absolute;left:7718;top:9818;width:1115;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" filled="f" stroked="f">
                  <v:textbox inset="0,0,0,0">
                    <w:txbxContent>
                      <w:p w14:paraId="0C71BAE2" w14:textId="77777777" w:rsidR="003E6FFE" w:rsidRDefault="00D255CF">
                        <w:r>
                          <w:rPr>
                            <w:rFonts w:ascii="Courier New" w:eastAsia="Courier New" w:hAnsi="Courier New" w:cs="Courier New"/>
                            <w:color w:val="444444"/>
                          </w:rPr>
                          <w:t xml:space="preserve"> </w:t>
                        </w:r>
                      </w:p>
                    </w:txbxContent>
                  </v:textbox>
                </v:rect>
                <v:rect id="Rectangle 12223" o:spid="_x0000_s1276" style="position:absolute;left:8543;top:9790;width:5589;height:1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" filled="f" stroked="f">
                  <v:textbox inset="0,0,0,0">
                    <w:txbxContent>
                      <w:p w14:paraId="6675B355" w14:textId="77777777" w:rsidR="003E6FFE" w:rsidRDefault="00D255CF">
                        <w:r>
                          <w:rPr>
                            <w:rFonts w:ascii="Courier New" w:eastAsia="Courier New" w:hAnsi="Courier New" w:cs="Courier New"/>
                            <w:b/>
                            <w:color w:val="880000"/>
                          </w:rPr>
                          <w:t>Child</w:t>
                        </w:r>
                      </w:p>
                    </w:txbxContent>
                  </v:textbox>
                </v:rect>
                <v:rect id="Rectangle 12224" o:spid="_x0000_s1277" style="position:absolute;left:12738;top:9818;width:1115;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" filled="f" stroked="f">
                  <v:textbox inset="0,0,0,0">
                    <w:txbxContent>
                      <w:p w14:paraId="26A4295D" w14:textId="77777777" w:rsidR="003E6FFE" w:rsidRDefault="00D255CF">
                        <w:r>
                          <w:rPr>
                            <w:rFonts w:ascii="Courier New" w:eastAsia="Courier New" w:hAnsi="Courier New" w:cs="Courier New"/>
                            <w:color w:val="444444"/>
                          </w:rPr>
                          <w:t xml:space="preserve"> </w:t>
                        </w:r>
                      </w:p>
                    </w:txbxContent>
                  </v:textbox>
                </v:rect>
                <v:rect id="Rectangle 12225" o:spid="_x0000_s1278" style="position:absolute;left:13595;top:9790;width:7786;height:1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" filled="f" stroked="f">
                  <v:textbox inset="0,0,0,0">
                    <w:txbxContent>
                      <w:p w14:paraId="093BD736" w14:textId="77777777" w:rsidR="003E6FFE" w:rsidRDefault="00D255CF">
                        <w:r>
                          <w:rPr>
                            <w:rFonts w:ascii="Courier New" w:eastAsia="Courier New" w:hAnsi="Courier New" w:cs="Courier New"/>
                            <w:b/>
                            <w:color w:val="444444"/>
                          </w:rPr>
                          <w:t>extends</w:t>
                        </w:r>
                      </w:p>
                    </w:txbxContent>
                  </v:textbox>
                </v:rect>
                <v:rect id="Rectangle 12226" o:spid="_x0000_s1279" style="position:absolute;left:19472;top:9818;width:1115;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" filled="f" stroked="f">
                  <v:textbox inset="0,0,0,0">
                    <w:txbxContent>
                      <w:p w14:paraId="607F57F9" w14:textId="77777777" w:rsidR="003E6FFE" w:rsidRDefault="00D255CF">
                        <w:r>
                          <w:rPr>
                            <w:rFonts w:ascii="Courier New" w:eastAsia="Courier New" w:hAnsi="Courier New" w:cs="Courier New"/>
                            <w:color w:val="444444"/>
                          </w:rPr>
                          <w:t xml:space="preserve"> </w:t>
                        </w:r>
                      </w:p>
                    </w:txbxContent>
                  </v:textbox>
                </v:rect>
                <v:rect id="Rectangle 12227" o:spid="_x0000_s1280" style="position:absolute;left:20297;top:9790;width:6687;height:1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" filled="f" stroked="f">
                  <v:textbox inset="0,0,0,0">
                    <w:txbxContent>
                      <w:p w14:paraId="23FF4A04" w14:textId="77777777" w:rsidR="003E6FFE" w:rsidRDefault="00D255CF">
                        <w:r>
                          <w:rPr>
                            <w:rFonts w:ascii="Courier New" w:eastAsia="Courier New" w:hAnsi="Courier New" w:cs="Courier New"/>
                            <w:b/>
                            <w:color w:val="880000"/>
                          </w:rPr>
                          <w:t>Parent</w:t>
                        </w:r>
                      </w:p>
                    </w:txbxContent>
                  </v:textbox>
                </v:rect>
                <v:rect id="Rectangle 12228" o:spid="_x0000_s1281" style="position:absolute;left:25349;top:9818;width:1115;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" filled="f" stroked="f">
                  <v:textbox inset="0,0,0,0">
                    <w:txbxContent>
                      <w:p w14:paraId="60B87492" w14:textId="77777777" w:rsidR="003E6FFE" w:rsidRDefault="00D255CF">
                        <w:r>
                          <w:rPr>
                            <w:rFonts w:ascii="Courier New" w:eastAsia="Courier New" w:hAnsi="Courier New" w:cs="Courier New"/>
                            <w:color w:val="444444"/>
                          </w:rPr>
                          <w:t xml:space="preserve"> </w:t>
                        </w:r>
                      </w:p>
                    </w:txbxContent>
                  </v:textbox>
                </v:rect>
                <v:rect id="Rectangle 12229" o:spid="_x0000_s1282" style="position:absolute;left:26175;top:9818;width:1115;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" filled="f" stroked="f">
                  <v:textbox inset="0,0,0,0">
                    <w:txbxContent>
                      <w:p w14:paraId="4DCA36C4" w14:textId="77777777" w:rsidR="003E6FFE" w:rsidRDefault="00D255CF">
                        <w:r>
                          <w:rPr>
                            <w:rFonts w:ascii="Courier New" w:eastAsia="Courier New" w:hAnsi="Courier New" w:cs="Courier New"/>
                            <w:color w:val="444444"/>
                          </w:rPr>
                          <w:t>{</w:t>
                        </w:r>
                      </w:p>
                    </w:txbxContent>
                  </v:textbox>
                </v:rect>
                <v:rect id="Rectangle 12230" o:spid="_x0000_s1283" style="position:absolute;left:27000;top:9818;width:1115;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" filled="f" stroked="f">
                  <v:textbox inset="0,0,0,0">
                    <w:txbxContent>
                      <w:p w14:paraId="652196CE" w14:textId="77777777" w:rsidR="003E6FFE" w:rsidRDefault="00D255CF">
                        <w:r>
                          <w:rPr>
                            <w:rFonts w:ascii="Courier New" w:eastAsia="Courier New" w:hAnsi="Courier New" w:cs="Courier New"/>
                            <w:color w:val="444444"/>
                          </w:rPr>
                          <w:t xml:space="preserve"> </w:t>
                        </w:r>
                      </w:p>
                    </w:txbxContent>
                  </v:textbox>
                </v:rect>
                <v:rect id="Rectangle 12231" o:spid="_x0000_s1284" style="position:absolute;left:27858;top:9818;width:1114;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" filled="f" stroked="f">
                  <v:textbox inset="0,0,0,0">
                    <w:txbxContent>
                      <w:p w14:paraId="16E80054" w14:textId="77777777" w:rsidR="003E6FFE" w:rsidRDefault="00D255CF">
                        <w:r>
                          <w:rPr>
                            <w:rFonts w:ascii="Courier New" w:eastAsia="Courier New" w:hAnsi="Courier New" w:cs="Courier New"/>
                            <w:color w:val="444444"/>
                          </w:rPr>
                          <w:t xml:space="preserve"> </w:t>
                        </w:r>
                      </w:p>
                    </w:txbxContent>
                  </v:textbox>
                </v:rect>
                <v:shape id="Shape 179849" o:spid="_x0000_s1285" style="position:absolute;top:11086;width:59842;height:1587;visibility:visible;mso-wrap-style:square;v-text-anchor:top" coordsize="5984241,15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" path="m,l5984241,r,158750l,158750,,e" fillcolor="#f5f8ff" stroked="f" strokeweight="0">
                  <v:stroke miterlimit="83231f" joinstyle="miter"/>
                  <v:path arrowok="t" textboxrect="0,0,5984241,158750"/>
                </v:shape>
                <v:shape id="Shape 179850" o:spid="_x0000_s1286" style="position:absolute;left:190;top:11086;width:20965;height:1587;visibility:visible;mso-wrap-style:square;v-text-anchor:top" coordsize="2096516,15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" path="m,l2096516,r,158750l,158750,,e" fillcolor="#f5f8ff" stroked="f" strokeweight="0">
                  <v:stroke miterlimit="83231f" joinstyle="miter"/>
                  <v:path arrowok="t" textboxrect="0,0,2096516,158750"/>
                </v:shape>
                <v:rect id="Rectangle 12234" o:spid="_x0000_s1287" style="position:absolute;left:190;top:11376;width:6646;height:1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" filled="f" stroked="f">
                  <v:textbox inset="0,0,0,0">
                    <w:txbxContent>
                      <w:p w14:paraId="7BA7C12E" w14:textId="77777777" w:rsidR="003E6FFE" w:rsidRDefault="00D255CF">
                        <w:r>
                          <w:rPr>
                            <w:rFonts w:ascii="Courier New" w:eastAsia="Courier New" w:hAnsi="Courier New" w:cs="Courier New"/>
                            <w:b/>
                            <w:color w:val="444444"/>
                          </w:rPr>
                          <w:t>public</w:t>
                        </w:r>
                      </w:p>
                    </w:txbxContent>
                  </v:textbox>
                </v:rect>
                <v:rect id="Rectangle 12235" o:spid="_x0000_s1288" style="position:absolute;left:5210;top:11405;width:1114;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" filled="f" stroked="f">
                  <v:textbox inset="0,0,0,0">
                    <w:txbxContent>
                      <w:p w14:paraId="524798D8" w14:textId="77777777" w:rsidR="003E6FFE" w:rsidRDefault="00D255CF">
                        <w:r>
                          <w:rPr>
                            <w:rFonts w:ascii="Courier New" w:eastAsia="Courier New" w:hAnsi="Courier New" w:cs="Courier New"/>
                            <w:color w:val="444444"/>
                          </w:rPr>
                          <w:t xml:space="preserve"> </w:t>
                        </w:r>
                      </w:p>
                    </w:txbxContent>
                  </v:textbox>
                </v:rect>
                <v:rect id="Rectangle 12236" o:spid="_x0000_s1289" style="position:absolute;left:6035;top:11376;width:3352;height:1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" filled="f" stroked="f">
                  <v:textbox inset="0,0,0,0">
                    <w:txbxContent>
                      <w:p w14:paraId="0E559799" w14:textId="77777777" w:rsidR="003E6FFE" w:rsidRDefault="00D255CF">
                        <w:r>
                          <w:rPr>
                            <w:rFonts w:ascii="Courier New" w:eastAsia="Courier New" w:hAnsi="Courier New" w:cs="Courier New"/>
                            <w:b/>
                            <w:color w:val="444444"/>
                          </w:rPr>
                          <w:t>int</w:t>
                        </w:r>
                      </w:p>
                    </w:txbxContent>
                  </v:textbox>
                </v:rect>
                <v:rect id="Rectangle 12237" o:spid="_x0000_s1290" style="position:absolute;left:8543;top:11405;width:1115;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" filled="f" stroked="f">
                  <v:textbox inset="0,0,0,0">
                    <w:txbxContent>
                      <w:p w14:paraId="5D8F065C" w14:textId="77777777" w:rsidR="003E6FFE" w:rsidRDefault="00D255CF">
                        <w:r>
                          <w:rPr>
                            <w:rFonts w:ascii="Courier New" w:eastAsia="Courier New" w:hAnsi="Courier New" w:cs="Courier New"/>
                            <w:color w:val="444444"/>
                          </w:rPr>
                          <w:t xml:space="preserve"> </w:t>
                        </w:r>
                      </w:p>
                    </w:txbxContent>
                  </v:textbox>
                </v:rect>
                <v:rect id="Rectangle 12238" o:spid="_x0000_s1291" style="position:absolute;left:9401;top:11376;width:12259;height:1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" filled="f" stroked="f">
                  <v:textbox inset="0,0,0,0">
                    <w:txbxContent>
                      <w:p w14:paraId="6F288394" w14:textId="77777777" w:rsidR="003E6FFE" w:rsidRDefault="00D255CF">
                        <w:r>
                          <w:rPr>
                            <w:rFonts w:ascii="Courier New" w:eastAsia="Courier New" w:hAnsi="Courier New" w:cs="Courier New"/>
                            <w:b/>
                            <w:color w:val="880000"/>
                          </w:rPr>
                          <w:t>childMethod</w:t>
                        </w:r>
                      </w:p>
                    </w:txbxContent>
                  </v:textbox>
                </v:rect>
                <v:rect id="Rectangle 12239" o:spid="_x0000_s1292" style="position:absolute;left:18615;top:11405;width:2254;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" filled="f" stroked="f">
                  <v:textbox inset="0,0,0,0">
                    <w:txbxContent>
                      <w:p w14:paraId="192AD281" w14:textId="77777777" w:rsidR="003E6FFE" w:rsidRDefault="00D255CF">
                        <w:r>
                          <w:rPr>
                            <w:rFonts w:ascii="Courier New" w:eastAsia="Courier New" w:hAnsi="Courier New" w:cs="Courier New"/>
                            <w:color w:val="444444"/>
                          </w:rPr>
                          <w:t>()</w:t>
                        </w:r>
                      </w:p>
                    </w:txbxContent>
                  </v:textbox>
                </v:rect>
                <v:rect id="Rectangle 12240" o:spid="_x0000_s1293" style="position:absolute;left:20297;top:11405;width:1115;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" filled="f" stroked="f">
                  <v:textbox inset="0,0,0,0">
                    <w:txbxContent>
                      <w:p w14:paraId="4459565C" w14:textId="77777777" w:rsidR="003E6FFE" w:rsidRDefault="00D255CF">
                        <w:r>
                          <w:rPr>
                            <w:rFonts w:ascii="Courier New" w:eastAsia="Courier New" w:hAnsi="Courier New" w:cs="Courier New"/>
                            <w:color w:val="444444"/>
                          </w:rPr>
                          <w:t>;</w:t>
                        </w:r>
                      </w:p>
                    </w:txbxContent>
                  </v:textbox>
                </v:rect>
                <v:rect id="Rectangle 12241" o:spid="_x0000_s1294" style="position:absolute;left:21155;top:11405;width:1114;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" filled="f" stroked="f">
                  <v:textbox inset="0,0,0,0">
                    <w:txbxContent>
                      <w:p w14:paraId="3275C38B" w14:textId="77777777" w:rsidR="003E6FFE" w:rsidRDefault="00D255CF">
                        <w:r>
                          <w:rPr>
                            <w:rFonts w:ascii="Courier New" w:eastAsia="Courier New" w:hAnsi="Courier New" w:cs="Courier New"/>
                            <w:color w:val="444444"/>
                          </w:rPr>
                          <w:t xml:space="preserve"> </w:t>
                        </w:r>
                      </w:p>
                    </w:txbxContent>
                  </v:textbox>
                </v:rect>
                <v:rect id="Rectangle 12242" o:spid="_x0000_s1295" style="position:absolute;left:22012;top:11405;width:1115;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" filled="f" stroked="f">
                  <v:textbox inset="0,0,0,0">
                    <w:txbxContent>
                      <w:p w14:paraId="037CFB92" w14:textId="77777777" w:rsidR="003E6FFE" w:rsidRDefault="00D255CF">
                        <w:r>
                          <w:rPr>
                            <w:rFonts w:ascii="Courier New" w:eastAsia="Courier New" w:hAnsi="Courier New" w:cs="Courier New"/>
                            <w:color w:val="444444"/>
                          </w:rPr>
                          <w:t xml:space="preserve"> </w:t>
                        </w:r>
                      </w:p>
                    </w:txbxContent>
                  </v:textbox>
                </v:rect>
                <v:shape id="Shape 179851" o:spid="_x0000_s1296" style="position:absolute;top:12673;width:59842;height:1556;visibility:visible;mso-wrap-style:square;v-text-anchor:top" coordsize="5984241,155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" path="m,l5984241,r,155575l,155575,,e" fillcolor="#f5f8ff" stroked="f" strokeweight="0">
                  <v:stroke miterlimit="83231f" joinstyle="miter"/>
                  <v:path arrowok="t" textboxrect="0,0,5984241,155575"/>
                </v:shape>
                <v:shape id="Shape 179852" o:spid="_x0000_s1297" style="position:absolute;left:190;top:12673;width:826;height:1556;visibility:visible;mso-wrap-style:square;v-text-anchor:top" coordsize="82550,155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" path="m,l82550,r,155575l,155575,,e" fillcolor="#f5f8ff" stroked="f" strokeweight="0">
                  <v:stroke miterlimit="83231f" joinstyle="miter"/>
                  <v:path arrowok="t" textboxrect="0,0,82550,155575"/>
                </v:shape>
                <v:rect id="Rectangle 12245" o:spid="_x0000_s1298" style="position:absolute;left:190;top:12960;width:1115;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" filled="f" stroked="f">
                  <v:textbox inset="0,0,0,0">
                    <w:txbxContent>
                      <w:p w14:paraId="6262D63E" w14:textId="77777777" w:rsidR="003E6FFE" w:rsidRDefault="00D255CF">
                        <w:r>
                          <w:rPr>
                            <w:rFonts w:ascii="Courier New" w:eastAsia="Courier New" w:hAnsi="Courier New" w:cs="Courier New"/>
                            <w:color w:val="444444"/>
                          </w:rPr>
                          <w:t>}</w:t>
                        </w:r>
                      </w:p>
                    </w:txbxContent>
                  </v:textbox>
                </v:rect>
                <v:rect id="Rectangle 12246" o:spid="_x0000_s1299" style="position:absolute;left:1016;top:12960;width:1114;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" filled="f" stroked="f">
                  <v:textbox inset="0,0,0,0">
                    <w:txbxContent>
                      <w:p w14:paraId="1D88D649" w14:textId="77777777" w:rsidR="003E6FFE" w:rsidRDefault="00D255CF">
                        <w:r>
                          <w:rPr>
                            <w:rFonts w:ascii="Courier New" w:eastAsia="Courier New" w:hAnsi="Courier New" w:cs="Courier New"/>
                            <w:color w:val="333333"/>
                          </w:rPr>
                          <w:t xml:space="preserve"> </w:t>
                        </w:r>
                      </w:p>
                    </w:txbxContent>
                  </v:textbox>
                </v:rect>
                <v:shape id="Shape 179853" o:spid="_x0000_s1300" style="position:absolute;top:14229;width:59842;height:2127;visibility:visible;mso-wrap-style:square;v-text-anchor:top" coordsize="5984241,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" path="m,l5984241,r,212725l,212725,,e" stroked="f" strokeweight="0">
                  <v:stroke miterlimit="83231f" joinstyle="miter"/>
                  <v:path arrowok="t" textboxrect="0,0,5984241,212725"/>
                </v:shape>
                <v:rect id="Rectangle 157981" o:spid="_x0000_s1301" style="position:absolute;left:190;top:14990;width:1001;height:1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" filled="f" stroked="f">
                  <v:textbox inset="0,0,0,0">
                    <w:txbxContent>
                      <w:p w14:paraId="5962D787" w14:textId="77777777" w:rsidR="003E6FFE" w:rsidRDefault="00D255CF">
                        <w:r>
                          <w:rPr>
                            <w:rFonts w:ascii="Segoe UI" w:eastAsia="Segoe UI" w:hAnsi="Segoe UI" w:cs="Segoe UI"/>
                            <w:color w:val="1A3D3C"/>
                          </w:rPr>
                          <w:t>7</w:t>
                        </w:r>
                      </w:p>
                    </w:txbxContent>
                  </v:textbox>
                </v:rect>
                <v:rect id="Rectangle 157983" o:spid="_x0000_s1302" style="position:absolute;left:950;top:14990;width:10882;height:1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" filled="f" stroked="f">
                  <v:textbox inset="0,0,0,0">
                    <w:txbxContent>
                      <w:p w14:paraId="6F47455B" w14:textId="77777777" w:rsidR="003E6FFE" w:rsidRDefault="00D255CF">
                        <w:r>
                          <w:rPr>
                            <w:rFonts w:ascii="Segoe UI" w:eastAsia="Segoe UI" w:hAnsi="Segoe UI" w:cs="Segoe UI"/>
                            <w:color w:val="1A3D3C"/>
                          </w:rPr>
                          <w:t xml:space="preserve">. What is the </w:t>
                        </w:r>
                      </w:p>
                    </w:txbxContent>
                  </v:textbox>
                </v:rect>
                <v:rect id="Rectangle 12249" o:spid="_x0000_s1303" style="position:absolute;left:9147;top:14990;width:32714;height:1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" filled="f" stroked="f">
                  <v:textbox inset="0,0,0,0">
                    <w:txbxContent>
                      <w:p w14:paraId="60A57708" w14:textId="77777777" w:rsidR="003E6FFE" w:rsidRDefault="00D255CF">
                        <w:r>
                          <w:rPr>
                            <w:rFonts w:ascii="Segoe UI" w:eastAsia="Segoe UI" w:hAnsi="Segoe UI" w:cs="Segoe UI"/>
                            <w:color w:val="1A3D3C"/>
                          </w:rPr>
                          <w:t>default method, and why is it required?</w:t>
                        </w:r>
                      </w:p>
                    </w:txbxContent>
                  </v:textbox>
                </v:rect>
                <v:rect id="Rectangle 12250" o:spid="_x0000_s1304" style="position:absolute;left:33797;top:14990;width:509;height:1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" filled="f" stroked="f">
                  <v:textbox inset="0,0,0,0">
                    <w:txbxContent>
                      <w:p w14:paraId="5C8E70FE" w14:textId="77777777" w:rsidR="003E6FFE" w:rsidRDefault="00D255CF">
                        <w:r>
                          <w:rPr>
                            <w:rFonts w:ascii="Segoe UI" w:eastAsia="Segoe UI" w:hAnsi="Segoe UI" w:cs="Segoe UI"/>
                            <w:color w:val="1A3D3C"/>
                          </w:rPr>
                          <w:t xml:space="preserve"> </w:t>
                        </w:r>
                      </w:p>
                    </w:txbxContent>
                  </v:textbox>
                </v:rect>
                <w10:anchorlock/>
              </v:group>
            </w:pict>
          </mc:Fallback>
        </mc:AlternateContent>
      </w:r>
    </w:p>
    <w:p w14:paraId="5E54891A" w14:textId="77777777" w:rsidR="003E6FFE" w:rsidRDefault="00D255CF">
      <w:pPr>
        <w:spacing w:after="266" w:line="248" w:lineRule="auto"/>
        <w:ind w:left="355" w:right="262" w:hanging="10"/>
      </w:pPr>
      <w:r>
        <w:rPr>
          <w:rFonts w:ascii="Segoe UI" w:eastAsia="Segoe UI" w:hAnsi="Segoe UI" w:cs="Segoe UI"/>
          <w:color w:val="373E3F"/>
        </w:rPr>
        <w:t xml:space="preserve">A method in the interface that has a predefined body is known as the default method. It uses the keyword default. default methods were introduced in Java 8 to have 'Backward Compatibility in case JDK modifies any interfaces. In case a new abstract method is added to the interface, all classes implementing the interface will break and will have to implement the new method. With default methods, there will not be any impact on the interface implementing classes. default methods can be overridden if needed in the implementation. Also, it does not qualify as synchronized or final. </w:t>
      </w:r>
    </w:p>
    <w:p w14:paraId="6C1C9D3C" w14:textId="77777777" w:rsidR="003E6FFE" w:rsidRDefault="00D255CF">
      <w:pPr>
        <w:spacing w:after="264" w:line="250" w:lineRule="auto"/>
        <w:ind w:left="355" w:hanging="10"/>
      </w:pPr>
      <w:r>
        <w:rPr>
          <w:rFonts w:ascii="Segoe UI" w:eastAsia="Segoe UI" w:hAnsi="Segoe UI" w:cs="Segoe UI"/>
          <w:color w:val="1A3D3C"/>
        </w:rPr>
        <w:t xml:space="preserve"> What are static methods in Interfaces? </w:t>
      </w:r>
    </w:p>
    <w:p w14:paraId="20C8EB21" w14:textId="77777777" w:rsidR="003E6FFE" w:rsidRDefault="00D255CF">
      <w:pPr>
        <w:spacing w:after="266" w:line="248" w:lineRule="auto"/>
        <w:ind w:left="355" w:right="262" w:hanging="10"/>
      </w:pPr>
      <w:r>
        <w:rPr>
          <w:rFonts w:ascii="Segoe UI" w:eastAsia="Segoe UI" w:hAnsi="Segoe UI" w:cs="Segoe UI"/>
          <w:color w:val="373E3F"/>
        </w:rPr>
        <w:t xml:space="preserve">Static methods, which contains method implementation is owned by the interface and is invoked using the name of the interface, it is suitable for defining the utility methods and cannot be overridden. </w:t>
      </w:r>
    </w:p>
    <w:p w14:paraId="56F10CDB" w14:textId="77777777" w:rsidR="003E6FFE" w:rsidRDefault="00D255CF">
      <w:pPr>
        <w:spacing w:after="264" w:line="250" w:lineRule="auto"/>
        <w:ind w:left="355" w:hanging="10"/>
      </w:pPr>
      <w:r>
        <w:rPr>
          <w:rFonts w:ascii="Segoe UI" w:eastAsia="Segoe UI" w:hAnsi="Segoe UI" w:cs="Segoe UI"/>
          <w:color w:val="1A3D3C"/>
        </w:rPr>
        <w:t xml:space="preserve">9. What are some standard Java pre-defined functional interfaces? </w:t>
      </w:r>
    </w:p>
    <w:p w14:paraId="78870C6A" w14:textId="77777777" w:rsidR="003E6FFE" w:rsidRDefault="00D255CF">
      <w:pPr>
        <w:spacing w:after="266" w:line="248" w:lineRule="auto"/>
        <w:ind w:left="355" w:right="262" w:hanging="10"/>
      </w:pPr>
      <w:r>
        <w:rPr>
          <w:rFonts w:ascii="Segoe UI" w:eastAsia="Segoe UI" w:hAnsi="Segoe UI" w:cs="Segoe UI"/>
          <w:b/>
          <w:color w:val="373E3F"/>
        </w:rPr>
        <w:t>Runnable:</w:t>
      </w:r>
      <w:r>
        <w:rPr>
          <w:rFonts w:ascii="Segoe UI" w:eastAsia="Segoe UI" w:hAnsi="Segoe UI" w:cs="Segoe UI"/>
          <w:color w:val="373E3F"/>
        </w:rPr>
        <w:t xml:space="preserve"> use to execute the instances of a class over another thread with no arguments and no return value.  </w:t>
      </w:r>
    </w:p>
    <w:p w14:paraId="6FF43D0F" w14:textId="77777777" w:rsidR="003E6FFE" w:rsidRDefault="00D255CF">
      <w:pPr>
        <w:spacing w:after="266" w:line="248" w:lineRule="auto"/>
        <w:ind w:left="355" w:right="262" w:hanging="10"/>
      </w:pPr>
      <w:r>
        <w:rPr>
          <w:rFonts w:ascii="Segoe UI" w:eastAsia="Segoe UI" w:hAnsi="Segoe UI" w:cs="Segoe UI"/>
          <w:b/>
          <w:color w:val="373E3F"/>
        </w:rPr>
        <w:t>Callable:</w:t>
      </w:r>
      <w:r>
        <w:rPr>
          <w:rFonts w:ascii="Segoe UI" w:eastAsia="Segoe UI" w:hAnsi="Segoe UI" w:cs="Segoe UI"/>
          <w:color w:val="373E3F"/>
        </w:rPr>
        <w:t xml:space="preserve"> use to execute the instances of a class over another thread with no arguments and it either returns a value or throws an exception. </w:t>
      </w:r>
    </w:p>
    <w:p w14:paraId="07D760B6" w14:textId="77777777" w:rsidR="003E6FFE" w:rsidRDefault="00D255CF">
      <w:pPr>
        <w:spacing w:after="266" w:line="248" w:lineRule="auto"/>
        <w:ind w:left="355" w:right="262" w:hanging="10"/>
      </w:pPr>
      <w:r>
        <w:rPr>
          <w:rFonts w:ascii="Segoe UI" w:eastAsia="Segoe UI" w:hAnsi="Segoe UI" w:cs="Segoe UI"/>
          <w:b/>
          <w:color w:val="373E3F"/>
        </w:rPr>
        <w:t>Comparator:</w:t>
      </w:r>
      <w:r>
        <w:rPr>
          <w:rFonts w:ascii="Segoe UI" w:eastAsia="Segoe UI" w:hAnsi="Segoe UI" w:cs="Segoe UI"/>
          <w:color w:val="373E3F"/>
        </w:rPr>
        <w:t xml:space="preserve"> use to sort different objects in a user-defined order </w:t>
      </w:r>
    </w:p>
    <w:p w14:paraId="6CA5EE1F" w14:textId="77777777" w:rsidR="003E6FFE" w:rsidRDefault="00D255CF">
      <w:pPr>
        <w:spacing w:after="266" w:line="248" w:lineRule="auto"/>
        <w:ind w:left="355" w:right="262" w:hanging="10"/>
      </w:pPr>
      <w:r>
        <w:rPr>
          <w:rFonts w:ascii="Segoe UI" w:eastAsia="Segoe UI" w:hAnsi="Segoe UI" w:cs="Segoe UI"/>
          <w:b/>
          <w:color w:val="373E3F"/>
        </w:rPr>
        <w:t>Comparable:</w:t>
      </w:r>
      <w:r>
        <w:rPr>
          <w:rFonts w:ascii="Segoe UI" w:eastAsia="Segoe UI" w:hAnsi="Segoe UI" w:cs="Segoe UI"/>
          <w:color w:val="373E3F"/>
        </w:rPr>
        <w:t xml:space="preserve"> use to sort objects in the natural sort order </w:t>
      </w:r>
    </w:p>
    <w:p w14:paraId="34AD0A75" w14:textId="77777777" w:rsidR="003E6FFE" w:rsidRDefault="00D255CF">
      <w:pPr>
        <w:spacing w:after="264" w:line="250" w:lineRule="auto"/>
        <w:ind w:left="355" w:hanging="10"/>
      </w:pPr>
      <w:r>
        <w:rPr>
          <w:rFonts w:ascii="Segoe UI" w:eastAsia="Segoe UI" w:hAnsi="Segoe UI" w:cs="Segoe UI"/>
          <w:color w:val="1A3D3C"/>
        </w:rPr>
        <w:t xml:space="preserve"> What are the various categories of pre-defined function interfaces? </w:t>
      </w:r>
    </w:p>
    <w:p w14:paraId="6D76F342" w14:textId="77777777" w:rsidR="003E6FFE" w:rsidRDefault="00D255CF">
      <w:pPr>
        <w:spacing w:after="266" w:line="248" w:lineRule="auto"/>
        <w:ind w:left="355" w:right="262" w:hanging="10"/>
      </w:pPr>
      <w:r>
        <w:rPr>
          <w:rFonts w:ascii="Segoe UI" w:eastAsia="Segoe UI" w:hAnsi="Segoe UI" w:cs="Segoe UI"/>
          <w:b/>
          <w:color w:val="373E3F"/>
        </w:rPr>
        <w:t>Function:</w:t>
      </w:r>
      <w:r>
        <w:rPr>
          <w:rFonts w:ascii="Segoe UI" w:eastAsia="Segoe UI" w:hAnsi="Segoe UI" w:cs="Segoe UI"/>
          <w:color w:val="373E3F"/>
        </w:rPr>
        <w:t xml:space="preserve"> To transform arguments in returnable value. </w:t>
      </w:r>
    </w:p>
    <w:p w14:paraId="075F1321" w14:textId="77777777" w:rsidR="003E6FFE" w:rsidRDefault="00D255CF">
      <w:pPr>
        <w:spacing w:after="266" w:line="248" w:lineRule="auto"/>
        <w:ind w:left="355" w:right="262" w:hanging="10"/>
      </w:pPr>
      <w:r>
        <w:rPr>
          <w:rFonts w:ascii="Segoe UI" w:eastAsia="Segoe UI" w:hAnsi="Segoe UI" w:cs="Segoe UI"/>
          <w:b/>
          <w:color w:val="373E3F"/>
        </w:rPr>
        <w:t>Predicate:</w:t>
      </w:r>
      <w:r>
        <w:rPr>
          <w:rFonts w:ascii="Segoe UI" w:eastAsia="Segoe UI" w:hAnsi="Segoe UI" w:cs="Segoe UI"/>
          <w:color w:val="373E3F"/>
        </w:rPr>
        <w:t xml:space="preserve"> To perform a test and return a Boolean value. </w:t>
      </w:r>
    </w:p>
    <w:p w14:paraId="656D9F0B" w14:textId="77777777" w:rsidR="003E6FFE" w:rsidRDefault="00D255CF">
      <w:pPr>
        <w:spacing w:after="266" w:line="248" w:lineRule="auto"/>
        <w:ind w:left="355" w:right="262" w:hanging="10"/>
      </w:pPr>
      <w:r>
        <w:rPr>
          <w:rFonts w:ascii="Segoe UI" w:eastAsia="Segoe UI" w:hAnsi="Segoe UI" w:cs="Segoe UI"/>
          <w:b/>
          <w:color w:val="373E3F"/>
        </w:rPr>
        <w:lastRenderedPageBreak/>
        <w:t>Consumer:</w:t>
      </w:r>
      <w:r>
        <w:rPr>
          <w:rFonts w:ascii="Segoe UI" w:eastAsia="Segoe UI" w:hAnsi="Segoe UI" w:cs="Segoe UI"/>
          <w:color w:val="373E3F"/>
        </w:rPr>
        <w:t xml:space="preserve"> Accept arguments but do not return any values. </w:t>
      </w:r>
    </w:p>
    <w:p w14:paraId="397B62D5" w14:textId="77777777" w:rsidR="003E6FFE" w:rsidRDefault="00D255CF">
      <w:pPr>
        <w:spacing w:after="266" w:line="248" w:lineRule="auto"/>
        <w:ind w:left="355" w:right="262" w:hanging="10"/>
      </w:pPr>
      <w:r>
        <w:rPr>
          <w:rFonts w:ascii="Segoe UI" w:eastAsia="Segoe UI" w:hAnsi="Segoe UI" w:cs="Segoe UI"/>
          <w:b/>
          <w:color w:val="373E3F"/>
        </w:rPr>
        <w:t>Supplier:</w:t>
      </w:r>
      <w:r>
        <w:rPr>
          <w:rFonts w:ascii="Segoe UI" w:eastAsia="Segoe UI" w:hAnsi="Segoe UI" w:cs="Segoe UI"/>
          <w:color w:val="373E3F"/>
        </w:rPr>
        <w:t xml:space="preserve"> Do not accept any arguments but return a value.  </w:t>
      </w:r>
    </w:p>
    <w:p w14:paraId="4D8B4631" w14:textId="77777777" w:rsidR="003E6FFE" w:rsidRDefault="00D255CF">
      <w:pPr>
        <w:spacing w:after="266" w:line="248" w:lineRule="auto"/>
        <w:ind w:left="355" w:right="262" w:hanging="10"/>
      </w:pPr>
      <w:r>
        <w:rPr>
          <w:rFonts w:ascii="Segoe UI" w:eastAsia="Segoe UI" w:hAnsi="Segoe UI" w:cs="Segoe UI"/>
          <w:b/>
          <w:color w:val="373E3F"/>
        </w:rPr>
        <w:t>Operator:</w:t>
      </w:r>
      <w:r>
        <w:rPr>
          <w:rFonts w:ascii="Segoe UI" w:eastAsia="Segoe UI" w:hAnsi="Segoe UI" w:cs="Segoe UI"/>
          <w:color w:val="373E3F"/>
        </w:rPr>
        <w:t xml:space="preserve"> Perform a reduction type operation that accepts the same input types. </w:t>
      </w:r>
    </w:p>
    <w:p w14:paraId="7310A435" w14:textId="77777777" w:rsidR="003E6FFE" w:rsidRDefault="00D255CF">
      <w:pPr>
        <w:spacing w:after="264" w:line="250" w:lineRule="auto"/>
        <w:ind w:left="355" w:hanging="10"/>
      </w:pPr>
      <w:r>
        <w:rPr>
          <w:rFonts w:ascii="Segoe UI" w:eastAsia="Segoe UI" w:hAnsi="Segoe UI" w:cs="Segoe UI"/>
          <w:color w:val="1A3D3C"/>
        </w:rPr>
        <w:t xml:space="preserve">11. What is the lambda expression in Java and How does a lambda expression relate to a functional interface? </w:t>
      </w:r>
    </w:p>
    <w:p w14:paraId="6078805C" w14:textId="77777777" w:rsidR="003E6FFE" w:rsidRDefault="00D255CF">
      <w:pPr>
        <w:spacing w:after="266" w:line="248" w:lineRule="auto"/>
        <w:ind w:left="355" w:right="262" w:hanging="10"/>
      </w:pPr>
      <w:r>
        <w:rPr>
          <w:rFonts w:ascii="Segoe UI" w:eastAsia="Segoe UI" w:hAnsi="Segoe UI" w:cs="Segoe UI"/>
          <w:color w:val="373E3F"/>
        </w:rPr>
        <w:t xml:space="preserve">Lambda expression is a type of function without a name. It may or may not have results and parameters. It is known as an anonymous function as it does not have type information by itself. It is executed on-demand. It is beneficial in iterating, filtering, and extracting data from a collection. </w:t>
      </w:r>
    </w:p>
    <w:p w14:paraId="09E1340C" w14:textId="77777777" w:rsidR="003E6FFE" w:rsidRDefault="00D255CF">
      <w:pPr>
        <w:spacing w:after="0" w:line="248" w:lineRule="auto"/>
        <w:ind w:left="355" w:right="262" w:hanging="10"/>
      </w:pPr>
      <w:r>
        <w:rPr>
          <w:rFonts w:ascii="Segoe UI" w:eastAsia="Segoe UI" w:hAnsi="Segoe UI" w:cs="Segoe UI"/>
          <w:color w:val="373E3F"/>
        </w:rPr>
        <w:t xml:space="preserve">As lambda expressions are similar to anonymous functions, they can only be applied to the single abstract method of Functional Interface. It will infer the return type, type, and several </w:t>
      </w:r>
    </w:p>
    <w:p w14:paraId="1F96760C" w14:textId="77777777" w:rsidR="003E6FFE" w:rsidRDefault="00D255CF">
      <w:pPr>
        <w:spacing w:after="266" w:line="248" w:lineRule="auto"/>
        <w:ind w:left="355" w:right="262" w:hanging="10"/>
      </w:pPr>
      <w:r>
        <w:rPr>
          <w:rFonts w:ascii="Segoe UI" w:eastAsia="Segoe UI" w:hAnsi="Segoe UI" w:cs="Segoe UI"/>
          <w:color w:val="373E3F"/>
        </w:rPr>
        <w:t xml:space="preserve">arguments from the signature of the abstract method of functional interface </w:t>
      </w:r>
    </w:p>
    <w:p w14:paraId="6A3B5AFC" w14:textId="77777777" w:rsidR="003E6FFE" w:rsidRDefault="00D255CF">
      <w:pPr>
        <w:spacing w:after="264" w:line="250" w:lineRule="auto"/>
        <w:ind w:left="355" w:hanging="10"/>
      </w:pPr>
      <w:r>
        <w:rPr>
          <w:rFonts w:ascii="Segoe UI" w:eastAsia="Segoe UI" w:hAnsi="Segoe UI" w:cs="Segoe UI"/>
          <w:color w:val="1A3D3C"/>
        </w:rPr>
        <w:t xml:space="preserve">In Java 8, what is Method Reference? </w:t>
      </w:r>
    </w:p>
    <w:p w14:paraId="021E7155" w14:textId="77777777" w:rsidR="003E6FFE" w:rsidRDefault="00D255CF">
      <w:pPr>
        <w:spacing w:after="266" w:line="248" w:lineRule="auto"/>
        <w:ind w:left="355" w:right="262" w:hanging="10"/>
      </w:pPr>
      <w:r>
        <w:rPr>
          <w:rFonts w:ascii="Segoe UI" w:eastAsia="Segoe UI" w:hAnsi="Segoe UI" w:cs="Segoe UI"/>
          <w:color w:val="373E3F"/>
        </w:rPr>
        <w:t xml:space="preserve">Method reference is a compact way of referring to a method of functional interface. It is used to refer to a method without invoking it. :: (double colon) is used for describing the method reference. The syntax is </w:t>
      </w:r>
      <w:r>
        <w:rPr>
          <w:rFonts w:ascii="Courier New" w:eastAsia="Courier New" w:hAnsi="Courier New" w:cs="Courier New"/>
          <w:color w:val="C7254E"/>
          <w:shd w:val="clear" w:color="auto" w:fill="F9F2F4"/>
        </w:rPr>
        <w:t>class::methodName</w:t>
      </w:r>
      <w:r>
        <w:rPr>
          <w:rFonts w:ascii="Segoe UI" w:eastAsia="Segoe UI" w:hAnsi="Segoe UI" w:cs="Segoe UI"/>
          <w:color w:val="373E3F"/>
        </w:rPr>
        <w:t xml:space="preserve"> </w:t>
      </w:r>
    </w:p>
    <w:p w14:paraId="64EE800D" w14:textId="77777777" w:rsidR="003E6FFE" w:rsidRDefault="00D255CF">
      <w:pPr>
        <w:spacing w:after="266" w:line="248" w:lineRule="auto"/>
        <w:ind w:left="355" w:right="262" w:hanging="10"/>
      </w:pPr>
      <w:r>
        <w:rPr>
          <w:rFonts w:ascii="Segoe UI" w:eastAsia="Segoe UI" w:hAnsi="Segoe UI" w:cs="Segoe UI"/>
          <w:color w:val="373E3F"/>
        </w:rPr>
        <w:t xml:space="preserve">For e.g.:  </w:t>
      </w:r>
    </w:p>
    <w:p w14:paraId="2CB35914" w14:textId="77777777" w:rsidR="003E6FFE" w:rsidRDefault="00D255CF">
      <w:pPr>
        <w:spacing w:after="0" w:line="491" w:lineRule="auto"/>
        <w:ind w:left="360" w:right="3555"/>
      </w:pPr>
      <w:r>
        <w:rPr>
          <w:rFonts w:ascii="Courier New" w:eastAsia="Courier New" w:hAnsi="Courier New" w:cs="Courier New"/>
          <w:color w:val="C7254E"/>
          <w:shd w:val="clear" w:color="auto" w:fill="F9F2F4"/>
        </w:rPr>
        <w:t>Integer::parseInt(str) \\</w:t>
      </w:r>
      <w:r>
        <w:rPr>
          <w:rFonts w:ascii="Segoe UI" w:eastAsia="Segoe UI" w:hAnsi="Segoe UI" w:cs="Segoe UI"/>
          <w:color w:val="373E3F"/>
        </w:rPr>
        <w:t xml:space="preserve"> method reference </w:t>
      </w:r>
      <w:r>
        <w:rPr>
          <w:rFonts w:ascii="Courier New" w:eastAsia="Courier New" w:hAnsi="Courier New" w:cs="Courier New"/>
          <w:color w:val="C7254E"/>
          <w:shd w:val="clear" w:color="auto" w:fill="F9F2F4"/>
        </w:rPr>
        <w:t>str -&gt; Integer.ParseInt(str); \\</w:t>
      </w:r>
      <w:r>
        <w:rPr>
          <w:rFonts w:ascii="Segoe UI" w:eastAsia="Segoe UI" w:hAnsi="Segoe UI" w:cs="Segoe UI"/>
          <w:color w:val="373E3F"/>
        </w:rPr>
        <w:t xml:space="preserve"> equivalent lambda </w:t>
      </w:r>
    </w:p>
    <w:p w14:paraId="776D2363" w14:textId="77777777" w:rsidR="003E6FFE" w:rsidRDefault="00D255CF">
      <w:pPr>
        <w:spacing w:after="264" w:line="250" w:lineRule="auto"/>
        <w:ind w:left="355" w:hanging="10"/>
      </w:pPr>
      <w:r>
        <w:rPr>
          <w:rFonts w:ascii="Segoe UI" w:eastAsia="Segoe UI" w:hAnsi="Segoe UI" w:cs="Segoe UI"/>
          <w:color w:val="1A3D3C"/>
        </w:rPr>
        <w:t xml:space="preserve">18. What is an Optional class? </w:t>
      </w:r>
    </w:p>
    <w:p w14:paraId="30F385FA" w14:textId="77777777" w:rsidR="003E6FFE" w:rsidRDefault="00D255CF">
      <w:pPr>
        <w:spacing w:after="266" w:line="248" w:lineRule="auto"/>
        <w:ind w:left="355" w:right="262" w:hanging="10"/>
      </w:pPr>
      <w:r>
        <w:rPr>
          <w:rFonts w:ascii="Segoe UI" w:eastAsia="Segoe UI" w:hAnsi="Segoe UI" w:cs="Segoe UI"/>
          <w:color w:val="373E3F"/>
        </w:rPr>
        <w:t xml:space="preserve">Optional is a container type which may or may not contain value i.e. zero(null) or one(not-null) value. It is part of java.util package. There are pre-defined methods like isPresent(), which returns true if the value is present or else false and the method get(), which will return the value if it is present. </w:t>
      </w:r>
    </w:p>
    <w:p w14:paraId="096788C9" w14:textId="77777777" w:rsidR="003E6FFE" w:rsidRDefault="00D255CF">
      <w:pPr>
        <w:spacing w:after="264" w:line="250" w:lineRule="auto"/>
        <w:ind w:left="355" w:hanging="10"/>
      </w:pPr>
      <w:r>
        <w:rPr>
          <w:rFonts w:ascii="Segoe UI" w:eastAsia="Segoe UI" w:hAnsi="Segoe UI" w:cs="Segoe UI"/>
          <w:color w:val="1A3D3C"/>
        </w:rPr>
        <w:t xml:space="preserve"> What are the advantages of using the Optional class? </w:t>
      </w:r>
    </w:p>
    <w:p w14:paraId="63F74D00" w14:textId="77777777" w:rsidR="003E6FFE" w:rsidRDefault="00D255CF">
      <w:pPr>
        <w:spacing w:after="266" w:line="248" w:lineRule="auto"/>
        <w:ind w:left="355" w:right="262" w:hanging="10"/>
      </w:pPr>
      <w:r>
        <w:rPr>
          <w:rFonts w:ascii="Segoe UI" w:eastAsia="Segoe UI" w:hAnsi="Segoe UI" w:cs="Segoe UI"/>
          <w:color w:val="373E3F"/>
        </w:rPr>
        <w:t xml:space="preserve">Below are the main advantage of using the Optional class:  </w:t>
      </w:r>
    </w:p>
    <w:p w14:paraId="2151EBDE" w14:textId="77777777" w:rsidR="003E6FFE" w:rsidRDefault="00D255CF">
      <w:pPr>
        <w:spacing w:after="266" w:line="248" w:lineRule="auto"/>
        <w:ind w:left="355" w:right="262" w:hanging="10"/>
      </w:pPr>
      <w:r>
        <w:rPr>
          <w:rFonts w:ascii="Segoe UI" w:eastAsia="Segoe UI" w:hAnsi="Segoe UI" w:cs="Segoe UI"/>
          <w:color w:val="373E3F"/>
        </w:rPr>
        <w:t xml:space="preserve">It encapsulates optional values, i.e., null or not-null values, which helps in avoiding null checks, which results in better, readable, and robust code It acts as a wrapper around the object and returns an object instead of a value, which can be used to avoid run-time NullPointerExceptions. </w:t>
      </w:r>
    </w:p>
    <w:p w14:paraId="5ED26895" w14:textId="77777777" w:rsidR="003E6FFE" w:rsidRDefault="00D255CF">
      <w:pPr>
        <w:spacing w:after="264" w:line="250" w:lineRule="auto"/>
        <w:ind w:left="355" w:hanging="10"/>
      </w:pPr>
      <w:r>
        <w:rPr>
          <w:rFonts w:ascii="Segoe UI" w:eastAsia="Segoe UI" w:hAnsi="Segoe UI" w:cs="Segoe UI"/>
          <w:color w:val="1A3D3C"/>
        </w:rPr>
        <w:lastRenderedPageBreak/>
        <w:t xml:space="preserve">What are Java 8 streams? </w:t>
      </w:r>
    </w:p>
    <w:p w14:paraId="4902FA2A" w14:textId="77777777" w:rsidR="003E6FFE" w:rsidRDefault="00D255CF">
      <w:pPr>
        <w:spacing w:after="266" w:line="248" w:lineRule="auto"/>
        <w:ind w:left="355" w:right="262" w:hanging="10"/>
      </w:pPr>
      <w:r>
        <w:rPr>
          <w:rFonts w:ascii="Segoe UI" w:eastAsia="Segoe UI" w:hAnsi="Segoe UI" w:cs="Segoe UI"/>
          <w:color w:val="373E3F"/>
        </w:rPr>
        <w:t xml:space="preserve">A stream is an abstraction to express data processing queries in a declarative way.  </w:t>
      </w:r>
    </w:p>
    <w:p w14:paraId="1243F587" w14:textId="77777777" w:rsidR="003E6FFE" w:rsidRDefault="00D255CF">
      <w:pPr>
        <w:spacing w:after="266" w:line="248" w:lineRule="auto"/>
        <w:ind w:left="355" w:right="461" w:hanging="10"/>
      </w:pPr>
      <w:r>
        <w:rPr>
          <w:rFonts w:ascii="Segoe UI" w:eastAsia="Segoe UI" w:hAnsi="Segoe UI" w:cs="Segoe UI"/>
          <w:color w:val="373E3F"/>
        </w:rPr>
        <w:t xml:space="preserve">A Stream, which represents a sequence of data objects &amp; series of operations on that data is a data pipeline that is not related to Java I/O Streams does not hold any data permanently. The key interface is </w:t>
      </w:r>
      <w:r>
        <w:rPr>
          <w:rFonts w:ascii="Courier New" w:eastAsia="Courier New" w:hAnsi="Courier New" w:cs="Courier New"/>
          <w:color w:val="C7254E"/>
          <w:shd w:val="clear" w:color="auto" w:fill="F9F2F4"/>
        </w:rPr>
        <w:t>java.util.stream.Stream&lt;T&gt;</w:t>
      </w:r>
      <w:r>
        <w:rPr>
          <w:rFonts w:ascii="Segoe UI" w:eastAsia="Segoe UI" w:hAnsi="Segoe UI" w:cs="Segoe UI"/>
          <w:color w:val="373E3F"/>
        </w:rPr>
        <w:t xml:space="preserve">. It accepts Functional Interfaces so that lambdas can be passed. </w:t>
      </w:r>
    </w:p>
    <w:p w14:paraId="542EEE78" w14:textId="77777777" w:rsidR="003E6FFE" w:rsidRDefault="00D255CF">
      <w:pPr>
        <w:spacing w:after="264" w:line="250" w:lineRule="auto"/>
        <w:ind w:left="355" w:hanging="10"/>
      </w:pPr>
      <w:r>
        <w:rPr>
          <w:rFonts w:ascii="Segoe UI" w:eastAsia="Segoe UI" w:hAnsi="Segoe UI" w:cs="Segoe UI"/>
          <w:color w:val="1A3D3C"/>
        </w:rPr>
        <w:t xml:space="preserve">What are the most commonly used Intermediate operations? </w:t>
      </w:r>
    </w:p>
    <w:p w14:paraId="277F54CD" w14:textId="77777777" w:rsidR="003E6FFE" w:rsidRDefault="00D255CF">
      <w:pPr>
        <w:spacing w:after="266" w:line="248" w:lineRule="auto"/>
        <w:ind w:left="355" w:right="262" w:hanging="10"/>
      </w:pPr>
      <w:r>
        <w:rPr>
          <w:rFonts w:ascii="Segoe UI" w:eastAsia="Segoe UI" w:hAnsi="Segoe UI" w:cs="Segoe UI"/>
          <w:b/>
          <w:color w:val="373E3F"/>
        </w:rPr>
        <w:t>Filter(Predicate&lt;T&gt;)</w:t>
      </w:r>
      <w:r>
        <w:rPr>
          <w:rFonts w:ascii="Segoe UI" w:eastAsia="Segoe UI" w:hAnsi="Segoe UI" w:cs="Segoe UI"/>
          <w:color w:val="373E3F"/>
        </w:rPr>
        <w:t xml:space="preserve"> - Allows selective processing of Stream elements. It returns elements that are satisfying the supplied condition by the predicate. </w:t>
      </w:r>
    </w:p>
    <w:p w14:paraId="5AE502D4" w14:textId="77777777" w:rsidR="003E6FFE" w:rsidRDefault="00D255CF">
      <w:pPr>
        <w:spacing w:after="266" w:line="248" w:lineRule="auto"/>
        <w:ind w:left="355" w:right="262" w:hanging="10"/>
      </w:pPr>
      <w:r>
        <w:rPr>
          <w:rFonts w:ascii="Segoe UI" w:eastAsia="Segoe UI" w:hAnsi="Segoe UI" w:cs="Segoe UI"/>
          <w:b/>
          <w:color w:val="373E3F"/>
        </w:rPr>
        <w:t>map(Funtion&lt;T, R&gt;)</w:t>
      </w:r>
      <w:r>
        <w:rPr>
          <w:rFonts w:ascii="Segoe UI" w:eastAsia="Segoe UI" w:hAnsi="Segoe UI" w:cs="Segoe UI"/>
          <w:color w:val="373E3F"/>
        </w:rPr>
        <w:t xml:space="preserve"> - Returns a new Stream, transforming each of the elements by applying the supplied mapper function.= sorted() - Sorts the input elements and then passes them to the next stage. </w:t>
      </w:r>
    </w:p>
    <w:p w14:paraId="1EAA6E5D" w14:textId="77777777" w:rsidR="003E6FFE" w:rsidRDefault="00D255CF">
      <w:pPr>
        <w:spacing w:after="0" w:line="468" w:lineRule="auto"/>
        <w:ind w:left="355" w:right="2492" w:hanging="10"/>
      </w:pPr>
      <w:r>
        <w:rPr>
          <w:rFonts w:ascii="Segoe UI" w:eastAsia="Segoe UI" w:hAnsi="Segoe UI" w:cs="Segoe UI"/>
          <w:b/>
          <w:color w:val="373E3F"/>
        </w:rPr>
        <w:t>distinct()</w:t>
      </w:r>
      <w:r>
        <w:rPr>
          <w:rFonts w:ascii="Segoe UI" w:eastAsia="Segoe UI" w:hAnsi="Segoe UI" w:cs="Segoe UI"/>
          <w:color w:val="373E3F"/>
        </w:rPr>
        <w:t xml:space="preserve"> - Only pass on elements to the next stage, not passed yet. </w:t>
      </w:r>
      <w:r>
        <w:rPr>
          <w:rFonts w:ascii="Segoe UI" w:eastAsia="Segoe UI" w:hAnsi="Segoe UI" w:cs="Segoe UI"/>
          <w:b/>
          <w:color w:val="373E3F"/>
        </w:rPr>
        <w:t>limit(long maxsize)</w:t>
      </w:r>
      <w:r>
        <w:rPr>
          <w:rFonts w:ascii="Segoe UI" w:eastAsia="Segoe UI" w:hAnsi="Segoe UI" w:cs="Segoe UI"/>
          <w:color w:val="373E3F"/>
        </w:rPr>
        <w:t xml:space="preserve"> - Limit the stream size to maxsize. </w:t>
      </w:r>
      <w:r>
        <w:rPr>
          <w:rFonts w:ascii="Segoe UI" w:eastAsia="Segoe UI" w:hAnsi="Segoe UI" w:cs="Segoe UI"/>
          <w:b/>
          <w:color w:val="373E3F"/>
        </w:rPr>
        <w:t>skip(long start)</w:t>
      </w:r>
      <w:r>
        <w:rPr>
          <w:rFonts w:ascii="Segoe UI" w:eastAsia="Segoe UI" w:hAnsi="Segoe UI" w:cs="Segoe UI"/>
          <w:color w:val="373E3F"/>
        </w:rPr>
        <w:t xml:space="preserve"> - Skip the initial elements till the start. </w:t>
      </w:r>
      <w:r>
        <w:rPr>
          <w:rFonts w:ascii="Segoe UI" w:eastAsia="Segoe UI" w:hAnsi="Segoe UI" w:cs="Segoe UI"/>
          <w:b/>
          <w:color w:val="373E3F"/>
        </w:rPr>
        <w:t>peek(Consumer)</w:t>
      </w:r>
      <w:r>
        <w:rPr>
          <w:rFonts w:ascii="Segoe UI" w:eastAsia="Segoe UI" w:hAnsi="Segoe UI" w:cs="Segoe UI"/>
          <w:color w:val="373E3F"/>
        </w:rPr>
        <w:t xml:space="preserve"> - Apply a consumer without modification to the stream. </w:t>
      </w:r>
    </w:p>
    <w:p w14:paraId="0B58961E" w14:textId="77777777" w:rsidR="003E6FFE" w:rsidRDefault="00D255CF">
      <w:pPr>
        <w:spacing w:after="266" w:line="248" w:lineRule="auto"/>
        <w:ind w:left="355" w:right="262" w:hanging="10"/>
      </w:pPr>
      <w:r>
        <w:rPr>
          <w:rFonts w:ascii="Segoe UI" w:eastAsia="Segoe UI" w:hAnsi="Segoe UI" w:cs="Segoe UI"/>
          <w:b/>
          <w:color w:val="373E3F"/>
        </w:rPr>
        <w:t>flatMap(mapper)</w:t>
      </w:r>
      <w:r>
        <w:rPr>
          <w:rFonts w:ascii="Segoe UI" w:eastAsia="Segoe UI" w:hAnsi="Segoe UI" w:cs="Segoe UI"/>
          <w:color w:val="373E3F"/>
        </w:rPr>
        <w:t xml:space="preserve"> - Transform each element to a stream of its constituent elements and flatten all the streams into a single stream </w:t>
      </w:r>
    </w:p>
    <w:p w14:paraId="6083B671" w14:textId="77777777" w:rsidR="003E6FFE" w:rsidRDefault="00D255CF">
      <w:pPr>
        <w:spacing w:after="0"/>
        <w:ind w:left="355" w:hanging="10"/>
      </w:pPr>
      <w:r>
        <w:rPr>
          <w:rFonts w:ascii="Segoe UI" w:eastAsia="Segoe UI" w:hAnsi="Segoe UI" w:cs="Segoe UI"/>
          <w:color w:val="1F3763"/>
        </w:rPr>
        <w:t xml:space="preserve">What is the most common type of Terminal operations? </w:t>
      </w:r>
    </w:p>
    <w:p w14:paraId="37FAFA12" w14:textId="77777777" w:rsidR="003E6FFE" w:rsidRDefault="00D255CF">
      <w:pPr>
        <w:numPr>
          <w:ilvl w:val="0"/>
          <w:numId w:val="25"/>
        </w:numPr>
        <w:spacing w:after="13" w:line="248" w:lineRule="auto"/>
        <w:ind w:right="1405" w:hanging="360"/>
      </w:pPr>
      <w:r>
        <w:rPr>
          <w:rFonts w:ascii="Segoe UI" w:eastAsia="Segoe UI" w:hAnsi="Segoe UI" w:cs="Segoe UI"/>
        </w:rPr>
        <w:t xml:space="preserve">collect() - Collects single result from all elements of the stream sequence. </w:t>
      </w:r>
    </w:p>
    <w:p w14:paraId="32586965" w14:textId="77777777" w:rsidR="003E6FFE" w:rsidRDefault="00D255CF">
      <w:pPr>
        <w:numPr>
          <w:ilvl w:val="0"/>
          <w:numId w:val="25"/>
        </w:numPr>
        <w:spacing w:after="13" w:line="248" w:lineRule="auto"/>
        <w:ind w:right="1405" w:hanging="360"/>
      </w:pPr>
      <w:r>
        <w:rPr>
          <w:rFonts w:ascii="Segoe UI" w:eastAsia="Segoe UI" w:hAnsi="Segoe UI" w:cs="Segoe UI"/>
        </w:rPr>
        <w:t xml:space="preserve">reduce() - Produces a single result from all elements of the stream sequence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rFonts w:ascii="Segoe UI" w:eastAsia="Segoe UI" w:hAnsi="Segoe UI" w:cs="Segoe UI"/>
        </w:rPr>
        <w:t xml:space="preserve">count() - Returns the number of elements on the stream.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rFonts w:ascii="Segoe UI" w:eastAsia="Segoe UI" w:hAnsi="Segoe UI" w:cs="Segoe UI"/>
        </w:rPr>
        <w:t xml:space="preserve">min() - Returns the min element from the stream.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rFonts w:ascii="Segoe UI" w:eastAsia="Segoe UI" w:hAnsi="Segoe UI" w:cs="Segoe UI"/>
        </w:rPr>
        <w:t xml:space="preserve">max() - Returns the max element from the stream. </w:t>
      </w:r>
    </w:p>
    <w:p w14:paraId="04D00DE7" w14:textId="77777777" w:rsidR="003E6FFE" w:rsidRDefault="00D255CF">
      <w:pPr>
        <w:numPr>
          <w:ilvl w:val="0"/>
          <w:numId w:val="25"/>
        </w:numPr>
        <w:spacing w:after="13" w:line="248" w:lineRule="auto"/>
        <w:ind w:right="1405" w:hanging="360"/>
      </w:pPr>
      <w:r>
        <w:rPr>
          <w:rFonts w:ascii="Segoe UI" w:eastAsia="Segoe UI" w:hAnsi="Segoe UI" w:cs="Segoe UI"/>
        </w:rPr>
        <w:t xml:space="preserve">Search/Query operations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rFonts w:ascii="Segoe UI" w:eastAsia="Segoe UI" w:hAnsi="Segoe UI" w:cs="Segoe UI"/>
        </w:rPr>
        <w:t xml:space="preserve">anyMatch() , noneMatch() , allMatch() , ... - Short-circuiting operations.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rFonts w:ascii="Segoe UI" w:eastAsia="Segoe UI" w:hAnsi="Segoe UI" w:cs="Segoe UI"/>
        </w:rPr>
        <w:t xml:space="preserve">Takes a Predicate as input for the match condition.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rFonts w:ascii="Segoe UI" w:eastAsia="Segoe UI" w:hAnsi="Segoe UI" w:cs="Segoe UI"/>
        </w:rPr>
        <w:t xml:space="preserve">Stream processing will be stopped, as and when the result can be determined. </w:t>
      </w:r>
    </w:p>
    <w:p w14:paraId="3CB211F6" w14:textId="77777777" w:rsidR="003E6FFE" w:rsidRDefault="00D255CF">
      <w:pPr>
        <w:numPr>
          <w:ilvl w:val="0"/>
          <w:numId w:val="25"/>
        </w:numPr>
        <w:spacing w:after="13" w:line="248" w:lineRule="auto"/>
        <w:ind w:right="1405" w:hanging="360"/>
      </w:pPr>
      <w:r>
        <w:rPr>
          <w:rFonts w:ascii="Segoe UI" w:eastAsia="Segoe UI" w:hAnsi="Segoe UI" w:cs="Segoe UI"/>
        </w:rPr>
        <w:t xml:space="preserve">Iterative operations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rFonts w:ascii="Segoe UI" w:eastAsia="Segoe UI" w:hAnsi="Segoe UI" w:cs="Segoe UI"/>
        </w:rPr>
        <w:t xml:space="preserve">forEach() - Useful to do something with each of the Stream elements. It accepts a consumer. </w:t>
      </w:r>
    </w:p>
    <w:p w14:paraId="1667E94E" w14:textId="77777777" w:rsidR="003E6FFE" w:rsidRDefault="00D255CF">
      <w:pPr>
        <w:tabs>
          <w:tab w:val="center" w:pos="3640"/>
        </w:tabs>
        <w:spacing w:after="13" w:line="248" w:lineRule="auto"/>
        <w:ind w:left="-15"/>
      </w:pP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rFonts w:ascii="Segoe UI" w:eastAsia="Segoe UI" w:hAnsi="Segoe UI" w:cs="Segoe UI"/>
        </w:rPr>
        <w:t xml:space="preserve">forEachOrdered() - It is helpful to maintain order in parallel streams. </w:t>
      </w:r>
    </w:p>
    <w:p w14:paraId="2B6E0E22" w14:textId="77777777" w:rsidR="003E6FFE" w:rsidRDefault="00D255CF">
      <w:pPr>
        <w:spacing w:after="9" w:line="250" w:lineRule="auto"/>
        <w:ind w:left="355" w:hanging="10"/>
      </w:pPr>
      <w:r>
        <w:rPr>
          <w:rFonts w:ascii="Segoe UI" w:eastAsia="Segoe UI" w:hAnsi="Segoe UI" w:cs="Segoe UI"/>
          <w:color w:val="1A3D3C"/>
        </w:rPr>
        <w:t xml:space="preserve">What is the difference between findFirst() and findAny()? </w:t>
      </w:r>
    </w:p>
    <w:tbl>
      <w:tblPr>
        <w:tblStyle w:val="TableGrid"/>
        <w:tblW w:w="7293" w:type="dxa"/>
        <w:tblInd w:w="390" w:type="dxa"/>
        <w:tblLook w:val="04A0" w:firstRow="1" w:lastRow="0" w:firstColumn="1" w:lastColumn="0" w:noHBand="0" w:noVBand="1"/>
      </w:tblPr>
      <w:tblGrid>
        <w:gridCol w:w="2879"/>
        <w:gridCol w:w="6728"/>
      </w:tblGrid>
      <w:tr w:rsidR="003E6FFE" w14:paraId="76F9D7FD" w14:textId="77777777">
        <w:trPr>
          <w:trHeight w:val="295"/>
        </w:trPr>
        <w:tc>
          <w:tcPr>
            <w:tcW w:w="3747" w:type="dxa"/>
            <w:tcBorders>
              <w:top w:val="nil"/>
              <w:left w:val="nil"/>
              <w:bottom w:val="nil"/>
              <w:right w:val="nil"/>
            </w:tcBorders>
          </w:tcPr>
          <w:p w14:paraId="3820FC0E" w14:textId="77777777" w:rsidR="003E6FFE" w:rsidRDefault="003E6FFE">
            <w:pPr>
              <w:ind w:left="-1471" w:right="15"/>
            </w:pPr>
          </w:p>
          <w:tbl>
            <w:tblPr>
              <w:tblStyle w:val="TableGrid"/>
              <w:tblW w:w="3732" w:type="dxa"/>
              <w:tblInd w:w="0" w:type="dxa"/>
              <w:tblCellMar>
                <w:top w:w="80" w:type="dxa"/>
                <w:right w:w="115" w:type="dxa"/>
              </w:tblCellMar>
              <w:tblLook w:val="04A0" w:firstRow="1" w:lastRow="0" w:firstColumn="1" w:lastColumn="0" w:noHBand="0" w:noVBand="1"/>
            </w:tblPr>
            <w:tblGrid>
              <w:gridCol w:w="3732"/>
            </w:tblGrid>
            <w:tr w:rsidR="003E6FFE" w14:paraId="13D02610" w14:textId="77777777">
              <w:trPr>
                <w:trHeight w:val="295"/>
              </w:trPr>
              <w:tc>
                <w:tcPr>
                  <w:tcW w:w="3732" w:type="dxa"/>
                  <w:tcBorders>
                    <w:top w:val="nil"/>
                    <w:left w:val="nil"/>
                    <w:bottom w:val="nil"/>
                    <w:right w:val="nil"/>
                  </w:tcBorders>
                  <w:shd w:val="clear" w:color="auto" w:fill="CDD5E4"/>
                </w:tcPr>
                <w:p w14:paraId="6472666C" w14:textId="77777777" w:rsidR="003E6FFE" w:rsidRDefault="00D255CF">
                  <w:r>
                    <w:rPr>
                      <w:rFonts w:ascii="Segoe UI" w:eastAsia="Segoe UI" w:hAnsi="Segoe UI" w:cs="Segoe UI"/>
                      <w:b/>
                    </w:rPr>
                    <w:t xml:space="preserve">findFirst() </w:t>
                  </w:r>
                </w:p>
              </w:tc>
            </w:tr>
          </w:tbl>
          <w:p w14:paraId="3350EBB6" w14:textId="77777777" w:rsidR="003E6FFE" w:rsidRDefault="003E6FFE"/>
        </w:tc>
        <w:tc>
          <w:tcPr>
            <w:tcW w:w="3547" w:type="dxa"/>
            <w:tcBorders>
              <w:top w:val="nil"/>
              <w:left w:val="nil"/>
              <w:bottom w:val="nil"/>
              <w:right w:val="nil"/>
            </w:tcBorders>
          </w:tcPr>
          <w:p w14:paraId="426F6BED" w14:textId="77777777" w:rsidR="003E6FFE" w:rsidRDefault="003E6FFE">
            <w:pPr>
              <w:ind w:left="-5217" w:right="8764"/>
            </w:pPr>
          </w:p>
          <w:tbl>
            <w:tblPr>
              <w:tblStyle w:val="TableGrid"/>
              <w:tblW w:w="3532" w:type="dxa"/>
              <w:tblInd w:w="15" w:type="dxa"/>
              <w:tblCellMar>
                <w:top w:w="80" w:type="dxa"/>
                <w:right w:w="115" w:type="dxa"/>
              </w:tblCellMar>
              <w:tblLook w:val="04A0" w:firstRow="1" w:lastRow="0" w:firstColumn="1" w:lastColumn="0" w:noHBand="0" w:noVBand="1"/>
            </w:tblPr>
            <w:tblGrid>
              <w:gridCol w:w="3532"/>
            </w:tblGrid>
            <w:tr w:rsidR="003E6FFE" w14:paraId="68080C02" w14:textId="77777777">
              <w:trPr>
                <w:trHeight w:val="295"/>
              </w:trPr>
              <w:tc>
                <w:tcPr>
                  <w:tcW w:w="3532" w:type="dxa"/>
                  <w:tcBorders>
                    <w:top w:val="nil"/>
                    <w:left w:val="nil"/>
                    <w:bottom w:val="nil"/>
                    <w:right w:val="nil"/>
                  </w:tcBorders>
                  <w:shd w:val="clear" w:color="auto" w:fill="CDD5E4"/>
                </w:tcPr>
                <w:p w14:paraId="478C2F86" w14:textId="77777777" w:rsidR="003E6FFE" w:rsidRDefault="00D255CF">
                  <w:r>
                    <w:rPr>
                      <w:rFonts w:ascii="Segoe UI" w:eastAsia="Segoe UI" w:hAnsi="Segoe UI" w:cs="Segoe UI"/>
                      <w:b/>
                    </w:rPr>
                    <w:t xml:space="preserve">findAny () </w:t>
                  </w:r>
                </w:p>
              </w:tc>
            </w:tr>
          </w:tbl>
          <w:p w14:paraId="17C18AE3" w14:textId="77777777" w:rsidR="003E6FFE" w:rsidRDefault="003E6FFE"/>
        </w:tc>
      </w:tr>
    </w:tbl>
    <w:p w14:paraId="69E00795" w14:textId="77777777" w:rsidR="003E6FFE" w:rsidRDefault="00D255CF">
      <w:pPr>
        <w:spacing w:after="0"/>
        <w:ind w:left="390"/>
      </w:pPr>
      <w:r>
        <w:rPr>
          <w:rFonts w:ascii="Segoe UI" w:eastAsia="Segoe UI" w:hAnsi="Segoe UI" w:cs="Segoe UI"/>
          <w:shd w:val="clear" w:color="auto" w:fill="F2F6FD"/>
        </w:rPr>
        <w:lastRenderedPageBreak/>
        <w:t>Returns the first element in the Stream Return any element from the Stream</w:t>
      </w:r>
      <w:r>
        <w:rPr>
          <w:rFonts w:ascii="Segoe UI" w:eastAsia="Segoe UI" w:hAnsi="Segoe UI" w:cs="Segoe UI"/>
        </w:rPr>
        <w:t xml:space="preserve"> </w:t>
      </w:r>
    </w:p>
    <w:tbl>
      <w:tblPr>
        <w:tblStyle w:val="TableGrid"/>
        <w:tblW w:w="7293" w:type="dxa"/>
        <w:tblInd w:w="390" w:type="dxa"/>
        <w:tblLook w:val="04A0" w:firstRow="1" w:lastRow="0" w:firstColumn="1" w:lastColumn="0" w:noHBand="0" w:noVBand="1"/>
      </w:tblPr>
      <w:tblGrid>
        <w:gridCol w:w="2879"/>
        <w:gridCol w:w="6728"/>
      </w:tblGrid>
      <w:tr w:rsidR="003E6FFE" w14:paraId="5831D214" w14:textId="77777777">
        <w:trPr>
          <w:trHeight w:val="290"/>
        </w:trPr>
        <w:tc>
          <w:tcPr>
            <w:tcW w:w="3747" w:type="dxa"/>
            <w:tcBorders>
              <w:top w:val="nil"/>
              <w:left w:val="nil"/>
              <w:bottom w:val="nil"/>
              <w:right w:val="nil"/>
            </w:tcBorders>
          </w:tcPr>
          <w:p w14:paraId="528FD6F0" w14:textId="77777777" w:rsidR="003E6FFE" w:rsidRDefault="003E6FFE">
            <w:pPr>
              <w:ind w:left="-1471" w:right="15"/>
            </w:pPr>
          </w:p>
          <w:tbl>
            <w:tblPr>
              <w:tblStyle w:val="TableGrid"/>
              <w:tblW w:w="3732" w:type="dxa"/>
              <w:tblInd w:w="0" w:type="dxa"/>
              <w:tblCellMar>
                <w:top w:w="75" w:type="dxa"/>
                <w:right w:w="115" w:type="dxa"/>
              </w:tblCellMar>
              <w:tblLook w:val="04A0" w:firstRow="1" w:lastRow="0" w:firstColumn="1" w:lastColumn="0" w:noHBand="0" w:noVBand="1"/>
            </w:tblPr>
            <w:tblGrid>
              <w:gridCol w:w="3732"/>
            </w:tblGrid>
            <w:tr w:rsidR="003E6FFE" w14:paraId="6B4953DB" w14:textId="77777777">
              <w:trPr>
                <w:trHeight w:val="290"/>
              </w:trPr>
              <w:tc>
                <w:tcPr>
                  <w:tcW w:w="3732" w:type="dxa"/>
                  <w:tcBorders>
                    <w:top w:val="nil"/>
                    <w:left w:val="nil"/>
                    <w:bottom w:val="nil"/>
                    <w:right w:val="nil"/>
                  </w:tcBorders>
                  <w:shd w:val="clear" w:color="auto" w:fill="E4EEFF"/>
                </w:tcPr>
                <w:p w14:paraId="7335A008" w14:textId="77777777" w:rsidR="003E6FFE" w:rsidRDefault="00D255CF">
                  <w:r>
                    <w:rPr>
                      <w:rFonts w:ascii="Segoe UI" w:eastAsia="Segoe UI" w:hAnsi="Segoe UI" w:cs="Segoe UI"/>
                    </w:rPr>
                    <w:t xml:space="preserve">Deterministic in nature </w:t>
                  </w:r>
                </w:p>
              </w:tc>
            </w:tr>
          </w:tbl>
          <w:p w14:paraId="7722E99F" w14:textId="77777777" w:rsidR="003E6FFE" w:rsidRDefault="003E6FFE"/>
        </w:tc>
        <w:tc>
          <w:tcPr>
            <w:tcW w:w="3547" w:type="dxa"/>
            <w:tcBorders>
              <w:top w:val="nil"/>
              <w:left w:val="nil"/>
              <w:bottom w:val="nil"/>
              <w:right w:val="nil"/>
            </w:tcBorders>
          </w:tcPr>
          <w:p w14:paraId="11697CB7" w14:textId="77777777" w:rsidR="003E6FFE" w:rsidRDefault="003E6FFE">
            <w:pPr>
              <w:ind w:left="-5217" w:right="8764"/>
            </w:pPr>
          </w:p>
          <w:tbl>
            <w:tblPr>
              <w:tblStyle w:val="TableGrid"/>
              <w:tblW w:w="3532" w:type="dxa"/>
              <w:tblInd w:w="15" w:type="dxa"/>
              <w:tblCellMar>
                <w:top w:w="75" w:type="dxa"/>
                <w:right w:w="115" w:type="dxa"/>
              </w:tblCellMar>
              <w:tblLook w:val="04A0" w:firstRow="1" w:lastRow="0" w:firstColumn="1" w:lastColumn="0" w:noHBand="0" w:noVBand="1"/>
            </w:tblPr>
            <w:tblGrid>
              <w:gridCol w:w="3532"/>
            </w:tblGrid>
            <w:tr w:rsidR="003E6FFE" w14:paraId="7CFF7035" w14:textId="77777777">
              <w:trPr>
                <w:trHeight w:val="290"/>
              </w:trPr>
              <w:tc>
                <w:tcPr>
                  <w:tcW w:w="3532" w:type="dxa"/>
                  <w:tcBorders>
                    <w:top w:val="nil"/>
                    <w:left w:val="nil"/>
                    <w:bottom w:val="nil"/>
                    <w:right w:val="nil"/>
                  </w:tcBorders>
                  <w:shd w:val="clear" w:color="auto" w:fill="E4EEFF"/>
                </w:tcPr>
                <w:p w14:paraId="16E22704" w14:textId="77777777" w:rsidR="003E6FFE" w:rsidRDefault="00D255CF">
                  <w:r>
                    <w:rPr>
                      <w:rFonts w:ascii="Segoe UI" w:eastAsia="Segoe UI" w:hAnsi="Segoe UI" w:cs="Segoe UI"/>
                    </w:rPr>
                    <w:t xml:space="preserve">Non-deterministic in nature </w:t>
                  </w:r>
                </w:p>
              </w:tc>
            </w:tr>
          </w:tbl>
          <w:p w14:paraId="6E80A473" w14:textId="77777777" w:rsidR="003E6FFE" w:rsidRDefault="003E6FFE"/>
        </w:tc>
      </w:tr>
    </w:tbl>
    <w:p w14:paraId="0A551E50" w14:textId="77777777" w:rsidR="003E6FFE" w:rsidRDefault="00D255CF">
      <w:pPr>
        <w:spacing w:after="264" w:line="250" w:lineRule="auto"/>
        <w:ind w:left="355" w:hanging="10"/>
      </w:pPr>
      <w:r>
        <w:rPr>
          <w:rFonts w:ascii="Segoe UI" w:eastAsia="Segoe UI" w:hAnsi="Segoe UI" w:cs="Segoe UI"/>
          <w:color w:val="1A3D3C"/>
        </w:rPr>
        <w:t xml:space="preserve"> How are Collections different from Stream? </w:t>
      </w:r>
    </w:p>
    <w:p w14:paraId="7E789CC1" w14:textId="77777777" w:rsidR="003E6FFE" w:rsidRDefault="00D255CF">
      <w:pPr>
        <w:spacing w:after="10" w:line="248" w:lineRule="auto"/>
        <w:ind w:left="355" w:right="262" w:hanging="10"/>
      </w:pPr>
      <w:r>
        <w:rPr>
          <w:rFonts w:ascii="Segoe UI" w:eastAsia="Segoe UI" w:hAnsi="Segoe UI" w:cs="Segoe UI"/>
          <w:color w:val="373E3F"/>
        </w:rPr>
        <w:t xml:space="preserve">Collections are the source for the Stream. Java 8 collection API is enhanced with the default methods returning Stream&lt;T&gt; from the collections. </w:t>
      </w:r>
    </w:p>
    <w:tbl>
      <w:tblPr>
        <w:tblStyle w:val="TableGrid"/>
        <w:tblW w:w="9304" w:type="dxa"/>
        <w:tblInd w:w="390" w:type="dxa"/>
        <w:tblLook w:val="04A0" w:firstRow="1" w:lastRow="0" w:firstColumn="1" w:lastColumn="0" w:noHBand="0" w:noVBand="1"/>
      </w:tblPr>
      <w:tblGrid>
        <w:gridCol w:w="2151"/>
        <w:gridCol w:w="7456"/>
      </w:tblGrid>
      <w:tr w:rsidR="003E6FFE" w14:paraId="20571E6C" w14:textId="77777777">
        <w:trPr>
          <w:trHeight w:val="2491"/>
        </w:trPr>
        <w:tc>
          <w:tcPr>
            <w:tcW w:w="3102" w:type="dxa"/>
            <w:tcBorders>
              <w:top w:val="nil"/>
              <w:left w:val="nil"/>
              <w:bottom w:val="nil"/>
              <w:right w:val="nil"/>
            </w:tcBorders>
          </w:tcPr>
          <w:p w14:paraId="74229311" w14:textId="77777777" w:rsidR="003E6FFE" w:rsidRDefault="003E6FFE">
            <w:pPr>
              <w:ind w:left="-1471" w:right="15"/>
            </w:pPr>
          </w:p>
          <w:tbl>
            <w:tblPr>
              <w:tblStyle w:val="TableGrid"/>
              <w:tblW w:w="3087" w:type="dxa"/>
              <w:tblInd w:w="0" w:type="dxa"/>
              <w:tblCellMar>
                <w:top w:w="75" w:type="dxa"/>
                <w:right w:w="87" w:type="dxa"/>
              </w:tblCellMar>
              <w:tblLook w:val="04A0" w:firstRow="1" w:lastRow="0" w:firstColumn="1" w:lastColumn="0" w:noHBand="0" w:noVBand="1"/>
            </w:tblPr>
            <w:tblGrid>
              <w:gridCol w:w="3087"/>
            </w:tblGrid>
            <w:tr w:rsidR="003E6FFE" w14:paraId="21A2DD13" w14:textId="77777777">
              <w:trPr>
                <w:trHeight w:val="305"/>
              </w:trPr>
              <w:tc>
                <w:tcPr>
                  <w:tcW w:w="3087" w:type="dxa"/>
                  <w:tcBorders>
                    <w:top w:val="nil"/>
                    <w:left w:val="nil"/>
                    <w:bottom w:val="nil"/>
                    <w:right w:val="nil"/>
                  </w:tcBorders>
                  <w:shd w:val="clear" w:color="auto" w:fill="CDD5E4"/>
                </w:tcPr>
                <w:p w14:paraId="6D70F639" w14:textId="77777777" w:rsidR="003E6FFE" w:rsidRDefault="00D255CF">
                  <w:r>
                    <w:rPr>
                      <w:rFonts w:ascii="Segoe UI" w:eastAsia="Segoe UI" w:hAnsi="Segoe UI" w:cs="Segoe UI"/>
                      <w:b/>
                    </w:rPr>
                    <w:t xml:space="preserve">Collections </w:t>
                  </w:r>
                </w:p>
              </w:tc>
            </w:tr>
            <w:tr w:rsidR="003E6FFE" w14:paraId="4815F5F6" w14:textId="77777777">
              <w:trPr>
                <w:trHeight w:val="616"/>
              </w:trPr>
              <w:tc>
                <w:tcPr>
                  <w:tcW w:w="3087" w:type="dxa"/>
                  <w:tcBorders>
                    <w:top w:val="nil"/>
                    <w:left w:val="nil"/>
                    <w:bottom w:val="nil"/>
                    <w:right w:val="nil"/>
                  </w:tcBorders>
                  <w:shd w:val="clear" w:color="auto" w:fill="F2F6FD"/>
                </w:tcPr>
                <w:p w14:paraId="0007D8D4" w14:textId="77777777" w:rsidR="003E6FFE" w:rsidRDefault="00D255CF">
                  <w:pPr>
                    <w:jc w:val="both"/>
                  </w:pPr>
                  <w:r>
                    <w:rPr>
                      <w:rFonts w:ascii="Segoe UI" w:eastAsia="Segoe UI" w:hAnsi="Segoe UI" w:cs="Segoe UI"/>
                    </w:rPr>
                    <w:t xml:space="preserve">Data structure holds all the data elements </w:t>
                  </w:r>
                </w:p>
              </w:tc>
            </w:tr>
            <w:tr w:rsidR="003E6FFE" w14:paraId="77B1A575" w14:textId="77777777">
              <w:trPr>
                <w:trHeight w:val="325"/>
              </w:trPr>
              <w:tc>
                <w:tcPr>
                  <w:tcW w:w="3087" w:type="dxa"/>
                  <w:tcBorders>
                    <w:top w:val="nil"/>
                    <w:left w:val="nil"/>
                    <w:bottom w:val="nil"/>
                    <w:right w:val="nil"/>
                  </w:tcBorders>
                  <w:shd w:val="clear" w:color="auto" w:fill="E4EEFF"/>
                </w:tcPr>
                <w:p w14:paraId="0D89BA02" w14:textId="77777777" w:rsidR="003E6FFE" w:rsidRDefault="00D255CF">
                  <w:r>
                    <w:rPr>
                      <w:rFonts w:ascii="Segoe UI" w:eastAsia="Segoe UI" w:hAnsi="Segoe UI" w:cs="Segoe UI"/>
                    </w:rPr>
                    <w:t xml:space="preserve">External Iteration </w:t>
                  </w:r>
                </w:p>
              </w:tc>
            </w:tr>
            <w:tr w:rsidR="003E6FFE" w14:paraId="36AD09AE" w14:textId="77777777">
              <w:trPr>
                <w:trHeight w:val="615"/>
              </w:trPr>
              <w:tc>
                <w:tcPr>
                  <w:tcW w:w="3087" w:type="dxa"/>
                  <w:tcBorders>
                    <w:top w:val="nil"/>
                    <w:left w:val="nil"/>
                    <w:bottom w:val="nil"/>
                    <w:right w:val="nil"/>
                  </w:tcBorders>
                  <w:shd w:val="clear" w:color="auto" w:fill="F2F6FD"/>
                </w:tcPr>
                <w:p w14:paraId="75256553" w14:textId="77777777" w:rsidR="003E6FFE" w:rsidRDefault="00D255CF">
                  <w:r>
                    <w:rPr>
                      <w:rFonts w:ascii="Segoe UI" w:eastAsia="Segoe UI" w:hAnsi="Segoe UI" w:cs="Segoe UI"/>
                    </w:rPr>
                    <w:t xml:space="preserve">Can be processed any number of times </w:t>
                  </w:r>
                </w:p>
              </w:tc>
            </w:tr>
            <w:tr w:rsidR="003E6FFE" w14:paraId="206116BF" w14:textId="77777777">
              <w:trPr>
                <w:trHeight w:val="321"/>
              </w:trPr>
              <w:tc>
                <w:tcPr>
                  <w:tcW w:w="3087" w:type="dxa"/>
                  <w:tcBorders>
                    <w:top w:val="nil"/>
                    <w:left w:val="nil"/>
                    <w:bottom w:val="nil"/>
                    <w:right w:val="nil"/>
                  </w:tcBorders>
                  <w:shd w:val="clear" w:color="auto" w:fill="E4EEFF"/>
                </w:tcPr>
                <w:p w14:paraId="27591AAD" w14:textId="77777777" w:rsidR="003E6FFE" w:rsidRDefault="00D255CF">
                  <w:r>
                    <w:rPr>
                      <w:rFonts w:ascii="Segoe UI" w:eastAsia="Segoe UI" w:hAnsi="Segoe UI" w:cs="Segoe UI"/>
                    </w:rPr>
                    <w:t xml:space="preserve">Elements are easy to access </w:t>
                  </w:r>
                </w:p>
              </w:tc>
            </w:tr>
            <w:tr w:rsidR="003E6FFE" w14:paraId="21BA9E98" w14:textId="77777777">
              <w:trPr>
                <w:trHeight w:val="310"/>
              </w:trPr>
              <w:tc>
                <w:tcPr>
                  <w:tcW w:w="3087" w:type="dxa"/>
                  <w:tcBorders>
                    <w:top w:val="nil"/>
                    <w:left w:val="nil"/>
                    <w:bottom w:val="nil"/>
                    <w:right w:val="nil"/>
                  </w:tcBorders>
                  <w:shd w:val="clear" w:color="auto" w:fill="F2F6FD"/>
                </w:tcPr>
                <w:p w14:paraId="47B26432" w14:textId="77777777" w:rsidR="003E6FFE" w:rsidRDefault="00D255CF">
                  <w:r>
                    <w:rPr>
                      <w:rFonts w:ascii="Segoe UI" w:eastAsia="Segoe UI" w:hAnsi="Segoe UI" w:cs="Segoe UI"/>
                    </w:rPr>
                    <w:t xml:space="preserve">Is a data store </w:t>
                  </w:r>
                </w:p>
              </w:tc>
            </w:tr>
          </w:tbl>
          <w:p w14:paraId="0F62EB30" w14:textId="77777777" w:rsidR="003E6FFE" w:rsidRDefault="003E6FFE"/>
        </w:tc>
        <w:tc>
          <w:tcPr>
            <w:tcW w:w="6203" w:type="dxa"/>
            <w:tcBorders>
              <w:top w:val="nil"/>
              <w:left w:val="nil"/>
              <w:bottom w:val="nil"/>
              <w:right w:val="nil"/>
            </w:tcBorders>
          </w:tcPr>
          <w:p w14:paraId="60E54C3B" w14:textId="77777777" w:rsidR="003E6FFE" w:rsidRDefault="003E6FFE">
            <w:pPr>
              <w:ind w:left="-4572" w:right="10775"/>
            </w:pPr>
          </w:p>
          <w:tbl>
            <w:tblPr>
              <w:tblStyle w:val="TableGrid"/>
              <w:tblW w:w="6188" w:type="dxa"/>
              <w:tblInd w:w="15" w:type="dxa"/>
              <w:tblCellMar>
                <w:top w:w="75" w:type="dxa"/>
                <w:right w:w="115" w:type="dxa"/>
              </w:tblCellMar>
              <w:tblLook w:val="04A0" w:firstRow="1" w:lastRow="0" w:firstColumn="1" w:lastColumn="0" w:noHBand="0" w:noVBand="1"/>
            </w:tblPr>
            <w:tblGrid>
              <w:gridCol w:w="6188"/>
            </w:tblGrid>
            <w:tr w:rsidR="003E6FFE" w14:paraId="3B188B77" w14:textId="77777777">
              <w:trPr>
                <w:trHeight w:val="305"/>
              </w:trPr>
              <w:tc>
                <w:tcPr>
                  <w:tcW w:w="6188" w:type="dxa"/>
                  <w:tcBorders>
                    <w:top w:val="nil"/>
                    <w:left w:val="nil"/>
                    <w:bottom w:val="nil"/>
                    <w:right w:val="nil"/>
                  </w:tcBorders>
                  <w:shd w:val="clear" w:color="auto" w:fill="CDD5E4"/>
                </w:tcPr>
                <w:p w14:paraId="57AA4B53" w14:textId="77777777" w:rsidR="003E6FFE" w:rsidRDefault="00D255CF">
                  <w:r>
                    <w:rPr>
                      <w:rFonts w:ascii="Segoe UI" w:eastAsia="Segoe UI" w:hAnsi="Segoe UI" w:cs="Segoe UI"/>
                      <w:b/>
                    </w:rPr>
                    <w:t xml:space="preserve">Streams </w:t>
                  </w:r>
                </w:p>
              </w:tc>
            </w:tr>
            <w:tr w:rsidR="003E6FFE" w14:paraId="3BD148B2" w14:textId="77777777">
              <w:trPr>
                <w:trHeight w:val="616"/>
              </w:trPr>
              <w:tc>
                <w:tcPr>
                  <w:tcW w:w="6188" w:type="dxa"/>
                  <w:tcBorders>
                    <w:top w:val="nil"/>
                    <w:left w:val="nil"/>
                    <w:bottom w:val="nil"/>
                    <w:right w:val="nil"/>
                  </w:tcBorders>
                  <w:shd w:val="clear" w:color="auto" w:fill="F2F6FD"/>
                </w:tcPr>
                <w:p w14:paraId="37AB25AE" w14:textId="77777777" w:rsidR="003E6FFE" w:rsidRDefault="00D255CF">
                  <w:r>
                    <w:rPr>
                      <w:rFonts w:ascii="Segoe UI" w:eastAsia="Segoe UI" w:hAnsi="Segoe UI" w:cs="Segoe UI"/>
                    </w:rPr>
                    <w:t xml:space="preserve">No data is stored. Have the capacity to process an infinite number of elements on demand </w:t>
                  </w:r>
                </w:p>
              </w:tc>
            </w:tr>
            <w:tr w:rsidR="003E6FFE" w14:paraId="07F61B3F" w14:textId="77777777">
              <w:trPr>
                <w:trHeight w:val="325"/>
              </w:trPr>
              <w:tc>
                <w:tcPr>
                  <w:tcW w:w="6188" w:type="dxa"/>
                  <w:tcBorders>
                    <w:top w:val="nil"/>
                    <w:left w:val="nil"/>
                    <w:bottom w:val="nil"/>
                    <w:right w:val="nil"/>
                  </w:tcBorders>
                  <w:shd w:val="clear" w:color="auto" w:fill="E4EEFF"/>
                </w:tcPr>
                <w:p w14:paraId="66DEAF40" w14:textId="77777777" w:rsidR="003E6FFE" w:rsidRDefault="00D255CF">
                  <w:r>
                    <w:rPr>
                      <w:rFonts w:ascii="Segoe UI" w:eastAsia="Segoe UI" w:hAnsi="Segoe UI" w:cs="Segoe UI"/>
                    </w:rPr>
                    <w:t xml:space="preserve">Internal Iteration </w:t>
                  </w:r>
                </w:p>
              </w:tc>
            </w:tr>
            <w:tr w:rsidR="003E6FFE" w14:paraId="52298E26" w14:textId="77777777">
              <w:trPr>
                <w:trHeight w:val="615"/>
              </w:trPr>
              <w:tc>
                <w:tcPr>
                  <w:tcW w:w="6188" w:type="dxa"/>
                  <w:tcBorders>
                    <w:top w:val="nil"/>
                    <w:left w:val="nil"/>
                    <w:bottom w:val="nil"/>
                    <w:right w:val="nil"/>
                  </w:tcBorders>
                  <w:shd w:val="clear" w:color="auto" w:fill="F2F6FD"/>
                  <w:vAlign w:val="bottom"/>
                </w:tcPr>
                <w:p w14:paraId="077FF012" w14:textId="77777777" w:rsidR="003E6FFE" w:rsidRDefault="00D255CF">
                  <w:r>
                    <w:rPr>
                      <w:rFonts w:ascii="Segoe UI" w:eastAsia="Segoe UI" w:hAnsi="Segoe UI" w:cs="Segoe UI"/>
                    </w:rPr>
                    <w:t xml:space="preserve">Traversed only once </w:t>
                  </w:r>
                </w:p>
              </w:tc>
            </w:tr>
            <w:tr w:rsidR="003E6FFE" w14:paraId="5256DB7E" w14:textId="77777777">
              <w:trPr>
                <w:trHeight w:val="321"/>
              </w:trPr>
              <w:tc>
                <w:tcPr>
                  <w:tcW w:w="6188" w:type="dxa"/>
                  <w:tcBorders>
                    <w:top w:val="nil"/>
                    <w:left w:val="nil"/>
                    <w:bottom w:val="nil"/>
                    <w:right w:val="nil"/>
                  </w:tcBorders>
                  <w:shd w:val="clear" w:color="auto" w:fill="E4EEFF"/>
                </w:tcPr>
                <w:p w14:paraId="1F3F16B5" w14:textId="77777777" w:rsidR="003E6FFE" w:rsidRDefault="00D255CF">
                  <w:r>
                    <w:rPr>
                      <w:rFonts w:ascii="Segoe UI" w:eastAsia="Segoe UI" w:hAnsi="Segoe UI" w:cs="Segoe UI"/>
                    </w:rPr>
                    <w:t xml:space="preserve">No direct way of accessing specific elements </w:t>
                  </w:r>
                </w:p>
              </w:tc>
            </w:tr>
            <w:tr w:rsidR="003E6FFE" w14:paraId="5A2B0E38" w14:textId="77777777">
              <w:trPr>
                <w:trHeight w:val="310"/>
              </w:trPr>
              <w:tc>
                <w:tcPr>
                  <w:tcW w:w="6188" w:type="dxa"/>
                  <w:tcBorders>
                    <w:top w:val="nil"/>
                    <w:left w:val="nil"/>
                    <w:bottom w:val="nil"/>
                    <w:right w:val="nil"/>
                  </w:tcBorders>
                  <w:shd w:val="clear" w:color="auto" w:fill="F2F6FD"/>
                </w:tcPr>
                <w:p w14:paraId="692F6463" w14:textId="77777777" w:rsidR="003E6FFE" w:rsidRDefault="00D255CF">
                  <w:r>
                    <w:rPr>
                      <w:rFonts w:ascii="Segoe UI" w:eastAsia="Segoe UI" w:hAnsi="Segoe UI" w:cs="Segoe UI"/>
                    </w:rPr>
                    <w:t xml:space="preserve">Is an API to process the data </w:t>
                  </w:r>
                </w:p>
              </w:tc>
            </w:tr>
          </w:tbl>
          <w:p w14:paraId="40CD5588" w14:textId="77777777" w:rsidR="003E6FFE" w:rsidRDefault="003E6FFE"/>
        </w:tc>
      </w:tr>
    </w:tbl>
    <w:p w14:paraId="4936CACF" w14:textId="77777777" w:rsidR="003E6FFE" w:rsidRDefault="00D255CF">
      <w:pPr>
        <w:spacing w:after="0"/>
        <w:ind w:left="360"/>
      </w:pPr>
      <w:r>
        <w:rPr>
          <w:rFonts w:ascii="Segoe UI" w:eastAsia="Segoe UI" w:hAnsi="Segoe UI" w:cs="Segoe UI"/>
          <w:color w:val="373E3F"/>
        </w:rPr>
        <w:t xml:space="preserve"> </w:t>
      </w:r>
    </w:p>
    <w:p w14:paraId="560F3C2B" w14:textId="77777777" w:rsidR="003E6FFE" w:rsidRDefault="00D255CF">
      <w:pPr>
        <w:spacing w:after="490"/>
        <w:ind w:left="360"/>
      </w:pPr>
      <w:r>
        <w:rPr>
          <w:rFonts w:ascii="Times New Roman" w:eastAsia="Times New Roman" w:hAnsi="Times New Roman" w:cs="Times New Roman"/>
        </w:rPr>
        <w:t xml:space="preserve"> </w:t>
      </w:r>
    </w:p>
    <w:p w14:paraId="218416B7" w14:textId="77777777" w:rsidR="003E6FFE" w:rsidRDefault="00D255CF">
      <w:pPr>
        <w:spacing w:after="270"/>
        <w:ind w:left="360"/>
      </w:pPr>
      <w:r>
        <w:rPr>
          <w:color w:val="333333"/>
        </w:rPr>
        <w:t>Lambdas in Java 8</w:t>
      </w:r>
      <w:r>
        <w:rPr>
          <w:b/>
          <w:color w:val="333333"/>
        </w:rPr>
        <w:t xml:space="preserve"> </w:t>
      </w:r>
    </w:p>
    <w:p w14:paraId="63681CD5" w14:textId="77777777" w:rsidR="003E6FFE" w:rsidRDefault="00D255CF">
      <w:pPr>
        <w:spacing w:after="22"/>
        <w:ind w:left="360"/>
      </w:pPr>
      <w:r>
        <w:rPr>
          <w:rFonts w:ascii="Times New Roman" w:eastAsia="Times New Roman" w:hAnsi="Times New Roman" w:cs="Times New Roman"/>
        </w:rPr>
        <w:t xml:space="preserve"> </w:t>
      </w:r>
    </w:p>
    <w:p w14:paraId="2C26F39E" w14:textId="77777777" w:rsidR="003E6FFE" w:rsidRDefault="00D255CF">
      <w:pPr>
        <w:spacing w:after="199" w:line="268" w:lineRule="auto"/>
        <w:ind w:left="355" w:right="260" w:hanging="10"/>
      </w:pPr>
      <w:r>
        <w:rPr>
          <w:rFonts w:ascii="Times New Roman" w:eastAsia="Times New Roman" w:hAnsi="Times New Roman" w:cs="Times New Roman"/>
        </w:rPr>
        <w:t xml:space="preserve">What is method reference- </w:t>
      </w:r>
    </w:p>
    <w:p w14:paraId="6D5CBEE0" w14:textId="77777777" w:rsidR="003E6FFE" w:rsidRDefault="00D255CF">
      <w:pPr>
        <w:spacing w:after="197" w:line="268" w:lineRule="auto"/>
        <w:ind w:left="355" w:right="260" w:hanging="10"/>
      </w:pPr>
      <w:r>
        <w:rPr>
          <w:rFonts w:ascii="Times New Roman" w:eastAsia="Times New Roman" w:hAnsi="Times New Roman" w:cs="Times New Roman"/>
        </w:rPr>
        <w:t xml:space="preserve">A method reference is the shorthand syntax for a lambda expression that executes just </w:t>
      </w:r>
      <w:r>
        <w:rPr>
          <w:rFonts w:ascii="Arial" w:eastAsia="Arial" w:hAnsi="Arial" w:cs="Arial"/>
          <w:b/>
          <w:color w:val="444444"/>
        </w:rPr>
        <w:t>ONE</w:t>
      </w:r>
      <w:r>
        <w:rPr>
          <w:rFonts w:ascii="Times New Roman" w:eastAsia="Times New Roman" w:hAnsi="Times New Roman" w:cs="Times New Roman"/>
        </w:rPr>
        <w:t xml:space="preserve"> method. </w:t>
      </w:r>
    </w:p>
    <w:p w14:paraId="1A138659" w14:textId="77777777" w:rsidR="003E6FFE" w:rsidRDefault="00D255CF">
      <w:pPr>
        <w:spacing w:after="366" w:line="268" w:lineRule="auto"/>
        <w:ind w:left="355" w:right="260" w:hanging="10"/>
      </w:pPr>
      <w:r>
        <w:rPr>
          <w:rFonts w:ascii="Times New Roman" w:eastAsia="Times New Roman" w:hAnsi="Times New Roman" w:cs="Times New Roman"/>
        </w:rPr>
        <w:t xml:space="preserve">Here's the general syntax of a method reference: </w:t>
      </w:r>
    </w:p>
    <w:p w14:paraId="7A15B841" w14:textId="77777777" w:rsidR="003E6FFE" w:rsidRDefault="00D255CF">
      <w:pPr>
        <w:spacing w:after="210" w:line="268" w:lineRule="auto"/>
        <w:ind w:left="355" w:right="215" w:hanging="10"/>
      </w:pPr>
      <w:r>
        <w:t xml:space="preserve">Why wait,notify and notify all in object class not in thread class </w:t>
      </w:r>
    </w:p>
    <w:p w14:paraId="2E4A9119" w14:textId="77777777" w:rsidR="003E6FFE" w:rsidRDefault="00D255CF">
      <w:pPr>
        <w:spacing w:after="5" w:line="287" w:lineRule="auto"/>
        <w:ind w:left="355" w:right="185" w:hanging="10"/>
      </w:pPr>
      <w:r>
        <w:t>Ans</w:t>
      </w:r>
      <w:r>
        <w:rPr>
          <w:rFonts w:ascii="Arial" w:eastAsia="Arial" w:hAnsi="Arial" w:cs="Arial"/>
          <w:b/>
          <w:u w:val="single" w:color="000000"/>
        </w:rPr>
        <w:t>Locks are made available on per Object basis</w:t>
      </w:r>
      <w:r>
        <w:rPr>
          <w:rFonts w:ascii="Arial" w:eastAsia="Arial" w:hAnsi="Arial" w:cs="Arial"/>
          <w:u w:val="single" w:color="000000"/>
        </w:rPr>
        <w:t>, which is another reason wait and notify</w:t>
      </w:r>
      <w:r>
        <w:rPr>
          <w:rFonts w:ascii="Arial" w:eastAsia="Arial" w:hAnsi="Arial" w:cs="Arial"/>
        </w:rPr>
        <w:t xml:space="preserve"> </w:t>
      </w:r>
      <w:r>
        <w:rPr>
          <w:rFonts w:ascii="Arial" w:eastAsia="Arial" w:hAnsi="Arial" w:cs="Arial"/>
          <w:u w:val="single" w:color="000000"/>
        </w:rPr>
        <w:t>is</w:t>
      </w:r>
      <w:r>
        <w:rPr>
          <w:rFonts w:ascii="Trebuchet MS" w:eastAsia="Trebuchet MS" w:hAnsi="Trebuchet MS" w:cs="Trebuchet MS"/>
          <w:u w:val="single" w:color="000000"/>
        </w:rPr>
        <w:t xml:space="preserve"> </w:t>
      </w:r>
      <w:r>
        <w:rPr>
          <w:rFonts w:ascii="Arial" w:eastAsia="Arial" w:hAnsi="Arial" w:cs="Arial"/>
          <w:u w:val="single" w:color="000000"/>
        </w:rPr>
        <w:t>declared in Object class rather then Thread class.</w:t>
      </w:r>
      <w:r>
        <w:rPr>
          <w:rFonts w:ascii="Trebuchet MS" w:eastAsia="Trebuchet MS" w:hAnsi="Trebuchet MS" w:cs="Trebuchet MS"/>
        </w:rPr>
        <w:t xml:space="preserve"> </w:t>
      </w:r>
    </w:p>
    <w:p w14:paraId="7DAD2CBE" w14:textId="77777777" w:rsidR="003E6FFE" w:rsidRDefault="00D255CF">
      <w:pPr>
        <w:spacing w:after="19"/>
        <w:ind w:left="360"/>
      </w:pPr>
      <w:r>
        <w:rPr>
          <w:rFonts w:ascii="Trebuchet MS" w:eastAsia="Trebuchet MS" w:hAnsi="Trebuchet MS" w:cs="Trebuchet MS"/>
        </w:rPr>
        <w:t xml:space="preserve"> </w:t>
      </w:r>
    </w:p>
    <w:p w14:paraId="779A6BDB" w14:textId="77777777" w:rsidR="003E6FFE" w:rsidRDefault="00D255CF">
      <w:pPr>
        <w:spacing w:after="5" w:line="287" w:lineRule="auto"/>
        <w:ind w:left="355" w:right="185" w:hanging="10"/>
      </w:pPr>
      <w:r>
        <w:rPr>
          <w:rFonts w:ascii="Arial" w:eastAsia="Arial" w:hAnsi="Arial" w:cs="Arial"/>
          <w:u w:val="single" w:color="000000"/>
        </w:rPr>
        <w:t>In Java in order to enter critical section of code, Threads needs lock and they wait for</w:t>
      </w:r>
      <w:r>
        <w:rPr>
          <w:rFonts w:ascii="Trebuchet MS" w:eastAsia="Trebuchet MS" w:hAnsi="Trebuchet MS" w:cs="Trebuchet MS"/>
          <w:u w:val="single" w:color="000000"/>
        </w:rPr>
        <w:t xml:space="preserve"> </w:t>
      </w:r>
      <w:r>
        <w:rPr>
          <w:rFonts w:ascii="Arial" w:eastAsia="Arial" w:hAnsi="Arial" w:cs="Arial"/>
          <w:u w:val="single" w:color="000000"/>
        </w:rPr>
        <w:t>lock, they</w:t>
      </w:r>
      <w:r>
        <w:rPr>
          <w:rFonts w:ascii="Arial" w:eastAsia="Arial" w:hAnsi="Arial" w:cs="Arial"/>
        </w:rPr>
        <w:t xml:space="preserve"> </w:t>
      </w:r>
      <w:r>
        <w:rPr>
          <w:rFonts w:ascii="Arial" w:eastAsia="Arial" w:hAnsi="Arial" w:cs="Arial"/>
          <w:u w:val="single" w:color="000000"/>
        </w:rPr>
        <w:t>don't know which threads holds lock instead they just know the lock is hold by</w:t>
      </w:r>
      <w:r>
        <w:rPr>
          <w:rFonts w:ascii="Trebuchet MS" w:eastAsia="Trebuchet MS" w:hAnsi="Trebuchet MS" w:cs="Trebuchet MS"/>
          <w:u w:val="single" w:color="000000"/>
        </w:rPr>
        <w:t xml:space="preserve"> </w:t>
      </w:r>
      <w:r>
        <w:rPr>
          <w:rFonts w:ascii="Arial" w:eastAsia="Arial" w:hAnsi="Arial" w:cs="Arial"/>
          <w:u w:val="single" w:color="000000"/>
        </w:rPr>
        <w:t>some thread and</w:t>
      </w:r>
      <w:r>
        <w:rPr>
          <w:rFonts w:ascii="Arial" w:eastAsia="Arial" w:hAnsi="Arial" w:cs="Arial"/>
        </w:rPr>
        <w:t xml:space="preserve"> </w:t>
      </w:r>
      <w:r>
        <w:rPr>
          <w:rFonts w:ascii="Arial" w:eastAsia="Arial" w:hAnsi="Arial" w:cs="Arial"/>
          <w:u w:val="single" w:color="000000"/>
        </w:rPr>
        <w:t>they should wait for lock instead of knowing which thread is inside the synchronized block</w:t>
      </w:r>
      <w:r>
        <w:rPr>
          <w:rFonts w:ascii="Trebuchet MS" w:eastAsia="Trebuchet MS" w:hAnsi="Trebuchet MS" w:cs="Trebuchet MS"/>
          <w:u w:val="single" w:color="000000"/>
        </w:rPr>
        <w:t xml:space="preserve"> </w:t>
      </w:r>
      <w:r>
        <w:rPr>
          <w:rFonts w:ascii="Arial" w:eastAsia="Arial" w:hAnsi="Arial" w:cs="Arial"/>
          <w:u w:val="single" w:color="000000"/>
        </w:rPr>
        <w:t>and</w:t>
      </w:r>
      <w:r>
        <w:rPr>
          <w:rFonts w:ascii="Arial" w:eastAsia="Arial" w:hAnsi="Arial" w:cs="Arial"/>
        </w:rPr>
        <w:t xml:space="preserve"> </w:t>
      </w:r>
      <w:r>
        <w:rPr>
          <w:rFonts w:ascii="Arial" w:eastAsia="Arial" w:hAnsi="Arial" w:cs="Arial"/>
          <w:u w:val="single" w:color="000000"/>
        </w:rPr>
        <w:t>asking them to release lock. this analogy fits with wait and notify being on object class rather</w:t>
      </w:r>
      <w:r>
        <w:rPr>
          <w:rFonts w:ascii="Arial" w:eastAsia="Arial" w:hAnsi="Arial" w:cs="Arial"/>
        </w:rPr>
        <w:t xml:space="preserve"> </w:t>
      </w:r>
      <w:r>
        <w:rPr>
          <w:rFonts w:ascii="Arial" w:eastAsia="Arial" w:hAnsi="Arial" w:cs="Arial"/>
          <w:u w:val="single" w:color="000000"/>
        </w:rPr>
        <w:t>than thread in Java.</w:t>
      </w:r>
      <w:r>
        <w:rPr>
          <w:rFonts w:ascii="Trebuchet MS" w:eastAsia="Trebuchet MS" w:hAnsi="Trebuchet MS" w:cs="Trebuchet MS"/>
        </w:rPr>
        <w:t xml:space="preserve"> </w:t>
      </w:r>
    </w:p>
    <w:p w14:paraId="7A28B40E" w14:textId="77777777" w:rsidR="003E6FFE" w:rsidRDefault="00D255CF">
      <w:pPr>
        <w:spacing w:after="22"/>
        <w:ind w:left="360"/>
      </w:pPr>
      <w:r>
        <w:rPr>
          <w:rFonts w:ascii="Trebuchet MS" w:eastAsia="Trebuchet MS" w:hAnsi="Trebuchet MS" w:cs="Trebuchet MS"/>
        </w:rPr>
        <w:t xml:space="preserve"> </w:t>
      </w:r>
    </w:p>
    <w:p w14:paraId="069074E6" w14:textId="77777777" w:rsidR="003E6FFE" w:rsidRDefault="00D255CF">
      <w:pPr>
        <w:spacing w:after="220"/>
        <w:ind w:left="360"/>
      </w:pPr>
      <w:r>
        <w:t xml:space="preserve"> </w:t>
      </w:r>
    </w:p>
    <w:p w14:paraId="6EE1601D" w14:textId="77777777" w:rsidR="003E6FFE" w:rsidRDefault="00D255CF">
      <w:pPr>
        <w:spacing w:after="210" w:line="268" w:lineRule="auto"/>
        <w:ind w:left="355" w:right="215" w:hanging="10"/>
      </w:pPr>
      <w:r>
        <w:lastRenderedPageBreak/>
        <w:t xml:space="preserve">Difference B/w start and run method </w:t>
      </w:r>
    </w:p>
    <w:p w14:paraId="57311A17" w14:textId="77777777" w:rsidR="003E6FFE" w:rsidRDefault="00D255CF">
      <w:pPr>
        <w:spacing w:after="210" w:line="268" w:lineRule="auto"/>
        <w:ind w:left="355" w:right="215" w:hanging="10"/>
      </w:pPr>
      <w:r>
        <w:t xml:space="preserve">Start-Whenever we call start method new thread is created. while when we call  run method no new thread is created directly. Code inside the run method execute the current thread. </w:t>
      </w:r>
    </w:p>
    <w:p w14:paraId="11C2D161" w14:textId="77777777" w:rsidR="003E6FFE" w:rsidRDefault="00D255CF">
      <w:pPr>
        <w:spacing w:after="210" w:line="268" w:lineRule="auto"/>
        <w:ind w:left="355" w:right="215" w:hanging="10"/>
      </w:pPr>
      <w:r>
        <w:t xml:space="preserve">2)We don’t call start method twice. If we call start method twice on  thread object.once start second call of start method will give illegal state exception </w:t>
      </w:r>
    </w:p>
    <w:p w14:paraId="79E734BA" w14:textId="77777777" w:rsidR="003E6FFE" w:rsidRDefault="00D255CF">
      <w:pPr>
        <w:spacing w:after="210" w:line="268" w:lineRule="auto"/>
        <w:ind w:left="355" w:right="215" w:hanging="10"/>
      </w:pPr>
      <w:r>
        <w:t xml:space="preserve">3)Start method is time consuming while run is less time consuming </w:t>
      </w:r>
    </w:p>
    <w:p w14:paraId="35DEB024" w14:textId="77777777" w:rsidR="003E6FFE" w:rsidRDefault="00D255CF">
      <w:pPr>
        <w:spacing w:after="0" w:line="268" w:lineRule="auto"/>
        <w:ind w:left="355" w:right="215" w:hanging="10"/>
      </w:pPr>
      <w:r>
        <w:t xml:space="preserve">If we will not give @Id in entity class ..then exception will come </w:t>
      </w:r>
    </w:p>
    <w:tbl>
      <w:tblPr>
        <w:tblStyle w:val="TableGrid"/>
        <w:tblW w:w="7774" w:type="dxa"/>
        <w:tblInd w:w="360" w:type="dxa"/>
        <w:tblCellMar>
          <w:top w:w="11" w:type="dxa"/>
          <w:right w:w="9" w:type="dxa"/>
        </w:tblCellMar>
        <w:tblLook w:val="04A0" w:firstRow="1" w:lastRow="0" w:firstColumn="1" w:lastColumn="0" w:noHBand="0" w:noVBand="1"/>
      </w:tblPr>
      <w:tblGrid>
        <w:gridCol w:w="6243"/>
        <w:gridCol w:w="1531"/>
      </w:tblGrid>
      <w:tr w:rsidR="003E6FFE" w14:paraId="1ED8133C" w14:textId="77777777">
        <w:trPr>
          <w:trHeight w:val="255"/>
        </w:trPr>
        <w:tc>
          <w:tcPr>
            <w:tcW w:w="6243" w:type="dxa"/>
            <w:tcBorders>
              <w:top w:val="nil"/>
              <w:left w:val="nil"/>
              <w:bottom w:val="nil"/>
              <w:right w:val="nil"/>
            </w:tcBorders>
            <w:shd w:val="clear" w:color="auto" w:fill="EAF4FF"/>
          </w:tcPr>
          <w:p w14:paraId="3B18368F" w14:textId="77777777" w:rsidR="003E6FFE" w:rsidRDefault="00D255CF">
            <w:pPr>
              <w:jc w:val="both"/>
            </w:pPr>
            <w:r>
              <w:rPr>
                <w:rFonts w:ascii="Arial" w:eastAsia="Arial" w:hAnsi="Arial" w:cs="Arial"/>
                <w:color w:val="555555"/>
              </w:rPr>
              <w:t>Ans could not execute statement; SQL [n/a]; nested exception is</w:t>
            </w:r>
          </w:p>
        </w:tc>
        <w:tc>
          <w:tcPr>
            <w:tcW w:w="1531" w:type="dxa"/>
            <w:tcBorders>
              <w:top w:val="nil"/>
              <w:left w:val="nil"/>
              <w:bottom w:val="nil"/>
              <w:right w:val="nil"/>
            </w:tcBorders>
          </w:tcPr>
          <w:p w14:paraId="2AF1F1DA" w14:textId="77777777" w:rsidR="003E6FFE" w:rsidRDefault="00D255CF">
            <w:r>
              <w:rPr>
                <w:rFonts w:ascii="Arial" w:eastAsia="Arial" w:hAnsi="Arial" w:cs="Arial"/>
                <w:color w:val="555555"/>
              </w:rPr>
              <w:t xml:space="preserve"> </w:t>
            </w:r>
          </w:p>
        </w:tc>
      </w:tr>
      <w:tr w:rsidR="003E6FFE" w14:paraId="18E8F932" w14:textId="77777777">
        <w:trPr>
          <w:trHeight w:val="251"/>
        </w:trPr>
        <w:tc>
          <w:tcPr>
            <w:tcW w:w="7774" w:type="dxa"/>
            <w:gridSpan w:val="2"/>
            <w:tcBorders>
              <w:top w:val="nil"/>
              <w:left w:val="nil"/>
              <w:bottom w:val="nil"/>
              <w:right w:val="nil"/>
            </w:tcBorders>
            <w:shd w:val="clear" w:color="auto" w:fill="EAF4FF"/>
          </w:tcPr>
          <w:p w14:paraId="6266B2DF" w14:textId="77777777" w:rsidR="003E6FFE" w:rsidRDefault="00D255CF">
            <w:pPr>
              <w:jc w:val="both"/>
            </w:pPr>
            <w:r>
              <w:rPr>
                <w:rFonts w:ascii="Arial" w:eastAsia="Arial" w:hAnsi="Arial" w:cs="Arial"/>
                <w:color w:val="555555"/>
              </w:rPr>
              <w:t xml:space="preserve"> org.hibernate.exception.SQLGrammarException: could not execute statement",</w:t>
            </w:r>
          </w:p>
        </w:tc>
      </w:tr>
    </w:tbl>
    <w:p w14:paraId="3CACA105" w14:textId="77777777" w:rsidR="003E6FFE" w:rsidRDefault="00D255CF">
      <w:pPr>
        <w:spacing w:after="20"/>
        <w:ind w:left="360"/>
      </w:pPr>
      <w:r>
        <w:rPr>
          <w:rFonts w:ascii="Arial" w:eastAsia="Arial" w:hAnsi="Arial" w:cs="Arial"/>
          <w:color w:val="555555"/>
        </w:rPr>
        <w:t xml:space="preserve"> </w:t>
      </w:r>
    </w:p>
    <w:p w14:paraId="45AA1CF3" w14:textId="77777777" w:rsidR="003E6FFE" w:rsidRDefault="00D255CF">
      <w:pPr>
        <w:spacing w:after="128" w:line="268" w:lineRule="auto"/>
        <w:ind w:left="355" w:right="260" w:hanging="10"/>
      </w:pPr>
      <w:r>
        <w:rPr>
          <w:rFonts w:ascii="Times New Roman" w:eastAsia="Times New Roman" w:hAnsi="Times New Roman" w:cs="Times New Roman"/>
        </w:rPr>
        <w:t xml:space="preserve"> Why countDownLatch is used? It increase or decrease the count? </w:t>
      </w:r>
    </w:p>
    <w:p w14:paraId="2A2571D7" w14:textId="77777777" w:rsidR="003E6FFE" w:rsidRDefault="00D255CF">
      <w:pPr>
        <w:spacing w:after="0" w:line="426" w:lineRule="auto"/>
        <w:ind w:left="360" w:right="397"/>
        <w:jc w:val="both"/>
      </w:pPr>
      <w:r>
        <w:rPr>
          <w:i/>
          <w:color w:val="2F5496"/>
        </w:rPr>
        <w:t xml:space="preserve">Ans </w:t>
      </w:r>
      <w:r>
        <w:rPr>
          <w:i/>
          <w:color w:val="333333"/>
        </w:rPr>
        <w:t>Increase Java application performance using CountDownLatch.</w:t>
      </w:r>
      <w:r>
        <w:rPr>
          <w:rFonts w:ascii="Arial" w:eastAsia="Arial" w:hAnsi="Arial" w:cs="Arial"/>
          <w:i/>
          <w:color w:val="666666"/>
        </w:rPr>
        <w:t xml:space="preserve"> CountDownLatch class to synchronize the threads. A CountDownLatch is very similar to a count down timer, except that it has to be counted down explicitly. </w:t>
      </w:r>
    </w:p>
    <w:p w14:paraId="798D1D98" w14:textId="77777777" w:rsidR="003E6FFE" w:rsidRDefault="00D255CF">
      <w:pPr>
        <w:spacing w:after="5" w:line="268" w:lineRule="auto"/>
        <w:ind w:left="355" w:right="260" w:hanging="10"/>
      </w:pPr>
      <w:r>
        <w:rPr>
          <w:rFonts w:ascii="Times New Roman" w:eastAsia="Times New Roman" w:hAnsi="Times New Roman" w:cs="Times New Roman"/>
        </w:rPr>
        <w:t xml:space="preserve">Steps </w:t>
      </w:r>
    </w:p>
    <w:p w14:paraId="35B53DEA" w14:textId="77777777" w:rsidR="003E6FFE" w:rsidRDefault="00D255CF">
      <w:pPr>
        <w:numPr>
          <w:ilvl w:val="0"/>
          <w:numId w:val="26"/>
        </w:numPr>
        <w:spacing w:after="152" w:line="320" w:lineRule="auto"/>
        <w:ind w:right="222" w:hanging="360"/>
      </w:pPr>
      <w:r>
        <w:rPr>
          <w:rFonts w:ascii="Arial" w:eastAsia="Arial" w:hAnsi="Arial" w:cs="Arial"/>
          <w:b/>
          <w:color w:val="666666"/>
        </w:rPr>
        <w:t>Instantiate a CountDownLatch object</w:t>
      </w:r>
      <w:r>
        <w:rPr>
          <w:rFonts w:ascii="Arial" w:eastAsia="Arial" w:hAnsi="Arial" w:cs="Arial"/>
          <w:color w:val="666666"/>
        </w:rPr>
        <w:t xml:space="preserve"> in main method with the number of files to be compressed. </w:t>
      </w:r>
    </w:p>
    <w:p w14:paraId="051510DB" w14:textId="77777777" w:rsidR="003E6FFE" w:rsidRDefault="00D255CF">
      <w:pPr>
        <w:numPr>
          <w:ilvl w:val="0"/>
          <w:numId w:val="26"/>
        </w:numPr>
        <w:spacing w:after="152" w:line="320" w:lineRule="auto"/>
        <w:ind w:right="222" w:hanging="360"/>
      </w:pPr>
      <w:r>
        <w:rPr>
          <w:rFonts w:ascii="Arial" w:eastAsia="Arial" w:hAnsi="Arial" w:cs="Arial"/>
          <w:b/>
          <w:color w:val="666666"/>
        </w:rPr>
        <w:t>Spawn a new thread</w:t>
      </w:r>
      <w:r>
        <w:rPr>
          <w:rFonts w:ascii="Arial" w:eastAsia="Arial" w:hAnsi="Arial" w:cs="Arial"/>
          <w:color w:val="666666"/>
        </w:rPr>
        <w:t xml:space="preserve"> for each file compression task, passing the file name and CountDownLatch object to each thread, and then start the thread. </w:t>
      </w:r>
    </w:p>
    <w:p w14:paraId="143442AE" w14:textId="77777777" w:rsidR="003E6FFE" w:rsidRDefault="00D255CF">
      <w:pPr>
        <w:numPr>
          <w:ilvl w:val="0"/>
          <w:numId w:val="26"/>
        </w:numPr>
        <w:spacing w:after="152" w:line="320" w:lineRule="auto"/>
        <w:ind w:right="222" w:hanging="360"/>
      </w:pPr>
      <w:r>
        <w:rPr>
          <w:rFonts w:ascii="Arial" w:eastAsia="Arial" w:hAnsi="Arial" w:cs="Arial"/>
          <w:color w:val="666666"/>
        </w:rPr>
        <w:t xml:space="preserve">Once the thread has finished its task (compression), have it </w:t>
      </w:r>
      <w:r>
        <w:rPr>
          <w:rFonts w:ascii="Arial" w:eastAsia="Arial" w:hAnsi="Arial" w:cs="Arial"/>
          <w:b/>
          <w:color w:val="666666"/>
        </w:rPr>
        <w:t>decrement the CountDownLatch counter</w:t>
      </w:r>
      <w:r>
        <w:rPr>
          <w:rFonts w:ascii="Arial" w:eastAsia="Arial" w:hAnsi="Arial" w:cs="Arial"/>
          <w:color w:val="666666"/>
        </w:rPr>
        <w:t xml:space="preserve"> before destroying itself. </w:t>
      </w:r>
    </w:p>
    <w:p w14:paraId="33EECBA1" w14:textId="77777777" w:rsidR="003E6FFE" w:rsidRDefault="00D255CF">
      <w:pPr>
        <w:numPr>
          <w:ilvl w:val="0"/>
          <w:numId w:val="26"/>
        </w:numPr>
        <w:spacing w:after="113" w:line="320" w:lineRule="auto"/>
        <w:ind w:right="222" w:hanging="360"/>
      </w:pPr>
      <w:r>
        <w:rPr>
          <w:rFonts w:ascii="Arial" w:eastAsia="Arial" w:hAnsi="Arial" w:cs="Arial"/>
          <w:color w:val="666666"/>
        </w:rPr>
        <w:t xml:space="preserve">At the end of main function, </w:t>
      </w:r>
      <w:r>
        <w:rPr>
          <w:rFonts w:ascii="Arial" w:eastAsia="Arial" w:hAnsi="Arial" w:cs="Arial"/>
          <w:b/>
          <w:color w:val="666666"/>
        </w:rPr>
        <w:t>wait for CountDownLatch to hit zero</w:t>
      </w:r>
      <w:r>
        <w:rPr>
          <w:rFonts w:ascii="Arial" w:eastAsia="Arial" w:hAnsi="Arial" w:cs="Arial"/>
          <w:color w:val="666666"/>
        </w:rPr>
        <w:t xml:space="preserve">, after which the program ends. </w:t>
      </w:r>
    </w:p>
    <w:p w14:paraId="6B069EBA" w14:textId="77777777" w:rsidR="003E6FFE" w:rsidRDefault="00D255CF">
      <w:pPr>
        <w:spacing w:after="256" w:line="320" w:lineRule="auto"/>
        <w:ind w:left="360" w:right="222"/>
      </w:pPr>
      <w:r>
        <w:rPr>
          <w:rFonts w:ascii="Arial" w:eastAsia="Arial" w:hAnsi="Arial" w:cs="Arial"/>
          <w:color w:val="666666"/>
        </w:rPr>
        <w:t xml:space="preserve">This way, you ensure that the main function doesn’t end before the threads do, and avoid the risk of running zombie/orphaned threads. </w:t>
      </w:r>
    </w:p>
    <w:p w14:paraId="78042B18" w14:textId="77777777" w:rsidR="003E6FFE" w:rsidRDefault="00D255CF">
      <w:pPr>
        <w:spacing w:after="0" w:line="320" w:lineRule="auto"/>
        <w:ind w:left="360" w:right="222"/>
      </w:pPr>
      <w:r>
        <w:rPr>
          <w:rFonts w:ascii="Arial" w:eastAsia="Arial" w:hAnsi="Arial" w:cs="Arial"/>
          <w:color w:val="666666"/>
        </w:rPr>
        <w:t xml:space="preserve">We will create a </w:t>
      </w:r>
      <w:r>
        <w:rPr>
          <w:rFonts w:ascii="Arial" w:eastAsia="Arial" w:hAnsi="Arial" w:cs="Arial"/>
          <w:b/>
          <w:color w:val="666666"/>
        </w:rPr>
        <w:t>main class, a compression class and a worker class</w:t>
      </w:r>
      <w:r>
        <w:rPr>
          <w:rFonts w:ascii="Arial" w:eastAsia="Arial" w:hAnsi="Arial" w:cs="Arial"/>
          <w:color w:val="666666"/>
        </w:rPr>
        <w:t xml:space="preserve"> which will handle the pre-processing and post-processing (if any) and decrement the CountDownLatch</w:t>
      </w:r>
      <w:r>
        <w:rPr>
          <w:rFonts w:ascii="Times New Roman" w:eastAsia="Times New Roman" w:hAnsi="Times New Roman" w:cs="Times New Roman"/>
        </w:rPr>
        <w:t xml:space="preserve"> </w:t>
      </w:r>
    </w:p>
    <w:p w14:paraId="52F63CB7" w14:textId="77777777" w:rsidR="003E6FFE" w:rsidRDefault="00D255CF">
      <w:pPr>
        <w:spacing w:after="0"/>
        <w:ind w:left="360"/>
      </w:pPr>
      <w:r>
        <w:rPr>
          <w:rFonts w:ascii="Times New Roman" w:eastAsia="Times New Roman" w:hAnsi="Times New Roman" w:cs="Times New Roman"/>
        </w:rPr>
        <w:t xml:space="preserve"> </w:t>
      </w:r>
    </w:p>
    <w:p w14:paraId="4B842234" w14:textId="77777777" w:rsidR="003E6FFE" w:rsidRDefault="00D255CF">
      <w:pPr>
        <w:spacing w:after="0"/>
        <w:ind w:left="360"/>
      </w:pPr>
      <w:r>
        <w:rPr>
          <w:rFonts w:ascii="Times New Roman" w:eastAsia="Times New Roman" w:hAnsi="Times New Roman" w:cs="Times New Roman"/>
        </w:rPr>
        <w:t xml:space="preserve"> </w:t>
      </w:r>
    </w:p>
    <w:p w14:paraId="27210A0C" w14:textId="77777777" w:rsidR="003E6FFE" w:rsidRDefault="00D255CF">
      <w:pPr>
        <w:spacing w:after="4" w:line="249" w:lineRule="auto"/>
        <w:ind w:left="355" w:right="369" w:hanging="10"/>
      </w:pPr>
      <w:r>
        <w:rPr>
          <w:color w:val="555555"/>
        </w:rPr>
        <w:t xml:space="preserve">How two thread communicate </w:t>
      </w:r>
    </w:p>
    <w:p w14:paraId="398B2A14" w14:textId="77777777" w:rsidR="003E6FFE" w:rsidRDefault="00D255CF">
      <w:pPr>
        <w:spacing w:after="4" w:line="249" w:lineRule="auto"/>
        <w:ind w:left="355" w:right="369" w:hanging="10"/>
      </w:pPr>
      <w:r>
        <w:rPr>
          <w:noProof/>
        </w:rPr>
        <mc:AlternateContent>
          <mc:Choice Requires="wpg">
            <w:drawing>
              <wp:anchor distT="0" distB="0" distL="114300" distR="114300" simplePos="0" relativeHeight="251686912" behindDoc="1" locked="0" layoutInCell="1" allowOverlap="1" wp14:anchorId="7C353A56" wp14:editId="210BEA95">
                <wp:simplePos x="0" y="0"/>
                <wp:positionH relativeFrom="column">
                  <wp:posOffset>209550</wp:posOffset>
                </wp:positionH>
                <wp:positionV relativeFrom="paragraph">
                  <wp:posOffset>-180996</wp:posOffset>
                </wp:positionV>
                <wp:extent cx="5984241" cy="2172335"/>
                <wp:effectExtent l="0" t="0" r="0" b="0"/>
                <wp:wrapNone/>
                <wp:docPr id="161169" name="Group 161169"/>
                <wp:cNvGraphicFramePr/>
                <a:graphic xmlns:a="http://schemas.openxmlformats.org/drawingml/2006/main">
                  <a:graphicData uri="http://schemas.microsoft.com/office/word/2010/wordprocessingGroup">
                    <wpg:wgp>
                      <wpg:cNvGrpSpPr/>
                      <wpg:grpSpPr>
                        <a:xfrm>
                          <a:off x="0" y="0"/>
                          <a:ext cx="5984241" cy="2172335"/>
                          <a:chOff x="0" y="0"/>
                          <a:chExt cx="5984241" cy="2172335"/>
                        </a:xfrm>
                      </wpg:grpSpPr>
                      <wps:wsp>
                        <wps:cNvPr id="179873" name="Shape 179873"/>
                        <wps:cNvSpPr/>
                        <wps:spPr>
                          <a:xfrm>
                            <a:off x="0" y="0"/>
                            <a:ext cx="5984241" cy="168275"/>
                          </a:xfrm>
                          <a:custGeom>
                            <a:avLst/>
                            <a:gdLst/>
                            <a:ahLst/>
                            <a:cxnLst/>
                            <a:rect l="0" t="0" r="0" b="0"/>
                            <a:pathLst>
                              <a:path w="5984241" h="168275">
                                <a:moveTo>
                                  <a:pt x="0" y="0"/>
                                </a:moveTo>
                                <a:lnTo>
                                  <a:pt x="5984241" y="0"/>
                                </a:lnTo>
                                <a:lnTo>
                                  <a:pt x="5984241" y="168275"/>
                                </a:lnTo>
                                <a:lnTo>
                                  <a:pt x="0" y="168275"/>
                                </a:lnTo>
                                <a:lnTo>
                                  <a:pt x="0" y="0"/>
                                </a:lnTo>
                              </a:path>
                            </a:pathLst>
                          </a:custGeom>
                          <a:ln w="0" cap="flat">
                            <a:miter lim="127000"/>
                          </a:ln>
                        </wps:spPr>
                        <wps:style>
                          <a:lnRef idx="0">
                            <a:srgbClr val="000000">
                              <a:alpha val="0"/>
                            </a:srgbClr>
                          </a:lnRef>
                          <a:fillRef idx="1">
                            <a:srgbClr val="EAF4FF"/>
                          </a:fillRef>
                          <a:effectRef idx="0">
                            <a:scrgbClr r="0" g="0" b="0"/>
                          </a:effectRef>
                          <a:fontRef idx="none"/>
                        </wps:style>
                        <wps:bodyPr/>
                      </wps:wsp>
                      <wps:wsp>
                        <wps:cNvPr id="179874" name="Shape 179874"/>
                        <wps:cNvSpPr/>
                        <wps:spPr>
                          <a:xfrm>
                            <a:off x="0" y="168275"/>
                            <a:ext cx="5984241" cy="168275"/>
                          </a:xfrm>
                          <a:custGeom>
                            <a:avLst/>
                            <a:gdLst/>
                            <a:ahLst/>
                            <a:cxnLst/>
                            <a:rect l="0" t="0" r="0" b="0"/>
                            <a:pathLst>
                              <a:path w="5984241" h="168275">
                                <a:moveTo>
                                  <a:pt x="0" y="0"/>
                                </a:moveTo>
                                <a:lnTo>
                                  <a:pt x="5984241" y="0"/>
                                </a:lnTo>
                                <a:lnTo>
                                  <a:pt x="5984241" y="168275"/>
                                </a:lnTo>
                                <a:lnTo>
                                  <a:pt x="0" y="168275"/>
                                </a:lnTo>
                                <a:lnTo>
                                  <a:pt x="0" y="0"/>
                                </a:lnTo>
                              </a:path>
                            </a:pathLst>
                          </a:custGeom>
                          <a:ln w="0" cap="flat">
                            <a:miter lim="127000"/>
                          </a:ln>
                        </wps:spPr>
                        <wps:style>
                          <a:lnRef idx="0">
                            <a:srgbClr val="000000">
                              <a:alpha val="0"/>
                            </a:srgbClr>
                          </a:lnRef>
                          <a:fillRef idx="1">
                            <a:srgbClr val="EAF4FF"/>
                          </a:fillRef>
                          <a:effectRef idx="0">
                            <a:scrgbClr r="0" g="0" b="0"/>
                          </a:effectRef>
                          <a:fontRef idx="none"/>
                        </wps:style>
                        <wps:bodyPr/>
                      </wps:wsp>
                      <wps:wsp>
                        <wps:cNvPr id="179875" name="Shape 179875"/>
                        <wps:cNvSpPr/>
                        <wps:spPr>
                          <a:xfrm>
                            <a:off x="289243" y="168275"/>
                            <a:ext cx="5345811" cy="168275"/>
                          </a:xfrm>
                          <a:custGeom>
                            <a:avLst/>
                            <a:gdLst/>
                            <a:ahLst/>
                            <a:cxnLst/>
                            <a:rect l="0" t="0" r="0" b="0"/>
                            <a:pathLst>
                              <a:path w="5345811" h="168275">
                                <a:moveTo>
                                  <a:pt x="0" y="0"/>
                                </a:moveTo>
                                <a:lnTo>
                                  <a:pt x="5345811" y="0"/>
                                </a:lnTo>
                                <a:lnTo>
                                  <a:pt x="5345811" y="168275"/>
                                </a:lnTo>
                                <a:lnTo>
                                  <a:pt x="0" y="1682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876" name="Shape 179876"/>
                        <wps:cNvSpPr/>
                        <wps:spPr>
                          <a:xfrm>
                            <a:off x="0" y="336486"/>
                            <a:ext cx="5984241" cy="162242"/>
                          </a:xfrm>
                          <a:custGeom>
                            <a:avLst/>
                            <a:gdLst/>
                            <a:ahLst/>
                            <a:cxnLst/>
                            <a:rect l="0" t="0" r="0" b="0"/>
                            <a:pathLst>
                              <a:path w="5984241" h="162242">
                                <a:moveTo>
                                  <a:pt x="0" y="0"/>
                                </a:moveTo>
                                <a:lnTo>
                                  <a:pt x="5984241" y="0"/>
                                </a:lnTo>
                                <a:lnTo>
                                  <a:pt x="5984241" y="162242"/>
                                </a:lnTo>
                                <a:lnTo>
                                  <a:pt x="0" y="162242"/>
                                </a:lnTo>
                                <a:lnTo>
                                  <a:pt x="0" y="0"/>
                                </a:lnTo>
                              </a:path>
                            </a:pathLst>
                          </a:custGeom>
                          <a:ln w="0" cap="flat">
                            <a:miter lim="127000"/>
                          </a:ln>
                        </wps:spPr>
                        <wps:style>
                          <a:lnRef idx="0">
                            <a:srgbClr val="000000">
                              <a:alpha val="0"/>
                            </a:srgbClr>
                          </a:lnRef>
                          <a:fillRef idx="1">
                            <a:srgbClr val="EAF4FF"/>
                          </a:fillRef>
                          <a:effectRef idx="0">
                            <a:scrgbClr r="0" g="0" b="0"/>
                          </a:effectRef>
                          <a:fontRef idx="none"/>
                        </wps:style>
                        <wps:bodyPr/>
                      </wps:wsp>
                      <wps:wsp>
                        <wps:cNvPr id="179877" name="Shape 179877"/>
                        <wps:cNvSpPr/>
                        <wps:spPr>
                          <a:xfrm>
                            <a:off x="19050" y="336486"/>
                            <a:ext cx="5876291" cy="162242"/>
                          </a:xfrm>
                          <a:custGeom>
                            <a:avLst/>
                            <a:gdLst/>
                            <a:ahLst/>
                            <a:cxnLst/>
                            <a:rect l="0" t="0" r="0" b="0"/>
                            <a:pathLst>
                              <a:path w="5876291" h="162242">
                                <a:moveTo>
                                  <a:pt x="0" y="0"/>
                                </a:moveTo>
                                <a:lnTo>
                                  <a:pt x="5876291" y="0"/>
                                </a:lnTo>
                                <a:lnTo>
                                  <a:pt x="5876291" y="162242"/>
                                </a:lnTo>
                                <a:lnTo>
                                  <a:pt x="0" y="16224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878" name="Shape 179878"/>
                        <wps:cNvSpPr/>
                        <wps:spPr>
                          <a:xfrm>
                            <a:off x="0" y="498729"/>
                            <a:ext cx="5984241" cy="165100"/>
                          </a:xfrm>
                          <a:custGeom>
                            <a:avLst/>
                            <a:gdLst/>
                            <a:ahLst/>
                            <a:cxnLst/>
                            <a:rect l="0" t="0" r="0" b="0"/>
                            <a:pathLst>
                              <a:path w="5984241" h="165100">
                                <a:moveTo>
                                  <a:pt x="0" y="0"/>
                                </a:moveTo>
                                <a:lnTo>
                                  <a:pt x="5984241" y="0"/>
                                </a:lnTo>
                                <a:lnTo>
                                  <a:pt x="5984241" y="165100"/>
                                </a:lnTo>
                                <a:lnTo>
                                  <a:pt x="0" y="165100"/>
                                </a:lnTo>
                                <a:lnTo>
                                  <a:pt x="0" y="0"/>
                                </a:lnTo>
                              </a:path>
                            </a:pathLst>
                          </a:custGeom>
                          <a:ln w="0" cap="flat">
                            <a:miter lim="127000"/>
                          </a:ln>
                        </wps:spPr>
                        <wps:style>
                          <a:lnRef idx="0">
                            <a:srgbClr val="000000">
                              <a:alpha val="0"/>
                            </a:srgbClr>
                          </a:lnRef>
                          <a:fillRef idx="1">
                            <a:srgbClr val="EAF4FF"/>
                          </a:fillRef>
                          <a:effectRef idx="0">
                            <a:scrgbClr r="0" g="0" b="0"/>
                          </a:effectRef>
                          <a:fontRef idx="none"/>
                        </wps:style>
                        <wps:bodyPr/>
                      </wps:wsp>
                      <wps:wsp>
                        <wps:cNvPr id="179879" name="Shape 179879"/>
                        <wps:cNvSpPr/>
                        <wps:spPr>
                          <a:xfrm>
                            <a:off x="19050" y="498729"/>
                            <a:ext cx="4538980" cy="165100"/>
                          </a:xfrm>
                          <a:custGeom>
                            <a:avLst/>
                            <a:gdLst/>
                            <a:ahLst/>
                            <a:cxnLst/>
                            <a:rect l="0" t="0" r="0" b="0"/>
                            <a:pathLst>
                              <a:path w="4538980" h="165100">
                                <a:moveTo>
                                  <a:pt x="0" y="0"/>
                                </a:moveTo>
                                <a:lnTo>
                                  <a:pt x="4538980" y="0"/>
                                </a:lnTo>
                                <a:lnTo>
                                  <a:pt x="4538980" y="165100"/>
                                </a:lnTo>
                                <a:lnTo>
                                  <a:pt x="0" y="165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880" name="Shape 179880"/>
                        <wps:cNvSpPr/>
                        <wps:spPr>
                          <a:xfrm>
                            <a:off x="0" y="663829"/>
                            <a:ext cx="5984241" cy="168275"/>
                          </a:xfrm>
                          <a:custGeom>
                            <a:avLst/>
                            <a:gdLst/>
                            <a:ahLst/>
                            <a:cxnLst/>
                            <a:rect l="0" t="0" r="0" b="0"/>
                            <a:pathLst>
                              <a:path w="5984241" h="168275">
                                <a:moveTo>
                                  <a:pt x="0" y="0"/>
                                </a:moveTo>
                                <a:lnTo>
                                  <a:pt x="5984241" y="0"/>
                                </a:lnTo>
                                <a:lnTo>
                                  <a:pt x="5984241" y="168275"/>
                                </a:lnTo>
                                <a:lnTo>
                                  <a:pt x="0" y="168275"/>
                                </a:lnTo>
                                <a:lnTo>
                                  <a:pt x="0" y="0"/>
                                </a:lnTo>
                              </a:path>
                            </a:pathLst>
                          </a:custGeom>
                          <a:ln w="0" cap="flat">
                            <a:miter lim="127000"/>
                          </a:ln>
                        </wps:spPr>
                        <wps:style>
                          <a:lnRef idx="0">
                            <a:srgbClr val="000000">
                              <a:alpha val="0"/>
                            </a:srgbClr>
                          </a:lnRef>
                          <a:fillRef idx="1">
                            <a:srgbClr val="EAF4FF"/>
                          </a:fillRef>
                          <a:effectRef idx="0">
                            <a:scrgbClr r="0" g="0" b="0"/>
                          </a:effectRef>
                          <a:fontRef idx="none"/>
                        </wps:style>
                        <wps:bodyPr/>
                      </wps:wsp>
                      <wps:wsp>
                        <wps:cNvPr id="179881" name="Shape 179881"/>
                        <wps:cNvSpPr/>
                        <wps:spPr>
                          <a:xfrm>
                            <a:off x="0" y="832104"/>
                            <a:ext cx="5984241" cy="168275"/>
                          </a:xfrm>
                          <a:custGeom>
                            <a:avLst/>
                            <a:gdLst/>
                            <a:ahLst/>
                            <a:cxnLst/>
                            <a:rect l="0" t="0" r="0" b="0"/>
                            <a:pathLst>
                              <a:path w="5984241" h="168275">
                                <a:moveTo>
                                  <a:pt x="0" y="0"/>
                                </a:moveTo>
                                <a:lnTo>
                                  <a:pt x="5984241" y="0"/>
                                </a:lnTo>
                                <a:lnTo>
                                  <a:pt x="5984241" y="168275"/>
                                </a:lnTo>
                                <a:lnTo>
                                  <a:pt x="0" y="168275"/>
                                </a:lnTo>
                                <a:lnTo>
                                  <a:pt x="0" y="0"/>
                                </a:lnTo>
                              </a:path>
                            </a:pathLst>
                          </a:custGeom>
                          <a:ln w="0" cap="flat">
                            <a:miter lim="127000"/>
                          </a:ln>
                        </wps:spPr>
                        <wps:style>
                          <a:lnRef idx="0">
                            <a:srgbClr val="000000">
                              <a:alpha val="0"/>
                            </a:srgbClr>
                          </a:lnRef>
                          <a:fillRef idx="1">
                            <a:srgbClr val="EAF4FF"/>
                          </a:fillRef>
                          <a:effectRef idx="0">
                            <a:scrgbClr r="0" g="0" b="0"/>
                          </a:effectRef>
                          <a:fontRef idx="none"/>
                        </wps:style>
                        <wps:bodyPr/>
                      </wps:wsp>
                      <wps:wsp>
                        <wps:cNvPr id="179882" name="Shape 179882"/>
                        <wps:cNvSpPr/>
                        <wps:spPr>
                          <a:xfrm>
                            <a:off x="0" y="1000379"/>
                            <a:ext cx="5984241" cy="168275"/>
                          </a:xfrm>
                          <a:custGeom>
                            <a:avLst/>
                            <a:gdLst/>
                            <a:ahLst/>
                            <a:cxnLst/>
                            <a:rect l="0" t="0" r="0" b="0"/>
                            <a:pathLst>
                              <a:path w="5984241" h="168275">
                                <a:moveTo>
                                  <a:pt x="0" y="0"/>
                                </a:moveTo>
                                <a:lnTo>
                                  <a:pt x="5984241" y="0"/>
                                </a:lnTo>
                                <a:lnTo>
                                  <a:pt x="5984241" y="168275"/>
                                </a:lnTo>
                                <a:lnTo>
                                  <a:pt x="0" y="168275"/>
                                </a:lnTo>
                                <a:lnTo>
                                  <a:pt x="0" y="0"/>
                                </a:lnTo>
                              </a:path>
                            </a:pathLst>
                          </a:custGeom>
                          <a:ln w="0" cap="flat">
                            <a:miter lim="127000"/>
                          </a:ln>
                        </wps:spPr>
                        <wps:style>
                          <a:lnRef idx="0">
                            <a:srgbClr val="000000">
                              <a:alpha val="0"/>
                            </a:srgbClr>
                          </a:lnRef>
                          <a:fillRef idx="1">
                            <a:srgbClr val="EAF4FF"/>
                          </a:fillRef>
                          <a:effectRef idx="0">
                            <a:scrgbClr r="0" g="0" b="0"/>
                          </a:effectRef>
                          <a:fontRef idx="none"/>
                        </wps:style>
                        <wps:bodyPr/>
                      </wps:wsp>
                      <wps:wsp>
                        <wps:cNvPr id="179883" name="Shape 179883"/>
                        <wps:cNvSpPr/>
                        <wps:spPr>
                          <a:xfrm>
                            <a:off x="0" y="1168654"/>
                            <a:ext cx="5984241" cy="168275"/>
                          </a:xfrm>
                          <a:custGeom>
                            <a:avLst/>
                            <a:gdLst/>
                            <a:ahLst/>
                            <a:cxnLst/>
                            <a:rect l="0" t="0" r="0" b="0"/>
                            <a:pathLst>
                              <a:path w="5984241" h="168275">
                                <a:moveTo>
                                  <a:pt x="0" y="0"/>
                                </a:moveTo>
                                <a:lnTo>
                                  <a:pt x="5984241" y="0"/>
                                </a:lnTo>
                                <a:lnTo>
                                  <a:pt x="5984241" y="168275"/>
                                </a:lnTo>
                                <a:lnTo>
                                  <a:pt x="0" y="168275"/>
                                </a:lnTo>
                                <a:lnTo>
                                  <a:pt x="0" y="0"/>
                                </a:lnTo>
                              </a:path>
                            </a:pathLst>
                          </a:custGeom>
                          <a:ln w="0" cap="flat">
                            <a:miter lim="127000"/>
                          </a:ln>
                        </wps:spPr>
                        <wps:style>
                          <a:lnRef idx="0">
                            <a:srgbClr val="000000">
                              <a:alpha val="0"/>
                            </a:srgbClr>
                          </a:lnRef>
                          <a:fillRef idx="1">
                            <a:srgbClr val="EAF4FF"/>
                          </a:fillRef>
                          <a:effectRef idx="0">
                            <a:scrgbClr r="0" g="0" b="0"/>
                          </a:effectRef>
                          <a:fontRef idx="none"/>
                        </wps:style>
                        <wps:bodyPr/>
                      </wps:wsp>
                      <wps:wsp>
                        <wps:cNvPr id="179884" name="Shape 179884"/>
                        <wps:cNvSpPr/>
                        <wps:spPr>
                          <a:xfrm>
                            <a:off x="0" y="1336992"/>
                            <a:ext cx="5984241" cy="317817"/>
                          </a:xfrm>
                          <a:custGeom>
                            <a:avLst/>
                            <a:gdLst/>
                            <a:ahLst/>
                            <a:cxnLst/>
                            <a:rect l="0" t="0" r="0" b="0"/>
                            <a:pathLst>
                              <a:path w="5984241" h="317817">
                                <a:moveTo>
                                  <a:pt x="0" y="0"/>
                                </a:moveTo>
                                <a:lnTo>
                                  <a:pt x="5984241" y="0"/>
                                </a:lnTo>
                                <a:lnTo>
                                  <a:pt x="5984241" y="317817"/>
                                </a:lnTo>
                                <a:lnTo>
                                  <a:pt x="0" y="317817"/>
                                </a:lnTo>
                                <a:lnTo>
                                  <a:pt x="0" y="0"/>
                                </a:lnTo>
                              </a:path>
                            </a:pathLst>
                          </a:custGeom>
                          <a:ln w="0" cap="flat">
                            <a:miter lim="127000"/>
                          </a:ln>
                        </wps:spPr>
                        <wps:style>
                          <a:lnRef idx="0">
                            <a:srgbClr val="000000">
                              <a:alpha val="0"/>
                            </a:srgbClr>
                          </a:lnRef>
                          <a:fillRef idx="1">
                            <a:srgbClr val="EAF4FF"/>
                          </a:fillRef>
                          <a:effectRef idx="0">
                            <a:scrgbClr r="0" g="0" b="0"/>
                          </a:effectRef>
                          <a:fontRef idx="none"/>
                        </wps:style>
                        <wps:bodyPr/>
                      </wps:wsp>
                      <wps:wsp>
                        <wps:cNvPr id="179885" name="Shape 179885"/>
                        <wps:cNvSpPr/>
                        <wps:spPr>
                          <a:xfrm>
                            <a:off x="0" y="1654810"/>
                            <a:ext cx="5984241" cy="320675"/>
                          </a:xfrm>
                          <a:custGeom>
                            <a:avLst/>
                            <a:gdLst/>
                            <a:ahLst/>
                            <a:cxnLst/>
                            <a:rect l="0" t="0" r="0" b="0"/>
                            <a:pathLst>
                              <a:path w="5984241" h="320675">
                                <a:moveTo>
                                  <a:pt x="0" y="0"/>
                                </a:moveTo>
                                <a:lnTo>
                                  <a:pt x="5984241" y="0"/>
                                </a:lnTo>
                                <a:lnTo>
                                  <a:pt x="5984241" y="320675"/>
                                </a:lnTo>
                                <a:lnTo>
                                  <a:pt x="0" y="320675"/>
                                </a:lnTo>
                                <a:lnTo>
                                  <a:pt x="0" y="0"/>
                                </a:lnTo>
                              </a:path>
                            </a:pathLst>
                          </a:custGeom>
                          <a:ln w="0" cap="flat">
                            <a:miter lim="127000"/>
                          </a:ln>
                        </wps:spPr>
                        <wps:style>
                          <a:lnRef idx="0">
                            <a:srgbClr val="000000">
                              <a:alpha val="0"/>
                            </a:srgbClr>
                          </a:lnRef>
                          <a:fillRef idx="1">
                            <a:srgbClr val="EAF4FF"/>
                          </a:fillRef>
                          <a:effectRef idx="0">
                            <a:scrgbClr r="0" g="0" b="0"/>
                          </a:effectRef>
                          <a:fontRef idx="none"/>
                        </wps:style>
                        <wps:bodyPr/>
                      </wps:wsp>
                      <wps:wsp>
                        <wps:cNvPr id="179886" name="Shape 179886"/>
                        <wps:cNvSpPr/>
                        <wps:spPr>
                          <a:xfrm>
                            <a:off x="0" y="1975485"/>
                            <a:ext cx="5984241" cy="196850"/>
                          </a:xfrm>
                          <a:custGeom>
                            <a:avLst/>
                            <a:gdLst/>
                            <a:ahLst/>
                            <a:cxnLst/>
                            <a:rect l="0" t="0" r="0" b="0"/>
                            <a:pathLst>
                              <a:path w="5984241" h="196850">
                                <a:moveTo>
                                  <a:pt x="0" y="0"/>
                                </a:moveTo>
                                <a:lnTo>
                                  <a:pt x="5984241" y="0"/>
                                </a:lnTo>
                                <a:lnTo>
                                  <a:pt x="5984241" y="196850"/>
                                </a:lnTo>
                                <a:lnTo>
                                  <a:pt x="0" y="1968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61169" style="width:471.2pt;height:171.05pt;position:absolute;z-index:-2147483551;mso-position-horizontal-relative:text;mso-position-horizontal:absolute;margin-left:16.5pt;mso-position-vertical-relative:text;margin-top:-14.2518pt;" coordsize="59842,21723">
                <v:shape id="Shape 179887" style="position:absolute;width:59842;height:1682;left:0;top:0;" coordsize="5984241,168275" path="m0,0l5984241,0l5984241,168275l0,168275l0,0">
                  <v:stroke weight="0pt" endcap="flat" joinstyle="miter" miterlimit="10" on="false" color="#000000" opacity="0"/>
                  <v:fill on="true" color="#eaf4ff"/>
                </v:shape>
                <v:shape id="Shape 179888" style="position:absolute;width:59842;height:1682;left:0;top:1682;" coordsize="5984241,168275" path="m0,0l5984241,0l5984241,168275l0,168275l0,0">
                  <v:stroke weight="0pt" endcap="flat" joinstyle="miter" miterlimit="10" on="false" color="#000000" opacity="0"/>
                  <v:fill on="true" color="#eaf4ff"/>
                </v:shape>
                <v:shape id="Shape 179889" style="position:absolute;width:53458;height:1682;left:2892;top:1682;" coordsize="5345811,168275" path="m0,0l5345811,0l5345811,168275l0,168275l0,0">
                  <v:stroke weight="0pt" endcap="flat" joinstyle="miter" miterlimit="10" on="false" color="#000000" opacity="0"/>
                  <v:fill on="true" color="#ffffff"/>
                </v:shape>
                <v:shape id="Shape 179890" style="position:absolute;width:59842;height:1622;left:0;top:3364;" coordsize="5984241,162242" path="m0,0l5984241,0l5984241,162242l0,162242l0,0">
                  <v:stroke weight="0pt" endcap="flat" joinstyle="miter" miterlimit="10" on="false" color="#000000" opacity="0"/>
                  <v:fill on="true" color="#eaf4ff"/>
                </v:shape>
                <v:shape id="Shape 179891" style="position:absolute;width:58762;height:1622;left:190;top:3364;" coordsize="5876291,162242" path="m0,0l5876291,0l5876291,162242l0,162242l0,0">
                  <v:stroke weight="0pt" endcap="flat" joinstyle="miter" miterlimit="10" on="false" color="#000000" opacity="0"/>
                  <v:fill on="true" color="#ffffff"/>
                </v:shape>
                <v:shape id="Shape 179892" style="position:absolute;width:59842;height:1651;left:0;top:4987;" coordsize="5984241,165100" path="m0,0l5984241,0l5984241,165100l0,165100l0,0">
                  <v:stroke weight="0pt" endcap="flat" joinstyle="miter" miterlimit="10" on="false" color="#000000" opacity="0"/>
                  <v:fill on="true" color="#eaf4ff"/>
                </v:shape>
                <v:shape id="Shape 179893" style="position:absolute;width:45389;height:1651;left:190;top:4987;" coordsize="4538980,165100" path="m0,0l4538980,0l4538980,165100l0,165100l0,0">
                  <v:stroke weight="0pt" endcap="flat" joinstyle="miter" miterlimit="10" on="false" color="#000000" opacity="0"/>
                  <v:fill on="true" color="#ffffff"/>
                </v:shape>
                <v:shape id="Shape 179894" style="position:absolute;width:59842;height:1682;left:0;top:6638;" coordsize="5984241,168275" path="m0,0l5984241,0l5984241,168275l0,168275l0,0">
                  <v:stroke weight="0pt" endcap="flat" joinstyle="miter" miterlimit="10" on="false" color="#000000" opacity="0"/>
                  <v:fill on="true" color="#eaf4ff"/>
                </v:shape>
                <v:shape id="Shape 179895" style="position:absolute;width:59842;height:1682;left:0;top:8321;" coordsize="5984241,168275" path="m0,0l5984241,0l5984241,168275l0,168275l0,0">
                  <v:stroke weight="0pt" endcap="flat" joinstyle="miter" miterlimit="10" on="false" color="#000000" opacity="0"/>
                  <v:fill on="true" color="#eaf4ff"/>
                </v:shape>
                <v:shape id="Shape 179896" style="position:absolute;width:59842;height:1682;left:0;top:10003;" coordsize="5984241,168275" path="m0,0l5984241,0l5984241,168275l0,168275l0,0">
                  <v:stroke weight="0pt" endcap="flat" joinstyle="miter" miterlimit="10" on="false" color="#000000" opacity="0"/>
                  <v:fill on="true" color="#eaf4ff"/>
                </v:shape>
                <v:shape id="Shape 179897" style="position:absolute;width:59842;height:1682;left:0;top:11686;" coordsize="5984241,168275" path="m0,0l5984241,0l5984241,168275l0,168275l0,0">
                  <v:stroke weight="0pt" endcap="flat" joinstyle="miter" miterlimit="10" on="false" color="#000000" opacity="0"/>
                  <v:fill on="true" color="#eaf4ff"/>
                </v:shape>
                <v:shape id="Shape 179898" style="position:absolute;width:59842;height:3178;left:0;top:13369;" coordsize="5984241,317817" path="m0,0l5984241,0l5984241,317817l0,317817l0,0">
                  <v:stroke weight="0pt" endcap="flat" joinstyle="miter" miterlimit="10" on="false" color="#000000" opacity="0"/>
                  <v:fill on="true" color="#eaf4ff"/>
                </v:shape>
                <v:shape id="Shape 179899" style="position:absolute;width:59842;height:3206;left:0;top:16548;" coordsize="5984241,320675" path="m0,0l5984241,0l5984241,320675l0,320675l0,0">
                  <v:stroke weight="0pt" endcap="flat" joinstyle="miter" miterlimit="10" on="false" color="#000000" opacity="0"/>
                  <v:fill on="true" color="#eaf4ff"/>
                </v:shape>
                <v:shape id="Shape 179900" style="position:absolute;width:59842;height:1968;left:0;top:19754;" coordsize="5984241,196850" path="m0,0l5984241,0l5984241,196850l0,196850l0,0">
                  <v:stroke weight="0pt" endcap="flat" joinstyle="miter" miterlimit="10" on="false" color="#000000" opacity="0"/>
                  <v:fill on="true" color="#ffffff"/>
                </v:shape>
              </v:group>
            </w:pict>
          </mc:Fallback>
        </mc:AlternateContent>
      </w:r>
      <w:r>
        <w:rPr>
          <w:color w:val="555555"/>
        </w:rPr>
        <w:t xml:space="preserve">Ans </w:t>
      </w:r>
      <w:r>
        <w:rPr>
          <w:rFonts w:ascii="Arial" w:eastAsia="Arial" w:hAnsi="Arial" w:cs="Arial"/>
          <w:b/>
          <w:color w:val="222222"/>
        </w:rPr>
        <w:t>Thread communicate</w:t>
      </w:r>
      <w:r>
        <w:rPr>
          <w:rFonts w:ascii="Arial" w:eastAsia="Arial" w:hAnsi="Arial" w:cs="Arial"/>
          <w:color w:val="222222"/>
        </w:rPr>
        <w:t xml:space="preserve"> via shared memory. ... Once the </w:t>
      </w:r>
      <w:r>
        <w:rPr>
          <w:rFonts w:ascii="Arial" w:eastAsia="Arial" w:hAnsi="Arial" w:cs="Arial"/>
          <w:b/>
          <w:color w:val="222222"/>
        </w:rPr>
        <w:t>thread</w:t>
      </w:r>
      <w:r>
        <w:rPr>
          <w:rFonts w:ascii="Arial" w:eastAsia="Arial" w:hAnsi="Arial" w:cs="Arial"/>
          <w:color w:val="222222"/>
        </w:rPr>
        <w:t xml:space="preserve"> is accessing the object any </w:t>
      </w:r>
      <w:r>
        <w:rPr>
          <w:rFonts w:ascii="Arial" w:eastAsia="Arial" w:hAnsi="Arial" w:cs="Arial"/>
          <w:b/>
          <w:color w:val="222222"/>
        </w:rPr>
        <w:t>other thread</w:t>
      </w:r>
      <w:r>
        <w:rPr>
          <w:rFonts w:ascii="Arial" w:eastAsia="Arial" w:hAnsi="Arial" w:cs="Arial"/>
          <w:color w:val="222222"/>
        </w:rPr>
        <w:t xml:space="preserve"> has to wait until this </w:t>
      </w:r>
      <w:r>
        <w:rPr>
          <w:rFonts w:ascii="Arial" w:eastAsia="Arial" w:hAnsi="Arial" w:cs="Arial"/>
          <w:b/>
          <w:color w:val="222222"/>
        </w:rPr>
        <w:t>thread</w:t>
      </w:r>
      <w:r>
        <w:rPr>
          <w:rFonts w:ascii="Arial" w:eastAsia="Arial" w:hAnsi="Arial" w:cs="Arial"/>
          <w:color w:val="222222"/>
        </w:rPr>
        <w:t xml:space="preserve"> release the object. The accessing </w:t>
      </w:r>
      <w:r>
        <w:rPr>
          <w:rFonts w:ascii="Arial" w:eastAsia="Arial" w:hAnsi="Arial" w:cs="Arial"/>
          <w:b/>
          <w:color w:val="222222"/>
        </w:rPr>
        <w:t>thread</w:t>
      </w:r>
      <w:r>
        <w:rPr>
          <w:rFonts w:ascii="Arial" w:eastAsia="Arial" w:hAnsi="Arial" w:cs="Arial"/>
          <w:color w:val="222222"/>
        </w:rPr>
        <w:t xml:space="preserve"> notifies all the waiting </w:t>
      </w:r>
      <w:r>
        <w:rPr>
          <w:rFonts w:ascii="Arial" w:eastAsia="Arial" w:hAnsi="Arial" w:cs="Arial"/>
          <w:b/>
          <w:color w:val="222222"/>
        </w:rPr>
        <w:t>thread</w:t>
      </w:r>
      <w:r>
        <w:rPr>
          <w:rFonts w:ascii="Arial" w:eastAsia="Arial" w:hAnsi="Arial" w:cs="Arial"/>
          <w:color w:val="222222"/>
        </w:rPr>
        <w:t xml:space="preserve"> via notify or notifyall method defined in object class.</w:t>
      </w:r>
      <w:r>
        <w:rPr>
          <w:color w:val="555555"/>
        </w:rPr>
        <w:t xml:space="preserve">Once the thread is </w:t>
      </w:r>
      <w:r>
        <w:rPr>
          <w:color w:val="555555"/>
        </w:rPr>
        <w:lastRenderedPageBreak/>
        <w:t xml:space="preserve">accessing the object any other thread has to wait until this thread release the object. The accessing thread notifies all the waiting thread via notify or notifyall method defined in object class. ...  </w:t>
      </w:r>
    </w:p>
    <w:p w14:paraId="2ADA1231" w14:textId="77777777" w:rsidR="003E6FFE" w:rsidRDefault="00D255CF">
      <w:pPr>
        <w:spacing w:after="4" w:line="249" w:lineRule="auto"/>
        <w:ind w:left="355" w:right="369" w:hanging="10"/>
      </w:pPr>
      <w:r>
        <w:rPr>
          <w:color w:val="555555"/>
        </w:rPr>
        <w:t xml:space="preserve">Threads can access everything just like that. A simple non threaded application has one thread. </w:t>
      </w:r>
    </w:p>
    <w:p w14:paraId="0AF89BE0" w14:textId="77777777" w:rsidR="003E6FFE" w:rsidRDefault="00D255CF">
      <w:pPr>
        <w:spacing w:after="210"/>
        <w:ind w:left="360"/>
      </w:pPr>
      <w:r>
        <w:rPr>
          <w:color w:val="555555"/>
        </w:rPr>
        <w:t xml:space="preserve"> </w:t>
      </w:r>
    </w:p>
    <w:p w14:paraId="7E808B15" w14:textId="77777777" w:rsidR="003E6FFE" w:rsidRDefault="00D255CF">
      <w:pPr>
        <w:spacing w:after="315" w:line="249" w:lineRule="auto"/>
        <w:ind w:left="355" w:right="369" w:hanging="10"/>
      </w:pPr>
      <w:r>
        <w:rPr>
          <w:color w:val="555555"/>
        </w:rPr>
        <w:t xml:space="preserve">What is interthread communication? </w:t>
      </w:r>
    </w:p>
    <w:p w14:paraId="24649300" w14:textId="77777777" w:rsidR="003E6FFE" w:rsidRDefault="00D255CF">
      <w:pPr>
        <w:spacing w:after="343" w:line="248" w:lineRule="auto"/>
        <w:ind w:left="355" w:right="169" w:hanging="10"/>
      </w:pPr>
      <w:r>
        <w:rPr>
          <w:color w:val="555555"/>
        </w:rPr>
        <w:t xml:space="preserve">Ans </w:t>
      </w:r>
      <w:r>
        <w:rPr>
          <w:rFonts w:ascii="Verdana" w:eastAsia="Verdana" w:hAnsi="Verdana" w:cs="Verdana"/>
          <w:b/>
          <w:color w:val="2F4F4F"/>
        </w:rPr>
        <w:t>Inter-thread communication</w:t>
      </w:r>
      <w:r>
        <w:rPr>
          <w:rFonts w:ascii="Verdana" w:eastAsia="Verdana" w:hAnsi="Verdana" w:cs="Verdana"/>
        </w:rPr>
        <w:t xml:space="preserve"> or </w:t>
      </w:r>
      <w:r>
        <w:rPr>
          <w:rFonts w:ascii="Verdana" w:eastAsia="Verdana" w:hAnsi="Verdana" w:cs="Verdana"/>
          <w:b/>
          <w:color w:val="2F4F4F"/>
        </w:rPr>
        <w:t>Co-operation</w:t>
      </w:r>
      <w:r>
        <w:rPr>
          <w:rFonts w:ascii="Verdana" w:eastAsia="Verdana" w:hAnsi="Verdana" w:cs="Verdana"/>
        </w:rPr>
        <w:t xml:space="preserve"> is all about allowing synchronized threads to communicate with each other.Cooperation (Inter-thread communication) is a mechanism in which a thread is paused running in its critical section and another thread is allowed to enter (or lock) in the same critical section to be executed.It is implemented by following methods of </w:t>
      </w:r>
      <w:r>
        <w:rPr>
          <w:rFonts w:ascii="Verdana" w:eastAsia="Verdana" w:hAnsi="Verdana" w:cs="Verdana"/>
          <w:b/>
          <w:color w:val="2F4F4F"/>
        </w:rPr>
        <w:t>Object class</w:t>
      </w:r>
      <w:r>
        <w:rPr>
          <w:rFonts w:ascii="Verdana" w:eastAsia="Verdana" w:hAnsi="Verdana" w:cs="Verdana"/>
        </w:rPr>
        <w:t xml:space="preserve">: </w:t>
      </w:r>
    </w:p>
    <w:p w14:paraId="41682FE8" w14:textId="77777777" w:rsidR="003E6FFE" w:rsidRDefault="00D255CF">
      <w:pPr>
        <w:spacing w:after="148" w:line="363" w:lineRule="auto"/>
        <w:ind w:left="731" w:right="7823" w:hanging="10"/>
      </w:pPr>
      <w:r>
        <w:rPr>
          <w:rFonts w:ascii="Courier New" w:eastAsia="Courier New" w:hAnsi="Courier New" w:cs="Courier New"/>
          <w:sz w:val="20"/>
        </w:rPr>
        <w:t>o</w:t>
      </w:r>
      <w:r>
        <w:rPr>
          <w:rFonts w:ascii="Arial" w:eastAsia="Arial" w:hAnsi="Arial" w:cs="Arial"/>
          <w:sz w:val="20"/>
        </w:rPr>
        <w:t xml:space="preserve"> </w:t>
      </w:r>
      <w:r>
        <w:rPr>
          <w:rFonts w:ascii="Verdana" w:eastAsia="Verdana" w:hAnsi="Verdana" w:cs="Verdana"/>
        </w:rPr>
        <w:t xml:space="preserve">wait() </w:t>
      </w:r>
      <w:r>
        <w:rPr>
          <w:rFonts w:ascii="Courier New" w:eastAsia="Courier New" w:hAnsi="Courier New" w:cs="Courier New"/>
          <w:sz w:val="20"/>
        </w:rPr>
        <w:t>o</w:t>
      </w:r>
      <w:r>
        <w:rPr>
          <w:rFonts w:ascii="Arial" w:eastAsia="Arial" w:hAnsi="Arial" w:cs="Arial"/>
          <w:sz w:val="20"/>
        </w:rPr>
        <w:t xml:space="preserve"> </w:t>
      </w:r>
      <w:r>
        <w:rPr>
          <w:rFonts w:ascii="Verdana" w:eastAsia="Verdana" w:hAnsi="Verdana" w:cs="Verdana"/>
        </w:rPr>
        <w:t xml:space="preserve">notify() </w:t>
      </w:r>
      <w:r>
        <w:rPr>
          <w:rFonts w:ascii="Courier New" w:eastAsia="Courier New" w:hAnsi="Courier New" w:cs="Courier New"/>
          <w:sz w:val="20"/>
        </w:rPr>
        <w:t>o</w:t>
      </w:r>
      <w:r>
        <w:rPr>
          <w:rFonts w:ascii="Arial" w:eastAsia="Arial" w:hAnsi="Arial" w:cs="Arial"/>
          <w:sz w:val="20"/>
        </w:rPr>
        <w:t xml:space="preserve"> </w:t>
      </w:r>
      <w:r>
        <w:rPr>
          <w:rFonts w:ascii="Verdana" w:eastAsia="Verdana" w:hAnsi="Verdana" w:cs="Verdana"/>
        </w:rPr>
        <w:t xml:space="preserve">notifyAll() </w:t>
      </w:r>
    </w:p>
    <w:p w14:paraId="5502A701" w14:textId="77777777" w:rsidR="003E6FFE" w:rsidRDefault="00D255CF">
      <w:pPr>
        <w:shd w:val="clear" w:color="auto" w:fill="EAF4FF"/>
        <w:spacing w:after="0"/>
        <w:ind w:left="360"/>
      </w:pPr>
      <w:r>
        <w:rPr>
          <w:color w:val="555555"/>
        </w:rPr>
        <w:t xml:space="preserve"> </w:t>
      </w:r>
    </w:p>
    <w:p w14:paraId="61CDB564" w14:textId="77777777" w:rsidR="003E6FFE" w:rsidRDefault="00D255CF">
      <w:pPr>
        <w:shd w:val="clear" w:color="auto" w:fill="EAF4FF"/>
        <w:spacing w:after="244"/>
        <w:ind w:left="360"/>
      </w:pPr>
      <w:r>
        <w:rPr>
          <w:color w:val="555555"/>
        </w:rPr>
        <w:t xml:space="preserve">what are commercial ways of garbage collection in market </w:t>
      </w:r>
    </w:p>
    <w:p w14:paraId="2BB4A9FA" w14:textId="77777777" w:rsidR="003E6FFE" w:rsidRDefault="00D255CF">
      <w:pPr>
        <w:spacing w:after="5" w:line="269" w:lineRule="auto"/>
        <w:ind w:left="355" w:right="206" w:hanging="10"/>
      </w:pPr>
      <w:r>
        <w:rPr>
          <w:rFonts w:ascii="Arial" w:eastAsia="Arial" w:hAnsi="Arial" w:cs="Arial"/>
          <w:color w:val="222222"/>
        </w:rPr>
        <w:t xml:space="preserve">What is the difference between system GC and runtime GC in Java? </w:t>
      </w:r>
    </w:p>
    <w:p w14:paraId="4CE99DD5" w14:textId="77777777" w:rsidR="003E6FFE" w:rsidRDefault="00D255CF">
      <w:pPr>
        <w:spacing w:after="5" w:line="269" w:lineRule="auto"/>
        <w:ind w:left="355" w:right="206" w:hanging="10"/>
      </w:pPr>
      <w:r>
        <w:rPr>
          <w:rFonts w:ascii="Arial" w:eastAsia="Arial" w:hAnsi="Arial" w:cs="Arial"/>
          <w:b/>
          <w:color w:val="222222"/>
        </w:rPr>
        <w:t>System</w:t>
      </w:r>
      <w:r>
        <w:rPr>
          <w:rFonts w:ascii="Arial" w:eastAsia="Arial" w:hAnsi="Arial" w:cs="Arial"/>
          <w:color w:val="222222"/>
        </w:rPr>
        <w:t>.</w:t>
      </w:r>
      <w:r>
        <w:rPr>
          <w:rFonts w:ascii="Arial" w:eastAsia="Arial" w:hAnsi="Arial" w:cs="Arial"/>
          <w:b/>
          <w:color w:val="222222"/>
        </w:rPr>
        <w:t>gc</w:t>
      </w:r>
      <w:r>
        <w:rPr>
          <w:rFonts w:ascii="Arial" w:eastAsia="Arial" w:hAnsi="Arial" w:cs="Arial"/>
          <w:color w:val="222222"/>
        </w:rPr>
        <w:t xml:space="preserve">() is effectively equivalent to </w:t>
      </w:r>
      <w:r>
        <w:rPr>
          <w:rFonts w:ascii="Arial" w:eastAsia="Arial" w:hAnsi="Arial" w:cs="Arial"/>
          <w:b/>
          <w:color w:val="222222"/>
        </w:rPr>
        <w:t>Runtime</w:t>
      </w:r>
      <w:r>
        <w:rPr>
          <w:rFonts w:ascii="Arial" w:eastAsia="Arial" w:hAnsi="Arial" w:cs="Arial"/>
          <w:color w:val="222222"/>
        </w:rPr>
        <w:t>.</w:t>
      </w:r>
      <w:r>
        <w:rPr>
          <w:rFonts w:ascii="Arial" w:eastAsia="Arial" w:hAnsi="Arial" w:cs="Arial"/>
          <w:b/>
          <w:color w:val="222222"/>
        </w:rPr>
        <w:t>gc</w:t>
      </w:r>
      <w:r>
        <w:rPr>
          <w:rFonts w:ascii="Arial" w:eastAsia="Arial" w:hAnsi="Arial" w:cs="Arial"/>
          <w:color w:val="222222"/>
        </w:rPr>
        <w:t xml:space="preserve">() . </w:t>
      </w:r>
      <w:r>
        <w:rPr>
          <w:rFonts w:ascii="Arial" w:eastAsia="Arial" w:hAnsi="Arial" w:cs="Arial"/>
          <w:b/>
          <w:color w:val="222222"/>
        </w:rPr>
        <w:t>System</w:t>
      </w:r>
      <w:r>
        <w:rPr>
          <w:rFonts w:ascii="Arial" w:eastAsia="Arial" w:hAnsi="Arial" w:cs="Arial"/>
          <w:color w:val="222222"/>
        </w:rPr>
        <w:t>.</w:t>
      </w:r>
      <w:r>
        <w:rPr>
          <w:rFonts w:ascii="Arial" w:eastAsia="Arial" w:hAnsi="Arial" w:cs="Arial"/>
          <w:b/>
          <w:color w:val="222222"/>
        </w:rPr>
        <w:t>gc</w:t>
      </w:r>
      <w:r>
        <w:rPr>
          <w:rFonts w:ascii="Arial" w:eastAsia="Arial" w:hAnsi="Arial" w:cs="Arial"/>
          <w:color w:val="222222"/>
        </w:rPr>
        <w:t>() internally calls</w:t>
      </w:r>
      <w:r>
        <w:rPr>
          <w:rFonts w:ascii="Arial" w:eastAsia="Arial" w:hAnsi="Arial" w:cs="Arial"/>
          <w:b/>
          <w:color w:val="222222"/>
        </w:rPr>
        <w:t>Runtime</w:t>
      </w:r>
      <w:r>
        <w:rPr>
          <w:rFonts w:ascii="Arial" w:eastAsia="Arial" w:hAnsi="Arial" w:cs="Arial"/>
          <w:color w:val="222222"/>
        </w:rPr>
        <w:t>.</w:t>
      </w:r>
      <w:r>
        <w:rPr>
          <w:rFonts w:ascii="Arial" w:eastAsia="Arial" w:hAnsi="Arial" w:cs="Arial"/>
          <w:b/>
          <w:color w:val="222222"/>
        </w:rPr>
        <w:t>gc</w:t>
      </w:r>
      <w:r>
        <w:rPr>
          <w:rFonts w:ascii="Arial" w:eastAsia="Arial" w:hAnsi="Arial" w:cs="Arial"/>
          <w:color w:val="222222"/>
        </w:rPr>
        <w:t xml:space="preserve">() . The only </w:t>
      </w:r>
      <w:r>
        <w:rPr>
          <w:rFonts w:ascii="Arial" w:eastAsia="Arial" w:hAnsi="Arial" w:cs="Arial"/>
          <w:b/>
          <w:color w:val="222222"/>
        </w:rPr>
        <w:t>difference</w:t>
      </w:r>
      <w:r>
        <w:rPr>
          <w:rFonts w:ascii="Arial" w:eastAsia="Arial" w:hAnsi="Arial" w:cs="Arial"/>
          <w:color w:val="222222"/>
        </w:rPr>
        <w:t xml:space="preserve"> is </w:t>
      </w:r>
      <w:r>
        <w:rPr>
          <w:rFonts w:ascii="Arial" w:eastAsia="Arial" w:hAnsi="Arial" w:cs="Arial"/>
          <w:b/>
          <w:color w:val="222222"/>
        </w:rPr>
        <w:t>System</w:t>
      </w:r>
      <w:r>
        <w:rPr>
          <w:rFonts w:ascii="Arial" w:eastAsia="Arial" w:hAnsi="Arial" w:cs="Arial"/>
          <w:color w:val="222222"/>
        </w:rPr>
        <w:t>.</w:t>
      </w:r>
      <w:r>
        <w:rPr>
          <w:rFonts w:ascii="Arial" w:eastAsia="Arial" w:hAnsi="Arial" w:cs="Arial"/>
          <w:b/>
          <w:color w:val="222222"/>
        </w:rPr>
        <w:t>gc</w:t>
      </w:r>
      <w:r>
        <w:rPr>
          <w:rFonts w:ascii="Arial" w:eastAsia="Arial" w:hAnsi="Arial" w:cs="Arial"/>
          <w:color w:val="222222"/>
        </w:rPr>
        <w:t>() is a class method where as</w:t>
      </w:r>
      <w:r>
        <w:rPr>
          <w:rFonts w:ascii="Arial" w:eastAsia="Arial" w:hAnsi="Arial" w:cs="Arial"/>
          <w:b/>
          <w:color w:val="222222"/>
        </w:rPr>
        <w:t>Runtime</w:t>
      </w:r>
      <w:r>
        <w:rPr>
          <w:rFonts w:ascii="Arial" w:eastAsia="Arial" w:hAnsi="Arial" w:cs="Arial"/>
          <w:color w:val="222222"/>
        </w:rPr>
        <w:t>.</w:t>
      </w:r>
      <w:r>
        <w:rPr>
          <w:rFonts w:ascii="Arial" w:eastAsia="Arial" w:hAnsi="Arial" w:cs="Arial"/>
          <w:b/>
          <w:color w:val="222222"/>
        </w:rPr>
        <w:t>gc</w:t>
      </w:r>
      <w:r>
        <w:rPr>
          <w:rFonts w:ascii="Arial" w:eastAsia="Arial" w:hAnsi="Arial" w:cs="Arial"/>
          <w:color w:val="222222"/>
        </w:rPr>
        <w:t xml:space="preserve">() is an instance method. So, </w:t>
      </w:r>
      <w:r>
        <w:rPr>
          <w:rFonts w:ascii="Arial" w:eastAsia="Arial" w:hAnsi="Arial" w:cs="Arial"/>
          <w:b/>
          <w:color w:val="222222"/>
        </w:rPr>
        <w:t>System</w:t>
      </w:r>
      <w:r>
        <w:rPr>
          <w:rFonts w:ascii="Arial" w:eastAsia="Arial" w:hAnsi="Arial" w:cs="Arial"/>
          <w:color w:val="222222"/>
        </w:rPr>
        <w:t>.</w:t>
      </w:r>
      <w:r>
        <w:rPr>
          <w:rFonts w:ascii="Arial" w:eastAsia="Arial" w:hAnsi="Arial" w:cs="Arial"/>
          <w:b/>
          <w:color w:val="222222"/>
        </w:rPr>
        <w:t>gc</w:t>
      </w:r>
      <w:r>
        <w:rPr>
          <w:rFonts w:ascii="Arial" w:eastAsia="Arial" w:hAnsi="Arial" w:cs="Arial"/>
          <w:color w:val="222222"/>
        </w:rPr>
        <w:t xml:space="preserve">() is more convenient. </w:t>
      </w:r>
    </w:p>
    <w:p w14:paraId="3958CF31" w14:textId="77777777" w:rsidR="003E6FFE" w:rsidRDefault="00D255CF">
      <w:pPr>
        <w:spacing w:after="5" w:line="269" w:lineRule="auto"/>
        <w:ind w:left="355" w:right="206" w:hanging="10"/>
      </w:pPr>
      <w:r>
        <w:rPr>
          <w:rFonts w:ascii="Arial" w:eastAsia="Arial" w:hAnsi="Arial" w:cs="Arial"/>
          <w:color w:val="222222"/>
        </w:rPr>
        <w:t xml:space="preserve">What are the garbage collection algorithms in Java? </w:t>
      </w:r>
    </w:p>
    <w:p w14:paraId="1F116A56" w14:textId="77777777" w:rsidR="003E6FFE" w:rsidRDefault="00D255CF">
      <w:pPr>
        <w:spacing w:after="0"/>
        <w:ind w:left="360"/>
      </w:pPr>
      <w:r>
        <w:rPr>
          <w:color w:val="555555"/>
        </w:rPr>
        <w:t xml:space="preserve">Algorithm of garbage Collection </w:t>
      </w:r>
    </w:p>
    <w:p w14:paraId="7A292F6B" w14:textId="77777777" w:rsidR="003E6FFE" w:rsidRDefault="00D255CF">
      <w:pPr>
        <w:spacing w:after="3"/>
        <w:ind w:left="360"/>
      </w:pPr>
      <w:r>
        <w:rPr>
          <w:rFonts w:ascii="Arial" w:eastAsia="Arial" w:hAnsi="Arial" w:cs="Arial"/>
          <w:color w:val="222222"/>
        </w:rPr>
        <w:t xml:space="preserve"> </w:t>
      </w:r>
    </w:p>
    <w:p w14:paraId="190D1555" w14:textId="77777777" w:rsidR="003E6FFE" w:rsidRDefault="00D255CF">
      <w:pPr>
        <w:numPr>
          <w:ilvl w:val="0"/>
          <w:numId w:val="27"/>
        </w:numPr>
        <w:spacing w:after="46" w:line="269" w:lineRule="auto"/>
        <w:ind w:right="206" w:hanging="360"/>
      </w:pPr>
      <w:r>
        <w:rPr>
          <w:rFonts w:ascii="Arial" w:eastAsia="Arial" w:hAnsi="Arial" w:cs="Arial"/>
          <w:color w:val="222222"/>
        </w:rPr>
        <w:t xml:space="preserve">3.1. Serial Garbage Collector. This is the simplest GC implementation, as it basically works with a single thread. ... </w:t>
      </w:r>
    </w:p>
    <w:p w14:paraId="25F8224A" w14:textId="77777777" w:rsidR="003E6FFE" w:rsidRDefault="00D255CF">
      <w:pPr>
        <w:numPr>
          <w:ilvl w:val="0"/>
          <w:numId w:val="27"/>
        </w:numPr>
        <w:spacing w:after="64" w:line="269" w:lineRule="auto"/>
        <w:ind w:right="206" w:hanging="360"/>
      </w:pPr>
      <w:r>
        <w:rPr>
          <w:rFonts w:ascii="Arial" w:eastAsia="Arial" w:hAnsi="Arial" w:cs="Arial"/>
          <w:color w:val="222222"/>
        </w:rPr>
        <w:t xml:space="preserve">3.2. Parallel Garbage Collector. It's the default GC of the JVM and sometimes called Throughput Collectors. ... </w:t>
      </w:r>
    </w:p>
    <w:p w14:paraId="3B484481" w14:textId="77777777" w:rsidR="003E6FFE" w:rsidRDefault="00D255CF">
      <w:pPr>
        <w:numPr>
          <w:ilvl w:val="0"/>
          <w:numId w:val="27"/>
        </w:numPr>
        <w:spacing w:after="59" w:line="269" w:lineRule="auto"/>
        <w:ind w:right="206" w:hanging="360"/>
      </w:pPr>
      <w:r>
        <w:rPr>
          <w:rFonts w:ascii="Arial" w:eastAsia="Arial" w:hAnsi="Arial" w:cs="Arial"/>
          <w:color w:val="222222"/>
        </w:rPr>
        <w:t xml:space="preserve">3.3. CMS Garbage Collector. ... Concurrent Mask Sweep </w:t>
      </w:r>
    </w:p>
    <w:p w14:paraId="5E78D79D" w14:textId="77777777" w:rsidR="003E6FFE" w:rsidRDefault="00D255CF">
      <w:pPr>
        <w:numPr>
          <w:ilvl w:val="0"/>
          <w:numId w:val="27"/>
        </w:numPr>
        <w:spacing w:after="60" w:line="269" w:lineRule="auto"/>
        <w:ind w:right="206" w:hanging="360"/>
      </w:pPr>
      <w:r>
        <w:rPr>
          <w:rFonts w:ascii="Arial" w:eastAsia="Arial" w:hAnsi="Arial" w:cs="Arial"/>
          <w:color w:val="222222"/>
        </w:rPr>
        <w:t xml:space="preserve">3.4. G1 Garbage Collector. ... </w:t>
      </w:r>
    </w:p>
    <w:p w14:paraId="5CF47834" w14:textId="77777777" w:rsidR="003E6FFE" w:rsidRDefault="00D255CF">
      <w:pPr>
        <w:numPr>
          <w:ilvl w:val="0"/>
          <w:numId w:val="27"/>
        </w:numPr>
        <w:spacing w:after="5" w:line="269" w:lineRule="auto"/>
        <w:ind w:right="206" w:hanging="360"/>
      </w:pPr>
      <w:r>
        <w:rPr>
          <w:rFonts w:ascii="Arial" w:eastAsia="Arial" w:hAnsi="Arial" w:cs="Arial"/>
          <w:color w:val="222222"/>
        </w:rPr>
        <w:t xml:space="preserve">3.5. Java 8 Changes. </w:t>
      </w:r>
    </w:p>
    <w:tbl>
      <w:tblPr>
        <w:tblStyle w:val="TableGrid"/>
        <w:tblW w:w="9409" w:type="dxa"/>
        <w:tblInd w:w="345" w:type="dxa"/>
        <w:tblLook w:val="04A0" w:firstRow="1" w:lastRow="0" w:firstColumn="1" w:lastColumn="0" w:noHBand="0" w:noVBand="1"/>
      </w:tblPr>
      <w:tblGrid>
        <w:gridCol w:w="6033"/>
        <w:gridCol w:w="2736"/>
        <w:gridCol w:w="570"/>
        <w:gridCol w:w="70"/>
      </w:tblGrid>
      <w:tr w:rsidR="003E6FFE" w14:paraId="2D586BF8" w14:textId="77777777">
        <w:trPr>
          <w:trHeight w:val="2090"/>
        </w:trPr>
        <w:tc>
          <w:tcPr>
            <w:tcW w:w="9409" w:type="dxa"/>
            <w:gridSpan w:val="4"/>
            <w:tcBorders>
              <w:top w:val="nil"/>
              <w:left w:val="nil"/>
              <w:bottom w:val="nil"/>
              <w:right w:val="nil"/>
            </w:tcBorders>
            <w:shd w:val="clear" w:color="auto" w:fill="EAF4FF"/>
          </w:tcPr>
          <w:p w14:paraId="29B43863" w14:textId="77777777" w:rsidR="003E6FFE" w:rsidRDefault="00D255CF">
            <w:pPr>
              <w:ind w:left="15"/>
            </w:pPr>
            <w:r>
              <w:rPr>
                <w:color w:val="555555"/>
              </w:rPr>
              <w:t xml:space="preserve"> </w:t>
            </w:r>
          </w:p>
          <w:p w14:paraId="01E3EB1C" w14:textId="77777777" w:rsidR="003E6FFE" w:rsidRDefault="00D255CF">
            <w:pPr>
              <w:ind w:left="15"/>
            </w:pPr>
            <w:r>
              <w:rPr>
                <w:color w:val="555555"/>
              </w:rPr>
              <w:t xml:space="preserve">Producer and consumer Problem </w:t>
            </w:r>
          </w:p>
          <w:p w14:paraId="1FBF4D0B" w14:textId="77777777" w:rsidR="003E6FFE" w:rsidRDefault="00D255CF">
            <w:pPr>
              <w:spacing w:after="2" w:line="235" w:lineRule="auto"/>
              <w:ind w:left="15" w:right="7828"/>
            </w:pPr>
            <w:r>
              <w:rPr>
                <w:color w:val="555555"/>
              </w:rPr>
              <w:t xml:space="preserve">A a1=new A(); A a2=new A(); a1==a2 a1.equals(a2) </w:t>
            </w:r>
          </w:p>
          <w:p w14:paraId="08FB5780" w14:textId="77777777" w:rsidR="003E6FFE" w:rsidRDefault="00D255CF">
            <w:pPr>
              <w:ind w:left="15"/>
            </w:pPr>
            <w:r>
              <w:rPr>
                <w:color w:val="555555"/>
              </w:rPr>
              <w:t xml:space="preserve">How concurent hashmap follow thread safety? </w:t>
            </w:r>
          </w:p>
        </w:tc>
      </w:tr>
      <w:tr w:rsidR="003E6FFE" w14:paraId="27EDDE75" w14:textId="77777777">
        <w:trPr>
          <w:trHeight w:val="250"/>
        </w:trPr>
        <w:tc>
          <w:tcPr>
            <w:tcW w:w="9339" w:type="dxa"/>
            <w:gridSpan w:val="3"/>
            <w:tcBorders>
              <w:top w:val="nil"/>
              <w:left w:val="nil"/>
              <w:bottom w:val="nil"/>
              <w:right w:val="nil"/>
            </w:tcBorders>
            <w:shd w:val="clear" w:color="auto" w:fill="EAF4FF"/>
          </w:tcPr>
          <w:p w14:paraId="3432D1DA" w14:textId="77777777" w:rsidR="003E6FFE" w:rsidRDefault="00D255CF">
            <w:pPr>
              <w:ind w:left="15"/>
              <w:jc w:val="both"/>
            </w:pPr>
            <w:r>
              <w:rPr>
                <w:noProof/>
              </w:rPr>
              <mc:AlternateContent>
                <mc:Choice Requires="wpg">
                  <w:drawing>
                    <wp:anchor distT="0" distB="0" distL="114300" distR="114300" simplePos="0" relativeHeight="251687936" behindDoc="1" locked="0" layoutInCell="1" allowOverlap="1" wp14:anchorId="61331AFC" wp14:editId="009F32FB">
                      <wp:simplePos x="0" y="0"/>
                      <wp:positionH relativeFrom="column">
                        <wp:posOffset>9525</wp:posOffset>
                      </wp:positionH>
                      <wp:positionV relativeFrom="paragraph">
                        <wp:posOffset>-3746</wp:posOffset>
                      </wp:positionV>
                      <wp:extent cx="5920741" cy="158750"/>
                      <wp:effectExtent l="0" t="0" r="0" b="0"/>
                      <wp:wrapNone/>
                      <wp:docPr id="160307" name="Group 160307"/>
                      <wp:cNvGraphicFramePr/>
                      <a:graphic xmlns:a="http://schemas.openxmlformats.org/drawingml/2006/main">
                        <a:graphicData uri="http://schemas.microsoft.com/office/word/2010/wordprocessingGroup">
                          <wpg:wgp>
                            <wpg:cNvGrpSpPr/>
                            <wpg:grpSpPr>
                              <a:xfrm>
                                <a:off x="0" y="0"/>
                                <a:ext cx="5920741" cy="158750"/>
                                <a:chOff x="0" y="0"/>
                                <a:chExt cx="5920741" cy="158750"/>
                              </a:xfrm>
                            </wpg:grpSpPr>
                            <wps:wsp>
                              <wps:cNvPr id="179901" name="Shape 179901"/>
                              <wps:cNvSpPr/>
                              <wps:spPr>
                                <a:xfrm>
                                  <a:off x="0" y="0"/>
                                  <a:ext cx="5920741" cy="158750"/>
                                </a:xfrm>
                                <a:custGeom>
                                  <a:avLst/>
                                  <a:gdLst/>
                                  <a:ahLst/>
                                  <a:cxnLst/>
                                  <a:rect l="0" t="0" r="0" b="0"/>
                                  <a:pathLst>
                                    <a:path w="5920741" h="158750">
                                      <a:moveTo>
                                        <a:pt x="0" y="0"/>
                                      </a:moveTo>
                                      <a:lnTo>
                                        <a:pt x="5920741" y="0"/>
                                      </a:lnTo>
                                      <a:lnTo>
                                        <a:pt x="5920741" y="158750"/>
                                      </a:lnTo>
                                      <a:lnTo>
                                        <a:pt x="0" y="1587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60307" style="width:466.2pt;height:12.5pt;position:absolute;z-index:-2147483587;mso-position-horizontal-relative:text;mso-position-horizontal:absolute;margin-left:0.75pt;mso-position-vertical-relative:text;margin-top:-0.295013pt;" coordsize="59207,1587">
                      <v:shape id="Shape 179902" style="position:absolute;width:59207;height:1587;left:0;top:0;" coordsize="5920741,158750" path="m0,0l5920741,0l5920741,158750l0,158750l0,0">
                        <v:stroke weight="0pt" endcap="flat" joinstyle="miter" miterlimit="10" on="false" color="#000000" opacity="0"/>
                        <v:fill on="true" color="#ffffff"/>
                      </v:shape>
                    </v:group>
                  </w:pict>
                </mc:Fallback>
              </mc:AlternateContent>
            </w:r>
            <w:r>
              <w:rPr>
                <w:rFonts w:ascii="Arial" w:eastAsia="Arial" w:hAnsi="Arial" w:cs="Arial"/>
                <w:b/>
                <w:color w:val="222222"/>
              </w:rPr>
              <w:t>ConcurrentHashMap</w:t>
            </w:r>
            <w:r>
              <w:rPr>
                <w:rFonts w:ascii="Arial" w:eastAsia="Arial" w:hAnsi="Arial" w:cs="Arial"/>
                <w:color w:val="222222"/>
              </w:rPr>
              <w:t xml:space="preserve"> is thread safe without </w:t>
            </w:r>
            <w:r>
              <w:rPr>
                <w:rFonts w:ascii="Arial" w:eastAsia="Arial" w:hAnsi="Arial" w:cs="Arial"/>
                <w:b/>
                <w:color w:val="222222"/>
              </w:rPr>
              <w:t>synchronizing</w:t>
            </w:r>
            <w:r>
              <w:rPr>
                <w:rFonts w:ascii="Arial" w:eastAsia="Arial" w:hAnsi="Arial" w:cs="Arial"/>
                <w:color w:val="222222"/>
              </w:rPr>
              <w:t xml:space="preserve"> the whole map. Reads can happen</w:t>
            </w:r>
          </w:p>
        </w:tc>
        <w:tc>
          <w:tcPr>
            <w:tcW w:w="70" w:type="dxa"/>
            <w:vMerge w:val="restart"/>
            <w:tcBorders>
              <w:top w:val="nil"/>
              <w:left w:val="nil"/>
              <w:bottom w:val="nil"/>
              <w:right w:val="nil"/>
            </w:tcBorders>
            <w:shd w:val="clear" w:color="auto" w:fill="EAF4FF"/>
          </w:tcPr>
          <w:p w14:paraId="1CA959FC" w14:textId="77777777" w:rsidR="003E6FFE" w:rsidRDefault="00D255CF">
            <w:pPr>
              <w:ind w:left="-6"/>
              <w:jc w:val="both"/>
            </w:pPr>
            <w:r>
              <w:rPr>
                <w:rFonts w:ascii="Arial" w:eastAsia="Arial" w:hAnsi="Arial" w:cs="Arial"/>
                <w:color w:val="222222"/>
              </w:rPr>
              <w:t xml:space="preserve"> </w:t>
            </w:r>
          </w:p>
        </w:tc>
      </w:tr>
      <w:tr w:rsidR="003E6FFE" w14:paraId="58E01E3D" w14:textId="77777777">
        <w:trPr>
          <w:trHeight w:val="255"/>
        </w:trPr>
        <w:tc>
          <w:tcPr>
            <w:tcW w:w="8769" w:type="dxa"/>
            <w:gridSpan w:val="2"/>
            <w:tcBorders>
              <w:top w:val="nil"/>
              <w:left w:val="nil"/>
              <w:bottom w:val="nil"/>
              <w:right w:val="nil"/>
            </w:tcBorders>
            <w:shd w:val="clear" w:color="auto" w:fill="EAF4FF"/>
          </w:tcPr>
          <w:p w14:paraId="6B7BF409" w14:textId="77777777" w:rsidR="003E6FFE" w:rsidRDefault="00D255CF">
            <w:pPr>
              <w:ind w:left="15"/>
              <w:jc w:val="both"/>
            </w:pPr>
            <w:r>
              <w:rPr>
                <w:noProof/>
              </w:rPr>
              <mc:AlternateContent>
                <mc:Choice Requires="wpg">
                  <w:drawing>
                    <wp:anchor distT="0" distB="0" distL="114300" distR="114300" simplePos="0" relativeHeight="251688960" behindDoc="1" locked="0" layoutInCell="1" allowOverlap="1" wp14:anchorId="76737D34" wp14:editId="479732AC">
                      <wp:simplePos x="0" y="0"/>
                      <wp:positionH relativeFrom="column">
                        <wp:posOffset>9525</wp:posOffset>
                      </wp:positionH>
                      <wp:positionV relativeFrom="paragraph">
                        <wp:posOffset>-6921</wp:posOffset>
                      </wp:positionV>
                      <wp:extent cx="5558790" cy="161925"/>
                      <wp:effectExtent l="0" t="0" r="0" b="0"/>
                      <wp:wrapNone/>
                      <wp:docPr id="160556" name="Group 160556"/>
                      <wp:cNvGraphicFramePr/>
                      <a:graphic xmlns:a="http://schemas.openxmlformats.org/drawingml/2006/main">
                        <a:graphicData uri="http://schemas.microsoft.com/office/word/2010/wordprocessingGroup">
                          <wpg:wgp>
                            <wpg:cNvGrpSpPr/>
                            <wpg:grpSpPr>
                              <a:xfrm>
                                <a:off x="0" y="0"/>
                                <a:ext cx="5558790" cy="161925"/>
                                <a:chOff x="0" y="0"/>
                                <a:chExt cx="5558790" cy="161925"/>
                              </a:xfrm>
                            </wpg:grpSpPr>
                            <wps:wsp>
                              <wps:cNvPr id="179903" name="Shape 179903"/>
                              <wps:cNvSpPr/>
                              <wps:spPr>
                                <a:xfrm>
                                  <a:off x="0" y="0"/>
                                  <a:ext cx="5558790" cy="161925"/>
                                </a:xfrm>
                                <a:custGeom>
                                  <a:avLst/>
                                  <a:gdLst/>
                                  <a:ahLst/>
                                  <a:cxnLst/>
                                  <a:rect l="0" t="0" r="0" b="0"/>
                                  <a:pathLst>
                                    <a:path w="5558790" h="161925">
                                      <a:moveTo>
                                        <a:pt x="0" y="0"/>
                                      </a:moveTo>
                                      <a:lnTo>
                                        <a:pt x="5558790" y="0"/>
                                      </a:lnTo>
                                      <a:lnTo>
                                        <a:pt x="5558790" y="161925"/>
                                      </a:lnTo>
                                      <a:lnTo>
                                        <a:pt x="0" y="1619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60556" style="width:437.7pt;height:12.75pt;position:absolute;z-index:-2147483578;mso-position-horizontal-relative:text;mso-position-horizontal:absolute;margin-left:0.75pt;mso-position-vertical-relative:text;margin-top:-0.545044pt;" coordsize="55587,1619">
                      <v:shape id="Shape 179904" style="position:absolute;width:55587;height:1619;left:0;top:0;" coordsize="5558790,161925" path="m0,0l5558790,0l5558790,161925l0,161925l0,0">
                        <v:stroke weight="0pt" endcap="flat" joinstyle="miter" miterlimit="10" on="false" color="#000000" opacity="0"/>
                        <v:fill on="true" color="#ffffff"/>
                      </v:shape>
                    </v:group>
                  </w:pict>
                </mc:Fallback>
              </mc:AlternateContent>
            </w:r>
            <w:r>
              <w:rPr>
                <w:rFonts w:ascii="Arial" w:eastAsia="Arial" w:hAnsi="Arial" w:cs="Arial"/>
                <w:color w:val="222222"/>
              </w:rPr>
              <w:t xml:space="preserve">very fast while write is done with a lock. Both are </w:t>
            </w:r>
            <w:r>
              <w:rPr>
                <w:rFonts w:ascii="Arial" w:eastAsia="Arial" w:hAnsi="Arial" w:cs="Arial"/>
                <w:b/>
                <w:color w:val="222222"/>
              </w:rPr>
              <w:t>synchronized</w:t>
            </w:r>
            <w:r>
              <w:rPr>
                <w:rFonts w:ascii="Arial" w:eastAsia="Arial" w:hAnsi="Arial" w:cs="Arial"/>
                <w:color w:val="222222"/>
              </w:rPr>
              <w:t xml:space="preserve"> version of HashMap, with</w:t>
            </w:r>
          </w:p>
        </w:tc>
        <w:tc>
          <w:tcPr>
            <w:tcW w:w="570" w:type="dxa"/>
            <w:vMerge w:val="restart"/>
            <w:tcBorders>
              <w:top w:val="nil"/>
              <w:left w:val="nil"/>
              <w:bottom w:val="nil"/>
              <w:right w:val="nil"/>
            </w:tcBorders>
            <w:shd w:val="clear" w:color="auto" w:fill="EAF4FF"/>
          </w:tcPr>
          <w:p w14:paraId="0D4DECB1" w14:textId="77777777" w:rsidR="003E6FFE" w:rsidRDefault="00D255CF">
            <w:pPr>
              <w:ind w:left="-4"/>
            </w:pPr>
            <w:r>
              <w:rPr>
                <w:rFonts w:ascii="Arial" w:eastAsia="Arial" w:hAnsi="Arial" w:cs="Arial"/>
                <w:color w:val="222222"/>
              </w:rPr>
              <w:t xml:space="preserve"> </w:t>
            </w:r>
          </w:p>
        </w:tc>
        <w:tc>
          <w:tcPr>
            <w:tcW w:w="0" w:type="auto"/>
            <w:vMerge/>
            <w:tcBorders>
              <w:top w:val="nil"/>
              <w:left w:val="nil"/>
              <w:bottom w:val="nil"/>
              <w:right w:val="nil"/>
            </w:tcBorders>
          </w:tcPr>
          <w:p w14:paraId="017DF9AD" w14:textId="77777777" w:rsidR="003E6FFE" w:rsidRDefault="003E6FFE"/>
        </w:tc>
      </w:tr>
      <w:tr w:rsidR="003E6FFE" w14:paraId="68D3A87D" w14:textId="77777777">
        <w:trPr>
          <w:trHeight w:val="255"/>
        </w:trPr>
        <w:tc>
          <w:tcPr>
            <w:tcW w:w="6033" w:type="dxa"/>
            <w:tcBorders>
              <w:top w:val="nil"/>
              <w:left w:val="nil"/>
              <w:bottom w:val="nil"/>
              <w:right w:val="nil"/>
            </w:tcBorders>
            <w:shd w:val="clear" w:color="auto" w:fill="EAF4FF"/>
          </w:tcPr>
          <w:p w14:paraId="28F4F370" w14:textId="77777777" w:rsidR="003E6FFE" w:rsidRDefault="00D255CF">
            <w:pPr>
              <w:ind w:left="15"/>
              <w:jc w:val="both"/>
            </w:pPr>
            <w:r>
              <w:rPr>
                <w:noProof/>
              </w:rPr>
              <w:lastRenderedPageBreak/>
              <mc:AlternateContent>
                <mc:Choice Requires="wpg">
                  <w:drawing>
                    <wp:anchor distT="0" distB="0" distL="114300" distR="114300" simplePos="0" relativeHeight="251689984" behindDoc="1" locked="0" layoutInCell="1" allowOverlap="1" wp14:anchorId="0E7FBC64" wp14:editId="556AFBE1">
                      <wp:simplePos x="0" y="0"/>
                      <wp:positionH relativeFrom="column">
                        <wp:posOffset>9525</wp:posOffset>
                      </wp:positionH>
                      <wp:positionV relativeFrom="paragraph">
                        <wp:posOffset>-7238</wp:posOffset>
                      </wp:positionV>
                      <wp:extent cx="3821176" cy="162242"/>
                      <wp:effectExtent l="0" t="0" r="0" b="0"/>
                      <wp:wrapNone/>
                      <wp:docPr id="160650" name="Group 160650"/>
                      <wp:cNvGraphicFramePr/>
                      <a:graphic xmlns:a="http://schemas.openxmlformats.org/drawingml/2006/main">
                        <a:graphicData uri="http://schemas.microsoft.com/office/word/2010/wordprocessingGroup">
                          <wpg:wgp>
                            <wpg:cNvGrpSpPr/>
                            <wpg:grpSpPr>
                              <a:xfrm>
                                <a:off x="0" y="0"/>
                                <a:ext cx="3821176" cy="162242"/>
                                <a:chOff x="0" y="0"/>
                                <a:chExt cx="3821176" cy="162242"/>
                              </a:xfrm>
                            </wpg:grpSpPr>
                            <wps:wsp>
                              <wps:cNvPr id="179905" name="Shape 179905"/>
                              <wps:cNvSpPr/>
                              <wps:spPr>
                                <a:xfrm>
                                  <a:off x="0" y="0"/>
                                  <a:ext cx="3821176" cy="162242"/>
                                </a:xfrm>
                                <a:custGeom>
                                  <a:avLst/>
                                  <a:gdLst/>
                                  <a:ahLst/>
                                  <a:cxnLst/>
                                  <a:rect l="0" t="0" r="0" b="0"/>
                                  <a:pathLst>
                                    <a:path w="3821176" h="162242">
                                      <a:moveTo>
                                        <a:pt x="0" y="0"/>
                                      </a:moveTo>
                                      <a:lnTo>
                                        <a:pt x="3821176" y="0"/>
                                      </a:lnTo>
                                      <a:lnTo>
                                        <a:pt x="3821176" y="162242"/>
                                      </a:lnTo>
                                      <a:lnTo>
                                        <a:pt x="0" y="16224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60650" style="width:300.88pt;height:12.775pt;position:absolute;z-index:-2147483571;mso-position-horizontal-relative:text;mso-position-horizontal:absolute;margin-left:0.75pt;mso-position-vertical-relative:text;margin-top:-0.569977pt;" coordsize="38211,1622">
                      <v:shape id="Shape 179906" style="position:absolute;width:38211;height:1622;left:0;top:0;" coordsize="3821176,162242" path="m0,0l3821176,0l3821176,162242l0,162242l0,0">
                        <v:stroke weight="0pt" endcap="flat" joinstyle="miter" miterlimit="10" on="false" color="#000000" opacity="0"/>
                        <v:fill on="true" color="#ffffff"/>
                      </v:shape>
                    </v:group>
                  </w:pict>
                </mc:Fallback>
              </mc:AlternateContent>
            </w:r>
            <w:r>
              <w:rPr>
                <w:rFonts w:ascii="Arial" w:eastAsia="Arial" w:hAnsi="Arial" w:cs="Arial"/>
                <w:color w:val="222222"/>
              </w:rPr>
              <w:t>difference in their core functionality and their internal structure</w:t>
            </w:r>
          </w:p>
        </w:tc>
        <w:tc>
          <w:tcPr>
            <w:tcW w:w="2736" w:type="dxa"/>
            <w:vMerge w:val="restart"/>
            <w:tcBorders>
              <w:top w:val="nil"/>
              <w:left w:val="nil"/>
              <w:bottom w:val="nil"/>
              <w:right w:val="nil"/>
            </w:tcBorders>
            <w:shd w:val="clear" w:color="auto" w:fill="EAF4FF"/>
          </w:tcPr>
          <w:p w14:paraId="582BD67E" w14:textId="77777777" w:rsidR="003E6FFE" w:rsidRDefault="00D255CF">
            <w:pPr>
              <w:spacing w:after="740"/>
            </w:pPr>
            <w:r>
              <w:rPr>
                <w:color w:val="555555"/>
              </w:rPr>
              <w:t xml:space="preserve"> </w:t>
            </w:r>
          </w:p>
          <w:p w14:paraId="24D09291" w14:textId="77777777" w:rsidR="003E6FFE" w:rsidRDefault="00D255CF">
            <w:pPr>
              <w:spacing w:after="1006"/>
              <w:ind w:left="580"/>
            </w:pPr>
            <w:r>
              <w:rPr>
                <w:color w:val="555555"/>
              </w:rPr>
              <w:t xml:space="preserve"> </w:t>
            </w:r>
          </w:p>
          <w:p w14:paraId="709382A4" w14:textId="77777777" w:rsidR="003E6FFE" w:rsidRDefault="00D255CF">
            <w:pPr>
              <w:ind w:left="1132"/>
              <w:jc w:val="center"/>
            </w:pPr>
            <w:r>
              <w:rPr>
                <w:color w:val="555555"/>
              </w:rPr>
              <w:t xml:space="preserve"> </w:t>
            </w:r>
          </w:p>
        </w:tc>
        <w:tc>
          <w:tcPr>
            <w:tcW w:w="0" w:type="auto"/>
            <w:vMerge/>
            <w:tcBorders>
              <w:top w:val="nil"/>
              <w:left w:val="nil"/>
              <w:bottom w:val="nil"/>
              <w:right w:val="nil"/>
            </w:tcBorders>
          </w:tcPr>
          <w:p w14:paraId="6607AFBB" w14:textId="77777777" w:rsidR="003E6FFE" w:rsidRDefault="003E6FFE"/>
        </w:tc>
        <w:tc>
          <w:tcPr>
            <w:tcW w:w="0" w:type="auto"/>
            <w:vMerge/>
            <w:tcBorders>
              <w:top w:val="nil"/>
              <w:left w:val="nil"/>
              <w:bottom w:val="nil"/>
              <w:right w:val="nil"/>
            </w:tcBorders>
          </w:tcPr>
          <w:p w14:paraId="4FED9756" w14:textId="77777777" w:rsidR="003E6FFE" w:rsidRDefault="003E6FFE"/>
        </w:tc>
      </w:tr>
      <w:tr w:rsidR="003E6FFE" w14:paraId="2EFD5DDE" w14:textId="77777777">
        <w:trPr>
          <w:trHeight w:val="3096"/>
        </w:trPr>
        <w:tc>
          <w:tcPr>
            <w:tcW w:w="6033" w:type="dxa"/>
            <w:tcBorders>
              <w:top w:val="nil"/>
              <w:left w:val="nil"/>
              <w:bottom w:val="nil"/>
              <w:right w:val="nil"/>
            </w:tcBorders>
            <w:shd w:val="clear" w:color="auto" w:fill="EAF4FF"/>
            <w:vAlign w:val="bottom"/>
          </w:tcPr>
          <w:p w14:paraId="1AF3B2FB" w14:textId="77777777" w:rsidR="003E6FFE" w:rsidRDefault="00D255CF">
            <w:pPr>
              <w:ind w:left="15"/>
            </w:pPr>
            <w:r>
              <w:rPr>
                <w:color w:val="555555"/>
              </w:rPr>
              <w:t xml:space="preserve">Difference between protected and default </w:t>
            </w:r>
          </w:p>
          <w:p w14:paraId="12260C6C" w14:textId="77777777" w:rsidR="003E6FFE" w:rsidRDefault="00D255CF">
            <w:pPr>
              <w:spacing w:line="237" w:lineRule="auto"/>
              <w:ind w:right="-2632"/>
              <w:jc w:val="right"/>
            </w:pPr>
            <w:r>
              <w:rPr>
                <w:color w:val="555555"/>
              </w:rPr>
              <w:t>The protected specifier allows access by all subclasses of the class in a program, whatever package they reside in, as well as to other code in the same package.</w:t>
            </w:r>
          </w:p>
          <w:p w14:paraId="58B7386A" w14:textId="77777777" w:rsidR="003E6FFE" w:rsidRDefault="00D255CF">
            <w:pPr>
              <w:spacing w:after="234" w:line="237" w:lineRule="auto"/>
              <w:ind w:left="15" w:right="-3226"/>
            </w:pPr>
            <w:r>
              <w:rPr>
                <w:color w:val="555555"/>
              </w:rPr>
              <w:t xml:space="preserve">The default specifier allows access by other code in the same package, but not by code that is in subclasses residing in different packages. </w:t>
            </w:r>
          </w:p>
          <w:p w14:paraId="07FC28A8" w14:textId="77777777" w:rsidR="003E6FFE" w:rsidRDefault="00D255CF">
            <w:pPr>
              <w:ind w:left="15"/>
            </w:pPr>
            <w:r>
              <w:rPr>
                <w:color w:val="555555"/>
              </w:rPr>
              <w:t xml:space="preserve"> </w:t>
            </w:r>
          </w:p>
          <w:p w14:paraId="6FB068F4" w14:textId="77777777" w:rsidR="003E6FFE" w:rsidRDefault="00D255CF">
            <w:pPr>
              <w:spacing w:after="215"/>
              <w:ind w:left="15" w:right="-1898"/>
            </w:pPr>
            <w:r>
              <w:rPr>
                <w:color w:val="555555"/>
              </w:rPr>
              <w:t>If two duplicates key with different value .How we can store the value in hashmap</w:t>
            </w:r>
          </w:p>
          <w:p w14:paraId="5DB7541F" w14:textId="77777777" w:rsidR="003E6FFE" w:rsidRDefault="00D255CF">
            <w:pPr>
              <w:ind w:left="15"/>
            </w:pPr>
            <w:r>
              <w:rPr>
                <w:color w:val="555555"/>
              </w:rPr>
              <w:t xml:space="preserve">Ans Linklist </w:t>
            </w:r>
          </w:p>
          <w:p w14:paraId="5D231049" w14:textId="77777777" w:rsidR="003E6FFE" w:rsidRDefault="00D255CF">
            <w:pPr>
              <w:ind w:left="15"/>
            </w:pPr>
            <w:r>
              <w:rPr>
                <w:color w:val="555555"/>
              </w:rPr>
              <w:t xml:space="preserve">What are the classes of set interface </w:t>
            </w:r>
          </w:p>
        </w:tc>
        <w:tc>
          <w:tcPr>
            <w:tcW w:w="0" w:type="auto"/>
            <w:vMerge/>
            <w:tcBorders>
              <w:top w:val="nil"/>
              <w:left w:val="nil"/>
              <w:bottom w:val="nil"/>
              <w:right w:val="nil"/>
            </w:tcBorders>
          </w:tcPr>
          <w:p w14:paraId="2534B75C" w14:textId="77777777" w:rsidR="003E6FFE" w:rsidRDefault="003E6FFE"/>
        </w:tc>
        <w:tc>
          <w:tcPr>
            <w:tcW w:w="0" w:type="auto"/>
            <w:vMerge/>
            <w:tcBorders>
              <w:top w:val="nil"/>
              <w:left w:val="nil"/>
              <w:bottom w:val="nil"/>
              <w:right w:val="nil"/>
            </w:tcBorders>
          </w:tcPr>
          <w:p w14:paraId="726AFB0B" w14:textId="77777777" w:rsidR="003E6FFE" w:rsidRDefault="003E6FFE"/>
        </w:tc>
        <w:tc>
          <w:tcPr>
            <w:tcW w:w="0" w:type="auto"/>
            <w:vMerge/>
            <w:tcBorders>
              <w:top w:val="nil"/>
              <w:left w:val="nil"/>
              <w:bottom w:val="nil"/>
              <w:right w:val="nil"/>
            </w:tcBorders>
          </w:tcPr>
          <w:p w14:paraId="0D2DBECC" w14:textId="77777777" w:rsidR="003E6FFE" w:rsidRDefault="003E6FFE"/>
        </w:tc>
      </w:tr>
    </w:tbl>
    <w:p w14:paraId="4906EB9C" w14:textId="77777777" w:rsidR="003E6FFE" w:rsidRDefault="00D255CF">
      <w:pPr>
        <w:spacing w:after="429" w:line="447" w:lineRule="auto"/>
        <w:ind w:left="355" w:right="4935" w:hanging="10"/>
      </w:pPr>
      <w:r>
        <w:rPr>
          <w:color w:val="555555"/>
        </w:rPr>
        <w:t xml:space="preserve">Ans HashSet,LinkHashSet,TreeSet,EnumSet </w:t>
      </w:r>
      <w:r>
        <w:rPr>
          <w:rFonts w:ascii="Times New Roman" w:eastAsia="Times New Roman" w:hAnsi="Times New Roman" w:cs="Times New Roman"/>
        </w:rPr>
        <w:t xml:space="preserve">How Tree Sets  internally Work? </w:t>
      </w:r>
    </w:p>
    <w:p w14:paraId="298990F9" w14:textId="77777777" w:rsidR="003E6FFE" w:rsidRDefault="00D255CF">
      <w:pPr>
        <w:spacing w:after="388" w:line="425" w:lineRule="auto"/>
        <w:ind w:left="355" w:right="470" w:hanging="10"/>
      </w:pPr>
      <w:r>
        <w:rPr>
          <w:rFonts w:ascii="Times New Roman" w:eastAsia="Times New Roman" w:hAnsi="Times New Roman" w:cs="Times New Roman"/>
        </w:rPr>
        <w:t xml:space="preserve">Ans </w:t>
      </w:r>
      <w:r>
        <w:rPr>
          <w:rFonts w:ascii="Arial" w:eastAsia="Arial" w:hAnsi="Arial" w:cs="Arial"/>
          <w:color w:val="333333"/>
        </w:rPr>
        <w:t xml:space="preserve">The data structure for the TreeSet is TreeMap; it contains a </w:t>
      </w:r>
      <w:r>
        <w:rPr>
          <w:rFonts w:ascii="Arial" w:eastAsia="Arial" w:hAnsi="Arial" w:cs="Arial"/>
          <w:b/>
          <w:color w:val="333333"/>
        </w:rPr>
        <w:t>SortedSet</w:t>
      </w:r>
      <w:r>
        <w:rPr>
          <w:rFonts w:ascii="Arial" w:eastAsia="Arial" w:hAnsi="Arial" w:cs="Arial"/>
          <w:color w:val="333333"/>
        </w:rPr>
        <w:t xml:space="preserve"> &amp; </w:t>
      </w:r>
      <w:r>
        <w:rPr>
          <w:rFonts w:ascii="Arial" w:eastAsia="Arial" w:hAnsi="Arial" w:cs="Arial"/>
          <w:b/>
          <w:color w:val="333333"/>
        </w:rPr>
        <w:t>NavigableSet</w:t>
      </w:r>
      <w:r>
        <w:rPr>
          <w:rFonts w:ascii="Arial" w:eastAsia="Arial" w:hAnsi="Arial" w:cs="Arial"/>
          <w:color w:val="333333"/>
        </w:rPr>
        <w:t xml:space="preserve"> interface to keep the elements sorted in ascending order and navigated through the tree.</w:t>
      </w:r>
      <w:r>
        <w:rPr>
          <w:rFonts w:ascii="Segoe UI" w:eastAsia="Segoe UI" w:hAnsi="Segoe UI" w:cs="Segoe UI"/>
          <w:color w:val="333333"/>
        </w:rPr>
        <w:t>As soon as we create a TreeSet, the</w:t>
      </w:r>
      <w:hyperlink r:id="rId127">
        <w:r>
          <w:rPr>
            <w:rFonts w:ascii="Segoe UI" w:eastAsia="Segoe UI" w:hAnsi="Segoe UI" w:cs="Segoe UI"/>
            <w:color w:val="333333"/>
          </w:rPr>
          <w:t xml:space="preserve"> </w:t>
        </w:r>
      </w:hyperlink>
      <w:hyperlink r:id="rId128">
        <w:r>
          <w:rPr>
            <w:rFonts w:ascii="Segoe UI" w:eastAsia="Segoe UI" w:hAnsi="Segoe UI" w:cs="Segoe UI"/>
            <w:color w:val="008000"/>
            <w:u w:val="single" w:color="008000"/>
          </w:rPr>
          <w:t>JVM</w:t>
        </w:r>
      </w:hyperlink>
      <w:hyperlink r:id="rId129">
        <w:r>
          <w:rPr>
            <w:rFonts w:ascii="Segoe UI" w:eastAsia="Segoe UI" w:hAnsi="Segoe UI" w:cs="Segoe UI"/>
            <w:color w:val="333333"/>
          </w:rPr>
          <w:t xml:space="preserve"> </w:t>
        </w:r>
      </w:hyperlink>
      <w:r>
        <w:rPr>
          <w:rFonts w:ascii="Segoe UI" w:eastAsia="Segoe UI" w:hAnsi="Segoe UI" w:cs="Segoe UI"/>
          <w:color w:val="333333"/>
        </w:rPr>
        <w:t xml:space="preserve">creates a TreeMap to store the elements in it and performs all the operations on it. It's working is similar to HashSet. </w:t>
      </w:r>
    </w:p>
    <w:p w14:paraId="1D8B5702" w14:textId="77777777" w:rsidR="003E6FFE" w:rsidRDefault="00D255CF">
      <w:pPr>
        <w:spacing w:after="172" w:line="393" w:lineRule="auto"/>
        <w:ind w:left="355" w:right="225" w:hanging="10"/>
      </w:pPr>
      <w:r>
        <w:rPr>
          <w:rFonts w:ascii="Arial" w:eastAsia="Arial" w:hAnsi="Arial" w:cs="Arial"/>
          <w:color w:val="242729"/>
        </w:rPr>
        <w:t>A lock allows only one thread to enter the part that's locked and the lock is not shared with any other processes.</w:t>
      </w:r>
      <w:r>
        <w:rPr>
          <w:rFonts w:ascii="Segoe UI" w:eastAsia="Segoe UI" w:hAnsi="Segoe UI" w:cs="Segoe UI"/>
          <w:color w:val="333333"/>
        </w:rPr>
        <w:t xml:space="preserve"> </w:t>
      </w:r>
    </w:p>
    <w:p w14:paraId="0595A433" w14:textId="77777777" w:rsidR="003E6FFE" w:rsidRDefault="00D255CF">
      <w:pPr>
        <w:spacing w:after="229" w:line="250" w:lineRule="auto"/>
        <w:ind w:left="355" w:right="225" w:hanging="10"/>
      </w:pPr>
      <w:r>
        <w:rPr>
          <w:rFonts w:ascii="Arial" w:eastAsia="Arial" w:hAnsi="Arial" w:cs="Arial"/>
          <w:color w:val="242729"/>
        </w:rPr>
        <w:t xml:space="preserve">A mutex is the same as a lock but it can be system wide (shared by multiple processes). </w:t>
      </w:r>
    </w:p>
    <w:p w14:paraId="58C8DC0B" w14:textId="77777777" w:rsidR="003E6FFE" w:rsidRDefault="00D255CF">
      <w:pPr>
        <w:spacing w:after="0" w:line="250" w:lineRule="auto"/>
        <w:ind w:left="355" w:right="225" w:hanging="10"/>
      </w:pPr>
      <w:r>
        <w:rPr>
          <w:rFonts w:ascii="Arial" w:eastAsia="Arial" w:hAnsi="Arial" w:cs="Arial"/>
          <w:color w:val="242729"/>
        </w:rPr>
        <w:t>A</w:t>
      </w:r>
      <w:hyperlink r:id="rId130">
        <w:r>
          <w:rPr>
            <w:rFonts w:ascii="Arial" w:eastAsia="Arial" w:hAnsi="Arial" w:cs="Arial"/>
            <w:color w:val="242729"/>
          </w:rPr>
          <w:t xml:space="preserve"> </w:t>
        </w:r>
      </w:hyperlink>
      <w:hyperlink r:id="rId131">
        <w:r>
          <w:rPr>
            <w:rFonts w:ascii="Arial" w:eastAsia="Arial" w:hAnsi="Arial" w:cs="Arial"/>
            <w:color w:val="005999"/>
            <w:u w:val="single" w:color="005999"/>
          </w:rPr>
          <w:t>semaphore</w:t>
        </w:r>
      </w:hyperlink>
      <w:hyperlink r:id="rId132">
        <w:r>
          <w:rPr>
            <w:rFonts w:ascii="Arial" w:eastAsia="Arial" w:hAnsi="Arial" w:cs="Arial"/>
            <w:color w:val="242729"/>
          </w:rPr>
          <w:t xml:space="preserve"> </w:t>
        </w:r>
      </w:hyperlink>
      <w:r>
        <w:rPr>
          <w:rFonts w:ascii="Arial" w:eastAsia="Arial" w:hAnsi="Arial" w:cs="Arial"/>
          <w:color w:val="242729"/>
        </w:rPr>
        <w:t xml:space="preserve">does the same as a mutex but allows x number of threads to enter, this can be used for example to limit the number of cpu, io or ram intensive tasks running at the same time. </w:t>
      </w:r>
    </w:p>
    <w:p w14:paraId="2CAE6F95" w14:textId="77777777" w:rsidR="003E6FFE" w:rsidRDefault="00D255CF">
      <w:pPr>
        <w:spacing w:after="0"/>
        <w:ind w:left="360"/>
      </w:pPr>
      <w:r>
        <w:rPr>
          <w:rFonts w:ascii="Arial" w:eastAsia="Arial" w:hAnsi="Arial" w:cs="Arial"/>
          <w:color w:val="242729"/>
        </w:rPr>
        <w:t xml:space="preserve"> </w:t>
      </w:r>
    </w:p>
    <w:p w14:paraId="3AFB7BF3" w14:textId="77777777" w:rsidR="003E6FFE" w:rsidRDefault="00D255CF">
      <w:pPr>
        <w:spacing w:after="210" w:line="268" w:lineRule="auto"/>
        <w:ind w:left="355" w:right="215" w:hanging="10"/>
      </w:pPr>
      <w:r>
        <w:t xml:space="preserve">Why we called wait,notify and notifyall  in synchronized block or method? </w:t>
      </w:r>
    </w:p>
    <w:p w14:paraId="5CCEE46E" w14:textId="77777777" w:rsidR="003E6FFE" w:rsidRDefault="00D255CF">
      <w:pPr>
        <w:spacing w:after="210" w:line="268" w:lineRule="auto"/>
        <w:ind w:left="355" w:right="215" w:hanging="10"/>
      </w:pPr>
      <w:r>
        <w:t xml:space="preserve">Ans-Illegal state Exception will come if we don’t call  wait ,notify and notifyall method  through synchronized context </w:t>
      </w:r>
    </w:p>
    <w:p w14:paraId="081E30EC" w14:textId="77777777" w:rsidR="003E6FFE" w:rsidRDefault="00D255CF">
      <w:pPr>
        <w:spacing w:after="210" w:line="268" w:lineRule="auto"/>
        <w:ind w:left="355" w:right="215" w:hanging="10"/>
      </w:pPr>
      <w:r>
        <w:t xml:space="preserve">Any Potential Race Condition  between wait and notify method. </w:t>
      </w:r>
    </w:p>
    <w:p w14:paraId="094782DD" w14:textId="77777777" w:rsidR="003E6FFE" w:rsidRDefault="00D255CF">
      <w:pPr>
        <w:spacing w:after="296" w:line="268" w:lineRule="auto"/>
        <w:ind w:left="355" w:right="215" w:hanging="10"/>
      </w:pPr>
      <w:r>
        <w:t xml:space="preserve">How to get how many thread are running? </w:t>
      </w:r>
    </w:p>
    <w:p w14:paraId="17740372" w14:textId="77777777" w:rsidR="003E6FFE" w:rsidRDefault="00D255CF">
      <w:pPr>
        <w:spacing w:after="210" w:line="341" w:lineRule="auto"/>
        <w:ind w:left="360"/>
      </w:pPr>
      <w:r>
        <w:rPr>
          <w:rFonts w:ascii="Arial" w:eastAsia="Arial" w:hAnsi="Arial" w:cs="Arial"/>
          <w:color w:val="242729"/>
          <w:sz w:val="20"/>
        </w:rPr>
        <w:t>Note that</w:t>
      </w:r>
      <w:hyperlink r:id="rId133" w:anchor="activeCount()">
        <w:r>
          <w:rPr>
            <w:rFonts w:ascii="Arial" w:eastAsia="Arial" w:hAnsi="Arial" w:cs="Arial"/>
            <w:color w:val="242729"/>
            <w:sz w:val="24"/>
          </w:rPr>
          <w:t xml:space="preserve"> </w:t>
        </w:r>
      </w:hyperlink>
      <w:hyperlink r:id="rId134" w:anchor="activeCount()">
        <w:r>
          <w:rPr>
            <w:rFonts w:ascii="Consolas" w:eastAsia="Consolas" w:hAnsi="Consolas" w:cs="Consolas"/>
            <w:color w:val="005999"/>
            <w:sz w:val="20"/>
            <w:shd w:val="clear" w:color="auto" w:fill="EFF0F1"/>
          </w:rPr>
          <w:t>activeCount()</w:t>
        </w:r>
      </w:hyperlink>
      <w:hyperlink r:id="rId135" w:anchor="activeCount()">
        <w:r>
          <w:rPr>
            <w:rFonts w:ascii="Arial" w:eastAsia="Arial" w:hAnsi="Arial" w:cs="Arial"/>
            <w:color w:val="242729"/>
            <w:sz w:val="24"/>
          </w:rPr>
          <w:t xml:space="preserve"> </w:t>
        </w:r>
      </w:hyperlink>
      <w:r>
        <w:rPr>
          <w:rFonts w:ascii="Arial" w:eastAsia="Arial" w:hAnsi="Arial" w:cs="Arial"/>
          <w:color w:val="242729"/>
          <w:sz w:val="20"/>
        </w:rPr>
        <w:t>only gives you the number of threads</w:t>
      </w:r>
      <w:r>
        <w:rPr>
          <w:rFonts w:ascii="Arial" w:eastAsia="Arial" w:hAnsi="Arial" w:cs="Arial"/>
          <w:color w:val="242729"/>
          <w:sz w:val="24"/>
        </w:rPr>
        <w:t xml:space="preserve"> </w:t>
      </w:r>
      <w:r>
        <w:rPr>
          <w:rFonts w:ascii="Arial" w:eastAsia="Arial" w:hAnsi="Arial" w:cs="Arial"/>
          <w:i/>
          <w:color w:val="242729"/>
          <w:sz w:val="20"/>
        </w:rPr>
        <w:t>in the local thread group</w:t>
      </w:r>
      <w:r>
        <w:rPr>
          <w:rFonts w:ascii="Arial" w:eastAsia="Arial" w:hAnsi="Arial" w:cs="Arial"/>
          <w:color w:val="242729"/>
          <w:sz w:val="20"/>
        </w:rPr>
        <w:t xml:space="preserve">, but there are multiple thread groups in the JVM </w:t>
      </w:r>
    </w:p>
    <w:tbl>
      <w:tblPr>
        <w:tblStyle w:val="TableGrid"/>
        <w:tblpPr w:vertAnchor="text" w:tblpX="4967" w:tblpY="252"/>
        <w:tblOverlap w:val="never"/>
        <w:tblW w:w="1780" w:type="dxa"/>
        <w:tblInd w:w="0" w:type="dxa"/>
        <w:tblCellMar>
          <w:top w:w="66" w:type="dxa"/>
          <w:right w:w="25" w:type="dxa"/>
        </w:tblCellMar>
        <w:tblLook w:val="04A0" w:firstRow="1" w:lastRow="0" w:firstColumn="1" w:lastColumn="0" w:noHBand="0" w:noVBand="1"/>
      </w:tblPr>
      <w:tblGrid>
        <w:gridCol w:w="1793"/>
      </w:tblGrid>
      <w:tr w:rsidR="003E6FFE" w14:paraId="3195D61E" w14:textId="77777777">
        <w:trPr>
          <w:trHeight w:val="265"/>
        </w:trPr>
        <w:tc>
          <w:tcPr>
            <w:tcW w:w="1780" w:type="dxa"/>
            <w:tcBorders>
              <w:top w:val="nil"/>
              <w:left w:val="nil"/>
              <w:bottom w:val="nil"/>
              <w:right w:val="single" w:sz="26" w:space="0" w:color="FFFFFF"/>
            </w:tcBorders>
            <w:shd w:val="clear" w:color="auto" w:fill="EFF0F1"/>
          </w:tcPr>
          <w:p w14:paraId="58B4F7DE" w14:textId="77777777" w:rsidR="003E6FFE" w:rsidRDefault="00D255CF">
            <w:pPr>
              <w:jc w:val="both"/>
            </w:pPr>
            <w:r>
              <w:rPr>
                <w:rFonts w:ascii="Consolas" w:eastAsia="Consolas" w:hAnsi="Consolas" w:cs="Consolas"/>
                <w:color w:val="242729"/>
                <w:sz w:val="20"/>
              </w:rPr>
              <w:lastRenderedPageBreak/>
              <w:t>thread.isAlive()</w:t>
            </w:r>
          </w:p>
        </w:tc>
      </w:tr>
    </w:tbl>
    <w:p w14:paraId="5C4407E6" w14:textId="77777777" w:rsidR="003E6FFE" w:rsidRDefault="00D255CF">
      <w:pPr>
        <w:spacing w:after="174" w:line="267" w:lineRule="auto"/>
        <w:ind w:left="355" w:right="261" w:hanging="10"/>
      </w:pPr>
      <w:r>
        <w:rPr>
          <w:noProof/>
        </w:rPr>
        <mc:AlternateContent>
          <mc:Choice Requires="wpg">
            <w:drawing>
              <wp:anchor distT="0" distB="0" distL="114300" distR="114300" simplePos="0" relativeHeight="251691008" behindDoc="1" locked="0" layoutInCell="1" allowOverlap="1" wp14:anchorId="044DBF62" wp14:editId="35B3C182">
                <wp:simplePos x="0" y="0"/>
                <wp:positionH relativeFrom="column">
                  <wp:posOffset>209550</wp:posOffset>
                </wp:positionH>
                <wp:positionV relativeFrom="paragraph">
                  <wp:posOffset>-33804</wp:posOffset>
                </wp:positionV>
                <wp:extent cx="5984241" cy="1000506"/>
                <wp:effectExtent l="0" t="0" r="0" b="0"/>
                <wp:wrapNone/>
                <wp:docPr id="162444" name="Group 162444"/>
                <wp:cNvGraphicFramePr/>
                <a:graphic xmlns:a="http://schemas.openxmlformats.org/drawingml/2006/main">
                  <a:graphicData uri="http://schemas.microsoft.com/office/word/2010/wordprocessingGroup">
                    <wpg:wgp>
                      <wpg:cNvGrpSpPr/>
                      <wpg:grpSpPr>
                        <a:xfrm>
                          <a:off x="0" y="0"/>
                          <a:ext cx="5984241" cy="1000506"/>
                          <a:chOff x="0" y="0"/>
                          <a:chExt cx="5984241" cy="1000506"/>
                        </a:xfrm>
                      </wpg:grpSpPr>
                      <wps:wsp>
                        <wps:cNvPr id="179907" name="Shape 179907"/>
                        <wps:cNvSpPr/>
                        <wps:spPr>
                          <a:xfrm>
                            <a:off x="19050" y="0"/>
                            <a:ext cx="1817116" cy="168275"/>
                          </a:xfrm>
                          <a:custGeom>
                            <a:avLst/>
                            <a:gdLst/>
                            <a:ahLst/>
                            <a:cxnLst/>
                            <a:rect l="0" t="0" r="0" b="0"/>
                            <a:pathLst>
                              <a:path w="1817116" h="168275">
                                <a:moveTo>
                                  <a:pt x="0" y="0"/>
                                </a:moveTo>
                                <a:lnTo>
                                  <a:pt x="1817116" y="0"/>
                                </a:lnTo>
                                <a:lnTo>
                                  <a:pt x="1817116" y="168275"/>
                                </a:lnTo>
                                <a:lnTo>
                                  <a:pt x="0" y="168275"/>
                                </a:lnTo>
                                <a:lnTo>
                                  <a:pt x="0" y="0"/>
                                </a:lnTo>
                              </a:path>
                            </a:pathLst>
                          </a:custGeom>
                          <a:ln w="0" cap="flat">
                            <a:miter lim="127000"/>
                          </a:ln>
                        </wps:spPr>
                        <wps:style>
                          <a:lnRef idx="0">
                            <a:srgbClr val="000000">
                              <a:alpha val="0"/>
                            </a:srgbClr>
                          </a:lnRef>
                          <a:fillRef idx="1">
                            <a:srgbClr val="EFF0F1"/>
                          </a:fillRef>
                          <a:effectRef idx="0">
                            <a:scrgbClr r="0" g="0" b="0"/>
                          </a:effectRef>
                          <a:fontRef idx="none"/>
                        </wps:style>
                        <wps:bodyPr/>
                      </wps:wsp>
                      <wps:wsp>
                        <wps:cNvPr id="179908" name="Shape 179908"/>
                        <wps:cNvSpPr/>
                        <wps:spPr>
                          <a:xfrm>
                            <a:off x="1836103" y="0"/>
                            <a:ext cx="3903726" cy="168275"/>
                          </a:xfrm>
                          <a:custGeom>
                            <a:avLst/>
                            <a:gdLst/>
                            <a:ahLst/>
                            <a:cxnLst/>
                            <a:rect l="0" t="0" r="0" b="0"/>
                            <a:pathLst>
                              <a:path w="3903726" h="168275">
                                <a:moveTo>
                                  <a:pt x="0" y="0"/>
                                </a:moveTo>
                                <a:lnTo>
                                  <a:pt x="3903726" y="0"/>
                                </a:lnTo>
                                <a:lnTo>
                                  <a:pt x="3903726" y="168275"/>
                                </a:lnTo>
                                <a:lnTo>
                                  <a:pt x="0" y="1682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909" name="Shape 179909"/>
                        <wps:cNvSpPr/>
                        <wps:spPr>
                          <a:xfrm>
                            <a:off x="0" y="514350"/>
                            <a:ext cx="5984241" cy="149225"/>
                          </a:xfrm>
                          <a:custGeom>
                            <a:avLst/>
                            <a:gdLst/>
                            <a:ahLst/>
                            <a:cxnLst/>
                            <a:rect l="0" t="0" r="0" b="0"/>
                            <a:pathLst>
                              <a:path w="5984241" h="149225">
                                <a:moveTo>
                                  <a:pt x="0" y="0"/>
                                </a:moveTo>
                                <a:lnTo>
                                  <a:pt x="5984241" y="0"/>
                                </a:lnTo>
                                <a:lnTo>
                                  <a:pt x="5984241" y="149225"/>
                                </a:lnTo>
                                <a:lnTo>
                                  <a:pt x="0" y="149225"/>
                                </a:lnTo>
                                <a:lnTo>
                                  <a:pt x="0" y="0"/>
                                </a:lnTo>
                              </a:path>
                            </a:pathLst>
                          </a:custGeom>
                          <a:ln w="0" cap="flat">
                            <a:miter lim="127000"/>
                          </a:ln>
                        </wps:spPr>
                        <wps:style>
                          <a:lnRef idx="0">
                            <a:srgbClr val="000000">
                              <a:alpha val="0"/>
                            </a:srgbClr>
                          </a:lnRef>
                          <a:fillRef idx="1">
                            <a:srgbClr val="EFF0F1"/>
                          </a:fillRef>
                          <a:effectRef idx="0">
                            <a:scrgbClr r="0" g="0" b="0"/>
                          </a:effectRef>
                          <a:fontRef idx="none"/>
                        </wps:style>
                        <wps:bodyPr/>
                      </wps:wsp>
                      <wps:wsp>
                        <wps:cNvPr id="179910" name="Shape 179910"/>
                        <wps:cNvSpPr/>
                        <wps:spPr>
                          <a:xfrm>
                            <a:off x="19050" y="514350"/>
                            <a:ext cx="4891786" cy="149225"/>
                          </a:xfrm>
                          <a:custGeom>
                            <a:avLst/>
                            <a:gdLst/>
                            <a:ahLst/>
                            <a:cxnLst/>
                            <a:rect l="0" t="0" r="0" b="0"/>
                            <a:pathLst>
                              <a:path w="4891786" h="149225">
                                <a:moveTo>
                                  <a:pt x="0" y="0"/>
                                </a:moveTo>
                                <a:lnTo>
                                  <a:pt x="4891786" y="0"/>
                                </a:lnTo>
                                <a:lnTo>
                                  <a:pt x="4891786" y="149225"/>
                                </a:lnTo>
                                <a:lnTo>
                                  <a:pt x="0" y="149225"/>
                                </a:lnTo>
                                <a:lnTo>
                                  <a:pt x="0" y="0"/>
                                </a:lnTo>
                              </a:path>
                            </a:pathLst>
                          </a:custGeom>
                          <a:ln w="0" cap="flat">
                            <a:miter lim="127000"/>
                          </a:ln>
                        </wps:spPr>
                        <wps:style>
                          <a:lnRef idx="0">
                            <a:srgbClr val="000000">
                              <a:alpha val="0"/>
                            </a:srgbClr>
                          </a:lnRef>
                          <a:fillRef idx="1">
                            <a:srgbClr val="EFF0F1"/>
                          </a:fillRef>
                          <a:effectRef idx="0">
                            <a:scrgbClr r="0" g="0" b="0"/>
                          </a:effectRef>
                          <a:fontRef idx="none"/>
                        </wps:style>
                        <wps:bodyPr/>
                      </wps:wsp>
                      <wps:wsp>
                        <wps:cNvPr id="179911" name="Shape 179911"/>
                        <wps:cNvSpPr/>
                        <wps:spPr>
                          <a:xfrm>
                            <a:off x="2896934" y="663639"/>
                            <a:ext cx="419417" cy="168211"/>
                          </a:xfrm>
                          <a:custGeom>
                            <a:avLst/>
                            <a:gdLst/>
                            <a:ahLst/>
                            <a:cxnLst/>
                            <a:rect l="0" t="0" r="0" b="0"/>
                            <a:pathLst>
                              <a:path w="419417" h="168211">
                                <a:moveTo>
                                  <a:pt x="0" y="0"/>
                                </a:moveTo>
                                <a:lnTo>
                                  <a:pt x="419417" y="0"/>
                                </a:lnTo>
                                <a:lnTo>
                                  <a:pt x="419417" y="168211"/>
                                </a:lnTo>
                                <a:lnTo>
                                  <a:pt x="0" y="168211"/>
                                </a:lnTo>
                                <a:lnTo>
                                  <a:pt x="0" y="0"/>
                                </a:lnTo>
                              </a:path>
                            </a:pathLst>
                          </a:custGeom>
                          <a:ln w="0" cap="flat">
                            <a:miter lim="127000"/>
                          </a:ln>
                        </wps:spPr>
                        <wps:style>
                          <a:lnRef idx="0">
                            <a:srgbClr val="000000">
                              <a:alpha val="0"/>
                            </a:srgbClr>
                          </a:lnRef>
                          <a:fillRef idx="1">
                            <a:srgbClr val="EFF0F1"/>
                          </a:fillRef>
                          <a:effectRef idx="0">
                            <a:scrgbClr r="0" g="0" b="0"/>
                          </a:effectRef>
                          <a:fontRef idx="none"/>
                        </wps:style>
                        <wps:bodyPr/>
                      </wps:wsp>
                      <wps:wsp>
                        <wps:cNvPr id="179912" name="Shape 179912"/>
                        <wps:cNvSpPr/>
                        <wps:spPr>
                          <a:xfrm>
                            <a:off x="4030663" y="663639"/>
                            <a:ext cx="1327785" cy="168211"/>
                          </a:xfrm>
                          <a:custGeom>
                            <a:avLst/>
                            <a:gdLst/>
                            <a:ahLst/>
                            <a:cxnLst/>
                            <a:rect l="0" t="0" r="0" b="0"/>
                            <a:pathLst>
                              <a:path w="1327785" h="168211">
                                <a:moveTo>
                                  <a:pt x="0" y="0"/>
                                </a:moveTo>
                                <a:lnTo>
                                  <a:pt x="1327785" y="0"/>
                                </a:lnTo>
                                <a:lnTo>
                                  <a:pt x="1327785" y="168211"/>
                                </a:lnTo>
                                <a:lnTo>
                                  <a:pt x="0" y="168211"/>
                                </a:lnTo>
                                <a:lnTo>
                                  <a:pt x="0" y="0"/>
                                </a:lnTo>
                              </a:path>
                            </a:pathLst>
                          </a:custGeom>
                          <a:ln w="0" cap="flat">
                            <a:miter lim="127000"/>
                          </a:ln>
                        </wps:spPr>
                        <wps:style>
                          <a:lnRef idx="0">
                            <a:srgbClr val="000000">
                              <a:alpha val="0"/>
                            </a:srgbClr>
                          </a:lnRef>
                          <a:fillRef idx="1">
                            <a:srgbClr val="EFF0F1"/>
                          </a:fillRef>
                          <a:effectRef idx="0">
                            <a:scrgbClr r="0" g="0" b="0"/>
                          </a:effectRef>
                          <a:fontRef idx="none"/>
                        </wps:style>
                        <wps:bodyPr/>
                      </wps:wsp>
                      <wps:wsp>
                        <wps:cNvPr id="179913" name="Shape 179913"/>
                        <wps:cNvSpPr/>
                        <wps:spPr>
                          <a:xfrm>
                            <a:off x="3068384" y="831914"/>
                            <a:ext cx="695642" cy="168592"/>
                          </a:xfrm>
                          <a:custGeom>
                            <a:avLst/>
                            <a:gdLst/>
                            <a:ahLst/>
                            <a:cxnLst/>
                            <a:rect l="0" t="0" r="0" b="0"/>
                            <a:pathLst>
                              <a:path w="695642" h="168592">
                                <a:moveTo>
                                  <a:pt x="0" y="0"/>
                                </a:moveTo>
                                <a:lnTo>
                                  <a:pt x="695642" y="0"/>
                                </a:lnTo>
                                <a:lnTo>
                                  <a:pt x="695642" y="168592"/>
                                </a:lnTo>
                                <a:lnTo>
                                  <a:pt x="0" y="168592"/>
                                </a:lnTo>
                                <a:lnTo>
                                  <a:pt x="0" y="0"/>
                                </a:lnTo>
                              </a:path>
                            </a:pathLst>
                          </a:custGeom>
                          <a:ln w="0" cap="flat">
                            <a:miter lim="127000"/>
                          </a:ln>
                        </wps:spPr>
                        <wps:style>
                          <a:lnRef idx="0">
                            <a:srgbClr val="000000">
                              <a:alpha val="0"/>
                            </a:srgbClr>
                          </a:lnRef>
                          <a:fillRef idx="1">
                            <a:srgbClr val="EFF0F1"/>
                          </a:fillRef>
                          <a:effectRef idx="0">
                            <a:scrgbClr r="0" g="0" b="0"/>
                          </a:effectRef>
                          <a:fontRef idx="none"/>
                        </wps:style>
                        <wps:bodyPr/>
                      </wps:wsp>
                    </wpg:wgp>
                  </a:graphicData>
                </a:graphic>
              </wp:anchor>
            </w:drawing>
          </mc:Choice>
          <mc:Fallback xmlns:a="http://schemas.openxmlformats.org/drawingml/2006/main">
            <w:pict>
              <v:group id="Group 162444" style="width:471.2pt;height:78.78pt;position:absolute;z-index:-2147483577;mso-position-horizontal-relative:text;mso-position-horizontal:absolute;margin-left:16.5pt;mso-position-vertical-relative:text;margin-top:-2.6618pt;" coordsize="59842,10005">
                <v:shape id="Shape 179914" style="position:absolute;width:18171;height:1682;left:190;top:0;" coordsize="1817116,168275" path="m0,0l1817116,0l1817116,168275l0,168275l0,0">
                  <v:stroke weight="0pt" endcap="flat" joinstyle="miter" miterlimit="10" on="false" color="#000000" opacity="0"/>
                  <v:fill on="true" color="#eff0f1"/>
                </v:shape>
                <v:shape id="Shape 179915" style="position:absolute;width:39037;height:1682;left:18361;top:0;" coordsize="3903726,168275" path="m0,0l3903726,0l3903726,168275l0,168275l0,0">
                  <v:stroke weight="0pt" endcap="flat" joinstyle="miter" miterlimit="10" on="false" color="#000000" opacity="0"/>
                  <v:fill on="true" color="#ffffff"/>
                </v:shape>
                <v:shape id="Shape 179916" style="position:absolute;width:59842;height:1492;left:0;top:5143;" coordsize="5984241,149225" path="m0,0l5984241,0l5984241,149225l0,149225l0,0">
                  <v:stroke weight="0pt" endcap="flat" joinstyle="miter" miterlimit="10" on="false" color="#000000" opacity="0"/>
                  <v:fill on="true" color="#eff0f1"/>
                </v:shape>
                <v:shape id="Shape 179917" style="position:absolute;width:48917;height:1492;left:190;top:5143;" coordsize="4891786,149225" path="m0,0l4891786,0l4891786,149225l0,149225l0,0">
                  <v:stroke weight="0pt" endcap="flat" joinstyle="miter" miterlimit="10" on="false" color="#000000" opacity="0"/>
                  <v:fill on="true" color="#eff0f1"/>
                </v:shape>
                <v:shape id="Shape 179918" style="position:absolute;width:4194;height:1682;left:28969;top:6636;" coordsize="419417,168211" path="m0,0l419417,0l419417,168211l0,168211l0,0">
                  <v:stroke weight="0pt" endcap="flat" joinstyle="miter" miterlimit="10" on="false" color="#000000" opacity="0"/>
                  <v:fill on="true" color="#eff0f1"/>
                </v:shape>
                <v:shape id="Shape 179919" style="position:absolute;width:13277;height:1682;left:40306;top:6636;" coordsize="1327785,168211" path="m0,0l1327785,0l1327785,168211l0,168211l0,0">
                  <v:stroke weight="0pt" endcap="flat" joinstyle="miter" miterlimit="10" on="false" color="#000000" opacity="0"/>
                  <v:fill on="true" color="#eff0f1"/>
                </v:shape>
                <v:shape id="Shape 179920" style="position:absolute;width:6956;height:1685;left:30683;top:8319;" coordsize="695642,168592" path="m0,0l695642,0l695642,168592l0,168592l0,0">
                  <v:stroke weight="0pt" endcap="flat" joinstyle="miter" miterlimit="10" on="false" color="#000000" opacity="0"/>
                  <v:fill on="true" color="#eff0f1"/>
                </v:shape>
              </v:group>
            </w:pict>
          </mc:Fallback>
        </mc:AlternateContent>
      </w:r>
      <w:r>
        <w:rPr>
          <w:rFonts w:ascii="Consolas" w:eastAsia="Consolas" w:hAnsi="Consolas" w:cs="Consolas"/>
          <w:color w:val="242729"/>
          <w:sz w:val="20"/>
        </w:rPr>
        <w:t>Thread.getAllStackTraces()</w:t>
      </w:r>
      <w:r>
        <w:rPr>
          <w:rFonts w:ascii="Arial" w:eastAsia="Arial" w:hAnsi="Arial" w:cs="Arial"/>
          <w:color w:val="242729"/>
          <w:sz w:val="23"/>
        </w:rPr>
        <w:t xml:space="preserve"> will give you a map where each Thread is key. You can then examine the state of each Thread and check . </w:t>
      </w:r>
    </w:p>
    <w:p w14:paraId="38EFFBF0" w14:textId="77777777" w:rsidR="003E6FFE" w:rsidRDefault="00D255CF">
      <w:pPr>
        <w:spacing w:after="4" w:line="290" w:lineRule="auto"/>
        <w:ind w:left="370" w:right="43" w:hanging="10"/>
      </w:pPr>
      <w:r>
        <w:rPr>
          <w:rFonts w:ascii="Consolas" w:eastAsia="Consolas" w:hAnsi="Consolas" w:cs="Consolas"/>
          <w:color w:val="2B91AF"/>
          <w:sz w:val="20"/>
        </w:rPr>
        <w:t>Map</w:t>
      </w:r>
      <w:r>
        <w:rPr>
          <w:rFonts w:ascii="Consolas" w:eastAsia="Consolas" w:hAnsi="Consolas" w:cs="Consolas"/>
          <w:color w:val="303336"/>
          <w:sz w:val="20"/>
        </w:rPr>
        <w:t>&lt;</w:t>
      </w:r>
      <w:r>
        <w:rPr>
          <w:rFonts w:ascii="Consolas" w:eastAsia="Consolas" w:hAnsi="Consolas" w:cs="Consolas"/>
          <w:color w:val="2B91AF"/>
          <w:sz w:val="20"/>
        </w:rPr>
        <w:t>Thread</w:t>
      </w:r>
      <w:r>
        <w:rPr>
          <w:rFonts w:ascii="Consolas" w:eastAsia="Consolas" w:hAnsi="Consolas" w:cs="Consolas"/>
          <w:color w:val="303336"/>
          <w:sz w:val="20"/>
        </w:rPr>
        <w:t xml:space="preserve">, </w:t>
      </w:r>
      <w:r>
        <w:rPr>
          <w:rFonts w:ascii="Consolas" w:eastAsia="Consolas" w:hAnsi="Consolas" w:cs="Consolas"/>
          <w:color w:val="2B91AF"/>
          <w:sz w:val="20"/>
        </w:rPr>
        <w:t>StackTraceElement</w:t>
      </w:r>
      <w:r>
        <w:rPr>
          <w:rFonts w:ascii="Consolas" w:eastAsia="Consolas" w:hAnsi="Consolas" w:cs="Consolas"/>
          <w:color w:val="303336"/>
          <w:sz w:val="20"/>
        </w:rPr>
        <w:t xml:space="preserve">[]&gt; threads = </w:t>
      </w:r>
      <w:r>
        <w:rPr>
          <w:rFonts w:ascii="Consolas" w:eastAsia="Consolas" w:hAnsi="Consolas" w:cs="Consolas"/>
          <w:color w:val="2B91AF"/>
          <w:sz w:val="20"/>
        </w:rPr>
        <w:t>Thread</w:t>
      </w:r>
      <w:r>
        <w:rPr>
          <w:rFonts w:ascii="Consolas" w:eastAsia="Consolas" w:hAnsi="Consolas" w:cs="Consolas"/>
          <w:color w:val="303336"/>
          <w:sz w:val="20"/>
        </w:rPr>
        <w:t>.getAllStackTraces();</w:t>
      </w:r>
      <w:r>
        <w:rPr>
          <w:rFonts w:ascii="Consolas" w:eastAsia="Consolas" w:hAnsi="Consolas" w:cs="Consolas"/>
          <w:color w:val="393318"/>
          <w:sz w:val="20"/>
        </w:rPr>
        <w:t xml:space="preserve"> </w:t>
      </w:r>
    </w:p>
    <w:p w14:paraId="69A109EA" w14:textId="77777777" w:rsidR="003E6FFE" w:rsidRDefault="00D255CF">
      <w:pPr>
        <w:spacing w:after="189" w:line="283" w:lineRule="auto"/>
        <w:ind w:left="355" w:right="330" w:hanging="10"/>
        <w:jc w:val="both"/>
      </w:pPr>
      <w:r>
        <w:rPr>
          <w:rFonts w:ascii="Arial" w:eastAsia="Arial" w:hAnsi="Arial" w:cs="Arial"/>
          <w:color w:val="6A737C"/>
          <w:sz w:val="30"/>
        </w:rPr>
        <w:t xml:space="preserve"> </w:t>
      </w:r>
      <w:r>
        <w:rPr>
          <w:rFonts w:ascii="Arial" w:eastAsia="Arial" w:hAnsi="Arial" w:cs="Arial"/>
          <w:color w:val="242729"/>
          <w:sz w:val="23"/>
        </w:rPr>
        <w:t xml:space="preserve">You can get a set of running threads from </w:t>
      </w:r>
      <w:r>
        <w:rPr>
          <w:rFonts w:ascii="Consolas" w:eastAsia="Consolas" w:hAnsi="Consolas" w:cs="Consolas"/>
          <w:color w:val="242729"/>
          <w:sz w:val="20"/>
        </w:rPr>
        <w:t>Thread</w:t>
      </w:r>
      <w:r>
        <w:rPr>
          <w:rFonts w:ascii="Arial" w:eastAsia="Arial" w:hAnsi="Arial" w:cs="Arial"/>
          <w:color w:val="242729"/>
          <w:sz w:val="23"/>
        </w:rPr>
        <w:t xml:space="preserve"> class with </w:t>
      </w:r>
      <w:r>
        <w:rPr>
          <w:rFonts w:ascii="Consolas" w:eastAsia="Consolas" w:hAnsi="Consolas" w:cs="Consolas"/>
          <w:color w:val="242729"/>
          <w:sz w:val="20"/>
        </w:rPr>
        <w:t>getAllStackTraces()</w:t>
      </w:r>
      <w:r>
        <w:rPr>
          <w:rFonts w:ascii="Arial" w:eastAsia="Arial" w:hAnsi="Arial" w:cs="Arial"/>
          <w:color w:val="242729"/>
          <w:sz w:val="23"/>
        </w:rPr>
        <w:t xml:space="preserve"> method. </w:t>
      </w:r>
      <w:r>
        <w:rPr>
          <w:rFonts w:ascii="Arial" w:eastAsia="Arial" w:hAnsi="Arial" w:cs="Arial"/>
          <w:color w:val="242729"/>
          <w:sz w:val="31"/>
          <w:vertAlign w:val="subscript"/>
        </w:rPr>
        <w:t xml:space="preserve"> </w:t>
      </w:r>
      <w:r>
        <w:rPr>
          <w:rFonts w:ascii="Arial" w:eastAsia="Arial" w:hAnsi="Arial" w:cs="Arial"/>
          <w:color w:val="242729"/>
          <w:sz w:val="23"/>
        </w:rPr>
        <w:t xml:space="preserve">Iterate that set and print current status using </w:t>
      </w:r>
      <w:r>
        <w:rPr>
          <w:rFonts w:ascii="Consolas" w:eastAsia="Consolas" w:hAnsi="Consolas" w:cs="Consolas"/>
          <w:color w:val="242729"/>
          <w:sz w:val="20"/>
        </w:rPr>
        <w:t>getState()</w:t>
      </w:r>
      <w:r>
        <w:rPr>
          <w:rFonts w:ascii="Arial" w:eastAsia="Arial" w:hAnsi="Arial" w:cs="Arial"/>
          <w:color w:val="242729"/>
          <w:sz w:val="23"/>
        </w:rPr>
        <w:t xml:space="preserve"> API </w:t>
      </w:r>
      <w:r>
        <w:t xml:space="preserve">When we call run method  directly then what happen? </w:t>
      </w:r>
    </w:p>
    <w:p w14:paraId="62064D24" w14:textId="77777777" w:rsidR="003E6FFE" w:rsidRDefault="00D255CF">
      <w:pPr>
        <w:spacing w:after="210" w:line="268" w:lineRule="auto"/>
        <w:ind w:left="355" w:right="215" w:hanging="10"/>
      </w:pPr>
      <w:r>
        <w:t xml:space="preserve">Ans Run() method act as java method if we call directly run method </w:t>
      </w:r>
    </w:p>
    <w:p w14:paraId="26CA56F0" w14:textId="77777777" w:rsidR="003E6FFE" w:rsidRDefault="00D255CF">
      <w:pPr>
        <w:spacing w:after="210" w:line="268" w:lineRule="auto"/>
        <w:ind w:left="355" w:right="215" w:hanging="10"/>
      </w:pPr>
      <w:r>
        <w:t xml:space="preserve">What is JIT Compiler? </w:t>
      </w:r>
    </w:p>
    <w:p w14:paraId="3B760E81" w14:textId="77777777" w:rsidR="003E6FFE" w:rsidRDefault="00D255CF">
      <w:pPr>
        <w:spacing w:after="208" w:line="269" w:lineRule="auto"/>
        <w:ind w:left="355" w:right="206" w:hanging="10"/>
      </w:pPr>
      <w:r>
        <w:rPr>
          <w:rFonts w:ascii="Arial" w:eastAsia="Arial" w:hAnsi="Arial" w:cs="Arial"/>
          <w:color w:val="222222"/>
        </w:rPr>
        <w:t xml:space="preserve">The JIT compiler is enabled by default, and is activated when a Java method is called. The JIT compiler compiles the </w:t>
      </w:r>
      <w:r>
        <w:rPr>
          <w:rFonts w:ascii="Arial" w:eastAsia="Arial" w:hAnsi="Arial" w:cs="Arial"/>
          <w:b/>
          <w:color w:val="222222"/>
        </w:rPr>
        <w:t>bytecodes</w:t>
      </w:r>
      <w:r>
        <w:rPr>
          <w:rFonts w:ascii="Arial" w:eastAsia="Arial" w:hAnsi="Arial" w:cs="Arial"/>
          <w:color w:val="222222"/>
        </w:rPr>
        <w:t xml:space="preserve"> of that method into native machine code, compiling it "just in time" to run. When a method has been compiled, the JVM calls the compiled code of that method directly instead of interpreting it. </w:t>
      </w:r>
    </w:p>
    <w:p w14:paraId="3B17321F" w14:textId="77777777" w:rsidR="003E6FFE" w:rsidRDefault="00D255CF">
      <w:pPr>
        <w:spacing w:after="210" w:line="268" w:lineRule="auto"/>
        <w:ind w:left="355" w:right="215" w:hanging="10"/>
      </w:pPr>
      <w:r>
        <w:t xml:space="preserve">) You have thread T1, T2 and T3, how will you ensure that thread T2 run after T1 and thread T3 run after T2? </w:t>
      </w:r>
    </w:p>
    <w:p w14:paraId="03EA9F24" w14:textId="77777777" w:rsidR="003E6FFE" w:rsidRDefault="00D255CF">
      <w:pPr>
        <w:spacing w:after="210" w:line="268" w:lineRule="auto"/>
        <w:ind w:left="355" w:right="215" w:hanging="10"/>
      </w:pPr>
      <w:r>
        <w:t xml:space="preserve"> How will you awake a blocked thread in java? </w:t>
      </w:r>
    </w:p>
    <w:p w14:paraId="5AE7CD51" w14:textId="77777777" w:rsidR="003E6FFE" w:rsidRDefault="00D255CF">
      <w:pPr>
        <w:spacing w:after="210" w:line="268" w:lineRule="auto"/>
        <w:ind w:left="355" w:right="215" w:hanging="10"/>
      </w:pPr>
      <w:r>
        <w:t xml:space="preserve">Ans  If thread is blocked on IO then I don't think there is a way to interrupt the thread.On the other hand.If thread is blocked due to result of calling wait(), sleep() or join() method you can interrupt the thread and it will awake by throwing InterruptedException </w:t>
      </w:r>
    </w:p>
    <w:p w14:paraId="09BC80D5" w14:textId="77777777" w:rsidR="003E6FFE" w:rsidRDefault="00D255CF">
      <w:pPr>
        <w:spacing w:after="210" w:line="268" w:lineRule="auto"/>
        <w:ind w:left="355" w:right="215" w:hanging="10"/>
      </w:pPr>
      <w:r>
        <w:t xml:space="preserve">3) Cyclic barrier and  Countdown latch </w:t>
      </w:r>
    </w:p>
    <w:p w14:paraId="1FA72E24" w14:textId="77777777" w:rsidR="003E6FFE" w:rsidRDefault="00D255CF">
      <w:pPr>
        <w:spacing w:after="210" w:line="268" w:lineRule="auto"/>
        <w:ind w:left="355" w:right="215" w:hanging="10"/>
      </w:pPr>
      <w:r>
        <w:t xml:space="preserve">Ans  You can  use cyclic barrier again when the barrier is broken but countdown latch is not reuse </w:t>
      </w:r>
    </w:p>
    <w:p w14:paraId="6BA1EED8" w14:textId="77777777" w:rsidR="003E6FFE" w:rsidRDefault="00D255CF">
      <w:pPr>
        <w:spacing w:after="210" w:line="268" w:lineRule="auto"/>
        <w:ind w:left="355" w:right="215" w:hanging="10"/>
      </w:pPr>
      <w:r>
        <w:t xml:space="preserve"> Why we call wait ,notify and notifyall used inside syncronised method or block? </w:t>
      </w:r>
    </w:p>
    <w:p w14:paraId="3E54D785" w14:textId="77777777" w:rsidR="003E6FFE" w:rsidRDefault="00D255CF">
      <w:pPr>
        <w:spacing w:after="210" w:line="268" w:lineRule="auto"/>
        <w:ind w:left="355" w:right="215" w:hanging="10"/>
      </w:pPr>
      <w:r>
        <w:t xml:space="preserve">Ans   </w:t>
      </w:r>
      <w:r>
        <w:tab/>
        <w:t xml:space="preserve">If we don't call wait() or notify() method fro m synchronized context we will receive  </w:t>
      </w:r>
      <w:r>
        <w:tab/>
        <w:t xml:space="preserve">IllegalMonitorStateException. </w:t>
      </w:r>
    </w:p>
    <w:p w14:paraId="57DCD751" w14:textId="77777777" w:rsidR="003E6FFE" w:rsidRDefault="00D255CF">
      <w:pPr>
        <w:tabs>
          <w:tab w:val="center" w:pos="360"/>
          <w:tab w:val="center" w:pos="4262"/>
        </w:tabs>
        <w:spacing w:after="210" w:line="268" w:lineRule="auto"/>
      </w:pPr>
      <w:r>
        <w:tab/>
        <w:t xml:space="preserve"> </w:t>
      </w:r>
      <w:r>
        <w:tab/>
        <w:t xml:space="preserve">2) Any potential race condition between wait and notify method in Java </w:t>
      </w:r>
    </w:p>
    <w:p w14:paraId="4E3D1BA3" w14:textId="77777777" w:rsidR="003E6FFE" w:rsidRDefault="00D255CF">
      <w:pPr>
        <w:spacing w:after="210" w:line="268" w:lineRule="auto"/>
        <w:ind w:left="355" w:right="215" w:hanging="10"/>
      </w:pPr>
      <w:r>
        <w:t xml:space="preserve"> 4)Producer and consumer problem? </w:t>
      </w:r>
    </w:p>
    <w:p w14:paraId="195A148F" w14:textId="77777777" w:rsidR="003E6FFE" w:rsidRDefault="00D255CF">
      <w:pPr>
        <w:spacing w:after="210" w:line="268" w:lineRule="auto"/>
        <w:ind w:left="355" w:right="215" w:hanging="10"/>
      </w:pPr>
      <w:r>
        <w:t xml:space="preserve">Ans Producer  thread should wait if the queue is full and consumer thread should wait if the queue is empty </w:t>
      </w:r>
    </w:p>
    <w:p w14:paraId="2FD36B58" w14:textId="77777777" w:rsidR="003E6FFE" w:rsidRDefault="00D255CF">
      <w:pPr>
        <w:spacing w:after="210" w:line="268" w:lineRule="auto"/>
        <w:ind w:left="355" w:right="215" w:hanging="10"/>
      </w:pPr>
      <w:r>
        <w:t xml:space="preserve"> 5)When we use notify andnotify All method? </w:t>
      </w:r>
    </w:p>
    <w:p w14:paraId="5CC9EE0D" w14:textId="77777777" w:rsidR="003E6FFE" w:rsidRDefault="00D255CF">
      <w:pPr>
        <w:spacing w:after="210" w:line="268" w:lineRule="auto"/>
        <w:ind w:left="355" w:right="215" w:hanging="10"/>
      </w:pPr>
      <w:r>
        <w:t xml:space="preserve">Ans-If some thread is waiting for some condition to become true, you can use notify and notifyAll methods to inform them that condition is now changed and they can wake up </w:t>
      </w:r>
    </w:p>
    <w:p w14:paraId="49BE55D1" w14:textId="77777777" w:rsidR="003E6FFE" w:rsidRDefault="00D255CF">
      <w:pPr>
        <w:spacing w:after="210" w:line="268" w:lineRule="auto"/>
        <w:ind w:left="355" w:right="215" w:hanging="10"/>
      </w:pPr>
      <w:r>
        <w:t xml:space="preserve">6) Difference  b/w Notify and NotifyAll? </w:t>
      </w:r>
    </w:p>
    <w:p w14:paraId="25EF1EC0" w14:textId="77777777" w:rsidR="003E6FFE" w:rsidRDefault="00D255CF">
      <w:pPr>
        <w:spacing w:after="210" w:line="268" w:lineRule="auto"/>
        <w:ind w:left="355" w:right="215" w:hanging="10"/>
      </w:pPr>
      <w:r>
        <w:lastRenderedPageBreak/>
        <w:t xml:space="preserve">Ans  </w:t>
      </w:r>
      <w:r>
        <w:tab/>
        <w:t xml:space="preserve">Notify method sends notification to only one of the waiting  thread. no gurantee   which  thread  will receive notification. </w:t>
      </w:r>
    </w:p>
    <w:p w14:paraId="617B6DD6" w14:textId="77777777" w:rsidR="003E6FFE" w:rsidRDefault="00D255CF">
      <w:pPr>
        <w:tabs>
          <w:tab w:val="center" w:pos="360"/>
          <w:tab w:val="center" w:pos="3245"/>
        </w:tabs>
        <w:spacing w:after="210" w:line="268" w:lineRule="auto"/>
      </w:pPr>
      <w:r>
        <w:tab/>
        <w:t xml:space="preserve"> </w:t>
      </w:r>
      <w:r>
        <w:tab/>
        <w:t xml:space="preserve">Notify all method sends notification to all thread </w:t>
      </w:r>
    </w:p>
    <w:p w14:paraId="57318C86" w14:textId="77777777" w:rsidR="003E6FFE" w:rsidRDefault="00D255CF">
      <w:pPr>
        <w:spacing w:after="210" w:line="268" w:lineRule="auto"/>
        <w:ind w:left="355" w:right="215" w:hanging="10"/>
      </w:pPr>
      <w:r>
        <w:t xml:space="preserve">7)Synchronized and wait and notify or Why wait and notify inside Object class </w:t>
      </w:r>
    </w:p>
    <w:p w14:paraId="22E8CC18" w14:textId="77777777" w:rsidR="003E6FFE" w:rsidRDefault="00D255CF">
      <w:pPr>
        <w:spacing w:after="210" w:line="268" w:lineRule="auto"/>
        <w:ind w:left="355" w:right="215" w:hanging="10"/>
      </w:pPr>
      <w:r>
        <w:t xml:space="preserve">Ans  </w:t>
      </w:r>
      <w:r>
        <w:tab/>
        <w:t xml:space="preserve">1) Synchronized is to provide mutual exclusion and ensuring thread safety of Java class like race condition while wait and notify are communication mechanism between two thread. </w:t>
      </w:r>
    </w:p>
    <w:p w14:paraId="57EA7F45" w14:textId="77777777" w:rsidR="003E6FFE" w:rsidRDefault="00D255CF">
      <w:pPr>
        <w:spacing w:after="210" w:line="268" w:lineRule="auto"/>
        <w:ind w:left="355" w:right="215" w:hanging="10"/>
      </w:pPr>
      <w:r>
        <w:t xml:space="preserve">2)Locks are made available on per Object basis </w:t>
      </w:r>
    </w:p>
    <w:p w14:paraId="5A217001" w14:textId="77777777" w:rsidR="003E6FFE" w:rsidRDefault="00D255CF">
      <w:pPr>
        <w:numPr>
          <w:ilvl w:val="0"/>
          <w:numId w:val="28"/>
        </w:numPr>
        <w:spacing w:after="210" w:line="268" w:lineRule="auto"/>
        <w:ind w:right="215" w:hanging="225"/>
      </w:pPr>
      <w:r>
        <w:t xml:space="preserve">Sleep and yeild  are defined in thread class and wait is defined in Object class </w:t>
      </w:r>
    </w:p>
    <w:p w14:paraId="4FD2AC75" w14:textId="77777777" w:rsidR="003E6FFE" w:rsidRDefault="00D255CF">
      <w:pPr>
        <w:numPr>
          <w:ilvl w:val="0"/>
          <w:numId w:val="28"/>
        </w:numPr>
        <w:spacing w:after="210" w:line="268" w:lineRule="auto"/>
        <w:ind w:right="215" w:hanging="225"/>
      </w:pPr>
      <w:r>
        <w:t xml:space="preserve">Difference  b/w  Yield and sleep </w:t>
      </w:r>
    </w:p>
    <w:p w14:paraId="602ED307" w14:textId="77777777" w:rsidR="003E6FFE" w:rsidRDefault="00D255CF">
      <w:pPr>
        <w:spacing w:after="210" w:line="268" w:lineRule="auto"/>
        <w:ind w:left="355" w:right="215" w:hanging="10"/>
      </w:pPr>
      <w:r>
        <w:t xml:space="preserve">Ans  The major difference between yield and sleep in Java is that yield() method pauses the currently executing thread temporarily for giving a chance to the remaining waiting threads of the same priority to execute. If there is no waiting thread or all the waiting threads have a lower priority then the same thread will continue its execution. </w:t>
      </w:r>
    </w:p>
    <w:p w14:paraId="7F629B2A" w14:textId="77777777" w:rsidR="003E6FFE" w:rsidRDefault="00D255CF">
      <w:pPr>
        <w:spacing w:after="258" w:line="268" w:lineRule="auto"/>
        <w:ind w:left="355" w:right="215" w:hanging="10"/>
      </w:pPr>
      <w:r>
        <w:t xml:space="preserve">Yield- </w:t>
      </w:r>
    </w:p>
    <w:p w14:paraId="04E7A27B" w14:textId="77777777" w:rsidR="003E6FFE" w:rsidRDefault="00D255CF">
      <w:pPr>
        <w:numPr>
          <w:ilvl w:val="1"/>
          <w:numId w:val="28"/>
        </w:numPr>
        <w:spacing w:after="76" w:line="248" w:lineRule="auto"/>
        <w:ind w:right="41" w:hanging="361"/>
      </w:pPr>
      <w:r>
        <w:rPr>
          <w:rFonts w:ascii="Segoe UI" w:eastAsia="Segoe UI" w:hAnsi="Segoe UI" w:cs="Segoe UI"/>
          <w:color w:val="333333"/>
        </w:rPr>
        <w:t xml:space="preserve">Yield is a Static method and Native too. </w:t>
      </w:r>
    </w:p>
    <w:p w14:paraId="455104DA" w14:textId="77777777" w:rsidR="003E6FFE" w:rsidRDefault="00D255CF">
      <w:pPr>
        <w:numPr>
          <w:ilvl w:val="1"/>
          <w:numId w:val="28"/>
        </w:numPr>
        <w:spacing w:after="76" w:line="248" w:lineRule="auto"/>
        <w:ind w:right="41" w:hanging="361"/>
      </w:pPr>
      <w:r>
        <w:rPr>
          <w:rFonts w:ascii="Segoe UI" w:eastAsia="Segoe UI" w:hAnsi="Segoe UI" w:cs="Segoe UI"/>
          <w:color w:val="333333"/>
        </w:rPr>
        <w:t>Yield tells the currently executing thread to give a chance to the threads that have equal priority in the</w:t>
      </w:r>
      <w:hyperlink r:id="rId136">
        <w:r>
          <w:rPr>
            <w:rFonts w:ascii="Segoe UI" w:eastAsia="Segoe UI" w:hAnsi="Segoe UI" w:cs="Segoe UI"/>
            <w:color w:val="333333"/>
          </w:rPr>
          <w:t xml:space="preserve"> </w:t>
        </w:r>
      </w:hyperlink>
      <w:hyperlink r:id="rId137">
        <w:r>
          <w:rPr>
            <w:rFonts w:ascii="Segoe UI" w:eastAsia="Segoe UI" w:hAnsi="Segoe UI" w:cs="Segoe UI"/>
            <w:b/>
            <w:color w:val="4078C0"/>
          </w:rPr>
          <w:t>Thread Pool</w:t>
        </w:r>
      </w:hyperlink>
      <w:hyperlink r:id="rId138">
        <w:r>
          <w:rPr>
            <w:rFonts w:ascii="Segoe UI" w:eastAsia="Segoe UI" w:hAnsi="Segoe UI" w:cs="Segoe UI"/>
            <w:color w:val="333333"/>
          </w:rPr>
          <w:t>.</w:t>
        </w:r>
      </w:hyperlink>
      <w:r>
        <w:rPr>
          <w:rFonts w:ascii="Segoe UI" w:eastAsia="Segoe UI" w:hAnsi="Segoe UI" w:cs="Segoe UI"/>
          <w:color w:val="333333"/>
        </w:rPr>
        <w:t xml:space="preserve"> </w:t>
      </w:r>
    </w:p>
    <w:p w14:paraId="5033F390" w14:textId="77777777" w:rsidR="003E6FFE" w:rsidRDefault="00D255CF">
      <w:pPr>
        <w:numPr>
          <w:ilvl w:val="1"/>
          <w:numId w:val="28"/>
        </w:numPr>
        <w:spacing w:after="76" w:line="248" w:lineRule="auto"/>
        <w:ind w:right="41" w:hanging="361"/>
      </w:pPr>
      <w:r>
        <w:rPr>
          <w:rFonts w:ascii="Segoe UI" w:eastAsia="Segoe UI" w:hAnsi="Segoe UI" w:cs="Segoe UI"/>
          <w:color w:val="333333"/>
        </w:rPr>
        <w:t xml:space="preserve">There is no guarantee that Yield will make the currently executing thread to runnable state immediately. </w:t>
      </w:r>
    </w:p>
    <w:p w14:paraId="7413C961" w14:textId="77777777" w:rsidR="003E6FFE" w:rsidRDefault="00D255CF">
      <w:pPr>
        <w:numPr>
          <w:ilvl w:val="1"/>
          <w:numId w:val="28"/>
        </w:numPr>
        <w:spacing w:after="268" w:line="248" w:lineRule="auto"/>
        <w:ind w:right="41" w:hanging="361"/>
      </w:pPr>
      <w:r>
        <w:rPr>
          <w:rFonts w:ascii="Segoe UI" w:eastAsia="Segoe UI" w:hAnsi="Segoe UI" w:cs="Segoe UI"/>
          <w:color w:val="333333"/>
        </w:rPr>
        <w:t xml:space="preserve">It can only make a thread from Running State to Runnable State, not in wait or blocked state. </w:t>
      </w:r>
    </w:p>
    <w:p w14:paraId="362187EC" w14:textId="77777777" w:rsidR="003E6FFE" w:rsidRDefault="00D255CF">
      <w:pPr>
        <w:spacing w:after="258"/>
        <w:ind w:left="360"/>
      </w:pPr>
      <w:r>
        <w:rPr>
          <w:rFonts w:ascii="Segoe UI" w:eastAsia="Segoe UI" w:hAnsi="Segoe UI" w:cs="Segoe UI"/>
          <w:color w:val="333333"/>
        </w:rPr>
        <w:t xml:space="preserve"> </w:t>
      </w:r>
    </w:p>
    <w:p w14:paraId="3F6841F9" w14:textId="77777777" w:rsidR="003E6FFE" w:rsidRDefault="00D255CF">
      <w:pPr>
        <w:spacing w:after="271" w:line="248" w:lineRule="auto"/>
        <w:ind w:left="360" w:right="41"/>
      </w:pPr>
      <w:r>
        <w:rPr>
          <w:rFonts w:ascii="Segoe UI" w:eastAsia="Segoe UI" w:hAnsi="Segoe UI" w:cs="Segoe UI"/>
          <w:color w:val="333333"/>
        </w:rPr>
        <w:t xml:space="preserve">Join </w:t>
      </w:r>
    </w:p>
    <w:p w14:paraId="1DB7D41C" w14:textId="77777777" w:rsidR="003E6FFE" w:rsidRDefault="00D255CF">
      <w:pPr>
        <w:spacing w:after="254" w:line="267" w:lineRule="auto"/>
        <w:ind w:left="355" w:right="261" w:hanging="10"/>
      </w:pPr>
      <w:r>
        <w:rPr>
          <w:rFonts w:ascii="Arial" w:eastAsia="Arial" w:hAnsi="Arial" w:cs="Arial"/>
          <w:color w:val="333333"/>
        </w:rPr>
        <w:t xml:space="preserve">The join() method of a Thread instance can be </w:t>
      </w:r>
      <w:r>
        <w:rPr>
          <w:rFonts w:ascii="Arial" w:eastAsia="Arial" w:hAnsi="Arial" w:cs="Arial"/>
          <w:b/>
          <w:color w:val="333333"/>
        </w:rPr>
        <w:t>used to “join” the start of a thread’s execution to the end of another thread’s execution</w:t>
      </w:r>
      <w:r>
        <w:rPr>
          <w:rFonts w:ascii="Arial" w:eastAsia="Arial" w:hAnsi="Arial" w:cs="Arial"/>
          <w:color w:val="333333"/>
        </w:rPr>
        <w:t xml:space="preserve"> so that a thread will not start running until another thread has ended. If join() is called on a Thread instance, the currently running thread will block until the Thread instance has finished executing. </w:t>
      </w:r>
    </w:p>
    <w:p w14:paraId="30510A2B" w14:textId="77777777" w:rsidR="003E6FFE" w:rsidRDefault="00D255CF">
      <w:pPr>
        <w:spacing w:after="266"/>
        <w:ind w:left="360"/>
      </w:pPr>
      <w:r>
        <w:t xml:space="preserve"> </w:t>
      </w:r>
    </w:p>
    <w:p w14:paraId="2FFFDEDA" w14:textId="77777777" w:rsidR="003E6FFE" w:rsidRDefault="00D255CF">
      <w:pPr>
        <w:spacing w:after="192" w:line="269" w:lineRule="auto"/>
        <w:ind w:left="355" w:right="287" w:hanging="10"/>
      </w:pPr>
      <w:r>
        <w:rPr>
          <w:rFonts w:ascii="Arial" w:eastAsia="Arial" w:hAnsi="Arial" w:cs="Arial"/>
        </w:rPr>
        <w:t>Concurrent hashMap and Syncronised hashmap?</w:t>
      </w:r>
      <w:r>
        <w:rPr>
          <w:rFonts w:ascii="Arial" w:eastAsia="Arial" w:hAnsi="Arial" w:cs="Arial"/>
          <w:sz w:val="24"/>
        </w:rPr>
        <w:t xml:space="preserve"> </w:t>
      </w:r>
    </w:p>
    <w:p w14:paraId="061512C3" w14:textId="77777777" w:rsidR="003E6FFE" w:rsidRDefault="00D255CF">
      <w:pPr>
        <w:spacing w:after="256" w:line="269" w:lineRule="auto"/>
        <w:ind w:left="355" w:right="287" w:hanging="10"/>
      </w:pPr>
      <w:r>
        <w:rPr>
          <w:rFonts w:ascii="Arial" w:eastAsia="Arial" w:hAnsi="Arial" w:cs="Arial"/>
        </w:rPr>
        <w:t xml:space="preserve">Ans) ConcurrentHashMap does not allow null keys or null values while synchronized HashMap allows one null key. </w:t>
      </w:r>
    </w:p>
    <w:p w14:paraId="717D73D7" w14:textId="77777777" w:rsidR="003E6FFE" w:rsidRDefault="00D255CF">
      <w:pPr>
        <w:spacing w:after="225" w:line="269" w:lineRule="auto"/>
        <w:ind w:left="355" w:right="287" w:hanging="10"/>
      </w:pPr>
      <w:r>
        <w:rPr>
          <w:rFonts w:ascii="Arial" w:eastAsia="Arial" w:hAnsi="Arial" w:cs="Arial"/>
        </w:rPr>
        <w:lastRenderedPageBreak/>
        <w:t>12) Tree Set  and Tree map</w:t>
      </w:r>
      <w:r>
        <w:rPr>
          <w:rFonts w:ascii="Arial" w:eastAsia="Arial" w:hAnsi="Arial" w:cs="Arial"/>
          <w:sz w:val="24"/>
        </w:rPr>
        <w:t xml:space="preserve"> </w:t>
      </w:r>
    </w:p>
    <w:p w14:paraId="74D1F75D" w14:textId="77777777" w:rsidR="003E6FFE" w:rsidRDefault="00D255CF">
      <w:pPr>
        <w:spacing w:after="56" w:line="269" w:lineRule="auto"/>
        <w:ind w:left="355" w:right="287" w:hanging="10"/>
      </w:pPr>
      <w:r>
        <w:rPr>
          <w:rFonts w:ascii="Arial" w:eastAsia="Arial" w:hAnsi="Arial" w:cs="Arial"/>
        </w:rPr>
        <w:t xml:space="preserve">Ans   1) TreeSet implements Set interface while TreeMap implements Map interface in  </w:t>
      </w:r>
    </w:p>
    <w:p w14:paraId="360B9928" w14:textId="77777777" w:rsidR="003E6FFE" w:rsidRDefault="00D255CF">
      <w:pPr>
        <w:tabs>
          <w:tab w:val="center" w:pos="360"/>
          <w:tab w:val="center" w:pos="1341"/>
        </w:tabs>
        <w:spacing w:after="228" w:line="269" w:lineRule="auto"/>
      </w:pPr>
      <w:r>
        <w:tab/>
      </w:r>
      <w:r>
        <w:rPr>
          <w:rFonts w:ascii="Arial" w:eastAsia="Arial" w:hAnsi="Arial" w:cs="Arial"/>
        </w:rPr>
        <w:t xml:space="preserve"> </w:t>
      </w:r>
      <w:r>
        <w:rPr>
          <w:rFonts w:ascii="Arial" w:eastAsia="Arial" w:hAnsi="Arial" w:cs="Arial"/>
        </w:rPr>
        <w:tab/>
        <w:t>Java.</w:t>
      </w:r>
      <w:r>
        <w:rPr>
          <w:rFonts w:ascii="Arial" w:eastAsia="Arial" w:hAnsi="Arial" w:cs="Arial"/>
          <w:sz w:val="24"/>
        </w:rPr>
        <w:t xml:space="preserve"> </w:t>
      </w:r>
    </w:p>
    <w:p w14:paraId="75FF5C6F" w14:textId="77777777" w:rsidR="003E6FFE" w:rsidRDefault="00D255CF">
      <w:pPr>
        <w:spacing w:after="216" w:line="269" w:lineRule="auto"/>
        <w:ind w:left="355" w:right="372" w:hanging="10"/>
      </w:pPr>
      <w:r>
        <w:rPr>
          <w:rFonts w:ascii="Arial" w:eastAsia="Arial" w:hAnsi="Arial" w:cs="Arial"/>
        </w:rPr>
        <w:t xml:space="preserve"> </w:t>
      </w:r>
      <w:r>
        <w:rPr>
          <w:rFonts w:ascii="Arial" w:eastAsia="Arial" w:hAnsi="Arial" w:cs="Arial"/>
        </w:rPr>
        <w:tab/>
        <w:t xml:space="preserve">2)TreeSet stores only one object while TreeMap uses two objects called key and   </w:t>
      </w:r>
      <w:r>
        <w:rPr>
          <w:rFonts w:ascii="Arial" w:eastAsia="Arial" w:hAnsi="Arial" w:cs="Arial"/>
        </w:rPr>
        <w:tab/>
        <w:t>Value. Objects in TreeSet are sorted while keys in TreeMap remain in sorted Order.</w:t>
      </w:r>
      <w:r>
        <w:rPr>
          <w:rFonts w:ascii="Arial" w:eastAsia="Arial" w:hAnsi="Arial" w:cs="Arial"/>
          <w:sz w:val="24"/>
        </w:rPr>
        <w:t xml:space="preserve"> </w:t>
      </w:r>
    </w:p>
    <w:p w14:paraId="608A0469" w14:textId="77777777" w:rsidR="003E6FFE" w:rsidRDefault="00D255CF">
      <w:pPr>
        <w:spacing w:after="218" w:line="269" w:lineRule="auto"/>
        <w:ind w:left="355" w:right="287" w:hanging="10"/>
      </w:pPr>
      <w:r>
        <w:rPr>
          <w:rFonts w:ascii="Arial" w:eastAsia="Arial" w:hAnsi="Arial" w:cs="Arial"/>
        </w:rPr>
        <w:t xml:space="preserve">               3)TreeSet and TreeMap is that, former implements NavigableSet while later   </w:t>
      </w:r>
      <w:r>
        <w:rPr>
          <w:rFonts w:ascii="Arial" w:eastAsia="Arial" w:hAnsi="Arial" w:cs="Arial"/>
        </w:rPr>
        <w:tab/>
        <w:t>implements NavigableMap in Java.</w:t>
      </w:r>
      <w:r>
        <w:rPr>
          <w:rFonts w:ascii="Arial" w:eastAsia="Arial" w:hAnsi="Arial" w:cs="Arial"/>
          <w:sz w:val="24"/>
        </w:rPr>
        <w:t xml:space="preserve"> </w:t>
      </w:r>
    </w:p>
    <w:p w14:paraId="29D8142D" w14:textId="77777777" w:rsidR="003E6FFE" w:rsidRDefault="00D255CF">
      <w:pPr>
        <w:tabs>
          <w:tab w:val="center" w:pos="360"/>
          <w:tab w:val="center" w:pos="5086"/>
        </w:tabs>
        <w:spacing w:after="49" w:line="269" w:lineRule="auto"/>
      </w:pPr>
      <w:r>
        <w:tab/>
      </w:r>
      <w:r>
        <w:rPr>
          <w:rFonts w:ascii="Arial" w:eastAsia="Arial" w:hAnsi="Arial" w:cs="Arial"/>
        </w:rPr>
        <w:t xml:space="preserve"> </w:t>
      </w:r>
      <w:r>
        <w:rPr>
          <w:rFonts w:ascii="Arial" w:eastAsia="Arial" w:hAnsi="Arial" w:cs="Arial"/>
        </w:rPr>
        <w:tab/>
        <w:t xml:space="preserve">4)Duplicate objects are not allowed in TreeSet but duplicates values are allowed in  </w:t>
      </w:r>
    </w:p>
    <w:p w14:paraId="618AC8A1" w14:textId="77777777" w:rsidR="003E6FFE" w:rsidRDefault="00D255CF">
      <w:pPr>
        <w:tabs>
          <w:tab w:val="center" w:pos="360"/>
          <w:tab w:val="center" w:pos="1546"/>
        </w:tabs>
        <w:spacing w:after="240" w:line="269" w:lineRule="auto"/>
      </w:pPr>
      <w:r>
        <w:tab/>
      </w:r>
      <w:r>
        <w:rPr>
          <w:rFonts w:ascii="Arial" w:eastAsia="Arial" w:hAnsi="Arial" w:cs="Arial"/>
        </w:rPr>
        <w:t xml:space="preserve"> </w:t>
      </w:r>
      <w:r>
        <w:rPr>
          <w:rFonts w:ascii="Arial" w:eastAsia="Arial" w:hAnsi="Arial" w:cs="Arial"/>
        </w:rPr>
        <w:tab/>
        <w:t xml:space="preserve">TreeMap. </w:t>
      </w:r>
    </w:p>
    <w:p w14:paraId="243FB0DE" w14:textId="77777777" w:rsidR="003E6FFE" w:rsidRDefault="00D255CF">
      <w:pPr>
        <w:spacing w:after="5" w:line="249" w:lineRule="auto"/>
        <w:ind w:left="355" w:right="33" w:hanging="10"/>
      </w:pPr>
      <w:r>
        <w:rPr>
          <w:sz w:val="24"/>
        </w:rPr>
        <w:t xml:space="preserve">Why Concurrent HashMap does not allow null key and value? </w:t>
      </w:r>
    </w:p>
    <w:p w14:paraId="3A70E919" w14:textId="77777777" w:rsidR="003E6FFE" w:rsidRDefault="00D255CF">
      <w:pPr>
        <w:spacing w:after="5" w:line="249" w:lineRule="auto"/>
        <w:ind w:left="355" w:right="33" w:hanging="10"/>
      </w:pPr>
      <w:r>
        <w:rPr>
          <w:sz w:val="24"/>
        </w:rPr>
        <w:t xml:space="preserve">Ans  the  main reason  null keys are not allowed in Concurrent maps because of ambiguities that may be just  barely tolerable in non-concurrent map can't be accomodated.The main one is that when map.get(key) returns null. You cant detect whether key explicitly maps to null or key is not mapped. In non concurrent map you can check this via containsKey(key) but in concurrent it  might have change  between calls. </w:t>
      </w:r>
    </w:p>
    <w:p w14:paraId="18AB439E" w14:textId="77777777" w:rsidR="003E6FFE" w:rsidRDefault="00D255CF">
      <w:pPr>
        <w:spacing w:after="14" w:line="248" w:lineRule="auto"/>
        <w:ind w:left="355" w:right="6110" w:hanging="10"/>
      </w:pPr>
      <w:r>
        <w:rPr>
          <w:rFonts w:ascii="Courier New" w:eastAsia="Courier New" w:hAnsi="Courier New" w:cs="Courier New"/>
          <w:sz w:val="20"/>
        </w:rPr>
        <w:t>if (m.containsKey(k)) {</w:t>
      </w:r>
      <w:r>
        <w:rPr>
          <w:sz w:val="20"/>
        </w:rPr>
        <w:t xml:space="preserve"> </w:t>
      </w:r>
      <w:r>
        <w:rPr>
          <w:rFonts w:ascii="Courier New" w:eastAsia="Courier New" w:hAnsi="Courier New" w:cs="Courier New"/>
          <w:sz w:val="20"/>
        </w:rPr>
        <w:t xml:space="preserve">   return m.get(k);</w:t>
      </w:r>
      <w:r>
        <w:rPr>
          <w:sz w:val="20"/>
        </w:rPr>
        <w:t xml:space="preserve"> </w:t>
      </w:r>
    </w:p>
    <w:p w14:paraId="7D4DCE93" w14:textId="77777777" w:rsidR="003E6FFE" w:rsidRDefault="00D255CF">
      <w:pPr>
        <w:spacing w:after="14" w:line="248" w:lineRule="auto"/>
        <w:ind w:left="355" w:right="5077" w:hanging="10"/>
      </w:pPr>
      <w:r>
        <w:rPr>
          <w:sz w:val="20"/>
        </w:rPr>
        <w:t>}</w:t>
      </w:r>
      <w:r>
        <w:rPr>
          <w:rFonts w:ascii="Courier New" w:eastAsia="Courier New" w:hAnsi="Courier New" w:cs="Courier New"/>
          <w:sz w:val="20"/>
        </w:rPr>
        <w:t xml:space="preserve"> else {</w:t>
      </w:r>
      <w:r>
        <w:rPr>
          <w:sz w:val="20"/>
        </w:rPr>
        <w:t xml:space="preserve"> </w:t>
      </w:r>
      <w:r>
        <w:rPr>
          <w:rFonts w:ascii="Courier New" w:eastAsia="Courier New" w:hAnsi="Courier New" w:cs="Courier New"/>
          <w:sz w:val="20"/>
        </w:rPr>
        <w:t xml:space="preserve">   throw new KeyNotPresentException();</w:t>
      </w:r>
      <w:r>
        <w:rPr>
          <w:sz w:val="20"/>
        </w:rPr>
        <w:t xml:space="preserve"> </w:t>
      </w:r>
    </w:p>
    <w:p w14:paraId="2CFAD6DD" w14:textId="77777777" w:rsidR="003E6FFE" w:rsidRDefault="00D255CF">
      <w:pPr>
        <w:spacing w:after="0"/>
        <w:ind w:left="360"/>
      </w:pPr>
      <w:r>
        <w:rPr>
          <w:sz w:val="20"/>
        </w:rPr>
        <w:t xml:space="preserve">} </w:t>
      </w:r>
    </w:p>
    <w:p w14:paraId="2E11A0B2" w14:textId="77777777" w:rsidR="003E6FFE" w:rsidRDefault="00D255CF">
      <w:pPr>
        <w:spacing w:after="14" w:line="248" w:lineRule="auto"/>
        <w:ind w:left="355" w:right="277" w:hanging="10"/>
      </w:pPr>
      <w:r>
        <w:rPr>
          <w:rFonts w:ascii="Courier New" w:eastAsia="Courier New" w:hAnsi="Courier New" w:cs="Courier New"/>
          <w:sz w:val="20"/>
        </w:rPr>
        <w:t xml:space="preserve">Since m is a concurrent map, key k may be deleted between the containsKey and get calls, causing this snippet to return a null that was never in the table, rather than the desired KeyNotPresentException. </w:t>
      </w:r>
    </w:p>
    <w:p w14:paraId="754EA048" w14:textId="77777777" w:rsidR="003E6FFE" w:rsidRDefault="00D255CF">
      <w:pPr>
        <w:spacing w:after="0"/>
        <w:ind w:left="360"/>
      </w:pPr>
      <w:r>
        <w:rPr>
          <w:rFonts w:ascii="Courier New" w:eastAsia="Courier New" w:hAnsi="Courier New" w:cs="Courier New"/>
          <w:sz w:val="20"/>
        </w:rPr>
        <w:t xml:space="preserve"> </w:t>
      </w:r>
    </w:p>
    <w:p w14:paraId="6467DF44" w14:textId="77777777" w:rsidR="003E6FFE" w:rsidRDefault="00D255CF">
      <w:pPr>
        <w:spacing w:after="356" w:line="248" w:lineRule="auto"/>
        <w:ind w:left="355" w:right="277" w:hanging="10"/>
      </w:pPr>
      <w:r>
        <w:rPr>
          <w:rFonts w:ascii="Courier New" w:eastAsia="Courier New" w:hAnsi="Courier New" w:cs="Courier New"/>
          <w:sz w:val="20"/>
        </w:rPr>
        <w:t xml:space="preserve">Normally you would solve that by synchronizing, but with a concurrent map that of course won't work. Hence the signature for get had to change, and the only way to do that in a backwards-compatible way was to prevent the user inserting null values in the first place, and continue using that as a placeholder for "key not found". </w:t>
      </w:r>
      <w:r>
        <w:rPr>
          <w:sz w:val="20"/>
        </w:rPr>
        <w:t xml:space="preserve"> </w:t>
      </w:r>
    </w:p>
    <w:p w14:paraId="7FED304E" w14:textId="77777777" w:rsidR="003E6FFE" w:rsidRDefault="00D255CF">
      <w:pPr>
        <w:spacing w:after="202"/>
        <w:ind w:left="355" w:hanging="10"/>
      </w:pPr>
      <w:r>
        <w:rPr>
          <w:rFonts w:ascii="Arial" w:eastAsia="Arial" w:hAnsi="Arial" w:cs="Arial"/>
          <w:b/>
          <w:sz w:val="24"/>
        </w:rPr>
        <w:t xml:space="preserve">Spring FrameWork-: </w:t>
      </w:r>
    </w:p>
    <w:p w14:paraId="49632329" w14:textId="77777777" w:rsidR="003E6FFE" w:rsidRDefault="00D255CF">
      <w:pPr>
        <w:spacing w:after="0" w:line="260" w:lineRule="auto"/>
        <w:ind w:left="355" w:right="5092" w:hanging="10"/>
        <w:jc w:val="both"/>
      </w:pPr>
      <w:r>
        <w:rPr>
          <w:rFonts w:ascii="Arial" w:eastAsia="Arial" w:hAnsi="Arial" w:cs="Arial"/>
          <w:color w:val="646464"/>
          <w:u w:val="single" w:color="646464"/>
        </w:rPr>
        <w:t>What  are the ways to create beans  in Spring-</w:t>
      </w:r>
      <w:r>
        <w:rPr>
          <w:rFonts w:ascii="Arial" w:eastAsia="Arial" w:hAnsi="Arial" w:cs="Arial"/>
          <w:color w:val="646464"/>
        </w:rPr>
        <w:t xml:space="preserve"> Ans Three ways  to configure bean- </w:t>
      </w:r>
      <w:r>
        <w:rPr>
          <w:rFonts w:ascii="Arial" w:eastAsia="Arial" w:hAnsi="Arial" w:cs="Arial"/>
        </w:rPr>
        <w:t xml:space="preserve">we define a bean in configuration XML. </w:t>
      </w:r>
    </w:p>
    <w:p w14:paraId="7B48BB6D" w14:textId="77777777" w:rsidR="003E6FFE" w:rsidRDefault="00D255CF">
      <w:pPr>
        <w:spacing w:after="5" w:line="269" w:lineRule="auto"/>
        <w:ind w:left="355" w:right="6686" w:hanging="10"/>
      </w:pPr>
      <w:r>
        <w:rPr>
          <w:rFonts w:ascii="Arial" w:eastAsia="Arial" w:hAnsi="Arial" w:cs="Arial"/>
        </w:rPr>
        <w:t xml:space="preserve">By annotation- @Component </w:t>
      </w:r>
    </w:p>
    <w:p w14:paraId="304B3524" w14:textId="77777777" w:rsidR="003E6FFE" w:rsidRDefault="00D255CF">
      <w:pPr>
        <w:spacing w:after="5" w:line="269" w:lineRule="auto"/>
        <w:ind w:left="355" w:right="287" w:hanging="10"/>
      </w:pPr>
      <w:r>
        <w:rPr>
          <w:rFonts w:ascii="Arial" w:eastAsia="Arial" w:hAnsi="Arial" w:cs="Arial"/>
        </w:rPr>
        <w:t xml:space="preserve">@Service </w:t>
      </w:r>
    </w:p>
    <w:p w14:paraId="50427953" w14:textId="77777777" w:rsidR="003E6FFE" w:rsidRDefault="00D255CF">
      <w:pPr>
        <w:spacing w:after="5" w:line="269" w:lineRule="auto"/>
        <w:ind w:left="355" w:right="287" w:hanging="10"/>
      </w:pPr>
      <w:r>
        <w:rPr>
          <w:rFonts w:ascii="Arial" w:eastAsia="Arial" w:hAnsi="Arial" w:cs="Arial"/>
        </w:rPr>
        <w:t xml:space="preserve">@Bean </w:t>
      </w:r>
    </w:p>
    <w:p w14:paraId="2135376D" w14:textId="77777777" w:rsidR="003E6FFE" w:rsidRDefault="00D255CF">
      <w:pPr>
        <w:spacing w:after="0" w:line="260" w:lineRule="auto"/>
        <w:ind w:left="355" w:right="5092" w:hanging="10"/>
        <w:jc w:val="both"/>
      </w:pPr>
      <w:r>
        <w:rPr>
          <w:rFonts w:ascii="Arial" w:eastAsia="Arial" w:hAnsi="Arial" w:cs="Arial"/>
          <w:color w:val="646464"/>
          <w:u w:val="single" w:color="646464"/>
        </w:rPr>
        <w:t>Do we set isolation level in DB-</w:t>
      </w:r>
      <w:r>
        <w:rPr>
          <w:rFonts w:ascii="Arial" w:eastAsia="Arial" w:hAnsi="Arial" w:cs="Arial"/>
          <w:color w:val="646464"/>
        </w:rPr>
        <w:t xml:space="preserve"> </w:t>
      </w:r>
    </w:p>
    <w:p w14:paraId="119C1503" w14:textId="77777777" w:rsidR="003E6FFE" w:rsidRDefault="00D255CF">
      <w:pPr>
        <w:spacing w:after="0"/>
        <w:ind w:left="360"/>
      </w:pPr>
      <w:r>
        <w:rPr>
          <w:rFonts w:ascii="Arial" w:eastAsia="Arial" w:hAnsi="Arial" w:cs="Arial"/>
        </w:rPr>
        <w:t xml:space="preserve"> </w:t>
      </w:r>
    </w:p>
    <w:p w14:paraId="2BDEC159" w14:textId="77777777" w:rsidR="003E6FFE" w:rsidRDefault="00D255CF">
      <w:pPr>
        <w:spacing w:after="0" w:line="248" w:lineRule="auto"/>
        <w:ind w:left="355" w:right="27" w:hanging="10"/>
        <w:jc w:val="both"/>
      </w:pPr>
      <w:r>
        <w:rPr>
          <w:rFonts w:ascii="Arial" w:eastAsia="Arial" w:hAnsi="Arial" w:cs="Arial"/>
          <w:color w:val="646464"/>
        </w:rPr>
        <w:t xml:space="preserve">In  hibernate  islation level  is set  read commit  by default. But manually  we can set isolation level.Serializable is the   best  isolation level. </w:t>
      </w:r>
    </w:p>
    <w:p w14:paraId="1BAC4216" w14:textId="77777777" w:rsidR="003E6FFE" w:rsidRDefault="00D255CF">
      <w:pPr>
        <w:spacing w:after="0" w:line="248" w:lineRule="auto"/>
        <w:ind w:left="355" w:right="27" w:hanging="10"/>
        <w:jc w:val="both"/>
      </w:pPr>
      <w:r>
        <w:rPr>
          <w:rFonts w:ascii="Arial" w:eastAsia="Arial" w:hAnsi="Arial" w:cs="Arial"/>
          <w:color w:val="646464"/>
        </w:rPr>
        <w:lastRenderedPageBreak/>
        <w:t xml:space="preserve">What  to if  our  one microservice  will fail and  not  give response  to other  microservice.How to do backtracking </w:t>
      </w:r>
    </w:p>
    <w:p w14:paraId="3A6FF5CC" w14:textId="77777777" w:rsidR="003E6FFE" w:rsidRDefault="00D255CF">
      <w:pPr>
        <w:spacing w:after="0" w:line="248" w:lineRule="auto"/>
        <w:ind w:left="355" w:right="27" w:hanging="10"/>
        <w:jc w:val="both"/>
      </w:pPr>
      <w:r>
        <w:rPr>
          <w:rFonts w:ascii="Arial" w:eastAsia="Arial" w:hAnsi="Arial" w:cs="Arial"/>
          <w:color w:val="646464"/>
        </w:rPr>
        <w:t xml:space="preserve"> Ans -We can do back tracking by saving the logs in cache   and wait  tillthe response  of second  microservice. Or  We can use save  in database or  stored in kibana logging tool.In this way  we do  backtracking </w:t>
      </w:r>
    </w:p>
    <w:p w14:paraId="7435689A" w14:textId="77777777" w:rsidR="003E6FFE" w:rsidRDefault="00D255CF">
      <w:pPr>
        <w:spacing w:after="0"/>
        <w:ind w:left="360"/>
      </w:pPr>
      <w:r>
        <w:rPr>
          <w:rFonts w:ascii="Arial" w:eastAsia="Arial" w:hAnsi="Arial" w:cs="Arial"/>
          <w:color w:val="646464"/>
        </w:rPr>
        <w:t xml:space="preserve">  </w:t>
      </w:r>
    </w:p>
    <w:p w14:paraId="3FFABF73" w14:textId="77777777" w:rsidR="003E6FFE" w:rsidRDefault="00D255CF">
      <w:pPr>
        <w:spacing w:after="0" w:line="248" w:lineRule="auto"/>
        <w:ind w:left="355" w:right="27" w:hanging="10"/>
        <w:jc w:val="both"/>
      </w:pPr>
      <w:r>
        <w:rPr>
          <w:rFonts w:ascii="Arial" w:eastAsia="Arial" w:hAnsi="Arial" w:cs="Arial"/>
          <w:color w:val="646464"/>
        </w:rPr>
        <w:t xml:space="preserve">How we can avoid  dirty read </w:t>
      </w:r>
    </w:p>
    <w:p w14:paraId="118F8103" w14:textId="77777777" w:rsidR="003E6FFE" w:rsidRDefault="00D255CF">
      <w:pPr>
        <w:spacing w:after="0" w:line="248" w:lineRule="auto"/>
        <w:ind w:left="355" w:right="27" w:hanging="10"/>
        <w:jc w:val="both"/>
      </w:pPr>
      <w:r>
        <w:rPr>
          <w:rFonts w:ascii="Arial" w:eastAsia="Arial" w:hAnsi="Arial" w:cs="Arial"/>
          <w:color w:val="646464"/>
        </w:rPr>
        <w:t xml:space="preserve"> Ans And  BY setting isolation level </w:t>
      </w:r>
    </w:p>
    <w:p w14:paraId="49550896" w14:textId="77777777" w:rsidR="003E6FFE" w:rsidRDefault="00D255CF">
      <w:pPr>
        <w:spacing w:after="0"/>
        <w:ind w:left="360"/>
      </w:pPr>
      <w:r>
        <w:rPr>
          <w:rFonts w:ascii="Arial" w:eastAsia="Arial" w:hAnsi="Arial" w:cs="Arial"/>
          <w:color w:val="646464"/>
        </w:rPr>
        <w:t xml:space="preserve"> </w:t>
      </w:r>
    </w:p>
    <w:p w14:paraId="5E373AAE" w14:textId="77777777" w:rsidR="003E6FFE" w:rsidRDefault="00D255CF">
      <w:pPr>
        <w:spacing w:after="272" w:line="248" w:lineRule="auto"/>
        <w:ind w:left="355" w:right="27" w:hanging="10"/>
        <w:jc w:val="both"/>
      </w:pPr>
      <w:r>
        <w:rPr>
          <w:rFonts w:ascii="Arial" w:eastAsia="Arial" w:hAnsi="Arial" w:cs="Arial"/>
          <w:color w:val="646464"/>
        </w:rPr>
        <w:t xml:space="preserve">What is  advantage of using API  gateway? </w:t>
      </w:r>
    </w:p>
    <w:p w14:paraId="07D31D66" w14:textId="77777777" w:rsidR="003E6FFE" w:rsidRDefault="00D255CF">
      <w:pPr>
        <w:spacing w:after="385" w:line="267" w:lineRule="auto"/>
        <w:ind w:left="355" w:right="261" w:hanging="10"/>
      </w:pPr>
      <w:r>
        <w:rPr>
          <w:rFonts w:ascii="Arial" w:eastAsia="Arial" w:hAnsi="Arial" w:cs="Arial"/>
          <w:color w:val="333333"/>
        </w:rPr>
        <w:t xml:space="preserve">An API Gateway includes: </w:t>
      </w:r>
    </w:p>
    <w:p w14:paraId="491B9304" w14:textId="77777777" w:rsidR="003E6FFE" w:rsidRDefault="00D255CF">
      <w:pPr>
        <w:numPr>
          <w:ilvl w:val="0"/>
          <w:numId w:val="29"/>
        </w:numPr>
        <w:spacing w:after="5" w:line="434" w:lineRule="auto"/>
        <w:ind w:right="6856" w:hanging="10"/>
      </w:pPr>
      <w:r>
        <w:rPr>
          <w:rFonts w:ascii="Arial" w:eastAsia="Arial" w:hAnsi="Arial" w:cs="Arial"/>
        </w:rPr>
        <w:t xml:space="preserve">Security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rFonts w:ascii="Arial" w:eastAsia="Arial" w:hAnsi="Arial" w:cs="Arial"/>
        </w:rPr>
        <w:t xml:space="preserve">Caching </w:t>
      </w:r>
    </w:p>
    <w:p w14:paraId="41E3ECCD" w14:textId="77777777" w:rsidR="003E6FFE" w:rsidRDefault="00D255CF">
      <w:pPr>
        <w:numPr>
          <w:ilvl w:val="0"/>
          <w:numId w:val="29"/>
        </w:numPr>
        <w:spacing w:after="5" w:line="432" w:lineRule="auto"/>
        <w:ind w:right="6856" w:hanging="10"/>
      </w:pPr>
      <w:r>
        <w:rPr>
          <w:rFonts w:ascii="Arial" w:eastAsia="Arial" w:hAnsi="Arial" w:cs="Arial"/>
        </w:rPr>
        <w:t xml:space="preserve">API composition and processing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rFonts w:ascii="Arial" w:eastAsia="Arial" w:hAnsi="Arial" w:cs="Arial"/>
        </w:rPr>
        <w:t xml:space="preserve">Managing access quotas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rFonts w:ascii="Arial" w:eastAsia="Arial" w:hAnsi="Arial" w:cs="Arial"/>
        </w:rPr>
        <w:t xml:space="preserve">API health monitoring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rFonts w:ascii="Arial" w:eastAsia="Arial" w:hAnsi="Arial" w:cs="Arial"/>
        </w:rPr>
        <w:t xml:space="preserve">Versioning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rFonts w:ascii="Arial" w:eastAsia="Arial" w:hAnsi="Arial" w:cs="Arial"/>
        </w:rPr>
        <w:t xml:space="preserve">Routing </w:t>
      </w:r>
    </w:p>
    <w:p w14:paraId="600040F9" w14:textId="77777777" w:rsidR="003E6FFE" w:rsidRDefault="00D255CF">
      <w:pPr>
        <w:spacing w:after="417"/>
        <w:ind w:left="360"/>
      </w:pPr>
      <w:r>
        <w:rPr>
          <w:rFonts w:ascii="Arial" w:eastAsia="Arial" w:hAnsi="Arial" w:cs="Arial"/>
        </w:rPr>
        <w:t xml:space="preserve"> </w:t>
      </w:r>
    </w:p>
    <w:p w14:paraId="04C97BC2" w14:textId="77777777" w:rsidR="003E6FFE" w:rsidRDefault="00D255CF">
      <w:pPr>
        <w:spacing w:after="262" w:line="406" w:lineRule="auto"/>
        <w:ind w:left="355" w:right="287" w:hanging="10"/>
      </w:pPr>
      <w:r>
        <w:rPr>
          <w:rFonts w:ascii="Arial" w:eastAsia="Arial" w:hAnsi="Arial" w:cs="Arial"/>
        </w:rPr>
        <w:t xml:space="preserve">Spring Cloud- Spring Cloud on the  balance load on service level by loadbalalncer where AWS balance load on the  application level </w:t>
      </w:r>
    </w:p>
    <w:p w14:paraId="409D7926" w14:textId="77777777" w:rsidR="003E6FFE" w:rsidRDefault="00D255CF">
      <w:pPr>
        <w:spacing w:after="378" w:line="407" w:lineRule="auto"/>
        <w:ind w:left="355" w:right="287" w:hanging="10"/>
      </w:pPr>
      <w:r>
        <w:rPr>
          <w:rFonts w:ascii="Arial" w:eastAsia="Arial" w:hAnsi="Arial" w:cs="Arial"/>
        </w:rPr>
        <w:t xml:space="preserve">Hystrix- If we got any error then  we redirect to any default  page through Hystrix.It will not show  error message if service fails. It is given Netflix. </w:t>
      </w:r>
    </w:p>
    <w:p w14:paraId="743D7F11" w14:textId="77777777" w:rsidR="003E6FFE" w:rsidRDefault="00D255CF">
      <w:pPr>
        <w:spacing w:after="342"/>
        <w:ind w:left="360"/>
      </w:pPr>
      <w:r>
        <w:rPr>
          <w:rFonts w:ascii="Arial" w:eastAsia="Arial" w:hAnsi="Arial" w:cs="Arial"/>
          <w:sz w:val="24"/>
        </w:rPr>
        <w:t>FeignClient-Through fiegn client we can  interact two microservice.</w:t>
      </w:r>
      <w:r>
        <w:rPr>
          <w:rFonts w:ascii="Arial" w:eastAsia="Arial" w:hAnsi="Arial" w:cs="Arial"/>
          <w:sz w:val="33"/>
        </w:rPr>
        <w:t xml:space="preserve"> </w:t>
      </w:r>
    </w:p>
    <w:p w14:paraId="7640AE53" w14:textId="77777777" w:rsidR="003E6FFE" w:rsidRDefault="00D255CF">
      <w:pPr>
        <w:spacing w:after="330" w:line="269" w:lineRule="auto"/>
        <w:ind w:left="355" w:right="287" w:hanging="10"/>
      </w:pPr>
      <w:r>
        <w:rPr>
          <w:rFonts w:ascii="Arial" w:eastAsia="Arial" w:hAnsi="Arial" w:cs="Arial"/>
        </w:rPr>
        <w:t xml:space="preserve">@SpringBoot Annotation contain @EnableAutoConfiguration,ComponentScan,Configuration </w:t>
      </w:r>
    </w:p>
    <w:p w14:paraId="2A6CAFCC" w14:textId="77777777" w:rsidR="003E6FFE" w:rsidRDefault="00D255CF">
      <w:pPr>
        <w:spacing w:after="101" w:line="260" w:lineRule="auto"/>
        <w:ind w:left="355" w:right="727" w:hanging="10"/>
      </w:pPr>
      <w:r>
        <w:rPr>
          <w:rFonts w:ascii="Arial" w:eastAsia="Arial" w:hAnsi="Arial" w:cs="Arial"/>
          <w:color w:val="202124"/>
          <w:sz w:val="24"/>
        </w:rPr>
        <w:lastRenderedPageBreak/>
        <w:t xml:space="preserve">@Configuration annotation indicates that </w:t>
      </w:r>
      <w:r>
        <w:rPr>
          <w:rFonts w:ascii="Arial" w:eastAsia="Arial" w:hAnsi="Arial" w:cs="Arial"/>
          <w:b/>
          <w:color w:val="202124"/>
          <w:sz w:val="24"/>
        </w:rPr>
        <w:t>a class declares one or more @Bean methods and may be processed by the Spring container to generate bean definitions and service requests</w:t>
      </w:r>
      <w:r>
        <w:rPr>
          <w:rFonts w:ascii="Arial" w:eastAsia="Arial" w:hAnsi="Arial" w:cs="Arial"/>
          <w:color w:val="202124"/>
          <w:sz w:val="24"/>
        </w:rPr>
        <w:t xml:space="preserve"> for those beans at runtime. </w:t>
      </w:r>
    </w:p>
    <w:p w14:paraId="26A0F283" w14:textId="77777777" w:rsidR="003E6FFE" w:rsidRDefault="00D255CF">
      <w:pPr>
        <w:spacing w:after="97"/>
        <w:ind w:left="360"/>
      </w:pPr>
      <w:r>
        <w:rPr>
          <w:rFonts w:ascii="Arial" w:eastAsia="Arial" w:hAnsi="Arial" w:cs="Arial"/>
          <w:color w:val="202124"/>
          <w:sz w:val="24"/>
        </w:rPr>
        <w:t xml:space="preserve"> </w:t>
      </w:r>
    </w:p>
    <w:p w14:paraId="0784576C" w14:textId="77777777" w:rsidR="003E6FFE" w:rsidRDefault="00D255CF">
      <w:pPr>
        <w:spacing w:after="11" w:line="248" w:lineRule="auto"/>
        <w:ind w:left="370" w:right="190" w:hanging="10"/>
      </w:pPr>
      <w:r>
        <w:rPr>
          <w:rFonts w:ascii="Arial" w:eastAsia="Arial" w:hAnsi="Arial" w:cs="Arial"/>
          <w:color w:val="202124"/>
          <w:sz w:val="24"/>
        </w:rPr>
        <w:t xml:space="preserve">What is the use of @EnableAutoConfiguration annotation? </w:t>
      </w:r>
    </w:p>
    <w:p w14:paraId="7B1A76D0" w14:textId="77777777" w:rsidR="003E6FFE" w:rsidRDefault="00D255CF">
      <w:pPr>
        <w:spacing w:after="0" w:line="248" w:lineRule="auto"/>
        <w:ind w:left="370" w:right="190" w:hanging="10"/>
      </w:pPr>
      <w:r>
        <w:rPr>
          <w:rFonts w:ascii="Arial" w:eastAsia="Arial" w:hAnsi="Arial" w:cs="Arial"/>
          <w:color w:val="202124"/>
          <w:sz w:val="24"/>
        </w:rPr>
        <w:t xml:space="preserve">The @EnableAutoConfiguration annotation </w:t>
      </w:r>
      <w:r>
        <w:rPr>
          <w:rFonts w:ascii="Arial" w:eastAsia="Arial" w:hAnsi="Arial" w:cs="Arial"/>
          <w:b/>
          <w:color w:val="202124"/>
          <w:sz w:val="24"/>
        </w:rPr>
        <w:t>enables Spring Boot to auto-configure the application context</w:t>
      </w:r>
      <w:r>
        <w:rPr>
          <w:rFonts w:ascii="Arial" w:eastAsia="Arial" w:hAnsi="Arial" w:cs="Arial"/>
          <w:color w:val="202124"/>
          <w:sz w:val="24"/>
        </w:rPr>
        <w:t>. Therefore, it automatically creates and registers beans based on both the included jar files in the classpath and the beans defined by us.</w:t>
      </w:r>
      <w:r>
        <w:rPr>
          <w:rFonts w:ascii="Arial" w:eastAsia="Arial" w:hAnsi="Arial" w:cs="Arial"/>
          <w:color w:val="202124"/>
          <w:sz w:val="27"/>
        </w:rPr>
        <w:t xml:space="preserve"> </w:t>
      </w:r>
    </w:p>
    <w:p w14:paraId="414D0CB0" w14:textId="77777777" w:rsidR="003E6FFE" w:rsidRDefault="00D255CF">
      <w:pPr>
        <w:spacing w:after="433"/>
        <w:ind w:left="360"/>
      </w:pPr>
      <w:r>
        <w:rPr>
          <w:rFonts w:ascii="Times New Roman" w:eastAsia="Times New Roman" w:hAnsi="Times New Roman" w:cs="Times New Roman"/>
          <w:sz w:val="24"/>
        </w:rPr>
        <w:t xml:space="preserve"> </w:t>
      </w:r>
    </w:p>
    <w:p w14:paraId="43EC90FB" w14:textId="77777777" w:rsidR="003E6FFE" w:rsidRDefault="00D255CF">
      <w:pPr>
        <w:spacing w:after="142" w:line="406" w:lineRule="auto"/>
        <w:ind w:left="370" w:right="90" w:hanging="10"/>
      </w:pPr>
      <w:r>
        <w:rPr>
          <w:rFonts w:ascii="Arial" w:eastAsia="Arial" w:hAnsi="Arial" w:cs="Arial"/>
          <w:color w:val="222222"/>
        </w:rPr>
        <w:t>@Autowired</w:t>
      </w:r>
      <w:r>
        <w:rPr>
          <w:rFonts w:ascii="Arial" w:eastAsia="Arial" w:hAnsi="Arial" w:cs="Arial"/>
          <w:b/>
          <w:color w:val="222222"/>
        </w:rPr>
        <w:t xml:space="preserve"> : Spring </w:t>
      </w:r>
      <w:r>
        <w:rPr>
          <w:rFonts w:ascii="Arial" w:eastAsia="Arial" w:hAnsi="Arial" w:cs="Arial"/>
          <w:color w:val="222222"/>
        </w:rPr>
        <w:t>@Autowired</w:t>
      </w:r>
      <w:r>
        <w:rPr>
          <w:rFonts w:ascii="Arial" w:eastAsia="Arial" w:hAnsi="Arial" w:cs="Arial"/>
          <w:b/>
          <w:color w:val="222222"/>
        </w:rPr>
        <w:t xml:space="preserve"> annotation is used for automatic injection of beans. Spring @Qualifier annotation is used in conjunction with</w:t>
      </w:r>
      <w:r>
        <w:rPr>
          <w:rFonts w:ascii="Arial" w:eastAsia="Arial" w:hAnsi="Arial" w:cs="Arial"/>
          <w:color w:val="222222"/>
        </w:rPr>
        <w:t>Autowired</w:t>
      </w:r>
      <w:r>
        <w:rPr>
          <w:rFonts w:ascii="Arial" w:eastAsia="Arial" w:hAnsi="Arial" w:cs="Arial"/>
          <w:b/>
          <w:color w:val="222222"/>
        </w:rPr>
        <w:t xml:space="preserve"> to avoid confusion when we have two of more bean </w:t>
      </w:r>
      <w:r>
        <w:rPr>
          <w:rFonts w:ascii="Arial" w:eastAsia="Arial" w:hAnsi="Arial" w:cs="Arial"/>
          <w:color w:val="222222"/>
        </w:rPr>
        <w:t>configured</w:t>
      </w:r>
      <w:r>
        <w:rPr>
          <w:rFonts w:ascii="Arial" w:eastAsia="Arial" w:hAnsi="Arial" w:cs="Arial"/>
          <w:b/>
          <w:color w:val="222222"/>
        </w:rPr>
        <w:t xml:space="preserve"> for same type. </w:t>
      </w:r>
    </w:p>
    <w:p w14:paraId="6582CD3D" w14:textId="77777777" w:rsidR="003E6FFE" w:rsidRDefault="00D255CF">
      <w:pPr>
        <w:spacing w:after="142"/>
        <w:ind w:left="360"/>
      </w:pPr>
      <w:r>
        <w:rPr>
          <w:rFonts w:ascii="Times New Roman" w:eastAsia="Times New Roman" w:hAnsi="Times New Roman" w:cs="Times New Roman"/>
          <w:sz w:val="24"/>
        </w:rPr>
        <w:t xml:space="preserve"> </w:t>
      </w:r>
    </w:p>
    <w:p w14:paraId="6608981E" w14:textId="77777777" w:rsidR="003E6FFE" w:rsidRDefault="00D255CF">
      <w:pPr>
        <w:spacing w:after="5" w:line="271" w:lineRule="auto"/>
        <w:ind w:left="355" w:right="266" w:hanging="10"/>
      </w:pPr>
      <w:r>
        <w:rPr>
          <w:rFonts w:ascii="Times New Roman" w:eastAsia="Times New Roman" w:hAnsi="Times New Roman" w:cs="Times New Roman"/>
          <w:sz w:val="24"/>
        </w:rPr>
        <w:t xml:space="preserve">How to do  patch for update and   delete operation  simulteanously? </w:t>
      </w:r>
    </w:p>
    <w:p w14:paraId="72C09382" w14:textId="77777777" w:rsidR="003E6FFE" w:rsidRDefault="00D255CF">
      <w:pPr>
        <w:spacing w:after="4" w:line="256" w:lineRule="auto"/>
        <w:ind w:left="355" w:right="411" w:hanging="10"/>
        <w:jc w:val="both"/>
      </w:pPr>
      <w:r>
        <w:rPr>
          <w:rFonts w:ascii="Times New Roman" w:eastAsia="Times New Roman" w:hAnsi="Times New Roman" w:cs="Times New Roman"/>
          <w:sz w:val="24"/>
        </w:rPr>
        <w:t xml:space="preserve"> Ans We need  to mentioned operation type for  for  all the  operation type inside  JSON  format. Suppose  two list   is there then  we need to mentioned  operation type  for one  list  as  update  and  other list json  operation  would be delete. </w:t>
      </w:r>
    </w:p>
    <w:p w14:paraId="60E7CF8C" w14:textId="77777777" w:rsidR="003E6FFE" w:rsidRDefault="00D255CF">
      <w:pPr>
        <w:spacing w:after="205" w:line="249" w:lineRule="auto"/>
        <w:ind w:left="355" w:right="243" w:hanging="10"/>
      </w:pPr>
      <w:r>
        <w:rPr>
          <w:rFonts w:ascii="Segoe UI" w:eastAsia="Segoe UI" w:hAnsi="Segoe UI" w:cs="Segoe UI"/>
          <w:color w:val="232629"/>
          <w:sz w:val="23"/>
        </w:rPr>
        <w:t xml:space="preserve">To support deleting, creating, and updating in a single call, that's not really supported by standard REST conventions. One possibility is a special "batch" service that lets you assemble calls together: </w:t>
      </w:r>
    </w:p>
    <w:p w14:paraId="3812084C" w14:textId="77777777" w:rsidR="003E6FFE" w:rsidRDefault="00D255CF">
      <w:pPr>
        <w:spacing w:after="5" w:line="249" w:lineRule="auto"/>
        <w:ind w:left="355" w:right="1414" w:hanging="10"/>
      </w:pPr>
      <w:r>
        <w:rPr>
          <w:rFonts w:ascii="Times New Roman" w:eastAsia="Times New Roman" w:hAnsi="Times New Roman" w:cs="Times New Roman"/>
          <w:sz w:val="20"/>
        </w:rPr>
        <w:t xml:space="preserve">POST /batch </w:t>
      </w:r>
    </w:p>
    <w:p w14:paraId="26D52EAB" w14:textId="77777777" w:rsidR="003E6FFE" w:rsidRDefault="00D255CF">
      <w:pPr>
        <w:spacing w:after="5" w:line="249" w:lineRule="auto"/>
        <w:ind w:left="355" w:right="1414" w:hanging="10"/>
      </w:pPr>
      <w:r>
        <w:rPr>
          <w:rFonts w:ascii="Times New Roman" w:eastAsia="Times New Roman" w:hAnsi="Times New Roman" w:cs="Times New Roman"/>
          <w:sz w:val="20"/>
        </w:rPr>
        <w:t xml:space="preserve">[ </w:t>
      </w:r>
    </w:p>
    <w:p w14:paraId="5B6C0E8A" w14:textId="77777777" w:rsidR="003E6FFE" w:rsidRDefault="00D255CF">
      <w:pPr>
        <w:spacing w:after="5" w:line="249" w:lineRule="auto"/>
        <w:ind w:left="355" w:right="1414" w:hanging="10"/>
      </w:pPr>
      <w:r>
        <w:rPr>
          <w:rFonts w:ascii="Times New Roman" w:eastAsia="Times New Roman" w:hAnsi="Times New Roman" w:cs="Times New Roman"/>
          <w:sz w:val="20"/>
        </w:rPr>
        <w:t xml:space="preserve">  { method: 'POST', path: '/items', body: { title: 'foo' } }, </w:t>
      </w:r>
    </w:p>
    <w:p w14:paraId="5B76BBB8" w14:textId="77777777" w:rsidR="003E6FFE" w:rsidRDefault="00D255CF">
      <w:pPr>
        <w:spacing w:after="5" w:line="249" w:lineRule="auto"/>
        <w:ind w:left="355" w:right="1414" w:hanging="10"/>
      </w:pPr>
      <w:r>
        <w:rPr>
          <w:rFonts w:ascii="Times New Roman" w:eastAsia="Times New Roman" w:hAnsi="Times New Roman" w:cs="Times New Roman"/>
          <w:sz w:val="20"/>
        </w:rPr>
        <w:t xml:space="preserve">  { method: 'DELETE', path: '/items/bar' } </w:t>
      </w:r>
    </w:p>
    <w:p w14:paraId="750C57C9" w14:textId="77777777" w:rsidR="003E6FFE" w:rsidRDefault="00D255CF">
      <w:pPr>
        <w:spacing w:after="5" w:line="249" w:lineRule="auto"/>
        <w:ind w:left="355" w:right="9528" w:hanging="10"/>
      </w:pPr>
      <w:r>
        <w:rPr>
          <w:rFonts w:ascii="Times New Roman" w:eastAsia="Times New Roman" w:hAnsi="Times New Roman" w:cs="Times New Roman"/>
          <w:sz w:val="20"/>
        </w:rPr>
        <w:t>]</w:t>
      </w:r>
      <w:r>
        <w:rPr>
          <w:rFonts w:ascii="Cambria" w:eastAsia="Cambria" w:hAnsi="Cambria" w:cs="Cambria"/>
          <w:sz w:val="20"/>
        </w:rPr>
        <w:t xml:space="preserve"> </w:t>
      </w:r>
      <w:r>
        <w:rPr>
          <w:rFonts w:ascii="Times New Roman" w:eastAsia="Times New Roman" w:hAnsi="Times New Roman" w:cs="Times New Roman"/>
          <w:sz w:val="24"/>
        </w:rPr>
        <w:t xml:space="preserve"> </w:t>
      </w:r>
    </w:p>
    <w:p w14:paraId="7590A0F8" w14:textId="77777777" w:rsidR="003E6FFE" w:rsidRDefault="00D255CF">
      <w:pPr>
        <w:spacing w:after="5" w:line="270" w:lineRule="auto"/>
        <w:ind w:left="355" w:right="1124" w:hanging="10"/>
      </w:pPr>
      <w:r>
        <w:rPr>
          <w:rFonts w:ascii="Times New Roman" w:eastAsia="Times New Roman" w:hAnsi="Times New Roman" w:cs="Times New Roman"/>
          <w:b/>
        </w:rPr>
        <w:t xml:space="preserve">What is Jdbc Template? </w:t>
      </w:r>
    </w:p>
    <w:p w14:paraId="487C3A1D" w14:textId="77777777" w:rsidR="003E6FFE" w:rsidRDefault="00D255CF">
      <w:pPr>
        <w:spacing w:after="5" w:line="268" w:lineRule="auto"/>
        <w:ind w:left="355" w:right="260" w:hanging="10"/>
      </w:pPr>
      <w:r>
        <w:rPr>
          <w:rFonts w:ascii="Times New Roman" w:eastAsia="Times New Roman" w:hAnsi="Times New Roman" w:cs="Times New Roman"/>
        </w:rPr>
        <w:t xml:space="preserve">Spring </w:t>
      </w:r>
      <w:r>
        <w:rPr>
          <w:rFonts w:ascii="Times New Roman" w:eastAsia="Times New Roman" w:hAnsi="Times New Roman" w:cs="Times New Roman"/>
          <w:b/>
        </w:rPr>
        <w:t>JdbcTemplate</w:t>
      </w:r>
      <w:r>
        <w:rPr>
          <w:rFonts w:ascii="Times New Roman" w:eastAsia="Times New Roman" w:hAnsi="Times New Roman" w:cs="Times New Roman"/>
        </w:rPr>
        <w:t xml:space="preserve"> is a powerful mechanism to connect to the database and execute SQL queries. It internally uses JDBC api, but eliminates a lot of problems of JDBC API. Like Exceptionhandling,,creation connection and closing connection </w:t>
      </w:r>
    </w:p>
    <w:p w14:paraId="60CE334A" w14:textId="77777777" w:rsidR="003E6FFE" w:rsidRDefault="00D255CF">
      <w:pPr>
        <w:spacing w:after="22"/>
        <w:ind w:left="360"/>
      </w:pPr>
      <w:r>
        <w:rPr>
          <w:rFonts w:ascii="Times New Roman" w:eastAsia="Times New Roman" w:hAnsi="Times New Roman" w:cs="Times New Roman"/>
        </w:rPr>
        <w:t xml:space="preserve"> </w:t>
      </w:r>
    </w:p>
    <w:p w14:paraId="61928608" w14:textId="77777777" w:rsidR="003E6FFE" w:rsidRDefault="00D255CF">
      <w:pPr>
        <w:spacing w:after="5" w:line="268" w:lineRule="auto"/>
        <w:ind w:left="355" w:right="260" w:hanging="10"/>
      </w:pPr>
      <w:r>
        <w:rPr>
          <w:rFonts w:ascii="Times New Roman" w:eastAsia="Times New Roman" w:hAnsi="Times New Roman" w:cs="Times New Roman"/>
        </w:rPr>
        <w:t xml:space="preserve"> Types of Transaction </w:t>
      </w:r>
    </w:p>
    <w:p w14:paraId="4D2CCD2D" w14:textId="77777777" w:rsidR="003E6FFE" w:rsidRDefault="00D255CF">
      <w:pPr>
        <w:spacing w:after="5" w:line="268" w:lineRule="auto"/>
        <w:ind w:left="355" w:right="260" w:hanging="10"/>
      </w:pPr>
      <w:r>
        <w:rPr>
          <w:rFonts w:ascii="Times New Roman" w:eastAsia="Times New Roman" w:hAnsi="Times New Roman" w:cs="Times New Roman"/>
        </w:rPr>
        <w:t xml:space="preserve">Declarative  transaction </w:t>
      </w:r>
    </w:p>
    <w:p w14:paraId="4AC8233E" w14:textId="77777777" w:rsidR="003E6FFE" w:rsidRDefault="00D255CF">
      <w:pPr>
        <w:spacing w:after="5" w:line="268" w:lineRule="auto"/>
        <w:ind w:left="355" w:right="260" w:hanging="10"/>
      </w:pPr>
      <w:r>
        <w:rPr>
          <w:rFonts w:ascii="Times New Roman" w:eastAsia="Times New Roman" w:hAnsi="Times New Roman" w:cs="Times New Roman"/>
        </w:rPr>
        <w:t>Programmatic Transaction</w:t>
      </w:r>
      <w:r>
        <w:rPr>
          <w:rFonts w:ascii="Times New Roman" w:eastAsia="Times New Roman" w:hAnsi="Times New Roman" w:cs="Times New Roman"/>
          <w:b/>
        </w:rPr>
        <w:t xml:space="preserve"> </w:t>
      </w:r>
    </w:p>
    <w:p w14:paraId="7AFCF0F0" w14:textId="77777777" w:rsidR="003E6FFE" w:rsidRDefault="00D255CF">
      <w:pPr>
        <w:spacing w:after="21"/>
        <w:ind w:left="360"/>
      </w:pPr>
      <w:r>
        <w:rPr>
          <w:rFonts w:ascii="Arial" w:eastAsia="Arial" w:hAnsi="Arial" w:cs="Arial"/>
          <w:b/>
        </w:rPr>
        <w:t xml:space="preserve"> </w:t>
      </w:r>
    </w:p>
    <w:p w14:paraId="54B42B36" w14:textId="77777777" w:rsidR="003E6FFE" w:rsidRDefault="00D255CF">
      <w:pPr>
        <w:spacing w:after="18"/>
        <w:ind w:left="355" w:hanging="10"/>
      </w:pPr>
      <w:r>
        <w:rPr>
          <w:rFonts w:ascii="Arial" w:eastAsia="Arial" w:hAnsi="Arial" w:cs="Arial"/>
          <w:b/>
        </w:rPr>
        <w:t xml:space="preserve">What is Symmetric and asymmetric key in Spring security? </w:t>
      </w:r>
    </w:p>
    <w:p w14:paraId="1EEA928E" w14:textId="77777777" w:rsidR="003E6FFE" w:rsidRDefault="00D255CF">
      <w:pPr>
        <w:spacing w:after="7" w:line="268" w:lineRule="auto"/>
        <w:ind w:left="345" w:right="408"/>
        <w:jc w:val="both"/>
      </w:pPr>
      <w:r>
        <w:rPr>
          <w:rFonts w:ascii="Arial" w:eastAsia="Arial" w:hAnsi="Arial" w:cs="Arial"/>
          <w:b/>
        </w:rPr>
        <w:t xml:space="preserve">Ans </w:t>
      </w:r>
      <w:r>
        <w:rPr>
          <w:rFonts w:ascii="Arial" w:eastAsia="Arial" w:hAnsi="Arial" w:cs="Arial"/>
          <w:b/>
          <w:color w:val="222222"/>
        </w:rPr>
        <w:t>Symmetric encryption</w:t>
      </w:r>
      <w:r>
        <w:rPr>
          <w:rFonts w:ascii="Arial" w:eastAsia="Arial" w:hAnsi="Arial" w:cs="Arial"/>
          <w:color w:val="222222"/>
        </w:rPr>
        <w:t xml:space="preserve"> uses a single </w:t>
      </w:r>
      <w:r>
        <w:rPr>
          <w:rFonts w:ascii="Arial" w:eastAsia="Arial" w:hAnsi="Arial" w:cs="Arial"/>
          <w:b/>
          <w:color w:val="222222"/>
        </w:rPr>
        <w:t>key</w:t>
      </w:r>
      <w:r>
        <w:rPr>
          <w:rFonts w:ascii="Arial" w:eastAsia="Arial" w:hAnsi="Arial" w:cs="Arial"/>
          <w:color w:val="222222"/>
        </w:rPr>
        <w:t xml:space="preserve"> that needs to be shared among the people who need to receive the message while </w:t>
      </w:r>
      <w:r>
        <w:rPr>
          <w:rFonts w:ascii="Arial" w:eastAsia="Arial" w:hAnsi="Arial" w:cs="Arial"/>
          <w:b/>
          <w:color w:val="222222"/>
        </w:rPr>
        <w:t>asymmetrical encryption</w:t>
      </w:r>
      <w:r>
        <w:rPr>
          <w:rFonts w:ascii="Arial" w:eastAsia="Arial" w:hAnsi="Arial" w:cs="Arial"/>
          <w:color w:val="222222"/>
        </w:rPr>
        <w:t xml:space="preserve"> uses a pair of public </w:t>
      </w:r>
      <w:r>
        <w:rPr>
          <w:rFonts w:ascii="Arial" w:eastAsia="Arial" w:hAnsi="Arial" w:cs="Arial"/>
          <w:b/>
          <w:color w:val="222222"/>
        </w:rPr>
        <w:t>key</w:t>
      </w:r>
      <w:r>
        <w:rPr>
          <w:rFonts w:ascii="Arial" w:eastAsia="Arial" w:hAnsi="Arial" w:cs="Arial"/>
          <w:color w:val="222222"/>
        </w:rPr>
        <w:t xml:space="preserve"> and a private </w:t>
      </w:r>
      <w:r>
        <w:rPr>
          <w:rFonts w:ascii="Arial" w:eastAsia="Arial" w:hAnsi="Arial" w:cs="Arial"/>
          <w:b/>
          <w:color w:val="222222"/>
        </w:rPr>
        <w:t>key</w:t>
      </w:r>
      <w:r>
        <w:rPr>
          <w:rFonts w:ascii="Arial" w:eastAsia="Arial" w:hAnsi="Arial" w:cs="Arial"/>
          <w:color w:val="222222"/>
        </w:rPr>
        <w:t xml:space="preserve"> to encrypt and decrypt messages when communicating. </w:t>
      </w:r>
    </w:p>
    <w:p w14:paraId="2805268E" w14:textId="77777777" w:rsidR="003E6FFE" w:rsidRDefault="00D255CF">
      <w:pPr>
        <w:spacing w:after="5" w:line="269" w:lineRule="auto"/>
        <w:ind w:left="355" w:right="206" w:hanging="10"/>
      </w:pPr>
      <w:r>
        <w:rPr>
          <w:rFonts w:ascii="Arial" w:eastAsia="Arial" w:hAnsi="Arial" w:cs="Arial"/>
          <w:color w:val="222222"/>
        </w:rPr>
        <w:t xml:space="preserve">Difference between Public key and private key? </w:t>
      </w:r>
    </w:p>
    <w:p w14:paraId="68A4EEAC" w14:textId="77777777" w:rsidR="003E6FFE" w:rsidRDefault="00D255CF">
      <w:pPr>
        <w:spacing w:after="5" w:line="269" w:lineRule="auto"/>
        <w:ind w:left="355" w:right="206" w:hanging="10"/>
      </w:pPr>
      <w:r>
        <w:rPr>
          <w:rFonts w:ascii="Arial" w:eastAsia="Arial" w:hAnsi="Arial" w:cs="Arial"/>
          <w:color w:val="222222"/>
        </w:rPr>
        <w:lastRenderedPageBreak/>
        <w:t xml:space="preserve">Ans the </w:t>
      </w:r>
      <w:r>
        <w:rPr>
          <w:rFonts w:ascii="Arial" w:eastAsia="Arial" w:hAnsi="Arial" w:cs="Arial"/>
          <w:b/>
          <w:color w:val="222222"/>
        </w:rPr>
        <w:t>public key</w:t>
      </w:r>
      <w:r>
        <w:rPr>
          <w:rFonts w:ascii="Arial" w:eastAsia="Arial" w:hAnsi="Arial" w:cs="Arial"/>
          <w:color w:val="222222"/>
        </w:rPr>
        <w:t xml:space="preserve"> is used for data encryption while the </w:t>
      </w:r>
      <w:r>
        <w:rPr>
          <w:rFonts w:ascii="Arial" w:eastAsia="Arial" w:hAnsi="Arial" w:cs="Arial"/>
          <w:b/>
          <w:color w:val="222222"/>
        </w:rPr>
        <w:t>private key</w:t>
      </w:r>
      <w:r>
        <w:rPr>
          <w:rFonts w:ascii="Arial" w:eastAsia="Arial" w:hAnsi="Arial" w:cs="Arial"/>
          <w:color w:val="222222"/>
        </w:rPr>
        <w:t xml:space="preserve"> is used for data decryption </w:t>
      </w:r>
      <w:r>
        <w:rPr>
          <w:rFonts w:ascii="Times New Roman" w:eastAsia="Times New Roman" w:hAnsi="Times New Roman" w:cs="Times New Roman"/>
          <w:b/>
          <w:sz w:val="24"/>
        </w:rPr>
        <w:t xml:space="preserve">Why we are using Yml file? </w:t>
      </w:r>
    </w:p>
    <w:p w14:paraId="1A653B91" w14:textId="77777777" w:rsidR="003E6FFE" w:rsidRDefault="00D255CF">
      <w:pPr>
        <w:spacing w:after="5" w:line="269" w:lineRule="auto"/>
        <w:ind w:left="355" w:right="206" w:hanging="10"/>
      </w:pPr>
      <w:r>
        <w:rPr>
          <w:rFonts w:ascii="Arial" w:eastAsia="Arial" w:hAnsi="Arial" w:cs="Arial"/>
          <w:color w:val="222222"/>
        </w:rPr>
        <w:t xml:space="preserve">One of the benefits of </w:t>
      </w:r>
      <w:r>
        <w:rPr>
          <w:rFonts w:ascii="Arial" w:eastAsia="Arial" w:hAnsi="Arial" w:cs="Arial"/>
          <w:b/>
          <w:color w:val="222222"/>
        </w:rPr>
        <w:t>using YAML</w:t>
      </w:r>
      <w:r>
        <w:rPr>
          <w:rFonts w:ascii="Arial" w:eastAsia="Arial" w:hAnsi="Arial" w:cs="Arial"/>
          <w:color w:val="222222"/>
        </w:rPr>
        <w:t xml:space="preserve"> is that the information in a single </w:t>
      </w:r>
      <w:r>
        <w:rPr>
          <w:rFonts w:ascii="Arial" w:eastAsia="Arial" w:hAnsi="Arial" w:cs="Arial"/>
          <w:b/>
          <w:color w:val="222222"/>
        </w:rPr>
        <w:t>YAML file</w:t>
      </w:r>
      <w:r>
        <w:rPr>
          <w:rFonts w:ascii="Arial" w:eastAsia="Arial" w:hAnsi="Arial" w:cs="Arial"/>
          <w:color w:val="222222"/>
        </w:rPr>
        <w:t xml:space="preserve"> can be easily translated to multiple language types. </w:t>
      </w:r>
    </w:p>
    <w:p w14:paraId="38AADF8D" w14:textId="77777777" w:rsidR="003E6FFE" w:rsidRDefault="00D255CF">
      <w:pPr>
        <w:spacing w:after="5" w:line="269" w:lineRule="auto"/>
        <w:ind w:left="355" w:right="206" w:hanging="10"/>
      </w:pPr>
      <w:r>
        <w:rPr>
          <w:rFonts w:ascii="Arial" w:eastAsia="Arial" w:hAnsi="Arial" w:cs="Arial"/>
          <w:color w:val="222222"/>
        </w:rPr>
        <w:t xml:space="preserve">Where is YML used </w:t>
      </w:r>
    </w:p>
    <w:p w14:paraId="0E4EEEB4" w14:textId="77777777" w:rsidR="003E6FFE" w:rsidRDefault="00D255CF">
      <w:pPr>
        <w:spacing w:after="5" w:line="269" w:lineRule="auto"/>
        <w:ind w:left="355" w:right="206" w:hanging="10"/>
      </w:pPr>
      <w:r>
        <w:rPr>
          <w:rFonts w:ascii="Arial" w:eastAsia="Arial" w:hAnsi="Arial" w:cs="Arial"/>
          <w:color w:val="222222"/>
        </w:rPr>
        <w:t xml:space="preserve">Ans It  is a human-readable data-serialization language. It is commonly </w:t>
      </w:r>
      <w:r>
        <w:rPr>
          <w:rFonts w:ascii="Arial" w:eastAsia="Arial" w:hAnsi="Arial" w:cs="Arial"/>
          <w:b/>
          <w:color w:val="222222"/>
        </w:rPr>
        <w:t>used</w:t>
      </w:r>
      <w:r>
        <w:rPr>
          <w:rFonts w:ascii="Arial" w:eastAsia="Arial" w:hAnsi="Arial" w:cs="Arial"/>
          <w:color w:val="222222"/>
        </w:rPr>
        <w:t xml:space="preserve"> for configuration files, but could be </w:t>
      </w:r>
      <w:r>
        <w:rPr>
          <w:rFonts w:ascii="Arial" w:eastAsia="Arial" w:hAnsi="Arial" w:cs="Arial"/>
          <w:b/>
          <w:color w:val="222222"/>
        </w:rPr>
        <w:t xml:space="preserve">used </w:t>
      </w:r>
      <w:r>
        <w:rPr>
          <w:rFonts w:ascii="Arial" w:eastAsia="Arial" w:hAnsi="Arial" w:cs="Arial"/>
          <w:color w:val="222222"/>
        </w:rPr>
        <w:t xml:space="preserve">in many applications where data is being stored (e.g. debugging output) or transmitted (e.g. document headers). </w:t>
      </w:r>
    </w:p>
    <w:p w14:paraId="05283800" w14:textId="77777777" w:rsidR="003E6FFE" w:rsidRDefault="00D255CF">
      <w:pPr>
        <w:spacing w:after="20"/>
        <w:ind w:left="360"/>
      </w:pPr>
      <w:r>
        <w:rPr>
          <w:rFonts w:ascii="Arial" w:eastAsia="Arial" w:hAnsi="Arial" w:cs="Arial"/>
        </w:rPr>
        <w:t xml:space="preserve"> </w:t>
      </w:r>
    </w:p>
    <w:p w14:paraId="72F90BD9" w14:textId="77777777" w:rsidR="003E6FFE" w:rsidRDefault="00D255CF">
      <w:pPr>
        <w:spacing w:after="5" w:line="269" w:lineRule="auto"/>
        <w:ind w:left="355" w:right="287" w:hanging="10"/>
      </w:pPr>
      <w:r>
        <w:rPr>
          <w:rFonts w:ascii="Arial" w:eastAsia="Arial" w:hAnsi="Arial" w:cs="Arial"/>
        </w:rPr>
        <w:t xml:space="preserve">How to create  composite key in hibernate? </w:t>
      </w:r>
    </w:p>
    <w:p w14:paraId="57487858" w14:textId="77777777" w:rsidR="003E6FFE" w:rsidRDefault="00D255CF">
      <w:pPr>
        <w:spacing w:after="1"/>
        <w:ind w:left="405" w:right="841" w:hanging="10"/>
        <w:jc w:val="both"/>
      </w:pPr>
      <w:r>
        <w:rPr>
          <w:rFonts w:ascii="Arial" w:eastAsia="Arial" w:hAnsi="Arial" w:cs="Arial"/>
        </w:rPr>
        <w:t xml:space="preserve">Ans- First create  a  class  with annotation @embedable. In that class both id  field will be there.Then in another  class we take  the reference of  that class and used @Embedded id above that. </w:t>
      </w:r>
    </w:p>
    <w:p w14:paraId="123DB332" w14:textId="77777777" w:rsidR="003E6FFE" w:rsidRDefault="00D255CF">
      <w:pPr>
        <w:spacing w:after="182"/>
        <w:ind w:left="360"/>
      </w:pPr>
      <w:r>
        <w:rPr>
          <w:rFonts w:ascii="Arial" w:eastAsia="Arial" w:hAnsi="Arial" w:cs="Arial"/>
          <w:b/>
        </w:rPr>
        <w:t xml:space="preserve"> </w:t>
      </w:r>
    </w:p>
    <w:p w14:paraId="641035DE" w14:textId="77777777" w:rsidR="003E6FFE" w:rsidRDefault="00D255CF">
      <w:pPr>
        <w:spacing w:after="173" w:line="249" w:lineRule="auto"/>
        <w:ind w:left="355" w:right="122" w:hanging="10"/>
      </w:pPr>
      <w:r>
        <w:rPr>
          <w:rFonts w:ascii="Segoe UI" w:eastAsia="Segoe UI" w:hAnsi="Segoe UI" w:cs="Segoe UI"/>
          <w:sz w:val="24"/>
        </w:rPr>
        <w:t xml:space="preserve">How  to maintain state in microservice? </w:t>
      </w:r>
    </w:p>
    <w:p w14:paraId="5CEF6209" w14:textId="77777777" w:rsidR="003E6FFE" w:rsidRDefault="00D255CF">
      <w:pPr>
        <w:spacing w:after="229" w:line="250" w:lineRule="auto"/>
        <w:ind w:left="355" w:right="225" w:hanging="10"/>
      </w:pPr>
      <w:r>
        <w:rPr>
          <w:rFonts w:ascii="Arial" w:eastAsia="Arial" w:hAnsi="Arial" w:cs="Arial"/>
          <w:color w:val="242729"/>
        </w:rPr>
        <w:t xml:space="preserve">There are actually two kinds of state. Application State that lives on the client and Resource State that lives on the server..It is  easy to cache. </w:t>
      </w:r>
    </w:p>
    <w:p w14:paraId="6690CBAF" w14:textId="77777777" w:rsidR="003E6FFE" w:rsidRDefault="00D255CF">
      <w:pPr>
        <w:spacing w:after="1"/>
        <w:ind w:left="360"/>
      </w:pPr>
      <w:r>
        <w:rPr>
          <w:rFonts w:ascii="Times New Roman" w:eastAsia="Times New Roman" w:hAnsi="Times New Roman" w:cs="Times New Roman"/>
          <w:b/>
          <w:sz w:val="24"/>
        </w:rPr>
        <w:t xml:space="preserve"> </w:t>
      </w:r>
    </w:p>
    <w:p w14:paraId="5BE2DF4D" w14:textId="77777777" w:rsidR="003E6FFE" w:rsidRDefault="00D255CF">
      <w:pPr>
        <w:spacing w:after="5" w:line="270" w:lineRule="auto"/>
        <w:ind w:left="355" w:right="5091" w:hanging="10"/>
      </w:pPr>
      <w:r>
        <w:rPr>
          <w:rFonts w:ascii="Times New Roman" w:eastAsia="Times New Roman" w:hAnsi="Times New Roman" w:cs="Times New Roman"/>
          <w:b/>
        </w:rPr>
        <w:t xml:space="preserve">Difference between  bean and component? Ans-: </w:t>
      </w:r>
    </w:p>
    <w:p w14:paraId="299D67F0" w14:textId="77777777" w:rsidR="003E6FFE" w:rsidRDefault="00D255CF">
      <w:pPr>
        <w:numPr>
          <w:ilvl w:val="0"/>
          <w:numId w:val="30"/>
        </w:numPr>
        <w:spacing w:after="4" w:line="238" w:lineRule="auto"/>
        <w:ind w:left="1067" w:right="511" w:hanging="361"/>
        <w:jc w:val="both"/>
      </w:pPr>
      <w:r>
        <w:rPr>
          <w:rFonts w:ascii="Times New Roman" w:eastAsia="Times New Roman" w:hAnsi="Times New Roman" w:cs="Times New Roman"/>
          <w:color w:val="242729"/>
        </w:rPr>
        <w:t xml:space="preserve">@Component </w:t>
      </w:r>
      <w:r>
        <w:rPr>
          <w:rFonts w:ascii="Times New Roman" w:eastAsia="Times New Roman" w:hAnsi="Times New Roman" w:cs="Times New Roman"/>
          <w:b/>
          <w:color w:val="242729"/>
        </w:rPr>
        <w:t>auto detects</w:t>
      </w:r>
      <w:r>
        <w:rPr>
          <w:rFonts w:ascii="Times New Roman" w:eastAsia="Times New Roman" w:hAnsi="Times New Roman" w:cs="Times New Roman"/>
          <w:color w:val="242729"/>
        </w:rPr>
        <w:t xml:space="preserve"> and configures the beans using classpath scanning whereas @Bean </w:t>
      </w:r>
      <w:r>
        <w:rPr>
          <w:rFonts w:ascii="Times New Roman" w:eastAsia="Times New Roman" w:hAnsi="Times New Roman" w:cs="Times New Roman"/>
          <w:b/>
          <w:color w:val="242729"/>
        </w:rPr>
        <w:t>explicitly declares</w:t>
      </w:r>
      <w:r>
        <w:rPr>
          <w:rFonts w:ascii="Times New Roman" w:eastAsia="Times New Roman" w:hAnsi="Times New Roman" w:cs="Times New Roman"/>
          <w:color w:val="242729"/>
        </w:rPr>
        <w:t xml:space="preserve"> a single bean, rather than letting Spring do it automatically. </w:t>
      </w:r>
    </w:p>
    <w:p w14:paraId="16A9294C" w14:textId="77777777" w:rsidR="003E6FFE" w:rsidRDefault="00D255CF">
      <w:pPr>
        <w:numPr>
          <w:ilvl w:val="0"/>
          <w:numId w:val="30"/>
        </w:numPr>
        <w:spacing w:after="4" w:line="238" w:lineRule="auto"/>
        <w:ind w:left="1067" w:right="511" w:hanging="361"/>
        <w:jc w:val="both"/>
      </w:pPr>
      <w:r>
        <w:rPr>
          <w:rFonts w:ascii="Times New Roman" w:eastAsia="Times New Roman" w:hAnsi="Times New Roman" w:cs="Times New Roman"/>
          <w:color w:val="242729"/>
        </w:rPr>
        <w:t xml:space="preserve">@Component </w:t>
      </w:r>
      <w:r>
        <w:rPr>
          <w:rFonts w:ascii="Times New Roman" w:eastAsia="Times New Roman" w:hAnsi="Times New Roman" w:cs="Times New Roman"/>
          <w:b/>
          <w:color w:val="242729"/>
        </w:rPr>
        <w:t>does not decouple</w:t>
      </w:r>
      <w:r>
        <w:rPr>
          <w:rFonts w:ascii="Times New Roman" w:eastAsia="Times New Roman" w:hAnsi="Times New Roman" w:cs="Times New Roman"/>
          <w:color w:val="242729"/>
        </w:rPr>
        <w:t xml:space="preserve"> the declaration of the bean from the class definition where as @Bean </w:t>
      </w:r>
      <w:r>
        <w:rPr>
          <w:rFonts w:ascii="Times New Roman" w:eastAsia="Times New Roman" w:hAnsi="Times New Roman" w:cs="Times New Roman"/>
          <w:b/>
          <w:color w:val="242729"/>
        </w:rPr>
        <w:t>decouples</w:t>
      </w:r>
      <w:r>
        <w:rPr>
          <w:rFonts w:ascii="Times New Roman" w:eastAsia="Times New Roman" w:hAnsi="Times New Roman" w:cs="Times New Roman"/>
          <w:color w:val="242729"/>
        </w:rPr>
        <w:t xml:space="preserve"> the declaration of the bean from the class definition. </w:t>
      </w:r>
    </w:p>
    <w:p w14:paraId="72A20A8B" w14:textId="77777777" w:rsidR="003E6FFE" w:rsidRDefault="00D255CF">
      <w:pPr>
        <w:numPr>
          <w:ilvl w:val="0"/>
          <w:numId w:val="30"/>
        </w:numPr>
        <w:spacing w:after="4" w:line="238" w:lineRule="auto"/>
        <w:ind w:left="1067" w:right="511" w:hanging="361"/>
        <w:jc w:val="both"/>
      </w:pPr>
      <w:r>
        <w:rPr>
          <w:rFonts w:ascii="Times New Roman" w:eastAsia="Times New Roman" w:hAnsi="Times New Roman" w:cs="Times New Roman"/>
          <w:color w:val="242729"/>
        </w:rPr>
        <w:t xml:space="preserve">@Component is a </w:t>
      </w:r>
      <w:r>
        <w:rPr>
          <w:rFonts w:ascii="Times New Roman" w:eastAsia="Times New Roman" w:hAnsi="Times New Roman" w:cs="Times New Roman"/>
          <w:b/>
          <w:color w:val="242729"/>
        </w:rPr>
        <w:t>class level annotation</w:t>
      </w:r>
      <w:r>
        <w:rPr>
          <w:rFonts w:ascii="Times New Roman" w:eastAsia="Times New Roman" w:hAnsi="Times New Roman" w:cs="Times New Roman"/>
          <w:color w:val="242729"/>
        </w:rPr>
        <w:t xml:space="preserve"> where as @Bean is a </w:t>
      </w:r>
      <w:r>
        <w:rPr>
          <w:rFonts w:ascii="Times New Roman" w:eastAsia="Times New Roman" w:hAnsi="Times New Roman" w:cs="Times New Roman"/>
          <w:b/>
          <w:color w:val="242729"/>
        </w:rPr>
        <w:t>method level annotation</w:t>
      </w:r>
      <w:r>
        <w:rPr>
          <w:rFonts w:ascii="Times New Roman" w:eastAsia="Times New Roman" w:hAnsi="Times New Roman" w:cs="Times New Roman"/>
          <w:color w:val="242729"/>
        </w:rPr>
        <w:t xml:space="preserve"> and name of the method serves as the bean name. </w:t>
      </w:r>
    </w:p>
    <w:p w14:paraId="4D7B70B4" w14:textId="77777777" w:rsidR="003E6FFE" w:rsidRDefault="00D255CF">
      <w:pPr>
        <w:numPr>
          <w:ilvl w:val="0"/>
          <w:numId w:val="30"/>
        </w:numPr>
        <w:spacing w:after="8" w:line="235" w:lineRule="auto"/>
        <w:ind w:left="1067" w:right="511" w:hanging="361"/>
        <w:jc w:val="both"/>
      </w:pPr>
      <w:r>
        <w:rPr>
          <w:rFonts w:ascii="Times New Roman" w:eastAsia="Times New Roman" w:hAnsi="Times New Roman" w:cs="Times New Roman"/>
          <w:color w:val="242729"/>
        </w:rPr>
        <w:t xml:space="preserve">@Component </w:t>
      </w:r>
      <w:r>
        <w:rPr>
          <w:rFonts w:ascii="Times New Roman" w:eastAsia="Times New Roman" w:hAnsi="Times New Roman" w:cs="Times New Roman"/>
          <w:b/>
          <w:color w:val="242729"/>
        </w:rPr>
        <w:t>need not to be used with the @Configuration</w:t>
      </w:r>
      <w:r>
        <w:rPr>
          <w:rFonts w:ascii="Times New Roman" w:eastAsia="Times New Roman" w:hAnsi="Times New Roman" w:cs="Times New Roman"/>
          <w:color w:val="242729"/>
        </w:rPr>
        <w:t xml:space="preserve"> annotation where as @Bean annotation has to be </w:t>
      </w:r>
      <w:r>
        <w:rPr>
          <w:rFonts w:ascii="Times New Roman" w:eastAsia="Times New Roman" w:hAnsi="Times New Roman" w:cs="Times New Roman"/>
          <w:b/>
          <w:color w:val="242729"/>
        </w:rPr>
        <w:t>used within the class which is annotated with @ Configuration</w:t>
      </w:r>
      <w:r>
        <w:rPr>
          <w:rFonts w:ascii="Times New Roman" w:eastAsia="Times New Roman" w:hAnsi="Times New Roman" w:cs="Times New Roman"/>
          <w:color w:val="242729"/>
        </w:rPr>
        <w:t xml:space="preserve">. </w:t>
      </w:r>
    </w:p>
    <w:p w14:paraId="139F8D20" w14:textId="77777777" w:rsidR="003E6FFE" w:rsidRDefault="00D255CF">
      <w:pPr>
        <w:numPr>
          <w:ilvl w:val="0"/>
          <w:numId w:val="30"/>
        </w:numPr>
        <w:spacing w:after="45" w:line="238" w:lineRule="auto"/>
        <w:ind w:left="1067" w:right="511" w:hanging="361"/>
        <w:jc w:val="both"/>
      </w:pPr>
      <w:r>
        <w:rPr>
          <w:rFonts w:ascii="Times New Roman" w:eastAsia="Times New Roman" w:hAnsi="Times New Roman" w:cs="Times New Roman"/>
          <w:color w:val="242729"/>
        </w:rPr>
        <w:t xml:space="preserve">We </w:t>
      </w:r>
      <w:r>
        <w:rPr>
          <w:rFonts w:ascii="Times New Roman" w:eastAsia="Times New Roman" w:hAnsi="Times New Roman" w:cs="Times New Roman"/>
          <w:b/>
          <w:color w:val="242729"/>
        </w:rPr>
        <w:t>cannot create a bean</w:t>
      </w:r>
      <w:r>
        <w:rPr>
          <w:rFonts w:ascii="Times New Roman" w:eastAsia="Times New Roman" w:hAnsi="Times New Roman" w:cs="Times New Roman"/>
          <w:color w:val="242729"/>
        </w:rPr>
        <w:t xml:space="preserve"> of a class using @Component, if the class is outside spring container whereas we </w:t>
      </w:r>
      <w:r>
        <w:rPr>
          <w:rFonts w:ascii="Times New Roman" w:eastAsia="Times New Roman" w:hAnsi="Times New Roman" w:cs="Times New Roman"/>
          <w:b/>
          <w:color w:val="242729"/>
        </w:rPr>
        <w:t>can create a bean</w:t>
      </w:r>
      <w:r>
        <w:rPr>
          <w:rFonts w:ascii="Times New Roman" w:eastAsia="Times New Roman" w:hAnsi="Times New Roman" w:cs="Times New Roman"/>
          <w:color w:val="242729"/>
        </w:rPr>
        <w:t xml:space="preserve"> of a class using @Bean even if the class is present </w:t>
      </w:r>
      <w:r>
        <w:rPr>
          <w:rFonts w:ascii="Times New Roman" w:eastAsia="Times New Roman" w:hAnsi="Times New Roman" w:cs="Times New Roman"/>
          <w:b/>
          <w:color w:val="242729"/>
        </w:rPr>
        <w:t>outside the spring container</w:t>
      </w:r>
      <w:r>
        <w:rPr>
          <w:rFonts w:ascii="Times New Roman" w:eastAsia="Times New Roman" w:hAnsi="Times New Roman" w:cs="Times New Roman"/>
          <w:color w:val="242729"/>
        </w:rPr>
        <w:t xml:space="preserve">. </w:t>
      </w:r>
    </w:p>
    <w:p w14:paraId="6AF5AF08" w14:textId="77777777" w:rsidR="003E6FFE" w:rsidRDefault="00D255CF">
      <w:pPr>
        <w:numPr>
          <w:ilvl w:val="0"/>
          <w:numId w:val="30"/>
        </w:numPr>
        <w:spacing w:after="21" w:line="250" w:lineRule="auto"/>
        <w:ind w:left="1067" w:right="511" w:hanging="361"/>
        <w:jc w:val="both"/>
      </w:pPr>
      <w:r>
        <w:rPr>
          <w:rFonts w:ascii="Arial" w:eastAsia="Arial" w:hAnsi="Arial" w:cs="Arial"/>
          <w:color w:val="242729"/>
        </w:rPr>
        <w:t xml:space="preserve">@Component has </w:t>
      </w:r>
      <w:r>
        <w:rPr>
          <w:rFonts w:ascii="Arial" w:eastAsia="Arial" w:hAnsi="Arial" w:cs="Arial"/>
          <w:b/>
          <w:color w:val="242729"/>
        </w:rPr>
        <w:t>different specializations</w:t>
      </w:r>
      <w:r>
        <w:rPr>
          <w:rFonts w:ascii="Arial" w:eastAsia="Arial" w:hAnsi="Arial" w:cs="Arial"/>
          <w:color w:val="242729"/>
        </w:rPr>
        <w:t xml:space="preserve"> like @Controller, @Repository and @Service whereas @Bean has </w:t>
      </w:r>
      <w:r>
        <w:rPr>
          <w:rFonts w:ascii="Arial" w:eastAsia="Arial" w:hAnsi="Arial" w:cs="Arial"/>
          <w:b/>
          <w:color w:val="242729"/>
        </w:rPr>
        <w:t>no specializations.</w:t>
      </w:r>
      <w:r>
        <w:rPr>
          <w:rFonts w:ascii="Times New Roman" w:eastAsia="Times New Roman" w:hAnsi="Times New Roman" w:cs="Times New Roman"/>
          <w:color w:val="242729"/>
        </w:rPr>
        <w:t xml:space="preserve"> </w:t>
      </w:r>
    </w:p>
    <w:p w14:paraId="6E48BEC3" w14:textId="77777777" w:rsidR="003E6FFE" w:rsidRDefault="00D255CF">
      <w:pPr>
        <w:spacing w:after="0"/>
        <w:ind w:left="1081"/>
      </w:pPr>
      <w:r>
        <w:rPr>
          <w:rFonts w:ascii="Arial" w:eastAsia="Arial" w:hAnsi="Arial" w:cs="Arial"/>
          <w:b/>
          <w:color w:val="242729"/>
        </w:rPr>
        <w:t xml:space="preserve"> </w:t>
      </w:r>
    </w:p>
    <w:p w14:paraId="77CB3E97" w14:textId="77777777" w:rsidR="003E6FFE" w:rsidRDefault="00D255CF">
      <w:pPr>
        <w:pStyle w:val="Heading4"/>
        <w:tabs>
          <w:tab w:val="center" w:pos="3058"/>
          <w:tab w:val="center" w:pos="8475"/>
        </w:tabs>
        <w:spacing w:after="496"/>
        <w:ind w:left="0" w:firstLine="0"/>
      </w:pPr>
      <w:r>
        <w:rPr>
          <w:rFonts w:ascii="Calibri" w:eastAsia="Calibri" w:hAnsi="Calibri" w:cs="Calibri"/>
          <w:color w:val="000000"/>
          <w:sz w:val="22"/>
        </w:rPr>
        <w:tab/>
      </w:r>
      <w:r>
        <w:rPr>
          <w:rFonts w:ascii="Segoe UI" w:eastAsia="Segoe UI" w:hAnsi="Segoe UI" w:cs="Segoe UI"/>
          <w:b/>
          <w:color w:val="000000"/>
          <w:sz w:val="22"/>
        </w:rPr>
        <w:t xml:space="preserve">PUT </w:t>
      </w:r>
      <w:r>
        <w:rPr>
          <w:rFonts w:ascii="Segoe UI" w:eastAsia="Segoe UI" w:hAnsi="Segoe UI" w:cs="Segoe UI"/>
          <w:b/>
          <w:color w:val="000000"/>
          <w:sz w:val="22"/>
        </w:rPr>
        <w:tab/>
        <w:t xml:space="preserve">POST </w:t>
      </w:r>
    </w:p>
    <w:p w14:paraId="4B2D1B85" w14:textId="77777777" w:rsidR="003E6FFE" w:rsidRDefault="00D255CF">
      <w:pPr>
        <w:spacing w:after="13" w:line="477" w:lineRule="auto"/>
        <w:ind w:left="415" w:right="110" w:hanging="10"/>
      </w:pPr>
      <w:r>
        <w:rPr>
          <w:rFonts w:ascii="Consolas" w:eastAsia="Consolas" w:hAnsi="Consolas" w:cs="Consolas"/>
        </w:rPr>
        <w:t>PUT</w:t>
      </w:r>
      <w:r>
        <w:rPr>
          <w:rFonts w:ascii="Segoe UI" w:eastAsia="Segoe UI" w:hAnsi="Segoe UI" w:cs="Segoe UI"/>
        </w:rPr>
        <w:t xml:space="preserve"> method requests for the enclosed entity be stored under the supplied</w:t>
      </w:r>
      <w:hyperlink r:id="rId139">
        <w:r>
          <w:rPr>
            <w:rFonts w:ascii="Segoe UI" w:eastAsia="Segoe UI" w:hAnsi="Segoe UI" w:cs="Segoe UI"/>
          </w:rPr>
          <w:t xml:space="preserve"> </w:t>
        </w:r>
      </w:hyperlink>
      <w:hyperlink r:id="rId140">
        <w:r>
          <w:rPr>
            <w:rFonts w:ascii="Segoe UI" w:eastAsia="Segoe UI" w:hAnsi="Segoe UI" w:cs="Segoe UI"/>
            <w:color w:val="0366D6"/>
            <w:u w:val="single" w:color="0366D6"/>
          </w:rPr>
          <w:t>Request</w:t>
        </w:r>
      </w:hyperlink>
      <w:hyperlink r:id="rId141">
        <w:r>
          <w:rPr>
            <w:rFonts w:ascii="Segoe UI" w:eastAsia="Segoe UI" w:hAnsi="Segoe UI" w:cs="Segoe UI"/>
            <w:color w:val="0366D6"/>
            <w:u w:val="single" w:color="0366D6"/>
          </w:rPr>
          <w:t>-</w:t>
        </w:r>
      </w:hyperlink>
      <w:hyperlink r:id="rId142">
        <w:r>
          <w:rPr>
            <w:rFonts w:ascii="Segoe UI" w:eastAsia="Segoe UI" w:hAnsi="Segoe UI" w:cs="Segoe UI"/>
            <w:color w:val="0366D6"/>
            <w:u w:val="single" w:color="0366D6"/>
          </w:rPr>
          <w:t>URI</w:t>
        </w:r>
      </w:hyperlink>
      <w:hyperlink r:id="rId143">
        <w:r>
          <w:rPr>
            <w:rFonts w:ascii="Segoe UI" w:eastAsia="Segoe UI" w:hAnsi="Segoe UI" w:cs="Segoe UI"/>
          </w:rPr>
          <w:t>.</w:t>
        </w:r>
      </w:hyperlink>
      <w:r>
        <w:rPr>
          <w:rFonts w:ascii="Segoe UI" w:eastAsia="Segoe UI" w:hAnsi="Segoe UI" w:cs="Segoe UI"/>
        </w:rPr>
        <w:t xml:space="preserve"> If the Request-URI refers to an already existing resource – an update operation will happen, otherwise create operation should happen  </w:t>
      </w:r>
    </w:p>
    <w:tbl>
      <w:tblPr>
        <w:tblStyle w:val="TableGrid"/>
        <w:tblpPr w:vertAnchor="page" w:horzAnchor="page" w:tblpX="1486" w:tblpY="6029"/>
        <w:tblOverlap w:val="never"/>
        <w:tblW w:w="10803" w:type="dxa"/>
        <w:tblInd w:w="0" w:type="dxa"/>
        <w:tblCellMar>
          <w:top w:w="3" w:type="dxa"/>
        </w:tblCellMar>
        <w:tblLook w:val="04A0" w:firstRow="1" w:lastRow="0" w:firstColumn="1" w:lastColumn="0" w:noHBand="0" w:noVBand="1"/>
      </w:tblPr>
      <w:tblGrid>
        <w:gridCol w:w="5368"/>
        <w:gridCol w:w="5435"/>
      </w:tblGrid>
      <w:tr w:rsidR="003E6FFE" w14:paraId="02D2FC53" w14:textId="77777777">
        <w:trPr>
          <w:trHeight w:val="2400"/>
        </w:trPr>
        <w:tc>
          <w:tcPr>
            <w:tcW w:w="10803" w:type="dxa"/>
            <w:gridSpan w:val="2"/>
            <w:tcBorders>
              <w:top w:val="nil"/>
              <w:left w:val="nil"/>
              <w:bottom w:val="nil"/>
              <w:right w:val="nil"/>
            </w:tcBorders>
          </w:tcPr>
          <w:p w14:paraId="1C85901D" w14:textId="77777777" w:rsidR="003E6FFE" w:rsidRDefault="00D255CF">
            <w:pPr>
              <w:spacing w:line="493" w:lineRule="auto"/>
            </w:pPr>
            <w:r>
              <w:rPr>
                <w:rFonts w:ascii="Consolas" w:eastAsia="Consolas" w:hAnsi="Consolas" w:cs="Consolas"/>
              </w:rPr>
              <w:lastRenderedPageBreak/>
              <w:t>PUT</w:t>
            </w:r>
            <w:r>
              <w:rPr>
                <w:rFonts w:ascii="Segoe UI" w:eastAsia="Segoe UI" w:hAnsi="Segoe UI" w:cs="Segoe UI"/>
              </w:rPr>
              <w:t xml:space="preserve"> method is</w:t>
            </w:r>
            <w:hyperlink r:id="rId144">
              <w:r>
                <w:rPr>
                  <w:rFonts w:ascii="Segoe UI" w:eastAsia="Segoe UI" w:hAnsi="Segoe UI" w:cs="Segoe UI"/>
                </w:rPr>
                <w:t xml:space="preserve"> </w:t>
              </w:r>
            </w:hyperlink>
            <w:hyperlink r:id="rId145">
              <w:r>
                <w:rPr>
                  <w:rFonts w:ascii="Segoe UI" w:eastAsia="Segoe UI" w:hAnsi="Segoe UI" w:cs="Segoe UI"/>
                  <w:color w:val="0366D6"/>
                  <w:u w:val="single" w:color="0366D6"/>
                </w:rPr>
                <w:t>idempotent</w:t>
              </w:r>
            </w:hyperlink>
            <w:hyperlink r:id="rId146">
              <w:r>
                <w:rPr>
                  <w:rFonts w:ascii="Segoe UI" w:eastAsia="Segoe UI" w:hAnsi="Segoe UI" w:cs="Segoe UI"/>
                </w:rPr>
                <w:t>.</w:t>
              </w:r>
            </w:hyperlink>
            <w:r>
              <w:rPr>
                <w:rFonts w:ascii="Segoe UI" w:eastAsia="Segoe UI" w:hAnsi="Segoe UI" w:cs="Segoe UI"/>
              </w:rPr>
              <w:t xml:space="preserve"> So if you send retry a </w:t>
            </w:r>
            <w:r>
              <w:rPr>
                <w:rFonts w:ascii="Segoe UI" w:eastAsia="Segoe UI" w:hAnsi="Segoe UI" w:cs="Segoe UI"/>
              </w:rPr>
              <w:tab/>
            </w:r>
            <w:r>
              <w:rPr>
                <w:rFonts w:ascii="Consolas" w:eastAsia="Consolas" w:hAnsi="Consolas" w:cs="Consolas"/>
              </w:rPr>
              <w:t>POST</w:t>
            </w:r>
            <w:r>
              <w:rPr>
                <w:rFonts w:ascii="Segoe UI" w:eastAsia="Segoe UI" w:hAnsi="Segoe UI" w:cs="Segoe UI"/>
              </w:rPr>
              <w:t xml:space="preserve"> is NOT idempotent. So if you retry the request N request multiple times, that should be equivalent to </w:t>
            </w:r>
            <w:r>
              <w:rPr>
                <w:rFonts w:ascii="Segoe UI" w:eastAsia="Segoe UI" w:hAnsi="Segoe UI" w:cs="Segoe UI"/>
              </w:rPr>
              <w:tab/>
              <w:t xml:space="preserve">times, you will end up having N resources with N </w:t>
            </w:r>
          </w:p>
          <w:p w14:paraId="4AF6775C" w14:textId="77777777" w:rsidR="003E6FFE" w:rsidRDefault="00D255CF">
            <w:pPr>
              <w:tabs>
                <w:tab w:val="center" w:pos="6921"/>
              </w:tabs>
              <w:spacing w:after="330"/>
            </w:pPr>
            <w:r>
              <w:rPr>
                <w:rFonts w:ascii="Segoe UI" w:eastAsia="Segoe UI" w:hAnsi="Segoe UI" w:cs="Segoe UI"/>
              </w:rPr>
              <w:t xml:space="preserve">single request modification. </w:t>
            </w:r>
            <w:r>
              <w:rPr>
                <w:rFonts w:ascii="Segoe UI" w:eastAsia="Segoe UI" w:hAnsi="Segoe UI" w:cs="Segoe UI"/>
              </w:rPr>
              <w:tab/>
              <w:t xml:space="preserve">different URIs created on server. </w:t>
            </w:r>
          </w:p>
          <w:p w14:paraId="6C4DE18E" w14:textId="77777777" w:rsidR="003E6FFE" w:rsidRDefault="00D255CF">
            <w:r>
              <w:rPr>
                <w:rFonts w:ascii="Segoe UI" w:eastAsia="Segoe UI" w:hAnsi="Segoe UI" w:cs="Segoe UI"/>
              </w:rPr>
              <w:t xml:space="preserve">Use </w:t>
            </w:r>
            <w:r>
              <w:rPr>
                <w:rFonts w:ascii="Consolas" w:eastAsia="Consolas" w:hAnsi="Consolas" w:cs="Consolas"/>
              </w:rPr>
              <w:t>PUT</w:t>
            </w:r>
            <w:r>
              <w:rPr>
                <w:rFonts w:ascii="Segoe UI" w:eastAsia="Segoe UI" w:hAnsi="Segoe UI" w:cs="Segoe UI"/>
              </w:rPr>
              <w:t xml:space="preserve"> when you want to modify a singular resource </w:t>
            </w:r>
          </w:p>
        </w:tc>
      </w:tr>
      <w:tr w:rsidR="003E6FFE" w14:paraId="1265A77F" w14:textId="77777777">
        <w:trPr>
          <w:trHeight w:val="1604"/>
        </w:trPr>
        <w:tc>
          <w:tcPr>
            <w:tcW w:w="5368" w:type="dxa"/>
            <w:tcBorders>
              <w:top w:val="nil"/>
              <w:left w:val="nil"/>
              <w:bottom w:val="nil"/>
              <w:right w:val="nil"/>
            </w:tcBorders>
          </w:tcPr>
          <w:p w14:paraId="7326B9D1" w14:textId="77777777" w:rsidR="003E6FFE" w:rsidRDefault="00D255CF">
            <w:r>
              <w:rPr>
                <w:rFonts w:ascii="Segoe UI" w:eastAsia="Segoe UI" w:hAnsi="Segoe UI" w:cs="Segoe UI"/>
              </w:rPr>
              <w:t xml:space="preserve">which is already a part of resources collection. PUT replaces the resource in its entirety. Use PATCH if request updates part of the resource. </w:t>
            </w:r>
          </w:p>
        </w:tc>
        <w:tc>
          <w:tcPr>
            <w:tcW w:w="5436" w:type="dxa"/>
            <w:tcBorders>
              <w:top w:val="nil"/>
              <w:left w:val="nil"/>
              <w:bottom w:val="nil"/>
              <w:right w:val="nil"/>
            </w:tcBorders>
          </w:tcPr>
          <w:p w14:paraId="2FB37393" w14:textId="77777777" w:rsidR="003E6FFE" w:rsidRDefault="00D255CF">
            <w:r>
              <w:rPr>
                <w:rFonts w:ascii="Segoe UI" w:eastAsia="Segoe UI" w:hAnsi="Segoe UI" w:cs="Segoe UI"/>
              </w:rPr>
              <w:t xml:space="preserve">Use </w:t>
            </w:r>
            <w:r>
              <w:rPr>
                <w:rFonts w:ascii="Consolas" w:eastAsia="Consolas" w:hAnsi="Consolas" w:cs="Consolas"/>
              </w:rPr>
              <w:t>POST</w:t>
            </w:r>
            <w:r>
              <w:rPr>
                <w:rFonts w:ascii="Segoe UI" w:eastAsia="Segoe UI" w:hAnsi="Segoe UI" w:cs="Segoe UI"/>
              </w:rPr>
              <w:t xml:space="preserve"> when you want to add a child resource under resources collection. </w:t>
            </w:r>
          </w:p>
        </w:tc>
      </w:tr>
      <w:tr w:rsidR="003E6FFE" w14:paraId="407B31A0" w14:textId="77777777">
        <w:trPr>
          <w:trHeight w:val="3416"/>
        </w:trPr>
        <w:tc>
          <w:tcPr>
            <w:tcW w:w="5368" w:type="dxa"/>
            <w:tcBorders>
              <w:top w:val="nil"/>
              <w:left w:val="nil"/>
              <w:bottom w:val="nil"/>
              <w:right w:val="nil"/>
            </w:tcBorders>
            <w:vAlign w:val="bottom"/>
          </w:tcPr>
          <w:p w14:paraId="60D7657D" w14:textId="77777777" w:rsidR="003E6FFE" w:rsidRDefault="00D255CF">
            <w:pPr>
              <w:spacing w:after="1501"/>
            </w:pPr>
            <w:r>
              <w:rPr>
                <w:rFonts w:ascii="Consolas" w:eastAsia="Consolas" w:hAnsi="Consolas" w:cs="Consolas"/>
              </w:rPr>
              <w:t>PUT</w:t>
            </w:r>
            <w:r>
              <w:rPr>
                <w:rFonts w:ascii="Segoe UI" w:eastAsia="Segoe UI" w:hAnsi="Segoe UI" w:cs="Segoe UI"/>
              </w:rPr>
              <w:t xml:space="preserve"> is idempotent, so you can cache the response. </w:t>
            </w:r>
          </w:p>
          <w:p w14:paraId="425D48A6" w14:textId="77777777" w:rsidR="003E6FFE" w:rsidRDefault="00D255CF">
            <w:r>
              <w:rPr>
                <w:rFonts w:ascii="Segoe UI" w:eastAsia="Segoe UI" w:hAnsi="Segoe UI" w:cs="Segoe UI"/>
              </w:rPr>
              <w:t xml:space="preserve">Generally, in practice, always use </w:t>
            </w:r>
            <w:r>
              <w:rPr>
                <w:rFonts w:ascii="Consolas" w:eastAsia="Consolas" w:hAnsi="Consolas" w:cs="Consolas"/>
              </w:rPr>
              <w:t>PUT</w:t>
            </w:r>
            <w:r>
              <w:rPr>
                <w:rFonts w:ascii="Segoe UI" w:eastAsia="Segoe UI" w:hAnsi="Segoe UI" w:cs="Segoe UI"/>
              </w:rPr>
              <w:t xml:space="preserve"> for UPDATE </w:t>
            </w:r>
          </w:p>
        </w:tc>
        <w:tc>
          <w:tcPr>
            <w:tcW w:w="5436" w:type="dxa"/>
            <w:tcBorders>
              <w:top w:val="nil"/>
              <w:left w:val="nil"/>
              <w:bottom w:val="nil"/>
              <w:right w:val="nil"/>
            </w:tcBorders>
          </w:tcPr>
          <w:p w14:paraId="0FB8D2C9" w14:textId="77777777" w:rsidR="003E6FFE" w:rsidRDefault="00D255CF">
            <w:r>
              <w:rPr>
                <w:rFonts w:ascii="Segoe UI" w:eastAsia="Segoe UI" w:hAnsi="Segoe UI" w:cs="Segoe UI"/>
              </w:rPr>
              <w:t>Responses to this method are not</w:t>
            </w:r>
            <w:hyperlink r:id="rId147">
              <w:r>
                <w:rPr>
                  <w:rFonts w:ascii="Segoe UI" w:eastAsia="Segoe UI" w:hAnsi="Segoe UI" w:cs="Segoe UI"/>
                </w:rPr>
                <w:t xml:space="preserve"> </w:t>
              </w:r>
            </w:hyperlink>
            <w:hyperlink r:id="rId148">
              <w:r>
                <w:rPr>
                  <w:rFonts w:ascii="Segoe UI" w:eastAsia="Segoe UI" w:hAnsi="Segoe UI" w:cs="Segoe UI"/>
                  <w:color w:val="0366D6"/>
                  <w:u w:val="single" w:color="0366D6"/>
                </w:rPr>
                <w:t>cacheable</w:t>
              </w:r>
            </w:hyperlink>
            <w:hyperlink r:id="rId149">
              <w:r>
                <w:rPr>
                  <w:rFonts w:ascii="Segoe UI" w:eastAsia="Segoe UI" w:hAnsi="Segoe UI" w:cs="Segoe UI"/>
                </w:rPr>
                <w:t>,</w:t>
              </w:r>
            </w:hyperlink>
            <w:r>
              <w:rPr>
                <w:rFonts w:ascii="Segoe UI" w:eastAsia="Segoe UI" w:hAnsi="Segoe UI" w:cs="Segoe UI"/>
              </w:rPr>
              <w:t xml:space="preserve"> unless the response includes appropriate Cache-Control or Expires header fields. However, the 303 (See Other) response can be used to direct the user agent to retrieve a cacheable resource. </w:t>
            </w:r>
          </w:p>
        </w:tc>
      </w:tr>
    </w:tbl>
    <w:p w14:paraId="512BA157" w14:textId="77777777" w:rsidR="003E6FFE" w:rsidRDefault="00D255CF">
      <w:pPr>
        <w:spacing w:after="541" w:line="268" w:lineRule="auto"/>
        <w:ind w:left="355" w:hanging="10"/>
      </w:pPr>
      <w:r>
        <w:rPr>
          <w:noProof/>
        </w:rPr>
        <mc:AlternateContent>
          <mc:Choice Requires="wpg">
            <w:drawing>
              <wp:anchor distT="0" distB="0" distL="114300" distR="114300" simplePos="0" relativeHeight="251692032" behindDoc="0" locked="0" layoutInCell="1" allowOverlap="1" wp14:anchorId="4C1366D3" wp14:editId="1F5C9B40">
                <wp:simplePos x="0" y="0"/>
                <wp:positionH relativeFrom="page">
                  <wp:posOffset>4332605</wp:posOffset>
                </wp:positionH>
                <wp:positionV relativeFrom="page">
                  <wp:posOffset>1343279</wp:posOffset>
                </wp:positionV>
                <wp:extent cx="3439795" cy="2410841"/>
                <wp:effectExtent l="0" t="0" r="0" b="0"/>
                <wp:wrapSquare wrapText="bothSides"/>
                <wp:docPr id="162146" name="Group 162146"/>
                <wp:cNvGraphicFramePr/>
                <a:graphic xmlns:a="http://schemas.openxmlformats.org/drawingml/2006/main">
                  <a:graphicData uri="http://schemas.microsoft.com/office/word/2010/wordprocessingGroup">
                    <wpg:wgp>
                      <wpg:cNvGrpSpPr/>
                      <wpg:grpSpPr>
                        <a:xfrm>
                          <a:off x="0" y="0"/>
                          <a:ext cx="3439795" cy="2410841"/>
                          <a:chOff x="0" y="0"/>
                          <a:chExt cx="3439795" cy="2410841"/>
                        </a:xfrm>
                      </wpg:grpSpPr>
                      <wps:wsp>
                        <wps:cNvPr id="14188" name="Rectangle 14188"/>
                        <wps:cNvSpPr/>
                        <wps:spPr>
                          <a:xfrm>
                            <a:off x="19050" y="57425"/>
                            <a:ext cx="299697" cy="181900"/>
                          </a:xfrm>
                          <a:prstGeom prst="rect">
                            <a:avLst/>
                          </a:prstGeom>
                          <a:ln>
                            <a:noFill/>
                          </a:ln>
                        </wps:spPr>
                        <wps:txbx>
                          <w:txbxContent>
                            <w:p w14:paraId="71112DD9" w14:textId="77777777" w:rsidR="003E6FFE" w:rsidRDefault="00D255CF">
                              <w:r>
                                <w:rPr>
                                  <w:rFonts w:ascii="Segoe UI" w:eastAsia="Segoe UI" w:hAnsi="Segoe UI" w:cs="Segoe UI"/>
                                </w:rPr>
                                <w:t>The</w:t>
                              </w:r>
                            </w:p>
                          </w:txbxContent>
                        </wps:txbx>
                        <wps:bodyPr horzOverflow="overflow" vert="horz" lIns="0" tIns="0" rIns="0" bIns="0" rtlCol="0">
                          <a:noAutofit/>
                        </wps:bodyPr>
                      </wps:wsp>
                      <wps:wsp>
                        <wps:cNvPr id="14189" name="Rectangle 14189"/>
                        <wps:cNvSpPr/>
                        <wps:spPr>
                          <a:xfrm>
                            <a:off x="244475" y="57425"/>
                            <a:ext cx="50910" cy="181900"/>
                          </a:xfrm>
                          <a:prstGeom prst="rect">
                            <a:avLst/>
                          </a:prstGeom>
                          <a:ln>
                            <a:noFill/>
                          </a:ln>
                        </wps:spPr>
                        <wps:txbx>
                          <w:txbxContent>
                            <w:p w14:paraId="4469ACAC" w14:textId="77777777" w:rsidR="003E6FFE" w:rsidRDefault="00D255CF">
                              <w:r>
                                <w:rPr>
                                  <w:rFonts w:ascii="Segoe UI" w:eastAsia="Segoe UI" w:hAnsi="Segoe UI" w:cs="Segoe UI"/>
                                </w:rPr>
                                <w:t xml:space="preserve"> </w:t>
                              </w:r>
                            </w:p>
                          </w:txbxContent>
                        </wps:txbx>
                        <wps:bodyPr horzOverflow="overflow" vert="horz" lIns="0" tIns="0" rIns="0" bIns="0" rtlCol="0">
                          <a:noAutofit/>
                        </wps:bodyPr>
                      </wps:wsp>
                      <wps:wsp>
                        <wps:cNvPr id="14190" name="Rectangle 14190"/>
                        <wps:cNvSpPr/>
                        <wps:spPr>
                          <a:xfrm>
                            <a:off x="282575" y="55379"/>
                            <a:ext cx="406228" cy="184622"/>
                          </a:xfrm>
                          <a:prstGeom prst="rect">
                            <a:avLst/>
                          </a:prstGeom>
                          <a:ln>
                            <a:noFill/>
                          </a:ln>
                        </wps:spPr>
                        <wps:txbx>
                          <w:txbxContent>
                            <w:p w14:paraId="4561F078" w14:textId="77777777" w:rsidR="003E6FFE" w:rsidRDefault="00D255CF">
                              <w:r>
                                <w:rPr>
                                  <w:rFonts w:ascii="Consolas" w:eastAsia="Consolas" w:hAnsi="Consolas" w:cs="Consolas"/>
                                </w:rPr>
                                <w:t>POST</w:t>
                              </w:r>
                            </w:p>
                          </w:txbxContent>
                        </wps:txbx>
                        <wps:bodyPr horzOverflow="overflow" vert="horz" lIns="0" tIns="0" rIns="0" bIns="0" rtlCol="0">
                          <a:noAutofit/>
                        </wps:bodyPr>
                      </wps:wsp>
                      <wps:wsp>
                        <wps:cNvPr id="14191" name="Rectangle 14191"/>
                        <wps:cNvSpPr/>
                        <wps:spPr>
                          <a:xfrm>
                            <a:off x="587375" y="57425"/>
                            <a:ext cx="50910" cy="181900"/>
                          </a:xfrm>
                          <a:prstGeom prst="rect">
                            <a:avLst/>
                          </a:prstGeom>
                          <a:ln>
                            <a:noFill/>
                          </a:ln>
                        </wps:spPr>
                        <wps:txbx>
                          <w:txbxContent>
                            <w:p w14:paraId="5EBCBF3F" w14:textId="77777777" w:rsidR="003E6FFE" w:rsidRDefault="00D255CF">
                              <w:r>
                                <w:rPr>
                                  <w:rFonts w:ascii="Segoe UI" w:eastAsia="Segoe UI" w:hAnsi="Segoe UI" w:cs="Segoe UI"/>
                                </w:rPr>
                                <w:t xml:space="preserve"> </w:t>
                              </w:r>
                            </w:p>
                          </w:txbxContent>
                        </wps:txbx>
                        <wps:bodyPr horzOverflow="overflow" vert="horz" lIns="0" tIns="0" rIns="0" bIns="0" rtlCol="0">
                          <a:noAutofit/>
                        </wps:bodyPr>
                      </wps:wsp>
                      <wps:wsp>
                        <wps:cNvPr id="14192" name="Rectangle 14192"/>
                        <wps:cNvSpPr/>
                        <wps:spPr>
                          <a:xfrm>
                            <a:off x="625729" y="57425"/>
                            <a:ext cx="3426542" cy="181900"/>
                          </a:xfrm>
                          <a:prstGeom prst="rect">
                            <a:avLst/>
                          </a:prstGeom>
                          <a:ln>
                            <a:noFill/>
                          </a:ln>
                        </wps:spPr>
                        <wps:txbx>
                          <w:txbxContent>
                            <w:p w14:paraId="0204759C" w14:textId="77777777" w:rsidR="003E6FFE" w:rsidRDefault="00D255CF">
                              <w:r>
                                <w:rPr>
                                  <w:rFonts w:ascii="Segoe UI" w:eastAsia="Segoe UI" w:hAnsi="Segoe UI" w:cs="Segoe UI"/>
                                </w:rPr>
                                <w:t xml:space="preserve">method is used to request that the origin </w:t>
                              </w:r>
                            </w:p>
                          </w:txbxContent>
                        </wps:txbx>
                        <wps:bodyPr horzOverflow="overflow" vert="horz" lIns="0" tIns="0" rIns="0" bIns="0" rtlCol="0">
                          <a:noAutofit/>
                        </wps:bodyPr>
                      </wps:wsp>
                      <wps:wsp>
                        <wps:cNvPr id="14194" name="Rectangle 14194"/>
                        <wps:cNvSpPr/>
                        <wps:spPr>
                          <a:xfrm>
                            <a:off x="19050" y="428900"/>
                            <a:ext cx="329611" cy="181900"/>
                          </a:xfrm>
                          <a:prstGeom prst="rect">
                            <a:avLst/>
                          </a:prstGeom>
                          <a:ln>
                            <a:noFill/>
                          </a:ln>
                        </wps:spPr>
                        <wps:txbx>
                          <w:txbxContent>
                            <w:p w14:paraId="7E9072C2" w14:textId="77777777" w:rsidR="003E6FFE" w:rsidRDefault="00D255CF">
                              <w:r>
                                <w:rPr>
                                  <w:rFonts w:ascii="Segoe UI" w:eastAsia="Segoe UI" w:hAnsi="Segoe UI" w:cs="Segoe UI"/>
                                </w:rPr>
                                <w:t>serv</w:t>
                              </w:r>
                            </w:p>
                          </w:txbxContent>
                        </wps:txbx>
                        <wps:bodyPr horzOverflow="overflow" vert="horz" lIns="0" tIns="0" rIns="0" bIns="0" rtlCol="0">
                          <a:noAutofit/>
                        </wps:bodyPr>
                      </wps:wsp>
                      <wps:wsp>
                        <wps:cNvPr id="14195" name="Rectangle 14195"/>
                        <wps:cNvSpPr/>
                        <wps:spPr>
                          <a:xfrm>
                            <a:off x="266700" y="428900"/>
                            <a:ext cx="3959605" cy="181900"/>
                          </a:xfrm>
                          <a:prstGeom prst="rect">
                            <a:avLst/>
                          </a:prstGeom>
                          <a:ln>
                            <a:noFill/>
                          </a:ln>
                        </wps:spPr>
                        <wps:txbx>
                          <w:txbxContent>
                            <w:p w14:paraId="48F102F2" w14:textId="77777777" w:rsidR="003E6FFE" w:rsidRDefault="00D255CF">
                              <w:r>
                                <w:rPr>
                                  <w:rFonts w:ascii="Segoe UI" w:eastAsia="Segoe UI" w:hAnsi="Segoe UI" w:cs="Segoe UI"/>
                                </w:rPr>
                                <w:t xml:space="preserve">er accept the entity enclosed in the request as a </w:t>
                              </w:r>
                            </w:p>
                          </w:txbxContent>
                        </wps:txbx>
                        <wps:bodyPr horzOverflow="overflow" vert="horz" lIns="0" tIns="0" rIns="0" bIns="0" rtlCol="0">
                          <a:noAutofit/>
                        </wps:bodyPr>
                      </wps:wsp>
                      <wps:wsp>
                        <wps:cNvPr id="14197" name="Rectangle 14197"/>
                        <wps:cNvSpPr/>
                        <wps:spPr>
                          <a:xfrm>
                            <a:off x="19050" y="800375"/>
                            <a:ext cx="4097469" cy="181900"/>
                          </a:xfrm>
                          <a:prstGeom prst="rect">
                            <a:avLst/>
                          </a:prstGeom>
                          <a:ln>
                            <a:noFill/>
                          </a:ln>
                        </wps:spPr>
                        <wps:txbx>
                          <w:txbxContent>
                            <w:p w14:paraId="7829371A" w14:textId="77777777" w:rsidR="003E6FFE" w:rsidRDefault="00D255CF">
                              <w:r>
                                <w:rPr>
                                  <w:rFonts w:ascii="Segoe UI" w:eastAsia="Segoe UI" w:hAnsi="Segoe UI" w:cs="Segoe UI"/>
                                </w:rPr>
                                <w:t xml:space="preserve">new subordinate of the resource identified by the </w:t>
                              </w:r>
                            </w:p>
                          </w:txbxContent>
                        </wps:txbx>
                        <wps:bodyPr horzOverflow="overflow" vert="horz" lIns="0" tIns="0" rIns="0" bIns="0" rtlCol="0">
                          <a:noAutofit/>
                        </wps:bodyPr>
                      </wps:wsp>
                      <wps:wsp>
                        <wps:cNvPr id="14199" name="Rectangle 14199"/>
                        <wps:cNvSpPr/>
                        <wps:spPr>
                          <a:xfrm>
                            <a:off x="19050" y="1172232"/>
                            <a:ext cx="658107" cy="181900"/>
                          </a:xfrm>
                          <a:prstGeom prst="rect">
                            <a:avLst/>
                          </a:prstGeom>
                          <a:ln>
                            <a:noFill/>
                          </a:ln>
                        </wps:spPr>
                        <wps:txbx>
                          <w:txbxContent>
                            <w:p w14:paraId="3EE54D28" w14:textId="77777777" w:rsidR="003E6FFE" w:rsidRDefault="00D255CF">
                              <w:r>
                                <w:rPr>
                                  <w:rFonts w:ascii="Segoe UI" w:eastAsia="Segoe UI" w:hAnsi="Segoe UI" w:cs="Segoe UI"/>
                                </w:rPr>
                                <w:t>Request</w:t>
                              </w:r>
                            </w:p>
                          </w:txbxContent>
                        </wps:txbx>
                        <wps:bodyPr horzOverflow="overflow" vert="horz" lIns="0" tIns="0" rIns="0" bIns="0" rtlCol="0">
                          <a:noAutofit/>
                        </wps:bodyPr>
                      </wps:wsp>
                      <wps:wsp>
                        <wps:cNvPr id="14200" name="Rectangle 14200"/>
                        <wps:cNvSpPr/>
                        <wps:spPr>
                          <a:xfrm>
                            <a:off x="514350" y="1172232"/>
                            <a:ext cx="74320" cy="181900"/>
                          </a:xfrm>
                          <a:prstGeom prst="rect">
                            <a:avLst/>
                          </a:prstGeom>
                          <a:ln>
                            <a:noFill/>
                          </a:ln>
                        </wps:spPr>
                        <wps:txbx>
                          <w:txbxContent>
                            <w:p w14:paraId="5AC3A83F" w14:textId="77777777" w:rsidR="003E6FFE" w:rsidRDefault="00D255CF">
                              <w:r>
                                <w:rPr>
                                  <w:rFonts w:ascii="Segoe UI" w:eastAsia="Segoe UI" w:hAnsi="Segoe UI" w:cs="Segoe UI"/>
                                </w:rPr>
                                <w:t>-</w:t>
                              </w:r>
                            </w:p>
                          </w:txbxContent>
                        </wps:txbx>
                        <wps:bodyPr horzOverflow="overflow" vert="horz" lIns="0" tIns="0" rIns="0" bIns="0" rtlCol="0">
                          <a:noAutofit/>
                        </wps:bodyPr>
                      </wps:wsp>
                      <wps:wsp>
                        <wps:cNvPr id="14201" name="Rectangle 14201"/>
                        <wps:cNvSpPr/>
                        <wps:spPr>
                          <a:xfrm>
                            <a:off x="571500" y="1172232"/>
                            <a:ext cx="1510748" cy="181900"/>
                          </a:xfrm>
                          <a:prstGeom prst="rect">
                            <a:avLst/>
                          </a:prstGeom>
                          <a:ln>
                            <a:noFill/>
                          </a:ln>
                        </wps:spPr>
                        <wps:txbx>
                          <w:txbxContent>
                            <w:p w14:paraId="4EF8C5D9" w14:textId="77777777" w:rsidR="003E6FFE" w:rsidRDefault="00D255CF">
                              <w:r>
                                <w:rPr>
                                  <w:rFonts w:ascii="Segoe UI" w:eastAsia="Segoe UI" w:hAnsi="Segoe UI" w:cs="Segoe UI"/>
                                </w:rPr>
                                <w:t>URI in the Request</w:t>
                              </w:r>
                            </w:p>
                          </w:txbxContent>
                        </wps:txbx>
                        <wps:bodyPr horzOverflow="overflow" vert="horz" lIns="0" tIns="0" rIns="0" bIns="0" rtlCol="0">
                          <a:noAutofit/>
                        </wps:bodyPr>
                      </wps:wsp>
                      <wps:wsp>
                        <wps:cNvPr id="14202" name="Rectangle 14202"/>
                        <wps:cNvSpPr/>
                        <wps:spPr>
                          <a:xfrm>
                            <a:off x="1708785" y="1172232"/>
                            <a:ext cx="74320" cy="181900"/>
                          </a:xfrm>
                          <a:prstGeom prst="rect">
                            <a:avLst/>
                          </a:prstGeom>
                          <a:ln>
                            <a:noFill/>
                          </a:ln>
                        </wps:spPr>
                        <wps:txbx>
                          <w:txbxContent>
                            <w:p w14:paraId="5B2E789B" w14:textId="77777777" w:rsidR="003E6FFE" w:rsidRDefault="00D255CF">
                              <w:r>
                                <w:rPr>
                                  <w:rFonts w:ascii="Segoe UI" w:eastAsia="Segoe UI" w:hAnsi="Segoe UI" w:cs="Segoe UI"/>
                                </w:rPr>
                                <w:t>-</w:t>
                              </w:r>
                            </w:p>
                          </w:txbxContent>
                        </wps:txbx>
                        <wps:bodyPr horzOverflow="overflow" vert="horz" lIns="0" tIns="0" rIns="0" bIns="0" rtlCol="0">
                          <a:noAutofit/>
                        </wps:bodyPr>
                      </wps:wsp>
                      <wps:wsp>
                        <wps:cNvPr id="14203" name="Rectangle 14203"/>
                        <wps:cNvSpPr/>
                        <wps:spPr>
                          <a:xfrm>
                            <a:off x="1765935" y="1172232"/>
                            <a:ext cx="2059233" cy="181900"/>
                          </a:xfrm>
                          <a:prstGeom prst="rect">
                            <a:avLst/>
                          </a:prstGeom>
                          <a:ln>
                            <a:noFill/>
                          </a:ln>
                        </wps:spPr>
                        <wps:txbx>
                          <w:txbxContent>
                            <w:p w14:paraId="4125B4DF" w14:textId="77777777" w:rsidR="003E6FFE" w:rsidRDefault="00D255CF">
                              <w:r>
                                <w:rPr>
                                  <w:rFonts w:ascii="Segoe UI" w:eastAsia="Segoe UI" w:hAnsi="Segoe UI" w:cs="Segoe UI"/>
                                </w:rPr>
                                <w:t xml:space="preserve">Line. It essentially means </w:t>
                              </w:r>
                            </w:p>
                          </w:txbxContent>
                        </wps:txbx>
                        <wps:bodyPr horzOverflow="overflow" vert="horz" lIns="0" tIns="0" rIns="0" bIns="0" rtlCol="0">
                          <a:noAutofit/>
                        </wps:bodyPr>
                      </wps:wsp>
                      <wps:wsp>
                        <wps:cNvPr id="14205" name="Rectangle 14205"/>
                        <wps:cNvSpPr/>
                        <wps:spPr>
                          <a:xfrm>
                            <a:off x="19050" y="1543707"/>
                            <a:ext cx="324595" cy="181900"/>
                          </a:xfrm>
                          <a:prstGeom prst="rect">
                            <a:avLst/>
                          </a:prstGeom>
                          <a:ln>
                            <a:noFill/>
                          </a:ln>
                        </wps:spPr>
                        <wps:txbx>
                          <w:txbxContent>
                            <w:p w14:paraId="229AF8F9" w14:textId="77777777" w:rsidR="003E6FFE" w:rsidRDefault="00D255CF">
                              <w:r>
                                <w:rPr>
                                  <w:rFonts w:ascii="Segoe UI" w:eastAsia="Segoe UI" w:hAnsi="Segoe UI" w:cs="Segoe UI"/>
                                </w:rPr>
                                <w:t>that</w:t>
                              </w:r>
                            </w:p>
                          </w:txbxContent>
                        </wps:txbx>
                        <wps:bodyPr horzOverflow="overflow" vert="horz" lIns="0" tIns="0" rIns="0" bIns="0" rtlCol="0">
                          <a:noAutofit/>
                        </wps:bodyPr>
                      </wps:wsp>
                      <wps:wsp>
                        <wps:cNvPr id="14206" name="Rectangle 14206"/>
                        <wps:cNvSpPr/>
                        <wps:spPr>
                          <a:xfrm>
                            <a:off x="263525" y="1543707"/>
                            <a:ext cx="50910" cy="181900"/>
                          </a:xfrm>
                          <a:prstGeom prst="rect">
                            <a:avLst/>
                          </a:prstGeom>
                          <a:ln>
                            <a:noFill/>
                          </a:ln>
                        </wps:spPr>
                        <wps:txbx>
                          <w:txbxContent>
                            <w:p w14:paraId="062DAA84" w14:textId="77777777" w:rsidR="003E6FFE" w:rsidRDefault="00D255CF">
                              <w:r>
                                <w:rPr>
                                  <w:rFonts w:ascii="Segoe UI" w:eastAsia="Segoe UI" w:hAnsi="Segoe UI" w:cs="Segoe UI"/>
                                </w:rPr>
                                <w:t xml:space="preserve"> </w:t>
                              </w:r>
                            </w:p>
                          </w:txbxContent>
                        </wps:txbx>
                        <wps:bodyPr horzOverflow="overflow" vert="horz" lIns="0" tIns="0" rIns="0" bIns="0" rtlCol="0">
                          <a:noAutofit/>
                        </wps:bodyPr>
                      </wps:wsp>
                      <wps:wsp>
                        <wps:cNvPr id="14207" name="Rectangle 14207"/>
                        <wps:cNvSpPr/>
                        <wps:spPr>
                          <a:xfrm>
                            <a:off x="301625" y="1541660"/>
                            <a:ext cx="406228" cy="184622"/>
                          </a:xfrm>
                          <a:prstGeom prst="rect">
                            <a:avLst/>
                          </a:prstGeom>
                          <a:ln>
                            <a:noFill/>
                          </a:ln>
                        </wps:spPr>
                        <wps:txbx>
                          <w:txbxContent>
                            <w:p w14:paraId="2F9C6A38" w14:textId="77777777" w:rsidR="003E6FFE" w:rsidRDefault="00D255CF">
                              <w:r>
                                <w:rPr>
                                  <w:rFonts w:ascii="Consolas" w:eastAsia="Consolas" w:hAnsi="Consolas" w:cs="Consolas"/>
                                </w:rPr>
                                <w:t>POST</w:t>
                              </w:r>
                            </w:p>
                          </w:txbxContent>
                        </wps:txbx>
                        <wps:bodyPr horzOverflow="overflow" vert="horz" lIns="0" tIns="0" rIns="0" bIns="0" rtlCol="0">
                          <a:noAutofit/>
                        </wps:bodyPr>
                      </wps:wsp>
                      <wps:wsp>
                        <wps:cNvPr id="14208" name="Rectangle 14208"/>
                        <wps:cNvSpPr/>
                        <wps:spPr>
                          <a:xfrm>
                            <a:off x="606806" y="1543707"/>
                            <a:ext cx="615930" cy="181900"/>
                          </a:xfrm>
                          <a:prstGeom prst="rect">
                            <a:avLst/>
                          </a:prstGeom>
                          <a:ln>
                            <a:noFill/>
                          </a:ln>
                        </wps:spPr>
                        <wps:txbx>
                          <w:txbxContent>
                            <w:p w14:paraId="09337238" w14:textId="77777777" w:rsidR="003E6FFE" w:rsidRDefault="00D255CF">
                              <w:r>
                                <w:rPr>
                                  <w:rFonts w:ascii="Segoe UI" w:eastAsia="Segoe UI" w:hAnsi="Segoe UI" w:cs="Segoe UI"/>
                                </w:rPr>
                                <w:t>request</w:t>
                              </w:r>
                            </w:p>
                          </w:txbxContent>
                        </wps:txbx>
                        <wps:bodyPr horzOverflow="overflow" vert="horz" lIns="0" tIns="0" rIns="0" bIns="0" rtlCol="0">
                          <a:noAutofit/>
                        </wps:bodyPr>
                      </wps:wsp>
                      <wps:wsp>
                        <wps:cNvPr id="14209" name="Rectangle 14209"/>
                        <wps:cNvSpPr/>
                        <wps:spPr>
                          <a:xfrm>
                            <a:off x="1070229" y="1543707"/>
                            <a:ext cx="74320" cy="181900"/>
                          </a:xfrm>
                          <a:prstGeom prst="rect">
                            <a:avLst/>
                          </a:prstGeom>
                          <a:ln>
                            <a:noFill/>
                          </a:ln>
                        </wps:spPr>
                        <wps:txbx>
                          <w:txbxContent>
                            <w:p w14:paraId="54C5B2DC" w14:textId="77777777" w:rsidR="003E6FFE" w:rsidRDefault="00D255CF">
                              <w:r>
                                <w:rPr>
                                  <w:rFonts w:ascii="Segoe UI" w:eastAsia="Segoe UI" w:hAnsi="Segoe UI" w:cs="Segoe UI"/>
                                </w:rPr>
                                <w:t>-</w:t>
                              </w:r>
                            </w:p>
                          </w:txbxContent>
                        </wps:txbx>
                        <wps:bodyPr horzOverflow="overflow" vert="horz" lIns="0" tIns="0" rIns="0" bIns="0" rtlCol="0">
                          <a:noAutofit/>
                        </wps:bodyPr>
                      </wps:wsp>
                      <wps:wsp>
                        <wps:cNvPr id="14210" name="Rectangle 14210"/>
                        <wps:cNvSpPr/>
                        <wps:spPr>
                          <a:xfrm>
                            <a:off x="1127379" y="1543707"/>
                            <a:ext cx="50910" cy="181900"/>
                          </a:xfrm>
                          <a:prstGeom prst="rect">
                            <a:avLst/>
                          </a:prstGeom>
                          <a:ln>
                            <a:noFill/>
                          </a:ln>
                        </wps:spPr>
                        <wps:txbx>
                          <w:txbxContent>
                            <w:p w14:paraId="18BA020D" w14:textId="77777777" w:rsidR="003E6FFE" w:rsidRDefault="00D255CF">
                              <w:r>
                                <w:rPr>
                                  <w:rFonts w:ascii="Segoe UI" w:eastAsia="Segoe UI" w:hAnsi="Segoe UI" w:cs="Segoe UI"/>
                                </w:rPr>
                                <w:t xml:space="preserve"> </w:t>
                              </w:r>
                            </w:p>
                          </w:txbxContent>
                        </wps:txbx>
                        <wps:bodyPr horzOverflow="overflow" vert="horz" lIns="0" tIns="0" rIns="0" bIns="0" rtlCol="0">
                          <a:noAutofit/>
                        </wps:bodyPr>
                      </wps:wsp>
                      <wps:wsp>
                        <wps:cNvPr id="14212" name="Rectangle 14212"/>
                        <wps:cNvSpPr/>
                        <wps:spPr>
                          <a:xfrm>
                            <a:off x="19050" y="1915182"/>
                            <a:ext cx="2732204" cy="181900"/>
                          </a:xfrm>
                          <a:prstGeom prst="rect">
                            <a:avLst/>
                          </a:prstGeom>
                          <a:ln>
                            <a:noFill/>
                          </a:ln>
                        </wps:spPr>
                        <wps:txbx>
                          <w:txbxContent>
                            <w:p w14:paraId="58035106" w14:textId="77777777" w:rsidR="003E6FFE" w:rsidRDefault="00D255CF">
                              <w:r>
                                <w:rPr>
                                  <w:rFonts w:ascii="Segoe UI" w:eastAsia="Segoe UI" w:hAnsi="Segoe UI" w:cs="Segoe UI"/>
                                </w:rPr>
                                <w:t>URI should be of a collection URI.</w:t>
                              </w:r>
                            </w:p>
                          </w:txbxContent>
                        </wps:txbx>
                        <wps:bodyPr horzOverflow="overflow" vert="horz" lIns="0" tIns="0" rIns="0" bIns="0" rtlCol="0">
                          <a:noAutofit/>
                        </wps:bodyPr>
                      </wps:wsp>
                      <wps:wsp>
                        <wps:cNvPr id="14213" name="Rectangle 14213"/>
                        <wps:cNvSpPr/>
                        <wps:spPr>
                          <a:xfrm>
                            <a:off x="2073910" y="1915182"/>
                            <a:ext cx="50910" cy="181900"/>
                          </a:xfrm>
                          <a:prstGeom prst="rect">
                            <a:avLst/>
                          </a:prstGeom>
                          <a:ln>
                            <a:noFill/>
                          </a:ln>
                        </wps:spPr>
                        <wps:txbx>
                          <w:txbxContent>
                            <w:p w14:paraId="79ED7CB4" w14:textId="77777777" w:rsidR="003E6FFE" w:rsidRDefault="00D255CF">
                              <w:r>
                                <w:rPr>
                                  <w:rFonts w:ascii="Segoe UI" w:eastAsia="Segoe UI" w:hAnsi="Segoe UI" w:cs="Segoe UI"/>
                                </w:rPr>
                                <w:t xml:space="preserve"> </w:t>
                              </w:r>
                            </w:p>
                          </w:txbxContent>
                        </wps:txbx>
                        <wps:bodyPr horzOverflow="overflow" vert="horz" lIns="0" tIns="0" rIns="0" bIns="0" rtlCol="0">
                          <a:noAutofit/>
                        </wps:bodyPr>
                      </wps:wsp>
                      <wps:wsp>
                        <wps:cNvPr id="179925" name="Shape 179925"/>
                        <wps:cNvSpPr/>
                        <wps:spPr>
                          <a:xfrm>
                            <a:off x="9525" y="2239391"/>
                            <a:ext cx="3430270" cy="161925"/>
                          </a:xfrm>
                          <a:custGeom>
                            <a:avLst/>
                            <a:gdLst/>
                            <a:ahLst/>
                            <a:cxnLst/>
                            <a:rect l="0" t="0" r="0" b="0"/>
                            <a:pathLst>
                              <a:path w="3430270" h="161925">
                                <a:moveTo>
                                  <a:pt x="0" y="0"/>
                                </a:moveTo>
                                <a:lnTo>
                                  <a:pt x="3430270" y="0"/>
                                </a:lnTo>
                                <a:lnTo>
                                  <a:pt x="3430270" y="161925"/>
                                </a:lnTo>
                                <a:lnTo>
                                  <a:pt x="0" y="161925"/>
                                </a:lnTo>
                                <a:lnTo>
                                  <a:pt x="0" y="0"/>
                                </a:lnTo>
                              </a:path>
                            </a:pathLst>
                          </a:custGeom>
                          <a:ln w="0" cap="flat">
                            <a:miter lim="127000"/>
                          </a:ln>
                        </wps:spPr>
                        <wps:style>
                          <a:lnRef idx="0">
                            <a:srgbClr val="000000">
                              <a:alpha val="0"/>
                            </a:srgbClr>
                          </a:lnRef>
                          <a:fillRef idx="1">
                            <a:srgbClr val="F2F9FC"/>
                          </a:fillRef>
                          <a:effectRef idx="0">
                            <a:scrgbClr r="0" g="0" b="0"/>
                          </a:effectRef>
                          <a:fontRef idx="none"/>
                        </wps:style>
                        <wps:bodyPr/>
                      </wps:wsp>
                      <wps:wsp>
                        <wps:cNvPr id="14216" name="Rectangle 14216"/>
                        <wps:cNvSpPr/>
                        <wps:spPr>
                          <a:xfrm>
                            <a:off x="19050" y="2245093"/>
                            <a:ext cx="1254001" cy="205682"/>
                          </a:xfrm>
                          <a:prstGeom prst="rect">
                            <a:avLst/>
                          </a:prstGeom>
                          <a:ln>
                            <a:noFill/>
                          </a:ln>
                        </wps:spPr>
                        <wps:txbx>
                          <w:txbxContent>
                            <w:p w14:paraId="7B67EC8C" w14:textId="77777777" w:rsidR="003E6FFE" w:rsidRDefault="00D255CF">
                              <w:r>
                                <w:rPr>
                                  <w:rFonts w:ascii="Times New Roman" w:eastAsia="Times New Roman" w:hAnsi="Times New Roman" w:cs="Times New Roman"/>
                                </w:rPr>
                                <w:t>POST /questions</w:t>
                              </w:r>
                            </w:p>
                          </w:txbxContent>
                        </wps:txbx>
                        <wps:bodyPr horzOverflow="overflow" vert="horz" lIns="0" tIns="0" rIns="0" bIns="0" rtlCol="0">
                          <a:noAutofit/>
                        </wps:bodyPr>
                      </wps:wsp>
                      <wps:wsp>
                        <wps:cNvPr id="14217" name="Rectangle 14217"/>
                        <wps:cNvSpPr/>
                        <wps:spPr>
                          <a:xfrm>
                            <a:off x="962406" y="2245093"/>
                            <a:ext cx="46450" cy="205682"/>
                          </a:xfrm>
                          <a:prstGeom prst="rect">
                            <a:avLst/>
                          </a:prstGeom>
                          <a:ln>
                            <a:noFill/>
                          </a:ln>
                        </wps:spPr>
                        <wps:txbx>
                          <w:txbxContent>
                            <w:p w14:paraId="35523D8E" w14:textId="77777777" w:rsidR="003E6FFE" w:rsidRDefault="00D255CF">
                              <w:r>
                                <w:rPr>
                                  <w:rFonts w:ascii="Times New Roman" w:eastAsia="Times New Roman" w:hAnsi="Times New Roman" w:cs="Times New Roman"/>
                                </w:rPr>
                                <w:t xml:space="preserve"> </w:t>
                              </w:r>
                            </w:p>
                          </w:txbxContent>
                        </wps:txbx>
                        <wps:bodyPr horzOverflow="overflow" vert="horz" lIns="0" tIns="0" rIns="0" bIns="0" rtlCol="0">
                          <a:noAutofit/>
                        </wps:bodyPr>
                      </wps:wsp>
                      <wps:wsp>
                        <wps:cNvPr id="179926" name="Shape 179926"/>
                        <wps:cNvSpPr/>
                        <wps:spPr>
                          <a:xfrm>
                            <a:off x="9525" y="2401316"/>
                            <a:ext cx="3430270" cy="9525"/>
                          </a:xfrm>
                          <a:custGeom>
                            <a:avLst/>
                            <a:gdLst/>
                            <a:ahLst/>
                            <a:cxnLst/>
                            <a:rect l="0" t="0" r="0" b="0"/>
                            <a:pathLst>
                              <a:path w="3430270" h="9525">
                                <a:moveTo>
                                  <a:pt x="0" y="0"/>
                                </a:moveTo>
                                <a:lnTo>
                                  <a:pt x="3430270" y="0"/>
                                </a:lnTo>
                                <a:lnTo>
                                  <a:pt x="3430270"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927" name="Shape 179927"/>
                        <wps:cNvSpPr/>
                        <wps:spPr>
                          <a:xfrm>
                            <a:off x="0" y="0"/>
                            <a:ext cx="9525" cy="2410841"/>
                          </a:xfrm>
                          <a:custGeom>
                            <a:avLst/>
                            <a:gdLst/>
                            <a:ahLst/>
                            <a:cxnLst/>
                            <a:rect l="0" t="0" r="0" b="0"/>
                            <a:pathLst>
                              <a:path w="9525" h="2410841">
                                <a:moveTo>
                                  <a:pt x="0" y="0"/>
                                </a:moveTo>
                                <a:lnTo>
                                  <a:pt x="9525" y="0"/>
                                </a:lnTo>
                                <a:lnTo>
                                  <a:pt x="9525" y="2410841"/>
                                </a:lnTo>
                                <a:lnTo>
                                  <a:pt x="0" y="241084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w:pict>
              <v:group w14:anchorId="4C1366D3" id="Group 162146" o:spid="_x0000_s1305" style="position:absolute;left:0;text-align:left;margin-left:341.15pt;margin-top:105.75pt;width:270.85pt;height:189.85pt;z-index:251692032;mso-position-horizontal-relative:page;mso-position-vertical-relative:page" coordsize="34397,24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">
                <v:rect id="Rectangle 14188" o:spid="_x0000_s1306" style="position:absolute;left:190;top:574;width:2997;height:1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" filled="f" stroked="f">
                  <v:textbox inset="0,0,0,0">
                    <w:txbxContent>
                      <w:p w14:paraId="71112DD9" w14:textId="77777777" w:rsidR="003E6FFE" w:rsidRDefault="00D255CF">
                        <w:r>
                          <w:rPr>
                            <w:rFonts w:ascii="Segoe UI" w:eastAsia="Segoe UI" w:hAnsi="Segoe UI" w:cs="Segoe UI"/>
                          </w:rPr>
                          <w:t>The</w:t>
                        </w:r>
                      </w:p>
                    </w:txbxContent>
                  </v:textbox>
                </v:rect>
                <v:rect id="Rectangle 14189" o:spid="_x0000_s1307" style="position:absolute;left:2444;top:574;width:509;height:1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" filled="f" stroked="f">
                  <v:textbox inset="0,0,0,0">
                    <w:txbxContent>
                      <w:p w14:paraId="4469ACAC" w14:textId="77777777" w:rsidR="003E6FFE" w:rsidRDefault="00D255CF">
                        <w:r>
                          <w:rPr>
                            <w:rFonts w:ascii="Segoe UI" w:eastAsia="Segoe UI" w:hAnsi="Segoe UI" w:cs="Segoe UI"/>
                          </w:rPr>
                          <w:t xml:space="preserve"> </w:t>
                        </w:r>
                      </w:p>
                    </w:txbxContent>
                  </v:textbox>
                </v:rect>
                <v:rect id="Rectangle 14190" o:spid="_x0000_s1308" style="position:absolute;left:2825;top:553;width:4063;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" filled="f" stroked="f">
                  <v:textbox inset="0,0,0,0">
                    <w:txbxContent>
                      <w:p w14:paraId="4561F078" w14:textId="77777777" w:rsidR="003E6FFE" w:rsidRDefault="00D255CF">
                        <w:r>
                          <w:rPr>
                            <w:rFonts w:ascii="Consolas" w:eastAsia="Consolas" w:hAnsi="Consolas" w:cs="Consolas"/>
                          </w:rPr>
                          <w:t>POST</w:t>
                        </w:r>
                      </w:p>
                    </w:txbxContent>
                  </v:textbox>
                </v:rect>
                <v:rect id="Rectangle 14191" o:spid="_x0000_s1309" style="position:absolute;left:5873;top:574;width:509;height:1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" filled="f" stroked="f">
                  <v:textbox inset="0,0,0,0">
                    <w:txbxContent>
                      <w:p w14:paraId="5EBCBF3F" w14:textId="77777777" w:rsidR="003E6FFE" w:rsidRDefault="00D255CF">
                        <w:r>
                          <w:rPr>
                            <w:rFonts w:ascii="Segoe UI" w:eastAsia="Segoe UI" w:hAnsi="Segoe UI" w:cs="Segoe UI"/>
                          </w:rPr>
                          <w:t xml:space="preserve"> </w:t>
                        </w:r>
                      </w:p>
                    </w:txbxContent>
                  </v:textbox>
                </v:rect>
                <v:rect id="Rectangle 14192" o:spid="_x0000_s1310" style="position:absolute;left:6257;top:574;width:34265;height:1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" filled="f" stroked="f">
                  <v:textbox inset="0,0,0,0">
                    <w:txbxContent>
                      <w:p w14:paraId="0204759C" w14:textId="77777777" w:rsidR="003E6FFE" w:rsidRDefault="00D255CF">
                        <w:r>
                          <w:rPr>
                            <w:rFonts w:ascii="Segoe UI" w:eastAsia="Segoe UI" w:hAnsi="Segoe UI" w:cs="Segoe UI"/>
                          </w:rPr>
                          <w:t xml:space="preserve">method is used to request that the origin </w:t>
                        </w:r>
                      </w:p>
                    </w:txbxContent>
                  </v:textbox>
                </v:rect>
                <v:rect id="Rectangle 14194" o:spid="_x0000_s1311" style="position:absolute;left:190;top:4289;width:3296;height:1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" filled="f" stroked="f">
                  <v:textbox inset="0,0,0,0">
                    <w:txbxContent>
                      <w:p w14:paraId="7E9072C2" w14:textId="77777777" w:rsidR="003E6FFE" w:rsidRDefault="00D255CF">
                        <w:r>
                          <w:rPr>
                            <w:rFonts w:ascii="Segoe UI" w:eastAsia="Segoe UI" w:hAnsi="Segoe UI" w:cs="Segoe UI"/>
                          </w:rPr>
                          <w:t>serv</w:t>
                        </w:r>
                      </w:p>
                    </w:txbxContent>
                  </v:textbox>
                </v:rect>
                <v:rect id="Rectangle 14195" o:spid="_x0000_s1312" style="position:absolute;left:2667;top:4289;width:39596;height:1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" filled="f" stroked="f">
                  <v:textbox inset="0,0,0,0">
                    <w:txbxContent>
                      <w:p w14:paraId="48F102F2" w14:textId="77777777" w:rsidR="003E6FFE" w:rsidRDefault="00D255CF">
                        <w:r>
                          <w:rPr>
                            <w:rFonts w:ascii="Segoe UI" w:eastAsia="Segoe UI" w:hAnsi="Segoe UI" w:cs="Segoe UI"/>
                          </w:rPr>
                          <w:t xml:space="preserve">er accept the entity enclosed in the request as a </w:t>
                        </w:r>
                      </w:p>
                    </w:txbxContent>
                  </v:textbox>
                </v:rect>
                <v:rect id="Rectangle 14197" o:spid="_x0000_s1313" style="position:absolute;left:190;top:8003;width:40975;height:1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" filled="f" stroked="f">
                  <v:textbox inset="0,0,0,0">
                    <w:txbxContent>
                      <w:p w14:paraId="7829371A" w14:textId="77777777" w:rsidR="003E6FFE" w:rsidRDefault="00D255CF">
                        <w:r>
                          <w:rPr>
                            <w:rFonts w:ascii="Segoe UI" w:eastAsia="Segoe UI" w:hAnsi="Segoe UI" w:cs="Segoe UI"/>
                          </w:rPr>
                          <w:t xml:space="preserve">new subordinate of the resource identified by the </w:t>
                        </w:r>
                      </w:p>
                    </w:txbxContent>
                  </v:textbox>
                </v:rect>
                <v:rect id="Rectangle 14199" o:spid="_x0000_s1314" style="position:absolute;left:190;top:11722;width:6581;height:1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" filled="f" stroked="f">
                  <v:textbox inset="0,0,0,0">
                    <w:txbxContent>
                      <w:p w14:paraId="3EE54D28" w14:textId="77777777" w:rsidR="003E6FFE" w:rsidRDefault="00D255CF">
                        <w:r>
                          <w:rPr>
                            <w:rFonts w:ascii="Segoe UI" w:eastAsia="Segoe UI" w:hAnsi="Segoe UI" w:cs="Segoe UI"/>
                          </w:rPr>
                          <w:t>Request</w:t>
                        </w:r>
                      </w:p>
                    </w:txbxContent>
                  </v:textbox>
                </v:rect>
                <v:rect id="Rectangle 14200" o:spid="_x0000_s1315" style="position:absolute;left:5143;top:11722;width:743;height:1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" filled="f" stroked="f">
                  <v:textbox inset="0,0,0,0">
                    <w:txbxContent>
                      <w:p w14:paraId="5AC3A83F" w14:textId="77777777" w:rsidR="003E6FFE" w:rsidRDefault="00D255CF">
                        <w:r>
                          <w:rPr>
                            <w:rFonts w:ascii="Segoe UI" w:eastAsia="Segoe UI" w:hAnsi="Segoe UI" w:cs="Segoe UI"/>
                          </w:rPr>
                          <w:t>-</w:t>
                        </w:r>
                      </w:p>
                    </w:txbxContent>
                  </v:textbox>
                </v:rect>
                <v:rect id="Rectangle 14201" o:spid="_x0000_s1316" style="position:absolute;left:5715;top:11722;width:15107;height:1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" filled="f" stroked="f">
                  <v:textbox inset="0,0,0,0">
                    <w:txbxContent>
                      <w:p w14:paraId="4EF8C5D9" w14:textId="77777777" w:rsidR="003E6FFE" w:rsidRDefault="00D255CF">
                        <w:r>
                          <w:rPr>
                            <w:rFonts w:ascii="Segoe UI" w:eastAsia="Segoe UI" w:hAnsi="Segoe UI" w:cs="Segoe UI"/>
                          </w:rPr>
                          <w:t>URI in the Request</w:t>
                        </w:r>
                      </w:p>
                    </w:txbxContent>
                  </v:textbox>
                </v:rect>
                <v:rect id="Rectangle 14202" o:spid="_x0000_s1317" style="position:absolute;left:17087;top:11722;width:744;height:1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" filled="f" stroked="f">
                  <v:textbox inset="0,0,0,0">
                    <w:txbxContent>
                      <w:p w14:paraId="5B2E789B" w14:textId="77777777" w:rsidR="003E6FFE" w:rsidRDefault="00D255CF">
                        <w:r>
                          <w:rPr>
                            <w:rFonts w:ascii="Segoe UI" w:eastAsia="Segoe UI" w:hAnsi="Segoe UI" w:cs="Segoe UI"/>
                          </w:rPr>
                          <w:t>-</w:t>
                        </w:r>
                      </w:p>
                    </w:txbxContent>
                  </v:textbox>
                </v:rect>
                <v:rect id="Rectangle 14203" o:spid="_x0000_s1318" style="position:absolute;left:17659;top:11722;width:20592;height:1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" filled="f" stroked="f">
                  <v:textbox inset="0,0,0,0">
                    <w:txbxContent>
                      <w:p w14:paraId="4125B4DF" w14:textId="77777777" w:rsidR="003E6FFE" w:rsidRDefault="00D255CF">
                        <w:r>
                          <w:rPr>
                            <w:rFonts w:ascii="Segoe UI" w:eastAsia="Segoe UI" w:hAnsi="Segoe UI" w:cs="Segoe UI"/>
                          </w:rPr>
                          <w:t xml:space="preserve">Line. It essentially means </w:t>
                        </w:r>
                      </w:p>
                    </w:txbxContent>
                  </v:textbox>
                </v:rect>
                <v:rect id="Rectangle 14205" o:spid="_x0000_s1319" style="position:absolute;left:190;top:15437;width:3246;height:1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" filled="f" stroked="f">
                  <v:textbox inset="0,0,0,0">
                    <w:txbxContent>
                      <w:p w14:paraId="229AF8F9" w14:textId="77777777" w:rsidR="003E6FFE" w:rsidRDefault="00D255CF">
                        <w:r>
                          <w:rPr>
                            <w:rFonts w:ascii="Segoe UI" w:eastAsia="Segoe UI" w:hAnsi="Segoe UI" w:cs="Segoe UI"/>
                          </w:rPr>
                          <w:t>that</w:t>
                        </w:r>
                      </w:p>
                    </w:txbxContent>
                  </v:textbox>
                </v:rect>
                <v:rect id="Rectangle 14206" o:spid="_x0000_s1320" style="position:absolute;left:2635;top:15437;width:509;height:1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" filled="f" stroked="f">
                  <v:textbox inset="0,0,0,0">
                    <w:txbxContent>
                      <w:p w14:paraId="062DAA84" w14:textId="77777777" w:rsidR="003E6FFE" w:rsidRDefault="00D255CF">
                        <w:r>
                          <w:rPr>
                            <w:rFonts w:ascii="Segoe UI" w:eastAsia="Segoe UI" w:hAnsi="Segoe UI" w:cs="Segoe UI"/>
                          </w:rPr>
                          <w:t xml:space="preserve"> </w:t>
                        </w:r>
                      </w:p>
                    </w:txbxContent>
                  </v:textbox>
                </v:rect>
                <v:rect id="Rectangle 14207" o:spid="_x0000_s1321" style="position:absolute;left:3016;top:15416;width:406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" filled="f" stroked="f">
                  <v:textbox inset="0,0,0,0">
                    <w:txbxContent>
                      <w:p w14:paraId="2F9C6A38" w14:textId="77777777" w:rsidR="003E6FFE" w:rsidRDefault="00D255CF">
                        <w:r>
                          <w:rPr>
                            <w:rFonts w:ascii="Consolas" w:eastAsia="Consolas" w:hAnsi="Consolas" w:cs="Consolas"/>
                          </w:rPr>
                          <w:t>POST</w:t>
                        </w:r>
                      </w:p>
                    </w:txbxContent>
                  </v:textbox>
                </v:rect>
                <v:rect id="Rectangle 14208" o:spid="_x0000_s1322" style="position:absolute;left:6068;top:15437;width:6159;height:1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" filled="f" stroked="f">
                  <v:textbox inset="0,0,0,0">
                    <w:txbxContent>
                      <w:p w14:paraId="09337238" w14:textId="77777777" w:rsidR="003E6FFE" w:rsidRDefault="00D255CF">
                        <w:r>
                          <w:rPr>
                            <w:rFonts w:ascii="Segoe UI" w:eastAsia="Segoe UI" w:hAnsi="Segoe UI" w:cs="Segoe UI"/>
                          </w:rPr>
                          <w:t>request</w:t>
                        </w:r>
                      </w:p>
                    </w:txbxContent>
                  </v:textbox>
                </v:rect>
                <v:rect id="Rectangle 14209" o:spid="_x0000_s1323" style="position:absolute;left:10702;top:15437;width:743;height:1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" filled="f" stroked="f">
                  <v:textbox inset="0,0,0,0">
                    <w:txbxContent>
                      <w:p w14:paraId="54C5B2DC" w14:textId="77777777" w:rsidR="003E6FFE" w:rsidRDefault="00D255CF">
                        <w:r>
                          <w:rPr>
                            <w:rFonts w:ascii="Segoe UI" w:eastAsia="Segoe UI" w:hAnsi="Segoe UI" w:cs="Segoe UI"/>
                          </w:rPr>
                          <w:t>-</w:t>
                        </w:r>
                      </w:p>
                    </w:txbxContent>
                  </v:textbox>
                </v:rect>
                <v:rect id="Rectangle 14210" o:spid="_x0000_s1324" style="position:absolute;left:11273;top:15437;width:509;height:1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" filled="f" stroked="f">
                  <v:textbox inset="0,0,0,0">
                    <w:txbxContent>
                      <w:p w14:paraId="18BA020D" w14:textId="77777777" w:rsidR="003E6FFE" w:rsidRDefault="00D255CF">
                        <w:r>
                          <w:rPr>
                            <w:rFonts w:ascii="Segoe UI" w:eastAsia="Segoe UI" w:hAnsi="Segoe UI" w:cs="Segoe UI"/>
                          </w:rPr>
                          <w:t xml:space="preserve"> </w:t>
                        </w:r>
                      </w:p>
                    </w:txbxContent>
                  </v:textbox>
                </v:rect>
                <v:rect id="Rectangle 14212" o:spid="_x0000_s1325" style="position:absolute;left:190;top:19151;width:27322;height:1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" filled="f" stroked="f">
                  <v:textbox inset="0,0,0,0">
                    <w:txbxContent>
                      <w:p w14:paraId="58035106" w14:textId="77777777" w:rsidR="003E6FFE" w:rsidRDefault="00D255CF">
                        <w:r>
                          <w:rPr>
                            <w:rFonts w:ascii="Segoe UI" w:eastAsia="Segoe UI" w:hAnsi="Segoe UI" w:cs="Segoe UI"/>
                          </w:rPr>
                          <w:t>URI should be of a collection URI.</w:t>
                        </w:r>
                      </w:p>
                    </w:txbxContent>
                  </v:textbox>
                </v:rect>
                <v:rect id="Rectangle 14213" o:spid="_x0000_s1326" style="position:absolute;left:20739;top:19151;width:509;height:1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" filled="f" stroked="f">
                  <v:textbox inset="0,0,0,0">
                    <w:txbxContent>
                      <w:p w14:paraId="79ED7CB4" w14:textId="77777777" w:rsidR="003E6FFE" w:rsidRDefault="00D255CF">
                        <w:r>
                          <w:rPr>
                            <w:rFonts w:ascii="Segoe UI" w:eastAsia="Segoe UI" w:hAnsi="Segoe UI" w:cs="Segoe UI"/>
                          </w:rPr>
                          <w:t xml:space="preserve"> </w:t>
                        </w:r>
                      </w:p>
                    </w:txbxContent>
                  </v:textbox>
                </v:rect>
                <v:shape id="Shape 179925" o:spid="_x0000_s1327" style="position:absolute;left:95;top:22393;width:34302;height:1620;visibility:visible;mso-wrap-style:square;v-text-anchor:top" coordsize="3430270,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" path="m,l3430270,r,161925l,161925,,e" fillcolor="#f2f9fc" stroked="f" strokeweight="0">
                  <v:stroke miterlimit="83231f" joinstyle="miter"/>
                  <v:path arrowok="t" textboxrect="0,0,3430270,161925"/>
                </v:shape>
                <v:rect id="Rectangle 14216" o:spid="_x0000_s1328" style="position:absolute;left:190;top:22450;width:12540;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" filled="f" stroked="f">
                  <v:textbox inset="0,0,0,0">
                    <w:txbxContent>
                      <w:p w14:paraId="7B67EC8C" w14:textId="77777777" w:rsidR="003E6FFE" w:rsidRDefault="00D255CF">
                        <w:r>
                          <w:rPr>
                            <w:rFonts w:ascii="Times New Roman" w:eastAsia="Times New Roman" w:hAnsi="Times New Roman" w:cs="Times New Roman"/>
                          </w:rPr>
                          <w:t>POST /questions</w:t>
                        </w:r>
                      </w:p>
                    </w:txbxContent>
                  </v:textbox>
                </v:rect>
                <v:rect id="Rectangle 14217" o:spid="_x0000_s1329" style="position:absolute;left:9624;top:22450;width:464;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" filled="f" stroked="f">
                  <v:textbox inset="0,0,0,0">
                    <w:txbxContent>
                      <w:p w14:paraId="35523D8E" w14:textId="77777777" w:rsidR="003E6FFE" w:rsidRDefault="00D255CF">
                        <w:r>
                          <w:rPr>
                            <w:rFonts w:ascii="Times New Roman" w:eastAsia="Times New Roman" w:hAnsi="Times New Roman" w:cs="Times New Roman"/>
                          </w:rPr>
                          <w:t xml:space="preserve"> </w:t>
                        </w:r>
                      </w:p>
                    </w:txbxContent>
                  </v:textbox>
                </v:rect>
                <v:shape id="Shape 179926" o:spid="_x0000_s1330" style="position:absolute;left:95;top:24013;width:34302;height:95;visibility:visible;mso-wrap-style:square;v-text-anchor:top" coordsize="343027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" path="m,l3430270,r,9525l,9525,,e" stroked="f" strokeweight="0">
                  <v:stroke miterlimit="83231f" joinstyle="miter"/>
                  <v:path arrowok="t" textboxrect="0,0,3430270,9525"/>
                </v:shape>
                <v:shape id="Shape 179927" o:spid="_x0000_s1331" style="position:absolute;width:95;height:24108;visibility:visible;mso-wrap-style:square;v-text-anchor:top" coordsize="9525,2410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" path="m,l9525,r,2410841l,2410841,,e" stroked="f" strokeweight="0">
                  <v:stroke miterlimit="83231f" joinstyle="miter"/>
                  <v:path arrowok="t" textboxrect="0,0,9525,2410841"/>
                </v:shape>
                <w10:wrap type="square" anchorx="page" anchory="page"/>
              </v:group>
            </w:pict>
          </mc:Fallback>
        </mc:AlternateContent>
      </w:r>
      <w:r>
        <w:rPr>
          <w:rFonts w:ascii="Times New Roman" w:eastAsia="Times New Roman" w:hAnsi="Times New Roman" w:cs="Times New Roman"/>
        </w:rPr>
        <w:t xml:space="preserve">PUT /questions/{question-id} </w:t>
      </w:r>
    </w:p>
    <w:p w14:paraId="11D954C2" w14:textId="77777777" w:rsidR="003E6FFE" w:rsidRDefault="00D255CF">
      <w:pPr>
        <w:spacing w:before="79" w:after="13" w:line="248" w:lineRule="auto"/>
        <w:ind w:left="405" w:right="110" w:firstLine="5368"/>
      </w:pPr>
      <w:r>
        <w:rPr>
          <w:rFonts w:ascii="Segoe UI" w:eastAsia="Segoe UI" w:hAnsi="Segoe UI" w:cs="Segoe UI"/>
        </w:rPr>
        <w:t xml:space="preserve">Always use </w:t>
      </w:r>
      <w:r>
        <w:rPr>
          <w:rFonts w:ascii="Consolas" w:eastAsia="Consolas" w:hAnsi="Consolas" w:cs="Consolas"/>
        </w:rPr>
        <w:t>POST</w:t>
      </w:r>
      <w:r>
        <w:rPr>
          <w:rFonts w:ascii="Segoe UI" w:eastAsia="Segoe UI" w:hAnsi="Segoe UI" w:cs="Segoe UI"/>
        </w:rPr>
        <w:t xml:space="preserve"> for CREATE operations. operations. </w:t>
      </w:r>
    </w:p>
    <w:p w14:paraId="59955B42" w14:textId="77777777" w:rsidR="003E6FFE" w:rsidRDefault="00D255CF">
      <w:pPr>
        <w:spacing w:after="21"/>
        <w:ind w:left="360"/>
      </w:pPr>
      <w:r>
        <w:rPr>
          <w:rFonts w:ascii="Times New Roman" w:eastAsia="Times New Roman" w:hAnsi="Times New Roman" w:cs="Times New Roman"/>
          <w:b/>
        </w:rPr>
        <w:t xml:space="preserve"> </w:t>
      </w:r>
    </w:p>
    <w:p w14:paraId="51DAE970" w14:textId="77777777" w:rsidR="003E6FFE" w:rsidRDefault="00D255CF">
      <w:pPr>
        <w:spacing w:after="5" w:line="270" w:lineRule="auto"/>
        <w:ind w:left="355" w:right="1124" w:hanging="10"/>
      </w:pPr>
      <w:r>
        <w:rPr>
          <w:rFonts w:ascii="Times New Roman" w:eastAsia="Times New Roman" w:hAnsi="Times New Roman" w:cs="Times New Roman"/>
          <w:b/>
        </w:rPr>
        <w:lastRenderedPageBreak/>
        <w:t xml:space="preserve">Differnace between PUT and PATCH </w:t>
      </w:r>
    </w:p>
    <w:p w14:paraId="563A4E32" w14:textId="77777777" w:rsidR="003E6FFE" w:rsidRDefault="00D255CF">
      <w:pPr>
        <w:spacing w:after="13" w:line="248" w:lineRule="auto"/>
        <w:ind w:left="370" w:right="110" w:hanging="10"/>
      </w:pPr>
      <w:r>
        <w:rPr>
          <w:rFonts w:ascii="Times New Roman" w:eastAsia="Times New Roman" w:hAnsi="Times New Roman" w:cs="Times New Roman"/>
          <w:b/>
        </w:rPr>
        <w:t xml:space="preserve">ANS 1) </w:t>
      </w:r>
      <w:r>
        <w:rPr>
          <w:rFonts w:ascii="Segoe UI" w:eastAsia="Segoe UI" w:hAnsi="Segoe UI" w:cs="Segoe UI"/>
        </w:rPr>
        <w:t xml:space="preserve">In a PUT request, the enclosed entity is considered to be a modified version of the resource stored on the origin server, and the client is requesting that the stored version be replaced. </w:t>
      </w:r>
    </w:p>
    <w:p w14:paraId="15D6AC35" w14:textId="77777777" w:rsidR="003E6FFE" w:rsidRDefault="00D255CF">
      <w:pPr>
        <w:spacing w:after="13" w:line="248" w:lineRule="auto"/>
        <w:ind w:left="1081" w:right="110" w:hanging="360"/>
      </w:pPr>
      <w:r>
        <w:rPr>
          <w:rFonts w:ascii="Segoe UI" w:eastAsia="Segoe UI" w:hAnsi="Segoe UI" w:cs="Segoe UI"/>
        </w:rPr>
        <w:t>1)</w:t>
      </w:r>
      <w:r>
        <w:rPr>
          <w:rFonts w:ascii="Arial" w:eastAsia="Arial" w:hAnsi="Arial" w:cs="Arial"/>
        </w:rPr>
        <w:t xml:space="preserve"> </w:t>
      </w:r>
      <w:r>
        <w:rPr>
          <w:rFonts w:ascii="Segoe UI" w:eastAsia="Segoe UI" w:hAnsi="Segoe UI" w:cs="Segoe UI"/>
        </w:rPr>
        <w:t xml:space="preserve">With PATCH, however, the enclosed entity contains a set of instructions describing how a resource currently residing on the origin server should be modified to produce a new version. </w:t>
      </w:r>
    </w:p>
    <w:p w14:paraId="67993123" w14:textId="77777777" w:rsidR="003E6FFE" w:rsidRDefault="00D255CF">
      <w:pPr>
        <w:spacing w:after="210" w:line="249" w:lineRule="auto"/>
        <w:ind w:left="355" w:right="189" w:hanging="10"/>
      </w:pPr>
      <w:r>
        <w:rPr>
          <w:rFonts w:ascii="Segoe UI" w:eastAsia="Segoe UI" w:hAnsi="Segoe UI" w:cs="Segoe UI"/>
        </w:rPr>
        <w:t xml:space="preserve">2)Also, another difference is that when you want to update a resource with PUT request, you have to send the full payload as the request whereas with PATCH, you only send the parameters which you want to update. </w:t>
      </w:r>
    </w:p>
    <w:p w14:paraId="7AFEFB48" w14:textId="77777777" w:rsidR="003E6FFE" w:rsidRDefault="00D255CF">
      <w:pPr>
        <w:spacing w:after="210" w:line="249" w:lineRule="auto"/>
        <w:ind w:left="355" w:right="189" w:hanging="10"/>
      </w:pPr>
      <w:r>
        <w:rPr>
          <w:rFonts w:ascii="Segoe UI" w:eastAsia="Segoe UI" w:hAnsi="Segoe UI" w:cs="Segoe UI"/>
        </w:rPr>
        <w:t xml:space="preserve">3) Suppose we have a resource that holds the first name and last name of a person. </w:t>
      </w:r>
    </w:p>
    <w:p w14:paraId="22FAE4C1" w14:textId="77777777" w:rsidR="003E6FFE" w:rsidRDefault="00D255CF">
      <w:pPr>
        <w:spacing w:after="157" w:line="249" w:lineRule="auto"/>
        <w:ind w:left="355" w:right="189" w:hanging="10"/>
      </w:pPr>
      <w:r>
        <w:rPr>
          <w:rFonts w:ascii="Segoe UI" w:eastAsia="Segoe UI" w:hAnsi="Segoe UI" w:cs="Segoe UI"/>
        </w:rPr>
        <w:t xml:space="preserve">If we want to change the first name then we send a </w:t>
      </w:r>
      <w:r>
        <w:rPr>
          <w:rFonts w:ascii="Segoe UI" w:eastAsia="Segoe UI" w:hAnsi="Segoe UI" w:cs="Segoe UI"/>
          <w:b/>
        </w:rPr>
        <w:t>put</w:t>
      </w:r>
      <w:r>
        <w:rPr>
          <w:rFonts w:ascii="Segoe UI" w:eastAsia="Segoe UI" w:hAnsi="Segoe UI" w:cs="Segoe UI"/>
        </w:rPr>
        <w:t xml:space="preserve"> request for Update </w:t>
      </w:r>
    </w:p>
    <w:p w14:paraId="0E2693A9" w14:textId="77777777" w:rsidR="003E6FFE" w:rsidRDefault="00D255CF">
      <w:pPr>
        <w:spacing w:after="32" w:line="257" w:lineRule="auto"/>
        <w:ind w:left="355" w:hanging="10"/>
      </w:pPr>
      <w:r>
        <w:rPr>
          <w:rFonts w:ascii="Courier New" w:eastAsia="Courier New" w:hAnsi="Courier New" w:cs="Courier New"/>
        </w:rPr>
        <w:t xml:space="preserve">{ "first": "Michael", "last": "Angelo" } </w:t>
      </w:r>
    </w:p>
    <w:p w14:paraId="78FB822C" w14:textId="77777777" w:rsidR="003E6FFE" w:rsidRDefault="00D255CF">
      <w:pPr>
        <w:spacing w:after="0" w:line="249" w:lineRule="auto"/>
        <w:ind w:left="355" w:right="189" w:hanging="10"/>
      </w:pPr>
      <w:r>
        <w:rPr>
          <w:noProof/>
        </w:rPr>
        <mc:AlternateContent>
          <mc:Choice Requires="wpg">
            <w:drawing>
              <wp:anchor distT="0" distB="0" distL="114300" distR="114300" simplePos="0" relativeHeight="251693056" behindDoc="1" locked="0" layoutInCell="1" allowOverlap="1" wp14:anchorId="3EBC9D9F" wp14:editId="64F7BF84">
                <wp:simplePos x="0" y="0"/>
                <wp:positionH relativeFrom="column">
                  <wp:posOffset>209550</wp:posOffset>
                </wp:positionH>
                <wp:positionV relativeFrom="paragraph">
                  <wp:posOffset>-206268</wp:posOffset>
                </wp:positionV>
                <wp:extent cx="5984241" cy="342900"/>
                <wp:effectExtent l="0" t="0" r="0" b="0"/>
                <wp:wrapNone/>
                <wp:docPr id="162257" name="Group 162257"/>
                <wp:cNvGraphicFramePr/>
                <a:graphic xmlns:a="http://schemas.openxmlformats.org/drawingml/2006/main">
                  <a:graphicData uri="http://schemas.microsoft.com/office/word/2010/wordprocessingGroup">
                    <wpg:wgp>
                      <wpg:cNvGrpSpPr/>
                      <wpg:grpSpPr>
                        <a:xfrm>
                          <a:off x="0" y="0"/>
                          <a:ext cx="5984241" cy="342900"/>
                          <a:chOff x="0" y="0"/>
                          <a:chExt cx="5984241" cy="342900"/>
                        </a:xfrm>
                      </wpg:grpSpPr>
                      <wps:wsp>
                        <wps:cNvPr id="179931" name="Shape 179931"/>
                        <wps:cNvSpPr/>
                        <wps:spPr>
                          <a:xfrm>
                            <a:off x="0" y="0"/>
                            <a:ext cx="5984241" cy="158750"/>
                          </a:xfrm>
                          <a:custGeom>
                            <a:avLst/>
                            <a:gdLst/>
                            <a:ahLst/>
                            <a:cxnLst/>
                            <a:rect l="0" t="0" r="0" b="0"/>
                            <a:pathLst>
                              <a:path w="5984241" h="158750">
                                <a:moveTo>
                                  <a:pt x="0" y="0"/>
                                </a:moveTo>
                                <a:lnTo>
                                  <a:pt x="5984241" y="0"/>
                                </a:lnTo>
                                <a:lnTo>
                                  <a:pt x="5984241" y="158750"/>
                                </a:lnTo>
                                <a:lnTo>
                                  <a:pt x="0" y="158750"/>
                                </a:lnTo>
                                <a:lnTo>
                                  <a:pt x="0" y="0"/>
                                </a:lnTo>
                              </a:path>
                            </a:pathLst>
                          </a:custGeom>
                          <a:ln w="0" cap="flat">
                            <a:miter lim="127000"/>
                          </a:ln>
                        </wps:spPr>
                        <wps:style>
                          <a:lnRef idx="0">
                            <a:srgbClr val="000000">
                              <a:alpha val="0"/>
                            </a:srgbClr>
                          </a:lnRef>
                          <a:fillRef idx="1">
                            <a:srgbClr val="F7F7F9"/>
                          </a:fillRef>
                          <a:effectRef idx="0">
                            <a:scrgbClr r="0" g="0" b="0"/>
                          </a:effectRef>
                          <a:fontRef idx="none"/>
                        </wps:style>
                        <wps:bodyPr/>
                      </wps:wsp>
                      <wps:wsp>
                        <wps:cNvPr id="179932" name="Shape 179932"/>
                        <wps:cNvSpPr/>
                        <wps:spPr>
                          <a:xfrm>
                            <a:off x="19050" y="0"/>
                            <a:ext cx="3354451" cy="158750"/>
                          </a:xfrm>
                          <a:custGeom>
                            <a:avLst/>
                            <a:gdLst/>
                            <a:ahLst/>
                            <a:cxnLst/>
                            <a:rect l="0" t="0" r="0" b="0"/>
                            <a:pathLst>
                              <a:path w="3354451" h="158750">
                                <a:moveTo>
                                  <a:pt x="0" y="0"/>
                                </a:moveTo>
                                <a:lnTo>
                                  <a:pt x="3354451" y="0"/>
                                </a:lnTo>
                                <a:lnTo>
                                  <a:pt x="3354451" y="158750"/>
                                </a:lnTo>
                                <a:lnTo>
                                  <a:pt x="0" y="158750"/>
                                </a:lnTo>
                                <a:lnTo>
                                  <a:pt x="0" y="0"/>
                                </a:lnTo>
                              </a:path>
                            </a:pathLst>
                          </a:custGeom>
                          <a:ln w="0" cap="flat">
                            <a:miter lim="127000"/>
                          </a:ln>
                        </wps:spPr>
                        <wps:style>
                          <a:lnRef idx="0">
                            <a:srgbClr val="000000">
                              <a:alpha val="0"/>
                            </a:srgbClr>
                          </a:lnRef>
                          <a:fillRef idx="1">
                            <a:srgbClr val="F7F7F9"/>
                          </a:fillRef>
                          <a:effectRef idx="0">
                            <a:scrgbClr r="0" g="0" b="0"/>
                          </a:effectRef>
                          <a:fontRef idx="none"/>
                        </wps:style>
                        <wps:bodyPr/>
                      </wps:wsp>
                      <wps:wsp>
                        <wps:cNvPr id="179933" name="Shape 179933"/>
                        <wps:cNvSpPr/>
                        <wps:spPr>
                          <a:xfrm>
                            <a:off x="0" y="158750"/>
                            <a:ext cx="5984241" cy="184150"/>
                          </a:xfrm>
                          <a:custGeom>
                            <a:avLst/>
                            <a:gdLst/>
                            <a:ahLst/>
                            <a:cxnLst/>
                            <a:rect l="0" t="0" r="0" b="0"/>
                            <a:pathLst>
                              <a:path w="5984241" h="184150">
                                <a:moveTo>
                                  <a:pt x="0" y="0"/>
                                </a:moveTo>
                                <a:lnTo>
                                  <a:pt x="5984241" y="0"/>
                                </a:lnTo>
                                <a:lnTo>
                                  <a:pt x="5984241" y="184150"/>
                                </a:lnTo>
                                <a:lnTo>
                                  <a:pt x="0" y="1841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62257" style="width:471.2pt;height:27pt;position:absolute;z-index:-2147483598;mso-position-horizontal-relative:text;mso-position-horizontal:absolute;margin-left:16.5pt;mso-position-vertical-relative:text;margin-top:-16.2417pt;" coordsize="59842,3429">
                <v:shape id="Shape 179934" style="position:absolute;width:59842;height:1587;left:0;top:0;" coordsize="5984241,158750" path="m0,0l5984241,0l5984241,158750l0,158750l0,0">
                  <v:stroke weight="0pt" endcap="flat" joinstyle="miter" miterlimit="10" on="false" color="#000000" opacity="0"/>
                  <v:fill on="true" color="#f7f7f9"/>
                </v:shape>
                <v:shape id="Shape 179935" style="position:absolute;width:33544;height:1587;left:190;top:0;" coordsize="3354451,158750" path="m0,0l3354451,0l3354451,158750l0,158750l0,0">
                  <v:stroke weight="0pt" endcap="flat" joinstyle="miter" miterlimit="10" on="false" color="#000000" opacity="0"/>
                  <v:fill on="true" color="#f7f7f9"/>
                </v:shape>
                <v:shape id="Shape 179936" style="position:absolute;width:59842;height:1841;left:0;top:1587;" coordsize="5984241,184150" path="m0,0l5984241,0l5984241,184150l0,184150l0,0">
                  <v:stroke weight="0pt" endcap="flat" joinstyle="miter" miterlimit="10" on="false" color="#000000" opacity="0"/>
                  <v:fill on="true" color="#ffffff"/>
                </v:shape>
              </v:group>
            </w:pict>
          </mc:Fallback>
        </mc:AlternateContent>
      </w:r>
      <w:r>
        <w:rPr>
          <w:rFonts w:ascii="Segoe UI" w:eastAsia="Segoe UI" w:hAnsi="Segoe UI" w:cs="Segoe UI"/>
        </w:rPr>
        <w:t xml:space="preserve">Here, although we are only changing the first name, with PUT request we have to send both parameters first and last. </w:t>
      </w:r>
    </w:p>
    <w:p w14:paraId="63BDD2A2" w14:textId="77777777" w:rsidR="003E6FFE" w:rsidRDefault="00D255CF">
      <w:pPr>
        <w:spacing w:after="210" w:line="249" w:lineRule="auto"/>
        <w:ind w:left="355" w:right="189" w:hanging="10"/>
      </w:pPr>
      <w:r>
        <w:rPr>
          <w:rFonts w:ascii="Segoe UI" w:eastAsia="Segoe UI" w:hAnsi="Segoe UI" w:cs="Segoe UI"/>
        </w:rPr>
        <w:t xml:space="preserve">In other words, it is mandatory to send all values again, the full payload </w:t>
      </w:r>
    </w:p>
    <w:p w14:paraId="04468C6A" w14:textId="77777777" w:rsidR="003E6FFE" w:rsidRDefault="00D255CF">
      <w:pPr>
        <w:spacing w:after="210" w:line="249" w:lineRule="auto"/>
        <w:ind w:left="355" w:right="189" w:hanging="10"/>
      </w:pPr>
      <w:r>
        <w:rPr>
          <w:rFonts w:ascii="Segoe UI" w:eastAsia="Segoe UI" w:hAnsi="Segoe UI" w:cs="Segoe UI"/>
        </w:rPr>
        <w:t xml:space="preserve">When we send a PATCH request, however, we only send the data which we want to update. In other words, we only send the first name to update, no need to send the lastname. </w:t>
      </w:r>
    </w:p>
    <w:p w14:paraId="21855FC7" w14:textId="77777777" w:rsidR="003E6FFE" w:rsidRDefault="00D255CF">
      <w:pPr>
        <w:spacing w:after="210" w:line="249" w:lineRule="auto"/>
        <w:ind w:left="355" w:right="189" w:hanging="10"/>
      </w:pPr>
      <w:r>
        <w:rPr>
          <w:rFonts w:ascii="Segoe UI" w:eastAsia="Segoe UI" w:hAnsi="Segoe UI" w:cs="Segoe UI"/>
        </w:rPr>
        <w:t xml:space="preserve">PATCH request requires less bandwidth than put </w:t>
      </w:r>
    </w:p>
    <w:p w14:paraId="14B821A6" w14:textId="77777777" w:rsidR="003E6FFE" w:rsidRDefault="00D255CF">
      <w:pPr>
        <w:spacing w:after="177" w:line="249" w:lineRule="auto"/>
        <w:ind w:left="355" w:right="189" w:hanging="10"/>
      </w:pPr>
      <w:r>
        <w:rPr>
          <w:rFonts w:ascii="Segoe UI" w:eastAsia="Segoe UI" w:hAnsi="Segoe UI" w:cs="Segoe UI"/>
        </w:rPr>
        <w:t xml:space="preserve">Why Put is idempotent? </w:t>
      </w:r>
    </w:p>
    <w:p w14:paraId="76EF944D" w14:textId="77777777" w:rsidR="003E6FFE" w:rsidRDefault="00D255CF">
      <w:pPr>
        <w:spacing w:after="198" w:line="269" w:lineRule="auto"/>
        <w:ind w:left="355" w:right="206" w:hanging="10"/>
      </w:pPr>
      <w:r>
        <w:rPr>
          <w:rFonts w:ascii="Arial" w:eastAsia="Arial" w:hAnsi="Arial" w:cs="Arial"/>
          <w:color w:val="222222"/>
        </w:rPr>
        <w:t xml:space="preserve">From a RESTful service standpoint, for an operation (or service call) to be </w:t>
      </w:r>
      <w:r>
        <w:rPr>
          <w:rFonts w:ascii="Arial" w:eastAsia="Arial" w:hAnsi="Arial" w:cs="Arial"/>
          <w:b/>
          <w:color w:val="222222"/>
        </w:rPr>
        <w:t>idempotent</w:t>
      </w:r>
      <w:r>
        <w:rPr>
          <w:rFonts w:ascii="Arial" w:eastAsia="Arial" w:hAnsi="Arial" w:cs="Arial"/>
          <w:color w:val="222222"/>
        </w:rPr>
        <w:t xml:space="preserve">, clients can make that same call repeatedly while producing the same result. In other words, making multiple identical requests has the same effect as making a single request. </w:t>
      </w:r>
      <w:r>
        <w:rPr>
          <w:rFonts w:ascii="Segoe UI" w:eastAsia="Segoe UI" w:hAnsi="Segoe UI" w:cs="Segoe UI"/>
        </w:rPr>
        <w:t xml:space="preserve"> </w:t>
      </w:r>
    </w:p>
    <w:p w14:paraId="60193440" w14:textId="77777777" w:rsidR="003E6FFE" w:rsidRDefault="00D255CF">
      <w:pPr>
        <w:spacing w:after="13" w:line="248" w:lineRule="auto"/>
        <w:ind w:left="370" w:right="110" w:hanging="10"/>
      </w:pPr>
      <w:r>
        <w:rPr>
          <w:rFonts w:ascii="Segoe UI" w:eastAsia="Segoe UI" w:hAnsi="Segoe UI" w:cs="Segoe UI"/>
        </w:rPr>
        <w:t xml:space="preserve">Which command line library we used  to test the service  like Postman? </w:t>
      </w:r>
    </w:p>
    <w:p w14:paraId="41F652D7" w14:textId="77777777" w:rsidR="003E6FFE" w:rsidRDefault="00D255CF">
      <w:pPr>
        <w:spacing w:after="13" w:line="248" w:lineRule="auto"/>
        <w:ind w:left="370" w:right="110" w:hanging="10"/>
      </w:pPr>
      <w:r>
        <w:rPr>
          <w:rFonts w:ascii="Segoe UI" w:eastAsia="Segoe UI" w:hAnsi="Segoe UI" w:cs="Segoe UI"/>
        </w:rPr>
        <w:t xml:space="preserve"> Ans Http Apache client </w:t>
      </w:r>
    </w:p>
    <w:p w14:paraId="21D4E8E9" w14:textId="77777777" w:rsidR="003E6FFE" w:rsidRDefault="00D255CF">
      <w:pPr>
        <w:spacing w:after="13" w:line="248" w:lineRule="auto"/>
        <w:ind w:left="370" w:right="110" w:hanging="10"/>
      </w:pPr>
      <w:r>
        <w:rPr>
          <w:rFonts w:ascii="Segoe UI" w:eastAsia="Segoe UI" w:hAnsi="Segoe UI" w:cs="Segoe UI"/>
        </w:rPr>
        <w:t xml:space="preserve">Eureka Server- When we  register Eureka Service application  at  that time we used @EnableEurekaServer </w:t>
      </w:r>
    </w:p>
    <w:p w14:paraId="7FF7EE35" w14:textId="77777777" w:rsidR="003E6FFE" w:rsidRDefault="00D255CF">
      <w:pPr>
        <w:spacing w:after="13" w:line="248" w:lineRule="auto"/>
        <w:ind w:left="370" w:right="110" w:hanging="10"/>
      </w:pPr>
      <w:r>
        <w:rPr>
          <w:rFonts w:ascii="Segoe UI" w:eastAsia="Segoe UI" w:hAnsi="Segoe UI" w:cs="Segoe UI"/>
        </w:rPr>
        <w:t xml:space="preserve">EurekaClient- In each and every microservice we used @EnableEurekaClient and </w:t>
      </w:r>
    </w:p>
    <w:p w14:paraId="657A76F7" w14:textId="77777777" w:rsidR="003E6FFE" w:rsidRDefault="00D255CF">
      <w:pPr>
        <w:spacing w:after="13" w:line="248" w:lineRule="auto"/>
        <w:ind w:left="370" w:right="110" w:hanging="10"/>
      </w:pPr>
      <w:r>
        <w:rPr>
          <w:rFonts w:ascii="Segoe UI" w:eastAsia="Segoe UI" w:hAnsi="Segoe UI" w:cs="Segoe UI"/>
        </w:rPr>
        <w:t xml:space="preserve">@EnableDiscoveryClient </w:t>
      </w:r>
    </w:p>
    <w:p w14:paraId="2632CA8F" w14:textId="77777777" w:rsidR="003E6FFE" w:rsidRDefault="00D255CF">
      <w:pPr>
        <w:spacing w:after="13" w:line="248" w:lineRule="auto"/>
        <w:ind w:left="370" w:right="110" w:hanging="10"/>
      </w:pPr>
      <w:r>
        <w:rPr>
          <w:rFonts w:ascii="Segoe UI" w:eastAsia="Segoe UI" w:hAnsi="Segoe UI" w:cs="Segoe UI"/>
        </w:rPr>
        <w:t xml:space="preserve">Zuul register-@EnableZuulProxy it will enable  zuul  in the application </w:t>
      </w:r>
    </w:p>
    <w:p w14:paraId="059187DA" w14:textId="77777777" w:rsidR="003E6FFE" w:rsidRDefault="00D255CF">
      <w:pPr>
        <w:spacing w:after="13" w:line="248" w:lineRule="auto"/>
        <w:ind w:left="370" w:right="110" w:hanging="10"/>
      </w:pPr>
      <w:r>
        <w:rPr>
          <w:rFonts w:ascii="Segoe UI" w:eastAsia="Segoe UI" w:hAnsi="Segoe UI" w:cs="Segoe UI"/>
        </w:rPr>
        <w:t xml:space="preserve">  Then we have to configure zuul in our UI- </w:t>
      </w:r>
    </w:p>
    <w:p w14:paraId="3B1556A4" w14:textId="77777777" w:rsidR="003E6FFE" w:rsidRDefault="00D255CF">
      <w:pPr>
        <w:spacing w:after="13" w:line="248" w:lineRule="auto"/>
        <w:ind w:left="370" w:right="110" w:hanging="10"/>
      </w:pPr>
      <w:r>
        <w:rPr>
          <w:rFonts w:ascii="Segoe UI" w:eastAsia="Segoe UI" w:hAnsi="Segoe UI" w:cs="Segoe UI"/>
        </w:rPr>
        <w:t xml:space="preserve">@EnableEurekaClient register all the  the microservice. Then Zuul check whether these microservice is configured inside Eureka or not. If it registered then it will  call the  application with ZUUL URl with application name. Each microservice has  there  own application name. So ZUUL URL call  the  microservice with application name. </w:t>
      </w:r>
    </w:p>
    <w:p w14:paraId="3CA99E01" w14:textId="77777777" w:rsidR="003E6FFE" w:rsidRDefault="00D255CF">
      <w:pPr>
        <w:spacing w:after="0"/>
        <w:ind w:left="360"/>
      </w:pPr>
      <w:r>
        <w:rPr>
          <w:rFonts w:ascii="Segoe UI" w:eastAsia="Segoe UI" w:hAnsi="Segoe UI" w:cs="Segoe UI"/>
        </w:rPr>
        <w:t xml:space="preserve"> </w:t>
      </w:r>
    </w:p>
    <w:p w14:paraId="521F70B1" w14:textId="77777777" w:rsidR="003E6FFE" w:rsidRDefault="00D255CF">
      <w:pPr>
        <w:spacing w:after="5" w:line="270" w:lineRule="auto"/>
        <w:ind w:left="355" w:right="1124" w:hanging="10"/>
      </w:pPr>
      <w:r>
        <w:rPr>
          <w:rFonts w:ascii="Times New Roman" w:eastAsia="Times New Roman" w:hAnsi="Times New Roman" w:cs="Times New Roman"/>
          <w:b/>
        </w:rPr>
        <w:t xml:space="preserve">What are fallback dependency in microservice? </w:t>
      </w:r>
    </w:p>
    <w:p w14:paraId="1B331876" w14:textId="77777777" w:rsidR="003E6FFE" w:rsidRDefault="00D255CF">
      <w:pPr>
        <w:spacing w:after="2" w:line="257" w:lineRule="auto"/>
        <w:ind w:left="355" w:hanging="10"/>
      </w:pPr>
      <w:r>
        <w:rPr>
          <w:rFonts w:ascii="Times New Roman" w:eastAsia="Times New Roman" w:hAnsi="Times New Roman" w:cs="Times New Roman"/>
          <w:b/>
        </w:rPr>
        <w:lastRenderedPageBreak/>
        <w:t xml:space="preserve">Ans </w:t>
      </w:r>
      <w:r>
        <w:rPr>
          <w:rFonts w:ascii="Courier New" w:eastAsia="Courier New" w:hAnsi="Courier New" w:cs="Courier New"/>
        </w:rPr>
        <w:t>&lt;dependency&lt;groupId&gt;org.springframework.cloud&lt;/groupId&gt;</w:t>
      </w:r>
      <w:r>
        <w:rPr>
          <w:rFonts w:ascii="Consolas" w:eastAsia="Consolas" w:hAnsi="Consolas" w:cs="Consolas"/>
        </w:rPr>
        <w:t xml:space="preserve"> </w:t>
      </w:r>
      <w:r>
        <w:rPr>
          <w:rFonts w:ascii="Courier New" w:eastAsia="Courier New" w:hAnsi="Courier New" w:cs="Courier New"/>
        </w:rPr>
        <w:t>&lt;artifactId&gt;spring-cloud-starter-hystrix&lt;/artifactId&gt;</w:t>
      </w:r>
      <w:r>
        <w:rPr>
          <w:rFonts w:ascii="Consolas" w:eastAsia="Consolas" w:hAnsi="Consolas" w:cs="Consolas"/>
        </w:rPr>
        <w:t xml:space="preserve"> </w:t>
      </w:r>
    </w:p>
    <w:p w14:paraId="123E1866" w14:textId="77777777" w:rsidR="003E6FFE" w:rsidRDefault="00D255CF">
      <w:pPr>
        <w:spacing w:after="2" w:line="257" w:lineRule="auto"/>
        <w:ind w:left="355" w:hanging="10"/>
      </w:pPr>
      <w:r>
        <w:rPr>
          <w:rFonts w:ascii="Courier New" w:eastAsia="Courier New" w:hAnsi="Courier New" w:cs="Courier New"/>
        </w:rPr>
        <w:t>&lt;/dependency&gt;</w:t>
      </w:r>
      <w:r>
        <w:rPr>
          <w:rFonts w:ascii="Consolas" w:eastAsia="Consolas" w:hAnsi="Consolas" w:cs="Consolas"/>
        </w:rPr>
        <w:t xml:space="preserve"> </w:t>
      </w:r>
    </w:p>
    <w:p w14:paraId="733AB700" w14:textId="77777777" w:rsidR="003E6FFE" w:rsidRDefault="00D255CF">
      <w:pPr>
        <w:spacing w:after="2" w:line="257" w:lineRule="auto"/>
        <w:ind w:left="355" w:hanging="10"/>
      </w:pPr>
      <w:r>
        <w:rPr>
          <w:rFonts w:ascii="Courier New" w:eastAsia="Courier New" w:hAnsi="Courier New" w:cs="Courier New"/>
        </w:rPr>
        <w:t>&lt;dependency&gt;</w:t>
      </w:r>
      <w:r>
        <w:rPr>
          <w:rFonts w:ascii="Consolas" w:eastAsia="Consolas" w:hAnsi="Consolas" w:cs="Consolas"/>
        </w:rPr>
        <w:t xml:space="preserve"> </w:t>
      </w:r>
    </w:p>
    <w:p w14:paraId="2E8B72D0" w14:textId="77777777" w:rsidR="003E6FFE" w:rsidRDefault="00D255CF">
      <w:pPr>
        <w:spacing w:after="2" w:line="257" w:lineRule="auto"/>
        <w:ind w:left="355" w:hanging="10"/>
      </w:pPr>
      <w:r>
        <w:rPr>
          <w:rFonts w:ascii="Courier New" w:eastAsia="Courier New" w:hAnsi="Courier New" w:cs="Courier New"/>
          <w:color w:val="FF0779"/>
        </w:rPr>
        <w:t xml:space="preserve">    </w:t>
      </w:r>
      <w:r>
        <w:rPr>
          <w:rFonts w:ascii="Courier New" w:eastAsia="Courier New" w:hAnsi="Courier New" w:cs="Courier New"/>
        </w:rPr>
        <w:t>&lt;groupId&gt;org.springframework.cloud&lt;/groupId&gt;</w:t>
      </w:r>
      <w:r>
        <w:rPr>
          <w:rFonts w:ascii="Consolas" w:eastAsia="Consolas" w:hAnsi="Consolas" w:cs="Consolas"/>
        </w:rPr>
        <w:t xml:space="preserve"> </w:t>
      </w:r>
    </w:p>
    <w:p w14:paraId="36C05A1F" w14:textId="77777777" w:rsidR="003E6FFE" w:rsidRDefault="00D255CF">
      <w:pPr>
        <w:spacing w:after="27" w:line="257" w:lineRule="auto"/>
        <w:ind w:left="355" w:hanging="10"/>
      </w:pPr>
      <w:r>
        <w:rPr>
          <w:rFonts w:ascii="Courier New" w:eastAsia="Courier New" w:hAnsi="Courier New" w:cs="Courier New"/>
          <w:color w:val="FF0779"/>
        </w:rPr>
        <w:t xml:space="preserve">    </w:t>
      </w:r>
      <w:r>
        <w:rPr>
          <w:rFonts w:ascii="Courier New" w:eastAsia="Courier New" w:hAnsi="Courier New" w:cs="Courier New"/>
        </w:rPr>
        <w:t>&lt;artifactId&gt;spring-cloud-starter-hystrix-dashboard&lt;/artifactId&gt;</w:t>
      </w:r>
      <w:r>
        <w:rPr>
          <w:rFonts w:ascii="Consolas" w:eastAsia="Consolas" w:hAnsi="Consolas" w:cs="Consolas"/>
        </w:rPr>
        <w:t xml:space="preserve"> </w:t>
      </w:r>
      <w:r>
        <w:rPr>
          <w:rFonts w:ascii="Courier New" w:eastAsia="Courier New" w:hAnsi="Courier New" w:cs="Courier New"/>
        </w:rPr>
        <w:t>&lt;/dependency&gt;</w:t>
      </w:r>
      <w:r>
        <w:rPr>
          <w:rFonts w:ascii="Consolas" w:eastAsia="Consolas" w:hAnsi="Consolas" w:cs="Consolas"/>
        </w:rPr>
        <w:t xml:space="preserve"> </w:t>
      </w:r>
    </w:p>
    <w:p w14:paraId="0C4E38D2" w14:textId="77777777" w:rsidR="003E6FFE" w:rsidRDefault="00D255CF">
      <w:pPr>
        <w:spacing w:after="22"/>
        <w:ind w:left="360"/>
      </w:pPr>
      <w:r>
        <w:rPr>
          <w:rFonts w:ascii="Segoe UI" w:eastAsia="Segoe UI" w:hAnsi="Segoe UI" w:cs="Segoe UI"/>
        </w:rPr>
        <w:t xml:space="preserve"> </w:t>
      </w:r>
    </w:p>
    <w:p w14:paraId="2FE696CC" w14:textId="77777777" w:rsidR="003E6FFE" w:rsidRDefault="00D255CF">
      <w:pPr>
        <w:spacing w:after="223"/>
        <w:ind w:left="360"/>
      </w:pPr>
      <w:r>
        <w:rPr>
          <w:noProof/>
        </w:rPr>
        <w:drawing>
          <wp:anchor distT="0" distB="0" distL="114300" distR="114300" simplePos="0" relativeHeight="251694080" behindDoc="0" locked="0" layoutInCell="1" allowOverlap="0" wp14:anchorId="0F7B143B" wp14:editId="7FC3D6C6">
            <wp:simplePos x="0" y="0"/>
            <wp:positionH relativeFrom="page">
              <wp:posOffset>914400</wp:posOffset>
            </wp:positionH>
            <wp:positionV relativeFrom="page">
              <wp:posOffset>2403475</wp:posOffset>
            </wp:positionV>
            <wp:extent cx="6861049" cy="3944112"/>
            <wp:effectExtent l="0" t="0" r="0" b="0"/>
            <wp:wrapTopAndBottom/>
            <wp:docPr id="174213" name="Picture 174213"/>
            <wp:cNvGraphicFramePr/>
            <a:graphic xmlns:a="http://schemas.openxmlformats.org/drawingml/2006/main">
              <a:graphicData uri="http://schemas.openxmlformats.org/drawingml/2006/picture">
                <pic:pic xmlns:pic="http://schemas.openxmlformats.org/drawingml/2006/picture">
                  <pic:nvPicPr>
                    <pic:cNvPr id="174213" name="Picture 174213"/>
                    <pic:cNvPicPr/>
                  </pic:nvPicPr>
                  <pic:blipFill>
                    <a:blip r:embed="rId150"/>
                    <a:stretch>
                      <a:fillRect/>
                    </a:stretch>
                  </pic:blipFill>
                  <pic:spPr>
                    <a:xfrm>
                      <a:off x="0" y="0"/>
                      <a:ext cx="6861049" cy="3944112"/>
                    </a:xfrm>
                    <a:prstGeom prst="rect">
                      <a:avLst/>
                    </a:prstGeom>
                  </pic:spPr>
                </pic:pic>
              </a:graphicData>
            </a:graphic>
          </wp:anchor>
        </w:drawing>
      </w:r>
      <w:r>
        <w:rPr>
          <w:rFonts w:ascii="Arial" w:eastAsia="Arial" w:hAnsi="Arial" w:cs="Arial"/>
          <w:b/>
          <w:color w:val="3D3C3C"/>
        </w:rPr>
        <w:t>Patterns in Micro services Architecture</w:t>
      </w:r>
      <w:r>
        <w:rPr>
          <w:rFonts w:ascii="Arial" w:eastAsia="Arial" w:hAnsi="Arial" w:cs="Arial"/>
          <w:color w:val="3D3C3C"/>
        </w:rPr>
        <w:t xml:space="preserve"> </w:t>
      </w:r>
    </w:p>
    <w:p w14:paraId="3C33E707" w14:textId="77777777" w:rsidR="003E6FFE" w:rsidRDefault="00D255CF">
      <w:pPr>
        <w:spacing w:before="234" w:after="15"/>
        <w:ind w:left="360"/>
      </w:pPr>
      <w:r>
        <w:rPr>
          <w:rFonts w:ascii="Arial" w:eastAsia="Arial" w:hAnsi="Arial" w:cs="Arial"/>
          <w:b/>
        </w:rPr>
        <w:t xml:space="preserve"> </w:t>
      </w:r>
    </w:p>
    <w:p w14:paraId="2E32C5FF" w14:textId="77777777" w:rsidR="003E6FFE" w:rsidRDefault="00D255CF">
      <w:pPr>
        <w:spacing w:after="18"/>
        <w:ind w:left="355" w:hanging="10"/>
      </w:pPr>
      <w:r>
        <w:rPr>
          <w:rFonts w:ascii="Arial" w:eastAsia="Arial" w:hAnsi="Arial" w:cs="Arial"/>
          <w:b/>
        </w:rPr>
        <w:t xml:space="preserve">Ans 1) Decomposition pattern- Decompose by Business Capability </w:t>
      </w:r>
    </w:p>
    <w:p w14:paraId="6CE281EE" w14:textId="77777777" w:rsidR="003E6FFE" w:rsidRDefault="00D255CF">
      <w:pPr>
        <w:spacing w:after="18"/>
        <w:ind w:left="355" w:hanging="10"/>
      </w:pPr>
      <w:r>
        <w:rPr>
          <w:rFonts w:ascii="Arial" w:eastAsia="Arial" w:hAnsi="Arial" w:cs="Arial"/>
          <w:b/>
        </w:rPr>
        <w:t xml:space="preserve">                                                     Decompose  By Subdomain </w:t>
      </w:r>
    </w:p>
    <w:p w14:paraId="489F6D70" w14:textId="77777777" w:rsidR="003E6FFE" w:rsidRDefault="00D255CF">
      <w:pPr>
        <w:spacing w:after="18"/>
        <w:ind w:left="355" w:hanging="10"/>
      </w:pPr>
      <w:r>
        <w:rPr>
          <w:rFonts w:ascii="Arial" w:eastAsia="Arial" w:hAnsi="Arial" w:cs="Arial"/>
          <w:b/>
        </w:rPr>
        <w:t xml:space="preserve">                                                      Strangler pattern </w:t>
      </w:r>
    </w:p>
    <w:p w14:paraId="273643C5" w14:textId="77777777" w:rsidR="003E6FFE" w:rsidRDefault="00D255CF">
      <w:pPr>
        <w:numPr>
          <w:ilvl w:val="0"/>
          <w:numId w:val="31"/>
        </w:numPr>
        <w:spacing w:after="18"/>
        <w:ind w:hanging="255"/>
      </w:pPr>
      <w:r>
        <w:rPr>
          <w:rFonts w:ascii="Arial" w:eastAsia="Arial" w:hAnsi="Arial" w:cs="Arial"/>
          <w:b/>
        </w:rPr>
        <w:t xml:space="preserve">Integration pattern--- Api Gateway pattern </w:t>
      </w:r>
    </w:p>
    <w:p w14:paraId="67D2AD7D" w14:textId="77777777" w:rsidR="003E6FFE" w:rsidRDefault="00D255CF">
      <w:pPr>
        <w:spacing w:after="18"/>
        <w:ind w:left="355" w:hanging="10"/>
      </w:pPr>
      <w:r>
        <w:rPr>
          <w:rFonts w:ascii="Arial" w:eastAsia="Arial" w:hAnsi="Arial" w:cs="Arial"/>
          <w:b/>
        </w:rPr>
        <w:t xml:space="preserve">                                          Aggregator pattern </w:t>
      </w:r>
    </w:p>
    <w:p w14:paraId="185674D8" w14:textId="77777777" w:rsidR="003E6FFE" w:rsidRDefault="00D255CF">
      <w:pPr>
        <w:spacing w:after="18"/>
        <w:ind w:left="355" w:hanging="10"/>
      </w:pPr>
      <w:r>
        <w:rPr>
          <w:rFonts w:ascii="Arial" w:eastAsia="Arial" w:hAnsi="Arial" w:cs="Arial"/>
          <w:b/>
        </w:rPr>
        <w:t xml:space="preserve">                                          Client Side Ui Composition pattern </w:t>
      </w:r>
    </w:p>
    <w:p w14:paraId="47CD538A" w14:textId="77777777" w:rsidR="003E6FFE" w:rsidRDefault="00D255CF">
      <w:pPr>
        <w:numPr>
          <w:ilvl w:val="0"/>
          <w:numId w:val="31"/>
        </w:numPr>
        <w:spacing w:after="18"/>
        <w:ind w:hanging="255"/>
      </w:pPr>
      <w:r>
        <w:rPr>
          <w:rFonts w:ascii="Arial" w:eastAsia="Arial" w:hAnsi="Arial" w:cs="Arial"/>
          <w:b/>
        </w:rPr>
        <w:t xml:space="preserve">DataBase pattern-------Database per Service </w:t>
      </w:r>
    </w:p>
    <w:p w14:paraId="2B0AC381" w14:textId="77777777" w:rsidR="003E6FFE" w:rsidRDefault="00D255CF">
      <w:pPr>
        <w:spacing w:after="18"/>
        <w:ind w:left="355" w:hanging="10"/>
      </w:pPr>
      <w:r>
        <w:rPr>
          <w:rFonts w:ascii="Arial" w:eastAsia="Arial" w:hAnsi="Arial" w:cs="Arial"/>
          <w:b/>
        </w:rPr>
        <w:t xml:space="preserve">                                           Shared Database per Service </w:t>
      </w:r>
    </w:p>
    <w:p w14:paraId="56FAF4B1" w14:textId="77777777" w:rsidR="003E6FFE" w:rsidRDefault="00D255CF">
      <w:pPr>
        <w:spacing w:after="18"/>
        <w:ind w:left="355" w:hanging="10"/>
      </w:pPr>
      <w:r>
        <w:rPr>
          <w:rFonts w:ascii="Arial" w:eastAsia="Arial" w:hAnsi="Arial" w:cs="Arial"/>
          <w:b/>
        </w:rPr>
        <w:t xml:space="preserve">                                            Command Query Resposibilty Seqregation </w:t>
      </w:r>
    </w:p>
    <w:p w14:paraId="748A196B" w14:textId="77777777" w:rsidR="003E6FFE" w:rsidRDefault="00D255CF">
      <w:pPr>
        <w:tabs>
          <w:tab w:val="center" w:pos="360"/>
          <w:tab w:val="center" w:pos="1081"/>
          <w:tab w:val="center" w:pos="1801"/>
          <w:tab w:val="center" w:pos="2521"/>
          <w:tab w:val="center" w:pos="3911"/>
        </w:tabs>
        <w:spacing w:after="18"/>
      </w:pPr>
      <w:r>
        <w:tab/>
      </w:r>
      <w:r>
        <w:rPr>
          <w:rFonts w:ascii="Arial" w:eastAsia="Arial" w:hAnsi="Arial" w:cs="Arial"/>
          <w:b/>
        </w:rPr>
        <w:t xml:space="preserve"> </w:t>
      </w:r>
      <w:r>
        <w:rPr>
          <w:rFonts w:ascii="Arial" w:eastAsia="Arial" w:hAnsi="Arial" w:cs="Arial"/>
          <w:b/>
        </w:rPr>
        <w:tab/>
        <w:t xml:space="preserve"> </w:t>
      </w:r>
      <w:r>
        <w:rPr>
          <w:rFonts w:ascii="Arial" w:eastAsia="Arial" w:hAnsi="Arial" w:cs="Arial"/>
          <w:b/>
        </w:rPr>
        <w:tab/>
        <w:t xml:space="preserve"> </w:t>
      </w:r>
      <w:r>
        <w:rPr>
          <w:rFonts w:ascii="Arial" w:eastAsia="Arial" w:hAnsi="Arial" w:cs="Arial"/>
          <w:b/>
        </w:rPr>
        <w:tab/>
        <w:t xml:space="preserve"> </w:t>
      </w:r>
      <w:r>
        <w:rPr>
          <w:rFonts w:ascii="Arial" w:eastAsia="Arial" w:hAnsi="Arial" w:cs="Arial"/>
          <w:b/>
        </w:rPr>
        <w:tab/>
        <w:t xml:space="preserve">Saga Pattern </w:t>
      </w:r>
    </w:p>
    <w:p w14:paraId="70FE0605" w14:textId="77777777" w:rsidR="003E6FFE" w:rsidRDefault="00D255CF">
      <w:pPr>
        <w:numPr>
          <w:ilvl w:val="0"/>
          <w:numId w:val="31"/>
        </w:numPr>
        <w:spacing w:after="18"/>
        <w:ind w:hanging="255"/>
      </w:pPr>
      <w:r>
        <w:rPr>
          <w:rFonts w:ascii="Arial" w:eastAsia="Arial" w:hAnsi="Arial" w:cs="Arial"/>
          <w:b/>
        </w:rPr>
        <w:t xml:space="preserve">Observability  pattern—Log Aggregation-AWS Cloud Watch and PCF do this </w:t>
      </w:r>
    </w:p>
    <w:p w14:paraId="5C39DA3C" w14:textId="77777777" w:rsidR="003E6FFE" w:rsidRDefault="00D255CF">
      <w:pPr>
        <w:spacing w:after="18"/>
        <w:ind w:left="355" w:hanging="10"/>
      </w:pPr>
      <w:r>
        <w:rPr>
          <w:rFonts w:ascii="Arial" w:eastAsia="Arial" w:hAnsi="Arial" w:cs="Arial"/>
          <w:b/>
        </w:rPr>
        <w:t xml:space="preserve">                                               Performance metrics </w:t>
      </w:r>
    </w:p>
    <w:p w14:paraId="327629B5" w14:textId="77777777" w:rsidR="003E6FFE" w:rsidRDefault="00D255CF">
      <w:pPr>
        <w:spacing w:after="5" w:line="268" w:lineRule="auto"/>
        <w:ind w:left="370" w:right="255" w:hanging="10"/>
      </w:pPr>
      <w:r>
        <w:rPr>
          <w:rFonts w:ascii="Arial" w:eastAsia="Arial" w:hAnsi="Arial" w:cs="Arial"/>
          <w:b/>
        </w:rPr>
        <w:lastRenderedPageBreak/>
        <w:t xml:space="preserve">    Distributed Tracing-</w:t>
      </w:r>
      <w:r>
        <w:rPr>
          <w:rFonts w:ascii="Arial" w:eastAsia="Arial" w:hAnsi="Arial" w:cs="Arial"/>
          <w:color w:val="222635"/>
        </w:rPr>
        <w:t xml:space="preserve">Spring Cloud Slueth, along with Zipkin server, is a common implementation. </w:t>
      </w:r>
    </w:p>
    <w:p w14:paraId="7A2ACC88" w14:textId="77777777" w:rsidR="003E6FFE" w:rsidRDefault="00D255CF">
      <w:pPr>
        <w:tabs>
          <w:tab w:val="center" w:pos="360"/>
          <w:tab w:val="center" w:pos="1081"/>
          <w:tab w:val="center" w:pos="1801"/>
          <w:tab w:val="center" w:pos="2521"/>
          <w:tab w:val="center" w:pos="4975"/>
        </w:tabs>
        <w:spacing w:after="5" w:line="268" w:lineRule="auto"/>
      </w:pPr>
      <w:r>
        <w:tab/>
      </w:r>
      <w:r>
        <w:rPr>
          <w:rFonts w:ascii="Arial" w:eastAsia="Arial" w:hAnsi="Arial" w:cs="Arial"/>
          <w:color w:val="222635"/>
        </w:rPr>
        <w:t xml:space="preserve"> </w:t>
      </w:r>
      <w:r>
        <w:rPr>
          <w:rFonts w:ascii="Arial" w:eastAsia="Arial" w:hAnsi="Arial" w:cs="Arial"/>
          <w:color w:val="222635"/>
        </w:rPr>
        <w:tab/>
        <w:t xml:space="preserve"> </w:t>
      </w:r>
      <w:r>
        <w:rPr>
          <w:rFonts w:ascii="Arial" w:eastAsia="Arial" w:hAnsi="Arial" w:cs="Arial"/>
          <w:color w:val="222635"/>
        </w:rPr>
        <w:tab/>
        <w:t xml:space="preserve"> </w:t>
      </w:r>
      <w:r>
        <w:rPr>
          <w:rFonts w:ascii="Arial" w:eastAsia="Arial" w:hAnsi="Arial" w:cs="Arial"/>
          <w:color w:val="222635"/>
        </w:rPr>
        <w:tab/>
        <w:t xml:space="preserve"> </w:t>
      </w:r>
      <w:r>
        <w:rPr>
          <w:rFonts w:ascii="Arial" w:eastAsia="Arial" w:hAnsi="Arial" w:cs="Arial"/>
          <w:color w:val="222635"/>
        </w:rPr>
        <w:tab/>
      </w:r>
      <w:r>
        <w:rPr>
          <w:rFonts w:ascii="Arial" w:eastAsia="Arial" w:hAnsi="Arial" w:cs="Arial"/>
          <w:b/>
          <w:color w:val="222635"/>
        </w:rPr>
        <w:t>Health Check-</w:t>
      </w:r>
      <w:r>
        <w:rPr>
          <w:rFonts w:ascii="Arial" w:eastAsia="Arial" w:hAnsi="Arial" w:cs="Arial"/>
          <w:color w:val="222635"/>
        </w:rPr>
        <w:t>Spring Boot actuator</w:t>
      </w:r>
      <w:r>
        <w:rPr>
          <w:rFonts w:ascii="Arial" w:eastAsia="Arial" w:hAnsi="Arial" w:cs="Arial"/>
        </w:rPr>
        <w:t xml:space="preserve"> </w:t>
      </w:r>
    </w:p>
    <w:p w14:paraId="56F57E0F" w14:textId="77777777" w:rsidR="003E6FFE" w:rsidRDefault="00D255CF">
      <w:pPr>
        <w:numPr>
          <w:ilvl w:val="0"/>
          <w:numId w:val="31"/>
        </w:numPr>
        <w:spacing w:after="5" w:line="268" w:lineRule="auto"/>
        <w:ind w:hanging="255"/>
      </w:pPr>
      <w:r>
        <w:rPr>
          <w:rFonts w:ascii="Arial" w:eastAsia="Arial" w:hAnsi="Arial" w:cs="Arial"/>
          <w:b/>
        </w:rPr>
        <w:t>Cross Cutting Concern  pattern—External Configuation-</w:t>
      </w:r>
      <w:r>
        <w:rPr>
          <w:rFonts w:ascii="Arial" w:eastAsia="Arial" w:hAnsi="Arial" w:cs="Arial"/>
          <w:color w:val="222635"/>
        </w:rPr>
        <w:t xml:space="preserve">Spring Cloud config server provides the option to externalize the properties to GitHub and load them as environment properties. </w:t>
      </w:r>
    </w:p>
    <w:p w14:paraId="22F1DAA5" w14:textId="77777777" w:rsidR="003E6FFE" w:rsidRDefault="00D255CF">
      <w:pPr>
        <w:spacing w:after="5" w:line="268" w:lineRule="auto"/>
        <w:ind w:left="370" w:right="255" w:hanging="10"/>
      </w:pPr>
      <w:r>
        <w:rPr>
          <w:rFonts w:ascii="Arial" w:eastAsia="Arial" w:hAnsi="Arial" w:cs="Arial"/>
          <w:color w:val="222635"/>
        </w:rPr>
        <w:t xml:space="preserve">                                                </w:t>
      </w:r>
      <w:r>
        <w:rPr>
          <w:rFonts w:ascii="Arial" w:eastAsia="Arial" w:hAnsi="Arial" w:cs="Arial"/>
          <w:b/>
          <w:color w:val="222635"/>
        </w:rPr>
        <w:t>Service Discovery pattern-</w:t>
      </w:r>
      <w:r>
        <w:rPr>
          <w:rFonts w:ascii="Arial" w:eastAsia="Arial" w:hAnsi="Arial" w:cs="Arial"/>
          <w:color w:val="222635"/>
        </w:rPr>
        <w:t xml:space="preserve">A service registry needs to be created which will keep the metadata of each producer service. A service instance should register to the registry when starting and should de-register when shutting down. There are two types of service discovery: client-side and server-side. An example of client-side discovery is Netflix Eureka and an example of server-side discovery is AWS ALB. </w:t>
      </w:r>
    </w:p>
    <w:p w14:paraId="335DB393" w14:textId="77777777" w:rsidR="003E6FFE" w:rsidRDefault="00D255CF">
      <w:pPr>
        <w:spacing w:after="5" w:line="268" w:lineRule="auto"/>
        <w:ind w:left="370" w:right="255" w:hanging="10"/>
      </w:pPr>
      <w:r>
        <w:rPr>
          <w:rFonts w:ascii="Arial" w:eastAsia="Arial" w:hAnsi="Arial" w:cs="Arial"/>
          <w:b/>
          <w:color w:val="222635"/>
        </w:rPr>
        <w:t xml:space="preserve">                                           Circuit Breaker Pattern-</w:t>
      </w:r>
      <w:r>
        <w:rPr>
          <w:rFonts w:ascii="Arial" w:eastAsia="Arial" w:hAnsi="Arial" w:cs="Arial"/>
          <w:color w:val="222635"/>
        </w:rPr>
        <w:t xml:space="preserve">Netflix Hystrix is a good implementation of the circuit breaker pattern </w:t>
      </w:r>
    </w:p>
    <w:p w14:paraId="2CBEDAC1" w14:textId="77777777" w:rsidR="003E6FFE" w:rsidRDefault="00D255CF">
      <w:pPr>
        <w:spacing w:after="0"/>
        <w:ind w:left="360"/>
      </w:pPr>
      <w:r>
        <w:rPr>
          <w:rFonts w:ascii="Segoe UI" w:eastAsia="Segoe UI" w:hAnsi="Segoe UI" w:cs="Segoe UI"/>
        </w:rPr>
        <w:t xml:space="preserve"> </w:t>
      </w:r>
    </w:p>
    <w:p w14:paraId="30DAFB7A" w14:textId="77777777" w:rsidR="003E6FFE" w:rsidRDefault="00D255CF">
      <w:pPr>
        <w:spacing w:after="5" w:line="268" w:lineRule="auto"/>
        <w:ind w:left="370" w:right="255" w:hanging="10"/>
      </w:pPr>
      <w:r>
        <w:rPr>
          <w:rFonts w:ascii="Arial" w:eastAsia="Arial" w:hAnsi="Arial" w:cs="Arial"/>
          <w:color w:val="222635"/>
        </w:rPr>
        <w:t xml:space="preserve">12Factor of microservice- </w:t>
      </w:r>
    </w:p>
    <w:p w14:paraId="5BEE373C" w14:textId="77777777" w:rsidR="003E6FFE" w:rsidRDefault="00D255CF">
      <w:pPr>
        <w:numPr>
          <w:ilvl w:val="1"/>
          <w:numId w:val="31"/>
        </w:numPr>
        <w:spacing w:after="5" w:line="268" w:lineRule="auto"/>
        <w:ind w:right="255" w:hanging="420"/>
      </w:pPr>
      <w:r>
        <w:rPr>
          <w:rFonts w:ascii="Arial" w:eastAsia="Arial" w:hAnsi="Arial" w:cs="Arial"/>
          <w:color w:val="222635"/>
        </w:rPr>
        <w:t xml:space="preserve">Codebase </w:t>
      </w:r>
    </w:p>
    <w:p w14:paraId="5CC9D050" w14:textId="77777777" w:rsidR="003E6FFE" w:rsidRDefault="00D255CF">
      <w:pPr>
        <w:numPr>
          <w:ilvl w:val="1"/>
          <w:numId w:val="31"/>
        </w:numPr>
        <w:spacing w:after="5" w:line="268" w:lineRule="auto"/>
        <w:ind w:right="255" w:hanging="420"/>
      </w:pPr>
      <w:r>
        <w:rPr>
          <w:rFonts w:ascii="Arial" w:eastAsia="Arial" w:hAnsi="Arial" w:cs="Arial"/>
          <w:color w:val="222635"/>
        </w:rPr>
        <w:t>Dependencies</w:t>
      </w:r>
      <w:r>
        <w:rPr>
          <w:rFonts w:ascii="Arial" w:eastAsia="Arial" w:hAnsi="Arial" w:cs="Arial"/>
          <w:b/>
        </w:rPr>
        <w:t xml:space="preserve"> </w:t>
      </w:r>
    </w:p>
    <w:p w14:paraId="45496CE5" w14:textId="77777777" w:rsidR="003E6FFE" w:rsidRDefault="00D255CF">
      <w:pPr>
        <w:numPr>
          <w:ilvl w:val="1"/>
          <w:numId w:val="31"/>
        </w:numPr>
        <w:spacing w:after="5" w:line="268" w:lineRule="auto"/>
        <w:ind w:right="255" w:hanging="420"/>
      </w:pPr>
      <w:r>
        <w:rPr>
          <w:rFonts w:ascii="Arial" w:eastAsia="Arial" w:hAnsi="Arial" w:cs="Arial"/>
          <w:color w:val="222635"/>
        </w:rPr>
        <w:t>Config</w:t>
      </w:r>
      <w:r>
        <w:rPr>
          <w:rFonts w:ascii="Arial" w:eastAsia="Arial" w:hAnsi="Arial" w:cs="Arial"/>
          <w:b/>
        </w:rPr>
        <w:t xml:space="preserve"> </w:t>
      </w:r>
    </w:p>
    <w:p w14:paraId="2CE3733F" w14:textId="77777777" w:rsidR="003E6FFE" w:rsidRDefault="00D255CF">
      <w:pPr>
        <w:numPr>
          <w:ilvl w:val="1"/>
          <w:numId w:val="31"/>
        </w:numPr>
        <w:spacing w:after="5" w:line="268" w:lineRule="auto"/>
        <w:ind w:right="255" w:hanging="420"/>
      </w:pPr>
      <w:r>
        <w:rPr>
          <w:rFonts w:ascii="Arial" w:eastAsia="Arial" w:hAnsi="Arial" w:cs="Arial"/>
          <w:color w:val="222635"/>
        </w:rPr>
        <w:t>BackingService</w:t>
      </w:r>
      <w:r>
        <w:rPr>
          <w:rFonts w:ascii="Arial" w:eastAsia="Arial" w:hAnsi="Arial" w:cs="Arial"/>
          <w:b/>
        </w:rPr>
        <w:t xml:space="preserve"> </w:t>
      </w:r>
    </w:p>
    <w:p w14:paraId="2CC8FA80" w14:textId="77777777" w:rsidR="003E6FFE" w:rsidRDefault="00D255CF">
      <w:pPr>
        <w:numPr>
          <w:ilvl w:val="1"/>
          <w:numId w:val="31"/>
        </w:numPr>
        <w:spacing w:after="5" w:line="268" w:lineRule="auto"/>
        <w:ind w:right="255" w:hanging="420"/>
      </w:pPr>
      <w:r>
        <w:rPr>
          <w:rFonts w:ascii="Arial" w:eastAsia="Arial" w:hAnsi="Arial" w:cs="Arial"/>
          <w:color w:val="222635"/>
        </w:rPr>
        <w:t>Build Release and run</w:t>
      </w:r>
      <w:r>
        <w:rPr>
          <w:rFonts w:ascii="Arial" w:eastAsia="Arial" w:hAnsi="Arial" w:cs="Arial"/>
          <w:b/>
        </w:rPr>
        <w:t xml:space="preserve"> </w:t>
      </w:r>
    </w:p>
    <w:p w14:paraId="353EC656" w14:textId="77777777" w:rsidR="003E6FFE" w:rsidRDefault="00D255CF">
      <w:pPr>
        <w:numPr>
          <w:ilvl w:val="1"/>
          <w:numId w:val="31"/>
        </w:numPr>
        <w:spacing w:after="5" w:line="268" w:lineRule="auto"/>
        <w:ind w:right="255" w:hanging="420"/>
      </w:pPr>
      <w:r>
        <w:rPr>
          <w:rFonts w:ascii="Arial" w:eastAsia="Arial" w:hAnsi="Arial" w:cs="Arial"/>
          <w:color w:val="222635"/>
        </w:rPr>
        <w:t>Processes</w:t>
      </w:r>
      <w:r>
        <w:rPr>
          <w:rFonts w:ascii="Arial" w:eastAsia="Arial" w:hAnsi="Arial" w:cs="Arial"/>
          <w:b/>
        </w:rPr>
        <w:t xml:space="preserve"> </w:t>
      </w:r>
    </w:p>
    <w:p w14:paraId="444B8FCF" w14:textId="77777777" w:rsidR="003E6FFE" w:rsidRDefault="00D255CF">
      <w:pPr>
        <w:numPr>
          <w:ilvl w:val="1"/>
          <w:numId w:val="31"/>
        </w:numPr>
        <w:spacing w:after="5" w:line="268" w:lineRule="auto"/>
        <w:ind w:right="255" w:hanging="420"/>
      </w:pPr>
      <w:r>
        <w:rPr>
          <w:rFonts w:ascii="Arial" w:eastAsia="Arial" w:hAnsi="Arial" w:cs="Arial"/>
          <w:color w:val="222635"/>
        </w:rPr>
        <w:t>PortBinding</w:t>
      </w:r>
      <w:r>
        <w:rPr>
          <w:rFonts w:ascii="Arial" w:eastAsia="Arial" w:hAnsi="Arial" w:cs="Arial"/>
          <w:b/>
        </w:rPr>
        <w:t xml:space="preserve"> </w:t>
      </w:r>
    </w:p>
    <w:p w14:paraId="21D8C561" w14:textId="77777777" w:rsidR="003E6FFE" w:rsidRDefault="00D255CF">
      <w:pPr>
        <w:numPr>
          <w:ilvl w:val="1"/>
          <w:numId w:val="31"/>
        </w:numPr>
        <w:spacing w:after="5" w:line="268" w:lineRule="auto"/>
        <w:ind w:right="255" w:hanging="420"/>
      </w:pPr>
      <w:r>
        <w:rPr>
          <w:rFonts w:ascii="Arial" w:eastAsia="Arial" w:hAnsi="Arial" w:cs="Arial"/>
          <w:color w:val="222635"/>
        </w:rPr>
        <w:t>Concurrency</w:t>
      </w:r>
      <w:r>
        <w:rPr>
          <w:rFonts w:ascii="Arial" w:eastAsia="Arial" w:hAnsi="Arial" w:cs="Arial"/>
          <w:b/>
        </w:rPr>
        <w:t xml:space="preserve"> </w:t>
      </w:r>
    </w:p>
    <w:p w14:paraId="1418D12A" w14:textId="77777777" w:rsidR="003E6FFE" w:rsidRDefault="00D255CF">
      <w:pPr>
        <w:numPr>
          <w:ilvl w:val="1"/>
          <w:numId w:val="31"/>
        </w:numPr>
        <w:spacing w:after="5" w:line="268" w:lineRule="auto"/>
        <w:ind w:right="255" w:hanging="420"/>
      </w:pPr>
      <w:r>
        <w:rPr>
          <w:rFonts w:ascii="Arial" w:eastAsia="Arial" w:hAnsi="Arial" w:cs="Arial"/>
          <w:color w:val="222635"/>
        </w:rPr>
        <w:t>Disposibility</w:t>
      </w:r>
      <w:r>
        <w:rPr>
          <w:rFonts w:ascii="Arial" w:eastAsia="Arial" w:hAnsi="Arial" w:cs="Arial"/>
          <w:b/>
        </w:rPr>
        <w:t xml:space="preserve"> </w:t>
      </w:r>
    </w:p>
    <w:p w14:paraId="171CF135" w14:textId="77777777" w:rsidR="003E6FFE" w:rsidRDefault="00D255CF">
      <w:pPr>
        <w:numPr>
          <w:ilvl w:val="1"/>
          <w:numId w:val="31"/>
        </w:numPr>
        <w:spacing w:after="5" w:line="268" w:lineRule="auto"/>
        <w:ind w:right="255" w:hanging="420"/>
      </w:pPr>
      <w:r>
        <w:rPr>
          <w:rFonts w:ascii="Arial" w:eastAsia="Arial" w:hAnsi="Arial" w:cs="Arial"/>
          <w:color w:val="222635"/>
        </w:rPr>
        <w:t>Dev/prod priority</w:t>
      </w:r>
      <w:r>
        <w:rPr>
          <w:rFonts w:ascii="Arial" w:eastAsia="Arial" w:hAnsi="Arial" w:cs="Arial"/>
          <w:b/>
        </w:rPr>
        <w:t xml:space="preserve"> </w:t>
      </w:r>
    </w:p>
    <w:p w14:paraId="4C5E3387" w14:textId="77777777" w:rsidR="003E6FFE" w:rsidRDefault="00D255CF">
      <w:pPr>
        <w:numPr>
          <w:ilvl w:val="1"/>
          <w:numId w:val="31"/>
        </w:numPr>
        <w:spacing w:after="5" w:line="268" w:lineRule="auto"/>
        <w:ind w:right="255" w:hanging="420"/>
      </w:pPr>
      <w:r>
        <w:rPr>
          <w:rFonts w:ascii="Arial" w:eastAsia="Arial" w:hAnsi="Arial" w:cs="Arial"/>
          <w:color w:val="222635"/>
        </w:rPr>
        <w:t>Logs</w:t>
      </w:r>
      <w:r>
        <w:rPr>
          <w:rFonts w:ascii="Arial" w:eastAsia="Arial" w:hAnsi="Arial" w:cs="Arial"/>
          <w:b/>
        </w:rPr>
        <w:t xml:space="preserve"> </w:t>
      </w:r>
    </w:p>
    <w:p w14:paraId="54EBA180" w14:textId="77777777" w:rsidR="003E6FFE" w:rsidRDefault="00D255CF">
      <w:pPr>
        <w:numPr>
          <w:ilvl w:val="1"/>
          <w:numId w:val="31"/>
        </w:numPr>
        <w:spacing w:after="5" w:line="268" w:lineRule="auto"/>
        <w:ind w:right="255" w:hanging="420"/>
      </w:pPr>
      <w:r>
        <w:rPr>
          <w:rFonts w:ascii="Arial" w:eastAsia="Arial" w:hAnsi="Arial" w:cs="Arial"/>
          <w:color w:val="222635"/>
        </w:rPr>
        <w:t>12 Admin Processes</w:t>
      </w:r>
      <w:r>
        <w:rPr>
          <w:rFonts w:ascii="Arial" w:eastAsia="Arial" w:hAnsi="Arial" w:cs="Arial"/>
          <w:b/>
        </w:rPr>
        <w:t xml:space="preserve"> </w:t>
      </w:r>
    </w:p>
    <w:p w14:paraId="6E9F9512" w14:textId="77777777" w:rsidR="003E6FFE" w:rsidRDefault="00D255CF">
      <w:pPr>
        <w:spacing w:after="14"/>
        <w:ind w:left="1081"/>
      </w:pPr>
      <w:r>
        <w:rPr>
          <w:rFonts w:ascii="Arial" w:eastAsia="Arial" w:hAnsi="Arial" w:cs="Arial"/>
          <w:color w:val="222635"/>
        </w:rPr>
        <w:t xml:space="preserve"> </w:t>
      </w:r>
    </w:p>
    <w:p w14:paraId="7B26D11E" w14:textId="77777777" w:rsidR="003E6FFE" w:rsidRDefault="00D255CF">
      <w:pPr>
        <w:spacing w:after="11" w:line="268" w:lineRule="auto"/>
        <w:ind w:left="370" w:right="90" w:hanging="10"/>
      </w:pPr>
      <w:r>
        <w:rPr>
          <w:rFonts w:ascii="Arial" w:eastAsia="Arial" w:hAnsi="Arial" w:cs="Arial"/>
          <w:b/>
          <w:color w:val="222222"/>
        </w:rPr>
        <w:t>The SOLID Programming Principles of OOP</w:t>
      </w:r>
      <w:r>
        <w:rPr>
          <w:rFonts w:ascii="Arial" w:eastAsia="Arial" w:hAnsi="Arial" w:cs="Arial"/>
          <w:color w:val="222222"/>
        </w:rPr>
        <w:t xml:space="preserve"> </w:t>
      </w:r>
    </w:p>
    <w:p w14:paraId="1B315639" w14:textId="77777777" w:rsidR="003E6FFE" w:rsidRDefault="00D255CF">
      <w:pPr>
        <w:numPr>
          <w:ilvl w:val="1"/>
          <w:numId w:val="32"/>
        </w:numPr>
        <w:spacing w:after="54" w:line="279" w:lineRule="auto"/>
        <w:ind w:right="206" w:hanging="360"/>
      </w:pPr>
      <w:r>
        <w:rPr>
          <w:rFonts w:ascii="Arial" w:eastAsia="Arial" w:hAnsi="Arial" w:cs="Arial"/>
          <w:color w:val="222222"/>
        </w:rPr>
        <w:t xml:space="preserve">Single Responsibility </w:t>
      </w:r>
      <w:r>
        <w:rPr>
          <w:rFonts w:ascii="Arial" w:eastAsia="Arial" w:hAnsi="Arial" w:cs="Arial"/>
          <w:b/>
          <w:color w:val="222222"/>
        </w:rPr>
        <w:t>Principle</w:t>
      </w:r>
      <w:r>
        <w:rPr>
          <w:rFonts w:ascii="Arial" w:eastAsia="Arial" w:hAnsi="Arial" w:cs="Arial"/>
          <w:color w:val="222222"/>
        </w:rPr>
        <w:t xml:space="preserve">. - There should never be more than one reason to for a class to change. Class focuses on single functionality addresses a specific concern </w:t>
      </w:r>
    </w:p>
    <w:p w14:paraId="4EC598F4" w14:textId="77777777" w:rsidR="003E6FFE" w:rsidRDefault="00D255CF">
      <w:pPr>
        <w:numPr>
          <w:ilvl w:val="1"/>
          <w:numId w:val="32"/>
        </w:numPr>
        <w:spacing w:after="69" w:line="269" w:lineRule="auto"/>
        <w:ind w:right="206" w:hanging="360"/>
      </w:pPr>
      <w:r>
        <w:rPr>
          <w:rFonts w:ascii="Arial" w:eastAsia="Arial" w:hAnsi="Arial" w:cs="Arial"/>
          <w:color w:val="222222"/>
        </w:rPr>
        <w:t xml:space="preserve">Open Closed </w:t>
      </w:r>
      <w:r>
        <w:rPr>
          <w:rFonts w:ascii="Arial" w:eastAsia="Arial" w:hAnsi="Arial" w:cs="Arial"/>
          <w:b/>
          <w:color w:val="222222"/>
        </w:rPr>
        <w:t>Principle</w:t>
      </w:r>
      <w:r>
        <w:rPr>
          <w:rFonts w:ascii="Arial" w:eastAsia="Arial" w:hAnsi="Arial" w:cs="Arial"/>
          <w:color w:val="222222"/>
        </w:rPr>
        <w:t xml:space="preserve">. — Software entities (classes, modules, methods etc) should be open for extension but closed for modification.  </w:t>
      </w:r>
    </w:p>
    <w:p w14:paraId="0D89B717" w14:textId="77777777" w:rsidR="003E6FFE" w:rsidRDefault="00D255CF">
      <w:pPr>
        <w:spacing w:after="28" w:line="269" w:lineRule="auto"/>
        <w:ind w:left="1091" w:right="206" w:hanging="10"/>
      </w:pPr>
      <w:r>
        <w:rPr>
          <w:rFonts w:ascii="Arial" w:eastAsia="Arial" w:hAnsi="Arial" w:cs="Arial"/>
          <w:color w:val="222222"/>
        </w:rPr>
        <w:t xml:space="preserve">Open for Extension means extend existing behaviour </w:t>
      </w:r>
    </w:p>
    <w:p w14:paraId="774196CA" w14:textId="77777777" w:rsidR="003E6FFE" w:rsidRDefault="00D255CF">
      <w:pPr>
        <w:spacing w:after="63" w:line="269" w:lineRule="auto"/>
        <w:ind w:left="1091" w:right="206" w:hanging="10"/>
      </w:pPr>
      <w:r>
        <w:rPr>
          <w:rFonts w:ascii="Arial" w:eastAsia="Arial" w:hAnsi="Arial" w:cs="Arial"/>
          <w:color w:val="222222"/>
        </w:rPr>
        <w:t xml:space="preserve">Closed for Modification means Existing code remain unchanged. To   completely avoid modification of existing base class </w:t>
      </w:r>
    </w:p>
    <w:p w14:paraId="2A42AE62" w14:textId="77777777" w:rsidR="003E6FFE" w:rsidRDefault="00D255CF">
      <w:pPr>
        <w:numPr>
          <w:ilvl w:val="1"/>
          <w:numId w:val="32"/>
        </w:numPr>
        <w:spacing w:after="63" w:line="269" w:lineRule="auto"/>
        <w:ind w:right="206" w:hanging="360"/>
      </w:pPr>
      <w:r>
        <w:rPr>
          <w:rFonts w:ascii="Arial" w:eastAsia="Arial" w:hAnsi="Arial" w:cs="Arial"/>
          <w:color w:val="222222"/>
        </w:rPr>
        <w:t xml:space="preserve">Liskov Substitution </w:t>
      </w:r>
      <w:r>
        <w:rPr>
          <w:rFonts w:ascii="Arial" w:eastAsia="Arial" w:hAnsi="Arial" w:cs="Arial"/>
          <w:b/>
          <w:color w:val="222222"/>
        </w:rPr>
        <w:t>Principle</w:t>
      </w:r>
      <w:r>
        <w:rPr>
          <w:rFonts w:ascii="Arial" w:eastAsia="Arial" w:hAnsi="Arial" w:cs="Arial"/>
          <w:color w:val="222222"/>
        </w:rPr>
        <w:t xml:space="preserve">.—We should substitute base class object with child class objects and this should not alter behaviour/characteristics of program </w:t>
      </w:r>
    </w:p>
    <w:p w14:paraId="5B28A7C3" w14:textId="77777777" w:rsidR="003E6FFE" w:rsidRDefault="00D255CF">
      <w:pPr>
        <w:numPr>
          <w:ilvl w:val="1"/>
          <w:numId w:val="32"/>
        </w:numPr>
        <w:spacing w:after="69" w:line="269" w:lineRule="auto"/>
        <w:ind w:right="206" w:hanging="360"/>
      </w:pPr>
      <w:r>
        <w:rPr>
          <w:rFonts w:ascii="Arial" w:eastAsia="Arial" w:hAnsi="Arial" w:cs="Arial"/>
          <w:color w:val="222222"/>
        </w:rPr>
        <w:t xml:space="preserve">Interface Segregation </w:t>
      </w:r>
      <w:r>
        <w:rPr>
          <w:rFonts w:ascii="Arial" w:eastAsia="Arial" w:hAnsi="Arial" w:cs="Arial"/>
          <w:b/>
          <w:color w:val="222222"/>
        </w:rPr>
        <w:t>Principle</w:t>
      </w:r>
      <w:r>
        <w:rPr>
          <w:rFonts w:ascii="Arial" w:eastAsia="Arial" w:hAnsi="Arial" w:cs="Arial"/>
          <w:color w:val="222222"/>
        </w:rPr>
        <w:t xml:space="preserve">- Client   should not be forced to depend  upon interfaces that they do not use. Interface Pollution----Large Interface, unrelated methods. </w:t>
      </w:r>
    </w:p>
    <w:p w14:paraId="41B8CC97" w14:textId="77777777" w:rsidR="003E6FFE" w:rsidRDefault="00D255CF">
      <w:pPr>
        <w:spacing w:after="71" w:line="269" w:lineRule="auto"/>
        <w:ind w:left="1091" w:right="206" w:hanging="10"/>
      </w:pPr>
      <w:r>
        <w:rPr>
          <w:rFonts w:ascii="Arial" w:eastAsia="Arial" w:hAnsi="Arial" w:cs="Arial"/>
          <w:color w:val="222222"/>
        </w:rPr>
        <w:t xml:space="preserve">Classes have  empty  method implementation </w:t>
      </w:r>
    </w:p>
    <w:p w14:paraId="698D9425" w14:textId="77777777" w:rsidR="003E6FFE" w:rsidRDefault="00D255CF">
      <w:pPr>
        <w:spacing w:after="67" w:line="269" w:lineRule="auto"/>
        <w:ind w:left="1091" w:right="206" w:hanging="10"/>
      </w:pPr>
      <w:r>
        <w:rPr>
          <w:rFonts w:ascii="Arial" w:eastAsia="Arial" w:hAnsi="Arial" w:cs="Arial"/>
          <w:color w:val="222222"/>
        </w:rPr>
        <w:t xml:space="preserve">Methods implementation throws UnsupportedOperationException. </w:t>
      </w:r>
    </w:p>
    <w:p w14:paraId="777940BB" w14:textId="77777777" w:rsidR="003E6FFE" w:rsidRDefault="00D255CF">
      <w:pPr>
        <w:spacing w:after="0" w:line="304" w:lineRule="auto"/>
        <w:ind w:left="721" w:right="418" w:firstLine="360"/>
        <w:jc w:val="both"/>
      </w:pPr>
      <w:r>
        <w:rPr>
          <w:rFonts w:ascii="Arial" w:eastAsia="Arial" w:hAnsi="Arial" w:cs="Arial"/>
          <w:color w:val="222222"/>
        </w:rPr>
        <w:lastRenderedPageBreak/>
        <w:t xml:space="preserve">Method implementation return null, default or dummy values 5) Dependency Inversion </w:t>
      </w:r>
      <w:r>
        <w:rPr>
          <w:rFonts w:ascii="Arial" w:eastAsia="Arial" w:hAnsi="Arial" w:cs="Arial"/>
          <w:b/>
          <w:color w:val="222222"/>
        </w:rPr>
        <w:t>Principle—High level Module  should not depend  upon  low level Modules. Both should depend upon abstraction.</w:t>
      </w:r>
      <w:r>
        <w:rPr>
          <w:rFonts w:ascii="Arial" w:eastAsia="Arial" w:hAnsi="Arial" w:cs="Arial"/>
          <w:color w:val="222222"/>
        </w:rPr>
        <w:t xml:space="preserve"> </w:t>
      </w:r>
    </w:p>
    <w:p w14:paraId="01B5385A" w14:textId="77777777" w:rsidR="003E6FFE" w:rsidRDefault="00D255CF">
      <w:pPr>
        <w:spacing w:after="27" w:line="268" w:lineRule="auto"/>
        <w:ind w:left="1091" w:right="90" w:hanging="10"/>
      </w:pPr>
      <w:r>
        <w:rPr>
          <w:rFonts w:ascii="Arial" w:eastAsia="Arial" w:hAnsi="Arial" w:cs="Arial"/>
          <w:b/>
          <w:color w:val="222222"/>
        </w:rPr>
        <w:t>Abstraction should not  depend  upon details. And  details should depend upon abstraction</w:t>
      </w:r>
      <w:r>
        <w:rPr>
          <w:rFonts w:ascii="Arial" w:eastAsia="Arial" w:hAnsi="Arial" w:cs="Arial"/>
          <w:color w:val="222222"/>
        </w:rPr>
        <w:t xml:space="preserve"> </w:t>
      </w:r>
    </w:p>
    <w:p w14:paraId="203F9643" w14:textId="77777777" w:rsidR="003E6FFE" w:rsidRDefault="00D255CF">
      <w:pPr>
        <w:spacing w:after="15"/>
        <w:ind w:left="1081"/>
      </w:pPr>
      <w:r>
        <w:rPr>
          <w:rFonts w:ascii="Arial" w:eastAsia="Arial" w:hAnsi="Arial" w:cs="Arial"/>
          <w:b/>
        </w:rPr>
        <w:t xml:space="preserve"> </w:t>
      </w:r>
    </w:p>
    <w:p w14:paraId="42743958" w14:textId="77777777" w:rsidR="003E6FFE" w:rsidRDefault="00D255CF">
      <w:pPr>
        <w:spacing w:after="5" w:line="268" w:lineRule="auto"/>
        <w:ind w:left="370" w:right="255" w:hanging="10"/>
      </w:pPr>
      <w:r>
        <w:rPr>
          <w:rFonts w:ascii="Arial" w:eastAsia="Arial" w:hAnsi="Arial" w:cs="Arial"/>
          <w:color w:val="222635"/>
        </w:rPr>
        <w:t xml:space="preserve">Difference between oauth1 and oauth2 </w:t>
      </w:r>
    </w:p>
    <w:p w14:paraId="7FC8CDDD" w14:textId="77777777" w:rsidR="003E6FFE" w:rsidRDefault="00D255CF">
      <w:pPr>
        <w:spacing w:after="60" w:line="267" w:lineRule="auto"/>
        <w:ind w:left="355" w:right="261" w:hanging="10"/>
      </w:pPr>
      <w:r>
        <w:rPr>
          <w:rFonts w:ascii="Arial" w:eastAsia="Arial" w:hAnsi="Arial" w:cs="Arial"/>
          <w:color w:val="222635"/>
        </w:rPr>
        <w:t>Ans 1)</w:t>
      </w:r>
      <w:r>
        <w:rPr>
          <w:rFonts w:ascii="Arial" w:eastAsia="Arial" w:hAnsi="Arial" w:cs="Arial"/>
          <w:color w:val="333333"/>
        </w:rPr>
        <w:t xml:space="preserve"> Where OAuth 2.0 defines four roles, (client, authorization server, resource server, and resource owner,) OAuth 1 uses a different set of terms for these roles.  </w:t>
      </w:r>
    </w:p>
    <w:p w14:paraId="558EA2E0" w14:textId="77777777" w:rsidR="003E6FFE" w:rsidRDefault="00D255CF">
      <w:pPr>
        <w:spacing w:after="591" w:line="267" w:lineRule="auto"/>
        <w:ind w:left="1081" w:right="261" w:hanging="360"/>
      </w:pPr>
      <w:r>
        <w:rPr>
          <w:rFonts w:ascii="Arial" w:eastAsia="Arial" w:hAnsi="Arial" w:cs="Arial"/>
          <w:color w:val="333333"/>
        </w:rPr>
        <w:t xml:space="preserve">2) The OAuth 2.0 “client” is known as the “consumer,” the “resource owner” is known simply as the “user,” and the “resource server” is known as the “service provider”. OAuth 1 also does not explicitly separate the roles of resource server and authorization server. </w:t>
      </w:r>
    </w:p>
    <w:p w14:paraId="5C0B547F" w14:textId="77777777" w:rsidR="003E6FFE" w:rsidRDefault="00D255CF">
      <w:pPr>
        <w:spacing w:after="18"/>
        <w:ind w:left="355" w:hanging="10"/>
      </w:pPr>
      <w:r>
        <w:rPr>
          <w:rFonts w:ascii="Times New Roman" w:eastAsia="Times New Roman" w:hAnsi="Times New Roman" w:cs="Times New Roman"/>
          <w:b/>
          <w:sz w:val="24"/>
        </w:rPr>
        <w:t xml:space="preserve">How to secure particular service method access by particular user role. </w:t>
      </w:r>
    </w:p>
    <w:p w14:paraId="39B58645" w14:textId="77777777" w:rsidR="003E6FFE" w:rsidRDefault="00D255CF">
      <w:pPr>
        <w:spacing w:after="295"/>
        <w:ind w:left="360"/>
      </w:pPr>
      <w:r>
        <w:rPr>
          <w:rFonts w:ascii="Cambria" w:eastAsia="Cambria" w:hAnsi="Cambria" w:cs="Cambria"/>
          <w:color w:val="222635"/>
          <w:sz w:val="20"/>
        </w:rPr>
        <w:t xml:space="preserve">The key points are: </w:t>
      </w:r>
    </w:p>
    <w:p w14:paraId="03ECE1C2" w14:textId="77777777" w:rsidR="003E6FFE" w:rsidRDefault="00D255CF">
      <w:pPr>
        <w:numPr>
          <w:ilvl w:val="1"/>
          <w:numId w:val="33"/>
        </w:numPr>
        <w:spacing w:after="0"/>
        <w:ind w:hanging="360"/>
      </w:pPr>
      <w:r>
        <w:rPr>
          <w:rFonts w:ascii="Cambria" w:eastAsia="Cambria" w:hAnsi="Cambria" w:cs="Cambria"/>
          <w:color w:val="222635"/>
          <w:sz w:val="20"/>
        </w:rPr>
        <w:t xml:space="preserve">Use of hasRole – note you need to append ROLE_ to your roles. </w:t>
      </w:r>
    </w:p>
    <w:p w14:paraId="319D770A" w14:textId="77777777" w:rsidR="003E6FFE" w:rsidRDefault="00D255CF">
      <w:pPr>
        <w:numPr>
          <w:ilvl w:val="1"/>
          <w:numId w:val="33"/>
        </w:numPr>
        <w:spacing w:after="212"/>
        <w:ind w:hanging="360"/>
      </w:pPr>
      <w:r>
        <w:rPr>
          <w:rFonts w:ascii="Cambria" w:eastAsia="Cambria" w:hAnsi="Cambria" w:cs="Cambria"/>
          <w:color w:val="222635"/>
          <w:sz w:val="20"/>
        </w:rPr>
        <w:t xml:space="preserve">We could also add PreAuthorize security to custom methods defined in the repository. </w:t>
      </w:r>
    </w:p>
    <w:p w14:paraId="00EC90E1" w14:textId="77777777" w:rsidR="003E6FFE" w:rsidRDefault="00D255CF">
      <w:pPr>
        <w:pBdr>
          <w:top w:val="single" w:sz="2" w:space="0" w:color="CCCCCC"/>
          <w:left w:val="single" w:sz="2" w:space="0" w:color="CCCCCC"/>
          <w:bottom w:val="single" w:sz="2" w:space="0" w:color="CCCCCC"/>
          <w:right w:val="single" w:sz="2" w:space="0" w:color="CCCCCC"/>
        </w:pBdr>
        <w:spacing w:after="0"/>
        <w:ind w:left="355" w:hanging="10"/>
      </w:pPr>
      <w:r>
        <w:rPr>
          <w:rFonts w:ascii="Courier New" w:eastAsia="Courier New" w:hAnsi="Courier New" w:cs="Courier New"/>
          <w:color w:val="555555"/>
          <w:sz w:val="20"/>
        </w:rPr>
        <w:t>@PreAuthorize</w:t>
      </w:r>
      <w:r>
        <w:rPr>
          <w:rFonts w:ascii="Courier New" w:eastAsia="Courier New" w:hAnsi="Courier New" w:cs="Courier New"/>
          <w:sz w:val="20"/>
        </w:rPr>
        <w:t>(</w:t>
      </w:r>
      <w:r>
        <w:rPr>
          <w:rFonts w:ascii="Courier New" w:eastAsia="Courier New" w:hAnsi="Courier New" w:cs="Courier New"/>
          <w:color w:val="AA1111"/>
          <w:sz w:val="20"/>
        </w:rPr>
        <w:t>"hasRole('ROLE_USER')"</w:t>
      </w:r>
      <w:r>
        <w:rPr>
          <w:rFonts w:ascii="Courier New" w:eastAsia="Courier New" w:hAnsi="Courier New" w:cs="Courier New"/>
          <w:sz w:val="20"/>
        </w:rPr>
        <w:t xml:space="preserve">) </w:t>
      </w:r>
    </w:p>
    <w:p w14:paraId="0E7EBDD7" w14:textId="77777777" w:rsidR="003E6FFE" w:rsidRDefault="00D255CF">
      <w:pPr>
        <w:pBdr>
          <w:top w:val="single" w:sz="2" w:space="0" w:color="CCCCCC"/>
          <w:left w:val="single" w:sz="2" w:space="0" w:color="CCCCCC"/>
          <w:bottom w:val="single" w:sz="2" w:space="0" w:color="CCCCCC"/>
          <w:right w:val="single" w:sz="2" w:space="0" w:color="CCCCCC"/>
        </w:pBdr>
        <w:spacing w:after="0"/>
        <w:ind w:left="355" w:hanging="10"/>
      </w:pPr>
      <w:r>
        <w:rPr>
          <w:rFonts w:ascii="Courier New" w:eastAsia="Courier New" w:hAnsi="Courier New" w:cs="Courier New"/>
          <w:color w:val="770088"/>
          <w:sz w:val="20"/>
        </w:rPr>
        <w:t>public</w:t>
      </w:r>
      <w:r>
        <w:rPr>
          <w:rFonts w:ascii="Courier New" w:eastAsia="Courier New" w:hAnsi="Courier New" w:cs="Courier New"/>
          <w:sz w:val="20"/>
        </w:rPr>
        <w:t xml:space="preserve"> </w:t>
      </w:r>
      <w:r>
        <w:rPr>
          <w:rFonts w:ascii="Courier New" w:eastAsia="Courier New" w:hAnsi="Courier New" w:cs="Courier New"/>
          <w:color w:val="770088"/>
          <w:sz w:val="20"/>
        </w:rPr>
        <w:t>interface</w:t>
      </w:r>
      <w:r>
        <w:rPr>
          <w:rFonts w:ascii="Courier New" w:eastAsia="Courier New" w:hAnsi="Courier New" w:cs="Courier New"/>
          <w:sz w:val="20"/>
        </w:rPr>
        <w:t xml:space="preserve"> </w:t>
      </w:r>
      <w:r>
        <w:rPr>
          <w:rFonts w:ascii="Courier New" w:eastAsia="Courier New" w:hAnsi="Courier New" w:cs="Courier New"/>
          <w:color w:val="0000FF"/>
          <w:sz w:val="20"/>
        </w:rPr>
        <w:t>ParkrunCourseRepository</w:t>
      </w:r>
      <w:r>
        <w:rPr>
          <w:rFonts w:ascii="Courier New" w:eastAsia="Courier New" w:hAnsi="Courier New" w:cs="Courier New"/>
          <w:sz w:val="20"/>
        </w:rPr>
        <w:t xml:space="preserve"> </w:t>
      </w:r>
      <w:r>
        <w:rPr>
          <w:rFonts w:ascii="Courier New" w:eastAsia="Courier New" w:hAnsi="Courier New" w:cs="Courier New"/>
          <w:color w:val="770088"/>
          <w:sz w:val="20"/>
        </w:rPr>
        <w:t>extends</w:t>
      </w:r>
      <w:r>
        <w:rPr>
          <w:rFonts w:ascii="Courier New" w:eastAsia="Courier New" w:hAnsi="Courier New" w:cs="Courier New"/>
          <w:sz w:val="20"/>
        </w:rPr>
        <w:t xml:space="preserve"> CrudRepository&lt;ParkrunCourse</w:t>
      </w:r>
    </w:p>
    <w:p w14:paraId="2F459A21" w14:textId="77777777" w:rsidR="003E6FFE" w:rsidRDefault="00D255CF">
      <w:pPr>
        <w:pBdr>
          <w:top w:val="single" w:sz="2" w:space="0" w:color="CCCCCC"/>
          <w:left w:val="single" w:sz="2" w:space="0" w:color="CCCCCC"/>
          <w:bottom w:val="single" w:sz="2" w:space="0" w:color="CCCCCC"/>
          <w:right w:val="single" w:sz="2" w:space="0" w:color="CCCCCC"/>
        </w:pBdr>
        <w:spacing w:after="0"/>
        <w:ind w:left="355" w:hanging="10"/>
      </w:pPr>
      <w:r>
        <w:rPr>
          <w:rFonts w:ascii="Courier New" w:eastAsia="Courier New" w:hAnsi="Courier New" w:cs="Courier New"/>
          <w:sz w:val="20"/>
        </w:rPr>
        <w:t xml:space="preserve">, </w:t>
      </w:r>
      <w:r>
        <w:rPr>
          <w:rFonts w:ascii="Courier New" w:eastAsia="Courier New" w:hAnsi="Courier New" w:cs="Courier New"/>
          <w:color w:val="008855"/>
          <w:sz w:val="20"/>
        </w:rPr>
        <w:t>Long</w:t>
      </w:r>
      <w:r>
        <w:rPr>
          <w:rFonts w:ascii="Courier New" w:eastAsia="Courier New" w:hAnsi="Courier New" w:cs="Courier New"/>
          <w:sz w:val="20"/>
        </w:rPr>
        <w:t xml:space="preserve">&gt; { </w:t>
      </w:r>
    </w:p>
    <w:p w14:paraId="1C36ABBC" w14:textId="77777777" w:rsidR="003E6FFE" w:rsidRDefault="00D255CF">
      <w:pPr>
        <w:pBdr>
          <w:top w:val="single" w:sz="2" w:space="0" w:color="CCCCCC"/>
          <w:left w:val="single" w:sz="2" w:space="0" w:color="CCCCCC"/>
          <w:bottom w:val="single" w:sz="2" w:space="0" w:color="CCCCCC"/>
          <w:right w:val="single" w:sz="2" w:space="0" w:color="CCCCCC"/>
        </w:pBdr>
        <w:tabs>
          <w:tab w:val="center" w:pos="1816"/>
        </w:tabs>
        <w:spacing w:after="25"/>
        <w:ind w:left="345"/>
      </w:pPr>
      <w:r>
        <w:rPr>
          <w:rFonts w:ascii="Courier New" w:eastAsia="Courier New" w:hAnsi="Courier New" w:cs="Courier New"/>
          <w:sz w:val="20"/>
        </w:rPr>
        <w:t xml:space="preserve"> </w:t>
      </w:r>
      <w:r>
        <w:rPr>
          <w:rFonts w:ascii="Courier New" w:eastAsia="Courier New" w:hAnsi="Courier New" w:cs="Courier New"/>
          <w:sz w:val="20"/>
        </w:rPr>
        <w:tab/>
      </w:r>
      <w:r>
        <w:rPr>
          <w:rFonts w:ascii="Courier New" w:eastAsia="Courier New" w:hAnsi="Courier New" w:cs="Courier New"/>
          <w:color w:val="555555"/>
          <w:sz w:val="20"/>
        </w:rPr>
        <w:t>@Override</w:t>
      </w:r>
      <w:r>
        <w:rPr>
          <w:rFonts w:ascii="Courier New" w:eastAsia="Courier New" w:hAnsi="Courier New" w:cs="Courier New"/>
          <w:sz w:val="20"/>
        </w:rPr>
        <w:t xml:space="preserve"> </w:t>
      </w:r>
    </w:p>
    <w:p w14:paraId="78670EEB" w14:textId="77777777" w:rsidR="003E6FFE" w:rsidRDefault="00D255CF">
      <w:pPr>
        <w:pBdr>
          <w:top w:val="single" w:sz="2" w:space="0" w:color="CCCCCC"/>
          <w:left w:val="single" w:sz="2" w:space="0" w:color="CCCCCC"/>
          <w:bottom w:val="single" w:sz="2" w:space="0" w:color="CCCCCC"/>
          <w:right w:val="single" w:sz="2" w:space="0" w:color="CCCCCC"/>
        </w:pBdr>
        <w:tabs>
          <w:tab w:val="center" w:pos="3557"/>
        </w:tabs>
        <w:spacing w:after="0"/>
        <w:ind w:left="345"/>
      </w:pPr>
      <w:r>
        <w:rPr>
          <w:rFonts w:ascii="Courier New" w:eastAsia="Courier New" w:hAnsi="Courier New" w:cs="Courier New"/>
          <w:sz w:val="20"/>
        </w:rPr>
        <w:t xml:space="preserve"> </w:t>
      </w:r>
      <w:r>
        <w:rPr>
          <w:rFonts w:ascii="Courier New" w:eastAsia="Courier New" w:hAnsi="Courier New" w:cs="Courier New"/>
          <w:sz w:val="20"/>
        </w:rPr>
        <w:tab/>
      </w:r>
      <w:r>
        <w:rPr>
          <w:rFonts w:ascii="Courier New" w:eastAsia="Courier New" w:hAnsi="Courier New" w:cs="Courier New"/>
          <w:color w:val="555555"/>
          <w:sz w:val="20"/>
        </w:rPr>
        <w:t>@PreAuthorize</w:t>
      </w:r>
      <w:r>
        <w:rPr>
          <w:rFonts w:ascii="Courier New" w:eastAsia="Courier New" w:hAnsi="Courier New" w:cs="Courier New"/>
          <w:sz w:val="20"/>
        </w:rPr>
        <w:t>(</w:t>
      </w:r>
      <w:r>
        <w:rPr>
          <w:rFonts w:ascii="Courier New" w:eastAsia="Courier New" w:hAnsi="Courier New" w:cs="Courier New"/>
          <w:color w:val="AA1111"/>
          <w:sz w:val="20"/>
        </w:rPr>
        <w:t>"hasRole('ROLE_ADMIN')"</w:t>
      </w:r>
      <w:r>
        <w:rPr>
          <w:rFonts w:ascii="Courier New" w:eastAsia="Courier New" w:hAnsi="Courier New" w:cs="Courier New"/>
          <w:sz w:val="20"/>
        </w:rPr>
        <w:t xml:space="preserve">) </w:t>
      </w:r>
    </w:p>
    <w:p w14:paraId="24B437BC" w14:textId="77777777" w:rsidR="003E6FFE" w:rsidRDefault="00D255CF">
      <w:pPr>
        <w:pBdr>
          <w:top w:val="single" w:sz="2" w:space="0" w:color="CCCCCC"/>
          <w:left w:val="single" w:sz="2" w:space="0" w:color="CCCCCC"/>
          <w:bottom w:val="single" w:sz="2" w:space="0" w:color="CCCCCC"/>
          <w:right w:val="single" w:sz="2" w:space="0" w:color="CCCCCC"/>
        </w:pBdr>
        <w:tabs>
          <w:tab w:val="center" w:pos="4157"/>
        </w:tabs>
        <w:spacing w:after="330"/>
        <w:ind w:left="345"/>
      </w:pPr>
      <w:r>
        <w:rPr>
          <w:rFonts w:ascii="Courier New" w:eastAsia="Courier New" w:hAnsi="Courier New" w:cs="Courier New"/>
          <w:sz w:val="20"/>
        </w:rPr>
        <w:t xml:space="preserve"> </w:t>
      </w:r>
      <w:r>
        <w:rPr>
          <w:rFonts w:ascii="Courier New" w:eastAsia="Courier New" w:hAnsi="Courier New" w:cs="Courier New"/>
          <w:sz w:val="20"/>
        </w:rPr>
        <w:tab/>
        <w:t xml:space="preserve">ParkrunCourse save(ParkrunCourse parkrunCourse); </w:t>
      </w:r>
    </w:p>
    <w:p w14:paraId="30CAE7D0" w14:textId="77777777" w:rsidR="003E6FFE" w:rsidRDefault="00D255CF">
      <w:pPr>
        <w:spacing w:after="569"/>
        <w:ind w:left="1081"/>
      </w:pPr>
      <w:r>
        <w:rPr>
          <w:rFonts w:ascii="Arial" w:eastAsia="Arial" w:hAnsi="Arial" w:cs="Arial"/>
          <w:color w:val="333333"/>
        </w:rPr>
        <w:t xml:space="preserve"> </w:t>
      </w:r>
    </w:p>
    <w:p w14:paraId="732BD919" w14:textId="77777777" w:rsidR="003E6FFE" w:rsidRDefault="00D255CF">
      <w:pPr>
        <w:numPr>
          <w:ilvl w:val="0"/>
          <w:numId w:val="34"/>
        </w:numPr>
        <w:spacing w:after="527" w:line="267" w:lineRule="auto"/>
        <w:ind w:right="261" w:hanging="256"/>
      </w:pPr>
      <w:r>
        <w:rPr>
          <w:rFonts w:ascii="Arial" w:eastAsia="Arial" w:hAnsi="Arial" w:cs="Arial"/>
          <w:color w:val="333333"/>
        </w:rPr>
        <w:t>The terms “two-legged” and “three-legged” have been replaced by the idea of grant types, such as the</w:t>
      </w:r>
      <w:hyperlink r:id="rId151">
        <w:r>
          <w:rPr>
            <w:rFonts w:ascii="Arial" w:eastAsia="Arial" w:hAnsi="Arial" w:cs="Arial"/>
            <w:color w:val="333333"/>
          </w:rPr>
          <w:t xml:space="preserve"> </w:t>
        </w:r>
      </w:hyperlink>
      <w:hyperlink r:id="rId152">
        <w:r>
          <w:rPr>
            <w:rFonts w:ascii="Arial" w:eastAsia="Arial" w:hAnsi="Arial" w:cs="Arial"/>
            <w:color w:val="4BA3D3"/>
            <w:u w:val="single" w:color="4BA3D3"/>
          </w:rPr>
          <w:t>Client</w:t>
        </w:r>
      </w:hyperlink>
      <w:hyperlink r:id="rId153">
        <w:r>
          <w:rPr>
            <w:rFonts w:ascii="Arial" w:eastAsia="Arial" w:hAnsi="Arial" w:cs="Arial"/>
            <w:color w:val="4BA3D3"/>
            <w:u w:val="single" w:color="4BA3D3"/>
          </w:rPr>
          <w:t xml:space="preserve"> </w:t>
        </w:r>
      </w:hyperlink>
      <w:hyperlink r:id="rId154">
        <w:r>
          <w:rPr>
            <w:rFonts w:ascii="Arial" w:eastAsia="Arial" w:hAnsi="Arial" w:cs="Arial"/>
            <w:color w:val="4BA3D3"/>
            <w:u w:val="single" w:color="4BA3D3"/>
          </w:rPr>
          <w:t>Credentials</w:t>
        </w:r>
      </w:hyperlink>
      <w:hyperlink r:id="rId155">
        <w:r>
          <w:rPr>
            <w:rFonts w:ascii="Arial" w:eastAsia="Arial" w:hAnsi="Arial" w:cs="Arial"/>
            <w:color w:val="333333"/>
          </w:rPr>
          <w:t xml:space="preserve"> </w:t>
        </w:r>
      </w:hyperlink>
      <w:r>
        <w:rPr>
          <w:rFonts w:ascii="Arial" w:eastAsia="Arial" w:hAnsi="Arial" w:cs="Arial"/>
          <w:color w:val="333333"/>
        </w:rPr>
        <w:t>grant type and the</w:t>
      </w:r>
      <w:hyperlink r:id="rId156">
        <w:r>
          <w:rPr>
            <w:rFonts w:ascii="Arial" w:eastAsia="Arial" w:hAnsi="Arial" w:cs="Arial"/>
            <w:color w:val="333333"/>
          </w:rPr>
          <w:t xml:space="preserve"> </w:t>
        </w:r>
      </w:hyperlink>
      <w:hyperlink r:id="rId157">
        <w:r>
          <w:rPr>
            <w:rFonts w:ascii="Arial" w:eastAsia="Arial" w:hAnsi="Arial" w:cs="Arial"/>
            <w:color w:val="4BA3D3"/>
            <w:u w:val="single" w:color="4BA3D3"/>
          </w:rPr>
          <w:t>Authorization</w:t>
        </w:r>
      </w:hyperlink>
      <w:hyperlink r:id="rId158">
        <w:r>
          <w:rPr>
            <w:rFonts w:ascii="Arial" w:eastAsia="Arial" w:hAnsi="Arial" w:cs="Arial"/>
            <w:color w:val="4BA3D3"/>
            <w:u w:val="single" w:color="4BA3D3"/>
          </w:rPr>
          <w:t xml:space="preserve"> </w:t>
        </w:r>
      </w:hyperlink>
      <w:hyperlink r:id="rId159">
        <w:r>
          <w:rPr>
            <w:rFonts w:ascii="Arial" w:eastAsia="Arial" w:hAnsi="Arial" w:cs="Arial"/>
            <w:color w:val="4BA3D3"/>
            <w:u w:val="single" w:color="4BA3D3"/>
          </w:rPr>
          <w:t>Code</w:t>
        </w:r>
      </w:hyperlink>
      <w:hyperlink r:id="rId160">
        <w:r>
          <w:rPr>
            <w:rFonts w:ascii="Arial" w:eastAsia="Arial" w:hAnsi="Arial" w:cs="Arial"/>
            <w:color w:val="333333"/>
          </w:rPr>
          <w:t xml:space="preserve"> </w:t>
        </w:r>
      </w:hyperlink>
      <w:r>
        <w:rPr>
          <w:rFonts w:ascii="Arial" w:eastAsia="Arial" w:hAnsi="Arial" w:cs="Arial"/>
          <w:color w:val="333333"/>
        </w:rPr>
        <w:t xml:space="preserve">grant type. </w:t>
      </w:r>
    </w:p>
    <w:p w14:paraId="7434794F" w14:textId="77777777" w:rsidR="003E6FFE" w:rsidRDefault="00D255CF">
      <w:pPr>
        <w:spacing w:after="0"/>
        <w:ind w:left="360"/>
      </w:pPr>
      <w:r>
        <w:rPr>
          <w:rFonts w:ascii="Arial" w:eastAsia="Arial" w:hAnsi="Arial" w:cs="Arial"/>
          <w:b/>
        </w:rPr>
        <w:t xml:space="preserve"> </w:t>
      </w:r>
    </w:p>
    <w:p w14:paraId="1C1EB4D3" w14:textId="77777777" w:rsidR="003E6FFE" w:rsidRDefault="00D255CF">
      <w:pPr>
        <w:spacing w:after="19"/>
        <w:ind w:left="360"/>
      </w:pPr>
      <w:r>
        <w:rPr>
          <w:rFonts w:ascii="Arial" w:eastAsia="Arial" w:hAnsi="Arial" w:cs="Arial"/>
        </w:rPr>
        <w:t xml:space="preserve">  </w:t>
      </w:r>
    </w:p>
    <w:p w14:paraId="610BD67F" w14:textId="77777777" w:rsidR="003E6FFE" w:rsidRDefault="00D255CF">
      <w:pPr>
        <w:spacing w:after="18"/>
        <w:ind w:left="355" w:hanging="10"/>
      </w:pPr>
      <w:r>
        <w:rPr>
          <w:rFonts w:ascii="Arial" w:eastAsia="Arial" w:hAnsi="Arial" w:cs="Arial"/>
        </w:rPr>
        <w:t xml:space="preserve">         </w:t>
      </w:r>
      <w:r>
        <w:rPr>
          <w:rFonts w:ascii="Arial" w:eastAsia="Arial" w:hAnsi="Arial" w:cs="Arial"/>
          <w:b/>
        </w:rPr>
        <w:t xml:space="preserve"> Spring </w:t>
      </w:r>
    </w:p>
    <w:p w14:paraId="1E30A9CB" w14:textId="77777777" w:rsidR="003E6FFE" w:rsidRDefault="00D255CF">
      <w:pPr>
        <w:spacing w:after="18"/>
        <w:ind w:left="355" w:hanging="10"/>
      </w:pPr>
      <w:r>
        <w:rPr>
          <w:rFonts w:ascii="Arial" w:eastAsia="Arial" w:hAnsi="Arial" w:cs="Arial"/>
          <w:b/>
        </w:rPr>
        <w:t xml:space="preserve">        TypesHandler Mapper In Spring </w:t>
      </w:r>
    </w:p>
    <w:p w14:paraId="4BEE9A8D" w14:textId="77777777" w:rsidR="003E6FFE" w:rsidRDefault="00D255CF">
      <w:pPr>
        <w:numPr>
          <w:ilvl w:val="1"/>
          <w:numId w:val="34"/>
        </w:numPr>
        <w:spacing w:after="4" w:line="269" w:lineRule="auto"/>
        <w:ind w:hanging="360"/>
      </w:pPr>
      <w:r>
        <w:rPr>
          <w:rFonts w:ascii="Arial" w:eastAsia="Arial" w:hAnsi="Arial" w:cs="Arial"/>
          <w:b/>
          <w:color w:val="333333"/>
        </w:rPr>
        <w:t xml:space="preserve">BeanNameUrlHandlerMapping </w:t>
      </w:r>
    </w:p>
    <w:p w14:paraId="1BABE9D8" w14:textId="77777777" w:rsidR="003E6FFE" w:rsidRDefault="00D255CF">
      <w:pPr>
        <w:numPr>
          <w:ilvl w:val="1"/>
          <w:numId w:val="34"/>
        </w:numPr>
        <w:spacing w:after="4" w:line="269" w:lineRule="auto"/>
        <w:ind w:hanging="360"/>
      </w:pPr>
      <w:r>
        <w:rPr>
          <w:rFonts w:ascii="Arial" w:eastAsia="Arial" w:hAnsi="Arial" w:cs="Arial"/>
          <w:b/>
          <w:color w:val="333333"/>
        </w:rPr>
        <w:t xml:space="preserve">DefaultAnnotationHandlerMapping </w:t>
      </w:r>
    </w:p>
    <w:p w14:paraId="2D36B60C" w14:textId="77777777" w:rsidR="003E6FFE" w:rsidRDefault="00D255CF">
      <w:pPr>
        <w:spacing w:after="4" w:line="269" w:lineRule="auto"/>
        <w:ind w:left="355" w:hanging="10"/>
      </w:pPr>
      <w:r>
        <w:rPr>
          <w:rFonts w:ascii="Arial" w:eastAsia="Arial" w:hAnsi="Arial" w:cs="Arial"/>
          <w:b/>
          <w:color w:val="333333"/>
        </w:rPr>
        <w:t xml:space="preserve">     3)ControllerBeanNameHandlerMapping </w:t>
      </w:r>
    </w:p>
    <w:p w14:paraId="26F2B524" w14:textId="77777777" w:rsidR="003E6FFE" w:rsidRDefault="00D255CF">
      <w:pPr>
        <w:numPr>
          <w:ilvl w:val="0"/>
          <w:numId w:val="34"/>
        </w:numPr>
        <w:spacing w:after="4" w:line="269" w:lineRule="auto"/>
        <w:ind w:right="261" w:hanging="256"/>
      </w:pPr>
      <w:r>
        <w:rPr>
          <w:rFonts w:ascii="Arial" w:eastAsia="Arial" w:hAnsi="Arial" w:cs="Arial"/>
          <w:b/>
          <w:color w:val="333333"/>
        </w:rPr>
        <w:t xml:space="preserve">ControllerClassNameHandlerMapping </w:t>
      </w:r>
    </w:p>
    <w:p w14:paraId="481BE432" w14:textId="77777777" w:rsidR="003E6FFE" w:rsidRDefault="00D255CF">
      <w:pPr>
        <w:numPr>
          <w:ilvl w:val="0"/>
          <w:numId w:val="34"/>
        </w:numPr>
        <w:spacing w:after="4" w:line="269" w:lineRule="auto"/>
        <w:ind w:right="261" w:hanging="256"/>
      </w:pPr>
      <w:r>
        <w:rPr>
          <w:rFonts w:ascii="Arial" w:eastAsia="Arial" w:hAnsi="Arial" w:cs="Arial"/>
          <w:b/>
          <w:color w:val="333333"/>
        </w:rPr>
        <w:t xml:space="preserve">SimpleUrlHandlerMapping </w:t>
      </w:r>
      <w:r>
        <w:rPr>
          <w:rFonts w:ascii="Arial" w:eastAsia="Arial" w:hAnsi="Arial" w:cs="Arial"/>
          <w:color w:val="2F5496"/>
        </w:rPr>
        <w:t xml:space="preserve">     6)</w:t>
      </w:r>
      <w:r>
        <w:rPr>
          <w:rFonts w:ascii="Arial" w:eastAsia="Arial" w:hAnsi="Arial" w:cs="Arial"/>
          <w:b/>
          <w:color w:val="333333"/>
        </w:rPr>
        <w:t xml:space="preserve"> RequestMappingHandlerMapping </w:t>
      </w:r>
    </w:p>
    <w:p w14:paraId="710E1BE4" w14:textId="77777777" w:rsidR="003E6FFE" w:rsidRDefault="00D255CF">
      <w:pPr>
        <w:spacing w:after="26"/>
        <w:ind w:left="360"/>
      </w:pPr>
      <w:r>
        <w:rPr>
          <w:rFonts w:ascii="Times New Roman" w:eastAsia="Times New Roman" w:hAnsi="Times New Roman" w:cs="Times New Roman"/>
        </w:rPr>
        <w:t xml:space="preserve"> </w:t>
      </w:r>
    </w:p>
    <w:p w14:paraId="4550EFD7" w14:textId="77777777" w:rsidR="003E6FFE" w:rsidRDefault="00D255CF">
      <w:pPr>
        <w:spacing w:after="5" w:line="270" w:lineRule="auto"/>
        <w:ind w:left="355" w:right="1124" w:hanging="10"/>
      </w:pPr>
      <w:r>
        <w:rPr>
          <w:rFonts w:ascii="Times New Roman" w:eastAsia="Times New Roman" w:hAnsi="Times New Roman" w:cs="Times New Roman"/>
          <w:b/>
        </w:rPr>
        <w:t xml:space="preserve">Difference between Page and Slice? </w:t>
      </w:r>
    </w:p>
    <w:p w14:paraId="4D0DE83E" w14:textId="77777777" w:rsidR="003E6FFE" w:rsidRDefault="00D255CF">
      <w:pPr>
        <w:spacing w:after="24" w:line="250" w:lineRule="auto"/>
        <w:ind w:left="355" w:right="225" w:hanging="10"/>
      </w:pPr>
      <w:r>
        <w:rPr>
          <w:noProof/>
        </w:rPr>
        <w:lastRenderedPageBreak/>
        <mc:AlternateContent>
          <mc:Choice Requires="wpg">
            <w:drawing>
              <wp:anchor distT="0" distB="0" distL="114300" distR="114300" simplePos="0" relativeHeight="251695104" behindDoc="1" locked="0" layoutInCell="1" allowOverlap="1" wp14:anchorId="171364BD" wp14:editId="5E0C7569">
                <wp:simplePos x="0" y="0"/>
                <wp:positionH relativeFrom="column">
                  <wp:posOffset>228600</wp:posOffset>
                </wp:positionH>
                <wp:positionV relativeFrom="paragraph">
                  <wp:posOffset>-28245</wp:posOffset>
                </wp:positionV>
                <wp:extent cx="5901754" cy="819531"/>
                <wp:effectExtent l="0" t="0" r="0" b="0"/>
                <wp:wrapNone/>
                <wp:docPr id="166040" name="Group 166040"/>
                <wp:cNvGraphicFramePr/>
                <a:graphic xmlns:a="http://schemas.openxmlformats.org/drawingml/2006/main">
                  <a:graphicData uri="http://schemas.microsoft.com/office/word/2010/wordprocessingGroup">
                    <wpg:wgp>
                      <wpg:cNvGrpSpPr/>
                      <wpg:grpSpPr>
                        <a:xfrm>
                          <a:off x="0" y="0"/>
                          <a:ext cx="5901754" cy="819531"/>
                          <a:chOff x="0" y="0"/>
                          <a:chExt cx="5901754" cy="819531"/>
                        </a:xfrm>
                      </wpg:grpSpPr>
                      <wps:wsp>
                        <wps:cNvPr id="179945" name="Shape 179945"/>
                        <wps:cNvSpPr/>
                        <wps:spPr>
                          <a:xfrm>
                            <a:off x="260668" y="0"/>
                            <a:ext cx="130175" cy="165100"/>
                          </a:xfrm>
                          <a:custGeom>
                            <a:avLst/>
                            <a:gdLst/>
                            <a:ahLst/>
                            <a:cxnLst/>
                            <a:rect l="0" t="0" r="0" b="0"/>
                            <a:pathLst>
                              <a:path w="130175" h="165100">
                                <a:moveTo>
                                  <a:pt x="0" y="0"/>
                                </a:moveTo>
                                <a:lnTo>
                                  <a:pt x="130175" y="0"/>
                                </a:lnTo>
                                <a:lnTo>
                                  <a:pt x="130175" y="165100"/>
                                </a:lnTo>
                                <a:lnTo>
                                  <a:pt x="0" y="165100"/>
                                </a:lnTo>
                                <a:lnTo>
                                  <a:pt x="0" y="0"/>
                                </a:lnTo>
                              </a:path>
                            </a:pathLst>
                          </a:custGeom>
                          <a:ln w="0" cap="flat">
                            <a:miter lim="127000"/>
                          </a:ln>
                        </wps:spPr>
                        <wps:style>
                          <a:lnRef idx="0">
                            <a:srgbClr val="000000">
                              <a:alpha val="0"/>
                            </a:srgbClr>
                          </a:lnRef>
                          <a:fillRef idx="1">
                            <a:srgbClr val="FFF8DC"/>
                          </a:fillRef>
                          <a:effectRef idx="0">
                            <a:scrgbClr r="0" g="0" b="0"/>
                          </a:effectRef>
                          <a:fontRef idx="none"/>
                        </wps:style>
                        <wps:bodyPr/>
                      </wps:wsp>
                      <wps:wsp>
                        <wps:cNvPr id="179946" name="Shape 179946"/>
                        <wps:cNvSpPr/>
                        <wps:spPr>
                          <a:xfrm>
                            <a:off x="390843" y="0"/>
                            <a:ext cx="304800" cy="165100"/>
                          </a:xfrm>
                          <a:custGeom>
                            <a:avLst/>
                            <a:gdLst/>
                            <a:ahLst/>
                            <a:cxnLst/>
                            <a:rect l="0" t="0" r="0" b="0"/>
                            <a:pathLst>
                              <a:path w="304800" h="165100">
                                <a:moveTo>
                                  <a:pt x="0" y="0"/>
                                </a:moveTo>
                                <a:lnTo>
                                  <a:pt x="304800" y="0"/>
                                </a:lnTo>
                                <a:lnTo>
                                  <a:pt x="304800" y="165100"/>
                                </a:lnTo>
                                <a:lnTo>
                                  <a:pt x="0" y="165100"/>
                                </a:lnTo>
                                <a:lnTo>
                                  <a:pt x="0" y="0"/>
                                </a:lnTo>
                              </a:path>
                            </a:pathLst>
                          </a:custGeom>
                          <a:ln w="0" cap="flat">
                            <a:miter lim="127000"/>
                          </a:ln>
                        </wps:spPr>
                        <wps:style>
                          <a:lnRef idx="0">
                            <a:srgbClr val="000000">
                              <a:alpha val="0"/>
                            </a:srgbClr>
                          </a:lnRef>
                          <a:fillRef idx="1">
                            <a:srgbClr val="EFF0F1"/>
                          </a:fillRef>
                          <a:effectRef idx="0">
                            <a:scrgbClr r="0" g="0" b="0"/>
                          </a:effectRef>
                          <a:fontRef idx="none"/>
                        </wps:style>
                        <wps:bodyPr/>
                      </wps:wsp>
                      <wps:wsp>
                        <wps:cNvPr id="179947" name="Shape 179947"/>
                        <wps:cNvSpPr/>
                        <wps:spPr>
                          <a:xfrm>
                            <a:off x="695643" y="0"/>
                            <a:ext cx="5018786" cy="165100"/>
                          </a:xfrm>
                          <a:custGeom>
                            <a:avLst/>
                            <a:gdLst/>
                            <a:ahLst/>
                            <a:cxnLst/>
                            <a:rect l="0" t="0" r="0" b="0"/>
                            <a:pathLst>
                              <a:path w="5018786" h="165100">
                                <a:moveTo>
                                  <a:pt x="0" y="0"/>
                                </a:moveTo>
                                <a:lnTo>
                                  <a:pt x="5018786" y="0"/>
                                </a:lnTo>
                                <a:lnTo>
                                  <a:pt x="5018786" y="165100"/>
                                </a:lnTo>
                                <a:lnTo>
                                  <a:pt x="0" y="165100"/>
                                </a:lnTo>
                                <a:lnTo>
                                  <a:pt x="0" y="0"/>
                                </a:lnTo>
                              </a:path>
                            </a:pathLst>
                          </a:custGeom>
                          <a:ln w="0" cap="flat">
                            <a:miter lim="127000"/>
                          </a:ln>
                        </wps:spPr>
                        <wps:style>
                          <a:lnRef idx="0">
                            <a:srgbClr val="000000">
                              <a:alpha val="0"/>
                            </a:srgbClr>
                          </a:lnRef>
                          <a:fillRef idx="1">
                            <a:srgbClr val="FFF8DC"/>
                          </a:fillRef>
                          <a:effectRef idx="0">
                            <a:scrgbClr r="0" g="0" b="0"/>
                          </a:effectRef>
                          <a:fontRef idx="none"/>
                        </wps:style>
                        <wps:bodyPr/>
                      </wps:wsp>
                      <wps:wsp>
                        <wps:cNvPr id="179948" name="Shape 179948"/>
                        <wps:cNvSpPr/>
                        <wps:spPr>
                          <a:xfrm>
                            <a:off x="0" y="165100"/>
                            <a:ext cx="5320411" cy="161925"/>
                          </a:xfrm>
                          <a:custGeom>
                            <a:avLst/>
                            <a:gdLst/>
                            <a:ahLst/>
                            <a:cxnLst/>
                            <a:rect l="0" t="0" r="0" b="0"/>
                            <a:pathLst>
                              <a:path w="5320411" h="161925">
                                <a:moveTo>
                                  <a:pt x="0" y="0"/>
                                </a:moveTo>
                                <a:lnTo>
                                  <a:pt x="5320411" y="0"/>
                                </a:lnTo>
                                <a:lnTo>
                                  <a:pt x="5320411" y="161925"/>
                                </a:lnTo>
                                <a:lnTo>
                                  <a:pt x="0" y="161925"/>
                                </a:lnTo>
                                <a:lnTo>
                                  <a:pt x="0" y="0"/>
                                </a:lnTo>
                              </a:path>
                            </a:pathLst>
                          </a:custGeom>
                          <a:ln w="0" cap="flat">
                            <a:miter lim="127000"/>
                          </a:ln>
                        </wps:spPr>
                        <wps:style>
                          <a:lnRef idx="0">
                            <a:srgbClr val="000000">
                              <a:alpha val="0"/>
                            </a:srgbClr>
                          </a:lnRef>
                          <a:fillRef idx="1">
                            <a:srgbClr val="FFF8DC"/>
                          </a:fillRef>
                          <a:effectRef idx="0">
                            <a:scrgbClr r="0" g="0" b="0"/>
                          </a:effectRef>
                          <a:fontRef idx="none"/>
                        </wps:style>
                        <wps:bodyPr/>
                      </wps:wsp>
                      <wps:wsp>
                        <wps:cNvPr id="179949" name="Shape 179949"/>
                        <wps:cNvSpPr/>
                        <wps:spPr>
                          <a:xfrm>
                            <a:off x="0" y="327025"/>
                            <a:ext cx="2515870" cy="165100"/>
                          </a:xfrm>
                          <a:custGeom>
                            <a:avLst/>
                            <a:gdLst/>
                            <a:ahLst/>
                            <a:cxnLst/>
                            <a:rect l="0" t="0" r="0" b="0"/>
                            <a:pathLst>
                              <a:path w="2515870" h="165100">
                                <a:moveTo>
                                  <a:pt x="0" y="0"/>
                                </a:moveTo>
                                <a:lnTo>
                                  <a:pt x="2515870" y="0"/>
                                </a:lnTo>
                                <a:lnTo>
                                  <a:pt x="2515870" y="165100"/>
                                </a:lnTo>
                                <a:lnTo>
                                  <a:pt x="0" y="165100"/>
                                </a:lnTo>
                                <a:lnTo>
                                  <a:pt x="0" y="0"/>
                                </a:lnTo>
                              </a:path>
                            </a:pathLst>
                          </a:custGeom>
                          <a:ln w="0" cap="flat">
                            <a:miter lim="127000"/>
                          </a:ln>
                        </wps:spPr>
                        <wps:style>
                          <a:lnRef idx="0">
                            <a:srgbClr val="000000">
                              <a:alpha val="0"/>
                            </a:srgbClr>
                          </a:lnRef>
                          <a:fillRef idx="1">
                            <a:srgbClr val="FFF8DC"/>
                          </a:fillRef>
                          <a:effectRef idx="0">
                            <a:scrgbClr r="0" g="0" b="0"/>
                          </a:effectRef>
                          <a:fontRef idx="none"/>
                        </wps:style>
                        <wps:bodyPr/>
                      </wps:wsp>
                      <wps:wsp>
                        <wps:cNvPr id="179950" name="Shape 179950"/>
                        <wps:cNvSpPr/>
                        <wps:spPr>
                          <a:xfrm>
                            <a:off x="2515934" y="327025"/>
                            <a:ext cx="384175" cy="165100"/>
                          </a:xfrm>
                          <a:custGeom>
                            <a:avLst/>
                            <a:gdLst/>
                            <a:ahLst/>
                            <a:cxnLst/>
                            <a:rect l="0" t="0" r="0" b="0"/>
                            <a:pathLst>
                              <a:path w="384175" h="165100">
                                <a:moveTo>
                                  <a:pt x="0" y="0"/>
                                </a:moveTo>
                                <a:lnTo>
                                  <a:pt x="384175" y="0"/>
                                </a:lnTo>
                                <a:lnTo>
                                  <a:pt x="384175" y="165100"/>
                                </a:lnTo>
                                <a:lnTo>
                                  <a:pt x="0" y="165100"/>
                                </a:lnTo>
                                <a:lnTo>
                                  <a:pt x="0" y="0"/>
                                </a:lnTo>
                              </a:path>
                            </a:pathLst>
                          </a:custGeom>
                          <a:ln w="0" cap="flat">
                            <a:miter lim="127000"/>
                          </a:ln>
                        </wps:spPr>
                        <wps:style>
                          <a:lnRef idx="0">
                            <a:srgbClr val="000000">
                              <a:alpha val="0"/>
                            </a:srgbClr>
                          </a:lnRef>
                          <a:fillRef idx="1">
                            <a:srgbClr val="EFF0F1"/>
                          </a:fillRef>
                          <a:effectRef idx="0">
                            <a:scrgbClr r="0" g="0" b="0"/>
                          </a:effectRef>
                          <a:fontRef idx="none"/>
                        </wps:style>
                        <wps:bodyPr/>
                      </wps:wsp>
                      <wps:wsp>
                        <wps:cNvPr id="179951" name="Shape 179951"/>
                        <wps:cNvSpPr/>
                        <wps:spPr>
                          <a:xfrm>
                            <a:off x="2900109" y="327025"/>
                            <a:ext cx="2080641" cy="165100"/>
                          </a:xfrm>
                          <a:custGeom>
                            <a:avLst/>
                            <a:gdLst/>
                            <a:ahLst/>
                            <a:cxnLst/>
                            <a:rect l="0" t="0" r="0" b="0"/>
                            <a:pathLst>
                              <a:path w="2080641" h="165100">
                                <a:moveTo>
                                  <a:pt x="0" y="0"/>
                                </a:moveTo>
                                <a:lnTo>
                                  <a:pt x="2080641" y="0"/>
                                </a:lnTo>
                                <a:lnTo>
                                  <a:pt x="2080641" y="165100"/>
                                </a:lnTo>
                                <a:lnTo>
                                  <a:pt x="0" y="165100"/>
                                </a:lnTo>
                                <a:lnTo>
                                  <a:pt x="0" y="0"/>
                                </a:lnTo>
                              </a:path>
                            </a:pathLst>
                          </a:custGeom>
                          <a:ln w="0" cap="flat">
                            <a:miter lim="127000"/>
                          </a:ln>
                        </wps:spPr>
                        <wps:style>
                          <a:lnRef idx="0">
                            <a:srgbClr val="000000">
                              <a:alpha val="0"/>
                            </a:srgbClr>
                          </a:lnRef>
                          <a:fillRef idx="1">
                            <a:srgbClr val="FFF8DC"/>
                          </a:fillRef>
                          <a:effectRef idx="0">
                            <a:scrgbClr r="0" g="0" b="0"/>
                          </a:effectRef>
                          <a:fontRef idx="none"/>
                        </wps:style>
                        <wps:bodyPr/>
                      </wps:wsp>
                      <wps:wsp>
                        <wps:cNvPr id="179952" name="Shape 179952"/>
                        <wps:cNvSpPr/>
                        <wps:spPr>
                          <a:xfrm>
                            <a:off x="4980623" y="327025"/>
                            <a:ext cx="384175" cy="165100"/>
                          </a:xfrm>
                          <a:custGeom>
                            <a:avLst/>
                            <a:gdLst/>
                            <a:ahLst/>
                            <a:cxnLst/>
                            <a:rect l="0" t="0" r="0" b="0"/>
                            <a:pathLst>
                              <a:path w="384175" h="165100">
                                <a:moveTo>
                                  <a:pt x="0" y="0"/>
                                </a:moveTo>
                                <a:lnTo>
                                  <a:pt x="384175" y="0"/>
                                </a:lnTo>
                                <a:lnTo>
                                  <a:pt x="384175" y="165100"/>
                                </a:lnTo>
                                <a:lnTo>
                                  <a:pt x="0" y="165100"/>
                                </a:lnTo>
                                <a:lnTo>
                                  <a:pt x="0" y="0"/>
                                </a:lnTo>
                              </a:path>
                            </a:pathLst>
                          </a:custGeom>
                          <a:ln w="0" cap="flat">
                            <a:miter lim="127000"/>
                          </a:ln>
                        </wps:spPr>
                        <wps:style>
                          <a:lnRef idx="0">
                            <a:srgbClr val="000000">
                              <a:alpha val="0"/>
                            </a:srgbClr>
                          </a:lnRef>
                          <a:fillRef idx="1">
                            <a:srgbClr val="EFF0F1"/>
                          </a:fillRef>
                          <a:effectRef idx="0">
                            <a:scrgbClr r="0" g="0" b="0"/>
                          </a:effectRef>
                          <a:fontRef idx="none"/>
                        </wps:style>
                        <wps:bodyPr/>
                      </wps:wsp>
                      <wps:wsp>
                        <wps:cNvPr id="179953" name="Shape 179953"/>
                        <wps:cNvSpPr/>
                        <wps:spPr>
                          <a:xfrm>
                            <a:off x="5364798" y="327025"/>
                            <a:ext cx="295593" cy="165100"/>
                          </a:xfrm>
                          <a:custGeom>
                            <a:avLst/>
                            <a:gdLst/>
                            <a:ahLst/>
                            <a:cxnLst/>
                            <a:rect l="0" t="0" r="0" b="0"/>
                            <a:pathLst>
                              <a:path w="295593" h="165100">
                                <a:moveTo>
                                  <a:pt x="0" y="0"/>
                                </a:moveTo>
                                <a:lnTo>
                                  <a:pt x="295593" y="0"/>
                                </a:lnTo>
                                <a:lnTo>
                                  <a:pt x="295593" y="165100"/>
                                </a:lnTo>
                                <a:lnTo>
                                  <a:pt x="0" y="165100"/>
                                </a:lnTo>
                                <a:lnTo>
                                  <a:pt x="0" y="0"/>
                                </a:lnTo>
                              </a:path>
                            </a:pathLst>
                          </a:custGeom>
                          <a:ln w="0" cap="flat">
                            <a:miter lim="127000"/>
                          </a:ln>
                        </wps:spPr>
                        <wps:style>
                          <a:lnRef idx="0">
                            <a:srgbClr val="000000">
                              <a:alpha val="0"/>
                            </a:srgbClr>
                          </a:lnRef>
                          <a:fillRef idx="1">
                            <a:srgbClr val="FFF8DC"/>
                          </a:fillRef>
                          <a:effectRef idx="0">
                            <a:scrgbClr r="0" g="0" b="0"/>
                          </a:effectRef>
                          <a:fontRef idx="none"/>
                        </wps:style>
                        <wps:bodyPr/>
                      </wps:wsp>
                      <wps:wsp>
                        <wps:cNvPr id="179954" name="Shape 179954"/>
                        <wps:cNvSpPr/>
                        <wps:spPr>
                          <a:xfrm>
                            <a:off x="0" y="492189"/>
                            <a:ext cx="2233041" cy="168593"/>
                          </a:xfrm>
                          <a:custGeom>
                            <a:avLst/>
                            <a:gdLst/>
                            <a:ahLst/>
                            <a:cxnLst/>
                            <a:rect l="0" t="0" r="0" b="0"/>
                            <a:pathLst>
                              <a:path w="2233041" h="168593">
                                <a:moveTo>
                                  <a:pt x="0" y="0"/>
                                </a:moveTo>
                                <a:lnTo>
                                  <a:pt x="2233041" y="0"/>
                                </a:lnTo>
                                <a:lnTo>
                                  <a:pt x="2233041" y="168593"/>
                                </a:lnTo>
                                <a:lnTo>
                                  <a:pt x="0" y="168593"/>
                                </a:lnTo>
                                <a:lnTo>
                                  <a:pt x="0" y="0"/>
                                </a:lnTo>
                              </a:path>
                            </a:pathLst>
                          </a:custGeom>
                          <a:ln w="0" cap="flat">
                            <a:miter lim="127000"/>
                          </a:ln>
                        </wps:spPr>
                        <wps:style>
                          <a:lnRef idx="0">
                            <a:srgbClr val="000000">
                              <a:alpha val="0"/>
                            </a:srgbClr>
                          </a:lnRef>
                          <a:fillRef idx="1">
                            <a:srgbClr val="FFF8DC"/>
                          </a:fillRef>
                          <a:effectRef idx="0">
                            <a:scrgbClr r="0" g="0" b="0"/>
                          </a:effectRef>
                          <a:fontRef idx="none"/>
                        </wps:style>
                        <wps:bodyPr/>
                      </wps:wsp>
                      <wps:wsp>
                        <wps:cNvPr id="179955" name="Shape 179955"/>
                        <wps:cNvSpPr/>
                        <wps:spPr>
                          <a:xfrm>
                            <a:off x="2232978" y="492189"/>
                            <a:ext cx="384492" cy="168593"/>
                          </a:xfrm>
                          <a:custGeom>
                            <a:avLst/>
                            <a:gdLst/>
                            <a:ahLst/>
                            <a:cxnLst/>
                            <a:rect l="0" t="0" r="0" b="0"/>
                            <a:pathLst>
                              <a:path w="384492" h="168593">
                                <a:moveTo>
                                  <a:pt x="0" y="0"/>
                                </a:moveTo>
                                <a:lnTo>
                                  <a:pt x="384492" y="0"/>
                                </a:lnTo>
                                <a:lnTo>
                                  <a:pt x="384492" y="168593"/>
                                </a:lnTo>
                                <a:lnTo>
                                  <a:pt x="0" y="168593"/>
                                </a:lnTo>
                                <a:lnTo>
                                  <a:pt x="0" y="0"/>
                                </a:lnTo>
                              </a:path>
                            </a:pathLst>
                          </a:custGeom>
                          <a:ln w="0" cap="flat">
                            <a:miter lim="127000"/>
                          </a:ln>
                        </wps:spPr>
                        <wps:style>
                          <a:lnRef idx="0">
                            <a:srgbClr val="000000">
                              <a:alpha val="0"/>
                            </a:srgbClr>
                          </a:lnRef>
                          <a:fillRef idx="1">
                            <a:srgbClr val="EFF0F1"/>
                          </a:fillRef>
                          <a:effectRef idx="0">
                            <a:scrgbClr r="0" g="0" b="0"/>
                          </a:effectRef>
                          <a:fontRef idx="none"/>
                        </wps:style>
                        <wps:bodyPr/>
                      </wps:wsp>
                      <wps:wsp>
                        <wps:cNvPr id="179956" name="Shape 179956"/>
                        <wps:cNvSpPr/>
                        <wps:spPr>
                          <a:xfrm>
                            <a:off x="2617534" y="492189"/>
                            <a:ext cx="3284220" cy="168593"/>
                          </a:xfrm>
                          <a:custGeom>
                            <a:avLst/>
                            <a:gdLst/>
                            <a:ahLst/>
                            <a:cxnLst/>
                            <a:rect l="0" t="0" r="0" b="0"/>
                            <a:pathLst>
                              <a:path w="3284220" h="168593">
                                <a:moveTo>
                                  <a:pt x="0" y="0"/>
                                </a:moveTo>
                                <a:lnTo>
                                  <a:pt x="3284220" y="0"/>
                                </a:lnTo>
                                <a:lnTo>
                                  <a:pt x="3284220" y="168593"/>
                                </a:lnTo>
                                <a:lnTo>
                                  <a:pt x="0" y="168593"/>
                                </a:lnTo>
                                <a:lnTo>
                                  <a:pt x="0" y="0"/>
                                </a:lnTo>
                              </a:path>
                            </a:pathLst>
                          </a:custGeom>
                          <a:ln w="0" cap="flat">
                            <a:miter lim="127000"/>
                          </a:ln>
                        </wps:spPr>
                        <wps:style>
                          <a:lnRef idx="0">
                            <a:srgbClr val="000000">
                              <a:alpha val="0"/>
                            </a:srgbClr>
                          </a:lnRef>
                          <a:fillRef idx="1">
                            <a:srgbClr val="FFF8DC"/>
                          </a:fillRef>
                          <a:effectRef idx="0">
                            <a:scrgbClr r="0" g="0" b="0"/>
                          </a:effectRef>
                          <a:fontRef idx="none"/>
                        </wps:style>
                        <wps:bodyPr/>
                      </wps:wsp>
                      <wps:wsp>
                        <wps:cNvPr id="179957" name="Shape 179957"/>
                        <wps:cNvSpPr/>
                        <wps:spPr>
                          <a:xfrm>
                            <a:off x="0" y="660781"/>
                            <a:ext cx="1632585" cy="158750"/>
                          </a:xfrm>
                          <a:custGeom>
                            <a:avLst/>
                            <a:gdLst/>
                            <a:ahLst/>
                            <a:cxnLst/>
                            <a:rect l="0" t="0" r="0" b="0"/>
                            <a:pathLst>
                              <a:path w="1632585" h="158750">
                                <a:moveTo>
                                  <a:pt x="0" y="0"/>
                                </a:moveTo>
                                <a:lnTo>
                                  <a:pt x="1632585" y="0"/>
                                </a:lnTo>
                                <a:lnTo>
                                  <a:pt x="1632585" y="158750"/>
                                </a:lnTo>
                                <a:lnTo>
                                  <a:pt x="0" y="158750"/>
                                </a:lnTo>
                                <a:lnTo>
                                  <a:pt x="0" y="0"/>
                                </a:lnTo>
                              </a:path>
                            </a:pathLst>
                          </a:custGeom>
                          <a:ln w="0" cap="flat">
                            <a:miter lim="127000"/>
                          </a:ln>
                        </wps:spPr>
                        <wps:style>
                          <a:lnRef idx="0">
                            <a:srgbClr val="000000">
                              <a:alpha val="0"/>
                            </a:srgbClr>
                          </a:lnRef>
                          <a:fillRef idx="1">
                            <a:srgbClr val="FFF8DC"/>
                          </a:fillRef>
                          <a:effectRef idx="0">
                            <a:scrgbClr r="0" g="0" b="0"/>
                          </a:effectRef>
                          <a:fontRef idx="none"/>
                        </wps:style>
                        <wps:bodyPr/>
                      </wps:wsp>
                    </wpg:wgp>
                  </a:graphicData>
                </a:graphic>
              </wp:anchor>
            </w:drawing>
          </mc:Choice>
          <mc:Fallback xmlns:a="http://schemas.openxmlformats.org/drawingml/2006/main">
            <w:pict>
              <v:group id="Group 166040" style="width:464.705pt;height:64.53pt;position:absolute;z-index:-2147483460;mso-position-horizontal-relative:text;mso-position-horizontal:absolute;margin-left:18pt;mso-position-vertical-relative:text;margin-top:-2.22412pt;" coordsize="59017,8195">
                <v:shape id="Shape 179958" style="position:absolute;width:1301;height:1651;left:2606;top:0;" coordsize="130175,165100" path="m0,0l130175,0l130175,165100l0,165100l0,0">
                  <v:stroke weight="0pt" endcap="flat" joinstyle="miter" miterlimit="10" on="false" color="#000000" opacity="0"/>
                  <v:fill on="true" color="#fff8dc"/>
                </v:shape>
                <v:shape id="Shape 179959" style="position:absolute;width:3048;height:1651;left:3908;top:0;" coordsize="304800,165100" path="m0,0l304800,0l304800,165100l0,165100l0,0">
                  <v:stroke weight="0pt" endcap="flat" joinstyle="miter" miterlimit="10" on="false" color="#000000" opacity="0"/>
                  <v:fill on="true" color="#eff0f1"/>
                </v:shape>
                <v:shape id="Shape 179960" style="position:absolute;width:50187;height:1651;left:6956;top:0;" coordsize="5018786,165100" path="m0,0l5018786,0l5018786,165100l0,165100l0,0">
                  <v:stroke weight="0pt" endcap="flat" joinstyle="miter" miterlimit="10" on="false" color="#000000" opacity="0"/>
                  <v:fill on="true" color="#fff8dc"/>
                </v:shape>
                <v:shape id="Shape 179961" style="position:absolute;width:53204;height:1619;left:0;top:1651;" coordsize="5320411,161925" path="m0,0l5320411,0l5320411,161925l0,161925l0,0">
                  <v:stroke weight="0pt" endcap="flat" joinstyle="miter" miterlimit="10" on="false" color="#000000" opacity="0"/>
                  <v:fill on="true" color="#fff8dc"/>
                </v:shape>
                <v:shape id="Shape 179962" style="position:absolute;width:25158;height:1651;left:0;top:3270;" coordsize="2515870,165100" path="m0,0l2515870,0l2515870,165100l0,165100l0,0">
                  <v:stroke weight="0pt" endcap="flat" joinstyle="miter" miterlimit="10" on="false" color="#000000" opacity="0"/>
                  <v:fill on="true" color="#fff8dc"/>
                </v:shape>
                <v:shape id="Shape 179963" style="position:absolute;width:3841;height:1651;left:25159;top:3270;" coordsize="384175,165100" path="m0,0l384175,0l384175,165100l0,165100l0,0">
                  <v:stroke weight="0pt" endcap="flat" joinstyle="miter" miterlimit="10" on="false" color="#000000" opacity="0"/>
                  <v:fill on="true" color="#eff0f1"/>
                </v:shape>
                <v:shape id="Shape 179964" style="position:absolute;width:20806;height:1651;left:29001;top:3270;" coordsize="2080641,165100" path="m0,0l2080641,0l2080641,165100l0,165100l0,0">
                  <v:stroke weight="0pt" endcap="flat" joinstyle="miter" miterlimit="10" on="false" color="#000000" opacity="0"/>
                  <v:fill on="true" color="#fff8dc"/>
                </v:shape>
                <v:shape id="Shape 179965" style="position:absolute;width:3841;height:1651;left:49806;top:3270;" coordsize="384175,165100" path="m0,0l384175,0l384175,165100l0,165100l0,0">
                  <v:stroke weight="0pt" endcap="flat" joinstyle="miter" miterlimit="10" on="false" color="#000000" opacity="0"/>
                  <v:fill on="true" color="#eff0f1"/>
                </v:shape>
                <v:shape id="Shape 179966" style="position:absolute;width:2955;height:1651;left:53647;top:3270;" coordsize="295593,165100" path="m0,0l295593,0l295593,165100l0,165100l0,0">
                  <v:stroke weight="0pt" endcap="flat" joinstyle="miter" miterlimit="10" on="false" color="#000000" opacity="0"/>
                  <v:fill on="true" color="#fff8dc"/>
                </v:shape>
                <v:shape id="Shape 179967" style="position:absolute;width:22330;height:1685;left:0;top:4921;" coordsize="2233041,168593" path="m0,0l2233041,0l2233041,168593l0,168593l0,0">
                  <v:stroke weight="0pt" endcap="flat" joinstyle="miter" miterlimit="10" on="false" color="#000000" opacity="0"/>
                  <v:fill on="true" color="#fff8dc"/>
                </v:shape>
                <v:shape id="Shape 179968" style="position:absolute;width:3844;height:1685;left:22329;top:4921;" coordsize="384492,168593" path="m0,0l384492,0l384492,168593l0,168593l0,0">
                  <v:stroke weight="0pt" endcap="flat" joinstyle="miter" miterlimit="10" on="false" color="#000000" opacity="0"/>
                  <v:fill on="true" color="#eff0f1"/>
                </v:shape>
                <v:shape id="Shape 179969" style="position:absolute;width:32842;height:1685;left:26175;top:4921;" coordsize="3284220,168593" path="m0,0l3284220,0l3284220,168593l0,168593l0,0">
                  <v:stroke weight="0pt" endcap="flat" joinstyle="miter" miterlimit="10" on="false" color="#000000" opacity="0"/>
                  <v:fill on="true" color="#fff8dc"/>
                </v:shape>
                <v:shape id="Shape 179970" style="position:absolute;width:16325;height:1587;left:0;top:6607;" coordsize="1632585,158750" path="m0,0l1632585,0l1632585,158750l0,158750l0,0">
                  <v:stroke weight="0pt" endcap="flat" joinstyle="miter" miterlimit="10" on="false" color="#000000" opacity="0"/>
                  <v:fill on="true" color="#fff8dc"/>
                </v:shape>
              </v:group>
            </w:pict>
          </mc:Fallback>
        </mc:AlternateContent>
      </w:r>
      <w:r>
        <w:rPr>
          <w:rFonts w:ascii="Times New Roman" w:eastAsia="Times New Roman" w:hAnsi="Times New Roman" w:cs="Times New Roman"/>
        </w:rPr>
        <w:t xml:space="preserve">Ans </w:t>
      </w:r>
      <w:r>
        <w:rPr>
          <w:rFonts w:ascii="Arial" w:eastAsia="Arial" w:hAnsi="Arial" w:cs="Arial"/>
          <w:color w:val="242729"/>
        </w:rPr>
        <w:t xml:space="preserve">A </w:t>
      </w:r>
      <w:r>
        <w:rPr>
          <w:rFonts w:ascii="Consolas" w:eastAsia="Consolas" w:hAnsi="Consolas" w:cs="Consolas"/>
          <w:color w:val="242729"/>
        </w:rPr>
        <w:t>Page</w:t>
      </w:r>
      <w:r>
        <w:rPr>
          <w:rFonts w:ascii="Arial" w:eastAsia="Arial" w:hAnsi="Arial" w:cs="Arial"/>
          <w:color w:val="242729"/>
        </w:rPr>
        <w:t xml:space="preserve"> knows about the total number of elements and pages available. It does so by the infrastructure triggering a count query to calculate the overall number. As this might be expensive depending on the store used, </w:t>
      </w:r>
      <w:r>
        <w:rPr>
          <w:rFonts w:ascii="Consolas" w:eastAsia="Consolas" w:hAnsi="Consolas" w:cs="Consolas"/>
          <w:color w:val="242729"/>
        </w:rPr>
        <w:t>Slice</w:t>
      </w:r>
      <w:r>
        <w:rPr>
          <w:rFonts w:ascii="Arial" w:eastAsia="Arial" w:hAnsi="Arial" w:cs="Arial"/>
          <w:color w:val="242729"/>
        </w:rPr>
        <w:t xml:space="preserve"> can be used as return instead. A </w:t>
      </w:r>
      <w:r>
        <w:rPr>
          <w:rFonts w:ascii="Consolas" w:eastAsia="Consolas" w:hAnsi="Consolas" w:cs="Consolas"/>
          <w:color w:val="242729"/>
        </w:rPr>
        <w:t>Slice</w:t>
      </w:r>
      <w:r>
        <w:rPr>
          <w:rFonts w:ascii="Arial" w:eastAsia="Arial" w:hAnsi="Arial" w:cs="Arial"/>
          <w:color w:val="242729"/>
        </w:rPr>
        <w:t xml:space="preserve"> only knows about whether there’s a next </w:t>
      </w:r>
      <w:r>
        <w:rPr>
          <w:rFonts w:ascii="Consolas" w:eastAsia="Consolas" w:hAnsi="Consolas" w:cs="Consolas"/>
          <w:color w:val="242729"/>
        </w:rPr>
        <w:t>Slice</w:t>
      </w:r>
      <w:r>
        <w:rPr>
          <w:rFonts w:ascii="Arial" w:eastAsia="Arial" w:hAnsi="Arial" w:cs="Arial"/>
          <w:color w:val="242729"/>
        </w:rPr>
        <w:t xml:space="preserve"> available which might be just sufficient when walking through a larger result set. </w:t>
      </w:r>
    </w:p>
    <w:p w14:paraId="299363E6" w14:textId="77777777" w:rsidR="003E6FFE" w:rsidRDefault="00D255CF">
      <w:pPr>
        <w:spacing w:after="21"/>
        <w:ind w:left="360"/>
      </w:pPr>
      <w:r>
        <w:rPr>
          <w:rFonts w:ascii="Times New Roman" w:eastAsia="Times New Roman" w:hAnsi="Times New Roman" w:cs="Times New Roman"/>
        </w:rPr>
        <w:t xml:space="preserve"> </w:t>
      </w:r>
    </w:p>
    <w:p w14:paraId="166C2C13" w14:textId="77777777" w:rsidR="003E6FFE" w:rsidRDefault="00D255CF">
      <w:pPr>
        <w:spacing w:after="5" w:line="270" w:lineRule="auto"/>
        <w:ind w:left="355" w:right="1124" w:hanging="10"/>
      </w:pPr>
      <w:r>
        <w:rPr>
          <w:rFonts w:ascii="Times New Roman" w:eastAsia="Times New Roman" w:hAnsi="Times New Roman" w:cs="Times New Roman"/>
          <w:b/>
        </w:rPr>
        <w:t xml:space="preserve">When  we  print Object of any class ..Then what It will print. And that variable denote? </w:t>
      </w:r>
      <w:r>
        <w:rPr>
          <w:rFonts w:ascii="Arial" w:eastAsia="Arial" w:hAnsi="Arial" w:cs="Arial"/>
          <w:color w:val="242729"/>
        </w:rPr>
        <w:t xml:space="preserve">As other have told you, using  </w:t>
      </w:r>
      <w:r>
        <w:rPr>
          <w:rFonts w:ascii="Consolas" w:eastAsia="Consolas" w:hAnsi="Consolas" w:cs="Consolas"/>
          <w:color w:val="242729"/>
        </w:rPr>
        <w:t>System.out.println</w:t>
      </w:r>
      <w:r>
        <w:rPr>
          <w:rFonts w:ascii="Arial" w:eastAsia="Arial" w:hAnsi="Arial" w:cs="Arial"/>
          <w:color w:val="242729"/>
        </w:rPr>
        <w:t xml:space="preserve">  with an object will call </w:t>
      </w:r>
    </w:p>
    <w:p w14:paraId="4EE38D3F" w14:textId="77777777" w:rsidR="003E6FFE" w:rsidRDefault="00D255CF">
      <w:pPr>
        <w:spacing w:after="229" w:line="250" w:lineRule="auto"/>
        <w:ind w:left="355" w:right="432" w:hanging="10"/>
      </w:pPr>
      <w:r>
        <w:rPr>
          <w:noProof/>
        </w:rPr>
        <mc:AlternateContent>
          <mc:Choice Requires="wpg">
            <w:drawing>
              <wp:anchor distT="0" distB="0" distL="114300" distR="114300" simplePos="0" relativeHeight="251696128" behindDoc="1" locked="0" layoutInCell="1" allowOverlap="1" wp14:anchorId="1F011350" wp14:editId="074EB98F">
                <wp:simplePos x="0" y="0"/>
                <wp:positionH relativeFrom="column">
                  <wp:posOffset>228600</wp:posOffset>
                </wp:positionH>
                <wp:positionV relativeFrom="paragraph">
                  <wp:posOffset>-195630</wp:posOffset>
                </wp:positionV>
                <wp:extent cx="5847779" cy="994092"/>
                <wp:effectExtent l="0" t="0" r="0" b="0"/>
                <wp:wrapNone/>
                <wp:docPr id="166043" name="Group 166043"/>
                <wp:cNvGraphicFramePr/>
                <a:graphic xmlns:a="http://schemas.openxmlformats.org/drawingml/2006/main">
                  <a:graphicData uri="http://schemas.microsoft.com/office/word/2010/wordprocessingGroup">
                    <wpg:wgp>
                      <wpg:cNvGrpSpPr/>
                      <wpg:grpSpPr>
                        <a:xfrm>
                          <a:off x="0" y="0"/>
                          <a:ext cx="5847779" cy="994092"/>
                          <a:chOff x="0" y="0"/>
                          <a:chExt cx="5847779" cy="994092"/>
                        </a:xfrm>
                      </wpg:grpSpPr>
                      <wps:wsp>
                        <wps:cNvPr id="179971" name="Shape 179971"/>
                        <wps:cNvSpPr/>
                        <wps:spPr>
                          <a:xfrm>
                            <a:off x="1877378" y="0"/>
                            <a:ext cx="1384935" cy="168275"/>
                          </a:xfrm>
                          <a:custGeom>
                            <a:avLst/>
                            <a:gdLst/>
                            <a:ahLst/>
                            <a:cxnLst/>
                            <a:rect l="0" t="0" r="0" b="0"/>
                            <a:pathLst>
                              <a:path w="1384935" h="168275">
                                <a:moveTo>
                                  <a:pt x="0" y="0"/>
                                </a:moveTo>
                                <a:lnTo>
                                  <a:pt x="1384935" y="0"/>
                                </a:lnTo>
                                <a:lnTo>
                                  <a:pt x="1384935" y="168275"/>
                                </a:lnTo>
                                <a:lnTo>
                                  <a:pt x="0" y="168275"/>
                                </a:lnTo>
                                <a:lnTo>
                                  <a:pt x="0" y="0"/>
                                </a:lnTo>
                              </a:path>
                            </a:pathLst>
                          </a:custGeom>
                          <a:ln w="0" cap="flat">
                            <a:miter lim="127000"/>
                          </a:ln>
                        </wps:spPr>
                        <wps:style>
                          <a:lnRef idx="0">
                            <a:srgbClr val="000000">
                              <a:alpha val="0"/>
                            </a:srgbClr>
                          </a:lnRef>
                          <a:fillRef idx="1">
                            <a:srgbClr val="EFF0F1"/>
                          </a:fillRef>
                          <a:effectRef idx="0">
                            <a:scrgbClr r="0" g="0" b="0"/>
                          </a:effectRef>
                          <a:fontRef idx="none"/>
                        </wps:style>
                        <wps:bodyPr/>
                      </wps:wsp>
                      <wps:wsp>
                        <wps:cNvPr id="179972" name="Shape 179972"/>
                        <wps:cNvSpPr/>
                        <wps:spPr>
                          <a:xfrm>
                            <a:off x="3262313" y="0"/>
                            <a:ext cx="1413256" cy="168275"/>
                          </a:xfrm>
                          <a:custGeom>
                            <a:avLst/>
                            <a:gdLst/>
                            <a:ahLst/>
                            <a:cxnLst/>
                            <a:rect l="0" t="0" r="0" b="0"/>
                            <a:pathLst>
                              <a:path w="1413256" h="168275">
                                <a:moveTo>
                                  <a:pt x="0" y="0"/>
                                </a:moveTo>
                                <a:lnTo>
                                  <a:pt x="1413256" y="0"/>
                                </a:lnTo>
                                <a:lnTo>
                                  <a:pt x="1413256" y="168275"/>
                                </a:lnTo>
                                <a:lnTo>
                                  <a:pt x="0" y="1682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973" name="Shape 179973"/>
                        <wps:cNvSpPr/>
                        <wps:spPr>
                          <a:xfrm>
                            <a:off x="152400" y="168275"/>
                            <a:ext cx="692468" cy="165100"/>
                          </a:xfrm>
                          <a:custGeom>
                            <a:avLst/>
                            <a:gdLst/>
                            <a:ahLst/>
                            <a:cxnLst/>
                            <a:rect l="0" t="0" r="0" b="0"/>
                            <a:pathLst>
                              <a:path w="692468" h="165100">
                                <a:moveTo>
                                  <a:pt x="0" y="0"/>
                                </a:moveTo>
                                <a:lnTo>
                                  <a:pt x="692468" y="0"/>
                                </a:lnTo>
                                <a:lnTo>
                                  <a:pt x="692468" y="165100"/>
                                </a:lnTo>
                                <a:lnTo>
                                  <a:pt x="0" y="165100"/>
                                </a:lnTo>
                                <a:lnTo>
                                  <a:pt x="0" y="0"/>
                                </a:lnTo>
                              </a:path>
                            </a:pathLst>
                          </a:custGeom>
                          <a:ln w="0" cap="flat">
                            <a:miter lim="127000"/>
                          </a:ln>
                        </wps:spPr>
                        <wps:style>
                          <a:lnRef idx="0">
                            <a:srgbClr val="000000">
                              <a:alpha val="0"/>
                            </a:srgbClr>
                          </a:lnRef>
                          <a:fillRef idx="1">
                            <a:srgbClr val="EFF0F1"/>
                          </a:fillRef>
                          <a:effectRef idx="0">
                            <a:scrgbClr r="0" g="0" b="0"/>
                          </a:effectRef>
                          <a:fontRef idx="none"/>
                        </wps:style>
                        <wps:bodyPr/>
                      </wps:wsp>
                      <wps:wsp>
                        <wps:cNvPr id="179974" name="Shape 179974"/>
                        <wps:cNvSpPr/>
                        <wps:spPr>
                          <a:xfrm>
                            <a:off x="844868" y="168275"/>
                            <a:ext cx="3494151" cy="165100"/>
                          </a:xfrm>
                          <a:custGeom>
                            <a:avLst/>
                            <a:gdLst/>
                            <a:ahLst/>
                            <a:cxnLst/>
                            <a:rect l="0" t="0" r="0" b="0"/>
                            <a:pathLst>
                              <a:path w="3494151" h="165100">
                                <a:moveTo>
                                  <a:pt x="0" y="0"/>
                                </a:moveTo>
                                <a:lnTo>
                                  <a:pt x="3494151" y="0"/>
                                </a:lnTo>
                                <a:lnTo>
                                  <a:pt x="3494151" y="165100"/>
                                </a:lnTo>
                                <a:lnTo>
                                  <a:pt x="0" y="165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975" name="Shape 179975"/>
                        <wps:cNvSpPr/>
                        <wps:spPr>
                          <a:xfrm>
                            <a:off x="4339019" y="168275"/>
                            <a:ext cx="613092" cy="165100"/>
                          </a:xfrm>
                          <a:custGeom>
                            <a:avLst/>
                            <a:gdLst/>
                            <a:ahLst/>
                            <a:cxnLst/>
                            <a:rect l="0" t="0" r="0" b="0"/>
                            <a:pathLst>
                              <a:path w="613092" h="165100">
                                <a:moveTo>
                                  <a:pt x="0" y="0"/>
                                </a:moveTo>
                                <a:lnTo>
                                  <a:pt x="613092" y="0"/>
                                </a:lnTo>
                                <a:lnTo>
                                  <a:pt x="613092" y="165100"/>
                                </a:lnTo>
                                <a:lnTo>
                                  <a:pt x="0" y="165100"/>
                                </a:lnTo>
                                <a:lnTo>
                                  <a:pt x="0" y="0"/>
                                </a:lnTo>
                              </a:path>
                            </a:pathLst>
                          </a:custGeom>
                          <a:ln w="0" cap="flat">
                            <a:miter lim="127000"/>
                          </a:ln>
                        </wps:spPr>
                        <wps:style>
                          <a:lnRef idx="0">
                            <a:srgbClr val="000000">
                              <a:alpha val="0"/>
                            </a:srgbClr>
                          </a:lnRef>
                          <a:fillRef idx="1">
                            <a:srgbClr val="EFF0F1"/>
                          </a:fillRef>
                          <a:effectRef idx="0">
                            <a:scrgbClr r="0" g="0" b="0"/>
                          </a:effectRef>
                          <a:fontRef idx="none"/>
                        </wps:style>
                        <wps:bodyPr/>
                      </wps:wsp>
                      <wps:wsp>
                        <wps:cNvPr id="179976" name="Shape 179976"/>
                        <wps:cNvSpPr/>
                        <wps:spPr>
                          <a:xfrm>
                            <a:off x="4952048" y="168275"/>
                            <a:ext cx="854393" cy="165100"/>
                          </a:xfrm>
                          <a:custGeom>
                            <a:avLst/>
                            <a:gdLst/>
                            <a:ahLst/>
                            <a:cxnLst/>
                            <a:rect l="0" t="0" r="0" b="0"/>
                            <a:pathLst>
                              <a:path w="854393" h="165100">
                                <a:moveTo>
                                  <a:pt x="0" y="0"/>
                                </a:moveTo>
                                <a:lnTo>
                                  <a:pt x="854393" y="0"/>
                                </a:lnTo>
                                <a:lnTo>
                                  <a:pt x="854393" y="165100"/>
                                </a:lnTo>
                                <a:lnTo>
                                  <a:pt x="0" y="165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977" name="Shape 179977"/>
                        <wps:cNvSpPr/>
                        <wps:spPr>
                          <a:xfrm>
                            <a:off x="1798003" y="333439"/>
                            <a:ext cx="615950" cy="165417"/>
                          </a:xfrm>
                          <a:custGeom>
                            <a:avLst/>
                            <a:gdLst/>
                            <a:ahLst/>
                            <a:cxnLst/>
                            <a:rect l="0" t="0" r="0" b="0"/>
                            <a:pathLst>
                              <a:path w="615950" h="165417">
                                <a:moveTo>
                                  <a:pt x="0" y="0"/>
                                </a:moveTo>
                                <a:lnTo>
                                  <a:pt x="615950" y="0"/>
                                </a:lnTo>
                                <a:lnTo>
                                  <a:pt x="615950" y="165417"/>
                                </a:lnTo>
                                <a:lnTo>
                                  <a:pt x="0" y="165417"/>
                                </a:lnTo>
                                <a:lnTo>
                                  <a:pt x="0" y="0"/>
                                </a:lnTo>
                              </a:path>
                            </a:pathLst>
                          </a:custGeom>
                          <a:ln w="0" cap="flat">
                            <a:miter lim="127000"/>
                          </a:ln>
                        </wps:spPr>
                        <wps:style>
                          <a:lnRef idx="0">
                            <a:srgbClr val="000000">
                              <a:alpha val="0"/>
                            </a:srgbClr>
                          </a:lnRef>
                          <a:fillRef idx="1">
                            <a:srgbClr val="EFF0F1"/>
                          </a:fillRef>
                          <a:effectRef idx="0">
                            <a:scrgbClr r="0" g="0" b="0"/>
                          </a:effectRef>
                          <a:fontRef idx="none"/>
                        </wps:style>
                        <wps:bodyPr/>
                      </wps:wsp>
                      <wps:wsp>
                        <wps:cNvPr id="179978" name="Shape 179978"/>
                        <wps:cNvSpPr/>
                        <wps:spPr>
                          <a:xfrm>
                            <a:off x="2413953" y="333439"/>
                            <a:ext cx="2757170" cy="165417"/>
                          </a:xfrm>
                          <a:custGeom>
                            <a:avLst/>
                            <a:gdLst/>
                            <a:ahLst/>
                            <a:cxnLst/>
                            <a:rect l="0" t="0" r="0" b="0"/>
                            <a:pathLst>
                              <a:path w="2757170" h="165417">
                                <a:moveTo>
                                  <a:pt x="0" y="0"/>
                                </a:moveTo>
                                <a:lnTo>
                                  <a:pt x="2757170" y="0"/>
                                </a:lnTo>
                                <a:lnTo>
                                  <a:pt x="2757170" y="165417"/>
                                </a:lnTo>
                                <a:lnTo>
                                  <a:pt x="0" y="16541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979" name="Shape 179979"/>
                        <wps:cNvSpPr/>
                        <wps:spPr>
                          <a:xfrm>
                            <a:off x="152400" y="498856"/>
                            <a:ext cx="1305560" cy="168275"/>
                          </a:xfrm>
                          <a:custGeom>
                            <a:avLst/>
                            <a:gdLst/>
                            <a:ahLst/>
                            <a:cxnLst/>
                            <a:rect l="0" t="0" r="0" b="0"/>
                            <a:pathLst>
                              <a:path w="1305560" h="168275">
                                <a:moveTo>
                                  <a:pt x="0" y="0"/>
                                </a:moveTo>
                                <a:lnTo>
                                  <a:pt x="1305560" y="0"/>
                                </a:lnTo>
                                <a:lnTo>
                                  <a:pt x="1305560" y="168275"/>
                                </a:lnTo>
                                <a:lnTo>
                                  <a:pt x="0" y="168275"/>
                                </a:lnTo>
                                <a:lnTo>
                                  <a:pt x="0" y="0"/>
                                </a:lnTo>
                              </a:path>
                            </a:pathLst>
                          </a:custGeom>
                          <a:ln w="0" cap="flat">
                            <a:miter lim="127000"/>
                          </a:ln>
                        </wps:spPr>
                        <wps:style>
                          <a:lnRef idx="0">
                            <a:srgbClr val="000000">
                              <a:alpha val="0"/>
                            </a:srgbClr>
                          </a:lnRef>
                          <a:fillRef idx="1">
                            <a:srgbClr val="EFF0F1"/>
                          </a:fillRef>
                          <a:effectRef idx="0">
                            <a:scrgbClr r="0" g="0" b="0"/>
                          </a:effectRef>
                          <a:fontRef idx="none"/>
                        </wps:style>
                        <wps:bodyPr/>
                      </wps:wsp>
                      <wps:wsp>
                        <wps:cNvPr id="179980" name="Shape 179980"/>
                        <wps:cNvSpPr/>
                        <wps:spPr>
                          <a:xfrm>
                            <a:off x="1458024" y="498856"/>
                            <a:ext cx="771843" cy="168275"/>
                          </a:xfrm>
                          <a:custGeom>
                            <a:avLst/>
                            <a:gdLst/>
                            <a:ahLst/>
                            <a:cxnLst/>
                            <a:rect l="0" t="0" r="0" b="0"/>
                            <a:pathLst>
                              <a:path w="771843" h="168275">
                                <a:moveTo>
                                  <a:pt x="0" y="0"/>
                                </a:moveTo>
                                <a:lnTo>
                                  <a:pt x="771843" y="0"/>
                                </a:lnTo>
                                <a:lnTo>
                                  <a:pt x="771843" y="168275"/>
                                </a:lnTo>
                                <a:lnTo>
                                  <a:pt x="0" y="1682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981" name="Shape 179981"/>
                        <wps:cNvSpPr/>
                        <wps:spPr>
                          <a:xfrm>
                            <a:off x="2229803" y="498856"/>
                            <a:ext cx="689292" cy="168275"/>
                          </a:xfrm>
                          <a:custGeom>
                            <a:avLst/>
                            <a:gdLst/>
                            <a:ahLst/>
                            <a:cxnLst/>
                            <a:rect l="0" t="0" r="0" b="0"/>
                            <a:pathLst>
                              <a:path w="689292" h="168275">
                                <a:moveTo>
                                  <a:pt x="0" y="0"/>
                                </a:moveTo>
                                <a:lnTo>
                                  <a:pt x="689292" y="0"/>
                                </a:lnTo>
                                <a:lnTo>
                                  <a:pt x="689292" y="168275"/>
                                </a:lnTo>
                                <a:lnTo>
                                  <a:pt x="0" y="168275"/>
                                </a:lnTo>
                                <a:lnTo>
                                  <a:pt x="0" y="0"/>
                                </a:lnTo>
                              </a:path>
                            </a:pathLst>
                          </a:custGeom>
                          <a:ln w="0" cap="flat">
                            <a:miter lim="127000"/>
                          </a:ln>
                        </wps:spPr>
                        <wps:style>
                          <a:lnRef idx="0">
                            <a:srgbClr val="000000">
                              <a:alpha val="0"/>
                            </a:srgbClr>
                          </a:lnRef>
                          <a:fillRef idx="1">
                            <a:srgbClr val="EFF0F1"/>
                          </a:fillRef>
                          <a:effectRef idx="0">
                            <a:scrgbClr r="0" g="0" b="0"/>
                          </a:effectRef>
                          <a:fontRef idx="none"/>
                        </wps:style>
                        <wps:bodyPr/>
                      </wps:wsp>
                      <wps:wsp>
                        <wps:cNvPr id="179982" name="Shape 179982"/>
                        <wps:cNvSpPr/>
                        <wps:spPr>
                          <a:xfrm>
                            <a:off x="0" y="667067"/>
                            <a:ext cx="2001266" cy="165100"/>
                          </a:xfrm>
                          <a:custGeom>
                            <a:avLst/>
                            <a:gdLst/>
                            <a:ahLst/>
                            <a:cxnLst/>
                            <a:rect l="0" t="0" r="0" b="0"/>
                            <a:pathLst>
                              <a:path w="2001266" h="165100">
                                <a:moveTo>
                                  <a:pt x="0" y="0"/>
                                </a:moveTo>
                                <a:lnTo>
                                  <a:pt x="2001266" y="0"/>
                                </a:lnTo>
                                <a:lnTo>
                                  <a:pt x="2001266" y="165100"/>
                                </a:lnTo>
                                <a:lnTo>
                                  <a:pt x="0" y="165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983" name="Shape 179983"/>
                        <wps:cNvSpPr/>
                        <wps:spPr>
                          <a:xfrm>
                            <a:off x="2001203" y="667067"/>
                            <a:ext cx="76200" cy="165100"/>
                          </a:xfrm>
                          <a:custGeom>
                            <a:avLst/>
                            <a:gdLst/>
                            <a:ahLst/>
                            <a:cxnLst/>
                            <a:rect l="0" t="0" r="0" b="0"/>
                            <a:pathLst>
                              <a:path w="76200" h="165100">
                                <a:moveTo>
                                  <a:pt x="0" y="0"/>
                                </a:moveTo>
                                <a:lnTo>
                                  <a:pt x="76200" y="0"/>
                                </a:lnTo>
                                <a:lnTo>
                                  <a:pt x="76200" y="165100"/>
                                </a:lnTo>
                                <a:lnTo>
                                  <a:pt x="0" y="165100"/>
                                </a:lnTo>
                                <a:lnTo>
                                  <a:pt x="0" y="0"/>
                                </a:lnTo>
                              </a:path>
                            </a:pathLst>
                          </a:custGeom>
                          <a:ln w="0" cap="flat">
                            <a:miter lim="127000"/>
                          </a:ln>
                        </wps:spPr>
                        <wps:style>
                          <a:lnRef idx="0">
                            <a:srgbClr val="000000">
                              <a:alpha val="0"/>
                            </a:srgbClr>
                          </a:lnRef>
                          <a:fillRef idx="1">
                            <a:srgbClr val="EFF0F1"/>
                          </a:fillRef>
                          <a:effectRef idx="0">
                            <a:scrgbClr r="0" g="0" b="0"/>
                          </a:effectRef>
                          <a:fontRef idx="none"/>
                        </wps:style>
                        <wps:bodyPr/>
                      </wps:wsp>
                      <wps:wsp>
                        <wps:cNvPr id="179984" name="Shape 179984"/>
                        <wps:cNvSpPr/>
                        <wps:spPr>
                          <a:xfrm>
                            <a:off x="2077403" y="667067"/>
                            <a:ext cx="3770376" cy="165100"/>
                          </a:xfrm>
                          <a:custGeom>
                            <a:avLst/>
                            <a:gdLst/>
                            <a:ahLst/>
                            <a:cxnLst/>
                            <a:rect l="0" t="0" r="0" b="0"/>
                            <a:pathLst>
                              <a:path w="3770376" h="165100">
                                <a:moveTo>
                                  <a:pt x="0" y="0"/>
                                </a:moveTo>
                                <a:lnTo>
                                  <a:pt x="3770376" y="0"/>
                                </a:lnTo>
                                <a:lnTo>
                                  <a:pt x="3770376" y="165100"/>
                                </a:lnTo>
                                <a:lnTo>
                                  <a:pt x="0" y="165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985" name="Shape 179985"/>
                        <wps:cNvSpPr/>
                        <wps:spPr>
                          <a:xfrm>
                            <a:off x="0" y="832167"/>
                            <a:ext cx="3042920" cy="161925"/>
                          </a:xfrm>
                          <a:custGeom>
                            <a:avLst/>
                            <a:gdLst/>
                            <a:ahLst/>
                            <a:cxnLst/>
                            <a:rect l="0" t="0" r="0" b="0"/>
                            <a:pathLst>
                              <a:path w="3042920" h="161925">
                                <a:moveTo>
                                  <a:pt x="0" y="0"/>
                                </a:moveTo>
                                <a:lnTo>
                                  <a:pt x="3042920" y="0"/>
                                </a:lnTo>
                                <a:lnTo>
                                  <a:pt x="3042920" y="161925"/>
                                </a:lnTo>
                                <a:lnTo>
                                  <a:pt x="0" y="1619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66043" style="width:460.455pt;height:78.275pt;position:absolute;z-index:-2147483405;mso-position-horizontal-relative:text;mso-position-horizontal:absolute;margin-left:18pt;mso-position-vertical-relative:text;margin-top:-15.4041pt;" coordsize="58477,9940">
                <v:shape id="Shape 179986" style="position:absolute;width:13849;height:1682;left:18773;top:0;" coordsize="1384935,168275" path="m0,0l1384935,0l1384935,168275l0,168275l0,0">
                  <v:stroke weight="0pt" endcap="flat" joinstyle="miter" miterlimit="10" on="false" color="#000000" opacity="0"/>
                  <v:fill on="true" color="#eff0f1"/>
                </v:shape>
                <v:shape id="Shape 179987" style="position:absolute;width:14132;height:1682;left:32623;top:0;" coordsize="1413256,168275" path="m0,0l1413256,0l1413256,168275l0,168275l0,0">
                  <v:stroke weight="0pt" endcap="flat" joinstyle="miter" miterlimit="10" on="false" color="#000000" opacity="0"/>
                  <v:fill on="true" color="#ffffff"/>
                </v:shape>
                <v:shape id="Shape 179988" style="position:absolute;width:6924;height:1651;left:1524;top:1682;" coordsize="692468,165100" path="m0,0l692468,0l692468,165100l0,165100l0,0">
                  <v:stroke weight="0pt" endcap="flat" joinstyle="miter" miterlimit="10" on="false" color="#000000" opacity="0"/>
                  <v:fill on="true" color="#eff0f1"/>
                </v:shape>
                <v:shape id="Shape 179989" style="position:absolute;width:34941;height:1651;left:8448;top:1682;" coordsize="3494151,165100" path="m0,0l3494151,0l3494151,165100l0,165100l0,0">
                  <v:stroke weight="0pt" endcap="flat" joinstyle="miter" miterlimit="10" on="false" color="#000000" opacity="0"/>
                  <v:fill on="true" color="#ffffff"/>
                </v:shape>
                <v:shape id="Shape 179990" style="position:absolute;width:6130;height:1651;left:43390;top:1682;" coordsize="613092,165100" path="m0,0l613092,0l613092,165100l0,165100l0,0">
                  <v:stroke weight="0pt" endcap="flat" joinstyle="miter" miterlimit="10" on="false" color="#000000" opacity="0"/>
                  <v:fill on="true" color="#eff0f1"/>
                </v:shape>
                <v:shape id="Shape 179991" style="position:absolute;width:8543;height:1651;left:49520;top:1682;" coordsize="854393,165100" path="m0,0l854393,0l854393,165100l0,165100l0,0">
                  <v:stroke weight="0pt" endcap="flat" joinstyle="miter" miterlimit="10" on="false" color="#000000" opacity="0"/>
                  <v:fill on="true" color="#ffffff"/>
                </v:shape>
                <v:shape id="Shape 179992" style="position:absolute;width:6159;height:1654;left:17980;top:3334;" coordsize="615950,165417" path="m0,0l615950,0l615950,165417l0,165417l0,0">
                  <v:stroke weight="0pt" endcap="flat" joinstyle="miter" miterlimit="10" on="false" color="#000000" opacity="0"/>
                  <v:fill on="true" color="#eff0f1"/>
                </v:shape>
                <v:shape id="Shape 179993" style="position:absolute;width:27571;height:1654;left:24139;top:3334;" coordsize="2757170,165417" path="m0,0l2757170,0l2757170,165417l0,165417l0,0">
                  <v:stroke weight="0pt" endcap="flat" joinstyle="miter" miterlimit="10" on="false" color="#000000" opacity="0"/>
                  <v:fill on="true" color="#ffffff"/>
                </v:shape>
                <v:shape id="Shape 179994" style="position:absolute;width:13055;height:1682;left:1524;top:4988;" coordsize="1305560,168275" path="m0,0l1305560,0l1305560,168275l0,168275l0,0">
                  <v:stroke weight="0pt" endcap="flat" joinstyle="miter" miterlimit="10" on="false" color="#000000" opacity="0"/>
                  <v:fill on="true" color="#eff0f1"/>
                </v:shape>
                <v:shape id="Shape 179995" style="position:absolute;width:7718;height:1682;left:14580;top:4988;" coordsize="771843,168275" path="m0,0l771843,0l771843,168275l0,168275l0,0">
                  <v:stroke weight="0pt" endcap="flat" joinstyle="miter" miterlimit="10" on="false" color="#000000" opacity="0"/>
                  <v:fill on="true" color="#ffffff"/>
                </v:shape>
                <v:shape id="Shape 179996" style="position:absolute;width:6892;height:1682;left:22298;top:4988;" coordsize="689292,168275" path="m0,0l689292,0l689292,168275l0,168275l0,0">
                  <v:stroke weight="0pt" endcap="flat" joinstyle="miter" miterlimit="10" on="false" color="#000000" opacity="0"/>
                  <v:fill on="true" color="#eff0f1"/>
                </v:shape>
                <v:shape id="Shape 179997" style="position:absolute;width:20012;height:1651;left:0;top:6670;" coordsize="2001266,165100" path="m0,0l2001266,0l2001266,165100l0,165100l0,0">
                  <v:stroke weight="0pt" endcap="flat" joinstyle="miter" miterlimit="10" on="false" color="#000000" opacity="0"/>
                  <v:fill on="true" color="#ffffff"/>
                </v:shape>
                <v:shape id="Shape 179998" style="position:absolute;width:762;height:1651;left:20012;top:6670;" coordsize="76200,165100" path="m0,0l76200,0l76200,165100l0,165100l0,0">
                  <v:stroke weight="0pt" endcap="flat" joinstyle="miter" miterlimit="10" on="false" color="#000000" opacity="0"/>
                  <v:fill on="true" color="#eff0f1"/>
                </v:shape>
                <v:shape id="Shape 179999" style="position:absolute;width:37703;height:1651;left:20774;top:6670;" coordsize="3770376,165100" path="m0,0l3770376,0l3770376,165100l0,165100l0,0">
                  <v:stroke weight="0pt" endcap="flat" joinstyle="miter" miterlimit="10" on="false" color="#000000" opacity="0"/>
                  <v:fill on="true" color="#ffffff"/>
                </v:shape>
                <v:shape id="Shape 180000" style="position:absolute;width:30429;height:1619;left:0;top:8321;" coordsize="3042920,161925" path="m0,0l3042920,0l3042920,161925l0,161925l0,0">
                  <v:stroke weight="0pt" endcap="flat" joinstyle="miter" miterlimit="10" on="false" color="#000000" opacity="0"/>
                  <v:fill on="true" color="#ffffff"/>
                </v:shape>
              </v:group>
            </w:pict>
          </mc:Fallback>
        </mc:AlternateContent>
      </w:r>
      <w:r>
        <w:rPr>
          <w:rFonts w:ascii="Arial" w:eastAsia="Arial" w:hAnsi="Arial" w:cs="Arial"/>
          <w:color w:val="242729"/>
        </w:rPr>
        <w:t xml:space="preserve">to </w:t>
      </w:r>
      <w:r>
        <w:rPr>
          <w:rFonts w:ascii="Consolas" w:eastAsia="Consolas" w:hAnsi="Consolas" w:cs="Consolas"/>
          <w:color w:val="242729"/>
        </w:rPr>
        <w:t xml:space="preserve">toString </w:t>
      </w:r>
      <w:r>
        <w:rPr>
          <w:rFonts w:ascii="Arial" w:eastAsia="Arial" w:hAnsi="Arial" w:cs="Arial"/>
          <w:color w:val="242729"/>
        </w:rPr>
        <w:t xml:space="preserve"> method on that object. If the class doesn't have it's own </w:t>
      </w:r>
      <w:r>
        <w:rPr>
          <w:rFonts w:ascii="Consolas" w:eastAsia="Consolas" w:hAnsi="Consolas" w:cs="Consolas"/>
          <w:color w:val="242729"/>
        </w:rPr>
        <w:t>toString</w:t>
      </w:r>
      <w:r>
        <w:rPr>
          <w:rFonts w:ascii="Arial" w:eastAsia="Arial" w:hAnsi="Arial" w:cs="Arial"/>
          <w:color w:val="242729"/>
        </w:rPr>
        <w:t xml:space="preserve"> method, then it's a call to the super class's </w:t>
      </w:r>
      <w:r>
        <w:rPr>
          <w:rFonts w:ascii="Consolas" w:eastAsia="Consolas" w:hAnsi="Consolas" w:cs="Consolas"/>
          <w:color w:val="242729"/>
        </w:rPr>
        <w:t>toString</w:t>
      </w:r>
      <w:r>
        <w:rPr>
          <w:rFonts w:ascii="Arial" w:eastAsia="Arial" w:hAnsi="Arial" w:cs="Arial"/>
          <w:color w:val="242729"/>
        </w:rPr>
        <w:t xml:space="preserve">. If the super class call goes all the way back to </w:t>
      </w:r>
      <w:r>
        <w:rPr>
          <w:rFonts w:ascii="Consolas" w:eastAsia="Consolas" w:hAnsi="Consolas" w:cs="Consolas"/>
          <w:color w:val="242729"/>
        </w:rPr>
        <w:t xml:space="preserve">java.lang.Object </w:t>
      </w:r>
      <w:r>
        <w:rPr>
          <w:rFonts w:ascii="Arial" w:eastAsia="Arial" w:hAnsi="Arial" w:cs="Arial"/>
          <w:color w:val="242729"/>
        </w:rPr>
        <w:t xml:space="preserve">, the default </w:t>
      </w:r>
      <w:r>
        <w:rPr>
          <w:rFonts w:ascii="Consolas" w:eastAsia="Consolas" w:hAnsi="Consolas" w:cs="Consolas"/>
          <w:color w:val="242729"/>
        </w:rPr>
        <w:t xml:space="preserve">toString </w:t>
      </w:r>
      <w:r>
        <w:rPr>
          <w:rFonts w:ascii="Arial" w:eastAsia="Arial" w:hAnsi="Arial" w:cs="Arial"/>
          <w:color w:val="242729"/>
        </w:rPr>
        <w:t xml:space="preserve">method prints the name of the object's type (what class it is), followed by an </w:t>
      </w:r>
      <w:r>
        <w:rPr>
          <w:rFonts w:ascii="Consolas" w:eastAsia="Consolas" w:hAnsi="Consolas" w:cs="Consolas"/>
          <w:color w:val="242729"/>
        </w:rPr>
        <w:t>@</w:t>
      </w:r>
      <w:r>
        <w:rPr>
          <w:rFonts w:ascii="Arial" w:eastAsia="Arial" w:hAnsi="Arial" w:cs="Arial"/>
          <w:color w:val="242729"/>
        </w:rPr>
        <w:t xml:space="preserve"> sign, and the memory location of the object--the hexidecimal address of where that object is stored in memory.</w:t>
      </w:r>
      <w:r>
        <w:rPr>
          <w:rFonts w:ascii="Times New Roman" w:eastAsia="Times New Roman" w:hAnsi="Times New Roman" w:cs="Times New Roman"/>
        </w:rPr>
        <w:t xml:space="preserve"> </w:t>
      </w:r>
    </w:p>
    <w:p w14:paraId="0AAE9A82" w14:textId="77777777" w:rsidR="003E6FFE" w:rsidRDefault="00D255CF">
      <w:pPr>
        <w:spacing w:after="5" w:line="270" w:lineRule="auto"/>
        <w:ind w:left="355" w:right="1124" w:hanging="10"/>
      </w:pPr>
      <w:r>
        <w:rPr>
          <w:rFonts w:ascii="Times New Roman" w:eastAsia="Times New Roman" w:hAnsi="Times New Roman" w:cs="Times New Roman"/>
        </w:rPr>
        <w:t xml:space="preserve"> </w:t>
      </w:r>
      <w:r>
        <w:rPr>
          <w:rFonts w:ascii="Times New Roman" w:eastAsia="Times New Roman" w:hAnsi="Times New Roman" w:cs="Times New Roman"/>
          <w:b/>
        </w:rPr>
        <w:t xml:space="preserve">Caching works on Cache Aside pattern? </w:t>
      </w:r>
    </w:p>
    <w:p w14:paraId="676A20ED" w14:textId="77777777" w:rsidR="003E6FFE" w:rsidRDefault="00D255CF">
      <w:pPr>
        <w:spacing w:after="5" w:line="268" w:lineRule="auto"/>
        <w:ind w:left="355" w:right="260" w:hanging="10"/>
      </w:pPr>
      <w:r>
        <w:rPr>
          <w:rFonts w:ascii="Times New Roman" w:eastAsia="Times New Roman" w:hAnsi="Times New Roman" w:cs="Times New Roman"/>
        </w:rPr>
        <w:t xml:space="preserve">If we need to know  how many objects created of that  class.Then how we will do? </w:t>
      </w:r>
    </w:p>
    <w:p w14:paraId="6D7E0AAC" w14:textId="77777777" w:rsidR="003E6FFE" w:rsidRDefault="00D255CF">
      <w:pPr>
        <w:spacing w:after="29" w:line="268" w:lineRule="auto"/>
        <w:ind w:left="355" w:right="260" w:hanging="10"/>
      </w:pPr>
      <w:r>
        <w:rPr>
          <w:rFonts w:ascii="Times New Roman" w:eastAsia="Times New Roman" w:hAnsi="Times New Roman" w:cs="Times New Roman"/>
        </w:rPr>
        <w:t xml:space="preserve">Ans We can increase count variable inside that Pojo class whose object is created inside Instance Initialize Block </w:t>
      </w:r>
    </w:p>
    <w:p w14:paraId="176C5BE0" w14:textId="77777777" w:rsidR="003E6FFE" w:rsidRDefault="00D255CF">
      <w:pPr>
        <w:spacing w:after="37"/>
        <w:ind w:left="360"/>
      </w:pPr>
      <w:r>
        <w:rPr>
          <w:rFonts w:ascii="Trebuchet MS" w:eastAsia="Trebuchet MS" w:hAnsi="Trebuchet MS" w:cs="Trebuchet MS"/>
          <w:b/>
          <w:color w:val="0863A5"/>
        </w:rPr>
        <w:t xml:space="preserve">What are the different types of IOC (dependency injection) ?  </w:t>
      </w:r>
    </w:p>
    <w:p w14:paraId="330D6FBA" w14:textId="77777777" w:rsidR="003E6FFE" w:rsidRDefault="00D255CF">
      <w:pPr>
        <w:spacing w:after="281"/>
        <w:ind w:left="360"/>
      </w:pPr>
      <w:r>
        <w:rPr>
          <w:rFonts w:ascii="Trebuchet MS" w:eastAsia="Trebuchet MS" w:hAnsi="Trebuchet MS" w:cs="Trebuchet MS"/>
          <w:color w:val="414141"/>
        </w:rPr>
        <w:t>There are three types of dependency injection:</w:t>
      </w:r>
      <w:r>
        <w:rPr>
          <w:rFonts w:ascii="Trebuchet MS" w:eastAsia="Trebuchet MS" w:hAnsi="Trebuchet MS" w:cs="Trebuchet MS"/>
        </w:rPr>
        <w:t xml:space="preserve"> </w:t>
      </w:r>
    </w:p>
    <w:p w14:paraId="2583F3C3" w14:textId="77777777" w:rsidR="003E6FFE" w:rsidRDefault="00D255CF">
      <w:pPr>
        <w:numPr>
          <w:ilvl w:val="0"/>
          <w:numId w:val="35"/>
        </w:numPr>
        <w:spacing w:after="9" w:line="248" w:lineRule="auto"/>
        <w:ind w:right="216" w:hanging="360"/>
      </w:pPr>
      <w:r>
        <w:rPr>
          <w:rFonts w:ascii="Trebuchet MS" w:eastAsia="Trebuchet MS" w:hAnsi="Trebuchet MS" w:cs="Trebuchet MS"/>
          <w:b/>
          <w:color w:val="414141"/>
        </w:rPr>
        <w:t>Constructor Injection</w:t>
      </w:r>
      <w:r>
        <w:rPr>
          <w:rFonts w:ascii="Trebuchet MS" w:eastAsia="Trebuchet MS" w:hAnsi="Trebuchet MS" w:cs="Trebuchet MS"/>
          <w:color w:val="414141"/>
        </w:rPr>
        <w:t xml:space="preserve"> (e.g. Pico container, Spring etc): Dependencies are provided as constructor parameters. </w:t>
      </w:r>
    </w:p>
    <w:p w14:paraId="522B345D" w14:textId="77777777" w:rsidR="003E6FFE" w:rsidRDefault="00D255CF">
      <w:pPr>
        <w:numPr>
          <w:ilvl w:val="0"/>
          <w:numId w:val="35"/>
        </w:numPr>
        <w:spacing w:after="9" w:line="248" w:lineRule="auto"/>
        <w:ind w:right="216" w:hanging="360"/>
      </w:pPr>
      <w:r>
        <w:rPr>
          <w:rFonts w:ascii="Trebuchet MS" w:eastAsia="Trebuchet MS" w:hAnsi="Trebuchet MS" w:cs="Trebuchet MS"/>
          <w:b/>
          <w:color w:val="414141"/>
        </w:rPr>
        <w:t>Setter Injection</w:t>
      </w:r>
      <w:r>
        <w:rPr>
          <w:rFonts w:ascii="Trebuchet MS" w:eastAsia="Trebuchet MS" w:hAnsi="Trebuchet MS" w:cs="Trebuchet MS"/>
          <w:color w:val="414141"/>
        </w:rPr>
        <w:t xml:space="preserve"> (e.g. Spring): Dependencies are assigned through JavaBeans properties (ex: setter methods). </w:t>
      </w:r>
    </w:p>
    <w:p w14:paraId="5E84BA49" w14:textId="77777777" w:rsidR="003E6FFE" w:rsidRDefault="00D255CF">
      <w:pPr>
        <w:numPr>
          <w:ilvl w:val="0"/>
          <w:numId w:val="35"/>
        </w:numPr>
        <w:spacing w:after="298" w:line="248" w:lineRule="auto"/>
        <w:ind w:right="216" w:hanging="360"/>
      </w:pPr>
      <w:r>
        <w:rPr>
          <w:rFonts w:ascii="Trebuchet MS" w:eastAsia="Trebuchet MS" w:hAnsi="Trebuchet MS" w:cs="Trebuchet MS"/>
          <w:b/>
          <w:color w:val="414141"/>
        </w:rPr>
        <w:t xml:space="preserve">Interface Injection </w:t>
      </w:r>
      <w:r>
        <w:rPr>
          <w:rFonts w:ascii="Trebuchet MS" w:eastAsia="Trebuchet MS" w:hAnsi="Trebuchet MS" w:cs="Trebuchet MS"/>
          <w:color w:val="414141"/>
        </w:rPr>
        <w:t xml:space="preserve">(e.g. Avalon): Injection is done through an interface. </w:t>
      </w:r>
    </w:p>
    <w:p w14:paraId="24EB6EF1" w14:textId="77777777" w:rsidR="003E6FFE" w:rsidRDefault="00D255CF">
      <w:pPr>
        <w:spacing w:after="5" w:line="269" w:lineRule="auto"/>
        <w:ind w:left="355" w:right="287" w:hanging="10"/>
      </w:pPr>
      <w:r>
        <w:rPr>
          <w:rFonts w:ascii="Arial" w:eastAsia="Arial" w:hAnsi="Arial" w:cs="Arial"/>
        </w:rPr>
        <w:t xml:space="preserve">Index- </w:t>
      </w:r>
    </w:p>
    <w:p w14:paraId="770BE705" w14:textId="77777777" w:rsidR="003E6FFE" w:rsidRDefault="00D255CF">
      <w:pPr>
        <w:spacing w:after="5" w:line="269" w:lineRule="auto"/>
        <w:ind w:left="355" w:right="287" w:hanging="10"/>
      </w:pPr>
      <w:r>
        <w:rPr>
          <w:rFonts w:ascii="Arial" w:eastAsia="Arial" w:hAnsi="Arial" w:cs="Arial"/>
        </w:rPr>
        <w:t xml:space="preserve">Indexes are </w:t>
      </w:r>
      <w:r>
        <w:rPr>
          <w:rFonts w:ascii="Arial" w:eastAsia="Arial" w:hAnsi="Arial" w:cs="Arial"/>
          <w:b/>
        </w:rPr>
        <w:t>special lookup tables</w:t>
      </w:r>
      <w:r>
        <w:rPr>
          <w:rFonts w:ascii="Arial" w:eastAsia="Arial" w:hAnsi="Arial" w:cs="Arial"/>
        </w:rPr>
        <w:t xml:space="preserve"> that the database search engine can use to speed up data retrieval. Simply put, an index is a pointer to data in a table.  </w:t>
      </w:r>
    </w:p>
    <w:p w14:paraId="1EAA91FF" w14:textId="77777777" w:rsidR="003E6FFE" w:rsidRDefault="00D255CF">
      <w:pPr>
        <w:spacing w:after="158" w:line="269" w:lineRule="auto"/>
        <w:ind w:left="355" w:right="287" w:hanging="10"/>
      </w:pPr>
      <w:r>
        <w:rPr>
          <w:rFonts w:ascii="Arial" w:eastAsia="Arial" w:hAnsi="Arial" w:cs="Arial"/>
        </w:rPr>
        <w:t xml:space="preserve">An index helps to speed up </w:t>
      </w:r>
      <w:r>
        <w:rPr>
          <w:rFonts w:ascii="Arial" w:eastAsia="Arial" w:hAnsi="Arial" w:cs="Arial"/>
          <w:b/>
        </w:rPr>
        <w:t>SELECT</w:t>
      </w:r>
      <w:r>
        <w:rPr>
          <w:rFonts w:ascii="Arial" w:eastAsia="Arial" w:hAnsi="Arial" w:cs="Arial"/>
        </w:rPr>
        <w:t xml:space="preserve"> queries and </w:t>
      </w:r>
      <w:r>
        <w:rPr>
          <w:rFonts w:ascii="Arial" w:eastAsia="Arial" w:hAnsi="Arial" w:cs="Arial"/>
          <w:b/>
        </w:rPr>
        <w:t>WHERE</w:t>
      </w:r>
      <w:r>
        <w:rPr>
          <w:rFonts w:ascii="Arial" w:eastAsia="Arial" w:hAnsi="Arial" w:cs="Arial"/>
        </w:rPr>
        <w:t xml:space="preserve"> clauses, but it slows down data input, with the </w:t>
      </w:r>
      <w:r>
        <w:rPr>
          <w:rFonts w:ascii="Arial" w:eastAsia="Arial" w:hAnsi="Arial" w:cs="Arial"/>
          <w:b/>
        </w:rPr>
        <w:t>UPDATE</w:t>
      </w:r>
      <w:r>
        <w:rPr>
          <w:rFonts w:ascii="Arial" w:eastAsia="Arial" w:hAnsi="Arial" w:cs="Arial"/>
        </w:rPr>
        <w:t xml:space="preserve"> and the </w:t>
      </w:r>
      <w:r>
        <w:rPr>
          <w:rFonts w:ascii="Arial" w:eastAsia="Arial" w:hAnsi="Arial" w:cs="Arial"/>
          <w:b/>
        </w:rPr>
        <w:t>INSERT</w:t>
      </w:r>
      <w:r>
        <w:rPr>
          <w:rFonts w:ascii="Arial" w:eastAsia="Arial" w:hAnsi="Arial" w:cs="Arial"/>
        </w:rPr>
        <w:t xml:space="preserve"> statements </w:t>
      </w:r>
    </w:p>
    <w:p w14:paraId="10AF9BC3" w14:textId="77777777" w:rsidR="003E6FFE" w:rsidRDefault="00D255CF">
      <w:pPr>
        <w:spacing w:after="137"/>
        <w:ind w:left="355" w:hanging="10"/>
      </w:pPr>
      <w:r>
        <w:rPr>
          <w:rFonts w:ascii="Arial" w:eastAsia="Arial" w:hAnsi="Arial" w:cs="Arial"/>
          <w:b/>
        </w:rPr>
        <w:t xml:space="preserve">Single-Column Indexes </w:t>
      </w:r>
    </w:p>
    <w:p w14:paraId="3BF73D30" w14:textId="77777777" w:rsidR="003E6FFE" w:rsidRDefault="00D255CF">
      <w:pPr>
        <w:spacing w:after="261" w:line="269" w:lineRule="auto"/>
        <w:ind w:left="355" w:right="287" w:hanging="10"/>
      </w:pPr>
      <w:r>
        <w:rPr>
          <w:rFonts w:ascii="Arial" w:eastAsia="Arial" w:hAnsi="Arial" w:cs="Arial"/>
        </w:rPr>
        <w:t xml:space="preserve">A single-column index is created based on only one table column </w:t>
      </w:r>
    </w:p>
    <w:p w14:paraId="16F340DE" w14:textId="77777777" w:rsidR="003E6FFE" w:rsidRDefault="00D255CF">
      <w:pPr>
        <w:spacing w:after="137"/>
        <w:ind w:left="355" w:hanging="10"/>
      </w:pPr>
      <w:r>
        <w:rPr>
          <w:rFonts w:ascii="Arial" w:eastAsia="Arial" w:hAnsi="Arial" w:cs="Arial"/>
          <w:b/>
        </w:rPr>
        <w:t xml:space="preserve">Unique Indexes </w:t>
      </w:r>
    </w:p>
    <w:p w14:paraId="0D0C43BE" w14:textId="77777777" w:rsidR="003E6FFE" w:rsidRDefault="00D255CF">
      <w:pPr>
        <w:spacing w:after="178" w:line="342" w:lineRule="auto"/>
        <w:ind w:left="355" w:right="287" w:hanging="10"/>
      </w:pPr>
      <w:r>
        <w:rPr>
          <w:rFonts w:ascii="Arial" w:eastAsia="Arial" w:hAnsi="Arial" w:cs="Arial"/>
        </w:rPr>
        <w:t xml:space="preserve">Unique indexes are used not only for performance, but also for data integrity. A unique index does not allow any duplicate values to be inserted into the table. </w:t>
      </w:r>
    </w:p>
    <w:p w14:paraId="2A8F8141" w14:textId="77777777" w:rsidR="003E6FFE" w:rsidRDefault="00D255CF">
      <w:pPr>
        <w:spacing w:after="137"/>
        <w:ind w:left="355" w:hanging="10"/>
      </w:pPr>
      <w:r>
        <w:rPr>
          <w:rFonts w:ascii="Arial" w:eastAsia="Arial" w:hAnsi="Arial" w:cs="Arial"/>
          <w:b/>
        </w:rPr>
        <w:t xml:space="preserve">Composite Indexes </w:t>
      </w:r>
    </w:p>
    <w:p w14:paraId="5E5E5B0D" w14:textId="77777777" w:rsidR="003E6FFE" w:rsidRDefault="00D255CF">
      <w:pPr>
        <w:spacing w:after="260" w:line="269" w:lineRule="auto"/>
        <w:ind w:left="355" w:right="287" w:hanging="10"/>
      </w:pPr>
      <w:r>
        <w:rPr>
          <w:rFonts w:ascii="Arial" w:eastAsia="Arial" w:hAnsi="Arial" w:cs="Arial"/>
        </w:rPr>
        <w:t xml:space="preserve">A composite index is an index on two or more columns of a table. </w:t>
      </w:r>
    </w:p>
    <w:p w14:paraId="64D7E3A7" w14:textId="77777777" w:rsidR="003E6FFE" w:rsidRDefault="00D255CF">
      <w:pPr>
        <w:spacing w:after="132"/>
        <w:ind w:left="355" w:hanging="10"/>
      </w:pPr>
      <w:r>
        <w:rPr>
          <w:rFonts w:ascii="Arial" w:eastAsia="Arial" w:hAnsi="Arial" w:cs="Arial"/>
          <w:b/>
        </w:rPr>
        <w:t xml:space="preserve">Implicit Indexes </w:t>
      </w:r>
    </w:p>
    <w:p w14:paraId="49456704" w14:textId="77777777" w:rsidR="003E6FFE" w:rsidRDefault="00D255CF">
      <w:pPr>
        <w:spacing w:after="52" w:line="326" w:lineRule="auto"/>
        <w:ind w:left="355" w:right="287" w:hanging="10"/>
      </w:pPr>
      <w:r>
        <w:rPr>
          <w:rFonts w:ascii="Arial" w:eastAsia="Arial" w:hAnsi="Arial" w:cs="Arial"/>
        </w:rPr>
        <w:lastRenderedPageBreak/>
        <w:t>Implicit indexes are indexes that are automatically created by the database server when an object is created</w:t>
      </w:r>
      <w:r>
        <w:rPr>
          <w:rFonts w:ascii="Verdana" w:eastAsia="Verdana" w:hAnsi="Verdana" w:cs="Verdana"/>
        </w:rPr>
        <w:t xml:space="preserve">. </w:t>
      </w:r>
    </w:p>
    <w:p w14:paraId="068DED22" w14:textId="77777777" w:rsidR="003E6FFE" w:rsidRDefault="00D255CF">
      <w:pPr>
        <w:spacing w:after="0"/>
        <w:ind w:left="360"/>
      </w:pPr>
      <w:r>
        <w:rPr>
          <w:rFonts w:ascii="Times New Roman" w:eastAsia="Times New Roman" w:hAnsi="Times New Roman" w:cs="Times New Roman"/>
          <w:sz w:val="24"/>
        </w:rPr>
        <w:t xml:space="preserve"> </w:t>
      </w:r>
    </w:p>
    <w:p w14:paraId="0DCEDB51" w14:textId="77777777" w:rsidR="003E6FFE" w:rsidRDefault="00D255CF">
      <w:pPr>
        <w:spacing w:after="26"/>
        <w:ind w:left="360"/>
      </w:pPr>
      <w:r>
        <w:rPr>
          <w:rFonts w:ascii="Times New Roman" w:eastAsia="Times New Roman" w:hAnsi="Times New Roman" w:cs="Times New Roman"/>
          <w:sz w:val="24"/>
        </w:rPr>
        <w:t xml:space="preserve"> </w:t>
      </w:r>
    </w:p>
    <w:p w14:paraId="53C05B1C" w14:textId="77777777" w:rsidR="003E6FFE" w:rsidRDefault="00D255CF">
      <w:pPr>
        <w:spacing w:after="5" w:line="271" w:lineRule="auto"/>
        <w:ind w:left="355" w:right="266" w:hanging="10"/>
      </w:pPr>
      <w:r>
        <w:rPr>
          <w:rFonts w:ascii="Times New Roman" w:eastAsia="Times New Roman" w:hAnsi="Times New Roman" w:cs="Times New Roman"/>
          <w:sz w:val="24"/>
        </w:rPr>
        <w:t xml:space="preserve">Difference between HQL And Criteria? </w:t>
      </w:r>
    </w:p>
    <w:p w14:paraId="15743337" w14:textId="77777777" w:rsidR="003E6FFE" w:rsidRDefault="00D255CF">
      <w:pPr>
        <w:spacing w:after="5" w:line="271" w:lineRule="auto"/>
        <w:ind w:left="355" w:right="266" w:hanging="10"/>
      </w:pPr>
      <w:r>
        <w:rPr>
          <w:rFonts w:ascii="Times New Roman" w:eastAsia="Times New Roman" w:hAnsi="Times New Roman" w:cs="Times New Roman"/>
          <w:sz w:val="24"/>
        </w:rPr>
        <w:t xml:space="preserve">Ans-: HQL is  to  perform Both select and  non-select  operation on data  but criteria  is only for selection the data, we cannot  perform non-select  operations using  criteria. </w:t>
      </w:r>
    </w:p>
    <w:p w14:paraId="25DD89FE" w14:textId="77777777" w:rsidR="003E6FFE" w:rsidRDefault="00D255CF">
      <w:pPr>
        <w:numPr>
          <w:ilvl w:val="0"/>
          <w:numId w:val="36"/>
        </w:numPr>
        <w:spacing w:after="5" w:line="271" w:lineRule="auto"/>
        <w:ind w:right="266" w:hanging="375"/>
      </w:pPr>
      <w:r>
        <w:rPr>
          <w:rFonts w:ascii="Times New Roman" w:eastAsia="Times New Roman" w:hAnsi="Times New Roman" w:cs="Times New Roman"/>
          <w:sz w:val="24"/>
        </w:rPr>
        <w:t xml:space="preserve">HQL is suitable  for executing  static query but criteria is suitable for executing  dynamic query. </w:t>
      </w:r>
    </w:p>
    <w:p w14:paraId="3F0393EA" w14:textId="77777777" w:rsidR="003E6FFE" w:rsidRDefault="00D255CF">
      <w:pPr>
        <w:numPr>
          <w:ilvl w:val="0"/>
          <w:numId w:val="36"/>
        </w:numPr>
        <w:spacing w:after="22"/>
        <w:ind w:right="266" w:hanging="375"/>
      </w:pPr>
      <w:r>
        <w:rPr>
          <w:rFonts w:ascii="Times New Roman" w:eastAsia="Times New Roman" w:hAnsi="Times New Roman" w:cs="Times New Roman"/>
          <w:sz w:val="24"/>
        </w:rPr>
        <w:t xml:space="preserve">HQL  doesn’t support pagination concept but we can achieve  pagination with criteria </w:t>
      </w:r>
    </w:p>
    <w:p w14:paraId="074E4C28" w14:textId="77777777" w:rsidR="003E6FFE" w:rsidRDefault="00D255CF">
      <w:pPr>
        <w:numPr>
          <w:ilvl w:val="0"/>
          <w:numId w:val="36"/>
        </w:numPr>
        <w:spacing w:after="5" w:line="271" w:lineRule="auto"/>
        <w:ind w:right="266" w:hanging="375"/>
      </w:pPr>
      <w:r>
        <w:rPr>
          <w:rFonts w:ascii="Times New Roman" w:eastAsia="Times New Roman" w:hAnsi="Times New Roman" w:cs="Times New Roman"/>
          <w:sz w:val="24"/>
        </w:rPr>
        <w:t xml:space="preserve">Criteria used  more  time to execute than HQL </w:t>
      </w:r>
    </w:p>
    <w:p w14:paraId="61CC4D55" w14:textId="77777777" w:rsidR="003E6FFE" w:rsidRDefault="00D255CF">
      <w:pPr>
        <w:spacing w:after="22"/>
        <w:ind w:left="1081"/>
      </w:pPr>
      <w:r>
        <w:rPr>
          <w:rFonts w:ascii="Times New Roman" w:eastAsia="Times New Roman" w:hAnsi="Times New Roman" w:cs="Times New Roman"/>
          <w:sz w:val="24"/>
        </w:rPr>
        <w:t xml:space="preserve"> </w:t>
      </w:r>
    </w:p>
    <w:p w14:paraId="75BF958F" w14:textId="77777777" w:rsidR="003E6FFE" w:rsidRDefault="00D255CF">
      <w:pPr>
        <w:spacing w:after="5" w:line="271" w:lineRule="auto"/>
        <w:ind w:left="355" w:right="266" w:hanging="10"/>
      </w:pPr>
      <w:r>
        <w:rPr>
          <w:rFonts w:ascii="Times New Roman" w:eastAsia="Times New Roman" w:hAnsi="Times New Roman" w:cs="Times New Roman"/>
          <w:sz w:val="24"/>
        </w:rPr>
        <w:t xml:space="preserve">Difference Between  Delete, Truncate and Drop? </w:t>
      </w:r>
    </w:p>
    <w:p w14:paraId="51D98D6D" w14:textId="77777777" w:rsidR="003E6FFE" w:rsidRDefault="00D255CF">
      <w:pPr>
        <w:spacing w:after="5" w:line="271" w:lineRule="auto"/>
        <w:ind w:left="355" w:right="266" w:hanging="10"/>
      </w:pPr>
      <w:r>
        <w:rPr>
          <w:rFonts w:ascii="Times New Roman" w:eastAsia="Times New Roman" w:hAnsi="Times New Roman" w:cs="Times New Roman"/>
          <w:sz w:val="24"/>
        </w:rPr>
        <w:t xml:space="preserve">1)Drop and Truncate  is  DDL Command where Delete is a DML command </w:t>
      </w:r>
    </w:p>
    <w:p w14:paraId="22137FD1" w14:textId="77777777" w:rsidR="003E6FFE" w:rsidRDefault="00D255CF">
      <w:pPr>
        <w:spacing w:after="5" w:line="271" w:lineRule="auto"/>
        <w:ind w:left="355" w:right="266" w:hanging="10"/>
      </w:pPr>
      <w:r>
        <w:rPr>
          <w:rFonts w:ascii="Times New Roman" w:eastAsia="Times New Roman" w:hAnsi="Times New Roman" w:cs="Times New Roman"/>
          <w:sz w:val="24"/>
        </w:rPr>
        <w:t xml:space="preserve">2)Drop and Truncate operation cannot be rolled  back but delete operation can be rolled back 3)Truncate  cannot  use where clause but we can use where clause with delete to filter  and delete specific records </w:t>
      </w:r>
    </w:p>
    <w:p w14:paraId="611B3A02" w14:textId="77777777" w:rsidR="003E6FFE" w:rsidRDefault="00D255CF">
      <w:pPr>
        <w:spacing w:after="5" w:line="271" w:lineRule="auto"/>
        <w:ind w:left="355" w:right="266" w:hanging="10"/>
      </w:pPr>
      <w:r>
        <w:rPr>
          <w:rFonts w:ascii="Times New Roman" w:eastAsia="Times New Roman" w:hAnsi="Times New Roman" w:cs="Times New Roman"/>
          <w:sz w:val="24"/>
        </w:rPr>
        <w:t xml:space="preserve">4)Truncate is executed  using a table  lock and whole  table is locked for remove all records but  delete is executed  using a row locks and each row  in table is locked for deletion </w:t>
      </w:r>
    </w:p>
    <w:p w14:paraId="6C8D4AB2" w14:textId="77777777" w:rsidR="003E6FFE" w:rsidRDefault="00D255CF">
      <w:pPr>
        <w:spacing w:after="5" w:line="271" w:lineRule="auto"/>
        <w:ind w:left="355" w:right="266" w:hanging="10"/>
      </w:pPr>
      <w:r>
        <w:rPr>
          <w:rFonts w:ascii="Times New Roman" w:eastAsia="Times New Roman" w:hAnsi="Times New Roman" w:cs="Times New Roman"/>
          <w:sz w:val="24"/>
        </w:rPr>
        <w:t xml:space="preserve">5)In Truncate minimal logging  in transaction logging so its performance wise faster but delete maintain log so it is slower than  truncate. </w:t>
      </w:r>
    </w:p>
    <w:p w14:paraId="0377850E" w14:textId="77777777" w:rsidR="003E6FFE" w:rsidRDefault="00D255CF">
      <w:pPr>
        <w:spacing w:after="0"/>
        <w:ind w:left="360"/>
      </w:pPr>
      <w:r>
        <w:rPr>
          <w:rFonts w:ascii="Times New Roman" w:eastAsia="Times New Roman" w:hAnsi="Times New Roman" w:cs="Times New Roman"/>
          <w:sz w:val="24"/>
        </w:rPr>
        <w:t xml:space="preserve"> </w:t>
      </w:r>
    </w:p>
    <w:p w14:paraId="1B381D44" w14:textId="77777777" w:rsidR="003E6FFE" w:rsidRDefault="00D255CF">
      <w:pPr>
        <w:spacing w:after="0"/>
        <w:ind w:left="360"/>
      </w:pPr>
      <w:r>
        <w:rPr>
          <w:rFonts w:ascii="Times New Roman" w:eastAsia="Times New Roman" w:hAnsi="Times New Roman" w:cs="Times New Roman"/>
          <w:sz w:val="24"/>
        </w:rPr>
        <w:t xml:space="preserve"> </w:t>
      </w:r>
    </w:p>
    <w:p w14:paraId="52C76F80" w14:textId="77777777" w:rsidR="003E6FFE" w:rsidRDefault="00D255CF">
      <w:pPr>
        <w:spacing w:after="0"/>
        <w:ind w:left="360"/>
      </w:pPr>
      <w:r>
        <w:rPr>
          <w:rFonts w:ascii="Times New Roman" w:eastAsia="Times New Roman" w:hAnsi="Times New Roman" w:cs="Times New Roman"/>
          <w:sz w:val="24"/>
        </w:rPr>
        <w:t xml:space="preserve"> </w:t>
      </w:r>
    </w:p>
    <w:p w14:paraId="480D6B60" w14:textId="77777777" w:rsidR="003E6FFE" w:rsidRDefault="00D255CF">
      <w:pPr>
        <w:spacing w:after="1" w:line="267" w:lineRule="auto"/>
        <w:ind w:left="355" w:right="399" w:hanging="10"/>
      </w:pPr>
      <w:r>
        <w:rPr>
          <w:rFonts w:ascii="Arial" w:eastAsia="Arial" w:hAnsi="Arial" w:cs="Arial"/>
          <w:color w:val="242729"/>
          <w:sz w:val="23"/>
        </w:rPr>
        <w:t>JAX-RS is a</w:t>
      </w:r>
      <w:hyperlink r:id="rId161">
        <w:r>
          <w:rPr>
            <w:rFonts w:ascii="Arial" w:eastAsia="Arial" w:hAnsi="Arial" w:cs="Arial"/>
            <w:color w:val="242729"/>
            <w:sz w:val="23"/>
          </w:rPr>
          <w:t xml:space="preserve"> </w:t>
        </w:r>
      </w:hyperlink>
      <w:hyperlink r:id="rId162">
        <w:r>
          <w:rPr>
            <w:rFonts w:ascii="Times New Roman" w:eastAsia="Times New Roman" w:hAnsi="Times New Roman" w:cs="Times New Roman"/>
            <w:color w:val="005999"/>
            <w:sz w:val="23"/>
            <w:u w:val="single" w:color="005999"/>
          </w:rPr>
          <w:t>specification</w:t>
        </w:r>
      </w:hyperlink>
      <w:hyperlink r:id="rId163">
        <w:r>
          <w:rPr>
            <w:rFonts w:ascii="Arial" w:eastAsia="Arial" w:hAnsi="Arial" w:cs="Arial"/>
            <w:color w:val="242729"/>
            <w:sz w:val="23"/>
          </w:rPr>
          <w:t xml:space="preserve"> </w:t>
        </w:r>
      </w:hyperlink>
      <w:r>
        <w:rPr>
          <w:rFonts w:ascii="Arial" w:eastAsia="Arial" w:hAnsi="Arial" w:cs="Arial"/>
          <w:color w:val="242729"/>
          <w:sz w:val="23"/>
        </w:rPr>
        <w:t>for implementing REST web services in Java, currently defined by the</w:t>
      </w:r>
      <w:hyperlink r:id="rId164">
        <w:r>
          <w:rPr>
            <w:rFonts w:ascii="Arial" w:eastAsia="Arial" w:hAnsi="Arial" w:cs="Arial"/>
            <w:color w:val="242729"/>
            <w:sz w:val="23"/>
          </w:rPr>
          <w:t xml:space="preserve"> </w:t>
        </w:r>
      </w:hyperlink>
      <w:hyperlink r:id="rId165">
        <w:r>
          <w:rPr>
            <w:rFonts w:ascii="Times New Roman" w:eastAsia="Times New Roman" w:hAnsi="Times New Roman" w:cs="Times New Roman"/>
            <w:color w:val="005999"/>
            <w:sz w:val="23"/>
            <w:u w:val="single" w:color="005999"/>
          </w:rPr>
          <w:t>JSR</w:t>
        </w:r>
      </w:hyperlink>
      <w:hyperlink r:id="rId166">
        <w:r>
          <w:rPr>
            <w:rFonts w:ascii="Times New Roman" w:eastAsia="Times New Roman" w:hAnsi="Times New Roman" w:cs="Times New Roman"/>
            <w:color w:val="005999"/>
            <w:sz w:val="23"/>
            <w:u w:val="single" w:color="005999"/>
          </w:rPr>
          <w:t>-</w:t>
        </w:r>
      </w:hyperlink>
      <w:hyperlink r:id="rId167">
        <w:r>
          <w:rPr>
            <w:rFonts w:ascii="Times New Roman" w:eastAsia="Times New Roman" w:hAnsi="Times New Roman" w:cs="Times New Roman"/>
            <w:color w:val="005999"/>
            <w:sz w:val="23"/>
            <w:u w:val="single" w:color="005999"/>
          </w:rPr>
          <w:t>370</w:t>
        </w:r>
      </w:hyperlink>
      <w:hyperlink r:id="rId168">
        <w:r>
          <w:rPr>
            <w:rFonts w:ascii="Arial" w:eastAsia="Arial" w:hAnsi="Arial" w:cs="Arial"/>
            <w:color w:val="242729"/>
            <w:sz w:val="23"/>
          </w:rPr>
          <w:t>.</w:t>
        </w:r>
      </w:hyperlink>
      <w:r>
        <w:rPr>
          <w:rFonts w:ascii="Arial" w:eastAsia="Arial" w:hAnsi="Arial" w:cs="Arial"/>
          <w:color w:val="242729"/>
          <w:sz w:val="23"/>
        </w:rPr>
        <w:t xml:space="preserve"> It is part of the</w:t>
      </w:r>
      <w:hyperlink r:id="rId169">
        <w:r>
          <w:rPr>
            <w:rFonts w:ascii="Arial" w:eastAsia="Arial" w:hAnsi="Arial" w:cs="Arial"/>
            <w:color w:val="242729"/>
            <w:sz w:val="23"/>
          </w:rPr>
          <w:t xml:space="preserve"> </w:t>
        </w:r>
      </w:hyperlink>
      <w:hyperlink r:id="rId170">
        <w:r>
          <w:rPr>
            <w:rFonts w:ascii="Times New Roman" w:eastAsia="Times New Roman" w:hAnsi="Times New Roman" w:cs="Times New Roman"/>
            <w:color w:val="005999"/>
            <w:sz w:val="23"/>
            <w:u w:val="single" w:color="005999"/>
          </w:rPr>
          <w:t>Java</w:t>
        </w:r>
      </w:hyperlink>
      <w:hyperlink r:id="rId171">
        <w:r>
          <w:rPr>
            <w:rFonts w:ascii="Times New Roman" w:eastAsia="Times New Roman" w:hAnsi="Times New Roman" w:cs="Times New Roman"/>
            <w:color w:val="005999"/>
            <w:sz w:val="23"/>
            <w:u w:val="single" w:color="005999"/>
          </w:rPr>
          <w:t xml:space="preserve"> </w:t>
        </w:r>
      </w:hyperlink>
      <w:hyperlink r:id="rId172">
        <w:r>
          <w:rPr>
            <w:rFonts w:ascii="Times New Roman" w:eastAsia="Times New Roman" w:hAnsi="Times New Roman" w:cs="Times New Roman"/>
            <w:color w:val="005999"/>
            <w:sz w:val="23"/>
            <w:u w:val="single" w:color="005999"/>
          </w:rPr>
          <w:t>EE</w:t>
        </w:r>
      </w:hyperlink>
      <w:hyperlink r:id="rId173">
        <w:r>
          <w:rPr>
            <w:rFonts w:ascii="Times New Roman" w:eastAsia="Times New Roman" w:hAnsi="Times New Roman" w:cs="Times New Roman"/>
            <w:color w:val="005999"/>
            <w:sz w:val="23"/>
            <w:u w:val="single" w:color="005999"/>
          </w:rPr>
          <w:t xml:space="preserve"> </w:t>
        </w:r>
      </w:hyperlink>
      <w:hyperlink r:id="rId174">
        <w:r>
          <w:rPr>
            <w:rFonts w:ascii="Times New Roman" w:eastAsia="Times New Roman" w:hAnsi="Times New Roman" w:cs="Times New Roman"/>
            <w:color w:val="005999"/>
            <w:sz w:val="23"/>
            <w:u w:val="single" w:color="005999"/>
          </w:rPr>
          <w:t>technologies</w:t>
        </w:r>
      </w:hyperlink>
      <w:hyperlink r:id="rId175">
        <w:r>
          <w:rPr>
            <w:rFonts w:ascii="Arial" w:eastAsia="Arial" w:hAnsi="Arial" w:cs="Arial"/>
            <w:color w:val="242729"/>
            <w:sz w:val="23"/>
          </w:rPr>
          <w:t>,</w:t>
        </w:r>
      </w:hyperlink>
      <w:r>
        <w:rPr>
          <w:rFonts w:ascii="Arial" w:eastAsia="Arial" w:hAnsi="Arial" w:cs="Arial"/>
          <w:color w:val="242729"/>
          <w:sz w:val="23"/>
        </w:rPr>
        <w:t xml:space="preserve"> currently defined by the</w:t>
      </w:r>
      <w:hyperlink r:id="rId176">
        <w:r>
          <w:rPr>
            <w:rFonts w:ascii="Arial" w:eastAsia="Arial" w:hAnsi="Arial" w:cs="Arial"/>
            <w:color w:val="242729"/>
            <w:sz w:val="23"/>
          </w:rPr>
          <w:t xml:space="preserve"> </w:t>
        </w:r>
      </w:hyperlink>
      <w:hyperlink r:id="rId177">
        <w:r>
          <w:rPr>
            <w:rFonts w:ascii="Times New Roman" w:eastAsia="Times New Roman" w:hAnsi="Times New Roman" w:cs="Times New Roman"/>
            <w:color w:val="005999"/>
            <w:sz w:val="23"/>
            <w:u w:val="single" w:color="005999"/>
          </w:rPr>
          <w:t>JSR</w:t>
        </w:r>
      </w:hyperlink>
      <w:hyperlink r:id="rId178">
        <w:r>
          <w:rPr>
            <w:rFonts w:ascii="Times New Roman" w:eastAsia="Times New Roman" w:hAnsi="Times New Roman" w:cs="Times New Roman"/>
            <w:color w:val="005999"/>
            <w:sz w:val="23"/>
            <w:u w:val="single" w:color="005999"/>
          </w:rPr>
          <w:t xml:space="preserve"> </w:t>
        </w:r>
      </w:hyperlink>
      <w:hyperlink r:id="rId179">
        <w:r>
          <w:rPr>
            <w:rFonts w:ascii="Times New Roman" w:eastAsia="Times New Roman" w:hAnsi="Times New Roman" w:cs="Times New Roman"/>
            <w:color w:val="005999"/>
            <w:sz w:val="23"/>
            <w:u w:val="single" w:color="005999"/>
          </w:rPr>
          <w:t>366</w:t>
        </w:r>
      </w:hyperlink>
      <w:hyperlink r:id="rId180">
        <w:r>
          <w:rPr>
            <w:rFonts w:ascii="Arial" w:eastAsia="Arial" w:hAnsi="Arial" w:cs="Arial"/>
            <w:color w:val="242729"/>
            <w:sz w:val="23"/>
          </w:rPr>
          <w:t>.</w:t>
        </w:r>
      </w:hyperlink>
      <w:r>
        <w:rPr>
          <w:rFonts w:ascii="Arial" w:eastAsia="Arial" w:hAnsi="Arial" w:cs="Arial"/>
          <w:color w:val="242729"/>
          <w:sz w:val="23"/>
        </w:rPr>
        <w:t xml:space="preserve"> </w:t>
      </w:r>
      <w:hyperlink r:id="rId181">
        <w:r>
          <w:rPr>
            <w:rFonts w:ascii="Times New Roman" w:eastAsia="Times New Roman" w:hAnsi="Times New Roman" w:cs="Times New Roman"/>
            <w:color w:val="005999"/>
            <w:sz w:val="23"/>
            <w:u w:val="single" w:color="005999"/>
          </w:rPr>
          <w:t>Jersey</w:t>
        </w:r>
      </w:hyperlink>
      <w:hyperlink r:id="rId182">
        <w:r>
          <w:rPr>
            <w:rFonts w:ascii="Arial" w:eastAsia="Arial" w:hAnsi="Arial" w:cs="Arial"/>
            <w:color w:val="242729"/>
            <w:sz w:val="23"/>
          </w:rPr>
          <w:t xml:space="preserve"> </w:t>
        </w:r>
      </w:hyperlink>
      <w:r>
        <w:rPr>
          <w:rFonts w:ascii="Arial" w:eastAsia="Arial" w:hAnsi="Arial" w:cs="Arial"/>
          <w:color w:val="242729"/>
          <w:sz w:val="23"/>
        </w:rPr>
        <w:t>(shipped with GlassFish and Payara) is the JAX-RS reference implementation, however there are other implementations such as</w:t>
      </w:r>
      <w:hyperlink r:id="rId183">
        <w:r>
          <w:rPr>
            <w:rFonts w:ascii="Arial" w:eastAsia="Arial" w:hAnsi="Arial" w:cs="Arial"/>
            <w:color w:val="242729"/>
            <w:sz w:val="23"/>
          </w:rPr>
          <w:t xml:space="preserve"> </w:t>
        </w:r>
      </w:hyperlink>
      <w:hyperlink r:id="rId184">
        <w:r>
          <w:rPr>
            <w:rFonts w:ascii="Times New Roman" w:eastAsia="Times New Roman" w:hAnsi="Times New Roman" w:cs="Times New Roman"/>
            <w:color w:val="005999"/>
            <w:sz w:val="23"/>
            <w:u w:val="single" w:color="005999"/>
          </w:rPr>
          <w:t>RESTEasy</w:t>
        </w:r>
      </w:hyperlink>
      <w:hyperlink r:id="rId185">
        <w:r>
          <w:rPr>
            <w:rFonts w:ascii="Arial" w:eastAsia="Arial" w:hAnsi="Arial" w:cs="Arial"/>
            <w:color w:val="242729"/>
            <w:sz w:val="23"/>
          </w:rPr>
          <w:t xml:space="preserve"> </w:t>
        </w:r>
      </w:hyperlink>
      <w:r>
        <w:rPr>
          <w:rFonts w:ascii="Arial" w:eastAsia="Arial" w:hAnsi="Arial" w:cs="Arial"/>
          <w:color w:val="242729"/>
          <w:sz w:val="23"/>
        </w:rPr>
        <w:t>(shipped with JBoss EAP and WildFly) and</w:t>
      </w:r>
      <w:hyperlink r:id="rId186">
        <w:r>
          <w:rPr>
            <w:rFonts w:ascii="Arial" w:eastAsia="Arial" w:hAnsi="Arial" w:cs="Arial"/>
            <w:color w:val="242729"/>
            <w:sz w:val="23"/>
          </w:rPr>
          <w:t xml:space="preserve"> </w:t>
        </w:r>
      </w:hyperlink>
      <w:hyperlink r:id="rId187">
        <w:r>
          <w:rPr>
            <w:rFonts w:ascii="Times New Roman" w:eastAsia="Times New Roman" w:hAnsi="Times New Roman" w:cs="Times New Roman"/>
            <w:color w:val="005999"/>
            <w:sz w:val="23"/>
            <w:u w:val="single" w:color="005999"/>
          </w:rPr>
          <w:t>Apache</w:t>
        </w:r>
      </w:hyperlink>
      <w:hyperlink r:id="rId188">
        <w:r>
          <w:rPr>
            <w:rFonts w:ascii="Times New Roman" w:eastAsia="Times New Roman" w:hAnsi="Times New Roman" w:cs="Times New Roman"/>
            <w:color w:val="005999"/>
            <w:sz w:val="23"/>
            <w:u w:val="single" w:color="005999"/>
          </w:rPr>
          <w:t xml:space="preserve"> </w:t>
        </w:r>
      </w:hyperlink>
      <w:hyperlink r:id="rId189">
        <w:r>
          <w:rPr>
            <w:rFonts w:ascii="Times New Roman" w:eastAsia="Times New Roman" w:hAnsi="Times New Roman" w:cs="Times New Roman"/>
            <w:color w:val="005999"/>
            <w:sz w:val="23"/>
            <w:u w:val="single" w:color="005999"/>
          </w:rPr>
          <w:t>CXF</w:t>
        </w:r>
      </w:hyperlink>
      <w:hyperlink r:id="rId190">
        <w:r>
          <w:rPr>
            <w:rFonts w:ascii="Arial" w:eastAsia="Arial" w:hAnsi="Arial" w:cs="Arial"/>
            <w:color w:val="242729"/>
            <w:sz w:val="23"/>
          </w:rPr>
          <w:t xml:space="preserve"> </w:t>
        </w:r>
      </w:hyperlink>
      <w:r>
        <w:rPr>
          <w:rFonts w:ascii="Arial" w:eastAsia="Arial" w:hAnsi="Arial" w:cs="Arial"/>
          <w:color w:val="242729"/>
          <w:sz w:val="23"/>
        </w:rPr>
        <w:t xml:space="preserve">(shipped with TomEE and WebSphere). </w:t>
      </w:r>
    </w:p>
    <w:p w14:paraId="45DD0E9A" w14:textId="77777777" w:rsidR="003E6FFE" w:rsidRDefault="00D255CF">
      <w:pPr>
        <w:spacing w:after="0"/>
        <w:ind w:right="934"/>
        <w:jc w:val="right"/>
      </w:pPr>
      <w:r>
        <w:rPr>
          <w:noProof/>
        </w:rPr>
        <w:lastRenderedPageBreak/>
        <w:drawing>
          <wp:inline distT="0" distB="0" distL="0" distR="0" wp14:anchorId="72316017" wp14:editId="6B403496">
            <wp:extent cx="5486400" cy="2769870"/>
            <wp:effectExtent l="0" t="0" r="0" b="0"/>
            <wp:docPr id="15531" name="Picture 15531"/>
            <wp:cNvGraphicFramePr/>
            <a:graphic xmlns:a="http://schemas.openxmlformats.org/drawingml/2006/main">
              <a:graphicData uri="http://schemas.openxmlformats.org/drawingml/2006/picture">
                <pic:pic xmlns:pic="http://schemas.openxmlformats.org/drawingml/2006/picture">
                  <pic:nvPicPr>
                    <pic:cNvPr id="15531" name="Picture 15531"/>
                    <pic:cNvPicPr/>
                  </pic:nvPicPr>
                  <pic:blipFill>
                    <a:blip r:embed="rId191"/>
                    <a:stretch>
                      <a:fillRect/>
                    </a:stretch>
                  </pic:blipFill>
                  <pic:spPr>
                    <a:xfrm>
                      <a:off x="0" y="0"/>
                      <a:ext cx="5486400" cy="2769870"/>
                    </a:xfrm>
                    <a:prstGeom prst="rect">
                      <a:avLst/>
                    </a:prstGeom>
                  </pic:spPr>
                </pic:pic>
              </a:graphicData>
            </a:graphic>
          </wp:inline>
        </w:drawing>
      </w:r>
      <w:r>
        <w:rPr>
          <w:rFonts w:ascii="Times New Roman" w:eastAsia="Times New Roman" w:hAnsi="Times New Roman" w:cs="Times New Roman"/>
          <w:sz w:val="24"/>
        </w:rPr>
        <w:t xml:space="preserve"> </w:t>
      </w:r>
    </w:p>
    <w:p w14:paraId="4C8603C9" w14:textId="77777777" w:rsidR="003E6FFE" w:rsidRDefault="00D255CF">
      <w:pPr>
        <w:spacing w:after="0" w:line="242" w:lineRule="auto"/>
        <w:ind w:left="360" w:right="9576"/>
      </w:pPr>
      <w:r>
        <w:rPr>
          <w:rFonts w:ascii="Times New Roman" w:eastAsia="Times New Roman" w:hAnsi="Times New Roman" w:cs="Times New Roman"/>
          <w:sz w:val="24"/>
        </w:rPr>
        <w:t xml:space="preserve"> </w:t>
      </w:r>
      <w:r>
        <w:rPr>
          <w:rFonts w:ascii="Arial" w:eastAsia="Arial" w:hAnsi="Arial" w:cs="Arial"/>
          <w:b/>
        </w:rPr>
        <w:t xml:space="preserve"> </w:t>
      </w:r>
    </w:p>
    <w:p w14:paraId="4C4C07B1" w14:textId="77777777" w:rsidR="003E6FFE" w:rsidRDefault="00D255CF">
      <w:pPr>
        <w:spacing w:after="5" w:line="269" w:lineRule="auto"/>
        <w:ind w:left="1091" w:right="153" w:hanging="10"/>
      </w:pPr>
      <w:r>
        <w:rPr>
          <w:rFonts w:ascii="Arial" w:eastAsia="Arial" w:hAnsi="Arial" w:cs="Arial"/>
          <w:color w:val="262626"/>
        </w:rPr>
        <w:t xml:space="preserve">Spring framework provides an XML-based approach for configuring beans. Later Spring introduced XML-based DSLs, Annotations, an  </w:t>
      </w:r>
    </w:p>
    <w:p w14:paraId="1BCFEAB1" w14:textId="77777777" w:rsidR="003E6FFE" w:rsidRDefault="00D255CF">
      <w:pPr>
        <w:spacing w:after="20"/>
        <w:ind w:left="1081"/>
      </w:pPr>
      <w:r>
        <w:rPr>
          <w:rFonts w:ascii="Arial" w:eastAsia="Arial" w:hAnsi="Arial" w:cs="Arial"/>
          <w:color w:val="262626"/>
        </w:rPr>
        <w:t xml:space="preserve"> </w:t>
      </w:r>
    </w:p>
    <w:p w14:paraId="126B5687" w14:textId="77777777" w:rsidR="003E6FFE" w:rsidRDefault="00D255CF">
      <w:pPr>
        <w:spacing w:after="5" w:line="269" w:lineRule="auto"/>
        <w:ind w:left="1091" w:right="153" w:hanging="10"/>
      </w:pPr>
      <w:r>
        <w:rPr>
          <w:rFonts w:ascii="Arial" w:eastAsia="Arial" w:hAnsi="Arial" w:cs="Arial"/>
          <w:color w:val="262626"/>
        </w:rPr>
        <w:t>d JavaConfig-based approaches for configuring beans.</w:t>
      </w:r>
      <w:r>
        <w:rPr>
          <w:rFonts w:ascii="Arial" w:eastAsia="Arial" w:hAnsi="Arial" w:cs="Arial"/>
        </w:rPr>
        <w:t xml:space="preserve">          </w:t>
      </w:r>
    </w:p>
    <w:p w14:paraId="3AE344CC" w14:textId="77777777" w:rsidR="003E6FFE" w:rsidRDefault="00D255CF">
      <w:pPr>
        <w:spacing w:after="21"/>
        <w:ind w:left="1081"/>
      </w:pPr>
      <w:r>
        <w:rPr>
          <w:rFonts w:ascii="Arial" w:eastAsia="Arial" w:hAnsi="Arial" w:cs="Arial"/>
        </w:rPr>
        <w:t xml:space="preserve"> </w:t>
      </w:r>
    </w:p>
    <w:p w14:paraId="3BD31216" w14:textId="77777777" w:rsidR="003E6FFE" w:rsidRDefault="00D255CF">
      <w:pPr>
        <w:spacing w:after="285" w:line="270" w:lineRule="auto"/>
        <w:ind w:left="1081" w:right="529"/>
        <w:jc w:val="both"/>
      </w:pPr>
      <w:r>
        <w:rPr>
          <w:rFonts w:ascii="Arial" w:eastAsia="Arial" w:hAnsi="Arial" w:cs="Arial"/>
          <w:color w:val="262626"/>
        </w:rPr>
        <w:t xml:space="preserve"> Spring provides many approaches for doing the same thing, and we can even mix the approaches and use both JavaConfig and Annotation based configuration styles in the same application. Spring Problem </w:t>
      </w:r>
    </w:p>
    <w:p w14:paraId="2B69B6E0" w14:textId="77777777" w:rsidR="003E6FFE" w:rsidRDefault="00D255CF">
      <w:pPr>
        <w:numPr>
          <w:ilvl w:val="0"/>
          <w:numId w:val="37"/>
        </w:numPr>
        <w:spacing w:after="5" w:line="269" w:lineRule="auto"/>
        <w:ind w:right="189" w:hanging="360"/>
      </w:pPr>
      <w:r>
        <w:rPr>
          <w:rFonts w:ascii="Arial" w:eastAsia="Arial" w:hAnsi="Arial" w:cs="Arial"/>
          <w:color w:val="262626"/>
        </w:rPr>
        <w:t xml:space="preserve">You need to hunt for all the </w:t>
      </w:r>
      <w:r>
        <w:rPr>
          <w:rFonts w:ascii="Arial" w:eastAsia="Arial" w:hAnsi="Arial" w:cs="Arial"/>
          <w:b/>
          <w:color w:val="262626"/>
        </w:rPr>
        <w:t>compatible libraries</w:t>
      </w:r>
      <w:r>
        <w:rPr>
          <w:rFonts w:ascii="Arial" w:eastAsia="Arial" w:hAnsi="Arial" w:cs="Arial"/>
          <w:color w:val="262626"/>
        </w:rPr>
        <w:t xml:space="preserve"> for the specific Spring version and configure them. </w:t>
      </w:r>
    </w:p>
    <w:p w14:paraId="119983E6" w14:textId="77777777" w:rsidR="003E6FFE" w:rsidRDefault="00D255CF">
      <w:pPr>
        <w:numPr>
          <w:ilvl w:val="0"/>
          <w:numId w:val="37"/>
        </w:numPr>
        <w:spacing w:after="5" w:line="269" w:lineRule="auto"/>
        <w:ind w:right="189" w:hanging="360"/>
      </w:pPr>
      <w:r>
        <w:rPr>
          <w:rFonts w:ascii="Arial" w:eastAsia="Arial" w:hAnsi="Arial" w:cs="Arial"/>
          <w:color w:val="262626"/>
        </w:rPr>
        <w:t xml:space="preserve">95% of the times we configure the </w:t>
      </w:r>
      <w:r>
        <w:rPr>
          <w:rFonts w:ascii="Arial" w:eastAsia="Arial" w:hAnsi="Arial" w:cs="Arial"/>
          <w:b/>
          <w:color w:val="262626"/>
        </w:rPr>
        <w:t>DataSource</w:t>
      </w:r>
      <w:r>
        <w:rPr>
          <w:rFonts w:ascii="Arial" w:eastAsia="Arial" w:hAnsi="Arial" w:cs="Arial"/>
          <w:color w:val="262626"/>
        </w:rPr>
        <w:t xml:space="preserve">, </w:t>
      </w:r>
      <w:r>
        <w:rPr>
          <w:rFonts w:ascii="Arial" w:eastAsia="Arial" w:hAnsi="Arial" w:cs="Arial"/>
          <w:b/>
          <w:color w:val="262626"/>
        </w:rPr>
        <w:t>EntitymanagerFactory</w:t>
      </w:r>
      <w:r>
        <w:rPr>
          <w:rFonts w:ascii="Arial" w:eastAsia="Arial" w:hAnsi="Arial" w:cs="Arial"/>
          <w:color w:val="262626"/>
        </w:rPr>
        <w:t>,</w:t>
      </w:r>
      <w:r>
        <w:rPr>
          <w:rFonts w:ascii="Arial" w:eastAsia="Arial" w:hAnsi="Arial" w:cs="Arial"/>
          <w:b/>
          <w:color w:val="262626"/>
        </w:rPr>
        <w:t xml:space="preserve">TransactionManager </w:t>
      </w:r>
      <w:r>
        <w:rPr>
          <w:rFonts w:ascii="Arial" w:eastAsia="Arial" w:hAnsi="Arial" w:cs="Arial"/>
          <w:color w:val="262626"/>
        </w:rPr>
        <w:t xml:space="preserve">etc beans in the same way. Wouldn’t it be great if Spring can do it for me automatically. </w:t>
      </w:r>
    </w:p>
    <w:p w14:paraId="4965BDD6" w14:textId="77777777" w:rsidR="003E6FFE" w:rsidRDefault="00D255CF">
      <w:pPr>
        <w:numPr>
          <w:ilvl w:val="0"/>
          <w:numId w:val="37"/>
        </w:numPr>
        <w:spacing w:after="5" w:line="269" w:lineRule="auto"/>
        <w:ind w:right="189" w:hanging="360"/>
      </w:pPr>
      <w:r>
        <w:rPr>
          <w:rFonts w:ascii="Arial" w:eastAsia="Arial" w:hAnsi="Arial" w:cs="Arial"/>
          <w:color w:val="262626"/>
        </w:rPr>
        <w:t xml:space="preserve">Similarly we configure SpringMVC beans like </w:t>
      </w:r>
      <w:r>
        <w:rPr>
          <w:rFonts w:ascii="Arial" w:eastAsia="Arial" w:hAnsi="Arial" w:cs="Arial"/>
          <w:b/>
          <w:color w:val="262626"/>
        </w:rPr>
        <w:t>ViewResolver</w:t>
      </w:r>
      <w:r>
        <w:rPr>
          <w:rFonts w:ascii="Arial" w:eastAsia="Arial" w:hAnsi="Arial" w:cs="Arial"/>
          <w:color w:val="262626"/>
        </w:rPr>
        <w:t xml:space="preserve">, </w:t>
      </w:r>
      <w:r>
        <w:rPr>
          <w:rFonts w:ascii="Arial" w:eastAsia="Arial" w:hAnsi="Arial" w:cs="Arial"/>
          <w:b/>
          <w:color w:val="262626"/>
        </w:rPr>
        <w:t xml:space="preserve">MessageSource </w:t>
      </w:r>
      <w:r>
        <w:rPr>
          <w:rFonts w:ascii="Arial" w:eastAsia="Arial" w:hAnsi="Arial" w:cs="Arial"/>
          <w:color w:val="262626"/>
        </w:rPr>
        <w:t xml:space="preserve">etc in the same way most of the times </w:t>
      </w:r>
    </w:p>
    <w:p w14:paraId="5F3085D2" w14:textId="77777777" w:rsidR="003E6FFE" w:rsidRDefault="00D255CF">
      <w:pPr>
        <w:numPr>
          <w:ilvl w:val="0"/>
          <w:numId w:val="37"/>
        </w:numPr>
        <w:spacing w:after="5" w:line="269" w:lineRule="auto"/>
        <w:ind w:right="189" w:hanging="360"/>
      </w:pPr>
      <w:r>
        <w:rPr>
          <w:rFonts w:ascii="Arial" w:eastAsia="Arial" w:hAnsi="Arial" w:cs="Arial"/>
          <w:color w:val="262626"/>
        </w:rPr>
        <w:t xml:space="preserve">Annotation </w:t>
      </w:r>
    </w:p>
    <w:p w14:paraId="638AA347" w14:textId="77777777" w:rsidR="003E6FFE" w:rsidRDefault="00D255CF">
      <w:pPr>
        <w:numPr>
          <w:ilvl w:val="0"/>
          <w:numId w:val="37"/>
        </w:numPr>
        <w:spacing w:after="24" w:line="250" w:lineRule="auto"/>
        <w:ind w:right="189" w:hanging="360"/>
      </w:pPr>
      <w:r>
        <w:rPr>
          <w:noProof/>
        </w:rPr>
        <mc:AlternateContent>
          <mc:Choice Requires="wpg">
            <w:drawing>
              <wp:anchor distT="0" distB="0" distL="114300" distR="114300" simplePos="0" relativeHeight="251697152" behindDoc="1" locked="0" layoutInCell="1" allowOverlap="1" wp14:anchorId="192E3D6E" wp14:editId="1DF75DD5">
                <wp:simplePos x="0" y="0"/>
                <wp:positionH relativeFrom="column">
                  <wp:posOffset>438468</wp:posOffset>
                </wp:positionH>
                <wp:positionV relativeFrom="paragraph">
                  <wp:posOffset>-28849</wp:posOffset>
                </wp:positionV>
                <wp:extent cx="5755386" cy="803593"/>
                <wp:effectExtent l="0" t="0" r="0" b="0"/>
                <wp:wrapNone/>
                <wp:docPr id="165853" name="Group 165853"/>
                <wp:cNvGraphicFramePr/>
                <a:graphic xmlns:a="http://schemas.openxmlformats.org/drawingml/2006/main">
                  <a:graphicData uri="http://schemas.microsoft.com/office/word/2010/wordprocessingGroup">
                    <wpg:wgp>
                      <wpg:cNvGrpSpPr/>
                      <wpg:grpSpPr>
                        <a:xfrm>
                          <a:off x="0" y="0"/>
                          <a:ext cx="5755386" cy="803593"/>
                          <a:chOff x="0" y="0"/>
                          <a:chExt cx="5755386" cy="803593"/>
                        </a:xfrm>
                      </wpg:grpSpPr>
                      <wps:wsp>
                        <wps:cNvPr id="180001" name="Shape 180001"/>
                        <wps:cNvSpPr/>
                        <wps:spPr>
                          <a:xfrm>
                            <a:off x="1102106" y="0"/>
                            <a:ext cx="4338955" cy="159068"/>
                          </a:xfrm>
                          <a:custGeom>
                            <a:avLst/>
                            <a:gdLst/>
                            <a:ahLst/>
                            <a:cxnLst/>
                            <a:rect l="0" t="0" r="0" b="0"/>
                            <a:pathLst>
                              <a:path w="4338955" h="159068">
                                <a:moveTo>
                                  <a:pt x="0" y="0"/>
                                </a:moveTo>
                                <a:lnTo>
                                  <a:pt x="4338955" y="0"/>
                                </a:lnTo>
                                <a:lnTo>
                                  <a:pt x="4338955" y="159068"/>
                                </a:lnTo>
                                <a:lnTo>
                                  <a:pt x="0" y="159068"/>
                                </a:lnTo>
                                <a:lnTo>
                                  <a:pt x="0" y="0"/>
                                </a:lnTo>
                              </a:path>
                            </a:pathLst>
                          </a:custGeom>
                          <a:ln w="0" cap="flat">
                            <a:miter lim="127000"/>
                          </a:ln>
                        </wps:spPr>
                        <wps:style>
                          <a:lnRef idx="0">
                            <a:srgbClr val="000000">
                              <a:alpha val="0"/>
                            </a:srgbClr>
                          </a:lnRef>
                          <a:fillRef idx="1">
                            <a:srgbClr val="FFF8DC"/>
                          </a:fillRef>
                          <a:effectRef idx="0">
                            <a:scrgbClr r="0" g="0" b="0"/>
                          </a:effectRef>
                          <a:fontRef idx="none"/>
                        </wps:style>
                        <wps:bodyPr/>
                      </wps:wsp>
                      <wps:wsp>
                        <wps:cNvPr id="180002" name="Shape 180002"/>
                        <wps:cNvSpPr/>
                        <wps:spPr>
                          <a:xfrm>
                            <a:off x="0" y="159068"/>
                            <a:ext cx="5755386" cy="161925"/>
                          </a:xfrm>
                          <a:custGeom>
                            <a:avLst/>
                            <a:gdLst/>
                            <a:ahLst/>
                            <a:cxnLst/>
                            <a:rect l="0" t="0" r="0" b="0"/>
                            <a:pathLst>
                              <a:path w="5755386" h="161925">
                                <a:moveTo>
                                  <a:pt x="0" y="0"/>
                                </a:moveTo>
                                <a:lnTo>
                                  <a:pt x="5755386" y="0"/>
                                </a:lnTo>
                                <a:lnTo>
                                  <a:pt x="5755386" y="161925"/>
                                </a:lnTo>
                                <a:lnTo>
                                  <a:pt x="0" y="1619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0003" name="Shape 180003"/>
                        <wps:cNvSpPr/>
                        <wps:spPr>
                          <a:xfrm>
                            <a:off x="247650" y="159068"/>
                            <a:ext cx="5390261" cy="161925"/>
                          </a:xfrm>
                          <a:custGeom>
                            <a:avLst/>
                            <a:gdLst/>
                            <a:ahLst/>
                            <a:cxnLst/>
                            <a:rect l="0" t="0" r="0" b="0"/>
                            <a:pathLst>
                              <a:path w="5390261" h="161925">
                                <a:moveTo>
                                  <a:pt x="0" y="0"/>
                                </a:moveTo>
                                <a:lnTo>
                                  <a:pt x="5390261" y="0"/>
                                </a:lnTo>
                                <a:lnTo>
                                  <a:pt x="5390261" y="161925"/>
                                </a:lnTo>
                                <a:lnTo>
                                  <a:pt x="0" y="161925"/>
                                </a:lnTo>
                                <a:lnTo>
                                  <a:pt x="0" y="0"/>
                                </a:lnTo>
                              </a:path>
                            </a:pathLst>
                          </a:custGeom>
                          <a:ln w="0" cap="flat">
                            <a:miter lim="127000"/>
                          </a:ln>
                        </wps:spPr>
                        <wps:style>
                          <a:lnRef idx="0">
                            <a:srgbClr val="000000">
                              <a:alpha val="0"/>
                            </a:srgbClr>
                          </a:lnRef>
                          <a:fillRef idx="1">
                            <a:srgbClr val="FFF8DC"/>
                          </a:fillRef>
                          <a:effectRef idx="0">
                            <a:scrgbClr r="0" g="0" b="0"/>
                          </a:effectRef>
                          <a:fontRef idx="none"/>
                        </wps:style>
                        <wps:bodyPr/>
                      </wps:wsp>
                      <wps:wsp>
                        <wps:cNvPr id="180004" name="Shape 180004"/>
                        <wps:cNvSpPr/>
                        <wps:spPr>
                          <a:xfrm>
                            <a:off x="0" y="320993"/>
                            <a:ext cx="5755386" cy="161925"/>
                          </a:xfrm>
                          <a:custGeom>
                            <a:avLst/>
                            <a:gdLst/>
                            <a:ahLst/>
                            <a:cxnLst/>
                            <a:rect l="0" t="0" r="0" b="0"/>
                            <a:pathLst>
                              <a:path w="5755386" h="161925">
                                <a:moveTo>
                                  <a:pt x="0" y="0"/>
                                </a:moveTo>
                                <a:lnTo>
                                  <a:pt x="5755386" y="0"/>
                                </a:lnTo>
                                <a:lnTo>
                                  <a:pt x="5755386" y="161925"/>
                                </a:lnTo>
                                <a:lnTo>
                                  <a:pt x="0" y="1619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0005" name="Shape 180005"/>
                        <wps:cNvSpPr/>
                        <wps:spPr>
                          <a:xfrm>
                            <a:off x="247650" y="320993"/>
                            <a:ext cx="641668" cy="161925"/>
                          </a:xfrm>
                          <a:custGeom>
                            <a:avLst/>
                            <a:gdLst/>
                            <a:ahLst/>
                            <a:cxnLst/>
                            <a:rect l="0" t="0" r="0" b="0"/>
                            <a:pathLst>
                              <a:path w="641668" h="161925">
                                <a:moveTo>
                                  <a:pt x="0" y="0"/>
                                </a:moveTo>
                                <a:lnTo>
                                  <a:pt x="641668" y="0"/>
                                </a:lnTo>
                                <a:lnTo>
                                  <a:pt x="641668" y="161925"/>
                                </a:lnTo>
                                <a:lnTo>
                                  <a:pt x="0" y="161925"/>
                                </a:lnTo>
                                <a:lnTo>
                                  <a:pt x="0" y="0"/>
                                </a:lnTo>
                              </a:path>
                            </a:pathLst>
                          </a:custGeom>
                          <a:ln w="0" cap="flat">
                            <a:miter lim="127000"/>
                          </a:ln>
                        </wps:spPr>
                        <wps:style>
                          <a:lnRef idx="0">
                            <a:srgbClr val="000000">
                              <a:alpha val="0"/>
                            </a:srgbClr>
                          </a:lnRef>
                          <a:fillRef idx="1">
                            <a:srgbClr val="FFF8DC"/>
                          </a:fillRef>
                          <a:effectRef idx="0">
                            <a:scrgbClr r="0" g="0" b="0"/>
                          </a:effectRef>
                          <a:fontRef idx="none"/>
                        </wps:style>
                        <wps:bodyPr/>
                      </wps:wsp>
                      <wps:wsp>
                        <wps:cNvPr id="180006" name="Shape 180006"/>
                        <wps:cNvSpPr/>
                        <wps:spPr>
                          <a:xfrm>
                            <a:off x="0" y="482918"/>
                            <a:ext cx="5755386" cy="158750"/>
                          </a:xfrm>
                          <a:custGeom>
                            <a:avLst/>
                            <a:gdLst/>
                            <a:ahLst/>
                            <a:cxnLst/>
                            <a:rect l="0" t="0" r="0" b="0"/>
                            <a:pathLst>
                              <a:path w="5755386" h="158750">
                                <a:moveTo>
                                  <a:pt x="0" y="0"/>
                                </a:moveTo>
                                <a:lnTo>
                                  <a:pt x="5755386" y="0"/>
                                </a:lnTo>
                                <a:lnTo>
                                  <a:pt x="5755386" y="158750"/>
                                </a:lnTo>
                                <a:lnTo>
                                  <a:pt x="0" y="1587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0007" name="Shape 180007"/>
                        <wps:cNvSpPr/>
                        <wps:spPr>
                          <a:xfrm>
                            <a:off x="247650" y="482918"/>
                            <a:ext cx="4837431" cy="158750"/>
                          </a:xfrm>
                          <a:custGeom>
                            <a:avLst/>
                            <a:gdLst/>
                            <a:ahLst/>
                            <a:cxnLst/>
                            <a:rect l="0" t="0" r="0" b="0"/>
                            <a:pathLst>
                              <a:path w="4837431" h="158750">
                                <a:moveTo>
                                  <a:pt x="0" y="0"/>
                                </a:moveTo>
                                <a:lnTo>
                                  <a:pt x="4837431" y="0"/>
                                </a:lnTo>
                                <a:lnTo>
                                  <a:pt x="4837431" y="158750"/>
                                </a:lnTo>
                                <a:lnTo>
                                  <a:pt x="0" y="158750"/>
                                </a:lnTo>
                                <a:lnTo>
                                  <a:pt x="0" y="0"/>
                                </a:lnTo>
                              </a:path>
                            </a:pathLst>
                          </a:custGeom>
                          <a:ln w="0" cap="flat">
                            <a:miter lim="127000"/>
                          </a:ln>
                        </wps:spPr>
                        <wps:style>
                          <a:lnRef idx="0">
                            <a:srgbClr val="000000">
                              <a:alpha val="0"/>
                            </a:srgbClr>
                          </a:lnRef>
                          <a:fillRef idx="1">
                            <a:srgbClr val="FFF8DC"/>
                          </a:fillRef>
                          <a:effectRef idx="0">
                            <a:scrgbClr r="0" g="0" b="0"/>
                          </a:effectRef>
                          <a:fontRef idx="none"/>
                        </wps:style>
                        <wps:bodyPr/>
                      </wps:wsp>
                      <wps:wsp>
                        <wps:cNvPr id="180008" name="Shape 180008"/>
                        <wps:cNvSpPr/>
                        <wps:spPr>
                          <a:xfrm>
                            <a:off x="0" y="641668"/>
                            <a:ext cx="5755386" cy="161925"/>
                          </a:xfrm>
                          <a:custGeom>
                            <a:avLst/>
                            <a:gdLst/>
                            <a:ahLst/>
                            <a:cxnLst/>
                            <a:rect l="0" t="0" r="0" b="0"/>
                            <a:pathLst>
                              <a:path w="5755386" h="161925">
                                <a:moveTo>
                                  <a:pt x="0" y="0"/>
                                </a:moveTo>
                                <a:lnTo>
                                  <a:pt x="5755386" y="0"/>
                                </a:lnTo>
                                <a:lnTo>
                                  <a:pt x="5755386" y="161925"/>
                                </a:lnTo>
                                <a:lnTo>
                                  <a:pt x="0" y="1619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0009" name="Shape 180009"/>
                        <wps:cNvSpPr/>
                        <wps:spPr>
                          <a:xfrm>
                            <a:off x="247650" y="641668"/>
                            <a:ext cx="2998470" cy="161925"/>
                          </a:xfrm>
                          <a:custGeom>
                            <a:avLst/>
                            <a:gdLst/>
                            <a:ahLst/>
                            <a:cxnLst/>
                            <a:rect l="0" t="0" r="0" b="0"/>
                            <a:pathLst>
                              <a:path w="2998470" h="161925">
                                <a:moveTo>
                                  <a:pt x="0" y="0"/>
                                </a:moveTo>
                                <a:lnTo>
                                  <a:pt x="2998470" y="0"/>
                                </a:lnTo>
                                <a:lnTo>
                                  <a:pt x="2998470" y="161925"/>
                                </a:lnTo>
                                <a:lnTo>
                                  <a:pt x="0" y="161925"/>
                                </a:lnTo>
                                <a:lnTo>
                                  <a:pt x="0" y="0"/>
                                </a:lnTo>
                              </a:path>
                            </a:pathLst>
                          </a:custGeom>
                          <a:ln w="0" cap="flat">
                            <a:miter lim="127000"/>
                          </a:ln>
                        </wps:spPr>
                        <wps:style>
                          <a:lnRef idx="0">
                            <a:srgbClr val="000000">
                              <a:alpha val="0"/>
                            </a:srgbClr>
                          </a:lnRef>
                          <a:fillRef idx="1">
                            <a:srgbClr val="FFF8DC"/>
                          </a:fillRef>
                          <a:effectRef idx="0">
                            <a:scrgbClr r="0" g="0" b="0"/>
                          </a:effectRef>
                          <a:fontRef idx="none"/>
                        </wps:style>
                        <wps:bodyPr/>
                      </wps:wsp>
                    </wpg:wgp>
                  </a:graphicData>
                </a:graphic>
              </wp:anchor>
            </w:drawing>
          </mc:Choice>
          <mc:Fallback xmlns:a="http://schemas.openxmlformats.org/drawingml/2006/main">
            <w:pict>
              <v:group id="Group 165853" style="width:453.18pt;height:63.275pt;position:absolute;z-index:-2147483617;mso-position-horizontal-relative:text;mso-position-horizontal:absolute;margin-left:34.525pt;mso-position-vertical-relative:text;margin-top:-2.27162pt;" coordsize="57553,8035">
                <v:shape id="Shape 180010" style="position:absolute;width:43389;height:1590;left:11021;top:0;" coordsize="4338955,159068" path="m0,0l4338955,0l4338955,159068l0,159068l0,0">
                  <v:stroke weight="0pt" endcap="flat" joinstyle="miter" miterlimit="10" on="false" color="#000000" opacity="0"/>
                  <v:fill on="true" color="#fff8dc"/>
                </v:shape>
                <v:shape id="Shape 180011" style="position:absolute;width:57553;height:1619;left:0;top:1590;" coordsize="5755386,161925" path="m0,0l5755386,0l5755386,161925l0,161925l0,0">
                  <v:stroke weight="0pt" endcap="flat" joinstyle="miter" miterlimit="10" on="false" color="#000000" opacity="0"/>
                  <v:fill on="true" color="#ffffff"/>
                </v:shape>
                <v:shape id="Shape 180012" style="position:absolute;width:53902;height:1619;left:2476;top:1590;" coordsize="5390261,161925" path="m0,0l5390261,0l5390261,161925l0,161925l0,0">
                  <v:stroke weight="0pt" endcap="flat" joinstyle="miter" miterlimit="10" on="false" color="#000000" opacity="0"/>
                  <v:fill on="true" color="#fff8dc"/>
                </v:shape>
                <v:shape id="Shape 180013" style="position:absolute;width:57553;height:1619;left:0;top:3209;" coordsize="5755386,161925" path="m0,0l5755386,0l5755386,161925l0,161925l0,0">
                  <v:stroke weight="0pt" endcap="flat" joinstyle="miter" miterlimit="10" on="false" color="#000000" opacity="0"/>
                  <v:fill on="true" color="#ffffff"/>
                </v:shape>
                <v:shape id="Shape 180014" style="position:absolute;width:6416;height:1619;left:2476;top:3209;" coordsize="641668,161925" path="m0,0l641668,0l641668,161925l0,161925l0,0">
                  <v:stroke weight="0pt" endcap="flat" joinstyle="miter" miterlimit="10" on="false" color="#000000" opacity="0"/>
                  <v:fill on="true" color="#fff8dc"/>
                </v:shape>
                <v:shape id="Shape 180015" style="position:absolute;width:57553;height:1587;left:0;top:4829;" coordsize="5755386,158750" path="m0,0l5755386,0l5755386,158750l0,158750l0,0">
                  <v:stroke weight="0pt" endcap="flat" joinstyle="miter" miterlimit="10" on="false" color="#000000" opacity="0"/>
                  <v:fill on="true" color="#ffffff"/>
                </v:shape>
                <v:shape id="Shape 180016" style="position:absolute;width:48374;height:1587;left:2476;top:4829;" coordsize="4837431,158750" path="m0,0l4837431,0l4837431,158750l0,158750l0,0">
                  <v:stroke weight="0pt" endcap="flat" joinstyle="miter" miterlimit="10" on="false" color="#000000" opacity="0"/>
                  <v:fill on="true" color="#fff8dc"/>
                </v:shape>
                <v:shape id="Shape 180017" style="position:absolute;width:57553;height:1619;left:0;top:6416;" coordsize="5755386,161925" path="m0,0l5755386,0l5755386,161925l0,161925l0,0">
                  <v:stroke weight="0pt" endcap="flat" joinstyle="miter" miterlimit="10" on="false" color="#000000" opacity="0"/>
                  <v:fill on="true" color="#ffffff"/>
                </v:shape>
                <v:shape id="Shape 180018" style="position:absolute;width:29984;height:1619;left:2476;top:6416;" coordsize="2998470,161925" path="m0,0l2998470,0l2998470,161925l0,161925l0,0">
                  <v:stroke weight="0pt" endcap="flat" joinstyle="miter" miterlimit="10" on="false" color="#000000" opacity="0"/>
                  <v:fill on="true" color="#fff8dc"/>
                </v:shape>
              </v:group>
            </w:pict>
          </mc:Fallback>
        </mc:AlternateContent>
      </w:r>
      <w:r>
        <w:rPr>
          <w:rFonts w:ascii="Arial" w:eastAsia="Arial" w:hAnsi="Arial" w:cs="Arial"/>
          <w:color w:val="262626"/>
        </w:rPr>
        <w:t>@Repository-</w:t>
      </w:r>
      <w:r>
        <w:rPr>
          <w:rFonts w:ascii="Arial" w:eastAsia="Arial" w:hAnsi="Arial" w:cs="Arial"/>
          <w:color w:val="242729"/>
        </w:rPr>
        <w:t>n Spring 2.0 and later, the @Repository annotation is a marker for any class that fulfills the role or stereotype (also known as Data Access Object or DAO) of a repository.</w:t>
      </w:r>
      <w:r>
        <w:rPr>
          <w:rFonts w:ascii="Arial" w:eastAsia="Arial" w:hAnsi="Arial" w:cs="Arial"/>
          <w:color w:val="262626"/>
        </w:rPr>
        <w:t xml:space="preserve"> </w:t>
      </w:r>
    </w:p>
    <w:p w14:paraId="58A6BA66" w14:textId="77777777" w:rsidR="003E6FFE" w:rsidRDefault="00D255CF">
      <w:pPr>
        <w:numPr>
          <w:ilvl w:val="0"/>
          <w:numId w:val="37"/>
        </w:numPr>
        <w:spacing w:after="264" w:line="250" w:lineRule="auto"/>
        <w:ind w:right="189" w:hanging="360"/>
      </w:pPr>
      <w:r>
        <w:rPr>
          <w:rFonts w:ascii="Arial" w:eastAsia="Arial" w:hAnsi="Arial" w:cs="Arial"/>
          <w:color w:val="242729"/>
        </w:rPr>
        <w:t xml:space="preserve">@Component-Spring 2.5 introduces @component.  @Component is a generic stereotype for any Spring-managed component. </w:t>
      </w:r>
      <w:r>
        <w:rPr>
          <w:rFonts w:ascii="Arial" w:eastAsia="Arial" w:hAnsi="Arial" w:cs="Arial"/>
          <w:color w:val="262626"/>
        </w:rPr>
        <w:t xml:space="preserve"> </w:t>
      </w:r>
    </w:p>
    <w:p w14:paraId="0F49D292" w14:textId="77777777" w:rsidR="003E6FFE" w:rsidRDefault="00D255CF">
      <w:pPr>
        <w:spacing w:after="229" w:line="250" w:lineRule="auto"/>
        <w:ind w:left="1091" w:right="225" w:hanging="10"/>
      </w:pPr>
      <w:r>
        <w:rPr>
          <w:rFonts w:ascii="Arial" w:eastAsia="Arial" w:hAnsi="Arial" w:cs="Arial"/>
          <w:color w:val="242729"/>
        </w:rPr>
        <w:t xml:space="preserve">@Repository, @Service, and @Controller are specializations of @Component for more specific use cases, for example, in the persistence, service, and presentation layers, respectively. </w:t>
      </w:r>
    </w:p>
    <w:p w14:paraId="1E1FD3A7" w14:textId="77777777" w:rsidR="003E6FFE" w:rsidRDefault="00D255CF">
      <w:pPr>
        <w:spacing w:after="229" w:line="250" w:lineRule="auto"/>
        <w:ind w:left="1091" w:right="225" w:hanging="10"/>
      </w:pPr>
      <w:r>
        <w:rPr>
          <w:rFonts w:ascii="Arial" w:eastAsia="Arial" w:hAnsi="Arial" w:cs="Arial"/>
          <w:color w:val="242729"/>
        </w:rPr>
        <w:t xml:space="preserve">Therefore, you can annotate your component classes with @Component, but by annotating them with @Repository, @Service, or @Controller instead, your classes are </w:t>
      </w:r>
      <w:r>
        <w:rPr>
          <w:rFonts w:ascii="Arial" w:eastAsia="Arial" w:hAnsi="Arial" w:cs="Arial"/>
          <w:color w:val="242729"/>
        </w:rPr>
        <w:lastRenderedPageBreak/>
        <w:t xml:space="preserve">more properly suited for processing by tools or associating with aspects. For example, these stereotype annotations make ideal targets for pointcuts. </w:t>
      </w:r>
    </w:p>
    <w:p w14:paraId="46077261" w14:textId="77777777" w:rsidR="003E6FFE" w:rsidRDefault="00D255CF">
      <w:pPr>
        <w:spacing w:after="0" w:line="250" w:lineRule="auto"/>
        <w:ind w:left="1091" w:right="225" w:hanging="10"/>
      </w:pPr>
      <w:r>
        <w:rPr>
          <w:rFonts w:ascii="Arial" w:eastAsia="Arial" w:hAnsi="Arial" w:cs="Arial"/>
          <w:color w:val="242729"/>
        </w:rPr>
        <w:t xml:space="preserve">Thus, if you are choosing between using @Component or @Service for your service layer, @Service is clearly the better choice. Similarly, as stated above, @Repository is already supported as a marker for automatic exception translation in your persistence layer. </w:t>
      </w:r>
    </w:p>
    <w:p w14:paraId="26BBBC5F" w14:textId="77777777" w:rsidR="003E6FFE" w:rsidRDefault="00D255CF">
      <w:pPr>
        <w:spacing w:after="0"/>
        <w:ind w:left="1081"/>
      </w:pPr>
      <w:r>
        <w:rPr>
          <w:rFonts w:ascii="Arial" w:eastAsia="Arial" w:hAnsi="Arial" w:cs="Arial"/>
          <w:color w:val="242729"/>
        </w:rPr>
        <w:t xml:space="preserve"> </w:t>
      </w:r>
    </w:p>
    <w:p w14:paraId="0B3646C8" w14:textId="77777777" w:rsidR="003E6FFE" w:rsidRDefault="00D255CF">
      <w:pPr>
        <w:shd w:val="clear" w:color="auto" w:fill="EFF0F1"/>
        <w:spacing w:after="0"/>
        <w:ind w:left="353"/>
      </w:pPr>
      <w:r>
        <w:rPr>
          <w:rFonts w:ascii="Arial" w:eastAsia="Arial" w:hAnsi="Arial" w:cs="Arial"/>
          <w:color w:val="2B91AF"/>
        </w:rPr>
        <w:t xml:space="preserve"> </w:t>
      </w:r>
    </w:p>
    <w:p w14:paraId="3C4617F6" w14:textId="77777777" w:rsidR="003E6FFE" w:rsidRDefault="00D255CF">
      <w:pPr>
        <w:shd w:val="clear" w:color="auto" w:fill="EFF0F1"/>
        <w:spacing w:after="0"/>
        <w:ind w:left="353"/>
      </w:pPr>
      <w:r>
        <w:rPr>
          <w:rFonts w:ascii="Arial" w:eastAsia="Arial" w:hAnsi="Arial" w:cs="Arial"/>
          <w:color w:val="2B91AF"/>
        </w:rPr>
        <w:t xml:space="preserve"> </w:t>
      </w:r>
    </w:p>
    <w:p w14:paraId="6811FFC6" w14:textId="77777777" w:rsidR="003E6FFE" w:rsidRDefault="00D255CF">
      <w:pPr>
        <w:shd w:val="clear" w:color="auto" w:fill="EFF0F1"/>
        <w:spacing w:after="0"/>
        <w:ind w:left="353"/>
      </w:pPr>
      <w:r>
        <w:rPr>
          <w:rFonts w:ascii="Arial" w:eastAsia="Arial" w:hAnsi="Arial" w:cs="Arial"/>
          <w:color w:val="2B91AF"/>
        </w:rPr>
        <w:t xml:space="preserve"> </w:t>
      </w:r>
    </w:p>
    <w:p w14:paraId="158E2CBE" w14:textId="77777777" w:rsidR="003E6FFE" w:rsidRDefault="00D255CF">
      <w:pPr>
        <w:shd w:val="clear" w:color="auto" w:fill="EFF0F1"/>
        <w:spacing w:after="0"/>
        <w:ind w:left="353"/>
      </w:pPr>
      <w:r>
        <w:rPr>
          <w:rFonts w:ascii="Arial" w:eastAsia="Arial" w:hAnsi="Arial" w:cs="Arial"/>
          <w:color w:val="2B91AF"/>
        </w:rPr>
        <w:t xml:space="preserve"> </w:t>
      </w:r>
    </w:p>
    <w:p w14:paraId="0A573863" w14:textId="77777777" w:rsidR="003E6FFE" w:rsidRDefault="00D255CF">
      <w:pPr>
        <w:shd w:val="clear" w:color="auto" w:fill="EFF0F1"/>
        <w:spacing w:after="0"/>
        <w:ind w:left="353"/>
      </w:pPr>
      <w:r>
        <w:rPr>
          <w:rFonts w:ascii="Arial" w:eastAsia="Arial" w:hAnsi="Arial" w:cs="Arial"/>
          <w:color w:val="2B91AF"/>
        </w:rPr>
        <w:t>Annotation</w:t>
      </w:r>
      <w:r>
        <w:rPr>
          <w:rFonts w:ascii="Arial" w:eastAsia="Arial" w:hAnsi="Arial" w:cs="Arial"/>
          <w:color w:val="303336"/>
        </w:rPr>
        <w:t xml:space="preserve"> | </w:t>
      </w:r>
      <w:r>
        <w:rPr>
          <w:rFonts w:ascii="Arial" w:eastAsia="Arial" w:hAnsi="Arial" w:cs="Arial"/>
          <w:color w:val="2B91AF"/>
        </w:rPr>
        <w:t>Meaning</w:t>
      </w:r>
      <w:r>
        <w:rPr>
          <w:rFonts w:ascii="Arial" w:eastAsia="Arial" w:hAnsi="Arial" w:cs="Arial"/>
          <w:color w:val="303336"/>
        </w:rPr>
        <w:t xml:space="preserve">                                             | </w:t>
      </w:r>
    </w:p>
    <w:p w14:paraId="4F1AECC1" w14:textId="77777777" w:rsidR="003E6FFE" w:rsidRDefault="00D255CF">
      <w:pPr>
        <w:shd w:val="clear" w:color="auto" w:fill="EFF0F1"/>
        <w:spacing w:after="0"/>
        <w:ind w:left="363" w:hanging="10"/>
      </w:pPr>
      <w:r>
        <w:rPr>
          <w:rFonts w:ascii="Arial" w:eastAsia="Arial" w:hAnsi="Arial" w:cs="Arial"/>
          <w:color w:val="303336"/>
        </w:rPr>
        <w:t xml:space="preserve">+------------+-----------------------------------------------------+ </w:t>
      </w:r>
    </w:p>
    <w:p w14:paraId="56F98A31" w14:textId="77777777" w:rsidR="003E6FFE" w:rsidRDefault="00D255CF">
      <w:pPr>
        <w:shd w:val="clear" w:color="auto" w:fill="EFF0F1"/>
        <w:spacing w:after="0"/>
        <w:ind w:left="363" w:hanging="10"/>
      </w:pPr>
      <w:r>
        <w:rPr>
          <w:rFonts w:ascii="Arial" w:eastAsia="Arial" w:hAnsi="Arial" w:cs="Arial"/>
          <w:color w:val="303336"/>
        </w:rPr>
        <w:t xml:space="preserve">| </w:t>
      </w:r>
      <w:r>
        <w:rPr>
          <w:rFonts w:ascii="Arial" w:eastAsia="Arial" w:hAnsi="Arial" w:cs="Arial"/>
          <w:color w:val="7D2727"/>
        </w:rPr>
        <w:t>@Component</w:t>
      </w:r>
      <w:r>
        <w:rPr>
          <w:rFonts w:ascii="Arial" w:eastAsia="Arial" w:hAnsi="Arial" w:cs="Arial"/>
          <w:color w:val="303336"/>
        </w:rPr>
        <w:t xml:space="preserve"> | generic stereotype </w:t>
      </w:r>
      <w:r>
        <w:rPr>
          <w:rFonts w:ascii="Arial" w:eastAsia="Arial" w:hAnsi="Arial" w:cs="Arial"/>
          <w:color w:val="101094"/>
        </w:rPr>
        <w:t>for</w:t>
      </w:r>
      <w:r>
        <w:rPr>
          <w:rFonts w:ascii="Arial" w:eastAsia="Arial" w:hAnsi="Arial" w:cs="Arial"/>
          <w:color w:val="303336"/>
        </w:rPr>
        <w:t xml:space="preserve"> any </w:t>
      </w:r>
      <w:r>
        <w:rPr>
          <w:rFonts w:ascii="Arial" w:eastAsia="Arial" w:hAnsi="Arial" w:cs="Arial"/>
          <w:color w:val="2B91AF"/>
        </w:rPr>
        <w:t>Spring</w:t>
      </w:r>
      <w:r>
        <w:rPr>
          <w:rFonts w:ascii="Arial" w:eastAsia="Arial" w:hAnsi="Arial" w:cs="Arial"/>
          <w:color w:val="303336"/>
        </w:rPr>
        <w:t xml:space="preserve">-managed component | </w:t>
      </w:r>
    </w:p>
    <w:p w14:paraId="3E377116" w14:textId="77777777" w:rsidR="003E6FFE" w:rsidRDefault="00D255CF">
      <w:pPr>
        <w:shd w:val="clear" w:color="auto" w:fill="EFF0F1"/>
        <w:spacing w:after="0"/>
        <w:ind w:left="363" w:hanging="10"/>
      </w:pPr>
      <w:r>
        <w:rPr>
          <w:rFonts w:ascii="Arial" w:eastAsia="Arial" w:hAnsi="Arial" w:cs="Arial"/>
          <w:color w:val="303336"/>
        </w:rPr>
        <w:t xml:space="preserve">| </w:t>
      </w:r>
      <w:r>
        <w:rPr>
          <w:rFonts w:ascii="Arial" w:eastAsia="Arial" w:hAnsi="Arial" w:cs="Arial"/>
          <w:color w:val="7D2727"/>
        </w:rPr>
        <w:t>@Repository</w:t>
      </w:r>
      <w:r>
        <w:rPr>
          <w:rFonts w:ascii="Arial" w:eastAsia="Arial" w:hAnsi="Arial" w:cs="Arial"/>
          <w:color w:val="303336"/>
        </w:rPr>
        <w:t xml:space="preserve">| stereotype </w:t>
      </w:r>
      <w:r>
        <w:rPr>
          <w:rFonts w:ascii="Arial" w:eastAsia="Arial" w:hAnsi="Arial" w:cs="Arial"/>
          <w:color w:val="101094"/>
        </w:rPr>
        <w:t>for</w:t>
      </w:r>
      <w:r>
        <w:rPr>
          <w:rFonts w:ascii="Arial" w:eastAsia="Arial" w:hAnsi="Arial" w:cs="Arial"/>
          <w:color w:val="303336"/>
        </w:rPr>
        <w:t xml:space="preserve"> persistence layer                    | </w:t>
      </w:r>
    </w:p>
    <w:p w14:paraId="6FFA396C" w14:textId="77777777" w:rsidR="003E6FFE" w:rsidRDefault="00D255CF">
      <w:pPr>
        <w:shd w:val="clear" w:color="auto" w:fill="EFF0F1"/>
        <w:spacing w:after="0"/>
        <w:ind w:left="363" w:hanging="10"/>
      </w:pPr>
      <w:r>
        <w:rPr>
          <w:rFonts w:ascii="Arial" w:eastAsia="Arial" w:hAnsi="Arial" w:cs="Arial"/>
          <w:color w:val="303336"/>
        </w:rPr>
        <w:t xml:space="preserve">| </w:t>
      </w:r>
      <w:r>
        <w:rPr>
          <w:rFonts w:ascii="Arial" w:eastAsia="Arial" w:hAnsi="Arial" w:cs="Arial"/>
          <w:color w:val="7D2727"/>
        </w:rPr>
        <w:t>@Service</w:t>
      </w:r>
      <w:r>
        <w:rPr>
          <w:rFonts w:ascii="Arial" w:eastAsia="Arial" w:hAnsi="Arial" w:cs="Arial"/>
          <w:color w:val="303336"/>
        </w:rPr>
        <w:t xml:space="preserve">   | stereotype </w:t>
      </w:r>
      <w:r>
        <w:rPr>
          <w:rFonts w:ascii="Arial" w:eastAsia="Arial" w:hAnsi="Arial" w:cs="Arial"/>
          <w:color w:val="101094"/>
        </w:rPr>
        <w:t>for</w:t>
      </w:r>
      <w:r>
        <w:rPr>
          <w:rFonts w:ascii="Arial" w:eastAsia="Arial" w:hAnsi="Arial" w:cs="Arial"/>
          <w:color w:val="303336"/>
        </w:rPr>
        <w:t xml:space="preserve"> service layer                        | </w:t>
      </w:r>
    </w:p>
    <w:p w14:paraId="6D79DBAB" w14:textId="77777777" w:rsidR="003E6FFE" w:rsidRDefault="00D255CF">
      <w:pPr>
        <w:shd w:val="clear" w:color="auto" w:fill="EFF0F1"/>
        <w:spacing w:after="294"/>
        <w:ind w:left="363" w:hanging="10"/>
      </w:pPr>
      <w:r>
        <w:rPr>
          <w:rFonts w:ascii="Arial" w:eastAsia="Arial" w:hAnsi="Arial" w:cs="Arial"/>
          <w:color w:val="303336"/>
        </w:rPr>
        <w:t xml:space="preserve">| </w:t>
      </w:r>
      <w:r>
        <w:rPr>
          <w:rFonts w:ascii="Arial" w:eastAsia="Arial" w:hAnsi="Arial" w:cs="Arial"/>
          <w:color w:val="7D2727"/>
        </w:rPr>
        <w:t>@Controller</w:t>
      </w:r>
      <w:r>
        <w:rPr>
          <w:rFonts w:ascii="Arial" w:eastAsia="Arial" w:hAnsi="Arial" w:cs="Arial"/>
          <w:color w:val="303336"/>
        </w:rPr>
        <w:t xml:space="preserve">| stereotype </w:t>
      </w:r>
      <w:r>
        <w:rPr>
          <w:rFonts w:ascii="Arial" w:eastAsia="Arial" w:hAnsi="Arial" w:cs="Arial"/>
          <w:color w:val="101094"/>
        </w:rPr>
        <w:t>for</w:t>
      </w:r>
      <w:r>
        <w:rPr>
          <w:rFonts w:ascii="Arial" w:eastAsia="Arial" w:hAnsi="Arial" w:cs="Arial"/>
          <w:color w:val="303336"/>
        </w:rPr>
        <w:t xml:space="preserve"> presentation layer (spring-mvc)      </w:t>
      </w:r>
      <w:r>
        <w:rPr>
          <w:rFonts w:ascii="Arial" w:eastAsia="Arial" w:hAnsi="Arial" w:cs="Arial"/>
          <w:color w:val="393318"/>
        </w:rPr>
        <w:t xml:space="preserve"> </w:t>
      </w:r>
    </w:p>
    <w:p w14:paraId="76ED1DA3" w14:textId="77777777" w:rsidR="003E6FFE" w:rsidRDefault="00D255CF">
      <w:pPr>
        <w:tabs>
          <w:tab w:val="center" w:pos="767"/>
          <w:tab w:val="center" w:pos="1081"/>
        </w:tabs>
        <w:spacing w:after="285"/>
      </w:pPr>
      <w:r>
        <w:tab/>
      </w:r>
      <w:r>
        <w:rPr>
          <w:rFonts w:ascii="Segoe UI Symbol" w:eastAsia="Segoe UI Symbol" w:hAnsi="Segoe UI Symbol" w:cs="Segoe UI Symbol"/>
          <w:color w:val="262626"/>
          <w:sz w:val="20"/>
        </w:rPr>
        <w:t>•</w:t>
      </w:r>
      <w:r>
        <w:rPr>
          <w:rFonts w:ascii="Arial" w:eastAsia="Arial" w:hAnsi="Arial" w:cs="Arial"/>
          <w:color w:val="262626"/>
          <w:sz w:val="20"/>
        </w:rPr>
        <w:t xml:space="preserve"> </w:t>
      </w:r>
      <w:r>
        <w:rPr>
          <w:rFonts w:ascii="Arial" w:eastAsia="Arial" w:hAnsi="Arial" w:cs="Arial"/>
          <w:color w:val="262626"/>
          <w:sz w:val="20"/>
        </w:rPr>
        <w:tab/>
      </w:r>
      <w:r>
        <w:rPr>
          <w:rFonts w:ascii="Arial" w:eastAsia="Arial" w:hAnsi="Arial" w:cs="Arial"/>
          <w:color w:val="262626"/>
        </w:rPr>
        <w:t xml:space="preserve"> </w:t>
      </w:r>
    </w:p>
    <w:p w14:paraId="0196F36D" w14:textId="77777777" w:rsidR="003E6FFE" w:rsidRDefault="00D255CF">
      <w:pPr>
        <w:spacing w:after="292" w:line="269" w:lineRule="auto"/>
        <w:ind w:left="716" w:right="153" w:hanging="10"/>
      </w:pPr>
      <w:r>
        <w:rPr>
          <w:rFonts w:ascii="Arial" w:eastAsia="Arial" w:hAnsi="Arial" w:cs="Arial"/>
          <w:color w:val="262626"/>
        </w:rPr>
        <w:t xml:space="preserve">Spring boot solve this problem </w:t>
      </w:r>
    </w:p>
    <w:p w14:paraId="17053DCB" w14:textId="77777777" w:rsidR="003E6FFE" w:rsidRDefault="00D255CF">
      <w:pPr>
        <w:spacing w:after="249" w:line="269" w:lineRule="auto"/>
        <w:ind w:left="716" w:right="153" w:hanging="10"/>
      </w:pPr>
      <w:r>
        <w:rPr>
          <w:rFonts w:ascii="Arial" w:eastAsia="Arial" w:hAnsi="Arial" w:cs="Arial"/>
          <w:color w:val="262626"/>
        </w:rPr>
        <w:t xml:space="preserve">Why we use Spring-boot-starter-parent? </w:t>
      </w:r>
    </w:p>
    <w:p w14:paraId="3F205A22" w14:textId="77777777" w:rsidR="003E6FFE" w:rsidRDefault="00D255CF">
      <w:pPr>
        <w:spacing w:after="251" w:line="269" w:lineRule="auto"/>
        <w:ind w:left="731" w:right="206" w:hanging="10"/>
      </w:pPr>
      <w:r>
        <w:rPr>
          <w:rFonts w:ascii="Arial" w:eastAsia="Arial" w:hAnsi="Arial" w:cs="Arial"/>
          <w:color w:val="222222"/>
        </w:rPr>
        <w:t xml:space="preserve">The "spring-boot-starter-parent" is a special starter that provides useful Maven defaults i.e it adds all the required jars and other things automatically. It also provides a </w:t>
      </w:r>
      <w:r>
        <w:rPr>
          <w:rFonts w:ascii="Arial" w:eastAsia="Arial" w:hAnsi="Arial" w:cs="Arial"/>
          <w:b/>
          <w:color w:val="222222"/>
        </w:rPr>
        <w:t>dependencymanagement section</w:t>
      </w:r>
      <w:r>
        <w:rPr>
          <w:rFonts w:ascii="Arial" w:eastAsia="Arial" w:hAnsi="Arial" w:cs="Arial"/>
          <w:color w:val="222222"/>
        </w:rPr>
        <w:t xml:space="preserve"> so that you can omit version tags for dependencies you are using in pom.xml</w:t>
      </w:r>
      <w:r>
        <w:rPr>
          <w:rFonts w:ascii="Arial" w:eastAsia="Arial" w:hAnsi="Arial" w:cs="Arial"/>
          <w:color w:val="262626"/>
        </w:rPr>
        <w:t xml:space="preserve"> </w:t>
      </w:r>
    </w:p>
    <w:p w14:paraId="572E90F8" w14:textId="77777777" w:rsidR="003E6FFE" w:rsidRDefault="00D255CF">
      <w:pPr>
        <w:numPr>
          <w:ilvl w:val="0"/>
          <w:numId w:val="38"/>
        </w:numPr>
        <w:spacing w:after="304" w:line="251" w:lineRule="auto"/>
        <w:ind w:hanging="245"/>
      </w:pPr>
      <w:r>
        <w:rPr>
          <w:rFonts w:ascii="Arial" w:eastAsia="Arial" w:hAnsi="Arial" w:cs="Arial"/>
          <w:b/>
          <w:color w:val="262626"/>
        </w:rPr>
        <w:t>Easy dependency Management</w:t>
      </w:r>
      <w:r>
        <w:rPr>
          <w:rFonts w:ascii="Arial" w:eastAsia="Arial" w:hAnsi="Arial" w:cs="Arial"/>
          <w:color w:val="262626"/>
        </w:rPr>
        <w:t xml:space="preserve"> </w:t>
      </w:r>
    </w:p>
    <w:p w14:paraId="307C6EAF" w14:textId="77777777" w:rsidR="003E6FFE" w:rsidRDefault="00D255CF">
      <w:pPr>
        <w:numPr>
          <w:ilvl w:val="1"/>
          <w:numId w:val="38"/>
        </w:numPr>
        <w:spacing w:after="5" w:line="269" w:lineRule="auto"/>
        <w:ind w:right="153" w:hanging="360"/>
      </w:pPr>
      <w:r>
        <w:rPr>
          <w:rFonts w:ascii="Arial" w:eastAsia="Arial" w:hAnsi="Arial" w:cs="Arial"/>
          <w:color w:val="262626"/>
        </w:rPr>
        <w:t xml:space="preserve">First thing to observe is we are using some dependencies named like </w:t>
      </w:r>
      <w:r>
        <w:rPr>
          <w:rFonts w:ascii="Arial" w:eastAsia="Arial" w:hAnsi="Arial" w:cs="Arial"/>
          <w:b/>
          <w:color w:val="262626"/>
        </w:rPr>
        <w:t>spring-bootstarter-*</w:t>
      </w:r>
      <w:r>
        <w:rPr>
          <w:rFonts w:ascii="Arial" w:eastAsia="Arial" w:hAnsi="Arial" w:cs="Arial"/>
          <w:color w:val="262626"/>
        </w:rPr>
        <w:t xml:space="preserve">. Remember I said “95% of the times I use the same configuration. So when you add </w:t>
      </w:r>
      <w:r>
        <w:rPr>
          <w:rFonts w:ascii="Arial" w:eastAsia="Arial" w:hAnsi="Arial" w:cs="Arial"/>
          <w:b/>
          <w:color w:val="262626"/>
        </w:rPr>
        <w:t xml:space="preserve">springboot-starter-web </w:t>
      </w:r>
      <w:r>
        <w:rPr>
          <w:rFonts w:ascii="Arial" w:eastAsia="Arial" w:hAnsi="Arial" w:cs="Arial"/>
          <w:color w:val="262626"/>
        </w:rPr>
        <w:t xml:space="preserve">dependency by default it will pull all the commonly used libraries while developing Spring MVC applications such as </w:t>
      </w:r>
      <w:r>
        <w:rPr>
          <w:rFonts w:ascii="Arial" w:eastAsia="Arial" w:hAnsi="Arial" w:cs="Arial"/>
          <w:b/>
          <w:color w:val="262626"/>
        </w:rPr>
        <w:t xml:space="preserve">spring-webmvc, jacksonjson, validation-api </w:t>
      </w:r>
      <w:r>
        <w:rPr>
          <w:rFonts w:ascii="Arial" w:eastAsia="Arial" w:hAnsi="Arial" w:cs="Arial"/>
          <w:color w:val="262626"/>
        </w:rPr>
        <w:t xml:space="preserve">and </w:t>
      </w:r>
      <w:r>
        <w:rPr>
          <w:rFonts w:ascii="Arial" w:eastAsia="Arial" w:hAnsi="Arial" w:cs="Arial"/>
          <w:b/>
          <w:color w:val="262626"/>
        </w:rPr>
        <w:t>tomcat</w:t>
      </w:r>
      <w:r>
        <w:rPr>
          <w:rFonts w:ascii="Arial" w:eastAsia="Arial" w:hAnsi="Arial" w:cs="Arial"/>
          <w:color w:val="262626"/>
        </w:rPr>
        <w:t xml:space="preserve">. </w:t>
      </w:r>
    </w:p>
    <w:p w14:paraId="30AEFB54" w14:textId="77777777" w:rsidR="003E6FFE" w:rsidRDefault="00D255CF">
      <w:pPr>
        <w:numPr>
          <w:ilvl w:val="1"/>
          <w:numId w:val="38"/>
        </w:numPr>
        <w:spacing w:after="249" w:line="270" w:lineRule="auto"/>
        <w:ind w:right="153" w:hanging="360"/>
      </w:pPr>
      <w:r>
        <w:rPr>
          <w:rFonts w:ascii="Arial" w:eastAsia="Arial" w:hAnsi="Arial" w:cs="Arial"/>
          <w:color w:val="262626"/>
        </w:rPr>
        <w:t xml:space="preserve">We have added </w:t>
      </w:r>
      <w:r>
        <w:rPr>
          <w:rFonts w:ascii="Arial" w:eastAsia="Arial" w:hAnsi="Arial" w:cs="Arial"/>
          <w:b/>
          <w:color w:val="262626"/>
        </w:rPr>
        <w:t xml:space="preserve">spring-boot-starter-data-jpa </w:t>
      </w:r>
      <w:r>
        <w:rPr>
          <w:rFonts w:ascii="Arial" w:eastAsia="Arial" w:hAnsi="Arial" w:cs="Arial"/>
          <w:color w:val="262626"/>
        </w:rPr>
        <w:t xml:space="preserve">dependency. This pulls all the </w:t>
      </w:r>
      <w:r>
        <w:rPr>
          <w:rFonts w:ascii="Arial" w:eastAsia="Arial" w:hAnsi="Arial" w:cs="Arial"/>
          <w:b/>
          <w:color w:val="262626"/>
        </w:rPr>
        <w:t xml:space="preserve">springdata-jpa </w:t>
      </w:r>
      <w:r>
        <w:rPr>
          <w:rFonts w:ascii="Arial" w:eastAsia="Arial" w:hAnsi="Arial" w:cs="Arial"/>
          <w:color w:val="262626"/>
        </w:rPr>
        <w:t xml:space="preserve">dependencies and also adds </w:t>
      </w:r>
      <w:r>
        <w:rPr>
          <w:rFonts w:ascii="Arial" w:eastAsia="Arial" w:hAnsi="Arial" w:cs="Arial"/>
          <w:b/>
          <w:color w:val="262626"/>
        </w:rPr>
        <w:t xml:space="preserve">Hibernate </w:t>
      </w:r>
      <w:r>
        <w:rPr>
          <w:rFonts w:ascii="Arial" w:eastAsia="Arial" w:hAnsi="Arial" w:cs="Arial"/>
          <w:color w:val="262626"/>
        </w:rPr>
        <w:t xml:space="preserve">libraries because the majority of the applications use Hibernate as JPA implementation. </w:t>
      </w:r>
    </w:p>
    <w:p w14:paraId="43EC917E" w14:textId="77777777" w:rsidR="003E6FFE" w:rsidRDefault="00D255CF">
      <w:pPr>
        <w:numPr>
          <w:ilvl w:val="0"/>
          <w:numId w:val="38"/>
        </w:numPr>
        <w:spacing w:after="303" w:line="251" w:lineRule="auto"/>
        <w:ind w:hanging="245"/>
      </w:pPr>
      <w:r>
        <w:rPr>
          <w:rFonts w:ascii="Arial" w:eastAsia="Arial" w:hAnsi="Arial" w:cs="Arial"/>
          <w:b/>
          <w:color w:val="262626"/>
        </w:rPr>
        <w:t>Auto Configuration</w:t>
      </w:r>
      <w:r>
        <w:rPr>
          <w:rFonts w:ascii="Arial" w:eastAsia="Arial" w:hAnsi="Arial" w:cs="Arial"/>
          <w:color w:val="262626"/>
        </w:rPr>
        <w:t xml:space="preserve"> </w:t>
      </w:r>
    </w:p>
    <w:p w14:paraId="65966FA7" w14:textId="77777777" w:rsidR="003E6FFE" w:rsidRDefault="00D255CF">
      <w:pPr>
        <w:numPr>
          <w:ilvl w:val="1"/>
          <w:numId w:val="38"/>
        </w:numPr>
        <w:spacing w:after="5" w:line="269" w:lineRule="auto"/>
        <w:ind w:right="153" w:hanging="360"/>
      </w:pPr>
      <w:r>
        <w:rPr>
          <w:rFonts w:ascii="Arial" w:eastAsia="Arial" w:hAnsi="Arial" w:cs="Arial"/>
          <w:color w:val="262626"/>
        </w:rPr>
        <w:t xml:space="preserve">Not only the </w:t>
      </w:r>
      <w:r>
        <w:rPr>
          <w:rFonts w:ascii="Arial" w:eastAsia="Arial" w:hAnsi="Arial" w:cs="Arial"/>
          <w:b/>
          <w:color w:val="262626"/>
        </w:rPr>
        <w:t>spring-boot-starter-web</w:t>
      </w:r>
      <w:r>
        <w:rPr>
          <w:rFonts w:ascii="Arial" w:eastAsia="Arial" w:hAnsi="Arial" w:cs="Arial"/>
          <w:color w:val="262626"/>
        </w:rPr>
        <w:t xml:space="preserve"> adds all these libraries but also configures the commonly registered beans like </w:t>
      </w:r>
      <w:r>
        <w:rPr>
          <w:rFonts w:ascii="Arial" w:eastAsia="Arial" w:hAnsi="Arial" w:cs="Arial"/>
          <w:b/>
          <w:color w:val="262626"/>
        </w:rPr>
        <w:t xml:space="preserve">DispatcherServlet, ResourceHandlers, MessageSource </w:t>
      </w:r>
      <w:r>
        <w:rPr>
          <w:rFonts w:ascii="Arial" w:eastAsia="Arial" w:hAnsi="Arial" w:cs="Arial"/>
          <w:color w:val="262626"/>
        </w:rPr>
        <w:t xml:space="preserve">etc beans with sensible defaults. </w:t>
      </w:r>
    </w:p>
    <w:p w14:paraId="5746548D" w14:textId="77777777" w:rsidR="003E6FFE" w:rsidRDefault="00D255CF">
      <w:pPr>
        <w:numPr>
          <w:ilvl w:val="1"/>
          <w:numId w:val="38"/>
        </w:numPr>
        <w:spacing w:after="5" w:line="269" w:lineRule="auto"/>
        <w:ind w:right="153" w:hanging="360"/>
      </w:pPr>
      <w:r>
        <w:rPr>
          <w:rFonts w:ascii="Arial" w:eastAsia="Arial" w:hAnsi="Arial" w:cs="Arial"/>
          <w:color w:val="262626"/>
        </w:rPr>
        <w:lastRenderedPageBreak/>
        <w:t xml:space="preserve">We also added </w:t>
      </w:r>
      <w:r>
        <w:rPr>
          <w:rFonts w:ascii="Arial" w:eastAsia="Arial" w:hAnsi="Arial" w:cs="Arial"/>
          <w:b/>
          <w:color w:val="262626"/>
        </w:rPr>
        <w:t xml:space="preserve">spring-boot-starter-Thymeleaf </w:t>
      </w:r>
      <w:r>
        <w:rPr>
          <w:rFonts w:ascii="Arial" w:eastAsia="Arial" w:hAnsi="Arial" w:cs="Arial"/>
          <w:color w:val="262626"/>
        </w:rPr>
        <w:t xml:space="preserve">which not only adds the Thymeleaf library dependencies but also configures </w:t>
      </w:r>
      <w:r>
        <w:rPr>
          <w:rFonts w:ascii="Arial" w:eastAsia="Arial" w:hAnsi="Arial" w:cs="Arial"/>
          <w:b/>
          <w:color w:val="262626"/>
        </w:rPr>
        <w:t>ThymeleafViewResolver</w:t>
      </w:r>
      <w:r>
        <w:rPr>
          <w:rFonts w:ascii="Arial" w:eastAsia="Arial" w:hAnsi="Arial" w:cs="Arial"/>
          <w:color w:val="262626"/>
        </w:rPr>
        <w:t xml:space="preserve"> beans as well automatically. </w:t>
      </w:r>
    </w:p>
    <w:p w14:paraId="40267ADE" w14:textId="77777777" w:rsidR="003E6FFE" w:rsidRDefault="00D255CF">
      <w:pPr>
        <w:numPr>
          <w:ilvl w:val="1"/>
          <w:numId w:val="38"/>
        </w:numPr>
        <w:spacing w:after="8" w:line="251" w:lineRule="auto"/>
        <w:ind w:right="153" w:hanging="360"/>
      </w:pPr>
      <w:r>
        <w:rPr>
          <w:rFonts w:ascii="Arial" w:eastAsia="Arial" w:hAnsi="Arial" w:cs="Arial"/>
          <w:color w:val="262626"/>
        </w:rPr>
        <w:t xml:space="preserve">We haven’t defined any of the </w:t>
      </w:r>
      <w:r>
        <w:rPr>
          <w:rFonts w:ascii="Arial" w:eastAsia="Arial" w:hAnsi="Arial" w:cs="Arial"/>
          <w:b/>
          <w:color w:val="262626"/>
        </w:rPr>
        <w:t xml:space="preserve">DataSource, EntityManagerFactory, </w:t>
      </w:r>
    </w:p>
    <w:p w14:paraId="1F4461BB" w14:textId="77777777" w:rsidR="003E6FFE" w:rsidRDefault="00D255CF">
      <w:pPr>
        <w:spacing w:after="252" w:line="269" w:lineRule="auto"/>
        <w:ind w:left="1091" w:right="153" w:hanging="10"/>
      </w:pPr>
      <w:r>
        <w:rPr>
          <w:rFonts w:ascii="Arial" w:eastAsia="Arial" w:hAnsi="Arial" w:cs="Arial"/>
          <w:b/>
          <w:color w:val="262626"/>
        </w:rPr>
        <w:t>TransactionManager</w:t>
      </w:r>
      <w:r>
        <w:rPr>
          <w:rFonts w:ascii="Arial" w:eastAsia="Arial" w:hAnsi="Arial" w:cs="Arial"/>
          <w:color w:val="262626"/>
        </w:rPr>
        <w:t xml:space="preserve">etc beans but they are automatically gets created. How? If we have any in-memory database drivers like </w:t>
      </w:r>
      <w:r>
        <w:rPr>
          <w:rFonts w:ascii="Arial" w:eastAsia="Arial" w:hAnsi="Arial" w:cs="Arial"/>
          <w:b/>
          <w:color w:val="262626"/>
        </w:rPr>
        <w:t xml:space="preserve">H2 </w:t>
      </w:r>
      <w:r>
        <w:rPr>
          <w:rFonts w:ascii="Arial" w:eastAsia="Arial" w:hAnsi="Arial" w:cs="Arial"/>
          <w:color w:val="262626"/>
        </w:rPr>
        <w:t xml:space="preserve">or </w:t>
      </w:r>
      <w:r>
        <w:rPr>
          <w:rFonts w:ascii="Arial" w:eastAsia="Arial" w:hAnsi="Arial" w:cs="Arial"/>
          <w:b/>
          <w:color w:val="262626"/>
        </w:rPr>
        <w:t xml:space="preserve">HSQL </w:t>
      </w:r>
      <w:r>
        <w:rPr>
          <w:rFonts w:ascii="Arial" w:eastAsia="Arial" w:hAnsi="Arial" w:cs="Arial"/>
          <w:color w:val="262626"/>
        </w:rPr>
        <w:t xml:space="preserve">in our classpath then SpringBoot will automatically create an in-memory </w:t>
      </w:r>
      <w:r>
        <w:rPr>
          <w:rFonts w:ascii="Arial" w:eastAsia="Arial" w:hAnsi="Arial" w:cs="Arial"/>
          <w:b/>
          <w:color w:val="262626"/>
        </w:rPr>
        <w:t>DataSource</w:t>
      </w:r>
      <w:r>
        <w:rPr>
          <w:rFonts w:ascii="Arial" w:eastAsia="Arial" w:hAnsi="Arial" w:cs="Arial"/>
          <w:color w:val="262626"/>
        </w:rPr>
        <w:t xml:space="preserve"> and then registers </w:t>
      </w:r>
      <w:r>
        <w:rPr>
          <w:rFonts w:ascii="Arial" w:eastAsia="Arial" w:hAnsi="Arial" w:cs="Arial"/>
          <w:b/>
          <w:color w:val="262626"/>
        </w:rPr>
        <w:t xml:space="preserve">EntityManagerFactory, TransactionManager </w:t>
      </w:r>
      <w:r>
        <w:rPr>
          <w:rFonts w:ascii="Arial" w:eastAsia="Arial" w:hAnsi="Arial" w:cs="Arial"/>
          <w:color w:val="262626"/>
        </w:rPr>
        <w:t xml:space="preserve">beans automatically with sensible defaults. But we are using MySQL, so we need to explicitly provide MySQL connection details. We have configured those MySQL connection details in </w:t>
      </w:r>
      <w:r>
        <w:rPr>
          <w:rFonts w:ascii="Arial" w:eastAsia="Arial" w:hAnsi="Arial" w:cs="Arial"/>
          <w:b/>
          <w:color w:val="262626"/>
        </w:rPr>
        <w:t>application.properties</w:t>
      </w:r>
      <w:r>
        <w:rPr>
          <w:rFonts w:ascii="Arial" w:eastAsia="Arial" w:hAnsi="Arial" w:cs="Arial"/>
          <w:color w:val="262626"/>
        </w:rPr>
        <w:t xml:space="preserve"> file and SpringBoot creates a </w:t>
      </w:r>
      <w:r>
        <w:rPr>
          <w:rFonts w:ascii="Arial" w:eastAsia="Arial" w:hAnsi="Arial" w:cs="Arial"/>
          <w:b/>
          <w:color w:val="262626"/>
        </w:rPr>
        <w:t>DataSource</w:t>
      </w:r>
      <w:r>
        <w:rPr>
          <w:rFonts w:ascii="Arial" w:eastAsia="Arial" w:hAnsi="Arial" w:cs="Arial"/>
          <w:color w:val="262626"/>
        </w:rPr>
        <w:t xml:space="preserve"> using these properties. </w:t>
      </w:r>
    </w:p>
    <w:p w14:paraId="1D65F690" w14:textId="77777777" w:rsidR="003E6FFE" w:rsidRDefault="00D255CF">
      <w:pPr>
        <w:numPr>
          <w:ilvl w:val="0"/>
          <w:numId w:val="38"/>
        </w:numPr>
        <w:spacing w:after="209" w:line="251" w:lineRule="auto"/>
        <w:ind w:hanging="245"/>
      </w:pPr>
      <w:r>
        <w:rPr>
          <w:rFonts w:ascii="Arial" w:eastAsia="Arial" w:hAnsi="Arial" w:cs="Arial"/>
          <w:b/>
          <w:color w:val="262626"/>
        </w:rPr>
        <w:t>Embedded Servlet Container Support</w:t>
      </w:r>
      <w:r>
        <w:rPr>
          <w:rFonts w:ascii="Arial" w:eastAsia="Arial" w:hAnsi="Arial" w:cs="Arial"/>
          <w:color w:val="262626"/>
        </w:rPr>
        <w:t xml:space="preserve"> </w:t>
      </w:r>
    </w:p>
    <w:p w14:paraId="6BB0AB8E" w14:textId="77777777" w:rsidR="003E6FFE" w:rsidRDefault="00D255CF">
      <w:pPr>
        <w:spacing w:after="196" w:line="269" w:lineRule="auto"/>
        <w:ind w:left="370" w:right="153" w:hanging="10"/>
      </w:pPr>
      <w:r>
        <w:rPr>
          <w:rFonts w:ascii="Arial" w:eastAsia="Arial" w:hAnsi="Arial" w:cs="Arial"/>
          <w:color w:val="262626"/>
        </w:rPr>
        <w:t xml:space="preserve">The most important and surprising thing is we have created a simple Java class annotated with some magical annotation </w:t>
      </w:r>
      <w:r>
        <w:rPr>
          <w:rFonts w:ascii="Arial" w:eastAsia="Arial" w:hAnsi="Arial" w:cs="Arial"/>
          <w:b/>
          <w:color w:val="262626"/>
        </w:rPr>
        <w:t xml:space="preserve">@SpringApplication </w:t>
      </w:r>
      <w:r>
        <w:rPr>
          <w:rFonts w:ascii="Arial" w:eastAsia="Arial" w:hAnsi="Arial" w:cs="Arial"/>
          <w:color w:val="262626"/>
        </w:rPr>
        <w:t xml:space="preserve">having a main method and by running that main we are able to run the application and access it at </w:t>
      </w:r>
      <w:r>
        <w:rPr>
          <w:rFonts w:ascii="Arial" w:eastAsia="Arial" w:hAnsi="Arial" w:cs="Arial"/>
          <w:b/>
          <w:color w:val="262626"/>
        </w:rPr>
        <w:t>http://localhost:8080/</w:t>
      </w:r>
      <w:r>
        <w:rPr>
          <w:rFonts w:ascii="Arial" w:eastAsia="Arial" w:hAnsi="Arial" w:cs="Arial"/>
          <w:color w:val="262626"/>
        </w:rPr>
        <w:t xml:space="preserve">. </w:t>
      </w:r>
    </w:p>
    <w:p w14:paraId="73B25E18" w14:textId="77777777" w:rsidR="003E6FFE" w:rsidRDefault="00D255CF">
      <w:pPr>
        <w:spacing w:after="8" w:line="251" w:lineRule="auto"/>
        <w:ind w:left="355" w:hanging="10"/>
      </w:pPr>
      <w:r>
        <w:rPr>
          <w:rFonts w:ascii="Arial" w:eastAsia="Arial" w:hAnsi="Arial" w:cs="Arial"/>
          <w:b/>
          <w:color w:val="262626"/>
        </w:rPr>
        <w:t xml:space="preserve">Where is the servlet container comes from? </w:t>
      </w:r>
      <w:r>
        <w:rPr>
          <w:rFonts w:ascii="Arial" w:eastAsia="Arial" w:hAnsi="Arial" w:cs="Arial"/>
          <w:color w:val="262626"/>
        </w:rPr>
        <w:t xml:space="preserve"> </w:t>
      </w:r>
    </w:p>
    <w:p w14:paraId="1CD0B422" w14:textId="77777777" w:rsidR="003E6FFE" w:rsidRDefault="00D255CF">
      <w:pPr>
        <w:spacing w:after="147" w:line="321" w:lineRule="auto"/>
        <w:ind w:left="370" w:right="595" w:hanging="10"/>
      </w:pPr>
      <w:r>
        <w:rPr>
          <w:rFonts w:ascii="Arial" w:eastAsia="Arial" w:hAnsi="Arial" w:cs="Arial"/>
          <w:color w:val="262626"/>
        </w:rPr>
        <w:t xml:space="preserve">We have added </w:t>
      </w:r>
      <w:r>
        <w:rPr>
          <w:rFonts w:ascii="Arial" w:eastAsia="Arial" w:hAnsi="Arial" w:cs="Arial"/>
          <w:b/>
          <w:color w:val="262626"/>
        </w:rPr>
        <w:t>spring-boot-starter-web</w:t>
      </w:r>
      <w:r>
        <w:rPr>
          <w:rFonts w:ascii="Arial" w:eastAsia="Arial" w:hAnsi="Arial" w:cs="Arial"/>
          <w:color w:val="262626"/>
        </w:rPr>
        <w:t xml:space="preserve"> which pulls the </w:t>
      </w:r>
      <w:r>
        <w:rPr>
          <w:rFonts w:ascii="Arial" w:eastAsia="Arial" w:hAnsi="Arial" w:cs="Arial"/>
          <w:b/>
          <w:color w:val="262626"/>
        </w:rPr>
        <w:t xml:space="preserve">spring-boot-startertomcat </w:t>
      </w:r>
      <w:r>
        <w:rPr>
          <w:rFonts w:ascii="Arial" w:eastAsia="Arial" w:hAnsi="Arial" w:cs="Arial"/>
          <w:color w:val="262626"/>
        </w:rPr>
        <w:t xml:space="preserve">automatically and when we run the main() method it started tomcat as an </w:t>
      </w:r>
      <w:r>
        <w:rPr>
          <w:rFonts w:ascii="Arial" w:eastAsia="Arial" w:hAnsi="Arial" w:cs="Arial"/>
          <w:b/>
          <w:color w:val="262626"/>
        </w:rPr>
        <w:t xml:space="preserve">embedded container </w:t>
      </w:r>
      <w:r>
        <w:rPr>
          <w:rFonts w:ascii="Arial" w:eastAsia="Arial" w:hAnsi="Arial" w:cs="Arial"/>
          <w:color w:val="262626"/>
        </w:rPr>
        <w:t xml:space="preserve">so that we don’t have to deploy our applica tion on any externally installed tomcat server. </w:t>
      </w:r>
    </w:p>
    <w:p w14:paraId="0D9B481C" w14:textId="77777777" w:rsidR="003E6FFE" w:rsidRDefault="00D255CF">
      <w:pPr>
        <w:spacing w:after="194" w:line="269" w:lineRule="auto"/>
        <w:ind w:left="370" w:right="153" w:hanging="10"/>
      </w:pPr>
      <w:r>
        <w:rPr>
          <w:rFonts w:ascii="Arial" w:eastAsia="Arial" w:hAnsi="Arial" w:cs="Arial"/>
          <w:color w:val="262626"/>
        </w:rPr>
        <w:t xml:space="preserve">By the way have you observe that our packaging type in </w:t>
      </w:r>
      <w:r>
        <w:rPr>
          <w:rFonts w:ascii="Arial" w:eastAsia="Arial" w:hAnsi="Arial" w:cs="Arial"/>
          <w:b/>
          <w:color w:val="262626"/>
        </w:rPr>
        <w:t>pom.xml</w:t>
      </w:r>
      <w:r>
        <w:rPr>
          <w:rFonts w:ascii="Arial" w:eastAsia="Arial" w:hAnsi="Arial" w:cs="Arial"/>
          <w:color w:val="262626"/>
        </w:rPr>
        <w:t xml:space="preserve"> is </w:t>
      </w:r>
      <w:r>
        <w:rPr>
          <w:rFonts w:ascii="Arial" w:eastAsia="Arial" w:hAnsi="Arial" w:cs="Arial"/>
          <w:b/>
          <w:color w:val="262626"/>
        </w:rPr>
        <w:t>‘jar’ not ‘war’</w:t>
      </w:r>
      <w:r>
        <w:rPr>
          <w:rFonts w:ascii="Arial" w:eastAsia="Arial" w:hAnsi="Arial" w:cs="Arial"/>
          <w:color w:val="262626"/>
        </w:rPr>
        <w:t xml:space="preserve">. Wonderful! </w:t>
      </w:r>
    </w:p>
    <w:p w14:paraId="1929FFCA" w14:textId="77777777" w:rsidR="003E6FFE" w:rsidRDefault="00D255CF">
      <w:pPr>
        <w:spacing w:after="8" w:line="251" w:lineRule="auto"/>
        <w:ind w:left="355" w:hanging="10"/>
      </w:pPr>
      <w:r>
        <w:rPr>
          <w:rFonts w:ascii="Arial" w:eastAsia="Arial" w:hAnsi="Arial" w:cs="Arial"/>
          <w:b/>
          <w:color w:val="262626"/>
        </w:rPr>
        <w:t xml:space="preserve">Ok, but what if I want to use Jetty server instead of tomcat? </w:t>
      </w:r>
      <w:r>
        <w:rPr>
          <w:rFonts w:ascii="Arial" w:eastAsia="Arial" w:hAnsi="Arial" w:cs="Arial"/>
          <w:color w:val="262626"/>
        </w:rPr>
        <w:t xml:space="preserve"> </w:t>
      </w:r>
    </w:p>
    <w:p w14:paraId="7B46A2E6" w14:textId="77777777" w:rsidR="003E6FFE" w:rsidRDefault="00D255CF">
      <w:pPr>
        <w:spacing w:after="248" w:line="251" w:lineRule="auto"/>
        <w:ind w:left="355" w:hanging="10"/>
      </w:pPr>
      <w:r>
        <w:rPr>
          <w:rFonts w:ascii="Arial" w:eastAsia="Arial" w:hAnsi="Arial" w:cs="Arial"/>
          <w:color w:val="262626"/>
        </w:rPr>
        <w:t xml:space="preserve">Simple, exclude </w:t>
      </w:r>
      <w:r>
        <w:rPr>
          <w:rFonts w:ascii="Arial" w:eastAsia="Arial" w:hAnsi="Arial" w:cs="Arial"/>
          <w:b/>
          <w:color w:val="262626"/>
        </w:rPr>
        <w:t>spring-bootstarter-tomcat</w:t>
      </w:r>
      <w:r>
        <w:rPr>
          <w:rFonts w:ascii="Arial" w:eastAsia="Arial" w:hAnsi="Arial" w:cs="Arial"/>
          <w:color w:val="262626"/>
        </w:rPr>
        <w:t xml:space="preserve"> from </w:t>
      </w:r>
      <w:r>
        <w:rPr>
          <w:rFonts w:ascii="Arial" w:eastAsia="Arial" w:hAnsi="Arial" w:cs="Arial"/>
          <w:b/>
          <w:color w:val="262626"/>
        </w:rPr>
        <w:t>spring-boot-starter-web</w:t>
      </w:r>
      <w:r>
        <w:rPr>
          <w:rFonts w:ascii="Arial" w:eastAsia="Arial" w:hAnsi="Arial" w:cs="Arial"/>
          <w:color w:val="262626"/>
        </w:rPr>
        <w:t xml:space="preserve"> and include </w:t>
      </w:r>
      <w:r>
        <w:rPr>
          <w:rFonts w:ascii="Arial" w:eastAsia="Arial" w:hAnsi="Arial" w:cs="Arial"/>
          <w:b/>
          <w:color w:val="262626"/>
        </w:rPr>
        <w:t>springboot-starter-jetty</w:t>
      </w:r>
      <w:r>
        <w:rPr>
          <w:rFonts w:ascii="Arial" w:eastAsia="Arial" w:hAnsi="Arial" w:cs="Arial"/>
          <w:color w:val="262626"/>
        </w:rPr>
        <w:t xml:space="preserve">. </w:t>
      </w:r>
    </w:p>
    <w:p w14:paraId="5FE44C6F" w14:textId="77777777" w:rsidR="003E6FFE" w:rsidRDefault="00D255CF">
      <w:pPr>
        <w:spacing w:after="14"/>
        <w:ind w:left="1081"/>
      </w:pPr>
      <w:r>
        <w:rPr>
          <w:rFonts w:ascii="Arial" w:eastAsia="Arial" w:hAnsi="Arial" w:cs="Arial"/>
        </w:rPr>
        <w:t xml:space="preserve">               </w:t>
      </w:r>
    </w:p>
    <w:p w14:paraId="54553A54" w14:textId="77777777" w:rsidR="003E6FFE" w:rsidRDefault="00D255CF">
      <w:pPr>
        <w:spacing w:after="18"/>
        <w:ind w:left="355" w:hanging="10"/>
      </w:pPr>
      <w:r>
        <w:rPr>
          <w:rFonts w:ascii="Arial" w:eastAsia="Arial" w:hAnsi="Arial" w:cs="Arial"/>
        </w:rPr>
        <w:t xml:space="preserve">     </w:t>
      </w:r>
      <w:r>
        <w:rPr>
          <w:rFonts w:ascii="Arial" w:eastAsia="Arial" w:hAnsi="Arial" w:cs="Arial"/>
          <w:b/>
        </w:rPr>
        <w:t xml:space="preserve"> Hibernate </w:t>
      </w:r>
    </w:p>
    <w:p w14:paraId="64AB99F5" w14:textId="77777777" w:rsidR="003E6FFE" w:rsidRDefault="00D255CF">
      <w:pPr>
        <w:spacing w:after="20"/>
        <w:ind w:left="360"/>
      </w:pPr>
      <w:r>
        <w:rPr>
          <w:rFonts w:ascii="Arial" w:eastAsia="Arial" w:hAnsi="Arial" w:cs="Arial"/>
        </w:rPr>
        <w:t xml:space="preserve"> </w:t>
      </w:r>
    </w:p>
    <w:p w14:paraId="263E25FF" w14:textId="77777777" w:rsidR="003E6FFE" w:rsidRDefault="00D255CF">
      <w:pPr>
        <w:spacing w:after="5" w:line="269" w:lineRule="auto"/>
        <w:ind w:left="355" w:right="287" w:hanging="10"/>
      </w:pPr>
      <w:r>
        <w:rPr>
          <w:rFonts w:ascii="Arial" w:eastAsia="Arial" w:hAnsi="Arial" w:cs="Arial"/>
        </w:rPr>
        <w:t xml:space="preserve"> ORM-ORM stands for </w:t>
      </w:r>
      <w:r>
        <w:rPr>
          <w:rFonts w:ascii="Arial" w:eastAsia="Arial" w:hAnsi="Arial" w:cs="Arial"/>
          <w:b/>
        </w:rPr>
        <w:t>O</w:t>
      </w:r>
      <w:r>
        <w:rPr>
          <w:rFonts w:ascii="Arial" w:eastAsia="Arial" w:hAnsi="Arial" w:cs="Arial"/>
        </w:rPr>
        <w:t>bject-</w:t>
      </w:r>
      <w:r>
        <w:rPr>
          <w:rFonts w:ascii="Arial" w:eastAsia="Arial" w:hAnsi="Arial" w:cs="Arial"/>
          <w:b/>
        </w:rPr>
        <w:t>R</w:t>
      </w:r>
      <w:r>
        <w:rPr>
          <w:rFonts w:ascii="Arial" w:eastAsia="Arial" w:hAnsi="Arial" w:cs="Arial"/>
        </w:rPr>
        <w:t xml:space="preserve">elational </w:t>
      </w:r>
      <w:r>
        <w:rPr>
          <w:rFonts w:ascii="Arial" w:eastAsia="Arial" w:hAnsi="Arial" w:cs="Arial"/>
          <w:b/>
        </w:rPr>
        <w:t>M</w:t>
      </w:r>
      <w:r>
        <w:rPr>
          <w:rFonts w:ascii="Arial" w:eastAsia="Arial" w:hAnsi="Arial" w:cs="Arial"/>
        </w:rPr>
        <w:t xml:space="preserve">apping (ORM) is a programming technique for converting data between relational databases and object oriented programming languages </w:t>
      </w:r>
    </w:p>
    <w:p w14:paraId="394460E2" w14:textId="77777777" w:rsidR="003E6FFE" w:rsidRDefault="00D255CF">
      <w:pPr>
        <w:spacing w:after="15"/>
        <w:ind w:left="360"/>
      </w:pPr>
      <w:r>
        <w:rPr>
          <w:rFonts w:ascii="Arial" w:eastAsia="Arial" w:hAnsi="Arial" w:cs="Arial"/>
        </w:rPr>
        <w:t xml:space="preserve"> </w:t>
      </w:r>
    </w:p>
    <w:p w14:paraId="0F458F41" w14:textId="77777777" w:rsidR="003E6FFE" w:rsidRDefault="00D255CF">
      <w:pPr>
        <w:spacing w:after="78" w:line="269" w:lineRule="auto"/>
        <w:ind w:left="355" w:right="287" w:hanging="10"/>
      </w:pPr>
      <w:r>
        <w:rPr>
          <w:rFonts w:ascii="Arial" w:eastAsia="Arial" w:hAnsi="Arial" w:cs="Arial"/>
        </w:rPr>
        <w:t xml:space="preserve">What are the key component of Hibernate- </w:t>
      </w:r>
    </w:p>
    <w:p w14:paraId="7A955939" w14:textId="77777777" w:rsidR="003E6FFE" w:rsidRDefault="00D255CF">
      <w:pPr>
        <w:numPr>
          <w:ilvl w:val="0"/>
          <w:numId w:val="39"/>
        </w:numPr>
        <w:spacing w:after="5" w:line="269" w:lineRule="auto"/>
        <w:ind w:right="206" w:hanging="360"/>
      </w:pPr>
      <w:r>
        <w:rPr>
          <w:rFonts w:ascii="Arial" w:eastAsia="Arial" w:hAnsi="Arial" w:cs="Arial"/>
          <w:b/>
        </w:rPr>
        <w:t>Configuration</w:t>
      </w:r>
      <w:r>
        <w:rPr>
          <w:rFonts w:ascii="Arial" w:eastAsia="Arial" w:hAnsi="Arial" w:cs="Arial"/>
        </w:rPr>
        <w:t xml:space="preserve"> - Represents a configuration or properties file required by the Hibernate. </w:t>
      </w:r>
    </w:p>
    <w:p w14:paraId="4E8CCAC7" w14:textId="77777777" w:rsidR="003E6FFE" w:rsidRDefault="00D255CF">
      <w:pPr>
        <w:numPr>
          <w:ilvl w:val="0"/>
          <w:numId w:val="39"/>
        </w:numPr>
        <w:spacing w:after="241" w:line="342" w:lineRule="auto"/>
        <w:ind w:right="206" w:hanging="360"/>
      </w:pPr>
      <w:r>
        <w:rPr>
          <w:rFonts w:ascii="Arial" w:eastAsia="Arial" w:hAnsi="Arial" w:cs="Arial"/>
          <w:b/>
        </w:rPr>
        <w:t>SessionFactory</w:t>
      </w:r>
      <w:r>
        <w:rPr>
          <w:rFonts w:ascii="Arial" w:eastAsia="Arial" w:hAnsi="Arial" w:cs="Arial"/>
        </w:rPr>
        <w:t xml:space="preserve"> - Configures Hibernate for the application using the supplied configuration file and allows for a Session object to be instantiated. </w:t>
      </w:r>
    </w:p>
    <w:p w14:paraId="0A4C23DD" w14:textId="77777777" w:rsidR="003E6FFE" w:rsidRDefault="00D255CF">
      <w:pPr>
        <w:numPr>
          <w:ilvl w:val="0"/>
          <w:numId w:val="39"/>
        </w:numPr>
        <w:spacing w:after="304" w:line="269" w:lineRule="auto"/>
        <w:ind w:right="206" w:hanging="360"/>
      </w:pPr>
      <w:r>
        <w:rPr>
          <w:rFonts w:ascii="Arial" w:eastAsia="Arial" w:hAnsi="Arial" w:cs="Arial"/>
          <w:b/>
        </w:rPr>
        <w:t>Session</w:t>
      </w:r>
      <w:r>
        <w:rPr>
          <w:rFonts w:ascii="Arial" w:eastAsia="Arial" w:hAnsi="Arial" w:cs="Arial"/>
        </w:rPr>
        <w:t xml:space="preserve"> - Used to get a physical connection with a database. </w:t>
      </w:r>
    </w:p>
    <w:p w14:paraId="26089A85" w14:textId="77777777" w:rsidR="003E6FFE" w:rsidRDefault="00D255CF">
      <w:pPr>
        <w:numPr>
          <w:ilvl w:val="0"/>
          <w:numId w:val="39"/>
        </w:numPr>
        <w:spacing w:after="241" w:line="342" w:lineRule="auto"/>
        <w:ind w:right="206" w:hanging="360"/>
      </w:pPr>
      <w:r>
        <w:rPr>
          <w:rFonts w:ascii="Arial" w:eastAsia="Arial" w:hAnsi="Arial" w:cs="Arial"/>
          <w:b/>
        </w:rPr>
        <w:t>Transaction</w:t>
      </w:r>
      <w:r>
        <w:rPr>
          <w:rFonts w:ascii="Arial" w:eastAsia="Arial" w:hAnsi="Arial" w:cs="Arial"/>
        </w:rPr>
        <w:t xml:space="preserve"> - Represents a unit of work with the database and most of the RDBMS supports transaction functionality. </w:t>
      </w:r>
    </w:p>
    <w:p w14:paraId="331CB3DD" w14:textId="77777777" w:rsidR="003E6FFE" w:rsidRDefault="00D255CF">
      <w:pPr>
        <w:numPr>
          <w:ilvl w:val="0"/>
          <w:numId w:val="39"/>
        </w:numPr>
        <w:spacing w:after="241" w:line="342" w:lineRule="auto"/>
        <w:ind w:right="206" w:hanging="360"/>
      </w:pPr>
      <w:r>
        <w:rPr>
          <w:rFonts w:ascii="Arial" w:eastAsia="Arial" w:hAnsi="Arial" w:cs="Arial"/>
          <w:b/>
        </w:rPr>
        <w:lastRenderedPageBreak/>
        <w:t>Query</w:t>
      </w:r>
      <w:r>
        <w:rPr>
          <w:rFonts w:ascii="Arial" w:eastAsia="Arial" w:hAnsi="Arial" w:cs="Arial"/>
        </w:rPr>
        <w:t xml:space="preserve"> - Uses SQL or Hibernate Query Language (HQL) string to retrieve data from the database and create objects. </w:t>
      </w:r>
    </w:p>
    <w:p w14:paraId="6F2CED10" w14:textId="77777777" w:rsidR="003E6FFE" w:rsidRDefault="00D255CF">
      <w:pPr>
        <w:numPr>
          <w:ilvl w:val="0"/>
          <w:numId w:val="39"/>
        </w:numPr>
        <w:spacing w:after="237" w:line="269" w:lineRule="auto"/>
        <w:ind w:right="206" w:hanging="360"/>
      </w:pPr>
      <w:r>
        <w:rPr>
          <w:rFonts w:ascii="Arial" w:eastAsia="Arial" w:hAnsi="Arial" w:cs="Arial"/>
          <w:b/>
        </w:rPr>
        <w:t>Criteria</w:t>
      </w:r>
      <w:r>
        <w:rPr>
          <w:rFonts w:ascii="Arial" w:eastAsia="Arial" w:hAnsi="Arial" w:cs="Arial"/>
        </w:rPr>
        <w:t xml:space="preserve"> - Used to create and execute object oriented criteria queries to retrieve objects. </w:t>
      </w:r>
    </w:p>
    <w:p w14:paraId="298F7F77" w14:textId="77777777" w:rsidR="003E6FFE" w:rsidRDefault="00D255CF">
      <w:pPr>
        <w:spacing w:after="0" w:line="268" w:lineRule="auto"/>
        <w:ind w:left="370" w:right="90" w:hanging="10"/>
      </w:pPr>
      <w:r>
        <w:rPr>
          <w:rFonts w:ascii="Arial" w:eastAsia="Arial" w:hAnsi="Arial" w:cs="Arial"/>
          <w:b/>
          <w:color w:val="222222"/>
        </w:rPr>
        <w:t>List out the design patterns used in Hibernate framework.</w:t>
      </w:r>
      <w:r>
        <w:rPr>
          <w:rFonts w:ascii="Arial" w:eastAsia="Arial" w:hAnsi="Arial" w:cs="Arial"/>
          <w:color w:val="222222"/>
        </w:rPr>
        <w:t xml:space="preserve"> </w:t>
      </w:r>
    </w:p>
    <w:p w14:paraId="0119CD6E" w14:textId="77777777" w:rsidR="003E6FFE" w:rsidRDefault="00D255CF">
      <w:pPr>
        <w:numPr>
          <w:ilvl w:val="0"/>
          <w:numId w:val="39"/>
        </w:numPr>
        <w:spacing w:after="69" w:line="269" w:lineRule="auto"/>
        <w:ind w:right="206" w:hanging="360"/>
      </w:pPr>
      <w:r>
        <w:rPr>
          <w:rFonts w:ascii="Arial" w:eastAsia="Arial" w:hAnsi="Arial" w:cs="Arial"/>
          <w:color w:val="222222"/>
        </w:rPr>
        <w:t xml:space="preserve">Domain Model Pattern - An object model of the domain that incorporates both behavior and data, </w:t>
      </w:r>
    </w:p>
    <w:p w14:paraId="55EA963A" w14:textId="77777777" w:rsidR="003E6FFE" w:rsidRDefault="00D255CF">
      <w:pPr>
        <w:numPr>
          <w:ilvl w:val="0"/>
          <w:numId w:val="39"/>
        </w:numPr>
        <w:spacing w:after="57" w:line="268" w:lineRule="auto"/>
        <w:ind w:right="206" w:hanging="360"/>
      </w:pPr>
      <w:r>
        <w:rPr>
          <w:rFonts w:ascii="Arial" w:eastAsia="Arial" w:hAnsi="Arial" w:cs="Arial"/>
          <w:b/>
          <w:color w:val="222222"/>
        </w:rPr>
        <w:t>Data Access Object (DAO) Design Pattern</w:t>
      </w:r>
      <w:r>
        <w:rPr>
          <w:rFonts w:ascii="Arial" w:eastAsia="Arial" w:hAnsi="Arial" w:cs="Arial"/>
          <w:color w:val="222222"/>
        </w:rPr>
        <w:t xml:space="preserve">, </w:t>
      </w:r>
    </w:p>
    <w:p w14:paraId="239221CA" w14:textId="77777777" w:rsidR="003E6FFE" w:rsidRDefault="00D255CF">
      <w:pPr>
        <w:numPr>
          <w:ilvl w:val="0"/>
          <w:numId w:val="39"/>
        </w:numPr>
        <w:spacing w:after="57" w:line="268" w:lineRule="auto"/>
        <w:ind w:right="206" w:hanging="360"/>
      </w:pPr>
      <w:r>
        <w:rPr>
          <w:rFonts w:ascii="Arial" w:eastAsia="Arial" w:hAnsi="Arial" w:cs="Arial"/>
          <w:b/>
          <w:color w:val="222222"/>
        </w:rPr>
        <w:t>Abstract Factory</w:t>
      </w:r>
      <w:r>
        <w:rPr>
          <w:rFonts w:ascii="Arial" w:eastAsia="Arial" w:hAnsi="Arial" w:cs="Arial"/>
          <w:color w:val="222222"/>
        </w:rPr>
        <w:t xml:space="preserve">, </w:t>
      </w:r>
    </w:p>
    <w:p w14:paraId="382704D8" w14:textId="77777777" w:rsidR="003E6FFE" w:rsidRDefault="00D255CF">
      <w:pPr>
        <w:numPr>
          <w:ilvl w:val="0"/>
          <w:numId w:val="39"/>
        </w:numPr>
        <w:spacing w:after="57" w:line="268" w:lineRule="auto"/>
        <w:ind w:right="206" w:hanging="360"/>
      </w:pPr>
      <w:r>
        <w:rPr>
          <w:rFonts w:ascii="Arial" w:eastAsia="Arial" w:hAnsi="Arial" w:cs="Arial"/>
          <w:b/>
          <w:color w:val="222222"/>
        </w:rPr>
        <w:t>Data Mapper</w:t>
      </w:r>
      <w:r>
        <w:rPr>
          <w:rFonts w:ascii="Arial" w:eastAsia="Arial" w:hAnsi="Arial" w:cs="Arial"/>
          <w:color w:val="222222"/>
        </w:rPr>
        <w:t xml:space="preserve">, </w:t>
      </w:r>
    </w:p>
    <w:p w14:paraId="4BF1B0BA" w14:textId="77777777" w:rsidR="003E6FFE" w:rsidRDefault="00D255CF">
      <w:pPr>
        <w:numPr>
          <w:ilvl w:val="0"/>
          <w:numId w:val="39"/>
        </w:numPr>
        <w:spacing w:after="57" w:line="268" w:lineRule="auto"/>
        <w:ind w:right="206" w:hanging="360"/>
      </w:pPr>
      <w:r>
        <w:rPr>
          <w:rFonts w:ascii="Arial" w:eastAsia="Arial" w:hAnsi="Arial" w:cs="Arial"/>
          <w:color w:val="222222"/>
        </w:rPr>
        <w:t xml:space="preserve">Proxy for </w:t>
      </w:r>
      <w:r>
        <w:rPr>
          <w:rFonts w:ascii="Arial" w:eastAsia="Arial" w:hAnsi="Arial" w:cs="Arial"/>
          <w:b/>
          <w:color w:val="222222"/>
        </w:rPr>
        <w:t>lazy loading</w:t>
      </w:r>
      <w:r>
        <w:rPr>
          <w:rFonts w:ascii="Arial" w:eastAsia="Arial" w:hAnsi="Arial" w:cs="Arial"/>
          <w:color w:val="222222"/>
        </w:rPr>
        <w:t xml:space="preserve">, </w:t>
      </w:r>
    </w:p>
    <w:p w14:paraId="1215BCBE" w14:textId="77777777" w:rsidR="003E6FFE" w:rsidRDefault="00D255CF">
      <w:pPr>
        <w:numPr>
          <w:ilvl w:val="0"/>
          <w:numId w:val="39"/>
        </w:numPr>
        <w:spacing w:after="57" w:line="268" w:lineRule="auto"/>
        <w:ind w:right="206" w:hanging="360"/>
      </w:pPr>
      <w:r>
        <w:rPr>
          <w:rFonts w:ascii="Arial" w:eastAsia="Arial" w:hAnsi="Arial" w:cs="Arial"/>
          <w:b/>
          <w:color w:val="222222"/>
        </w:rPr>
        <w:t>Object-Relational Mapping</w:t>
      </w:r>
      <w:r>
        <w:rPr>
          <w:rFonts w:ascii="Arial" w:eastAsia="Arial" w:hAnsi="Arial" w:cs="Arial"/>
          <w:color w:val="222222"/>
        </w:rPr>
        <w:t xml:space="preserve"> (</w:t>
      </w:r>
      <w:r>
        <w:rPr>
          <w:rFonts w:ascii="Arial" w:eastAsia="Arial" w:hAnsi="Arial" w:cs="Arial"/>
          <w:b/>
          <w:color w:val="222222"/>
        </w:rPr>
        <w:t>ORM</w:t>
      </w:r>
      <w:r>
        <w:rPr>
          <w:rFonts w:ascii="Arial" w:eastAsia="Arial" w:hAnsi="Arial" w:cs="Arial"/>
          <w:color w:val="222222"/>
        </w:rPr>
        <w:t xml:space="preserve">), </w:t>
      </w:r>
    </w:p>
    <w:p w14:paraId="66F69173" w14:textId="77777777" w:rsidR="003E6FFE" w:rsidRDefault="00D255CF">
      <w:pPr>
        <w:numPr>
          <w:ilvl w:val="0"/>
          <w:numId w:val="39"/>
        </w:numPr>
        <w:spacing w:after="52" w:line="269" w:lineRule="auto"/>
        <w:ind w:right="206" w:hanging="360"/>
      </w:pPr>
      <w:r>
        <w:rPr>
          <w:rFonts w:ascii="Arial" w:eastAsia="Arial" w:hAnsi="Arial" w:cs="Arial"/>
          <w:color w:val="222222"/>
        </w:rPr>
        <w:t xml:space="preserve">Query Object for </w:t>
      </w:r>
      <w:r>
        <w:rPr>
          <w:rFonts w:ascii="Arial" w:eastAsia="Arial" w:hAnsi="Arial" w:cs="Arial"/>
          <w:b/>
          <w:color w:val="222222"/>
        </w:rPr>
        <w:t>Criterion API</w:t>
      </w:r>
      <w:r>
        <w:rPr>
          <w:rFonts w:ascii="Arial" w:eastAsia="Arial" w:hAnsi="Arial" w:cs="Arial"/>
          <w:color w:val="222222"/>
        </w:rPr>
        <w:t xml:space="preserve">, </w:t>
      </w:r>
    </w:p>
    <w:p w14:paraId="1C36CD1C" w14:textId="77777777" w:rsidR="003E6FFE" w:rsidRDefault="00D255CF">
      <w:pPr>
        <w:numPr>
          <w:ilvl w:val="0"/>
          <w:numId w:val="39"/>
        </w:numPr>
        <w:spacing w:after="159" w:line="268" w:lineRule="auto"/>
        <w:ind w:right="206" w:hanging="360"/>
      </w:pPr>
      <w:r>
        <w:rPr>
          <w:rFonts w:ascii="Arial" w:eastAsia="Arial" w:hAnsi="Arial" w:cs="Arial"/>
          <w:color w:val="222222"/>
        </w:rPr>
        <w:t xml:space="preserve">and </w:t>
      </w:r>
      <w:r>
        <w:rPr>
          <w:rFonts w:ascii="Arial" w:eastAsia="Arial" w:hAnsi="Arial" w:cs="Arial"/>
          <w:b/>
          <w:color w:val="222222"/>
        </w:rPr>
        <w:t>facade</w:t>
      </w:r>
      <w:r>
        <w:rPr>
          <w:rFonts w:ascii="Arial" w:eastAsia="Arial" w:hAnsi="Arial" w:cs="Arial"/>
          <w:color w:val="222222"/>
        </w:rPr>
        <w:t xml:space="preserve">. </w:t>
      </w:r>
    </w:p>
    <w:p w14:paraId="7D6766F6" w14:textId="77777777" w:rsidR="003E6FFE" w:rsidRDefault="00D255CF">
      <w:pPr>
        <w:spacing w:after="248"/>
        <w:ind w:left="771"/>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rPr>
        <w:t xml:space="preserve"> </w:t>
      </w:r>
    </w:p>
    <w:p w14:paraId="02E5E9A0" w14:textId="77777777" w:rsidR="003E6FFE" w:rsidRDefault="00D255CF">
      <w:pPr>
        <w:spacing w:after="78" w:line="269" w:lineRule="auto"/>
        <w:ind w:left="355" w:right="287" w:hanging="10"/>
      </w:pPr>
      <w:r>
        <w:rPr>
          <w:rFonts w:ascii="Arial" w:eastAsia="Arial" w:hAnsi="Arial" w:cs="Arial"/>
        </w:rPr>
        <w:t xml:space="preserve">What are  the two key component of a hibernate Configuration Object </w:t>
      </w:r>
    </w:p>
    <w:p w14:paraId="49405526" w14:textId="77777777" w:rsidR="003E6FFE" w:rsidRDefault="00D255CF">
      <w:pPr>
        <w:numPr>
          <w:ilvl w:val="0"/>
          <w:numId w:val="39"/>
        </w:numPr>
        <w:spacing w:after="243" w:line="342" w:lineRule="auto"/>
        <w:ind w:right="206" w:hanging="360"/>
      </w:pPr>
      <w:r>
        <w:rPr>
          <w:rFonts w:ascii="Arial" w:eastAsia="Arial" w:hAnsi="Arial" w:cs="Arial"/>
          <w:b/>
        </w:rPr>
        <w:t>Database Connection:</w:t>
      </w:r>
      <w:r>
        <w:rPr>
          <w:rFonts w:ascii="Arial" w:eastAsia="Arial" w:hAnsi="Arial" w:cs="Arial"/>
        </w:rPr>
        <w:t xml:space="preserve"> This is handled through one or more configuration files supported by Hibernate. These files are </w:t>
      </w:r>
      <w:r>
        <w:rPr>
          <w:rFonts w:ascii="Arial" w:eastAsia="Arial" w:hAnsi="Arial" w:cs="Arial"/>
          <w:b/>
        </w:rPr>
        <w:t>hibernate.properties</w:t>
      </w:r>
      <w:r>
        <w:rPr>
          <w:rFonts w:ascii="Arial" w:eastAsia="Arial" w:hAnsi="Arial" w:cs="Arial"/>
        </w:rPr>
        <w:t xml:space="preserve"> and </w:t>
      </w:r>
      <w:r>
        <w:rPr>
          <w:rFonts w:ascii="Arial" w:eastAsia="Arial" w:hAnsi="Arial" w:cs="Arial"/>
          <w:b/>
        </w:rPr>
        <w:t>hibernate.cfg.xml</w:t>
      </w:r>
      <w:r>
        <w:rPr>
          <w:rFonts w:ascii="Arial" w:eastAsia="Arial" w:hAnsi="Arial" w:cs="Arial"/>
        </w:rPr>
        <w:t xml:space="preserve">. </w:t>
      </w:r>
    </w:p>
    <w:p w14:paraId="440F6B39" w14:textId="77777777" w:rsidR="003E6FFE" w:rsidRDefault="00D255CF">
      <w:pPr>
        <w:numPr>
          <w:ilvl w:val="0"/>
          <w:numId w:val="39"/>
        </w:numPr>
        <w:spacing w:after="244"/>
        <w:ind w:right="206" w:hanging="360"/>
      </w:pPr>
      <w:r>
        <w:rPr>
          <w:rFonts w:ascii="Arial" w:eastAsia="Arial" w:hAnsi="Arial" w:cs="Arial"/>
          <w:b/>
        </w:rPr>
        <w:t>Class Mapping Setup</w:t>
      </w:r>
      <w:r>
        <w:rPr>
          <w:rFonts w:ascii="Arial" w:eastAsia="Arial" w:hAnsi="Arial" w:cs="Arial"/>
        </w:rPr>
        <w:t xml:space="preserve"> </w:t>
      </w:r>
    </w:p>
    <w:p w14:paraId="1E914113" w14:textId="77777777" w:rsidR="003E6FFE" w:rsidRDefault="00D255CF">
      <w:pPr>
        <w:spacing w:after="5" w:line="269" w:lineRule="auto"/>
        <w:ind w:left="355" w:right="287" w:hanging="10"/>
      </w:pPr>
      <w:r>
        <w:rPr>
          <w:rFonts w:ascii="Arial" w:eastAsia="Arial" w:hAnsi="Arial" w:cs="Arial"/>
        </w:rPr>
        <w:t xml:space="preserve">What is a configuration object in hibernate? </w:t>
      </w:r>
    </w:p>
    <w:p w14:paraId="457A47CD" w14:textId="77777777" w:rsidR="003E6FFE" w:rsidRDefault="00D255CF">
      <w:pPr>
        <w:spacing w:after="1" w:line="258" w:lineRule="auto"/>
        <w:ind w:left="405" w:right="319" w:hanging="10"/>
        <w:jc w:val="both"/>
      </w:pPr>
      <w:r>
        <w:rPr>
          <w:noProof/>
        </w:rPr>
        <mc:AlternateContent>
          <mc:Choice Requires="wpg">
            <w:drawing>
              <wp:anchor distT="0" distB="0" distL="114300" distR="114300" simplePos="0" relativeHeight="251698176" behindDoc="1" locked="0" layoutInCell="1" allowOverlap="1" wp14:anchorId="35D7890C" wp14:editId="28B174F1">
                <wp:simplePos x="0" y="0"/>
                <wp:positionH relativeFrom="column">
                  <wp:posOffset>228600</wp:posOffset>
                </wp:positionH>
                <wp:positionV relativeFrom="paragraph">
                  <wp:posOffset>-190394</wp:posOffset>
                </wp:positionV>
                <wp:extent cx="5942966" cy="320675"/>
                <wp:effectExtent l="0" t="0" r="0" b="0"/>
                <wp:wrapNone/>
                <wp:docPr id="164964" name="Group 164964"/>
                <wp:cNvGraphicFramePr/>
                <a:graphic xmlns:a="http://schemas.openxmlformats.org/drawingml/2006/main">
                  <a:graphicData uri="http://schemas.microsoft.com/office/word/2010/wordprocessingGroup">
                    <wpg:wgp>
                      <wpg:cNvGrpSpPr/>
                      <wpg:grpSpPr>
                        <a:xfrm>
                          <a:off x="0" y="0"/>
                          <a:ext cx="5942966" cy="320675"/>
                          <a:chOff x="0" y="0"/>
                          <a:chExt cx="5942966" cy="320675"/>
                        </a:xfrm>
                      </wpg:grpSpPr>
                      <wps:wsp>
                        <wps:cNvPr id="180025" name="Shape 180025"/>
                        <wps:cNvSpPr/>
                        <wps:spPr>
                          <a:xfrm>
                            <a:off x="0" y="0"/>
                            <a:ext cx="2680970" cy="158750"/>
                          </a:xfrm>
                          <a:custGeom>
                            <a:avLst/>
                            <a:gdLst/>
                            <a:ahLst/>
                            <a:cxnLst/>
                            <a:rect l="0" t="0" r="0" b="0"/>
                            <a:pathLst>
                              <a:path w="2680970" h="158750">
                                <a:moveTo>
                                  <a:pt x="0" y="0"/>
                                </a:moveTo>
                                <a:lnTo>
                                  <a:pt x="2680970" y="0"/>
                                </a:lnTo>
                                <a:lnTo>
                                  <a:pt x="2680970" y="158750"/>
                                </a:lnTo>
                                <a:lnTo>
                                  <a:pt x="0" y="158750"/>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180026" name="Shape 180026"/>
                        <wps:cNvSpPr/>
                        <wps:spPr>
                          <a:xfrm>
                            <a:off x="0" y="158750"/>
                            <a:ext cx="5942966" cy="161925"/>
                          </a:xfrm>
                          <a:custGeom>
                            <a:avLst/>
                            <a:gdLst/>
                            <a:ahLst/>
                            <a:cxnLst/>
                            <a:rect l="0" t="0" r="0" b="0"/>
                            <a:pathLst>
                              <a:path w="5942966" h="161925">
                                <a:moveTo>
                                  <a:pt x="0" y="0"/>
                                </a:moveTo>
                                <a:lnTo>
                                  <a:pt x="5942966" y="0"/>
                                </a:lnTo>
                                <a:lnTo>
                                  <a:pt x="5942966" y="161925"/>
                                </a:lnTo>
                                <a:lnTo>
                                  <a:pt x="0" y="1619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64964" style="width:467.95pt;height:25.25pt;position:absolute;z-index:-2147483498;mso-position-horizontal-relative:text;mso-position-horizontal:absolute;margin-left:18pt;mso-position-vertical-relative:text;margin-top:-14.9917pt;" coordsize="59429,3206">
                <v:shape id="Shape 180027" style="position:absolute;width:26809;height:1587;left:0;top:0;" coordsize="2680970,158750" path="m0,0l2680970,0l2680970,158750l0,158750l0,0">
                  <v:stroke weight="0pt" endcap="flat" joinstyle="miter" miterlimit="10" on="false" color="#000000" opacity="0"/>
                  <v:fill on="true" color="#f5f5f5"/>
                </v:shape>
                <v:shape id="Shape 180028" style="position:absolute;width:59429;height:1619;left:0;top:1587;" coordsize="5942966,161925" path="m0,0l5942966,0l5942966,161925l0,161925l0,0">
                  <v:stroke weight="0pt" endcap="flat" joinstyle="miter" miterlimit="10" on="false" color="#000000" opacity="0"/>
                  <v:fill on="true" color="#ffffff"/>
                </v:shape>
              </v:group>
            </w:pict>
          </mc:Fallback>
        </mc:AlternateContent>
      </w:r>
      <w:r>
        <w:rPr>
          <w:rFonts w:ascii="Arial" w:eastAsia="Arial" w:hAnsi="Arial" w:cs="Arial"/>
        </w:rPr>
        <w:t xml:space="preserve">The Configuration object is the first Hibernate object you create in any Hibernate application and usually created only once during application initialization. It represents a configuration or properties file required by the Hibernate. </w:t>
      </w:r>
    </w:p>
    <w:p w14:paraId="7F214B66" w14:textId="77777777" w:rsidR="003E6FFE" w:rsidRDefault="00D255CF">
      <w:pPr>
        <w:spacing w:after="15"/>
        <w:ind w:left="360"/>
      </w:pPr>
      <w:r>
        <w:rPr>
          <w:rFonts w:ascii="Arial" w:eastAsia="Arial" w:hAnsi="Arial" w:cs="Arial"/>
        </w:rPr>
        <w:t xml:space="preserve"> </w:t>
      </w:r>
    </w:p>
    <w:p w14:paraId="3B5696A5" w14:textId="77777777" w:rsidR="003E6FFE" w:rsidRDefault="00D255CF">
      <w:pPr>
        <w:spacing w:after="87"/>
        <w:ind w:left="405" w:hanging="10"/>
      </w:pPr>
      <w:r>
        <w:rPr>
          <w:rFonts w:ascii="Arial" w:eastAsia="Arial" w:hAnsi="Arial" w:cs="Arial"/>
          <w:shd w:val="clear" w:color="auto" w:fill="F5F5F5"/>
        </w:rPr>
        <w:t>What is a SessionFactory in hibernate?</w:t>
      </w:r>
      <w:r>
        <w:rPr>
          <w:rFonts w:ascii="Arial" w:eastAsia="Arial" w:hAnsi="Arial" w:cs="Arial"/>
        </w:rPr>
        <w:t xml:space="preserve"> </w:t>
      </w:r>
    </w:p>
    <w:p w14:paraId="03DE04E6" w14:textId="77777777" w:rsidR="003E6FFE" w:rsidRDefault="00D255CF">
      <w:pPr>
        <w:spacing w:after="240" w:line="342" w:lineRule="auto"/>
        <w:ind w:left="405" w:right="319" w:hanging="10"/>
        <w:jc w:val="both"/>
      </w:pPr>
      <w:r>
        <w:rPr>
          <w:rFonts w:ascii="Arial" w:eastAsia="Arial" w:hAnsi="Arial" w:cs="Arial"/>
        </w:rPr>
        <w:t xml:space="preserve">Configuration object is used to create a SessionFactory object which in turn configures Hibernate for the application using the supplied configuration file and allows for a Session object to be instantiated The SessionFactory is a thread safe object and used by all the threads of an application.The SessionFactory is heavyweight object so usually it is created during application start up and kept for later use. You would need one SessionFactory object per database using a separate configuration file. So if you are using multiple databases then you would have to create multiple SessionFactory objects. </w:t>
      </w:r>
    </w:p>
    <w:p w14:paraId="776E8D92" w14:textId="77777777" w:rsidR="003E6FFE" w:rsidRDefault="00D255CF">
      <w:pPr>
        <w:spacing w:after="327"/>
        <w:ind w:left="405" w:hanging="10"/>
      </w:pPr>
      <w:r>
        <w:rPr>
          <w:rFonts w:ascii="Arial" w:eastAsia="Arial" w:hAnsi="Arial" w:cs="Arial"/>
          <w:shd w:val="clear" w:color="auto" w:fill="F5F5F5"/>
        </w:rPr>
        <w:t>What is Session in hibernate?</w:t>
      </w:r>
      <w:r>
        <w:rPr>
          <w:rFonts w:ascii="Arial" w:eastAsia="Arial" w:hAnsi="Arial" w:cs="Arial"/>
        </w:rPr>
        <w:t xml:space="preserve"> </w:t>
      </w:r>
    </w:p>
    <w:p w14:paraId="673A05B5" w14:textId="77777777" w:rsidR="003E6FFE" w:rsidRDefault="00D255CF">
      <w:pPr>
        <w:spacing w:after="240" w:line="342" w:lineRule="auto"/>
        <w:ind w:left="405" w:right="319" w:hanging="10"/>
        <w:jc w:val="both"/>
      </w:pPr>
      <w:r>
        <w:rPr>
          <w:rFonts w:ascii="Arial" w:eastAsia="Arial" w:hAnsi="Arial" w:cs="Arial"/>
        </w:rPr>
        <w:lastRenderedPageBreak/>
        <w:t xml:space="preserve">A Session is used to get a physical connection with a database. The Session object is lightweight and designed to be instantiated each time an interaction is needed with the database. Persistent objects are saved and retrieved through a Session object. </w:t>
      </w:r>
    </w:p>
    <w:p w14:paraId="37F9F1B5" w14:textId="77777777" w:rsidR="003E6FFE" w:rsidRDefault="00D255CF">
      <w:pPr>
        <w:spacing w:after="240" w:line="342" w:lineRule="auto"/>
        <w:ind w:left="355" w:right="287" w:hanging="10"/>
      </w:pPr>
      <w:r>
        <w:rPr>
          <w:rFonts w:ascii="Arial" w:eastAsia="Arial" w:hAnsi="Arial" w:cs="Arial"/>
        </w:rPr>
        <w:t xml:space="preserve">The session objects should not be kept open for a long time because they are not usually thread safe and they should be created and destroyed them as needed. </w:t>
      </w:r>
    </w:p>
    <w:p w14:paraId="0ABA7763" w14:textId="77777777" w:rsidR="003E6FFE" w:rsidRDefault="00D255CF">
      <w:pPr>
        <w:spacing w:after="318" w:line="269" w:lineRule="auto"/>
        <w:ind w:left="355" w:right="287" w:hanging="10"/>
      </w:pPr>
      <w:r>
        <w:rPr>
          <w:rFonts w:ascii="Arial" w:eastAsia="Arial" w:hAnsi="Arial" w:cs="Arial"/>
        </w:rPr>
        <w:t xml:space="preserve">Hibernate Versioning </w:t>
      </w:r>
    </w:p>
    <w:p w14:paraId="2E82C125" w14:textId="77777777" w:rsidR="003E6FFE" w:rsidRDefault="00D255CF">
      <w:pPr>
        <w:spacing w:after="1" w:line="342" w:lineRule="auto"/>
        <w:ind w:left="405" w:right="319" w:hanging="10"/>
        <w:jc w:val="both"/>
      </w:pPr>
      <w:r>
        <w:rPr>
          <w:rFonts w:ascii="Arial" w:eastAsia="Arial" w:hAnsi="Arial" w:cs="Arial"/>
        </w:rPr>
        <w:t xml:space="preserve">Once an object is </w:t>
      </w:r>
      <w:r>
        <w:rPr>
          <w:rFonts w:ascii="Arial" w:eastAsia="Arial" w:hAnsi="Arial" w:cs="Arial"/>
          <w:color w:val="99CC00"/>
        </w:rPr>
        <w:t>saved</w:t>
      </w:r>
      <w:r>
        <w:rPr>
          <w:rFonts w:ascii="Arial" w:eastAsia="Arial" w:hAnsi="Arial" w:cs="Arial"/>
        </w:rPr>
        <w:t xml:space="preserve"> in a database, we can </w:t>
      </w:r>
      <w:r>
        <w:rPr>
          <w:rFonts w:ascii="Arial" w:eastAsia="Arial" w:hAnsi="Arial" w:cs="Arial"/>
          <w:color w:val="3366FF"/>
        </w:rPr>
        <w:t>modify</w:t>
      </w:r>
      <w:r>
        <w:rPr>
          <w:rFonts w:ascii="Arial" w:eastAsia="Arial" w:hAnsi="Arial" w:cs="Arial"/>
        </w:rPr>
        <w:t xml:space="preserve"> that object any number of times right, If we want to know </w:t>
      </w:r>
      <w:r>
        <w:rPr>
          <w:rFonts w:ascii="Arial" w:eastAsia="Arial" w:hAnsi="Arial" w:cs="Arial"/>
          <w:color w:val="99CC00"/>
        </w:rPr>
        <w:t>how many no of times</w:t>
      </w:r>
      <w:r>
        <w:rPr>
          <w:rFonts w:ascii="Arial" w:eastAsia="Arial" w:hAnsi="Arial" w:cs="Arial"/>
        </w:rPr>
        <w:t xml:space="preserve"> that an object is modified then we need to apply this </w:t>
      </w:r>
      <w:r>
        <w:rPr>
          <w:rFonts w:ascii="Arial" w:eastAsia="Arial" w:hAnsi="Arial" w:cs="Arial"/>
          <w:color w:val="FF0000"/>
        </w:rPr>
        <w:t>versioning     concept</w:t>
      </w:r>
      <w:r>
        <w:rPr>
          <w:rFonts w:ascii="Arial" w:eastAsia="Arial" w:hAnsi="Arial" w:cs="Arial"/>
        </w:rPr>
        <w:t xml:space="preserve">. </w:t>
      </w:r>
    </w:p>
    <w:p w14:paraId="69387A69" w14:textId="77777777" w:rsidR="003E6FFE" w:rsidRDefault="00D255CF">
      <w:pPr>
        <w:spacing w:after="1" w:line="342" w:lineRule="auto"/>
        <w:ind w:left="405" w:right="319" w:hanging="10"/>
        <w:jc w:val="both"/>
      </w:pPr>
      <w:r>
        <w:rPr>
          <w:rFonts w:ascii="Arial" w:eastAsia="Arial" w:hAnsi="Arial" w:cs="Arial"/>
        </w:rPr>
        <w:t xml:space="preserve">When ever we use versioning then hibernate inserts version number as </w:t>
      </w:r>
      <w:r>
        <w:rPr>
          <w:rFonts w:ascii="Arial" w:eastAsia="Arial" w:hAnsi="Arial" w:cs="Arial"/>
          <w:b/>
        </w:rPr>
        <w:t>zero</w:t>
      </w:r>
      <w:r>
        <w:rPr>
          <w:rFonts w:ascii="Arial" w:eastAsia="Arial" w:hAnsi="Arial" w:cs="Arial"/>
        </w:rPr>
        <w:t xml:space="preserve">, when ever object is saved for the </w:t>
      </w:r>
      <w:r>
        <w:rPr>
          <w:rFonts w:ascii="Arial" w:eastAsia="Arial" w:hAnsi="Arial" w:cs="Arial"/>
          <w:color w:val="008080"/>
        </w:rPr>
        <w:t>first time</w:t>
      </w:r>
      <w:r>
        <w:rPr>
          <w:rFonts w:ascii="Arial" w:eastAsia="Arial" w:hAnsi="Arial" w:cs="Arial"/>
        </w:rPr>
        <w:t xml:space="preserve"> in the database.  Later hibernate increments that version no by one </w:t>
      </w:r>
      <w:r>
        <w:rPr>
          <w:rFonts w:ascii="Arial" w:eastAsia="Arial" w:hAnsi="Arial" w:cs="Arial"/>
          <w:color w:val="339966"/>
        </w:rPr>
        <w:t>automatically</w:t>
      </w:r>
      <w:r>
        <w:rPr>
          <w:rFonts w:ascii="Arial" w:eastAsia="Arial" w:hAnsi="Arial" w:cs="Arial"/>
        </w:rPr>
        <w:t xml:space="preserve"> when ever a modification is done on that particular object. </w:t>
      </w:r>
    </w:p>
    <w:p w14:paraId="36BD0368" w14:textId="77777777" w:rsidR="003E6FFE" w:rsidRDefault="00D255CF">
      <w:pPr>
        <w:spacing w:after="446" w:line="269" w:lineRule="auto"/>
        <w:ind w:left="355" w:right="287" w:hanging="10"/>
      </w:pPr>
      <w:r>
        <w:rPr>
          <w:rFonts w:ascii="Arial" w:eastAsia="Arial" w:hAnsi="Arial" w:cs="Arial"/>
        </w:rPr>
        <w:t xml:space="preserve">In order to use this </w:t>
      </w:r>
      <w:r>
        <w:rPr>
          <w:rFonts w:ascii="Arial" w:eastAsia="Arial" w:hAnsi="Arial" w:cs="Arial"/>
          <w:color w:val="00CCFF"/>
        </w:rPr>
        <w:t>versioning</w:t>
      </w:r>
      <w:r>
        <w:rPr>
          <w:rFonts w:ascii="Arial" w:eastAsia="Arial" w:hAnsi="Arial" w:cs="Arial"/>
        </w:rPr>
        <w:t xml:space="preserve"> concept, we need the following </w:t>
      </w:r>
      <w:r>
        <w:rPr>
          <w:rFonts w:ascii="Arial" w:eastAsia="Arial" w:hAnsi="Arial" w:cs="Arial"/>
          <w:color w:val="DF1F9E"/>
        </w:rPr>
        <w:t>two</w:t>
      </w:r>
      <w:r>
        <w:rPr>
          <w:rFonts w:ascii="Arial" w:eastAsia="Arial" w:hAnsi="Arial" w:cs="Arial"/>
        </w:rPr>
        <w:t xml:space="preserve"> changes in our application </w:t>
      </w:r>
    </w:p>
    <w:p w14:paraId="0C3890E4" w14:textId="77777777" w:rsidR="003E6FFE" w:rsidRDefault="00D255CF">
      <w:pPr>
        <w:numPr>
          <w:ilvl w:val="0"/>
          <w:numId w:val="40"/>
        </w:numPr>
        <w:spacing w:after="157" w:line="265" w:lineRule="auto"/>
        <w:ind w:right="381" w:hanging="360"/>
      </w:pPr>
      <w:r>
        <w:rPr>
          <w:rFonts w:ascii="Arial" w:eastAsia="Arial" w:hAnsi="Arial" w:cs="Arial"/>
          <w:color w:val="313131"/>
        </w:rPr>
        <w:t xml:space="preserve">Add one property of type </w:t>
      </w:r>
      <w:r>
        <w:rPr>
          <w:rFonts w:ascii="Arial" w:eastAsia="Arial" w:hAnsi="Arial" w:cs="Arial"/>
          <w:color w:val="FF0000"/>
        </w:rPr>
        <w:t>int</w:t>
      </w:r>
      <w:r>
        <w:rPr>
          <w:rFonts w:ascii="Arial" w:eastAsia="Arial" w:hAnsi="Arial" w:cs="Arial"/>
          <w:color w:val="313131"/>
        </w:rPr>
        <w:t xml:space="preserve"> in our pojo class </w:t>
      </w:r>
    </w:p>
    <w:p w14:paraId="711B21B7" w14:textId="77777777" w:rsidR="003E6FFE" w:rsidRDefault="00D255CF">
      <w:pPr>
        <w:numPr>
          <w:ilvl w:val="0"/>
          <w:numId w:val="40"/>
        </w:numPr>
        <w:spacing w:after="277" w:line="265" w:lineRule="auto"/>
        <w:ind w:right="381" w:hanging="360"/>
      </w:pPr>
      <w:r>
        <w:rPr>
          <w:rFonts w:ascii="Arial" w:eastAsia="Arial" w:hAnsi="Arial" w:cs="Arial"/>
          <w:color w:val="313131"/>
        </w:rPr>
        <w:t xml:space="preserve">In hibernate mapping file, add an element called </w:t>
      </w:r>
      <w:r>
        <w:rPr>
          <w:rFonts w:ascii="Arial" w:eastAsia="Arial" w:hAnsi="Arial" w:cs="Arial"/>
          <w:color w:val="339966"/>
        </w:rPr>
        <w:t>version</w:t>
      </w:r>
      <w:r>
        <w:rPr>
          <w:rFonts w:ascii="Arial" w:eastAsia="Arial" w:hAnsi="Arial" w:cs="Arial"/>
          <w:color w:val="313131"/>
        </w:rPr>
        <w:t xml:space="preserve"> soon after id element </w:t>
      </w:r>
    </w:p>
    <w:p w14:paraId="38E94DBC" w14:textId="77777777" w:rsidR="003E6FFE" w:rsidRDefault="00D255CF">
      <w:pPr>
        <w:spacing w:after="5" w:line="269" w:lineRule="auto"/>
        <w:ind w:left="355" w:right="287" w:hanging="10"/>
      </w:pPr>
      <w:r>
        <w:rPr>
          <w:rFonts w:ascii="Arial" w:eastAsia="Arial" w:hAnsi="Arial" w:cs="Arial"/>
        </w:rPr>
        <w:t xml:space="preserve">&lt;?xml version="1.0"?&gt; </w:t>
      </w:r>
    </w:p>
    <w:p w14:paraId="695800A2" w14:textId="77777777" w:rsidR="003E6FFE" w:rsidRDefault="00D255CF">
      <w:pPr>
        <w:spacing w:after="5" w:line="269" w:lineRule="auto"/>
        <w:ind w:left="355" w:right="287" w:hanging="10"/>
      </w:pPr>
      <w:r>
        <w:rPr>
          <w:rFonts w:ascii="Arial" w:eastAsia="Arial" w:hAnsi="Arial" w:cs="Arial"/>
        </w:rPr>
        <w:t xml:space="preserve">&lt;!DOCTYPE hibernate-mapping PUBLIC </w:t>
      </w:r>
    </w:p>
    <w:p w14:paraId="701D30CC" w14:textId="77777777" w:rsidR="003E6FFE" w:rsidRDefault="00D255CF">
      <w:pPr>
        <w:spacing w:after="5" w:line="269" w:lineRule="auto"/>
        <w:ind w:left="355" w:right="287" w:hanging="10"/>
      </w:pPr>
      <w:r>
        <w:rPr>
          <w:rFonts w:ascii="Arial" w:eastAsia="Arial" w:hAnsi="Arial" w:cs="Arial"/>
        </w:rPr>
        <w:t xml:space="preserve">"-//Hibernate/Hibernate Mapping DTD 3.0//EN" </w:t>
      </w:r>
    </w:p>
    <w:p w14:paraId="2AE5FC2B" w14:textId="77777777" w:rsidR="003E6FFE" w:rsidRDefault="00D255CF">
      <w:pPr>
        <w:spacing w:after="5" w:line="269" w:lineRule="auto"/>
        <w:ind w:left="355" w:right="287" w:hanging="10"/>
      </w:pPr>
      <w:r>
        <w:rPr>
          <w:rFonts w:ascii="Arial" w:eastAsia="Arial" w:hAnsi="Arial" w:cs="Arial"/>
        </w:rPr>
        <w:t xml:space="preserve">"http://hibernate.sourceforge.net/hibernate-mapping-3.0.dtd"&gt; </w:t>
      </w:r>
    </w:p>
    <w:p w14:paraId="5407D36A" w14:textId="77777777" w:rsidR="003E6FFE" w:rsidRDefault="00D255CF">
      <w:pPr>
        <w:spacing w:after="20"/>
        <w:ind w:left="360"/>
      </w:pPr>
      <w:r>
        <w:rPr>
          <w:rFonts w:ascii="Arial" w:eastAsia="Arial" w:hAnsi="Arial" w:cs="Arial"/>
        </w:rPr>
        <w:t xml:space="preserve">  </w:t>
      </w:r>
    </w:p>
    <w:p w14:paraId="4B466286" w14:textId="77777777" w:rsidR="003E6FFE" w:rsidRDefault="00D255CF">
      <w:pPr>
        <w:spacing w:after="5" w:line="269" w:lineRule="auto"/>
        <w:ind w:left="355" w:right="287" w:hanging="10"/>
      </w:pPr>
      <w:r>
        <w:rPr>
          <w:rFonts w:ascii="Arial" w:eastAsia="Arial" w:hAnsi="Arial" w:cs="Arial"/>
        </w:rPr>
        <w:t xml:space="preserve">&lt;hibernate-mapping&gt; </w:t>
      </w:r>
    </w:p>
    <w:p w14:paraId="663E806D" w14:textId="77777777" w:rsidR="003E6FFE" w:rsidRDefault="00D255CF">
      <w:pPr>
        <w:spacing w:after="5" w:line="269" w:lineRule="auto"/>
        <w:ind w:left="355" w:right="287" w:hanging="10"/>
      </w:pPr>
      <w:r>
        <w:rPr>
          <w:rFonts w:ascii="Arial" w:eastAsia="Arial" w:hAnsi="Arial" w:cs="Arial"/>
        </w:rPr>
        <w:t xml:space="preserve">&lt;class name="str.Product" table="products"&gt; </w:t>
      </w:r>
    </w:p>
    <w:p w14:paraId="06D1B5F6" w14:textId="77777777" w:rsidR="003E6FFE" w:rsidRDefault="00D255CF">
      <w:pPr>
        <w:spacing w:after="20"/>
        <w:ind w:left="360"/>
      </w:pPr>
      <w:r>
        <w:rPr>
          <w:rFonts w:ascii="Arial" w:eastAsia="Arial" w:hAnsi="Arial" w:cs="Arial"/>
        </w:rPr>
        <w:t xml:space="preserve">  </w:t>
      </w:r>
    </w:p>
    <w:p w14:paraId="363E421C" w14:textId="77777777" w:rsidR="003E6FFE" w:rsidRDefault="00D255CF">
      <w:pPr>
        <w:spacing w:after="5" w:line="269" w:lineRule="auto"/>
        <w:ind w:left="355" w:right="287" w:hanging="10"/>
      </w:pPr>
      <w:r>
        <w:rPr>
          <w:rFonts w:ascii="Arial" w:eastAsia="Arial" w:hAnsi="Arial" w:cs="Arial"/>
        </w:rPr>
        <w:t xml:space="preserve">&lt;id name="productId" column="pid"  /&gt; </w:t>
      </w:r>
    </w:p>
    <w:p w14:paraId="0D7AF84D" w14:textId="77777777" w:rsidR="003E6FFE" w:rsidRDefault="00D255CF">
      <w:pPr>
        <w:spacing w:after="5" w:line="269" w:lineRule="auto"/>
        <w:ind w:left="355" w:right="287" w:hanging="10"/>
      </w:pPr>
      <w:r>
        <w:rPr>
          <w:rFonts w:ascii="Arial" w:eastAsia="Arial" w:hAnsi="Arial" w:cs="Arial"/>
        </w:rPr>
        <w:t xml:space="preserve">&lt;version name="v" column="ver" /&gt; </w:t>
      </w:r>
    </w:p>
    <w:p w14:paraId="41946A6E" w14:textId="77777777" w:rsidR="003E6FFE" w:rsidRDefault="00D255CF">
      <w:pPr>
        <w:spacing w:after="5" w:line="269" w:lineRule="auto"/>
        <w:ind w:left="355" w:right="287" w:hanging="10"/>
      </w:pPr>
      <w:r>
        <w:rPr>
          <w:rFonts w:ascii="Arial" w:eastAsia="Arial" w:hAnsi="Arial" w:cs="Arial"/>
        </w:rPr>
        <w:t xml:space="preserve">&lt;property name="proName" column="pname" length="10"/&gt; </w:t>
      </w:r>
    </w:p>
    <w:p w14:paraId="75C3CA3C" w14:textId="77777777" w:rsidR="003E6FFE" w:rsidRDefault="00D255CF">
      <w:pPr>
        <w:spacing w:after="5" w:line="269" w:lineRule="auto"/>
        <w:ind w:left="355" w:right="287" w:hanging="10"/>
      </w:pPr>
      <w:r>
        <w:rPr>
          <w:rFonts w:ascii="Arial" w:eastAsia="Arial" w:hAnsi="Arial" w:cs="Arial"/>
        </w:rPr>
        <w:t xml:space="preserve">&lt;property name="price"/&gt; </w:t>
      </w:r>
    </w:p>
    <w:p w14:paraId="73325C8D" w14:textId="77777777" w:rsidR="003E6FFE" w:rsidRDefault="00D255CF">
      <w:pPr>
        <w:spacing w:after="18"/>
        <w:ind w:left="360"/>
      </w:pPr>
      <w:r>
        <w:rPr>
          <w:rFonts w:ascii="Arial" w:eastAsia="Arial" w:hAnsi="Arial" w:cs="Arial"/>
        </w:rPr>
        <w:t xml:space="preserve">  </w:t>
      </w:r>
    </w:p>
    <w:p w14:paraId="6E1577B1" w14:textId="77777777" w:rsidR="003E6FFE" w:rsidRDefault="00D255CF">
      <w:pPr>
        <w:spacing w:after="5" w:line="269" w:lineRule="auto"/>
        <w:ind w:left="355" w:right="287" w:hanging="10"/>
      </w:pPr>
      <w:r>
        <w:rPr>
          <w:rFonts w:ascii="Arial" w:eastAsia="Arial" w:hAnsi="Arial" w:cs="Arial"/>
        </w:rPr>
        <w:t xml:space="preserve">&lt;/class&gt; </w:t>
      </w:r>
    </w:p>
    <w:p w14:paraId="489DC5D9" w14:textId="77777777" w:rsidR="003E6FFE" w:rsidRDefault="00D255CF">
      <w:pPr>
        <w:spacing w:after="445" w:line="269" w:lineRule="auto"/>
        <w:ind w:left="355" w:right="287" w:hanging="10"/>
      </w:pPr>
      <w:r>
        <w:rPr>
          <w:rFonts w:ascii="Arial" w:eastAsia="Arial" w:hAnsi="Arial" w:cs="Arial"/>
        </w:rPr>
        <w:t xml:space="preserve">&lt;/hibernate-mapping&gt; </w:t>
      </w:r>
    </w:p>
    <w:p w14:paraId="67BBFC1B" w14:textId="77777777" w:rsidR="003E6FFE" w:rsidRDefault="00D255CF">
      <w:pPr>
        <w:spacing w:after="175"/>
        <w:ind w:left="10" w:right="313" w:hanging="10"/>
        <w:jc w:val="right"/>
      </w:pPr>
      <w:r>
        <w:rPr>
          <w:rFonts w:ascii="Arial" w:eastAsia="Arial" w:hAnsi="Arial" w:cs="Arial"/>
          <w:color w:val="313131"/>
        </w:rPr>
        <w:t xml:space="preserve">first we must </w:t>
      </w:r>
      <w:r>
        <w:rPr>
          <w:rFonts w:ascii="Arial" w:eastAsia="Arial" w:hAnsi="Arial" w:cs="Arial"/>
          <w:color w:val="99CC00"/>
        </w:rPr>
        <w:t>run</w:t>
      </w:r>
      <w:r>
        <w:rPr>
          <w:rFonts w:ascii="Arial" w:eastAsia="Arial" w:hAnsi="Arial" w:cs="Arial"/>
          <w:color w:val="313131"/>
        </w:rPr>
        <w:t xml:space="preserve"> the logic to </w:t>
      </w:r>
      <w:r>
        <w:rPr>
          <w:rFonts w:ascii="Arial" w:eastAsia="Arial" w:hAnsi="Arial" w:cs="Arial"/>
          <w:b/>
          <w:color w:val="313131"/>
        </w:rPr>
        <w:t>save</w:t>
      </w:r>
      <w:r>
        <w:rPr>
          <w:rFonts w:ascii="Arial" w:eastAsia="Arial" w:hAnsi="Arial" w:cs="Arial"/>
          <w:color w:val="313131"/>
        </w:rPr>
        <w:t xml:space="preserve"> the object then hibernate will </w:t>
      </w:r>
      <w:r>
        <w:rPr>
          <w:rFonts w:ascii="Arial" w:eastAsia="Arial" w:hAnsi="Arial" w:cs="Arial"/>
          <w:color w:val="00CCFF"/>
        </w:rPr>
        <w:t>inset</w:t>
      </w:r>
      <w:r>
        <w:rPr>
          <w:rFonts w:ascii="Arial" w:eastAsia="Arial" w:hAnsi="Arial" w:cs="Arial"/>
          <w:color w:val="313131"/>
        </w:rPr>
        <w:t xml:space="preserve"> 0 (Zero) by default </w:t>
      </w:r>
    </w:p>
    <w:p w14:paraId="31C395B0" w14:textId="77777777" w:rsidR="003E6FFE" w:rsidRDefault="00D255CF">
      <w:pPr>
        <w:spacing w:after="407" w:line="265" w:lineRule="auto"/>
        <w:ind w:left="1091" w:right="381" w:hanging="10"/>
      </w:pPr>
      <w:r>
        <w:rPr>
          <w:rFonts w:ascii="Arial" w:eastAsia="Arial" w:hAnsi="Arial" w:cs="Arial"/>
          <w:color w:val="313131"/>
        </w:rPr>
        <w:t xml:space="preserve">in the version column of the database </w:t>
      </w:r>
    </w:p>
    <w:p w14:paraId="375260C6" w14:textId="77777777" w:rsidR="003E6FFE" w:rsidRDefault="00D255CF">
      <w:pPr>
        <w:spacing w:after="175"/>
        <w:ind w:left="10" w:right="313" w:hanging="10"/>
        <w:jc w:val="right"/>
      </w:pPr>
      <w:r>
        <w:rPr>
          <w:rFonts w:ascii="Arial" w:eastAsia="Arial" w:hAnsi="Arial" w:cs="Arial"/>
          <w:color w:val="313131"/>
        </w:rPr>
        <w:lastRenderedPageBreak/>
        <w:t xml:space="preserve">First save logic to let the hibernate to insert zero in the version column, then any number </w:t>
      </w:r>
    </w:p>
    <w:p w14:paraId="6E574B9E" w14:textId="77777777" w:rsidR="003E6FFE" w:rsidRDefault="00D255CF">
      <w:pPr>
        <w:spacing w:after="445" w:line="265" w:lineRule="auto"/>
        <w:ind w:left="1091" w:right="381" w:hanging="10"/>
      </w:pPr>
      <w:r>
        <w:rPr>
          <w:rFonts w:ascii="Arial" w:eastAsia="Arial" w:hAnsi="Arial" w:cs="Arial"/>
          <w:color w:val="313131"/>
        </w:rPr>
        <w:t xml:space="preserve">of </w:t>
      </w:r>
      <w:r>
        <w:rPr>
          <w:rFonts w:ascii="Arial" w:eastAsia="Arial" w:hAnsi="Arial" w:cs="Arial"/>
          <w:color w:val="339966"/>
        </w:rPr>
        <w:t xml:space="preserve">update </w:t>
      </w:r>
      <w:r>
        <w:rPr>
          <w:rFonts w:ascii="Arial" w:eastAsia="Arial" w:hAnsi="Arial" w:cs="Arial"/>
          <w:color w:val="313131"/>
        </w:rPr>
        <w:t xml:space="preserve">logic’s (programs) we run, hibernate will increments </w:t>
      </w:r>
      <w:r>
        <w:rPr>
          <w:rFonts w:ascii="Arial" w:eastAsia="Arial" w:hAnsi="Arial" w:cs="Arial"/>
          <w:color w:val="3366FF"/>
        </w:rPr>
        <w:t>+1</w:t>
      </w:r>
      <w:r>
        <w:rPr>
          <w:rFonts w:ascii="Arial" w:eastAsia="Arial" w:hAnsi="Arial" w:cs="Arial"/>
          <w:color w:val="313131"/>
        </w:rPr>
        <w:t xml:space="preserve"> to the previous value </w:t>
      </w:r>
    </w:p>
    <w:p w14:paraId="25FCD560" w14:textId="77777777" w:rsidR="003E6FFE" w:rsidRDefault="00D255CF">
      <w:pPr>
        <w:spacing w:after="1" w:line="425" w:lineRule="auto"/>
        <w:ind w:left="1081" w:right="381" w:hanging="360"/>
      </w:pPr>
      <w:r>
        <w:rPr>
          <w:rFonts w:ascii="Segoe UI Symbol" w:eastAsia="Segoe UI Symbol" w:hAnsi="Segoe UI Symbol" w:cs="Segoe UI Symbol"/>
          <w:color w:val="313131"/>
          <w:sz w:val="20"/>
        </w:rPr>
        <w:t>•</w:t>
      </w:r>
      <w:r>
        <w:rPr>
          <w:rFonts w:ascii="Arial" w:eastAsia="Arial" w:hAnsi="Arial" w:cs="Arial"/>
          <w:color w:val="313131"/>
          <w:sz w:val="20"/>
        </w:rPr>
        <w:t xml:space="preserve"> </w:t>
      </w:r>
      <w:r>
        <w:rPr>
          <w:rFonts w:ascii="Arial" w:eastAsia="Arial" w:hAnsi="Arial" w:cs="Arial"/>
          <w:color w:val="313131"/>
        </w:rPr>
        <w:t xml:space="preserve">But if we run the </w:t>
      </w:r>
      <w:r>
        <w:rPr>
          <w:rFonts w:ascii="Arial" w:eastAsia="Arial" w:hAnsi="Arial" w:cs="Arial"/>
          <w:color w:val="008000"/>
        </w:rPr>
        <w:t>update</w:t>
      </w:r>
      <w:r>
        <w:rPr>
          <w:rFonts w:ascii="Arial" w:eastAsia="Arial" w:hAnsi="Arial" w:cs="Arial"/>
          <w:color w:val="313131"/>
        </w:rPr>
        <w:t xml:space="preserve"> logic for the first time, hibernate will not insert zero..! it will try to </w:t>
      </w:r>
      <w:r>
        <w:rPr>
          <w:rFonts w:ascii="Arial" w:eastAsia="Arial" w:hAnsi="Arial" w:cs="Arial"/>
          <w:color w:val="FF9900"/>
        </w:rPr>
        <w:t>increment</w:t>
      </w:r>
      <w:r>
        <w:rPr>
          <w:rFonts w:ascii="Arial" w:eastAsia="Arial" w:hAnsi="Arial" w:cs="Arial"/>
          <w:color w:val="313131"/>
        </w:rPr>
        <w:t xml:space="preserve"> the previous value which is </w:t>
      </w:r>
      <w:r>
        <w:rPr>
          <w:rFonts w:ascii="Arial" w:eastAsia="Arial" w:hAnsi="Arial" w:cs="Arial"/>
          <w:color w:val="0000FF"/>
        </w:rPr>
        <w:t>NULL</w:t>
      </w:r>
      <w:r>
        <w:rPr>
          <w:rFonts w:ascii="Arial" w:eastAsia="Arial" w:hAnsi="Arial" w:cs="Arial"/>
          <w:color w:val="313131"/>
        </w:rPr>
        <w:t xml:space="preserve"> in the database so we will get </w:t>
      </w:r>
    </w:p>
    <w:p w14:paraId="6F9289C8" w14:textId="77777777" w:rsidR="003E6FFE" w:rsidRDefault="00D255CF">
      <w:pPr>
        <w:spacing w:after="455"/>
        <w:ind w:left="1081"/>
      </w:pPr>
      <w:r>
        <w:rPr>
          <w:rFonts w:ascii="Arial" w:eastAsia="Arial" w:hAnsi="Arial" w:cs="Arial"/>
          <w:color w:val="313131"/>
        </w:rPr>
        <w:t xml:space="preserve">the </w:t>
      </w:r>
      <w:r>
        <w:rPr>
          <w:rFonts w:ascii="Arial" w:eastAsia="Arial" w:hAnsi="Arial" w:cs="Arial"/>
          <w:color w:val="333399"/>
        </w:rPr>
        <w:t>exception</w:t>
      </w:r>
      <w:r>
        <w:rPr>
          <w:rFonts w:ascii="Arial" w:eastAsia="Arial" w:hAnsi="Arial" w:cs="Arial"/>
          <w:color w:val="313131"/>
        </w:rPr>
        <w:t xml:space="preserve">. </w:t>
      </w:r>
    </w:p>
    <w:p w14:paraId="63BCA98D" w14:textId="77777777" w:rsidR="003E6FFE" w:rsidRDefault="00D255CF">
      <w:pPr>
        <w:spacing w:after="1" w:line="265" w:lineRule="auto"/>
        <w:ind w:left="370" w:right="381" w:hanging="10"/>
      </w:pPr>
      <w:r>
        <w:rPr>
          <w:rFonts w:ascii="Arial" w:eastAsia="Arial" w:hAnsi="Arial" w:cs="Arial"/>
          <w:color w:val="313131"/>
        </w:rPr>
        <w:t xml:space="preserve">Difference B/w JDBC and Hibernate </w:t>
      </w:r>
    </w:p>
    <w:tbl>
      <w:tblPr>
        <w:tblStyle w:val="TableGrid"/>
        <w:tblW w:w="9119" w:type="dxa"/>
        <w:tblInd w:w="593" w:type="dxa"/>
        <w:tblCellMar>
          <w:top w:w="103" w:type="dxa"/>
          <w:left w:w="93" w:type="dxa"/>
          <w:right w:w="64" w:type="dxa"/>
        </w:tblCellMar>
        <w:tblLook w:val="04A0" w:firstRow="1" w:lastRow="0" w:firstColumn="1" w:lastColumn="0" w:noHBand="0" w:noVBand="1"/>
      </w:tblPr>
      <w:tblGrid>
        <w:gridCol w:w="4557"/>
        <w:gridCol w:w="4562"/>
      </w:tblGrid>
      <w:tr w:rsidR="003E6FFE" w14:paraId="0BBBE9F3" w14:textId="77777777">
        <w:trPr>
          <w:trHeight w:val="645"/>
        </w:trPr>
        <w:tc>
          <w:tcPr>
            <w:tcW w:w="4557" w:type="dxa"/>
            <w:tcBorders>
              <w:top w:val="single" w:sz="6" w:space="0" w:color="ADD2E2"/>
              <w:left w:val="single" w:sz="6" w:space="0" w:color="ADD2E2"/>
              <w:bottom w:val="single" w:sz="6" w:space="0" w:color="ADD2E2"/>
              <w:right w:val="single" w:sz="6" w:space="0" w:color="ADD2E2"/>
            </w:tcBorders>
            <w:vAlign w:val="center"/>
          </w:tcPr>
          <w:p w14:paraId="57C175A4" w14:textId="77777777" w:rsidR="003E6FFE" w:rsidRDefault="00D255CF">
            <w:pPr>
              <w:ind w:right="80"/>
              <w:jc w:val="center"/>
            </w:pPr>
            <w:r>
              <w:rPr>
                <w:rFonts w:ascii="Arial" w:eastAsia="Arial" w:hAnsi="Arial" w:cs="Arial"/>
                <w:b/>
              </w:rPr>
              <w:t xml:space="preserve">JDBC </w:t>
            </w:r>
            <w:r>
              <w:rPr>
                <w:rFonts w:ascii="Arial" w:eastAsia="Arial" w:hAnsi="Arial" w:cs="Arial"/>
              </w:rPr>
              <w:t xml:space="preserve"> </w:t>
            </w:r>
          </w:p>
        </w:tc>
        <w:tc>
          <w:tcPr>
            <w:tcW w:w="4562" w:type="dxa"/>
            <w:tcBorders>
              <w:top w:val="single" w:sz="6" w:space="0" w:color="ADD2E2"/>
              <w:left w:val="single" w:sz="6" w:space="0" w:color="ADD2E2"/>
              <w:bottom w:val="single" w:sz="6" w:space="0" w:color="ADD2E2"/>
              <w:right w:val="single" w:sz="6" w:space="0" w:color="ADD2E2"/>
            </w:tcBorders>
            <w:vAlign w:val="center"/>
          </w:tcPr>
          <w:p w14:paraId="33CAF23D" w14:textId="77777777" w:rsidR="003E6FFE" w:rsidRDefault="00D255CF">
            <w:pPr>
              <w:ind w:right="92"/>
              <w:jc w:val="center"/>
            </w:pPr>
            <w:r>
              <w:rPr>
                <w:rFonts w:ascii="Arial" w:eastAsia="Arial" w:hAnsi="Arial" w:cs="Arial"/>
                <w:b/>
              </w:rPr>
              <w:t xml:space="preserve">Hibernate </w:t>
            </w:r>
            <w:r>
              <w:rPr>
                <w:rFonts w:ascii="Arial" w:eastAsia="Arial" w:hAnsi="Arial" w:cs="Arial"/>
              </w:rPr>
              <w:t xml:space="preserve"> </w:t>
            </w:r>
          </w:p>
        </w:tc>
      </w:tr>
      <w:tr w:rsidR="003E6FFE" w14:paraId="6BD8E8DF" w14:textId="77777777">
        <w:trPr>
          <w:trHeight w:val="1460"/>
        </w:trPr>
        <w:tc>
          <w:tcPr>
            <w:tcW w:w="4557" w:type="dxa"/>
            <w:tcBorders>
              <w:top w:val="single" w:sz="6" w:space="0" w:color="ADD2E2"/>
              <w:left w:val="single" w:sz="6" w:space="0" w:color="ADD2E2"/>
              <w:bottom w:val="single" w:sz="6" w:space="0" w:color="ADD2E2"/>
              <w:right w:val="single" w:sz="6" w:space="0" w:color="ADD2E2"/>
            </w:tcBorders>
            <w:vAlign w:val="center"/>
          </w:tcPr>
          <w:p w14:paraId="430AD64F" w14:textId="77777777" w:rsidR="003E6FFE" w:rsidRDefault="00D255CF">
            <w:pPr>
              <w:ind w:right="258"/>
              <w:jc w:val="both"/>
            </w:pPr>
            <w:r>
              <w:rPr>
                <w:rFonts w:ascii="Arial" w:eastAsia="Arial" w:hAnsi="Arial" w:cs="Arial"/>
              </w:rPr>
              <w:t xml:space="preserve">With JDBC, developer has to write code to map an object model's data representation to a relational data model and its corresponding database schema.    </w:t>
            </w:r>
          </w:p>
        </w:tc>
        <w:tc>
          <w:tcPr>
            <w:tcW w:w="4562" w:type="dxa"/>
            <w:tcBorders>
              <w:top w:val="single" w:sz="6" w:space="0" w:color="ADD2E2"/>
              <w:left w:val="single" w:sz="6" w:space="0" w:color="ADD2E2"/>
              <w:bottom w:val="single" w:sz="6" w:space="0" w:color="ADD2E2"/>
              <w:right w:val="single" w:sz="6" w:space="0" w:color="ADD2E2"/>
            </w:tcBorders>
          </w:tcPr>
          <w:p w14:paraId="11CC7609" w14:textId="77777777" w:rsidR="003E6FFE" w:rsidRDefault="00D255CF">
            <w:r>
              <w:rPr>
                <w:rFonts w:ascii="Arial" w:eastAsia="Arial" w:hAnsi="Arial" w:cs="Arial"/>
              </w:rPr>
              <w:t xml:space="preserve">Hibernate is flexible and powerful ORM solution to map Java classes to database tables. Hibernate itself takes care of this mapping using XML files so developer does not need to write code for this.  </w:t>
            </w:r>
          </w:p>
        </w:tc>
      </w:tr>
      <w:tr w:rsidR="003E6FFE" w14:paraId="05CB1436" w14:textId="77777777">
        <w:trPr>
          <w:trHeight w:val="1461"/>
        </w:trPr>
        <w:tc>
          <w:tcPr>
            <w:tcW w:w="4557" w:type="dxa"/>
            <w:tcBorders>
              <w:top w:val="single" w:sz="6" w:space="0" w:color="ADD2E2"/>
              <w:left w:val="single" w:sz="6" w:space="0" w:color="ADD2E2"/>
              <w:bottom w:val="single" w:sz="6" w:space="0" w:color="ADD2E2"/>
              <w:right w:val="single" w:sz="6" w:space="0" w:color="ADD2E2"/>
            </w:tcBorders>
            <w:vAlign w:val="center"/>
          </w:tcPr>
          <w:p w14:paraId="7B6A964A" w14:textId="77777777" w:rsidR="003E6FFE" w:rsidRDefault="00D255CF">
            <w:r>
              <w:rPr>
                <w:rFonts w:ascii="Arial" w:eastAsia="Arial" w:hAnsi="Arial" w:cs="Arial"/>
              </w:rPr>
              <w:t xml:space="preserve">With JDBC, the automatic mapping of Java objects with database tables and vice versa conversion is to be taken care of by the developer manually with lines of code.   </w:t>
            </w:r>
          </w:p>
        </w:tc>
        <w:tc>
          <w:tcPr>
            <w:tcW w:w="4562" w:type="dxa"/>
            <w:tcBorders>
              <w:top w:val="single" w:sz="6" w:space="0" w:color="ADD2E2"/>
              <w:left w:val="single" w:sz="6" w:space="0" w:color="ADD2E2"/>
              <w:bottom w:val="single" w:sz="6" w:space="0" w:color="ADD2E2"/>
              <w:right w:val="single" w:sz="6" w:space="0" w:color="ADD2E2"/>
            </w:tcBorders>
          </w:tcPr>
          <w:p w14:paraId="431488A6" w14:textId="77777777" w:rsidR="003E6FFE" w:rsidRDefault="00D255CF">
            <w:r>
              <w:rPr>
                <w:rFonts w:ascii="Arial" w:eastAsia="Arial" w:hAnsi="Arial" w:cs="Arial"/>
              </w:rPr>
              <w:t xml:space="preserve">Hibernate provides transparent persistence and developer does not need to write code explicitly to map database tables tuples to application objects during interaction with RDBMS.   </w:t>
            </w:r>
          </w:p>
        </w:tc>
      </w:tr>
      <w:tr w:rsidR="003E6FFE" w14:paraId="20DE889C" w14:textId="77777777">
        <w:trPr>
          <w:trHeight w:val="2475"/>
        </w:trPr>
        <w:tc>
          <w:tcPr>
            <w:tcW w:w="4557" w:type="dxa"/>
            <w:tcBorders>
              <w:top w:val="single" w:sz="6" w:space="0" w:color="ADD2E2"/>
              <w:left w:val="single" w:sz="6" w:space="0" w:color="ADD2E2"/>
              <w:bottom w:val="single" w:sz="6" w:space="0" w:color="ADD2E2"/>
              <w:right w:val="single" w:sz="6" w:space="0" w:color="ADD2E2"/>
            </w:tcBorders>
            <w:vAlign w:val="center"/>
          </w:tcPr>
          <w:p w14:paraId="5AD30F2B" w14:textId="77777777" w:rsidR="003E6FFE" w:rsidRDefault="00D255CF">
            <w:r>
              <w:rPr>
                <w:rFonts w:ascii="Arial" w:eastAsia="Arial" w:hAnsi="Arial" w:cs="Arial"/>
              </w:rPr>
              <w:t xml:space="preserve">JDBC supports only native Structured Query Language (SQL). Developer has to find out the efficient way to access database, i.e. to select effective query from a number of queries to perform same task.   </w:t>
            </w:r>
          </w:p>
        </w:tc>
        <w:tc>
          <w:tcPr>
            <w:tcW w:w="4562" w:type="dxa"/>
            <w:tcBorders>
              <w:top w:val="single" w:sz="6" w:space="0" w:color="ADD2E2"/>
              <w:left w:val="single" w:sz="6" w:space="0" w:color="ADD2E2"/>
              <w:bottom w:val="single" w:sz="6" w:space="0" w:color="ADD2E2"/>
              <w:right w:val="single" w:sz="6" w:space="0" w:color="ADD2E2"/>
            </w:tcBorders>
          </w:tcPr>
          <w:p w14:paraId="6DF9BD42" w14:textId="77777777" w:rsidR="003E6FFE" w:rsidRDefault="00D255CF">
            <w:pPr>
              <w:ind w:right="5"/>
            </w:pPr>
            <w:r>
              <w:rPr>
                <w:rFonts w:ascii="Arial" w:eastAsia="Arial" w:hAnsi="Arial" w:cs="Arial"/>
              </w:rPr>
              <w:t xml:space="preserve">Hibernate provides a powerful query language Hibernate Query Language (independent from type of database) that is expressed in a familiar SQL like syntax and includes full support for polymorphic queries. Hibernate also supports native SQL statements. It also selects an effective way to perform a database manipulation task for an application.   </w:t>
            </w:r>
          </w:p>
        </w:tc>
      </w:tr>
      <w:tr w:rsidR="003E6FFE" w14:paraId="7FD86225" w14:textId="77777777">
        <w:trPr>
          <w:trHeight w:val="701"/>
        </w:trPr>
        <w:tc>
          <w:tcPr>
            <w:tcW w:w="4557" w:type="dxa"/>
            <w:tcBorders>
              <w:top w:val="single" w:sz="6" w:space="0" w:color="ADD2E2"/>
              <w:left w:val="single" w:sz="6" w:space="0" w:color="ADD2E2"/>
              <w:bottom w:val="single" w:sz="6" w:space="0" w:color="ADD2E2"/>
              <w:right w:val="single" w:sz="6" w:space="0" w:color="ADD2E2"/>
            </w:tcBorders>
          </w:tcPr>
          <w:p w14:paraId="142B976D" w14:textId="77777777" w:rsidR="003E6FFE" w:rsidRDefault="00D255CF">
            <w:r>
              <w:rPr>
                <w:rFonts w:ascii="Arial" w:eastAsia="Arial" w:hAnsi="Arial" w:cs="Arial"/>
              </w:rPr>
              <w:t xml:space="preserve"> </w:t>
            </w:r>
          </w:p>
          <w:p w14:paraId="675CE066" w14:textId="77777777" w:rsidR="003E6FFE" w:rsidRDefault="00D255CF">
            <w:r>
              <w:rPr>
                <w:rFonts w:ascii="Arial" w:eastAsia="Arial" w:hAnsi="Arial" w:cs="Arial"/>
              </w:rPr>
              <w:t xml:space="preserve"> </w:t>
            </w:r>
          </w:p>
        </w:tc>
        <w:tc>
          <w:tcPr>
            <w:tcW w:w="4562" w:type="dxa"/>
            <w:tcBorders>
              <w:top w:val="single" w:sz="6" w:space="0" w:color="ADD2E2"/>
              <w:left w:val="single" w:sz="6" w:space="0" w:color="ADD2E2"/>
              <w:bottom w:val="single" w:sz="6" w:space="0" w:color="ADD2E2"/>
              <w:right w:val="single" w:sz="6" w:space="0" w:color="ADD2E2"/>
            </w:tcBorders>
            <w:vAlign w:val="center"/>
          </w:tcPr>
          <w:p w14:paraId="7119A4E9" w14:textId="77777777" w:rsidR="003E6FFE" w:rsidRDefault="00D255CF">
            <w:r>
              <w:rPr>
                <w:rFonts w:ascii="Arial" w:eastAsia="Arial" w:hAnsi="Arial" w:cs="Arial"/>
              </w:rPr>
              <w:t xml:space="preserve"> </w:t>
            </w:r>
          </w:p>
        </w:tc>
      </w:tr>
      <w:tr w:rsidR="003E6FFE" w14:paraId="4233200D" w14:textId="77777777">
        <w:trPr>
          <w:trHeight w:val="2215"/>
        </w:trPr>
        <w:tc>
          <w:tcPr>
            <w:tcW w:w="4557" w:type="dxa"/>
            <w:tcBorders>
              <w:top w:val="single" w:sz="6" w:space="0" w:color="ADD2E2"/>
              <w:left w:val="single" w:sz="6" w:space="0" w:color="ADD2E2"/>
              <w:bottom w:val="single" w:sz="6" w:space="0" w:color="ADD2E2"/>
              <w:right w:val="single" w:sz="6" w:space="0" w:color="ADD2E2"/>
            </w:tcBorders>
          </w:tcPr>
          <w:p w14:paraId="2B3A2E0A" w14:textId="77777777" w:rsidR="003E6FFE" w:rsidRDefault="00D255CF">
            <w:r>
              <w:rPr>
                <w:rFonts w:ascii="Arial" w:eastAsia="Arial" w:hAnsi="Arial" w:cs="Arial"/>
              </w:rPr>
              <w:t xml:space="preserve">Application using JDBC to handle persistent data (database tables) having database specific code in large amount. The code written to map table data to application objects and vice versa is actually to map table fields to object properties. As table changed or database changed then it’s essential to change object structure as well </w:t>
            </w:r>
          </w:p>
        </w:tc>
        <w:tc>
          <w:tcPr>
            <w:tcW w:w="4562" w:type="dxa"/>
            <w:tcBorders>
              <w:top w:val="single" w:sz="6" w:space="0" w:color="ADD2E2"/>
              <w:left w:val="single" w:sz="6" w:space="0" w:color="ADD2E2"/>
              <w:bottom w:val="single" w:sz="6" w:space="0" w:color="ADD2E2"/>
              <w:right w:val="single" w:sz="6" w:space="0" w:color="ADD2E2"/>
            </w:tcBorders>
            <w:vAlign w:val="center"/>
          </w:tcPr>
          <w:p w14:paraId="7204EE33" w14:textId="77777777" w:rsidR="003E6FFE" w:rsidRDefault="00D255CF">
            <w:r>
              <w:rPr>
                <w:rFonts w:ascii="Arial" w:eastAsia="Arial" w:hAnsi="Arial" w:cs="Arial"/>
              </w:rPr>
              <w:t xml:space="preserve">Hibernate provides this mapping itself. The actual mapping between tables and application objects is done in XML files. If there is change in Database or in any table then the only need to change XML file properties.   </w:t>
            </w:r>
          </w:p>
        </w:tc>
      </w:tr>
      <w:tr w:rsidR="003E6FFE" w14:paraId="20E6EB6F" w14:textId="77777777">
        <w:trPr>
          <w:trHeight w:val="700"/>
        </w:trPr>
        <w:tc>
          <w:tcPr>
            <w:tcW w:w="4557" w:type="dxa"/>
            <w:tcBorders>
              <w:top w:val="single" w:sz="6" w:space="0" w:color="ADD2E2"/>
              <w:left w:val="single" w:sz="6" w:space="0" w:color="ADD2E2"/>
              <w:bottom w:val="single" w:sz="6" w:space="0" w:color="ADD2E2"/>
              <w:right w:val="single" w:sz="6" w:space="0" w:color="ADD2E2"/>
            </w:tcBorders>
          </w:tcPr>
          <w:p w14:paraId="3E616093" w14:textId="77777777" w:rsidR="003E6FFE" w:rsidRDefault="00D255CF">
            <w:r>
              <w:rPr>
                <w:rFonts w:ascii="Arial" w:eastAsia="Arial" w:hAnsi="Arial" w:cs="Arial"/>
              </w:rPr>
              <w:lastRenderedPageBreak/>
              <w:t xml:space="preserve">as to change code written to map table-toobject/object-to-table.  </w:t>
            </w:r>
          </w:p>
        </w:tc>
        <w:tc>
          <w:tcPr>
            <w:tcW w:w="4562" w:type="dxa"/>
            <w:tcBorders>
              <w:top w:val="single" w:sz="6" w:space="0" w:color="ADD2E2"/>
              <w:left w:val="single" w:sz="6" w:space="0" w:color="ADD2E2"/>
              <w:bottom w:val="single" w:sz="6" w:space="0" w:color="ADD2E2"/>
              <w:right w:val="single" w:sz="6" w:space="0" w:color="ADD2E2"/>
            </w:tcBorders>
          </w:tcPr>
          <w:p w14:paraId="38C2B6AD" w14:textId="77777777" w:rsidR="003E6FFE" w:rsidRDefault="003E6FFE"/>
        </w:tc>
      </w:tr>
      <w:tr w:rsidR="003E6FFE" w14:paraId="433D6549" w14:textId="77777777">
        <w:trPr>
          <w:trHeight w:val="1966"/>
        </w:trPr>
        <w:tc>
          <w:tcPr>
            <w:tcW w:w="4557" w:type="dxa"/>
            <w:tcBorders>
              <w:top w:val="single" w:sz="6" w:space="0" w:color="ADD2E2"/>
              <w:left w:val="single" w:sz="6" w:space="0" w:color="ADD2E2"/>
              <w:bottom w:val="single" w:sz="6" w:space="0" w:color="ADD2E2"/>
              <w:right w:val="single" w:sz="6" w:space="0" w:color="ADD2E2"/>
            </w:tcBorders>
            <w:vAlign w:val="center"/>
          </w:tcPr>
          <w:p w14:paraId="55E2B9F8" w14:textId="77777777" w:rsidR="003E6FFE" w:rsidRDefault="00D255CF">
            <w:r>
              <w:rPr>
                <w:rFonts w:ascii="Arial" w:eastAsia="Arial" w:hAnsi="Arial" w:cs="Arial"/>
              </w:rPr>
              <w:t xml:space="preserve">With JDBC, it is developer’s responsibility to handle JDBC result set and convert it to Java objects through code to use this persistent data in application. So with JDBC, mapping between Java objects and database tables is done manually.   </w:t>
            </w:r>
          </w:p>
        </w:tc>
        <w:tc>
          <w:tcPr>
            <w:tcW w:w="4562" w:type="dxa"/>
            <w:tcBorders>
              <w:top w:val="single" w:sz="6" w:space="0" w:color="ADD2E2"/>
              <w:left w:val="single" w:sz="6" w:space="0" w:color="ADD2E2"/>
              <w:bottom w:val="single" w:sz="6" w:space="0" w:color="ADD2E2"/>
              <w:right w:val="single" w:sz="6" w:space="0" w:color="ADD2E2"/>
            </w:tcBorders>
          </w:tcPr>
          <w:p w14:paraId="76054538" w14:textId="77777777" w:rsidR="003E6FFE" w:rsidRDefault="00D255CF">
            <w:pPr>
              <w:ind w:right="19"/>
            </w:pPr>
            <w:r>
              <w:rPr>
                <w:rFonts w:ascii="Arial" w:eastAsia="Arial" w:hAnsi="Arial" w:cs="Arial"/>
              </w:rPr>
              <w:t xml:space="preserve">Hibernate reduces lines of code by maintaining object-table mapping itself and returns result to application in form of Java objects. It relieves programmer from manual handling of persistent data, hence reducing the development time and maintenance cost.   </w:t>
            </w:r>
          </w:p>
        </w:tc>
      </w:tr>
      <w:tr w:rsidR="003E6FFE" w14:paraId="2D76BF1E" w14:textId="77777777">
        <w:trPr>
          <w:trHeight w:val="2475"/>
        </w:trPr>
        <w:tc>
          <w:tcPr>
            <w:tcW w:w="4557" w:type="dxa"/>
            <w:tcBorders>
              <w:top w:val="single" w:sz="6" w:space="0" w:color="ADD2E2"/>
              <w:left w:val="single" w:sz="6" w:space="0" w:color="ADD2E2"/>
              <w:bottom w:val="single" w:sz="6" w:space="0" w:color="ADD2E2"/>
              <w:right w:val="single" w:sz="6" w:space="0" w:color="ADD2E2"/>
            </w:tcBorders>
            <w:vAlign w:val="center"/>
          </w:tcPr>
          <w:p w14:paraId="256389BF" w14:textId="77777777" w:rsidR="003E6FFE" w:rsidRDefault="00D255CF">
            <w:r>
              <w:rPr>
                <w:rFonts w:ascii="Arial" w:eastAsia="Arial" w:hAnsi="Arial" w:cs="Arial"/>
              </w:rPr>
              <w:t xml:space="preserve">With JDBC, caching is maintained by handcoding.   </w:t>
            </w:r>
          </w:p>
        </w:tc>
        <w:tc>
          <w:tcPr>
            <w:tcW w:w="4562" w:type="dxa"/>
            <w:tcBorders>
              <w:top w:val="single" w:sz="6" w:space="0" w:color="ADD2E2"/>
              <w:left w:val="single" w:sz="6" w:space="0" w:color="ADD2E2"/>
              <w:bottom w:val="single" w:sz="6" w:space="0" w:color="ADD2E2"/>
              <w:right w:val="single" w:sz="6" w:space="0" w:color="ADD2E2"/>
            </w:tcBorders>
          </w:tcPr>
          <w:p w14:paraId="76A83143" w14:textId="77777777" w:rsidR="003E6FFE" w:rsidRDefault="00D255CF">
            <w:r>
              <w:rPr>
                <w:rFonts w:ascii="Arial" w:eastAsia="Arial" w:hAnsi="Arial" w:cs="Arial"/>
              </w:rPr>
              <w:t xml:space="preserve">Hibernate, with Transparent Persistence, cache is set to application work space. Relational tuples are moved to this cache as a result of query. It improves performance if client application reads same data many times for same write. Automatic Transparent Persistence allows the developer to concentrate more on business logic rather than this application code.   </w:t>
            </w:r>
          </w:p>
        </w:tc>
      </w:tr>
      <w:tr w:rsidR="003E6FFE" w14:paraId="788D511A" w14:textId="77777777">
        <w:trPr>
          <w:trHeight w:val="3481"/>
        </w:trPr>
        <w:tc>
          <w:tcPr>
            <w:tcW w:w="4557" w:type="dxa"/>
            <w:tcBorders>
              <w:top w:val="single" w:sz="6" w:space="0" w:color="ADD2E2"/>
              <w:left w:val="single" w:sz="6" w:space="0" w:color="ADD2E2"/>
              <w:bottom w:val="single" w:sz="6" w:space="0" w:color="ADD2E2"/>
              <w:right w:val="single" w:sz="6" w:space="0" w:color="ADD2E2"/>
            </w:tcBorders>
            <w:vAlign w:val="center"/>
          </w:tcPr>
          <w:p w14:paraId="3F8EAB67" w14:textId="77777777" w:rsidR="003E6FFE" w:rsidRDefault="00D255CF">
            <w:r>
              <w:rPr>
                <w:rFonts w:ascii="Arial" w:eastAsia="Arial" w:hAnsi="Arial" w:cs="Arial"/>
              </w:rPr>
              <w:t xml:space="preserve">In JDBC there is no check that always every user has updated data. This check has to be added by the developer.   </w:t>
            </w:r>
          </w:p>
        </w:tc>
        <w:tc>
          <w:tcPr>
            <w:tcW w:w="4562" w:type="dxa"/>
            <w:tcBorders>
              <w:top w:val="single" w:sz="6" w:space="0" w:color="ADD2E2"/>
              <w:left w:val="single" w:sz="6" w:space="0" w:color="ADD2E2"/>
              <w:bottom w:val="single" w:sz="6" w:space="0" w:color="ADD2E2"/>
              <w:right w:val="single" w:sz="6" w:space="0" w:color="ADD2E2"/>
            </w:tcBorders>
          </w:tcPr>
          <w:p w14:paraId="5F526F86" w14:textId="77777777" w:rsidR="003E6FFE" w:rsidRDefault="00D255CF">
            <w:r>
              <w:rPr>
                <w:rFonts w:ascii="Arial" w:eastAsia="Arial" w:hAnsi="Arial" w:cs="Arial"/>
              </w:rPr>
              <w:t xml:space="preserve">Hibernate enables developer to define version type field to application, due to this defined field Hibernate updates version field of database table every time relational tuple is updated in form of Java class object to that table. So if two users retrieve same tuple and then modify it and one user save this modified tuple to database, version is automatically updated for this tuple by Hibernate. When other user tries to save updated tuple to database then it does not allow saving it because this user does not have updated data.   </w:t>
            </w:r>
          </w:p>
        </w:tc>
      </w:tr>
    </w:tbl>
    <w:p w14:paraId="606D4216" w14:textId="77777777" w:rsidR="003E6FFE" w:rsidRDefault="00D255CF">
      <w:pPr>
        <w:spacing w:after="367"/>
        <w:ind w:left="360"/>
      </w:pPr>
      <w:r>
        <w:rPr>
          <w:rFonts w:ascii="Arial" w:eastAsia="Arial" w:hAnsi="Arial" w:cs="Arial"/>
          <w:color w:val="313131"/>
        </w:rPr>
        <w:t xml:space="preserve"> </w:t>
      </w:r>
    </w:p>
    <w:p w14:paraId="5A8D38B5" w14:textId="77777777" w:rsidR="003E6FFE" w:rsidRDefault="00D255CF">
      <w:pPr>
        <w:spacing w:after="326" w:line="269" w:lineRule="auto"/>
        <w:ind w:left="355" w:right="287" w:hanging="10"/>
      </w:pPr>
      <w:r>
        <w:rPr>
          <w:rFonts w:ascii="Arial" w:eastAsia="Arial" w:hAnsi="Arial" w:cs="Arial"/>
        </w:rPr>
        <w:t xml:space="preserve">Type Of View Resolver In Spring? </w:t>
      </w:r>
    </w:p>
    <w:p w14:paraId="76C5551D" w14:textId="77777777" w:rsidR="003E6FFE" w:rsidRDefault="00D255CF">
      <w:pPr>
        <w:numPr>
          <w:ilvl w:val="0"/>
          <w:numId w:val="41"/>
        </w:numPr>
        <w:spacing w:after="30" w:line="319" w:lineRule="auto"/>
        <w:ind w:right="571" w:hanging="360"/>
      </w:pPr>
      <w:r>
        <w:rPr>
          <w:rFonts w:ascii="Arial" w:eastAsia="Arial" w:hAnsi="Arial" w:cs="Arial"/>
          <w:b/>
          <w:color w:val="555555"/>
        </w:rPr>
        <w:t>AbstractCachingViewResolver :</w:t>
      </w:r>
      <w:r>
        <w:rPr>
          <w:rFonts w:ascii="Arial" w:eastAsia="Arial" w:hAnsi="Arial" w:cs="Arial"/>
          <w:color w:val="555555"/>
        </w:rPr>
        <w:t xml:space="preserve"> Abstract view resolver that caches views. Often views need preparation before they can be used; extending this view resolver provides caching. </w:t>
      </w:r>
    </w:p>
    <w:p w14:paraId="0B5F1FD1" w14:textId="77777777" w:rsidR="003E6FFE" w:rsidRDefault="00D255CF">
      <w:pPr>
        <w:numPr>
          <w:ilvl w:val="0"/>
          <w:numId w:val="41"/>
        </w:numPr>
        <w:spacing w:after="19" w:line="331" w:lineRule="auto"/>
        <w:ind w:right="571" w:hanging="360"/>
      </w:pPr>
      <w:r>
        <w:rPr>
          <w:rFonts w:ascii="Arial" w:eastAsia="Arial" w:hAnsi="Arial" w:cs="Arial"/>
          <w:b/>
          <w:color w:val="555555"/>
        </w:rPr>
        <w:t xml:space="preserve">XmlViewResolver : </w:t>
      </w:r>
      <w:r>
        <w:rPr>
          <w:rFonts w:ascii="Arial" w:eastAsia="Arial" w:hAnsi="Arial" w:cs="Arial"/>
          <w:color w:val="555555"/>
        </w:rPr>
        <w:t xml:space="preserve">Implementation of ViewResolver that accepts a configuration file written in XML with the same DTD as Spring’s XML bean factories. The default configuration file is /WEB-INF/views.xml. </w:t>
      </w:r>
    </w:p>
    <w:p w14:paraId="5B544627" w14:textId="77777777" w:rsidR="003E6FFE" w:rsidRDefault="00D255CF">
      <w:pPr>
        <w:numPr>
          <w:ilvl w:val="0"/>
          <w:numId w:val="41"/>
        </w:numPr>
        <w:spacing w:after="30" w:line="319" w:lineRule="auto"/>
        <w:ind w:right="571" w:hanging="360"/>
      </w:pPr>
      <w:r>
        <w:rPr>
          <w:rFonts w:ascii="Arial" w:eastAsia="Arial" w:hAnsi="Arial" w:cs="Arial"/>
          <w:b/>
          <w:color w:val="555555"/>
        </w:rPr>
        <w:t xml:space="preserve">ResourceBundleViewResolver : </w:t>
      </w:r>
      <w:r>
        <w:rPr>
          <w:rFonts w:ascii="Arial" w:eastAsia="Arial" w:hAnsi="Arial" w:cs="Arial"/>
          <w:color w:val="555555"/>
        </w:rPr>
        <w:t xml:space="preserve">Implementation of ViewResolver that uses bean definitions in a ResourceBundle, specified by the bundle base name. Typically you define </w:t>
      </w:r>
    </w:p>
    <w:p w14:paraId="4B142CF8" w14:textId="77777777" w:rsidR="003E6FFE" w:rsidRDefault="00D255CF">
      <w:pPr>
        <w:spacing w:after="30" w:line="319" w:lineRule="auto"/>
        <w:ind w:left="360" w:right="571"/>
      </w:pPr>
      <w:r>
        <w:rPr>
          <w:rFonts w:ascii="Arial" w:eastAsia="Arial" w:hAnsi="Arial" w:cs="Arial"/>
          <w:color w:val="555555"/>
        </w:rPr>
        <w:lastRenderedPageBreak/>
        <w:t xml:space="preserve">the bundle in a properties file, located in the classpath. The default file name is views.properties. </w:t>
      </w:r>
    </w:p>
    <w:p w14:paraId="600E0806" w14:textId="77777777" w:rsidR="003E6FFE" w:rsidRDefault="00D255CF">
      <w:pPr>
        <w:numPr>
          <w:ilvl w:val="0"/>
          <w:numId w:val="41"/>
        </w:numPr>
        <w:spacing w:after="30" w:line="319" w:lineRule="auto"/>
        <w:ind w:right="571" w:hanging="360"/>
      </w:pPr>
      <w:r>
        <w:rPr>
          <w:rFonts w:ascii="Arial" w:eastAsia="Arial" w:hAnsi="Arial" w:cs="Arial"/>
          <w:b/>
          <w:color w:val="555555"/>
        </w:rPr>
        <w:t xml:space="preserve">UrlBasedViewResolver : </w:t>
      </w:r>
      <w:r>
        <w:rPr>
          <w:rFonts w:ascii="Arial" w:eastAsia="Arial" w:hAnsi="Arial" w:cs="Arial"/>
          <w:color w:val="555555"/>
        </w:rPr>
        <w:t xml:space="preserve">Simple implementation of the ViewResolver interface that effects the direct resolution of logical view names to URLs, without an explicit mapping definition. This is appropriate if your logical names match the names of your view resources in a straightforward manner, without the need for arbitrary mappings. </w:t>
      </w:r>
    </w:p>
    <w:p w14:paraId="1556B788" w14:textId="77777777" w:rsidR="003E6FFE" w:rsidRDefault="00D255CF">
      <w:pPr>
        <w:numPr>
          <w:ilvl w:val="0"/>
          <w:numId w:val="41"/>
        </w:numPr>
        <w:spacing w:after="30" w:line="319" w:lineRule="auto"/>
        <w:ind w:right="571" w:hanging="360"/>
      </w:pPr>
      <w:r>
        <w:rPr>
          <w:rFonts w:ascii="Arial" w:eastAsia="Arial" w:hAnsi="Arial" w:cs="Arial"/>
          <w:b/>
          <w:color w:val="555555"/>
        </w:rPr>
        <w:t xml:space="preserve">InternalResourceViewResolver :  </w:t>
      </w:r>
      <w:r>
        <w:rPr>
          <w:rFonts w:ascii="Arial" w:eastAsia="Arial" w:hAnsi="Arial" w:cs="Arial"/>
          <w:color w:val="555555"/>
        </w:rPr>
        <w:t xml:space="preserve">Convenient subclass of UrlBasedViewResolver that supports InternalResourceView (in effect, Servlets and JSPs) and subclasses such as JstlView and TilesView. You can specify the view class for all views generated by this resolver by using setViewClass(..). </w:t>
      </w:r>
    </w:p>
    <w:p w14:paraId="3ACB9EB8" w14:textId="77777777" w:rsidR="003E6FFE" w:rsidRDefault="00D255CF">
      <w:pPr>
        <w:numPr>
          <w:ilvl w:val="0"/>
          <w:numId w:val="41"/>
        </w:numPr>
        <w:spacing w:after="30" w:line="319" w:lineRule="auto"/>
        <w:ind w:right="571" w:hanging="360"/>
      </w:pPr>
      <w:r>
        <w:rPr>
          <w:rFonts w:ascii="Arial" w:eastAsia="Arial" w:hAnsi="Arial" w:cs="Arial"/>
          <w:b/>
          <w:color w:val="555555"/>
        </w:rPr>
        <w:t xml:space="preserve">VelocityViewResolver/FreeMarkerViewResolver : </w:t>
      </w:r>
      <w:r>
        <w:rPr>
          <w:rFonts w:ascii="Arial" w:eastAsia="Arial" w:hAnsi="Arial" w:cs="Arial"/>
          <w:color w:val="555555"/>
        </w:rPr>
        <w:t xml:space="preserve">Convenient subclass of UrlBasedViewResolver that supports VelocityView (in effect, Velocity templates) or </w:t>
      </w:r>
    </w:p>
    <w:p w14:paraId="3094C92B" w14:textId="77777777" w:rsidR="003E6FFE" w:rsidRDefault="00D255CF">
      <w:pPr>
        <w:spacing w:after="57"/>
        <w:ind w:left="360" w:right="571"/>
      </w:pPr>
      <w:r>
        <w:rPr>
          <w:rFonts w:ascii="Arial" w:eastAsia="Arial" w:hAnsi="Arial" w:cs="Arial"/>
          <w:color w:val="555555"/>
        </w:rPr>
        <w:t xml:space="preserve">FreeMarkerView ,respectively, and custom subclasses of them. </w:t>
      </w:r>
    </w:p>
    <w:p w14:paraId="56F645AB" w14:textId="77777777" w:rsidR="003E6FFE" w:rsidRDefault="00D255CF">
      <w:pPr>
        <w:spacing w:after="94"/>
      </w:pPr>
      <w:r>
        <w:rPr>
          <w:rFonts w:ascii="Arial" w:eastAsia="Arial" w:hAnsi="Arial" w:cs="Arial"/>
          <w:color w:val="555555"/>
        </w:rPr>
        <w:t xml:space="preserve"> </w:t>
      </w:r>
    </w:p>
    <w:p w14:paraId="40DBA32A" w14:textId="77777777" w:rsidR="003E6FFE" w:rsidRDefault="00D255CF">
      <w:pPr>
        <w:numPr>
          <w:ilvl w:val="0"/>
          <w:numId w:val="41"/>
        </w:numPr>
        <w:spacing w:after="30" w:line="319" w:lineRule="auto"/>
        <w:ind w:right="571" w:hanging="360"/>
      </w:pPr>
      <w:r>
        <w:rPr>
          <w:rFonts w:ascii="Arial" w:eastAsia="Arial" w:hAnsi="Arial" w:cs="Arial"/>
          <w:b/>
          <w:color w:val="555555"/>
        </w:rPr>
        <w:t xml:space="preserve">ContentNegotiatingViewResolver : </w:t>
      </w:r>
      <w:r>
        <w:rPr>
          <w:rFonts w:ascii="Arial" w:eastAsia="Arial" w:hAnsi="Arial" w:cs="Arial"/>
          <w:color w:val="555555"/>
        </w:rPr>
        <w:t xml:space="preserve">Implementation of the ViewResolver interface that resolves a view based on the request file name or Accept header. </w:t>
      </w:r>
    </w:p>
    <w:p w14:paraId="450F4744" w14:textId="77777777" w:rsidR="003E6FFE" w:rsidRDefault="00D255CF">
      <w:pPr>
        <w:spacing w:after="57"/>
        <w:ind w:left="360"/>
      </w:pPr>
      <w:r>
        <w:rPr>
          <w:rFonts w:ascii="Arial" w:eastAsia="Arial" w:hAnsi="Arial" w:cs="Arial"/>
          <w:color w:val="555555"/>
        </w:rPr>
        <w:t xml:space="preserve"> </w:t>
      </w:r>
    </w:p>
    <w:p w14:paraId="762DE0B4" w14:textId="77777777" w:rsidR="003E6FFE" w:rsidRDefault="00D255CF">
      <w:pPr>
        <w:spacing w:after="262"/>
        <w:ind w:left="360"/>
      </w:pPr>
      <w:r>
        <w:rPr>
          <w:rFonts w:ascii="Arial" w:eastAsia="Arial" w:hAnsi="Arial" w:cs="Arial"/>
          <w:color w:val="555555"/>
        </w:rPr>
        <w:t xml:space="preserve"> </w:t>
      </w:r>
    </w:p>
    <w:p w14:paraId="591253E6" w14:textId="77777777" w:rsidR="003E6FFE" w:rsidRDefault="00D255CF">
      <w:pPr>
        <w:spacing w:after="251" w:line="269" w:lineRule="auto"/>
        <w:ind w:left="355" w:right="287" w:hanging="10"/>
      </w:pPr>
      <w:r>
        <w:rPr>
          <w:rFonts w:ascii="Arial" w:eastAsia="Arial" w:hAnsi="Arial" w:cs="Arial"/>
          <w:b/>
          <w:color w:val="555555"/>
        </w:rPr>
        <w:t>Servlet Filter-</w:t>
      </w:r>
      <w:r>
        <w:rPr>
          <w:rFonts w:ascii="Arial" w:eastAsia="Arial" w:hAnsi="Arial" w:cs="Arial"/>
        </w:rPr>
        <w:t xml:space="preserve">A </w:t>
      </w:r>
      <w:r>
        <w:rPr>
          <w:rFonts w:ascii="Arial" w:eastAsia="Arial" w:hAnsi="Arial" w:cs="Arial"/>
          <w:b/>
        </w:rPr>
        <w:t>filter</w:t>
      </w:r>
      <w:r>
        <w:rPr>
          <w:rFonts w:ascii="Arial" w:eastAsia="Arial" w:hAnsi="Arial" w:cs="Arial"/>
        </w:rPr>
        <w:t xml:space="preserve"> is an object that is invoked at the preprocessing and postprocessing of a request. </w:t>
      </w:r>
    </w:p>
    <w:p w14:paraId="2F2977CC" w14:textId="77777777" w:rsidR="003E6FFE" w:rsidRDefault="00D255CF">
      <w:pPr>
        <w:spacing w:after="46" w:line="269" w:lineRule="auto"/>
        <w:ind w:left="355" w:right="287" w:hanging="10"/>
      </w:pPr>
      <w:r>
        <w:rPr>
          <w:rFonts w:ascii="Arial" w:eastAsia="Arial" w:hAnsi="Arial" w:cs="Arial"/>
        </w:rPr>
        <w:t xml:space="preserve">It is mainly used to perform filtering tasks such as conversion, logging, compression, encryption and decryption, input validation etc. </w:t>
      </w:r>
    </w:p>
    <w:tbl>
      <w:tblPr>
        <w:tblStyle w:val="TableGrid"/>
        <w:tblW w:w="9060" w:type="dxa"/>
        <w:tblInd w:w="369" w:type="dxa"/>
        <w:tblCellMar>
          <w:top w:w="128" w:type="dxa"/>
          <w:left w:w="118" w:type="dxa"/>
          <w:right w:w="97" w:type="dxa"/>
        </w:tblCellMar>
        <w:tblLook w:val="04A0" w:firstRow="1" w:lastRow="0" w:firstColumn="1" w:lastColumn="0" w:noHBand="0" w:noVBand="1"/>
      </w:tblPr>
      <w:tblGrid>
        <w:gridCol w:w="2274"/>
        <w:gridCol w:w="6786"/>
      </w:tblGrid>
      <w:tr w:rsidR="003E6FFE" w14:paraId="04E7FBF4" w14:textId="77777777">
        <w:trPr>
          <w:trHeight w:val="716"/>
        </w:trPr>
        <w:tc>
          <w:tcPr>
            <w:tcW w:w="2274" w:type="dxa"/>
            <w:tcBorders>
              <w:top w:val="single" w:sz="6" w:space="0" w:color="DDDDDD"/>
              <w:left w:val="single" w:sz="6" w:space="0" w:color="DDDDDD"/>
              <w:bottom w:val="single" w:sz="6" w:space="0" w:color="DDDDDD"/>
              <w:right w:val="single" w:sz="6" w:space="0" w:color="DDDDDD"/>
            </w:tcBorders>
            <w:shd w:val="clear" w:color="auto" w:fill="EEEEEE"/>
          </w:tcPr>
          <w:p w14:paraId="64E58D65" w14:textId="77777777" w:rsidR="003E6FFE" w:rsidRDefault="00D255CF">
            <w:pPr>
              <w:ind w:left="3"/>
            </w:pPr>
            <w:r>
              <w:rPr>
                <w:rFonts w:ascii="Arial" w:eastAsia="Arial" w:hAnsi="Arial" w:cs="Arial"/>
                <w:b/>
                <w:color w:val="313131"/>
              </w:rPr>
              <w:t xml:space="preserve">Interfaces </w:t>
            </w:r>
          </w:p>
        </w:tc>
        <w:tc>
          <w:tcPr>
            <w:tcW w:w="6787" w:type="dxa"/>
            <w:tcBorders>
              <w:top w:val="single" w:sz="6" w:space="0" w:color="DDDDDD"/>
              <w:left w:val="single" w:sz="6" w:space="0" w:color="DDDDDD"/>
              <w:bottom w:val="single" w:sz="6" w:space="0" w:color="DDDDDD"/>
              <w:right w:val="single" w:sz="6" w:space="0" w:color="DDDDDD"/>
            </w:tcBorders>
            <w:shd w:val="clear" w:color="auto" w:fill="EEEEEE"/>
          </w:tcPr>
          <w:p w14:paraId="556E560C" w14:textId="77777777" w:rsidR="003E6FFE" w:rsidRDefault="00D255CF">
            <w:r>
              <w:rPr>
                <w:rFonts w:ascii="Arial" w:eastAsia="Arial" w:hAnsi="Arial" w:cs="Arial"/>
                <w:b/>
                <w:color w:val="313131"/>
              </w:rPr>
              <w:t xml:space="preserve">Recommended Use </w:t>
            </w:r>
          </w:p>
        </w:tc>
      </w:tr>
      <w:tr w:rsidR="003E6FFE" w14:paraId="2884D8E0" w14:textId="77777777">
        <w:trPr>
          <w:trHeight w:val="1362"/>
        </w:trPr>
        <w:tc>
          <w:tcPr>
            <w:tcW w:w="2274" w:type="dxa"/>
            <w:tcBorders>
              <w:top w:val="single" w:sz="6" w:space="0" w:color="DDDDDD"/>
              <w:left w:val="single" w:sz="6" w:space="0" w:color="DDDDDD"/>
              <w:bottom w:val="single" w:sz="6" w:space="0" w:color="DDDDDD"/>
              <w:right w:val="single" w:sz="6" w:space="0" w:color="DDDDDD"/>
            </w:tcBorders>
          </w:tcPr>
          <w:p w14:paraId="52B98134" w14:textId="77777777" w:rsidR="003E6FFE" w:rsidRDefault="00D255CF">
            <w:pPr>
              <w:ind w:left="3"/>
            </w:pPr>
            <w:r>
              <w:rPr>
                <w:rFonts w:ascii="Arial" w:eastAsia="Arial" w:hAnsi="Arial" w:cs="Arial"/>
                <w:color w:val="313131"/>
              </w:rPr>
              <w:t xml:space="preserve">Statement </w:t>
            </w:r>
          </w:p>
        </w:tc>
        <w:tc>
          <w:tcPr>
            <w:tcW w:w="6787" w:type="dxa"/>
            <w:tcBorders>
              <w:top w:val="single" w:sz="6" w:space="0" w:color="DDDDDD"/>
              <w:left w:val="single" w:sz="6" w:space="0" w:color="DDDDDD"/>
              <w:bottom w:val="single" w:sz="6" w:space="0" w:color="DDDDDD"/>
              <w:right w:val="single" w:sz="6" w:space="0" w:color="DDDDDD"/>
            </w:tcBorders>
          </w:tcPr>
          <w:p w14:paraId="319E7F42" w14:textId="77777777" w:rsidR="003E6FFE" w:rsidRDefault="00D255CF">
            <w:pPr>
              <w:ind w:right="59"/>
              <w:jc w:val="both"/>
            </w:pPr>
            <w:r>
              <w:rPr>
                <w:rFonts w:ascii="Arial" w:eastAsia="Arial" w:hAnsi="Arial" w:cs="Arial"/>
                <w:color w:val="313131"/>
              </w:rPr>
              <w:t xml:space="preserve">Use the for general-purpose access to your database. Useful when you are using static SQL statements at runtime. The Statement interface cannot accept parameters. </w:t>
            </w:r>
          </w:p>
        </w:tc>
      </w:tr>
      <w:tr w:rsidR="003E6FFE" w14:paraId="2B12B231" w14:textId="77777777">
        <w:trPr>
          <w:trHeight w:val="1316"/>
        </w:trPr>
        <w:tc>
          <w:tcPr>
            <w:tcW w:w="2274" w:type="dxa"/>
            <w:tcBorders>
              <w:top w:val="single" w:sz="6" w:space="0" w:color="DDDDDD"/>
              <w:left w:val="single" w:sz="6" w:space="0" w:color="DDDDDD"/>
              <w:bottom w:val="single" w:sz="6" w:space="0" w:color="DDDDDD"/>
              <w:right w:val="single" w:sz="6" w:space="0" w:color="DDDDDD"/>
            </w:tcBorders>
          </w:tcPr>
          <w:p w14:paraId="0B80D14F" w14:textId="77777777" w:rsidR="003E6FFE" w:rsidRDefault="00D255CF">
            <w:pPr>
              <w:ind w:left="3"/>
            </w:pPr>
            <w:r>
              <w:rPr>
                <w:rFonts w:ascii="Arial" w:eastAsia="Arial" w:hAnsi="Arial" w:cs="Arial"/>
                <w:color w:val="313131"/>
              </w:rPr>
              <w:t xml:space="preserve">PreparedStatement </w:t>
            </w:r>
          </w:p>
        </w:tc>
        <w:tc>
          <w:tcPr>
            <w:tcW w:w="6787" w:type="dxa"/>
            <w:tcBorders>
              <w:top w:val="single" w:sz="6" w:space="0" w:color="DDDDDD"/>
              <w:left w:val="single" w:sz="6" w:space="0" w:color="DDDDDD"/>
              <w:bottom w:val="single" w:sz="6" w:space="0" w:color="DDDDDD"/>
              <w:right w:val="single" w:sz="6" w:space="0" w:color="DDDDDD"/>
            </w:tcBorders>
          </w:tcPr>
          <w:p w14:paraId="67EA858F" w14:textId="77777777" w:rsidR="003E6FFE" w:rsidRDefault="00D255CF">
            <w:pPr>
              <w:ind w:right="4"/>
            </w:pPr>
            <w:r>
              <w:rPr>
                <w:rFonts w:ascii="Arial" w:eastAsia="Arial" w:hAnsi="Arial" w:cs="Arial"/>
                <w:color w:val="313131"/>
              </w:rPr>
              <w:t xml:space="preserve">Use the when you plan to use the SQL statements many times. The PreparedStatement interface accepts input parameters at runtime. </w:t>
            </w:r>
          </w:p>
        </w:tc>
      </w:tr>
      <w:tr w:rsidR="003E6FFE" w14:paraId="79743C48" w14:textId="77777777">
        <w:trPr>
          <w:trHeight w:val="1310"/>
        </w:trPr>
        <w:tc>
          <w:tcPr>
            <w:tcW w:w="2274" w:type="dxa"/>
            <w:tcBorders>
              <w:top w:val="single" w:sz="6" w:space="0" w:color="DDDDDD"/>
              <w:left w:val="single" w:sz="6" w:space="0" w:color="DDDDDD"/>
              <w:bottom w:val="single" w:sz="6" w:space="0" w:color="DDDDDD"/>
              <w:right w:val="single" w:sz="6" w:space="0" w:color="DDDDDD"/>
            </w:tcBorders>
          </w:tcPr>
          <w:p w14:paraId="074AC338" w14:textId="77777777" w:rsidR="003E6FFE" w:rsidRDefault="00D255CF">
            <w:pPr>
              <w:ind w:left="3"/>
            </w:pPr>
            <w:r>
              <w:rPr>
                <w:rFonts w:ascii="Arial" w:eastAsia="Arial" w:hAnsi="Arial" w:cs="Arial"/>
                <w:color w:val="313131"/>
              </w:rPr>
              <w:lastRenderedPageBreak/>
              <w:t xml:space="preserve">CallableStatement </w:t>
            </w:r>
          </w:p>
        </w:tc>
        <w:tc>
          <w:tcPr>
            <w:tcW w:w="6787" w:type="dxa"/>
            <w:tcBorders>
              <w:top w:val="single" w:sz="6" w:space="0" w:color="DDDDDD"/>
              <w:left w:val="single" w:sz="6" w:space="0" w:color="DDDDDD"/>
              <w:bottom w:val="single" w:sz="6" w:space="0" w:color="DDDDDD"/>
              <w:right w:val="single" w:sz="6" w:space="0" w:color="DDDDDD"/>
            </w:tcBorders>
          </w:tcPr>
          <w:p w14:paraId="5A2FDE69" w14:textId="77777777" w:rsidR="003E6FFE" w:rsidRDefault="00D255CF">
            <w:pPr>
              <w:ind w:right="72"/>
              <w:jc w:val="both"/>
            </w:pPr>
            <w:r>
              <w:rPr>
                <w:rFonts w:ascii="Arial" w:eastAsia="Arial" w:hAnsi="Arial" w:cs="Arial"/>
                <w:color w:val="313131"/>
              </w:rPr>
              <w:t xml:space="preserve">Use the when you want to access the database stored procedures. The CallableStatement interface can also accept runtime input parameters. </w:t>
            </w:r>
          </w:p>
        </w:tc>
      </w:tr>
    </w:tbl>
    <w:p w14:paraId="7B3983B3" w14:textId="77777777" w:rsidR="003E6FFE" w:rsidRDefault="00D255CF">
      <w:pPr>
        <w:spacing w:after="337"/>
        <w:ind w:left="360"/>
      </w:pPr>
      <w:r>
        <w:rPr>
          <w:rFonts w:ascii="Arial" w:eastAsia="Arial" w:hAnsi="Arial" w:cs="Arial"/>
        </w:rPr>
        <w:t xml:space="preserve"> </w:t>
      </w:r>
    </w:p>
    <w:p w14:paraId="687E5972" w14:textId="77777777" w:rsidR="003E6FFE" w:rsidRDefault="00D255CF">
      <w:pPr>
        <w:spacing w:after="87"/>
      </w:pPr>
      <w:r>
        <w:rPr>
          <w:rFonts w:ascii="Arial" w:eastAsia="Arial" w:hAnsi="Arial" w:cs="Arial"/>
          <w:color w:val="555555"/>
        </w:rPr>
        <w:t xml:space="preserve"> </w:t>
      </w:r>
    </w:p>
    <w:p w14:paraId="523A4826" w14:textId="77777777" w:rsidR="003E6FFE" w:rsidRDefault="00D255CF">
      <w:pPr>
        <w:spacing w:after="327"/>
        <w:ind w:left="410"/>
      </w:pPr>
      <w:r>
        <w:rPr>
          <w:rFonts w:ascii="Arial" w:eastAsia="Arial" w:hAnsi="Arial" w:cs="Arial"/>
        </w:rPr>
        <w:t xml:space="preserve"> </w:t>
      </w:r>
    </w:p>
    <w:p w14:paraId="20EEBC90" w14:textId="77777777" w:rsidR="003E6FFE" w:rsidRDefault="00D255CF">
      <w:pPr>
        <w:spacing w:after="327"/>
        <w:ind w:left="405" w:hanging="10"/>
      </w:pPr>
      <w:r>
        <w:rPr>
          <w:rFonts w:ascii="Arial" w:eastAsia="Arial" w:hAnsi="Arial" w:cs="Arial"/>
          <w:shd w:val="clear" w:color="auto" w:fill="F5F5F5"/>
        </w:rPr>
        <w:t>What is Transaction in hibernate?</w:t>
      </w:r>
      <w:r>
        <w:rPr>
          <w:rFonts w:ascii="Arial" w:eastAsia="Arial" w:hAnsi="Arial" w:cs="Arial"/>
        </w:rPr>
        <w:t xml:space="preserve"> </w:t>
      </w:r>
    </w:p>
    <w:p w14:paraId="01C4A33A" w14:textId="77777777" w:rsidR="003E6FFE" w:rsidRDefault="00D255CF">
      <w:pPr>
        <w:spacing w:after="240" w:line="342" w:lineRule="auto"/>
        <w:ind w:left="405" w:right="319" w:hanging="10"/>
        <w:jc w:val="both"/>
      </w:pPr>
      <w:r>
        <w:rPr>
          <w:rFonts w:ascii="Arial" w:eastAsia="Arial" w:hAnsi="Arial" w:cs="Arial"/>
        </w:rPr>
        <w:t xml:space="preserve">A Transaction represents a unit of work with the database and most of the RDBMS supports transaction functionality. Transactions in Hibernate are handled by an underlying transaction manager and transaction (from JDBC or JTA). </w:t>
      </w:r>
    </w:p>
    <w:p w14:paraId="6FB6A369" w14:textId="77777777" w:rsidR="003E6FFE" w:rsidRDefault="00D255CF">
      <w:pPr>
        <w:spacing w:after="327"/>
        <w:ind w:left="405" w:hanging="10"/>
      </w:pPr>
      <w:r>
        <w:rPr>
          <w:rFonts w:ascii="Arial" w:eastAsia="Arial" w:hAnsi="Arial" w:cs="Arial"/>
          <w:shd w:val="clear" w:color="auto" w:fill="F5F5F5"/>
        </w:rPr>
        <w:t>What is Query in hibernate?</w:t>
      </w:r>
      <w:r>
        <w:rPr>
          <w:rFonts w:ascii="Arial" w:eastAsia="Arial" w:hAnsi="Arial" w:cs="Arial"/>
        </w:rPr>
        <w:t xml:space="preserve"> </w:t>
      </w:r>
    </w:p>
    <w:p w14:paraId="4CA7EDF4" w14:textId="77777777" w:rsidR="003E6FFE" w:rsidRDefault="00D255CF">
      <w:pPr>
        <w:spacing w:after="240" w:line="342" w:lineRule="auto"/>
        <w:ind w:left="355" w:right="287" w:hanging="10"/>
      </w:pPr>
      <w:r>
        <w:rPr>
          <w:rFonts w:ascii="Arial" w:eastAsia="Arial" w:hAnsi="Arial" w:cs="Arial"/>
        </w:rPr>
        <w:t xml:space="preserve">Query objects use SQL or Hibernate Query Language (HQL) string to retrieve data from the database and create objects. </w:t>
      </w:r>
    </w:p>
    <w:p w14:paraId="61608F51" w14:textId="77777777" w:rsidR="003E6FFE" w:rsidRDefault="00D255CF">
      <w:pPr>
        <w:spacing w:after="327"/>
        <w:ind w:left="405" w:hanging="10"/>
      </w:pPr>
      <w:r>
        <w:rPr>
          <w:rFonts w:ascii="Arial" w:eastAsia="Arial" w:hAnsi="Arial" w:cs="Arial"/>
          <w:shd w:val="clear" w:color="auto" w:fill="F5F5F5"/>
        </w:rPr>
        <w:t>What is Criteria in hibernate?</w:t>
      </w:r>
      <w:r>
        <w:rPr>
          <w:rFonts w:ascii="Arial" w:eastAsia="Arial" w:hAnsi="Arial" w:cs="Arial"/>
        </w:rPr>
        <w:t xml:space="preserve"> </w:t>
      </w:r>
    </w:p>
    <w:p w14:paraId="506702EC" w14:textId="77777777" w:rsidR="003E6FFE" w:rsidRDefault="00D255CF">
      <w:pPr>
        <w:spacing w:after="5" w:line="269" w:lineRule="auto"/>
        <w:ind w:left="355" w:right="287" w:hanging="10"/>
      </w:pPr>
      <w:r>
        <w:rPr>
          <w:rFonts w:ascii="Arial" w:eastAsia="Arial" w:hAnsi="Arial" w:cs="Arial"/>
        </w:rPr>
        <w:t xml:space="preserve">Criteria object are used to create and execute object oriented criteria queries to retrieve objects. </w:t>
      </w:r>
    </w:p>
    <w:tbl>
      <w:tblPr>
        <w:tblStyle w:val="TableGrid"/>
        <w:tblW w:w="8974" w:type="dxa"/>
        <w:tblInd w:w="360" w:type="dxa"/>
        <w:tblCellMar>
          <w:top w:w="11" w:type="dxa"/>
        </w:tblCellMar>
        <w:tblLook w:val="04A0" w:firstRow="1" w:lastRow="0" w:firstColumn="1" w:lastColumn="0" w:noHBand="0" w:noVBand="1"/>
      </w:tblPr>
      <w:tblGrid>
        <w:gridCol w:w="881"/>
        <w:gridCol w:w="8093"/>
      </w:tblGrid>
      <w:tr w:rsidR="003E6FFE" w14:paraId="4F42650A" w14:textId="77777777">
        <w:trPr>
          <w:trHeight w:val="250"/>
        </w:trPr>
        <w:tc>
          <w:tcPr>
            <w:tcW w:w="8974" w:type="dxa"/>
            <w:gridSpan w:val="2"/>
            <w:tcBorders>
              <w:top w:val="nil"/>
              <w:left w:val="nil"/>
              <w:bottom w:val="nil"/>
              <w:right w:val="nil"/>
            </w:tcBorders>
            <w:shd w:val="clear" w:color="auto" w:fill="F5F5F5"/>
          </w:tcPr>
          <w:p w14:paraId="1AE7F22D" w14:textId="77777777" w:rsidR="003E6FFE" w:rsidRDefault="00D255CF">
            <w:pPr>
              <w:jc w:val="both"/>
            </w:pPr>
            <w:r>
              <w:rPr>
                <w:rFonts w:ascii="Arial" w:eastAsia="Arial" w:hAnsi="Arial" w:cs="Arial"/>
              </w:rPr>
              <w:t xml:space="preserve">Name some of the properties you would require to configure for a databases in a standalone </w:t>
            </w:r>
          </w:p>
        </w:tc>
      </w:tr>
      <w:tr w:rsidR="003E6FFE" w14:paraId="62C967A9" w14:textId="77777777">
        <w:trPr>
          <w:trHeight w:val="255"/>
        </w:trPr>
        <w:tc>
          <w:tcPr>
            <w:tcW w:w="881" w:type="dxa"/>
            <w:tcBorders>
              <w:top w:val="nil"/>
              <w:left w:val="nil"/>
              <w:bottom w:val="nil"/>
              <w:right w:val="nil"/>
            </w:tcBorders>
            <w:shd w:val="clear" w:color="auto" w:fill="F5F5F5"/>
          </w:tcPr>
          <w:p w14:paraId="412B0F6B" w14:textId="77777777" w:rsidR="003E6FFE" w:rsidRDefault="00D255CF">
            <w:pPr>
              <w:jc w:val="both"/>
            </w:pPr>
            <w:r>
              <w:rPr>
                <w:rFonts w:ascii="Arial" w:eastAsia="Arial" w:hAnsi="Arial" w:cs="Arial"/>
              </w:rPr>
              <w:t>situation.</w:t>
            </w:r>
          </w:p>
        </w:tc>
        <w:tc>
          <w:tcPr>
            <w:tcW w:w="8094" w:type="dxa"/>
            <w:tcBorders>
              <w:top w:val="nil"/>
              <w:left w:val="nil"/>
              <w:bottom w:val="nil"/>
              <w:right w:val="nil"/>
            </w:tcBorders>
          </w:tcPr>
          <w:p w14:paraId="2BFB4D18" w14:textId="77777777" w:rsidR="003E6FFE" w:rsidRDefault="00D255CF">
            <w:r>
              <w:rPr>
                <w:rFonts w:ascii="Arial" w:eastAsia="Arial" w:hAnsi="Arial" w:cs="Arial"/>
              </w:rPr>
              <w:t xml:space="preserve"> </w:t>
            </w:r>
          </w:p>
        </w:tc>
      </w:tr>
    </w:tbl>
    <w:p w14:paraId="639AA558" w14:textId="77777777" w:rsidR="003E6FFE" w:rsidRDefault="00D255CF">
      <w:pPr>
        <w:numPr>
          <w:ilvl w:val="1"/>
          <w:numId w:val="41"/>
        </w:numPr>
        <w:spacing w:after="5" w:line="269" w:lineRule="auto"/>
        <w:ind w:right="287" w:hanging="360"/>
      </w:pPr>
      <w:r>
        <w:rPr>
          <w:rFonts w:ascii="Arial" w:eastAsia="Arial" w:hAnsi="Arial" w:cs="Arial"/>
        </w:rPr>
        <w:t xml:space="preserve">Hibernate connection. driver class </w:t>
      </w:r>
    </w:p>
    <w:p w14:paraId="3EC610D6" w14:textId="77777777" w:rsidR="003E6FFE" w:rsidRDefault="00D255CF">
      <w:pPr>
        <w:numPr>
          <w:ilvl w:val="1"/>
          <w:numId w:val="41"/>
        </w:numPr>
        <w:spacing w:after="5" w:line="269" w:lineRule="auto"/>
        <w:ind w:right="287" w:hanging="360"/>
      </w:pPr>
      <w:r>
        <w:rPr>
          <w:rFonts w:ascii="Arial" w:eastAsia="Arial" w:hAnsi="Arial" w:cs="Arial"/>
        </w:rPr>
        <w:t xml:space="preserve">Hibernate dialects </w:t>
      </w:r>
    </w:p>
    <w:p w14:paraId="4F80C2D9" w14:textId="77777777" w:rsidR="003E6FFE" w:rsidRDefault="00D255CF">
      <w:pPr>
        <w:numPr>
          <w:ilvl w:val="1"/>
          <w:numId w:val="41"/>
        </w:numPr>
        <w:spacing w:after="5" w:line="269" w:lineRule="auto"/>
        <w:ind w:right="287" w:hanging="360"/>
      </w:pPr>
      <w:r>
        <w:rPr>
          <w:rFonts w:ascii="Arial" w:eastAsia="Arial" w:hAnsi="Arial" w:cs="Arial"/>
        </w:rPr>
        <w:t xml:space="preserve">Hibernate.connection.url </w:t>
      </w:r>
    </w:p>
    <w:p w14:paraId="19BFE842" w14:textId="77777777" w:rsidR="003E6FFE" w:rsidRDefault="00D255CF">
      <w:pPr>
        <w:numPr>
          <w:ilvl w:val="1"/>
          <w:numId w:val="41"/>
        </w:numPr>
        <w:spacing w:after="5" w:line="269" w:lineRule="auto"/>
        <w:ind w:right="287" w:hanging="360"/>
      </w:pPr>
      <w:r>
        <w:rPr>
          <w:rFonts w:ascii="Arial" w:eastAsia="Arial" w:hAnsi="Arial" w:cs="Arial"/>
        </w:rPr>
        <w:t xml:space="preserve">Hibernate.connection.username </w:t>
      </w:r>
    </w:p>
    <w:p w14:paraId="723DF541" w14:textId="77777777" w:rsidR="003E6FFE" w:rsidRDefault="00D255CF">
      <w:pPr>
        <w:numPr>
          <w:ilvl w:val="1"/>
          <w:numId w:val="41"/>
        </w:numPr>
        <w:spacing w:after="5" w:line="269" w:lineRule="auto"/>
        <w:ind w:right="287" w:hanging="360"/>
      </w:pPr>
      <w:r>
        <w:rPr>
          <w:rFonts w:ascii="Arial" w:eastAsia="Arial" w:hAnsi="Arial" w:cs="Arial"/>
        </w:rPr>
        <w:t xml:space="preserve">Hibernate.connection.password </w:t>
      </w:r>
    </w:p>
    <w:p w14:paraId="4DF6B12E" w14:textId="77777777" w:rsidR="003E6FFE" w:rsidRDefault="00D255CF">
      <w:pPr>
        <w:numPr>
          <w:ilvl w:val="1"/>
          <w:numId w:val="41"/>
        </w:numPr>
        <w:spacing w:after="5" w:line="269" w:lineRule="auto"/>
        <w:ind w:right="287" w:hanging="360"/>
      </w:pPr>
      <w:r>
        <w:rPr>
          <w:rFonts w:ascii="Arial" w:eastAsia="Arial" w:hAnsi="Arial" w:cs="Arial"/>
        </w:rPr>
        <w:t xml:space="preserve">Hibernate.connection.poolsize </w:t>
      </w:r>
    </w:p>
    <w:p w14:paraId="0BF80137" w14:textId="77777777" w:rsidR="003E6FFE" w:rsidRDefault="00D255CF">
      <w:pPr>
        <w:numPr>
          <w:ilvl w:val="1"/>
          <w:numId w:val="41"/>
        </w:numPr>
        <w:spacing w:after="5" w:line="269" w:lineRule="auto"/>
        <w:ind w:right="287" w:hanging="360"/>
      </w:pPr>
      <w:r>
        <w:rPr>
          <w:rFonts w:ascii="Arial" w:eastAsia="Arial" w:hAnsi="Arial" w:cs="Arial"/>
        </w:rPr>
        <w:t xml:space="preserve">Hibernate.connection.autocommit </w:t>
      </w:r>
    </w:p>
    <w:p w14:paraId="445343BE" w14:textId="77777777" w:rsidR="003E6FFE" w:rsidRDefault="00D255CF">
      <w:pPr>
        <w:spacing w:after="16"/>
        <w:ind w:left="1441"/>
      </w:pPr>
      <w:r>
        <w:rPr>
          <w:rFonts w:ascii="Arial" w:eastAsia="Arial" w:hAnsi="Arial" w:cs="Arial"/>
        </w:rPr>
        <w:t xml:space="preserve"> </w:t>
      </w:r>
    </w:p>
    <w:p w14:paraId="495AA2AB" w14:textId="77777777" w:rsidR="003E6FFE" w:rsidRDefault="00D255CF">
      <w:pPr>
        <w:spacing w:after="5" w:line="269" w:lineRule="auto"/>
        <w:ind w:left="1451" w:right="287" w:hanging="10"/>
      </w:pPr>
      <w:r>
        <w:rPr>
          <w:rFonts w:ascii="Arial" w:eastAsia="Arial" w:hAnsi="Arial" w:cs="Arial"/>
        </w:rPr>
        <w:t xml:space="preserve">What is the purpose of Session.beginTransaction() method? </w:t>
      </w:r>
    </w:p>
    <w:p w14:paraId="351F6160" w14:textId="77777777" w:rsidR="003E6FFE" w:rsidRDefault="00D255CF">
      <w:pPr>
        <w:spacing w:after="5" w:line="269" w:lineRule="auto"/>
        <w:ind w:left="1451" w:right="287" w:hanging="10"/>
      </w:pPr>
      <w:r>
        <w:rPr>
          <w:noProof/>
        </w:rPr>
        <mc:AlternateContent>
          <mc:Choice Requires="wpg">
            <w:drawing>
              <wp:anchor distT="0" distB="0" distL="114300" distR="114300" simplePos="0" relativeHeight="251699200" behindDoc="1" locked="0" layoutInCell="1" allowOverlap="1" wp14:anchorId="3AE00463" wp14:editId="3F1524B4">
                <wp:simplePos x="0" y="0"/>
                <wp:positionH relativeFrom="column">
                  <wp:posOffset>914718</wp:posOffset>
                </wp:positionH>
                <wp:positionV relativeFrom="paragraph">
                  <wp:posOffset>-190711</wp:posOffset>
                </wp:positionV>
                <wp:extent cx="5110861" cy="320993"/>
                <wp:effectExtent l="0" t="0" r="0" b="0"/>
                <wp:wrapNone/>
                <wp:docPr id="167260" name="Group 167260"/>
                <wp:cNvGraphicFramePr/>
                <a:graphic xmlns:a="http://schemas.openxmlformats.org/drawingml/2006/main">
                  <a:graphicData uri="http://schemas.microsoft.com/office/word/2010/wordprocessingGroup">
                    <wpg:wgp>
                      <wpg:cNvGrpSpPr/>
                      <wpg:grpSpPr>
                        <a:xfrm>
                          <a:off x="0" y="0"/>
                          <a:ext cx="5110861" cy="320993"/>
                          <a:chOff x="0" y="0"/>
                          <a:chExt cx="5110861" cy="320993"/>
                        </a:xfrm>
                      </wpg:grpSpPr>
                      <wps:wsp>
                        <wps:cNvPr id="180029" name="Shape 180029"/>
                        <wps:cNvSpPr/>
                        <wps:spPr>
                          <a:xfrm>
                            <a:off x="0" y="0"/>
                            <a:ext cx="3716401" cy="159068"/>
                          </a:xfrm>
                          <a:custGeom>
                            <a:avLst/>
                            <a:gdLst/>
                            <a:ahLst/>
                            <a:cxnLst/>
                            <a:rect l="0" t="0" r="0" b="0"/>
                            <a:pathLst>
                              <a:path w="3716401" h="159068">
                                <a:moveTo>
                                  <a:pt x="0" y="0"/>
                                </a:moveTo>
                                <a:lnTo>
                                  <a:pt x="3716401" y="0"/>
                                </a:lnTo>
                                <a:lnTo>
                                  <a:pt x="3716401" y="159068"/>
                                </a:lnTo>
                                <a:lnTo>
                                  <a:pt x="0" y="159068"/>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180030" name="Shape 180030"/>
                        <wps:cNvSpPr/>
                        <wps:spPr>
                          <a:xfrm>
                            <a:off x="0" y="159068"/>
                            <a:ext cx="5110861" cy="161925"/>
                          </a:xfrm>
                          <a:custGeom>
                            <a:avLst/>
                            <a:gdLst/>
                            <a:ahLst/>
                            <a:cxnLst/>
                            <a:rect l="0" t="0" r="0" b="0"/>
                            <a:pathLst>
                              <a:path w="5110861" h="161925">
                                <a:moveTo>
                                  <a:pt x="0" y="0"/>
                                </a:moveTo>
                                <a:lnTo>
                                  <a:pt x="5110861" y="0"/>
                                </a:lnTo>
                                <a:lnTo>
                                  <a:pt x="5110861" y="161925"/>
                                </a:lnTo>
                                <a:lnTo>
                                  <a:pt x="0" y="1619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67260" style="width:402.43pt;height:25.275pt;position:absolute;z-index:-2147483569;mso-position-horizontal-relative:text;mso-position-horizontal:absolute;margin-left:72.025pt;mso-position-vertical-relative:text;margin-top:-15.0167pt;" coordsize="51108,3209">
                <v:shape id="Shape 180031" style="position:absolute;width:37164;height:1590;left:0;top:0;" coordsize="3716401,159068" path="m0,0l3716401,0l3716401,159068l0,159068l0,0">
                  <v:stroke weight="0pt" endcap="flat" joinstyle="miter" miterlimit="10" on="false" color="#000000" opacity="0"/>
                  <v:fill on="true" color="#f5f5f5"/>
                </v:shape>
                <v:shape id="Shape 180032" style="position:absolute;width:51108;height:1619;left:0;top:1590;" coordsize="5110861,161925" path="m0,0l5110861,0l5110861,161925l0,161925l0,0">
                  <v:stroke weight="0pt" endcap="flat" joinstyle="miter" miterlimit="10" on="false" color="#000000" opacity="0"/>
                  <v:fill on="true" color="#ffffff"/>
                </v:shape>
              </v:group>
            </w:pict>
          </mc:Fallback>
        </mc:AlternateContent>
      </w:r>
      <w:r>
        <w:rPr>
          <w:rFonts w:ascii="Arial" w:eastAsia="Arial" w:hAnsi="Arial" w:cs="Arial"/>
        </w:rPr>
        <w:t xml:space="preserve">Session.beginTransaction method begins a unit of work and returns the associated Transaction object. </w:t>
      </w:r>
    </w:p>
    <w:p w14:paraId="0FE75EE5" w14:textId="77777777" w:rsidR="003E6FFE" w:rsidRDefault="00D255CF">
      <w:pPr>
        <w:spacing w:after="0"/>
        <w:ind w:left="1441"/>
      </w:pPr>
      <w:r>
        <w:rPr>
          <w:rFonts w:ascii="Arial" w:eastAsia="Arial" w:hAnsi="Arial" w:cs="Arial"/>
        </w:rPr>
        <w:t xml:space="preserve"> </w:t>
      </w:r>
    </w:p>
    <w:p w14:paraId="3A302174" w14:textId="77777777" w:rsidR="003E6FFE" w:rsidRDefault="00D255CF">
      <w:pPr>
        <w:spacing w:after="15"/>
        <w:ind w:left="1441"/>
      </w:pPr>
      <w:r>
        <w:rPr>
          <w:rFonts w:ascii="Arial" w:eastAsia="Arial" w:hAnsi="Arial" w:cs="Arial"/>
        </w:rPr>
        <w:t xml:space="preserve"> </w:t>
      </w:r>
    </w:p>
    <w:p w14:paraId="638023B3" w14:textId="77777777" w:rsidR="003E6FFE" w:rsidRDefault="00D255CF">
      <w:pPr>
        <w:spacing w:after="5" w:line="269" w:lineRule="auto"/>
        <w:ind w:left="1451" w:right="4337" w:hanging="10"/>
      </w:pPr>
      <w:r>
        <w:rPr>
          <w:rFonts w:ascii="Arial" w:eastAsia="Arial" w:hAnsi="Arial" w:cs="Arial"/>
        </w:rPr>
        <w:t xml:space="preserve">openSession and getCurrentsession- Open Session </w:t>
      </w:r>
    </w:p>
    <w:p w14:paraId="45E66B95" w14:textId="77777777" w:rsidR="003E6FFE" w:rsidRDefault="00D255CF">
      <w:pPr>
        <w:spacing w:after="0"/>
        <w:ind w:left="1441"/>
      </w:pPr>
      <w:r>
        <w:rPr>
          <w:rFonts w:ascii="Arial" w:eastAsia="Arial" w:hAnsi="Arial" w:cs="Arial"/>
        </w:rPr>
        <w:t xml:space="preserve"> </w:t>
      </w:r>
    </w:p>
    <w:p w14:paraId="33BA2000" w14:textId="77777777" w:rsidR="003E6FFE" w:rsidRDefault="00D255CF">
      <w:pPr>
        <w:spacing w:after="5" w:line="269" w:lineRule="auto"/>
        <w:ind w:left="1451" w:right="424" w:hanging="10"/>
      </w:pPr>
      <w:r>
        <w:rPr>
          <w:rFonts w:ascii="Arial" w:eastAsia="Arial" w:hAnsi="Arial" w:cs="Arial"/>
        </w:rPr>
        <w:lastRenderedPageBreak/>
        <w:t xml:space="preserve">When you call SessionFactory.openSession, it always create new Session object a fresh and give it to you. You need to explicitly flush and close these session objects. As session objects are not thread safe, you need to create one session object per request in multithreaded environment and one session per request in web applications too. getCurrentSession </w:t>
      </w:r>
    </w:p>
    <w:p w14:paraId="066A76EC" w14:textId="77777777" w:rsidR="003E6FFE" w:rsidRDefault="00D255CF">
      <w:pPr>
        <w:spacing w:after="20"/>
        <w:ind w:left="1441"/>
      </w:pPr>
      <w:r>
        <w:rPr>
          <w:rFonts w:ascii="Arial" w:eastAsia="Arial" w:hAnsi="Arial" w:cs="Arial"/>
        </w:rPr>
        <w:t xml:space="preserve"> </w:t>
      </w:r>
    </w:p>
    <w:p w14:paraId="3D60E3D2" w14:textId="77777777" w:rsidR="003E6FFE" w:rsidRDefault="00D255CF">
      <w:pPr>
        <w:spacing w:after="5" w:line="269" w:lineRule="auto"/>
        <w:ind w:left="1451" w:right="287" w:hanging="10"/>
      </w:pPr>
      <w:r>
        <w:rPr>
          <w:rFonts w:ascii="Arial" w:eastAsia="Arial" w:hAnsi="Arial" w:cs="Arial"/>
        </w:rPr>
        <w:t xml:space="preserve">When you call SessionFactory. getCurrentSession, it will provide you session object </w:t>
      </w:r>
    </w:p>
    <w:p w14:paraId="4910CFF2" w14:textId="77777777" w:rsidR="003E6FFE" w:rsidRDefault="00D255CF">
      <w:pPr>
        <w:spacing w:after="5" w:line="269" w:lineRule="auto"/>
        <w:ind w:left="1451" w:right="287" w:hanging="10"/>
      </w:pPr>
      <w:r>
        <w:rPr>
          <w:rFonts w:ascii="Arial" w:eastAsia="Arial" w:hAnsi="Arial" w:cs="Arial"/>
        </w:rPr>
        <w:t xml:space="preserve">which is in hibernate context and managed by hibernate internally. It is bound to transaction scope. </w:t>
      </w:r>
    </w:p>
    <w:p w14:paraId="25065CE5" w14:textId="77777777" w:rsidR="003E6FFE" w:rsidRDefault="00D255CF">
      <w:pPr>
        <w:spacing w:after="16"/>
        <w:ind w:left="360"/>
      </w:pPr>
      <w:r>
        <w:rPr>
          <w:rFonts w:ascii="Arial" w:eastAsia="Arial" w:hAnsi="Arial" w:cs="Arial"/>
        </w:rPr>
        <w:t xml:space="preserve"> </w:t>
      </w:r>
    </w:p>
    <w:p w14:paraId="002678D7" w14:textId="77777777" w:rsidR="003E6FFE" w:rsidRDefault="00D255CF">
      <w:pPr>
        <w:spacing w:after="5" w:line="269" w:lineRule="auto"/>
        <w:ind w:left="1451" w:right="287" w:hanging="10"/>
      </w:pPr>
      <w:r>
        <w:rPr>
          <w:rFonts w:ascii="Arial" w:eastAsia="Arial" w:hAnsi="Arial" w:cs="Arial"/>
        </w:rPr>
        <w:t xml:space="preserve">When you call SessionFactory. getCurrentSession , it creates a new Session if not exists , else use same session which is in current hibernate context. It automatically flush and close session when transaction ends, so you do not need to do externally. </w:t>
      </w:r>
    </w:p>
    <w:p w14:paraId="5EF673B2" w14:textId="77777777" w:rsidR="003E6FFE" w:rsidRDefault="00D255CF">
      <w:pPr>
        <w:spacing w:after="0"/>
        <w:ind w:left="1441"/>
      </w:pPr>
      <w:r>
        <w:rPr>
          <w:rFonts w:ascii="Arial" w:eastAsia="Arial" w:hAnsi="Arial" w:cs="Arial"/>
        </w:rPr>
        <w:t xml:space="preserve"> </w:t>
      </w:r>
    </w:p>
    <w:p w14:paraId="2FC15838" w14:textId="77777777" w:rsidR="003E6FFE" w:rsidRDefault="00D255CF">
      <w:pPr>
        <w:spacing w:after="15"/>
        <w:ind w:left="1441"/>
      </w:pPr>
      <w:r>
        <w:rPr>
          <w:rFonts w:ascii="Arial" w:eastAsia="Arial" w:hAnsi="Arial" w:cs="Arial"/>
        </w:rPr>
        <w:t xml:space="preserve"> </w:t>
      </w:r>
    </w:p>
    <w:p w14:paraId="27623B6E" w14:textId="77777777" w:rsidR="003E6FFE" w:rsidRDefault="00D255CF">
      <w:pPr>
        <w:spacing w:after="5" w:line="269" w:lineRule="auto"/>
        <w:ind w:left="1451" w:right="287" w:hanging="10"/>
      </w:pPr>
      <w:r>
        <w:rPr>
          <w:rFonts w:ascii="Arial" w:eastAsia="Arial" w:hAnsi="Arial" w:cs="Arial"/>
        </w:rPr>
        <w:t xml:space="preserve">Which method is used to add a criteria to a query? </w:t>
      </w:r>
    </w:p>
    <w:p w14:paraId="7E8EB1B1" w14:textId="77777777" w:rsidR="003E6FFE" w:rsidRDefault="00D255CF">
      <w:pPr>
        <w:spacing w:after="5" w:line="269" w:lineRule="auto"/>
        <w:ind w:left="1451" w:right="287" w:hanging="10"/>
      </w:pPr>
      <w:r>
        <w:rPr>
          <w:noProof/>
        </w:rPr>
        <mc:AlternateContent>
          <mc:Choice Requires="wpg">
            <w:drawing>
              <wp:anchor distT="0" distB="0" distL="114300" distR="114300" simplePos="0" relativeHeight="251700224" behindDoc="1" locked="0" layoutInCell="1" allowOverlap="1" wp14:anchorId="292DE5F5" wp14:editId="60DBB64D">
                <wp:simplePos x="0" y="0"/>
                <wp:positionH relativeFrom="column">
                  <wp:posOffset>914718</wp:posOffset>
                </wp:positionH>
                <wp:positionV relativeFrom="paragraph">
                  <wp:posOffset>-190775</wp:posOffset>
                </wp:positionV>
                <wp:extent cx="5225161" cy="803656"/>
                <wp:effectExtent l="0" t="0" r="0" b="0"/>
                <wp:wrapNone/>
                <wp:docPr id="167804" name="Group 167804"/>
                <wp:cNvGraphicFramePr/>
                <a:graphic xmlns:a="http://schemas.openxmlformats.org/drawingml/2006/main">
                  <a:graphicData uri="http://schemas.microsoft.com/office/word/2010/wordprocessingGroup">
                    <wpg:wgp>
                      <wpg:cNvGrpSpPr/>
                      <wpg:grpSpPr>
                        <a:xfrm>
                          <a:off x="0" y="0"/>
                          <a:ext cx="5225161" cy="803656"/>
                          <a:chOff x="0" y="0"/>
                          <a:chExt cx="5225161" cy="803656"/>
                        </a:xfrm>
                      </wpg:grpSpPr>
                      <wps:wsp>
                        <wps:cNvPr id="180033" name="Shape 180033"/>
                        <wps:cNvSpPr/>
                        <wps:spPr>
                          <a:xfrm>
                            <a:off x="0" y="0"/>
                            <a:ext cx="3115945" cy="158750"/>
                          </a:xfrm>
                          <a:custGeom>
                            <a:avLst/>
                            <a:gdLst/>
                            <a:ahLst/>
                            <a:cxnLst/>
                            <a:rect l="0" t="0" r="0" b="0"/>
                            <a:pathLst>
                              <a:path w="3115945" h="158750">
                                <a:moveTo>
                                  <a:pt x="0" y="0"/>
                                </a:moveTo>
                                <a:lnTo>
                                  <a:pt x="3115945" y="0"/>
                                </a:lnTo>
                                <a:lnTo>
                                  <a:pt x="3115945" y="158750"/>
                                </a:lnTo>
                                <a:lnTo>
                                  <a:pt x="0" y="158750"/>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180034" name="Shape 180034"/>
                        <wps:cNvSpPr/>
                        <wps:spPr>
                          <a:xfrm>
                            <a:off x="0" y="158686"/>
                            <a:ext cx="5225161" cy="162243"/>
                          </a:xfrm>
                          <a:custGeom>
                            <a:avLst/>
                            <a:gdLst/>
                            <a:ahLst/>
                            <a:cxnLst/>
                            <a:rect l="0" t="0" r="0" b="0"/>
                            <a:pathLst>
                              <a:path w="5225161" h="162243">
                                <a:moveTo>
                                  <a:pt x="0" y="0"/>
                                </a:moveTo>
                                <a:lnTo>
                                  <a:pt x="5225161" y="0"/>
                                </a:lnTo>
                                <a:lnTo>
                                  <a:pt x="5225161" y="162243"/>
                                </a:lnTo>
                                <a:lnTo>
                                  <a:pt x="0" y="16224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0035" name="Shape 180035"/>
                        <wps:cNvSpPr/>
                        <wps:spPr>
                          <a:xfrm>
                            <a:off x="0" y="482981"/>
                            <a:ext cx="2861945" cy="158750"/>
                          </a:xfrm>
                          <a:custGeom>
                            <a:avLst/>
                            <a:gdLst/>
                            <a:ahLst/>
                            <a:cxnLst/>
                            <a:rect l="0" t="0" r="0" b="0"/>
                            <a:pathLst>
                              <a:path w="2861945" h="158750">
                                <a:moveTo>
                                  <a:pt x="0" y="0"/>
                                </a:moveTo>
                                <a:lnTo>
                                  <a:pt x="2861945" y="0"/>
                                </a:lnTo>
                                <a:lnTo>
                                  <a:pt x="2861945" y="158750"/>
                                </a:lnTo>
                                <a:lnTo>
                                  <a:pt x="0" y="158750"/>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180036" name="Shape 180036"/>
                        <wps:cNvSpPr/>
                        <wps:spPr>
                          <a:xfrm>
                            <a:off x="0" y="641731"/>
                            <a:ext cx="4862831" cy="161925"/>
                          </a:xfrm>
                          <a:custGeom>
                            <a:avLst/>
                            <a:gdLst/>
                            <a:ahLst/>
                            <a:cxnLst/>
                            <a:rect l="0" t="0" r="0" b="0"/>
                            <a:pathLst>
                              <a:path w="4862831" h="161925">
                                <a:moveTo>
                                  <a:pt x="0" y="0"/>
                                </a:moveTo>
                                <a:lnTo>
                                  <a:pt x="4862831" y="0"/>
                                </a:lnTo>
                                <a:lnTo>
                                  <a:pt x="4862831" y="161925"/>
                                </a:lnTo>
                                <a:lnTo>
                                  <a:pt x="0" y="1619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67804" style="width:411.43pt;height:63.28pt;position:absolute;z-index:-2147483628;mso-position-horizontal-relative:text;mso-position-horizontal:absolute;margin-left:72.025pt;mso-position-vertical-relative:text;margin-top:-15.0217pt;" coordsize="52251,8036">
                <v:shape id="Shape 180037" style="position:absolute;width:31159;height:1587;left:0;top:0;" coordsize="3115945,158750" path="m0,0l3115945,0l3115945,158750l0,158750l0,0">
                  <v:stroke weight="0pt" endcap="flat" joinstyle="miter" miterlimit="10" on="false" color="#000000" opacity="0"/>
                  <v:fill on="true" color="#f5f5f5"/>
                </v:shape>
                <v:shape id="Shape 180038" style="position:absolute;width:52251;height:1622;left:0;top:1586;" coordsize="5225161,162243" path="m0,0l5225161,0l5225161,162243l0,162243l0,0">
                  <v:stroke weight="0pt" endcap="flat" joinstyle="miter" miterlimit="10" on="false" color="#000000" opacity="0"/>
                  <v:fill on="true" color="#ffffff"/>
                </v:shape>
                <v:shape id="Shape 180039" style="position:absolute;width:28619;height:1587;left:0;top:4829;" coordsize="2861945,158750" path="m0,0l2861945,0l2861945,158750l0,158750l0,0">
                  <v:stroke weight="0pt" endcap="flat" joinstyle="miter" miterlimit="10" on="false" color="#000000" opacity="0"/>
                  <v:fill on="true" color="#f5f5f5"/>
                </v:shape>
                <v:shape id="Shape 180040" style="position:absolute;width:48628;height:1619;left:0;top:6417;" coordsize="4862831,161925" path="m0,0l4862831,0l4862831,161925l0,161925l0,0">
                  <v:stroke weight="0pt" endcap="flat" joinstyle="miter" miterlimit="10" on="false" color="#000000" opacity="0"/>
                  <v:fill on="true" color="#ffffff"/>
                </v:shape>
              </v:group>
            </w:pict>
          </mc:Fallback>
        </mc:AlternateContent>
      </w:r>
      <w:r>
        <w:rPr>
          <w:rFonts w:ascii="Arial" w:eastAsia="Arial" w:hAnsi="Arial" w:cs="Arial"/>
        </w:rPr>
        <w:t xml:space="preserve">Session.createCriteria creates a new Criteria instance, for the given entity class, or a superclass of an entity class. </w:t>
      </w:r>
    </w:p>
    <w:p w14:paraId="4343BF1F" w14:textId="77777777" w:rsidR="003E6FFE" w:rsidRDefault="00D255CF">
      <w:pPr>
        <w:spacing w:after="5" w:line="269" w:lineRule="auto"/>
        <w:ind w:left="1451" w:right="287" w:hanging="10"/>
      </w:pPr>
      <w:r>
        <w:rPr>
          <w:rFonts w:ascii="Arial" w:eastAsia="Arial" w:hAnsi="Arial" w:cs="Arial"/>
        </w:rPr>
        <w:t xml:space="preserve">Which method is used to create a HQL query? </w:t>
      </w:r>
    </w:p>
    <w:p w14:paraId="1907F0CA" w14:textId="77777777" w:rsidR="003E6FFE" w:rsidRDefault="00D255CF">
      <w:pPr>
        <w:spacing w:after="5" w:line="269" w:lineRule="auto"/>
        <w:ind w:left="1451" w:right="287" w:hanging="10"/>
      </w:pPr>
      <w:r>
        <w:rPr>
          <w:rFonts w:ascii="Arial" w:eastAsia="Arial" w:hAnsi="Arial" w:cs="Arial"/>
        </w:rPr>
        <w:t xml:space="preserve">Session.createQuery creates a new instance of Query for the given HQL query string. </w:t>
      </w:r>
    </w:p>
    <w:p w14:paraId="60AD37C5" w14:textId="77777777" w:rsidR="003E6FFE" w:rsidRDefault="00D255CF">
      <w:pPr>
        <w:spacing w:after="20"/>
        <w:ind w:left="1441"/>
      </w:pPr>
      <w:r>
        <w:rPr>
          <w:rFonts w:ascii="Arial" w:eastAsia="Arial" w:hAnsi="Arial" w:cs="Arial"/>
        </w:rPr>
        <w:t xml:space="preserve"> </w:t>
      </w:r>
    </w:p>
    <w:p w14:paraId="704157DB" w14:textId="77777777" w:rsidR="003E6FFE" w:rsidRDefault="00D255CF">
      <w:pPr>
        <w:spacing w:after="5" w:line="269" w:lineRule="auto"/>
        <w:ind w:left="1451" w:right="287" w:hanging="10"/>
      </w:pPr>
      <w:r>
        <w:rPr>
          <w:rFonts w:ascii="Arial" w:eastAsia="Arial" w:hAnsi="Arial" w:cs="Arial"/>
        </w:rPr>
        <w:t xml:space="preserve">Where Object/relational mappings are defined in hibernate? </w:t>
      </w:r>
    </w:p>
    <w:p w14:paraId="15D45DDA" w14:textId="77777777" w:rsidR="003E6FFE" w:rsidRDefault="00D255CF">
      <w:pPr>
        <w:spacing w:after="5" w:line="269" w:lineRule="auto"/>
        <w:ind w:left="1451" w:right="287" w:hanging="10"/>
      </w:pPr>
      <w:r>
        <w:rPr>
          <w:noProof/>
        </w:rPr>
        <mc:AlternateContent>
          <mc:Choice Requires="wpg">
            <w:drawing>
              <wp:anchor distT="0" distB="0" distL="114300" distR="114300" simplePos="0" relativeHeight="251701248" behindDoc="1" locked="0" layoutInCell="1" allowOverlap="1" wp14:anchorId="67EDA10E" wp14:editId="2248844F">
                <wp:simplePos x="0" y="0"/>
                <wp:positionH relativeFrom="column">
                  <wp:posOffset>914718</wp:posOffset>
                </wp:positionH>
                <wp:positionV relativeFrom="paragraph">
                  <wp:posOffset>-190711</wp:posOffset>
                </wp:positionV>
                <wp:extent cx="4729481" cy="320993"/>
                <wp:effectExtent l="0" t="0" r="0" b="0"/>
                <wp:wrapNone/>
                <wp:docPr id="167805" name="Group 167805"/>
                <wp:cNvGraphicFramePr/>
                <a:graphic xmlns:a="http://schemas.openxmlformats.org/drawingml/2006/main">
                  <a:graphicData uri="http://schemas.microsoft.com/office/word/2010/wordprocessingGroup">
                    <wpg:wgp>
                      <wpg:cNvGrpSpPr/>
                      <wpg:grpSpPr>
                        <a:xfrm>
                          <a:off x="0" y="0"/>
                          <a:ext cx="4729481" cy="320993"/>
                          <a:chOff x="0" y="0"/>
                          <a:chExt cx="4729481" cy="320993"/>
                        </a:xfrm>
                      </wpg:grpSpPr>
                      <wps:wsp>
                        <wps:cNvPr id="180041" name="Shape 180041"/>
                        <wps:cNvSpPr/>
                        <wps:spPr>
                          <a:xfrm>
                            <a:off x="0" y="0"/>
                            <a:ext cx="3691001" cy="162243"/>
                          </a:xfrm>
                          <a:custGeom>
                            <a:avLst/>
                            <a:gdLst/>
                            <a:ahLst/>
                            <a:cxnLst/>
                            <a:rect l="0" t="0" r="0" b="0"/>
                            <a:pathLst>
                              <a:path w="3691001" h="162243">
                                <a:moveTo>
                                  <a:pt x="0" y="0"/>
                                </a:moveTo>
                                <a:lnTo>
                                  <a:pt x="3691001" y="0"/>
                                </a:lnTo>
                                <a:lnTo>
                                  <a:pt x="3691001" y="162243"/>
                                </a:lnTo>
                                <a:lnTo>
                                  <a:pt x="0" y="162243"/>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180042" name="Shape 180042"/>
                        <wps:cNvSpPr/>
                        <wps:spPr>
                          <a:xfrm>
                            <a:off x="0" y="162243"/>
                            <a:ext cx="4729481" cy="158750"/>
                          </a:xfrm>
                          <a:custGeom>
                            <a:avLst/>
                            <a:gdLst/>
                            <a:ahLst/>
                            <a:cxnLst/>
                            <a:rect l="0" t="0" r="0" b="0"/>
                            <a:pathLst>
                              <a:path w="4729481" h="158750">
                                <a:moveTo>
                                  <a:pt x="0" y="0"/>
                                </a:moveTo>
                                <a:lnTo>
                                  <a:pt x="4729481" y="0"/>
                                </a:lnTo>
                                <a:lnTo>
                                  <a:pt x="4729481" y="158750"/>
                                </a:lnTo>
                                <a:lnTo>
                                  <a:pt x="0" y="1587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67805" style="width:372.4pt;height:25.2751pt;position:absolute;z-index:-2147483614;mso-position-horizontal-relative:text;mso-position-horizontal:absolute;margin-left:72.025pt;mso-position-vertical-relative:text;margin-top:-15.0167pt;" coordsize="47294,3209">
                <v:shape id="Shape 180043" style="position:absolute;width:36910;height:1622;left:0;top:0;" coordsize="3691001,162243" path="m0,0l3691001,0l3691001,162243l0,162243l0,0">
                  <v:stroke weight="0pt" endcap="flat" joinstyle="miter" miterlimit="10" on="false" color="#000000" opacity="0"/>
                  <v:fill on="true" color="#f5f5f5"/>
                </v:shape>
                <v:shape id="Shape 180044" style="position:absolute;width:47294;height:1587;left:0;top:1622;" coordsize="4729481,158750" path="m0,0l4729481,0l4729481,158750l0,158750l0,0">
                  <v:stroke weight="0pt" endcap="flat" joinstyle="miter" miterlimit="10" on="false" color="#000000" opacity="0"/>
                  <v:fill on="true" color="#ffffff"/>
                </v:shape>
              </v:group>
            </w:pict>
          </mc:Fallback>
        </mc:AlternateContent>
      </w:r>
      <w:r>
        <w:rPr>
          <w:rFonts w:ascii="Arial" w:eastAsia="Arial" w:hAnsi="Arial" w:cs="Arial"/>
        </w:rPr>
        <w:t xml:space="preserve">An Object/relational mappings are usually defined in an XML document. This mapping file instructs Hibernate how to map the defined class or classes to the database tables. We should save the mapping document in a file with the format &lt;classname&gt;.hbm.xml. </w:t>
      </w:r>
    </w:p>
    <w:p w14:paraId="0F214040" w14:textId="77777777" w:rsidR="003E6FFE" w:rsidRDefault="00D255CF">
      <w:pPr>
        <w:spacing w:after="15"/>
        <w:ind w:left="1441"/>
      </w:pPr>
      <w:r>
        <w:rPr>
          <w:rFonts w:ascii="Arial" w:eastAsia="Arial" w:hAnsi="Arial" w:cs="Arial"/>
        </w:rPr>
        <w:t xml:space="preserve"> </w:t>
      </w:r>
    </w:p>
    <w:p w14:paraId="09AA98BE" w14:textId="77777777" w:rsidR="003E6FFE" w:rsidRDefault="00D255CF">
      <w:pPr>
        <w:spacing w:after="0"/>
        <w:ind w:left="1451" w:hanging="10"/>
      </w:pPr>
      <w:r>
        <w:rPr>
          <w:rFonts w:ascii="Arial" w:eastAsia="Arial" w:hAnsi="Arial" w:cs="Arial"/>
          <w:shd w:val="clear" w:color="auto" w:fill="F5F5F5"/>
        </w:rPr>
        <w:t>Which element of hbm.xml is used to automatically generate the primary key values?</w:t>
      </w:r>
      <w:r>
        <w:rPr>
          <w:rFonts w:ascii="Arial" w:eastAsia="Arial" w:hAnsi="Arial" w:cs="Arial"/>
        </w:rPr>
        <w:t xml:space="preserve"> </w:t>
      </w:r>
    </w:p>
    <w:p w14:paraId="70B25B0E" w14:textId="77777777" w:rsidR="003E6FFE" w:rsidRDefault="00D255CF">
      <w:pPr>
        <w:spacing w:after="15"/>
        <w:ind w:left="1441"/>
      </w:pPr>
      <w:r>
        <w:rPr>
          <w:rFonts w:ascii="Arial" w:eastAsia="Arial" w:hAnsi="Arial" w:cs="Arial"/>
        </w:rPr>
        <w:t xml:space="preserve"> </w:t>
      </w:r>
    </w:p>
    <w:p w14:paraId="055C2479" w14:textId="77777777" w:rsidR="003E6FFE" w:rsidRDefault="00D255CF">
      <w:pPr>
        <w:spacing w:after="5" w:line="269" w:lineRule="auto"/>
        <w:ind w:left="1451" w:right="287" w:hanging="10"/>
      </w:pPr>
      <w:r>
        <w:rPr>
          <w:rFonts w:ascii="Arial" w:eastAsia="Arial" w:hAnsi="Arial" w:cs="Arial"/>
        </w:rPr>
        <w:t xml:space="preserve">The </w:t>
      </w:r>
      <w:r>
        <w:rPr>
          <w:rFonts w:ascii="Arial" w:eastAsia="Arial" w:hAnsi="Arial" w:cs="Arial"/>
          <w:b/>
        </w:rPr>
        <w:t>&lt;generator&gt;</w:t>
      </w:r>
      <w:r>
        <w:rPr>
          <w:rFonts w:ascii="Arial" w:eastAsia="Arial" w:hAnsi="Arial" w:cs="Arial"/>
        </w:rPr>
        <w:t xml:space="preserve"> element within the id element is used to automatically generate the primary key values. Set the </w:t>
      </w:r>
      <w:r>
        <w:rPr>
          <w:rFonts w:ascii="Arial" w:eastAsia="Arial" w:hAnsi="Arial" w:cs="Arial"/>
          <w:b/>
        </w:rPr>
        <w:t>class</w:t>
      </w:r>
      <w:r>
        <w:rPr>
          <w:rFonts w:ascii="Arial" w:eastAsia="Arial" w:hAnsi="Arial" w:cs="Arial"/>
        </w:rPr>
        <w:t xml:space="preserve"> attribute of the generator element is set to </w:t>
      </w:r>
      <w:r>
        <w:rPr>
          <w:rFonts w:ascii="Arial" w:eastAsia="Arial" w:hAnsi="Arial" w:cs="Arial"/>
          <w:b/>
        </w:rPr>
        <w:t>native</w:t>
      </w:r>
      <w:r>
        <w:rPr>
          <w:rFonts w:ascii="Arial" w:eastAsia="Arial" w:hAnsi="Arial" w:cs="Arial"/>
        </w:rPr>
        <w:t xml:space="preserve"> to let hibernate pick up either </w:t>
      </w:r>
      <w:r>
        <w:rPr>
          <w:rFonts w:ascii="Arial" w:eastAsia="Arial" w:hAnsi="Arial" w:cs="Arial"/>
          <w:b/>
        </w:rPr>
        <w:t>identity, sequence</w:t>
      </w:r>
      <w:r>
        <w:rPr>
          <w:rFonts w:ascii="Arial" w:eastAsia="Arial" w:hAnsi="Arial" w:cs="Arial"/>
        </w:rPr>
        <w:t xml:space="preserve"> or </w:t>
      </w:r>
      <w:r>
        <w:rPr>
          <w:rFonts w:ascii="Arial" w:eastAsia="Arial" w:hAnsi="Arial" w:cs="Arial"/>
          <w:b/>
        </w:rPr>
        <w:t>hilo</w:t>
      </w:r>
      <w:r>
        <w:rPr>
          <w:rFonts w:ascii="Arial" w:eastAsia="Arial" w:hAnsi="Arial" w:cs="Arial"/>
        </w:rPr>
        <w:t xml:space="preserve"> algorithm to create primary key depending upon the capabilities of the underlying database. </w:t>
      </w:r>
    </w:p>
    <w:p w14:paraId="3AEFD727" w14:textId="77777777" w:rsidR="003E6FFE" w:rsidRDefault="00D255CF">
      <w:pPr>
        <w:spacing w:after="0"/>
        <w:ind w:left="1441"/>
      </w:pPr>
      <w:r>
        <w:rPr>
          <w:rFonts w:ascii="Arial" w:eastAsia="Arial" w:hAnsi="Arial" w:cs="Arial"/>
        </w:rPr>
        <w:t xml:space="preserve"> </w:t>
      </w:r>
    </w:p>
    <w:tbl>
      <w:tblPr>
        <w:tblStyle w:val="TableGrid"/>
        <w:tblW w:w="7203" w:type="dxa"/>
        <w:tblInd w:w="1441" w:type="dxa"/>
        <w:tblCellMar>
          <w:top w:w="11" w:type="dxa"/>
        </w:tblCellMar>
        <w:tblLook w:val="04A0" w:firstRow="1" w:lastRow="0" w:firstColumn="1" w:lastColumn="0" w:noHBand="0" w:noVBand="1"/>
      </w:tblPr>
      <w:tblGrid>
        <w:gridCol w:w="1041"/>
        <w:gridCol w:w="6162"/>
      </w:tblGrid>
      <w:tr w:rsidR="003E6FFE" w14:paraId="753DDAB4" w14:textId="77777777">
        <w:trPr>
          <w:trHeight w:val="250"/>
        </w:trPr>
        <w:tc>
          <w:tcPr>
            <w:tcW w:w="7203" w:type="dxa"/>
            <w:gridSpan w:val="2"/>
            <w:tcBorders>
              <w:top w:val="nil"/>
              <w:left w:val="nil"/>
              <w:bottom w:val="nil"/>
              <w:right w:val="nil"/>
            </w:tcBorders>
            <w:shd w:val="clear" w:color="auto" w:fill="F5F5F5"/>
          </w:tcPr>
          <w:p w14:paraId="1E1DB88E" w14:textId="77777777" w:rsidR="003E6FFE" w:rsidRDefault="00D255CF">
            <w:pPr>
              <w:jc w:val="both"/>
            </w:pPr>
            <w:r>
              <w:rPr>
                <w:rFonts w:ascii="Arial" w:eastAsia="Arial" w:hAnsi="Arial" w:cs="Arial"/>
              </w:rPr>
              <w:t xml:space="preserve">Which element of hbm.xml is used to map a java.util.Collection property in </w:t>
            </w:r>
          </w:p>
        </w:tc>
      </w:tr>
      <w:tr w:rsidR="003E6FFE" w14:paraId="73DECF98" w14:textId="77777777">
        <w:trPr>
          <w:trHeight w:val="255"/>
        </w:trPr>
        <w:tc>
          <w:tcPr>
            <w:tcW w:w="1041" w:type="dxa"/>
            <w:tcBorders>
              <w:top w:val="nil"/>
              <w:left w:val="nil"/>
              <w:bottom w:val="nil"/>
              <w:right w:val="nil"/>
            </w:tcBorders>
            <w:shd w:val="clear" w:color="auto" w:fill="F5F5F5"/>
          </w:tcPr>
          <w:p w14:paraId="60FC114B" w14:textId="77777777" w:rsidR="003E6FFE" w:rsidRDefault="00D255CF">
            <w:pPr>
              <w:jc w:val="both"/>
            </w:pPr>
            <w:r>
              <w:rPr>
                <w:rFonts w:ascii="Arial" w:eastAsia="Arial" w:hAnsi="Arial" w:cs="Arial"/>
              </w:rPr>
              <w:t>hibernate?</w:t>
            </w:r>
          </w:p>
        </w:tc>
        <w:tc>
          <w:tcPr>
            <w:tcW w:w="6163" w:type="dxa"/>
            <w:tcBorders>
              <w:top w:val="nil"/>
              <w:left w:val="nil"/>
              <w:bottom w:val="nil"/>
              <w:right w:val="nil"/>
            </w:tcBorders>
          </w:tcPr>
          <w:p w14:paraId="41304549" w14:textId="77777777" w:rsidR="003E6FFE" w:rsidRDefault="00D255CF">
            <w:r>
              <w:rPr>
                <w:rFonts w:ascii="Arial" w:eastAsia="Arial" w:hAnsi="Arial" w:cs="Arial"/>
              </w:rPr>
              <w:t xml:space="preserve"> </w:t>
            </w:r>
          </w:p>
        </w:tc>
      </w:tr>
    </w:tbl>
    <w:p w14:paraId="45CEDE66" w14:textId="77777777" w:rsidR="003E6FFE" w:rsidRDefault="00D255CF">
      <w:pPr>
        <w:spacing w:after="0"/>
        <w:ind w:left="1441"/>
      </w:pPr>
      <w:r>
        <w:rPr>
          <w:rFonts w:ascii="Arial" w:eastAsia="Arial" w:hAnsi="Arial" w:cs="Arial"/>
        </w:rPr>
        <w:t xml:space="preserve"> </w:t>
      </w:r>
    </w:p>
    <w:p w14:paraId="2C36C35A" w14:textId="77777777" w:rsidR="003E6FFE" w:rsidRDefault="00D255CF">
      <w:pPr>
        <w:spacing w:after="5" w:line="269" w:lineRule="auto"/>
        <w:ind w:left="1451" w:right="287" w:hanging="10"/>
      </w:pPr>
      <w:r>
        <w:rPr>
          <w:rFonts w:ascii="Arial" w:eastAsia="Arial" w:hAnsi="Arial" w:cs="Arial"/>
        </w:rPr>
        <w:t xml:space="preserve">This is mapped with a &lt;bag&gt; or &lt;ibag&gt; element and initialized with java.util.ArrayList. </w:t>
      </w:r>
    </w:p>
    <w:p w14:paraId="4BF1146F" w14:textId="77777777" w:rsidR="003E6FFE" w:rsidRDefault="00D255CF">
      <w:pPr>
        <w:spacing w:after="21"/>
        <w:ind w:left="1441"/>
      </w:pPr>
      <w:r>
        <w:rPr>
          <w:rFonts w:ascii="Arial" w:eastAsia="Arial" w:hAnsi="Arial" w:cs="Arial"/>
        </w:rPr>
        <w:t xml:space="preserve"> </w:t>
      </w:r>
    </w:p>
    <w:p w14:paraId="7AA9BDC3" w14:textId="77777777" w:rsidR="003E6FFE" w:rsidRDefault="00D255CF">
      <w:pPr>
        <w:spacing w:after="0"/>
        <w:ind w:left="1451" w:hanging="10"/>
      </w:pPr>
      <w:r>
        <w:rPr>
          <w:rFonts w:ascii="Arial" w:eastAsia="Arial" w:hAnsi="Arial" w:cs="Arial"/>
          <w:shd w:val="clear" w:color="auto" w:fill="F5F5F5"/>
        </w:rPr>
        <w:t>What is the difference between save() and persist() methods of session object?</w:t>
      </w:r>
      <w:r>
        <w:rPr>
          <w:rFonts w:ascii="Arial" w:eastAsia="Arial" w:hAnsi="Arial" w:cs="Arial"/>
        </w:rPr>
        <w:t xml:space="preserve"> </w:t>
      </w:r>
    </w:p>
    <w:p w14:paraId="5CE1E111" w14:textId="77777777" w:rsidR="003E6FFE" w:rsidRDefault="00D255CF">
      <w:pPr>
        <w:spacing w:after="0"/>
        <w:ind w:left="1441"/>
      </w:pPr>
      <w:r>
        <w:rPr>
          <w:rFonts w:ascii="Arial" w:eastAsia="Arial" w:hAnsi="Arial" w:cs="Arial"/>
        </w:rPr>
        <w:t xml:space="preserve"> </w:t>
      </w:r>
    </w:p>
    <w:p w14:paraId="6084337F" w14:textId="77777777" w:rsidR="003E6FFE" w:rsidRDefault="00D255CF">
      <w:pPr>
        <w:spacing w:after="5" w:line="269" w:lineRule="auto"/>
        <w:ind w:left="1451" w:right="287" w:hanging="10"/>
      </w:pPr>
      <w:r>
        <w:rPr>
          <w:rFonts w:ascii="Arial" w:eastAsia="Arial" w:hAnsi="Arial" w:cs="Arial"/>
        </w:rPr>
        <w:t xml:space="preserve">session.save saves the object and returns the id of the instance whereas persist do not return anything after saving the instance. </w:t>
      </w:r>
    </w:p>
    <w:p w14:paraId="4AB885AC" w14:textId="77777777" w:rsidR="003E6FFE" w:rsidRDefault="00D255CF">
      <w:pPr>
        <w:spacing w:after="20"/>
        <w:ind w:left="1441"/>
      </w:pPr>
      <w:r>
        <w:rPr>
          <w:rFonts w:ascii="Arial" w:eastAsia="Arial" w:hAnsi="Arial" w:cs="Arial"/>
        </w:rPr>
        <w:lastRenderedPageBreak/>
        <w:t xml:space="preserve"> </w:t>
      </w:r>
    </w:p>
    <w:p w14:paraId="23ECFEF6" w14:textId="77777777" w:rsidR="003E6FFE" w:rsidRDefault="00D255CF">
      <w:pPr>
        <w:spacing w:after="1" w:line="276" w:lineRule="auto"/>
        <w:ind w:left="1451" w:right="5248" w:hanging="10"/>
        <w:jc w:val="both"/>
      </w:pPr>
      <w:r>
        <w:rPr>
          <w:rFonts w:ascii="Arial" w:eastAsia="Arial" w:hAnsi="Arial" w:cs="Arial"/>
        </w:rPr>
        <w:t xml:space="preserve">What is default type of autowired? Autowired By Type Types Of Autowired? </w:t>
      </w:r>
    </w:p>
    <w:p w14:paraId="55FDF749" w14:textId="77777777" w:rsidR="003E6FFE" w:rsidRDefault="00D255CF">
      <w:pPr>
        <w:spacing w:after="5" w:line="269" w:lineRule="auto"/>
        <w:ind w:left="1451" w:right="287" w:hanging="10"/>
      </w:pPr>
      <w:r>
        <w:rPr>
          <w:rFonts w:ascii="Arial" w:eastAsia="Arial" w:hAnsi="Arial" w:cs="Arial"/>
        </w:rPr>
        <w:t xml:space="preserve">Autowired By Type </w:t>
      </w:r>
    </w:p>
    <w:p w14:paraId="0B049625" w14:textId="77777777" w:rsidR="003E6FFE" w:rsidRDefault="00D255CF">
      <w:pPr>
        <w:spacing w:after="5" w:line="269" w:lineRule="auto"/>
        <w:ind w:left="1451" w:right="287" w:hanging="10"/>
      </w:pPr>
      <w:r>
        <w:rPr>
          <w:rFonts w:ascii="Arial" w:eastAsia="Arial" w:hAnsi="Arial" w:cs="Arial"/>
        </w:rPr>
        <w:t xml:space="preserve">Autowired by Name </w:t>
      </w:r>
    </w:p>
    <w:p w14:paraId="4A00CF20" w14:textId="77777777" w:rsidR="003E6FFE" w:rsidRDefault="00D255CF">
      <w:pPr>
        <w:spacing w:after="5" w:line="269" w:lineRule="auto"/>
        <w:ind w:left="1451" w:right="287" w:hanging="10"/>
      </w:pPr>
      <w:r>
        <w:rPr>
          <w:rFonts w:ascii="Arial" w:eastAsia="Arial" w:hAnsi="Arial" w:cs="Arial"/>
        </w:rPr>
        <w:t xml:space="preserve">AutoWired Byconstructor </w:t>
      </w:r>
    </w:p>
    <w:p w14:paraId="1C16D59F" w14:textId="77777777" w:rsidR="003E6FFE" w:rsidRDefault="00D255CF">
      <w:pPr>
        <w:spacing w:after="5" w:line="269" w:lineRule="auto"/>
        <w:ind w:left="1451" w:right="287" w:hanging="10"/>
      </w:pPr>
      <w:r>
        <w:rPr>
          <w:rFonts w:ascii="Arial" w:eastAsia="Arial" w:hAnsi="Arial" w:cs="Arial"/>
        </w:rPr>
        <w:t xml:space="preserve">Autowired By Autodetect </w:t>
      </w:r>
    </w:p>
    <w:p w14:paraId="330DE3D1" w14:textId="77777777" w:rsidR="003E6FFE" w:rsidRDefault="00D255CF">
      <w:pPr>
        <w:spacing w:after="21"/>
        <w:ind w:left="1441"/>
      </w:pPr>
      <w:r>
        <w:rPr>
          <w:rFonts w:ascii="Arial" w:eastAsia="Arial" w:hAnsi="Arial" w:cs="Arial"/>
        </w:rPr>
        <w:t xml:space="preserve"> </w:t>
      </w:r>
    </w:p>
    <w:p w14:paraId="36E9A577" w14:textId="77777777" w:rsidR="003E6FFE" w:rsidRDefault="00D255CF">
      <w:pPr>
        <w:spacing w:after="0"/>
        <w:ind w:left="1451" w:hanging="10"/>
      </w:pPr>
      <w:r>
        <w:rPr>
          <w:rFonts w:ascii="Arial" w:eastAsia="Arial" w:hAnsi="Arial" w:cs="Arial"/>
          <w:shd w:val="clear" w:color="auto" w:fill="F5F5F5"/>
        </w:rPr>
        <w:t>What is the difference between get() and load() methods of session object?</w:t>
      </w:r>
      <w:r>
        <w:rPr>
          <w:rFonts w:ascii="Arial" w:eastAsia="Arial" w:hAnsi="Arial" w:cs="Arial"/>
        </w:rPr>
        <w:t xml:space="preserve"> </w:t>
      </w:r>
    </w:p>
    <w:p w14:paraId="3C7D8638" w14:textId="77777777" w:rsidR="003E6FFE" w:rsidRDefault="00D255CF">
      <w:pPr>
        <w:spacing w:after="0"/>
        <w:ind w:left="1441"/>
      </w:pPr>
      <w:r>
        <w:rPr>
          <w:rFonts w:ascii="Arial" w:eastAsia="Arial" w:hAnsi="Arial" w:cs="Arial"/>
        </w:rPr>
        <w:t xml:space="preserve"> </w:t>
      </w:r>
    </w:p>
    <w:p w14:paraId="3692F0D4" w14:textId="77777777" w:rsidR="003E6FFE" w:rsidRDefault="00D255CF">
      <w:pPr>
        <w:spacing w:after="240" w:line="342" w:lineRule="auto"/>
        <w:ind w:left="1811" w:right="287" w:hanging="10"/>
      </w:pPr>
      <w:r>
        <w:rPr>
          <w:rFonts w:ascii="Arial" w:eastAsia="Arial" w:hAnsi="Arial" w:cs="Arial"/>
        </w:rPr>
        <w:t xml:space="preserve">1)get() returns null if no data is present where as load throws        ObjectNotFoundException exception in such case. </w:t>
      </w:r>
    </w:p>
    <w:p w14:paraId="3E2DD0BA" w14:textId="77777777" w:rsidR="003E6FFE" w:rsidRDefault="00D255CF">
      <w:pPr>
        <w:spacing w:after="318" w:line="269" w:lineRule="auto"/>
        <w:ind w:left="1811" w:right="287" w:hanging="10"/>
      </w:pPr>
      <w:r>
        <w:rPr>
          <w:rFonts w:ascii="Arial" w:eastAsia="Arial" w:hAnsi="Arial" w:cs="Arial"/>
        </w:rPr>
        <w:t xml:space="preserve">2)get() always hits the database whereas load() method doesn't hit the database. </w:t>
      </w:r>
    </w:p>
    <w:p w14:paraId="7EAD55FE" w14:textId="77777777" w:rsidR="003E6FFE" w:rsidRDefault="00D255CF">
      <w:pPr>
        <w:spacing w:after="318" w:line="269" w:lineRule="auto"/>
        <w:ind w:left="1811" w:right="287" w:hanging="10"/>
      </w:pPr>
      <w:r>
        <w:rPr>
          <w:rFonts w:ascii="Arial" w:eastAsia="Arial" w:hAnsi="Arial" w:cs="Arial"/>
        </w:rPr>
        <w:t xml:space="preserve">3)get() returns actual object whereas load() returns proxy object. </w:t>
      </w:r>
    </w:p>
    <w:p w14:paraId="5AC8FD17" w14:textId="77777777" w:rsidR="003E6FFE" w:rsidRDefault="00D255CF">
      <w:pPr>
        <w:spacing w:after="327"/>
        <w:ind w:left="1811" w:hanging="10"/>
      </w:pPr>
      <w:r>
        <w:rPr>
          <w:rFonts w:ascii="Arial" w:eastAsia="Arial" w:hAnsi="Arial" w:cs="Arial"/>
          <w:shd w:val="clear" w:color="auto" w:fill="F5F5F5"/>
        </w:rPr>
        <w:t>What is lazy loading?</w:t>
      </w:r>
      <w:r>
        <w:rPr>
          <w:rFonts w:ascii="Arial" w:eastAsia="Arial" w:hAnsi="Arial" w:cs="Arial"/>
        </w:rPr>
        <w:t xml:space="preserve"> </w:t>
      </w:r>
    </w:p>
    <w:p w14:paraId="6BA23318" w14:textId="77777777" w:rsidR="003E6FFE" w:rsidRDefault="00D255CF">
      <w:pPr>
        <w:spacing w:after="279" w:line="342" w:lineRule="auto"/>
        <w:ind w:left="1491" w:right="319" w:firstLine="310"/>
        <w:jc w:val="both"/>
      </w:pPr>
      <w:r>
        <w:rPr>
          <w:rFonts w:ascii="Arial" w:eastAsia="Arial" w:hAnsi="Arial" w:cs="Arial"/>
        </w:rPr>
        <w:t xml:space="preserve">Lazy loading is a technique in which objects are loaded on demand basis. Since Hibernate 3, lazy loading is by default, enabled so that child objects are not loaded when parent is loaded. </w:t>
      </w:r>
    </w:p>
    <w:p w14:paraId="488F1475" w14:textId="77777777" w:rsidR="003E6FFE" w:rsidRDefault="00D255CF">
      <w:pPr>
        <w:spacing w:after="240" w:line="342" w:lineRule="auto"/>
        <w:ind w:left="1486" w:hanging="10"/>
      </w:pPr>
      <w:r>
        <w:rPr>
          <w:rFonts w:ascii="Arial" w:eastAsia="Arial" w:hAnsi="Arial" w:cs="Arial"/>
          <w:color w:val="3C3C3C"/>
        </w:rPr>
        <w:t>LAZY Fetch = Doesn’t load the relationships unless explicitly “asked for” via getter EAGER Fetch = Loads ALL relationships</w:t>
      </w:r>
      <w:r>
        <w:rPr>
          <w:rFonts w:ascii="Arial" w:eastAsia="Arial" w:hAnsi="Arial" w:cs="Arial"/>
        </w:rPr>
        <w:t xml:space="preserve"> </w:t>
      </w:r>
    </w:p>
    <w:p w14:paraId="3410A658" w14:textId="77777777" w:rsidR="003E6FFE" w:rsidRDefault="00D255CF">
      <w:pPr>
        <w:spacing w:after="20"/>
        <w:ind w:left="1486" w:hanging="10"/>
      </w:pPr>
      <w:r>
        <w:rPr>
          <w:rFonts w:ascii="Arial" w:eastAsia="Arial" w:hAnsi="Arial" w:cs="Arial"/>
          <w:color w:val="3C3C3C"/>
        </w:rPr>
        <w:t xml:space="preserve">From the JPA 2.1 spec, the defaults are like so: </w:t>
      </w:r>
    </w:p>
    <w:p w14:paraId="7DCA4FA3" w14:textId="77777777" w:rsidR="003E6FFE" w:rsidRDefault="00D255CF">
      <w:pPr>
        <w:numPr>
          <w:ilvl w:val="0"/>
          <w:numId w:val="42"/>
        </w:numPr>
        <w:spacing w:after="5"/>
        <w:ind w:hanging="360"/>
      </w:pPr>
      <w:r>
        <w:rPr>
          <w:rFonts w:ascii="Arial" w:eastAsia="Arial" w:hAnsi="Arial" w:cs="Arial"/>
          <w:color w:val="3D5365"/>
        </w:rPr>
        <w:t>OneToMany:</w:t>
      </w:r>
      <w:r>
        <w:rPr>
          <w:rFonts w:ascii="Arial" w:eastAsia="Arial" w:hAnsi="Arial" w:cs="Arial"/>
          <w:i/>
          <w:color w:val="3D5365"/>
        </w:rPr>
        <w:t>LAZY</w:t>
      </w:r>
      <w:r>
        <w:rPr>
          <w:rFonts w:ascii="Arial" w:eastAsia="Arial" w:hAnsi="Arial" w:cs="Arial"/>
          <w:color w:val="3D5365"/>
        </w:rPr>
        <w:t xml:space="preserve"> </w:t>
      </w:r>
    </w:p>
    <w:p w14:paraId="555E1FF7" w14:textId="77777777" w:rsidR="003E6FFE" w:rsidRDefault="00D255CF">
      <w:pPr>
        <w:numPr>
          <w:ilvl w:val="0"/>
          <w:numId w:val="42"/>
        </w:numPr>
        <w:spacing w:after="5"/>
        <w:ind w:hanging="360"/>
      </w:pPr>
      <w:r>
        <w:rPr>
          <w:rFonts w:ascii="Arial" w:eastAsia="Arial" w:hAnsi="Arial" w:cs="Arial"/>
          <w:color w:val="3D5365"/>
        </w:rPr>
        <w:t xml:space="preserve">ManyToOne: </w:t>
      </w:r>
      <w:r>
        <w:rPr>
          <w:rFonts w:ascii="Arial" w:eastAsia="Arial" w:hAnsi="Arial" w:cs="Arial"/>
          <w:i/>
          <w:color w:val="3D5365"/>
        </w:rPr>
        <w:t>EAGER</w:t>
      </w:r>
      <w:r>
        <w:rPr>
          <w:rFonts w:ascii="Arial" w:eastAsia="Arial" w:hAnsi="Arial" w:cs="Arial"/>
          <w:color w:val="3D5365"/>
        </w:rPr>
        <w:t xml:space="preserve"> </w:t>
      </w:r>
    </w:p>
    <w:p w14:paraId="16FD3B66" w14:textId="77777777" w:rsidR="003E6FFE" w:rsidRDefault="00D255CF">
      <w:pPr>
        <w:numPr>
          <w:ilvl w:val="0"/>
          <w:numId w:val="42"/>
        </w:numPr>
        <w:spacing w:after="5"/>
        <w:ind w:hanging="360"/>
      </w:pPr>
      <w:r>
        <w:rPr>
          <w:rFonts w:ascii="Arial" w:eastAsia="Arial" w:hAnsi="Arial" w:cs="Arial"/>
          <w:color w:val="3D5365"/>
        </w:rPr>
        <w:t xml:space="preserve">ManyToMany: </w:t>
      </w:r>
      <w:r>
        <w:rPr>
          <w:rFonts w:ascii="Arial" w:eastAsia="Arial" w:hAnsi="Arial" w:cs="Arial"/>
          <w:i/>
          <w:color w:val="3D5365"/>
        </w:rPr>
        <w:t>LAZY</w:t>
      </w:r>
      <w:r>
        <w:rPr>
          <w:rFonts w:ascii="Arial" w:eastAsia="Arial" w:hAnsi="Arial" w:cs="Arial"/>
          <w:color w:val="3D5365"/>
        </w:rPr>
        <w:t xml:space="preserve"> </w:t>
      </w:r>
    </w:p>
    <w:p w14:paraId="0BDC646A" w14:textId="77777777" w:rsidR="003E6FFE" w:rsidRDefault="00D255CF">
      <w:pPr>
        <w:numPr>
          <w:ilvl w:val="0"/>
          <w:numId w:val="42"/>
        </w:numPr>
        <w:spacing w:after="5"/>
        <w:ind w:hanging="360"/>
      </w:pPr>
      <w:r>
        <w:rPr>
          <w:rFonts w:ascii="Arial" w:eastAsia="Arial" w:hAnsi="Arial" w:cs="Arial"/>
          <w:color w:val="3D5365"/>
        </w:rPr>
        <w:t xml:space="preserve">OneToOne: </w:t>
      </w:r>
      <w:r>
        <w:rPr>
          <w:rFonts w:ascii="Arial" w:eastAsia="Arial" w:hAnsi="Arial" w:cs="Arial"/>
          <w:i/>
          <w:color w:val="3D5365"/>
        </w:rPr>
        <w:t>EAGER</w:t>
      </w:r>
      <w:r>
        <w:rPr>
          <w:rFonts w:ascii="Arial" w:eastAsia="Arial" w:hAnsi="Arial" w:cs="Arial"/>
          <w:color w:val="3D5365"/>
        </w:rPr>
        <w:t xml:space="preserve"> </w:t>
      </w:r>
    </w:p>
    <w:p w14:paraId="2104FE5E" w14:textId="77777777" w:rsidR="003E6FFE" w:rsidRDefault="00D255CF">
      <w:pPr>
        <w:numPr>
          <w:ilvl w:val="0"/>
          <w:numId w:val="42"/>
        </w:numPr>
        <w:spacing w:after="5"/>
        <w:ind w:hanging="360"/>
      </w:pPr>
      <w:r>
        <w:rPr>
          <w:rFonts w:ascii="Arial" w:eastAsia="Arial" w:hAnsi="Arial" w:cs="Arial"/>
          <w:color w:val="3D5365"/>
        </w:rPr>
        <w:t xml:space="preserve">Columns : </w:t>
      </w:r>
      <w:r>
        <w:rPr>
          <w:rFonts w:ascii="Arial" w:eastAsia="Arial" w:hAnsi="Arial" w:cs="Arial"/>
          <w:i/>
          <w:color w:val="3D5365"/>
        </w:rPr>
        <w:t>EAGER</w:t>
      </w:r>
      <w:r>
        <w:rPr>
          <w:rFonts w:ascii="Arial" w:eastAsia="Arial" w:hAnsi="Arial" w:cs="Arial"/>
          <w:color w:val="3D5365"/>
        </w:rPr>
        <w:t xml:space="preserve"> </w:t>
      </w:r>
    </w:p>
    <w:p w14:paraId="579F170A" w14:textId="77777777" w:rsidR="003E6FFE" w:rsidRDefault="00D255CF">
      <w:pPr>
        <w:spacing w:after="15"/>
        <w:ind w:left="2521"/>
      </w:pPr>
      <w:r>
        <w:rPr>
          <w:noProof/>
        </w:rPr>
        <mc:AlternateContent>
          <mc:Choice Requires="wpg">
            <w:drawing>
              <wp:anchor distT="0" distB="0" distL="114300" distR="114300" simplePos="0" relativeHeight="251702272" behindDoc="1" locked="0" layoutInCell="1" allowOverlap="1" wp14:anchorId="53088598" wp14:editId="08F9E938">
                <wp:simplePos x="0" y="0"/>
                <wp:positionH relativeFrom="column">
                  <wp:posOffset>1600899</wp:posOffset>
                </wp:positionH>
                <wp:positionV relativeFrom="paragraph">
                  <wp:posOffset>-30111</wp:posOffset>
                </wp:positionV>
                <wp:extent cx="590868" cy="320675"/>
                <wp:effectExtent l="0" t="0" r="0" b="0"/>
                <wp:wrapNone/>
                <wp:docPr id="168038" name="Group 168038"/>
                <wp:cNvGraphicFramePr/>
                <a:graphic xmlns:a="http://schemas.openxmlformats.org/drawingml/2006/main">
                  <a:graphicData uri="http://schemas.microsoft.com/office/word/2010/wordprocessingGroup">
                    <wpg:wgp>
                      <wpg:cNvGrpSpPr/>
                      <wpg:grpSpPr>
                        <a:xfrm>
                          <a:off x="0" y="0"/>
                          <a:ext cx="590868" cy="320675"/>
                          <a:chOff x="0" y="0"/>
                          <a:chExt cx="590868" cy="320675"/>
                        </a:xfrm>
                      </wpg:grpSpPr>
                      <wps:wsp>
                        <wps:cNvPr id="180045" name="Shape 180045"/>
                        <wps:cNvSpPr/>
                        <wps:spPr>
                          <a:xfrm>
                            <a:off x="0" y="0"/>
                            <a:ext cx="590868" cy="161925"/>
                          </a:xfrm>
                          <a:custGeom>
                            <a:avLst/>
                            <a:gdLst/>
                            <a:ahLst/>
                            <a:cxnLst/>
                            <a:rect l="0" t="0" r="0" b="0"/>
                            <a:pathLst>
                              <a:path w="590868" h="161925">
                                <a:moveTo>
                                  <a:pt x="0" y="0"/>
                                </a:moveTo>
                                <a:lnTo>
                                  <a:pt x="590868" y="0"/>
                                </a:lnTo>
                                <a:lnTo>
                                  <a:pt x="590868" y="161925"/>
                                </a:lnTo>
                                <a:lnTo>
                                  <a:pt x="0" y="161925"/>
                                </a:lnTo>
                                <a:lnTo>
                                  <a:pt x="0" y="0"/>
                                </a:lnTo>
                              </a:path>
                            </a:pathLst>
                          </a:custGeom>
                          <a:ln w="0" cap="flat">
                            <a:miter lim="127000"/>
                          </a:ln>
                        </wps:spPr>
                        <wps:style>
                          <a:lnRef idx="0">
                            <a:srgbClr val="000000">
                              <a:alpha val="0"/>
                            </a:srgbClr>
                          </a:lnRef>
                          <a:fillRef idx="1">
                            <a:srgbClr val="FFDCDC"/>
                          </a:fillRef>
                          <a:effectRef idx="0">
                            <a:scrgbClr r="0" g="0" b="0"/>
                          </a:effectRef>
                          <a:fontRef idx="none"/>
                        </wps:style>
                        <wps:bodyPr/>
                      </wps:wsp>
                      <wps:wsp>
                        <wps:cNvPr id="180046" name="Shape 180046"/>
                        <wps:cNvSpPr/>
                        <wps:spPr>
                          <a:xfrm>
                            <a:off x="0" y="161925"/>
                            <a:ext cx="38100" cy="158750"/>
                          </a:xfrm>
                          <a:custGeom>
                            <a:avLst/>
                            <a:gdLst/>
                            <a:ahLst/>
                            <a:cxnLst/>
                            <a:rect l="0" t="0" r="0" b="0"/>
                            <a:pathLst>
                              <a:path w="38100" h="158750">
                                <a:moveTo>
                                  <a:pt x="0" y="0"/>
                                </a:moveTo>
                                <a:lnTo>
                                  <a:pt x="38100" y="0"/>
                                </a:lnTo>
                                <a:lnTo>
                                  <a:pt x="38100" y="158750"/>
                                </a:lnTo>
                                <a:lnTo>
                                  <a:pt x="0" y="158750"/>
                                </a:lnTo>
                                <a:lnTo>
                                  <a:pt x="0" y="0"/>
                                </a:lnTo>
                              </a:path>
                            </a:pathLst>
                          </a:custGeom>
                          <a:ln w="0" cap="flat">
                            <a:miter lim="127000"/>
                          </a:ln>
                        </wps:spPr>
                        <wps:style>
                          <a:lnRef idx="0">
                            <a:srgbClr val="000000">
                              <a:alpha val="0"/>
                            </a:srgbClr>
                          </a:lnRef>
                          <a:fillRef idx="1">
                            <a:srgbClr val="FFDCDC"/>
                          </a:fillRef>
                          <a:effectRef idx="0">
                            <a:scrgbClr r="0" g="0" b="0"/>
                          </a:effectRef>
                          <a:fontRef idx="none"/>
                        </wps:style>
                        <wps:bodyPr/>
                      </wps:wsp>
                    </wpg:wgp>
                  </a:graphicData>
                </a:graphic>
              </wp:anchor>
            </w:drawing>
          </mc:Choice>
          <mc:Fallback xmlns:a="http://schemas.openxmlformats.org/drawingml/2006/main">
            <w:pict>
              <v:group id="Group 168038" style="width:46.525pt;height:25.25pt;position:absolute;z-index:-2147483578;mso-position-horizontal-relative:text;mso-position-horizontal:absolute;margin-left:126.055pt;mso-position-vertical-relative:text;margin-top:-2.37103pt;" coordsize="5908,3206">
                <v:shape id="Shape 180047" style="position:absolute;width:5908;height:1619;left:0;top:0;" coordsize="590868,161925" path="m0,0l590868,0l590868,161925l0,161925l0,0">
                  <v:stroke weight="0pt" endcap="flat" joinstyle="miter" miterlimit="10" on="false" color="#000000" opacity="0"/>
                  <v:fill on="true" color="#ffdcdc"/>
                </v:shape>
                <v:shape id="Shape 180048" style="position:absolute;width:381;height:1587;left:0;top:1619;" coordsize="38100,158750" path="m0,0l38100,0l38100,158750l0,158750l0,0">
                  <v:stroke weight="0pt" endcap="flat" joinstyle="miter" miterlimit="10" on="false" color="#000000" opacity="0"/>
                  <v:fill on="true" color="#ffdcdc"/>
                </v:shape>
              </v:group>
            </w:pict>
          </mc:Fallback>
        </mc:AlternateContent>
      </w:r>
      <w:r>
        <w:rPr>
          <w:rFonts w:ascii="Arial" w:eastAsia="Arial" w:hAnsi="Arial" w:cs="Arial"/>
          <w:color w:val="0889D0"/>
        </w:rPr>
        <w:t xml:space="preserve">Example- </w:t>
      </w:r>
    </w:p>
    <w:p w14:paraId="0D43D1FF" w14:textId="77777777" w:rsidR="003E6FFE" w:rsidRDefault="00D255CF">
      <w:pPr>
        <w:spacing w:after="60" w:line="267" w:lineRule="auto"/>
        <w:ind w:left="3241" w:right="261" w:hanging="720"/>
      </w:pPr>
      <w:r>
        <w:rPr>
          <w:rFonts w:ascii="Arial" w:eastAsia="Arial" w:hAnsi="Arial" w:cs="Arial"/>
          <w:color w:val="0889D0"/>
        </w:rPr>
        <w:t xml:space="preserve"> </w:t>
      </w:r>
      <w:r>
        <w:rPr>
          <w:rFonts w:ascii="Arial" w:eastAsia="Arial" w:hAnsi="Arial" w:cs="Arial"/>
          <w:color w:val="333333"/>
        </w:rPr>
        <w:t xml:space="preserve">@OneToMany( mappedBy = "category",    fetch=FetchType.LAZY ) private Set&lt;ProductEntity&gt; products;  </w:t>
      </w:r>
    </w:p>
    <w:p w14:paraId="7DDBE4AC" w14:textId="77777777" w:rsidR="003E6FFE" w:rsidRDefault="00D255CF">
      <w:pPr>
        <w:spacing w:after="327"/>
        <w:ind w:left="1801"/>
      </w:pPr>
      <w:r>
        <w:rPr>
          <w:rFonts w:ascii="Arial" w:eastAsia="Arial" w:hAnsi="Arial" w:cs="Arial"/>
        </w:rPr>
        <w:t xml:space="preserve"> </w:t>
      </w:r>
    </w:p>
    <w:p w14:paraId="77E08DCC" w14:textId="77777777" w:rsidR="003E6FFE" w:rsidRDefault="00D255CF">
      <w:pPr>
        <w:spacing w:after="327"/>
        <w:ind w:left="1811" w:hanging="10"/>
      </w:pPr>
      <w:r>
        <w:rPr>
          <w:rFonts w:ascii="Arial" w:eastAsia="Arial" w:hAnsi="Arial" w:cs="Arial"/>
          <w:shd w:val="clear" w:color="auto" w:fill="F5F5F5"/>
        </w:rPr>
        <w:t>What is HQL?</w:t>
      </w:r>
      <w:r>
        <w:rPr>
          <w:rFonts w:ascii="Arial" w:eastAsia="Arial" w:hAnsi="Arial" w:cs="Arial"/>
        </w:rPr>
        <w:t xml:space="preserve"> </w:t>
      </w:r>
    </w:p>
    <w:p w14:paraId="7CACB9ED" w14:textId="77777777" w:rsidR="003E6FFE" w:rsidRDefault="00D255CF">
      <w:pPr>
        <w:spacing w:after="168" w:line="342" w:lineRule="auto"/>
        <w:ind w:left="1811" w:right="319" w:hanging="10"/>
        <w:jc w:val="both"/>
      </w:pPr>
      <w:r>
        <w:rPr>
          <w:rFonts w:ascii="Arial" w:eastAsia="Arial" w:hAnsi="Arial" w:cs="Arial"/>
        </w:rPr>
        <w:lastRenderedPageBreak/>
        <w:t xml:space="preserve">HQL stands for Hibernate Query Language. It takes java objects in the same way as SQL takes tables. HQL is a Object Oriented Query language and is database independent </w:t>
      </w:r>
    </w:p>
    <w:p w14:paraId="0965ABD1" w14:textId="77777777" w:rsidR="003E6FFE" w:rsidRDefault="00D255CF">
      <w:pPr>
        <w:spacing w:after="69" w:line="268" w:lineRule="auto"/>
        <w:ind w:left="1811" w:right="919" w:hanging="10"/>
        <w:jc w:val="both"/>
      </w:pPr>
      <w:r>
        <w:rPr>
          <w:rFonts w:ascii="Arial" w:eastAsia="Arial" w:hAnsi="Arial" w:cs="Arial"/>
          <w:color w:val="20124D"/>
        </w:rPr>
        <w:t>Hibernate uses the following ways to retrieve objects from the database: 1)  Hibernate Query Language (</w:t>
      </w:r>
      <w:r>
        <w:rPr>
          <w:rFonts w:ascii="Arial" w:eastAsia="Arial" w:hAnsi="Arial" w:cs="Arial"/>
          <w:b/>
          <w:color w:val="20124D"/>
        </w:rPr>
        <w:t>HQL</w:t>
      </w:r>
      <w:r>
        <w:rPr>
          <w:rFonts w:ascii="Arial" w:eastAsia="Arial" w:hAnsi="Arial" w:cs="Arial"/>
          <w:color w:val="20124D"/>
        </w:rPr>
        <w:t xml:space="preserve">) </w:t>
      </w:r>
    </w:p>
    <w:p w14:paraId="1C7D2800" w14:textId="77777777" w:rsidR="003E6FFE" w:rsidRDefault="00D255CF">
      <w:pPr>
        <w:spacing w:after="135" w:line="363" w:lineRule="auto"/>
        <w:ind w:left="1811" w:right="618" w:hanging="10"/>
        <w:jc w:val="both"/>
      </w:pPr>
      <w:r>
        <w:rPr>
          <w:rFonts w:ascii="Arial" w:eastAsia="Arial" w:hAnsi="Arial" w:cs="Arial"/>
          <w:color w:val="20124D"/>
        </w:rPr>
        <w:t>2)  Query By Criteria (</w:t>
      </w:r>
      <w:r>
        <w:rPr>
          <w:rFonts w:ascii="Arial" w:eastAsia="Arial" w:hAnsi="Arial" w:cs="Arial"/>
          <w:b/>
          <w:color w:val="20124D"/>
        </w:rPr>
        <w:t>QBC</w:t>
      </w:r>
      <w:r>
        <w:rPr>
          <w:rFonts w:ascii="Arial" w:eastAsia="Arial" w:hAnsi="Arial" w:cs="Arial"/>
          <w:color w:val="20124D"/>
        </w:rPr>
        <w:t>) and Query BY Example (</w:t>
      </w:r>
      <w:r>
        <w:rPr>
          <w:rFonts w:ascii="Arial" w:eastAsia="Arial" w:hAnsi="Arial" w:cs="Arial"/>
          <w:b/>
          <w:color w:val="20124D"/>
        </w:rPr>
        <w:t>QBE</w:t>
      </w:r>
      <w:r>
        <w:rPr>
          <w:rFonts w:ascii="Arial" w:eastAsia="Arial" w:hAnsi="Arial" w:cs="Arial"/>
          <w:color w:val="20124D"/>
        </w:rPr>
        <w:t xml:space="preserve">) using </w:t>
      </w:r>
      <w:r>
        <w:rPr>
          <w:rFonts w:ascii="Arial" w:eastAsia="Arial" w:hAnsi="Arial" w:cs="Arial"/>
          <w:b/>
          <w:color w:val="20124D"/>
        </w:rPr>
        <w:t>Criteria</w:t>
      </w:r>
      <w:r>
        <w:rPr>
          <w:rFonts w:ascii="Arial" w:eastAsia="Arial" w:hAnsi="Arial" w:cs="Arial"/>
          <w:color w:val="20124D"/>
        </w:rPr>
        <w:t xml:space="preserve"> API 3)   Native </w:t>
      </w:r>
      <w:r>
        <w:rPr>
          <w:rFonts w:ascii="Arial" w:eastAsia="Arial" w:hAnsi="Arial" w:cs="Arial"/>
          <w:b/>
          <w:color w:val="20124D"/>
        </w:rPr>
        <w:t>SQL</w:t>
      </w:r>
      <w:r>
        <w:rPr>
          <w:rFonts w:ascii="Arial" w:eastAsia="Arial" w:hAnsi="Arial" w:cs="Arial"/>
          <w:color w:val="20124D"/>
        </w:rPr>
        <w:t xml:space="preserve"> queries </w:t>
      </w:r>
      <w:r>
        <w:rPr>
          <w:rFonts w:ascii="Arial" w:eastAsia="Arial" w:hAnsi="Arial" w:cs="Arial"/>
        </w:rPr>
        <w:t xml:space="preserve">Why we Use HQL? </w:t>
      </w:r>
    </w:p>
    <w:p w14:paraId="08744EE3" w14:textId="77777777" w:rsidR="003E6FFE" w:rsidRDefault="00D255CF">
      <w:pPr>
        <w:numPr>
          <w:ilvl w:val="1"/>
          <w:numId w:val="42"/>
        </w:numPr>
        <w:spacing w:after="135" w:line="268" w:lineRule="auto"/>
        <w:ind w:right="271" w:hanging="360"/>
        <w:jc w:val="both"/>
      </w:pPr>
      <w:r>
        <w:rPr>
          <w:rFonts w:ascii="Arial" w:eastAsia="Arial" w:hAnsi="Arial" w:cs="Arial"/>
          <w:color w:val="20124D"/>
        </w:rPr>
        <w:t xml:space="preserve">HQL allows representing SQL queries in object-oriented terms—by using           objects and properties of objects. </w:t>
      </w:r>
    </w:p>
    <w:p w14:paraId="7103077E" w14:textId="77777777" w:rsidR="003E6FFE" w:rsidRDefault="00D255CF">
      <w:pPr>
        <w:numPr>
          <w:ilvl w:val="1"/>
          <w:numId w:val="42"/>
        </w:numPr>
        <w:spacing w:after="50" w:line="268" w:lineRule="auto"/>
        <w:ind w:right="271" w:hanging="360"/>
        <w:jc w:val="both"/>
      </w:pPr>
      <w:r>
        <w:rPr>
          <w:rFonts w:ascii="Arial" w:eastAsia="Arial" w:hAnsi="Arial" w:cs="Arial"/>
          <w:color w:val="20124D"/>
        </w:rPr>
        <w:t xml:space="preserve">HQL fully supports </w:t>
      </w:r>
      <w:r>
        <w:rPr>
          <w:rFonts w:ascii="Arial" w:eastAsia="Arial" w:hAnsi="Arial" w:cs="Arial"/>
          <w:b/>
          <w:color w:val="20124D"/>
        </w:rPr>
        <w:t>polymorphic queries</w:t>
      </w:r>
      <w:r>
        <w:rPr>
          <w:rFonts w:ascii="Arial" w:eastAsia="Arial" w:hAnsi="Arial" w:cs="Arial"/>
          <w:color w:val="20124D"/>
        </w:rPr>
        <w:t xml:space="preserve">. That is, along with the object to be returned as a query result, all child objects (objects of subclasses) of the given object shall be returned </w:t>
      </w:r>
    </w:p>
    <w:p w14:paraId="1C437359" w14:textId="77777777" w:rsidR="003E6FFE" w:rsidRDefault="00D255CF">
      <w:pPr>
        <w:numPr>
          <w:ilvl w:val="1"/>
          <w:numId w:val="42"/>
        </w:numPr>
        <w:spacing w:after="135" w:line="268" w:lineRule="auto"/>
        <w:ind w:right="271" w:hanging="360"/>
        <w:jc w:val="both"/>
      </w:pPr>
      <w:r>
        <w:rPr>
          <w:rFonts w:ascii="Arial" w:eastAsia="Arial" w:hAnsi="Arial" w:cs="Arial"/>
          <w:color w:val="20124D"/>
        </w:rPr>
        <w:t xml:space="preserve">HQL contains many advance features such as pagination, fetch join with dynamic profiling, and so forth, as compared to SQL. </w:t>
      </w:r>
      <w:r>
        <w:rPr>
          <w:rFonts w:ascii="Verdana" w:eastAsia="Verdana" w:hAnsi="Verdana" w:cs="Verdana"/>
          <w:sz w:val="20"/>
        </w:rPr>
        <w:t>4)</w:t>
      </w:r>
      <w:r>
        <w:rPr>
          <w:rFonts w:ascii="Arial" w:eastAsia="Arial" w:hAnsi="Arial" w:cs="Arial"/>
          <w:sz w:val="20"/>
        </w:rPr>
        <w:t xml:space="preserve"> </w:t>
      </w:r>
      <w:r>
        <w:rPr>
          <w:rFonts w:ascii="Arial" w:eastAsia="Arial" w:hAnsi="Arial" w:cs="Arial"/>
          <w:color w:val="20124D"/>
        </w:rPr>
        <w:t xml:space="preserve"> </w:t>
      </w:r>
    </w:p>
    <w:p w14:paraId="62ACD97F" w14:textId="77777777" w:rsidR="003E6FFE" w:rsidRDefault="00D255CF">
      <w:pPr>
        <w:spacing w:after="327"/>
        <w:ind w:left="1801"/>
      </w:pPr>
      <w:r>
        <w:rPr>
          <w:rFonts w:ascii="Arial" w:eastAsia="Arial" w:hAnsi="Arial" w:cs="Arial"/>
        </w:rPr>
        <w:t xml:space="preserve"> </w:t>
      </w:r>
    </w:p>
    <w:p w14:paraId="1C20D7DF" w14:textId="77777777" w:rsidR="003E6FFE" w:rsidRDefault="00D255CF">
      <w:pPr>
        <w:spacing w:after="318" w:line="269" w:lineRule="auto"/>
        <w:ind w:left="1811" w:right="287" w:hanging="10"/>
      </w:pPr>
      <w:r>
        <w:rPr>
          <w:rFonts w:ascii="Arial" w:eastAsia="Arial" w:hAnsi="Arial" w:cs="Arial"/>
        </w:rPr>
        <w:t xml:space="preserve">Difference B/w HQL and SQL </w:t>
      </w:r>
    </w:p>
    <w:p w14:paraId="33064DB8" w14:textId="77777777" w:rsidR="003E6FFE" w:rsidRDefault="00D255CF">
      <w:pPr>
        <w:spacing w:after="0" w:line="342" w:lineRule="auto"/>
        <w:ind w:left="1491" w:firstLine="310"/>
      </w:pPr>
      <w:r>
        <w:rPr>
          <w:rFonts w:ascii="Arial" w:eastAsia="Arial" w:hAnsi="Arial" w:cs="Arial"/>
          <w:color w:val="20124D"/>
        </w:rPr>
        <w:t xml:space="preserve">The main difference between is </w:t>
      </w:r>
      <w:r>
        <w:rPr>
          <w:rFonts w:ascii="Arial" w:eastAsia="Arial" w:hAnsi="Arial" w:cs="Arial"/>
          <w:b/>
          <w:color w:val="20124D"/>
        </w:rPr>
        <w:t>HQL uses class name instead of table name, and property names instead of column name</w:t>
      </w:r>
      <w:r>
        <w:rPr>
          <w:rFonts w:ascii="Arial" w:eastAsia="Arial" w:hAnsi="Arial" w:cs="Arial"/>
          <w:color w:val="20124D"/>
        </w:rPr>
        <w:t>.</w:t>
      </w:r>
      <w:r>
        <w:rPr>
          <w:rFonts w:ascii="Arial" w:eastAsia="Arial" w:hAnsi="Arial" w:cs="Arial"/>
        </w:rPr>
        <w:t xml:space="preserve"> </w:t>
      </w:r>
    </w:p>
    <w:tbl>
      <w:tblPr>
        <w:tblStyle w:val="TableGrid"/>
        <w:tblpPr w:vertAnchor="text" w:tblpX="1461" w:tblpY="-11"/>
        <w:tblOverlap w:val="never"/>
        <w:tblW w:w="8244" w:type="dxa"/>
        <w:tblInd w:w="0" w:type="dxa"/>
        <w:tblCellMar>
          <w:top w:w="11" w:type="dxa"/>
          <w:right w:w="2" w:type="dxa"/>
        </w:tblCellMar>
        <w:tblLook w:val="04A0" w:firstRow="1" w:lastRow="0" w:firstColumn="1" w:lastColumn="0" w:noHBand="0" w:noVBand="1"/>
      </w:tblPr>
      <w:tblGrid>
        <w:gridCol w:w="340"/>
        <w:gridCol w:w="886"/>
        <w:gridCol w:w="7018"/>
      </w:tblGrid>
      <w:tr w:rsidR="003E6FFE" w14:paraId="6D4DAE60" w14:textId="77777777">
        <w:trPr>
          <w:trHeight w:val="255"/>
        </w:trPr>
        <w:tc>
          <w:tcPr>
            <w:tcW w:w="340" w:type="dxa"/>
            <w:tcBorders>
              <w:top w:val="nil"/>
              <w:left w:val="nil"/>
              <w:bottom w:val="nil"/>
              <w:right w:val="nil"/>
            </w:tcBorders>
          </w:tcPr>
          <w:p w14:paraId="13E05F2B" w14:textId="77777777" w:rsidR="003E6FFE" w:rsidRDefault="003E6FFE"/>
        </w:tc>
        <w:tc>
          <w:tcPr>
            <w:tcW w:w="886" w:type="dxa"/>
            <w:tcBorders>
              <w:top w:val="nil"/>
              <w:left w:val="nil"/>
              <w:bottom w:val="nil"/>
              <w:right w:val="nil"/>
            </w:tcBorders>
            <w:shd w:val="clear" w:color="auto" w:fill="F5F5F5"/>
          </w:tcPr>
          <w:p w14:paraId="21AFA780" w14:textId="77777777" w:rsidR="003E6FFE" w:rsidRDefault="00D255CF">
            <w:pPr>
              <w:jc w:val="both"/>
            </w:pPr>
            <w:r>
              <w:rPr>
                <w:rFonts w:ascii="Arial" w:eastAsia="Arial" w:hAnsi="Arial" w:cs="Arial"/>
              </w:rPr>
              <w:t>Caching-</w:t>
            </w:r>
          </w:p>
        </w:tc>
        <w:tc>
          <w:tcPr>
            <w:tcW w:w="7018" w:type="dxa"/>
            <w:tcBorders>
              <w:top w:val="nil"/>
              <w:left w:val="nil"/>
              <w:bottom w:val="nil"/>
              <w:right w:val="nil"/>
            </w:tcBorders>
          </w:tcPr>
          <w:p w14:paraId="6AB999C9" w14:textId="77777777" w:rsidR="003E6FFE" w:rsidRDefault="00D255CF">
            <w:pPr>
              <w:jc w:val="both"/>
            </w:pPr>
            <w:r>
              <w:rPr>
                <w:rFonts w:ascii="Arial" w:eastAsia="Arial" w:hAnsi="Arial" w:cs="Arial"/>
                <w:color w:val="4C1130"/>
              </w:rPr>
              <w:t>Caching is all about application performance optimization and it sits</w:t>
            </w:r>
          </w:p>
        </w:tc>
      </w:tr>
      <w:tr w:rsidR="003E6FFE" w14:paraId="7FF7DF27" w14:textId="77777777">
        <w:trPr>
          <w:trHeight w:val="360"/>
        </w:trPr>
        <w:tc>
          <w:tcPr>
            <w:tcW w:w="8244" w:type="dxa"/>
            <w:gridSpan w:val="3"/>
            <w:tcBorders>
              <w:top w:val="nil"/>
              <w:left w:val="nil"/>
              <w:bottom w:val="nil"/>
              <w:right w:val="nil"/>
            </w:tcBorders>
            <w:shd w:val="clear" w:color="auto" w:fill="FFFFFF"/>
            <w:vAlign w:val="bottom"/>
          </w:tcPr>
          <w:p w14:paraId="58278A77" w14:textId="77777777" w:rsidR="003E6FFE" w:rsidRDefault="00D255CF">
            <w:pPr>
              <w:ind w:left="30"/>
              <w:jc w:val="both"/>
            </w:pPr>
            <w:r>
              <w:rPr>
                <w:rFonts w:ascii="Arial" w:eastAsia="Arial" w:hAnsi="Arial" w:cs="Arial"/>
                <w:color w:val="4C1130"/>
              </w:rPr>
              <w:t>between your application and the database to avoid the number of database hits as</w:t>
            </w:r>
          </w:p>
        </w:tc>
      </w:tr>
    </w:tbl>
    <w:p w14:paraId="6338D8E5" w14:textId="77777777" w:rsidR="003E6FFE" w:rsidRDefault="00D255CF">
      <w:pPr>
        <w:spacing w:after="0" w:line="391" w:lineRule="auto"/>
        <w:ind w:left="1081" w:right="405" w:firstLine="37"/>
        <w:jc w:val="right"/>
      </w:pPr>
      <w:r>
        <w:rPr>
          <w:rFonts w:ascii="Arial" w:eastAsia="Arial" w:hAnsi="Arial" w:cs="Arial"/>
          <w:color w:val="4C1130"/>
        </w:rPr>
        <w:t xml:space="preserve">many as possible to give a better performance for performance critical applications. </w:t>
      </w:r>
      <w:r>
        <w:rPr>
          <w:rFonts w:ascii="Arial" w:eastAsia="Arial" w:hAnsi="Arial" w:cs="Arial"/>
          <w:color w:val="20124D"/>
        </w:rPr>
        <w:t xml:space="preserve">1. </w:t>
      </w:r>
      <w:r>
        <w:rPr>
          <w:rFonts w:ascii="Arial" w:eastAsia="Arial" w:hAnsi="Arial" w:cs="Arial"/>
          <w:color w:val="20124D"/>
        </w:rPr>
        <w:tab/>
      </w:r>
      <w:r>
        <w:rPr>
          <w:rFonts w:ascii="Arial" w:eastAsia="Arial" w:hAnsi="Arial" w:cs="Arial"/>
          <w:b/>
          <w:color w:val="20124D"/>
        </w:rPr>
        <w:t xml:space="preserve">The first-level cache - </w:t>
      </w:r>
      <w:r>
        <w:rPr>
          <w:rFonts w:ascii="Arial" w:eastAsia="Arial" w:hAnsi="Arial" w:cs="Arial"/>
          <w:b/>
          <w:color w:val="0000FF"/>
        </w:rPr>
        <w:t xml:space="preserve">Session </w:t>
      </w:r>
      <w:r>
        <w:rPr>
          <w:rFonts w:ascii="Arial" w:eastAsia="Arial" w:hAnsi="Arial" w:cs="Arial"/>
          <w:color w:val="0000FF"/>
        </w:rPr>
        <w:t>(Earlier hibernate already provide this level of cache)</w:t>
      </w:r>
      <w:r>
        <w:rPr>
          <w:rFonts w:ascii="Arial" w:eastAsia="Arial" w:hAnsi="Arial" w:cs="Arial"/>
          <w:color w:val="20124D"/>
        </w:rPr>
        <w:t xml:space="preserve"> </w:t>
      </w:r>
    </w:p>
    <w:p w14:paraId="16E5C19B" w14:textId="77777777" w:rsidR="003E6FFE" w:rsidRDefault="00D255CF">
      <w:pPr>
        <w:numPr>
          <w:ilvl w:val="0"/>
          <w:numId w:val="43"/>
        </w:numPr>
        <w:spacing w:after="78"/>
        <w:ind w:hanging="720"/>
      </w:pPr>
      <w:r>
        <w:rPr>
          <w:rFonts w:ascii="Arial" w:eastAsia="Arial" w:hAnsi="Arial" w:cs="Arial"/>
          <w:b/>
          <w:color w:val="20124D"/>
        </w:rPr>
        <w:t>The second-level cache -</w:t>
      </w:r>
      <w:r>
        <w:rPr>
          <w:rFonts w:ascii="Arial" w:eastAsia="Arial" w:hAnsi="Arial" w:cs="Arial"/>
          <w:b/>
          <w:color w:val="0000FF"/>
        </w:rPr>
        <w:t>Session-factory-level</w:t>
      </w:r>
      <w:r>
        <w:rPr>
          <w:rFonts w:ascii="Arial" w:eastAsia="Arial" w:hAnsi="Arial" w:cs="Arial"/>
          <w:color w:val="0000FF"/>
        </w:rPr>
        <w:t xml:space="preserve"> cache</w:t>
      </w:r>
      <w:r>
        <w:rPr>
          <w:rFonts w:ascii="Arial" w:eastAsia="Arial" w:hAnsi="Arial" w:cs="Arial"/>
          <w:color w:val="20124D"/>
        </w:rPr>
        <w:t xml:space="preserve"> </w:t>
      </w:r>
    </w:p>
    <w:p w14:paraId="074106D1" w14:textId="77777777" w:rsidR="003E6FFE" w:rsidRDefault="00D255CF">
      <w:pPr>
        <w:numPr>
          <w:ilvl w:val="0"/>
          <w:numId w:val="43"/>
        </w:numPr>
        <w:spacing w:after="154"/>
        <w:ind w:hanging="720"/>
      </w:pPr>
      <w:r>
        <w:rPr>
          <w:rFonts w:ascii="Arial" w:eastAsia="Arial" w:hAnsi="Arial" w:cs="Arial"/>
          <w:b/>
          <w:color w:val="20124D"/>
        </w:rPr>
        <w:t>and the query cache.</w:t>
      </w:r>
      <w:r>
        <w:rPr>
          <w:rFonts w:ascii="Arial" w:eastAsia="Arial" w:hAnsi="Arial" w:cs="Arial"/>
          <w:color w:val="20124D"/>
        </w:rPr>
        <w:t xml:space="preserve"> </w:t>
      </w:r>
    </w:p>
    <w:p w14:paraId="64AF398B" w14:textId="77777777" w:rsidR="003E6FFE" w:rsidRDefault="00D255CF">
      <w:pPr>
        <w:spacing w:after="327"/>
        <w:ind w:left="1801"/>
      </w:pPr>
      <w:r>
        <w:rPr>
          <w:rFonts w:ascii="Arial" w:eastAsia="Arial" w:hAnsi="Arial" w:cs="Arial"/>
        </w:rPr>
        <w:t xml:space="preserve"> </w:t>
      </w:r>
    </w:p>
    <w:p w14:paraId="313F7D7C" w14:textId="77777777" w:rsidR="003E6FFE" w:rsidRDefault="00D255CF">
      <w:pPr>
        <w:spacing w:after="327"/>
        <w:ind w:left="1811" w:hanging="10"/>
      </w:pPr>
      <w:r>
        <w:rPr>
          <w:rFonts w:ascii="Arial" w:eastAsia="Arial" w:hAnsi="Arial" w:cs="Arial"/>
          <w:shd w:val="clear" w:color="auto" w:fill="F5F5F5"/>
        </w:rPr>
        <w:t>What is first level cache in hibernate?</w:t>
      </w:r>
      <w:r>
        <w:rPr>
          <w:rFonts w:ascii="Arial" w:eastAsia="Arial" w:hAnsi="Arial" w:cs="Arial"/>
        </w:rPr>
        <w:t xml:space="preserve"> </w:t>
      </w:r>
    </w:p>
    <w:p w14:paraId="6BBDDEC7" w14:textId="77777777" w:rsidR="003E6FFE" w:rsidRDefault="00D255CF">
      <w:pPr>
        <w:spacing w:after="240" w:line="342" w:lineRule="auto"/>
        <w:ind w:left="1491" w:right="319" w:firstLine="310"/>
        <w:jc w:val="both"/>
      </w:pPr>
      <w:r>
        <w:rPr>
          <w:rFonts w:ascii="Arial" w:eastAsia="Arial" w:hAnsi="Arial" w:cs="Arial"/>
        </w:rPr>
        <w:t>The first-level cache is the Session cache and is a mandatory cache through which all requests must pass. The Session object keeps an object under its own power before committing it to the database.</w:t>
      </w:r>
      <w:r>
        <w:rPr>
          <w:rFonts w:ascii="Arial" w:eastAsia="Arial" w:hAnsi="Arial" w:cs="Arial"/>
          <w:color w:val="20124D"/>
        </w:rPr>
        <w:t>. The session cache caches object within the current session but this is not enough for long level i.e. session factory scope.</w:t>
      </w:r>
      <w:r>
        <w:rPr>
          <w:rFonts w:ascii="Arial" w:eastAsia="Arial" w:hAnsi="Arial" w:cs="Arial"/>
        </w:rPr>
        <w:t xml:space="preserve"> </w:t>
      </w:r>
    </w:p>
    <w:p w14:paraId="6E18653C" w14:textId="77777777" w:rsidR="003E6FFE" w:rsidRDefault="00D255CF">
      <w:pPr>
        <w:spacing w:after="327"/>
        <w:ind w:left="1811" w:hanging="10"/>
      </w:pPr>
      <w:r>
        <w:rPr>
          <w:rFonts w:ascii="Arial" w:eastAsia="Arial" w:hAnsi="Arial" w:cs="Arial"/>
          <w:shd w:val="clear" w:color="auto" w:fill="F5F5F5"/>
        </w:rPr>
        <w:t>What is second level cache in hibernate?</w:t>
      </w:r>
      <w:r>
        <w:rPr>
          <w:rFonts w:ascii="Arial" w:eastAsia="Arial" w:hAnsi="Arial" w:cs="Arial"/>
        </w:rPr>
        <w:t xml:space="preserve"> </w:t>
      </w:r>
    </w:p>
    <w:p w14:paraId="38F0B332" w14:textId="77777777" w:rsidR="003E6FFE" w:rsidRDefault="00D255CF">
      <w:pPr>
        <w:spacing w:after="240" w:line="342" w:lineRule="auto"/>
        <w:ind w:left="1501" w:right="319" w:hanging="10"/>
        <w:jc w:val="both"/>
      </w:pPr>
      <w:r>
        <w:rPr>
          <w:rFonts w:ascii="Arial" w:eastAsia="Arial" w:hAnsi="Arial" w:cs="Arial"/>
        </w:rPr>
        <w:lastRenderedPageBreak/>
        <w:t xml:space="preserve">Second level cache is an optional cache and first-level cache will always be consulted before any attempt is made to locate an object in the second-level cache. The second-level cache can be configured on a per-class and per-collection basis and mainly responsible for caching objects across sessions. </w:t>
      </w:r>
    </w:p>
    <w:p w14:paraId="05175D82" w14:textId="77777777" w:rsidR="003E6FFE" w:rsidRDefault="00D255CF">
      <w:pPr>
        <w:tabs>
          <w:tab w:val="center" w:pos="1865"/>
          <w:tab w:val="center" w:pos="3940"/>
          <w:tab w:val="center" w:pos="5726"/>
          <w:tab w:val="center" w:pos="7203"/>
          <w:tab w:val="center" w:pos="9137"/>
        </w:tabs>
        <w:spacing w:after="91"/>
      </w:pPr>
      <w:r>
        <w:tab/>
      </w:r>
      <w:r>
        <w:rPr>
          <w:rFonts w:ascii="Arial" w:eastAsia="Arial" w:hAnsi="Arial" w:cs="Arial"/>
          <w:color w:val="0000FF"/>
        </w:rPr>
        <w:t xml:space="preserve">-Across </w:t>
      </w:r>
      <w:r>
        <w:rPr>
          <w:rFonts w:ascii="Arial" w:eastAsia="Arial" w:hAnsi="Arial" w:cs="Arial"/>
          <w:color w:val="0000FF"/>
        </w:rPr>
        <w:tab/>
        <w:t xml:space="preserve">sessions </w:t>
      </w:r>
      <w:r>
        <w:rPr>
          <w:rFonts w:ascii="Arial" w:eastAsia="Arial" w:hAnsi="Arial" w:cs="Arial"/>
          <w:color w:val="0000FF"/>
        </w:rPr>
        <w:tab/>
        <w:t xml:space="preserve">in </w:t>
      </w:r>
      <w:r>
        <w:rPr>
          <w:rFonts w:ascii="Arial" w:eastAsia="Arial" w:hAnsi="Arial" w:cs="Arial"/>
          <w:color w:val="0000FF"/>
        </w:rPr>
        <w:tab/>
        <w:t xml:space="preserve">an </w:t>
      </w:r>
      <w:r>
        <w:rPr>
          <w:rFonts w:ascii="Arial" w:eastAsia="Arial" w:hAnsi="Arial" w:cs="Arial"/>
          <w:color w:val="0000FF"/>
        </w:rPr>
        <w:tab/>
        <w:t xml:space="preserve">Application </w:t>
      </w:r>
    </w:p>
    <w:p w14:paraId="6C6AFD9F" w14:textId="77777777" w:rsidR="003E6FFE" w:rsidRDefault="00D255CF">
      <w:pPr>
        <w:spacing w:after="91"/>
        <w:ind w:left="1486" w:hanging="10"/>
      </w:pPr>
      <w:r>
        <w:rPr>
          <w:rFonts w:ascii="Arial" w:eastAsia="Arial" w:hAnsi="Arial" w:cs="Arial"/>
          <w:color w:val="0000FF"/>
        </w:rPr>
        <w:t xml:space="preserve"> -- Across applications (different applications on same servers with same database) </w:t>
      </w:r>
    </w:p>
    <w:p w14:paraId="5F909BD8" w14:textId="77777777" w:rsidR="003E6FFE" w:rsidRDefault="00D255CF">
      <w:pPr>
        <w:spacing w:after="135" w:line="342" w:lineRule="auto"/>
        <w:ind w:left="1486" w:hanging="10"/>
      </w:pPr>
      <w:r>
        <w:rPr>
          <w:rFonts w:ascii="Arial" w:eastAsia="Arial" w:hAnsi="Arial" w:cs="Arial"/>
          <w:color w:val="0000FF"/>
        </w:rPr>
        <w:t xml:space="preserve">   -- Across clusters (different applications on different servers with same database) </w:t>
      </w:r>
      <w:r>
        <w:rPr>
          <w:rFonts w:ascii="Arial" w:eastAsia="Arial" w:hAnsi="Arial" w:cs="Arial"/>
          <w:b/>
        </w:rPr>
        <w:t>Hibernate second level cache</w:t>
      </w:r>
      <w:r>
        <w:rPr>
          <w:rFonts w:ascii="Arial" w:eastAsia="Arial" w:hAnsi="Arial" w:cs="Arial"/>
        </w:rPr>
        <w:t xml:space="preserve"> uses </w:t>
      </w:r>
      <w:r>
        <w:rPr>
          <w:rFonts w:ascii="Arial" w:eastAsia="Arial" w:hAnsi="Arial" w:cs="Arial"/>
          <w:i/>
        </w:rPr>
        <w:t>a common cache for all the session object of a session factory</w:t>
      </w:r>
      <w:r>
        <w:rPr>
          <w:rFonts w:ascii="Arial" w:eastAsia="Arial" w:hAnsi="Arial" w:cs="Arial"/>
        </w:rPr>
        <w:t xml:space="preserve">. It is useful if you have multiple session objects from a session factory </w:t>
      </w:r>
    </w:p>
    <w:p w14:paraId="49B79AA4" w14:textId="77777777" w:rsidR="003E6FFE" w:rsidRDefault="00D255CF">
      <w:pPr>
        <w:spacing w:after="0"/>
        <w:ind w:left="360"/>
      </w:pPr>
      <w:r>
        <w:rPr>
          <w:rFonts w:ascii="Arial" w:eastAsia="Arial" w:hAnsi="Arial" w:cs="Arial"/>
          <w:b/>
          <w:color w:val="20124D"/>
        </w:rPr>
        <w:t xml:space="preserve"> </w:t>
      </w:r>
    </w:p>
    <w:p w14:paraId="23B45202" w14:textId="77777777" w:rsidR="003E6FFE" w:rsidRDefault="00D255CF">
      <w:pPr>
        <w:spacing w:after="0"/>
        <w:ind w:left="360"/>
      </w:pPr>
      <w:r>
        <w:rPr>
          <w:rFonts w:ascii="Arial" w:eastAsia="Arial" w:hAnsi="Arial" w:cs="Arial"/>
          <w:b/>
          <w:color w:val="20124D"/>
        </w:rPr>
        <w:t xml:space="preserve"> </w:t>
      </w:r>
    </w:p>
    <w:p w14:paraId="57BAD4B1" w14:textId="77777777" w:rsidR="003E6FFE" w:rsidRDefault="00D255CF">
      <w:pPr>
        <w:spacing w:after="16"/>
        <w:ind w:left="360"/>
      </w:pPr>
      <w:r>
        <w:rPr>
          <w:rFonts w:ascii="Arial" w:eastAsia="Arial" w:hAnsi="Arial" w:cs="Arial"/>
          <w:b/>
          <w:color w:val="20124D"/>
        </w:rPr>
        <w:t xml:space="preserve"> </w:t>
      </w:r>
    </w:p>
    <w:p w14:paraId="357E6C75" w14:textId="77777777" w:rsidR="003E6FFE" w:rsidRDefault="00D255CF">
      <w:pPr>
        <w:spacing w:after="84" w:line="261" w:lineRule="auto"/>
        <w:ind w:left="360" w:right="279"/>
        <w:jc w:val="both"/>
      </w:pPr>
      <w:r>
        <w:rPr>
          <w:rFonts w:ascii="Arial" w:eastAsia="Arial" w:hAnsi="Arial" w:cs="Arial"/>
          <w:b/>
          <w:color w:val="20124D"/>
        </w:rPr>
        <w:t>NOTE</w:t>
      </w:r>
      <w:r>
        <w:rPr>
          <w:rFonts w:ascii="Arial" w:eastAsia="Arial" w:hAnsi="Arial" w:cs="Arial"/>
          <w:color w:val="20124D"/>
        </w:rPr>
        <w:t xml:space="preserve">: </w:t>
      </w:r>
      <w:r>
        <w:rPr>
          <w:rFonts w:ascii="Arial" w:eastAsia="Arial" w:hAnsi="Arial" w:cs="Arial"/>
          <w:color w:val="800080"/>
        </w:rPr>
        <w:t xml:space="preserve">Be careful Caches are never aware of changes made to the persistent store by another application i.e. suppose one application deploy one server with using hibernate and get the data from database and put to the cache for further using purpose but another application deployed another server which does not using any ORM tool so it does mot know about Cache and direct interacting with database and may be update data of database. Now data in Cache is invalid.  How to enable second level cache  through  annotation                   </w:t>
      </w:r>
      <w:r>
        <w:rPr>
          <w:rFonts w:ascii="Arial" w:eastAsia="Arial" w:hAnsi="Arial" w:cs="Arial"/>
          <w:color w:val="333333"/>
        </w:rPr>
        <w:t xml:space="preserve">  cache concurrency strategy is </w:t>
      </w:r>
      <w:r>
        <w:rPr>
          <w:rFonts w:ascii="Arial" w:eastAsia="Arial" w:hAnsi="Arial" w:cs="Arial"/>
          <w:i/>
          <w:color w:val="333333"/>
        </w:rPr>
        <w:t>NONSTRICT_READ_WRITE</w:t>
      </w:r>
      <w:r>
        <w:rPr>
          <w:rFonts w:ascii="Arial" w:eastAsia="Arial" w:hAnsi="Arial" w:cs="Arial"/>
          <w:color w:val="333333"/>
        </w:rPr>
        <w:t xml:space="preserve">, but depending on cache     provider, other strategies can be followed like </w:t>
      </w:r>
      <w:r>
        <w:rPr>
          <w:rFonts w:ascii="Arial" w:eastAsia="Arial" w:hAnsi="Arial" w:cs="Arial"/>
          <w:i/>
          <w:color w:val="333333"/>
        </w:rPr>
        <w:t>TRANSACTIONAL, READ_ONLY</w:t>
      </w:r>
      <w:r>
        <w:rPr>
          <w:rFonts w:ascii="Arial" w:eastAsia="Arial" w:hAnsi="Arial" w:cs="Arial"/>
          <w:color w:val="333333"/>
        </w:rPr>
        <w:t xml:space="preserve">, </w:t>
      </w:r>
      <w:r>
        <w:rPr>
          <w:rFonts w:ascii="Arial" w:eastAsia="Arial" w:hAnsi="Arial" w:cs="Arial"/>
          <w:color w:val="0000FF"/>
        </w:rPr>
        <w:t xml:space="preserve"> </w:t>
      </w:r>
    </w:p>
    <w:p w14:paraId="4E139C65" w14:textId="77777777" w:rsidR="003E6FFE" w:rsidRDefault="00D255CF">
      <w:pPr>
        <w:spacing w:after="290" w:line="269" w:lineRule="auto"/>
        <w:ind w:left="1501" w:right="287" w:hanging="10"/>
      </w:pPr>
      <w:r>
        <w:rPr>
          <w:rFonts w:ascii="Arial" w:eastAsia="Arial" w:hAnsi="Arial" w:cs="Arial"/>
        </w:rPr>
        <w:t xml:space="preserve">@Cache(usage=CacheConcurrencyStrategy.READ_ONLY, region="department"). </w:t>
      </w:r>
    </w:p>
    <w:p w14:paraId="6163AB00" w14:textId="77777777" w:rsidR="003E6FFE" w:rsidRDefault="00D255CF">
      <w:pPr>
        <w:spacing w:after="103" w:line="267" w:lineRule="auto"/>
        <w:ind w:left="355" w:right="261" w:hanging="10"/>
      </w:pPr>
      <w:r>
        <w:rPr>
          <w:rFonts w:ascii="Arial" w:eastAsia="Arial" w:hAnsi="Arial" w:cs="Arial"/>
          <w:color w:val="333333"/>
        </w:rPr>
        <w:t xml:space="preserve">         @Cacheable </w:t>
      </w:r>
    </w:p>
    <w:p w14:paraId="47A416CF" w14:textId="77777777" w:rsidR="003E6FFE" w:rsidRDefault="00D255CF">
      <w:pPr>
        <w:spacing w:after="125" w:line="267" w:lineRule="auto"/>
        <w:ind w:left="355" w:right="261" w:hanging="10"/>
      </w:pPr>
      <w:r>
        <w:rPr>
          <w:rFonts w:ascii="Arial" w:eastAsia="Arial" w:hAnsi="Arial" w:cs="Arial"/>
          <w:color w:val="333333"/>
        </w:rPr>
        <w:t xml:space="preserve">          @Cache(usage = CacheConcurrencyStrategy.NONSTRICT_READ_WRITE) </w:t>
      </w:r>
    </w:p>
    <w:p w14:paraId="7D0BEE0B" w14:textId="77777777" w:rsidR="003E6FFE" w:rsidRDefault="00D255CF">
      <w:pPr>
        <w:spacing w:after="327"/>
        <w:ind w:left="1491"/>
      </w:pPr>
      <w:r>
        <w:rPr>
          <w:rFonts w:ascii="Arial" w:eastAsia="Arial" w:hAnsi="Arial" w:cs="Arial"/>
        </w:rPr>
        <w:t xml:space="preserve"> </w:t>
      </w:r>
    </w:p>
    <w:p w14:paraId="4DB81CF2" w14:textId="77777777" w:rsidR="003E6FFE" w:rsidRDefault="00D255CF">
      <w:pPr>
        <w:spacing w:after="241" w:line="342" w:lineRule="auto"/>
        <w:ind w:left="1501" w:right="287" w:hanging="10"/>
      </w:pPr>
      <w:r>
        <w:rPr>
          <w:rFonts w:ascii="Arial" w:eastAsia="Arial" w:hAnsi="Arial" w:cs="Arial"/>
        </w:rPr>
        <w:t xml:space="preserve"> Hibernate does not fire query twice. If you don't use second level cache, hibernate will fire query twice because both query uses different session objects. </w:t>
      </w:r>
    </w:p>
    <w:p w14:paraId="2B3B60FC" w14:textId="77777777" w:rsidR="003E6FFE" w:rsidRDefault="00D255CF">
      <w:pPr>
        <w:spacing w:after="327"/>
        <w:ind w:left="1501" w:hanging="10"/>
      </w:pPr>
      <w:r>
        <w:rPr>
          <w:rFonts w:ascii="Arial" w:eastAsia="Arial" w:hAnsi="Arial" w:cs="Arial"/>
          <w:shd w:val="clear" w:color="auto" w:fill="F5F5F5"/>
        </w:rPr>
        <w:t>What is Query level cache in hibernate?</w:t>
      </w:r>
      <w:r>
        <w:rPr>
          <w:rFonts w:ascii="Arial" w:eastAsia="Arial" w:hAnsi="Arial" w:cs="Arial"/>
        </w:rPr>
        <w:t xml:space="preserve"> </w:t>
      </w:r>
    </w:p>
    <w:p w14:paraId="20045AB2" w14:textId="77777777" w:rsidR="003E6FFE" w:rsidRDefault="00D255CF">
      <w:pPr>
        <w:spacing w:after="240" w:line="342" w:lineRule="auto"/>
        <w:ind w:left="1501" w:right="287" w:hanging="10"/>
      </w:pPr>
      <w:r>
        <w:rPr>
          <w:rFonts w:ascii="Arial" w:eastAsia="Arial" w:hAnsi="Arial" w:cs="Arial"/>
        </w:rPr>
        <w:t xml:space="preserve">Hibernate also implements a cache for query resultsets that integrates closely with the second-level cache. </w:t>
      </w:r>
    </w:p>
    <w:p w14:paraId="62182C83" w14:textId="77777777" w:rsidR="003E6FFE" w:rsidRDefault="00D255CF">
      <w:pPr>
        <w:spacing w:after="213" w:line="342" w:lineRule="auto"/>
        <w:ind w:left="1501" w:right="319" w:hanging="10"/>
        <w:jc w:val="both"/>
      </w:pPr>
      <w:r>
        <w:rPr>
          <w:rFonts w:ascii="Arial" w:eastAsia="Arial" w:hAnsi="Arial" w:cs="Arial"/>
        </w:rPr>
        <w:t xml:space="preserve">This is an optional feature and requires two additional physical cache regions that hold the cached query results and the timestamps when a table was last updated. This is only useful for queries that are run frequently with the same parameters. </w:t>
      </w:r>
    </w:p>
    <w:p w14:paraId="5470933A" w14:textId="77777777" w:rsidR="003E6FFE" w:rsidRDefault="00D255CF">
      <w:pPr>
        <w:spacing w:after="102" w:line="267" w:lineRule="auto"/>
        <w:ind w:left="355" w:right="261" w:hanging="10"/>
      </w:pPr>
      <w:r>
        <w:rPr>
          <w:rFonts w:ascii="Arial" w:eastAsia="Arial" w:hAnsi="Arial" w:cs="Arial"/>
          <w:color w:val="333333"/>
        </w:rPr>
        <w:t xml:space="preserve">          List&lt;Dna&gt; list = session.createQuery( </w:t>
      </w:r>
    </w:p>
    <w:p w14:paraId="7DCCF8A6" w14:textId="77777777" w:rsidR="003E6FFE" w:rsidRDefault="00D255CF">
      <w:pPr>
        <w:spacing w:after="125" w:line="267" w:lineRule="auto"/>
        <w:ind w:left="355" w:right="261" w:hanging="10"/>
      </w:pPr>
      <w:r>
        <w:rPr>
          <w:rFonts w:ascii="Arial" w:eastAsia="Arial" w:hAnsi="Arial" w:cs="Arial"/>
          <w:color w:val="333333"/>
        </w:rPr>
        <w:lastRenderedPageBreak/>
        <w:t xml:space="preserve"> </w:t>
      </w:r>
      <w:r>
        <w:rPr>
          <w:rFonts w:ascii="Arial" w:eastAsia="Arial" w:hAnsi="Arial" w:cs="Arial"/>
          <w:color w:val="666666"/>
        </w:rPr>
        <w:t xml:space="preserve">    </w:t>
      </w:r>
      <w:r>
        <w:rPr>
          <w:rFonts w:ascii="Arial" w:eastAsia="Arial" w:hAnsi="Arial" w:cs="Arial"/>
          <w:color w:val="333333"/>
        </w:rPr>
        <w:t xml:space="preserve">"from dna").setFirstResult(0).setMaxResults(50).setCacheable(true).list(); </w:t>
      </w:r>
    </w:p>
    <w:p w14:paraId="3B6BFDAD" w14:textId="77777777" w:rsidR="003E6FFE" w:rsidRDefault="00D255CF">
      <w:pPr>
        <w:spacing w:after="327"/>
        <w:ind w:left="1491"/>
      </w:pPr>
      <w:r>
        <w:rPr>
          <w:rFonts w:ascii="Arial" w:eastAsia="Arial" w:hAnsi="Arial" w:cs="Arial"/>
        </w:rPr>
        <w:t xml:space="preserve"> </w:t>
      </w:r>
    </w:p>
    <w:p w14:paraId="38EFBBFA" w14:textId="77777777" w:rsidR="003E6FFE" w:rsidRDefault="00D255CF">
      <w:pPr>
        <w:spacing w:after="212" w:line="270" w:lineRule="auto"/>
        <w:ind w:left="1811" w:right="248" w:hanging="10"/>
      </w:pPr>
      <w:r>
        <w:rPr>
          <w:rFonts w:ascii="Arial" w:eastAsia="Arial" w:hAnsi="Arial" w:cs="Arial"/>
          <w:color w:val="274E13"/>
        </w:rPr>
        <w:t xml:space="preserve">There are three possible strategies to use. Ininheritance in Hibernate </w:t>
      </w:r>
    </w:p>
    <w:p w14:paraId="600B2F66" w14:textId="77777777" w:rsidR="003E6FFE" w:rsidRDefault="00D255CF">
      <w:pPr>
        <w:spacing w:after="4" w:line="270" w:lineRule="auto"/>
        <w:ind w:left="921" w:right="560" w:hanging="576"/>
      </w:pPr>
      <w:r>
        <w:rPr>
          <w:noProof/>
        </w:rPr>
        <w:drawing>
          <wp:inline distT="0" distB="0" distL="0" distR="0" wp14:anchorId="7674CA61" wp14:editId="7984DE8D">
            <wp:extent cx="209550" cy="155575"/>
            <wp:effectExtent l="0" t="0" r="0" b="0"/>
            <wp:docPr id="17776" name="Picture 17776"/>
            <wp:cNvGraphicFramePr/>
            <a:graphic xmlns:a="http://schemas.openxmlformats.org/drawingml/2006/main">
              <a:graphicData uri="http://schemas.openxmlformats.org/drawingml/2006/picture">
                <pic:pic xmlns:pic="http://schemas.openxmlformats.org/drawingml/2006/picture">
                  <pic:nvPicPr>
                    <pic:cNvPr id="17776" name="Picture 17776"/>
                    <pic:cNvPicPr/>
                  </pic:nvPicPr>
                  <pic:blipFill>
                    <a:blip r:embed="rId192"/>
                    <a:stretch>
                      <a:fillRect/>
                    </a:stretch>
                  </pic:blipFill>
                  <pic:spPr>
                    <a:xfrm>
                      <a:off x="0" y="0"/>
                      <a:ext cx="209550" cy="155575"/>
                    </a:xfrm>
                    <a:prstGeom prst="rect">
                      <a:avLst/>
                    </a:prstGeom>
                  </pic:spPr>
                </pic:pic>
              </a:graphicData>
            </a:graphic>
          </wp:inline>
        </w:drawing>
      </w:r>
      <w:r>
        <w:rPr>
          <w:rFonts w:ascii="Arial" w:eastAsia="Arial" w:hAnsi="Arial" w:cs="Arial"/>
          <w:b/>
        </w:rPr>
        <w:t xml:space="preserve">  SINGLE TABLE STRATEGY</w:t>
      </w:r>
      <w:r>
        <w:rPr>
          <w:rFonts w:ascii="Arial" w:eastAsia="Arial" w:hAnsi="Arial" w:cs="Arial"/>
        </w:rPr>
        <w:t>,-</w:t>
      </w:r>
      <w:r>
        <w:rPr>
          <w:rFonts w:ascii="Arial" w:eastAsia="Arial" w:hAnsi="Arial" w:cs="Arial"/>
          <w:color w:val="274E13"/>
        </w:rPr>
        <w:t xml:space="preserve"> In Single table per subclass, the union of all </w:t>
      </w:r>
      <w:r>
        <w:rPr>
          <w:rFonts w:ascii="Arial" w:eastAsia="Arial" w:hAnsi="Arial" w:cs="Arial"/>
        </w:rPr>
        <w:t>the properties</w:t>
      </w:r>
      <w:r>
        <w:rPr>
          <w:rFonts w:ascii="Arial" w:eastAsia="Arial" w:hAnsi="Arial" w:cs="Arial"/>
          <w:color w:val="274E13"/>
        </w:rPr>
        <w:t xml:space="preserve"> from </w:t>
      </w:r>
      <w:r>
        <w:rPr>
          <w:rFonts w:ascii="Arial" w:eastAsia="Arial" w:hAnsi="Arial" w:cs="Arial"/>
        </w:rPr>
        <w:t>the inheritance</w:t>
      </w:r>
      <w:r>
        <w:rPr>
          <w:rFonts w:ascii="Arial" w:eastAsia="Arial" w:hAnsi="Arial" w:cs="Arial"/>
          <w:color w:val="274E13"/>
        </w:rPr>
        <w:t xml:space="preserve"> hierarchy is mapped to one table. As all the data goes in </w:t>
      </w:r>
    </w:p>
    <w:p w14:paraId="28264422" w14:textId="77777777" w:rsidR="003E6FFE" w:rsidRDefault="00D255CF">
      <w:pPr>
        <w:spacing w:after="4" w:line="506" w:lineRule="auto"/>
        <w:ind w:left="345" w:right="248" w:firstLine="576"/>
      </w:pPr>
      <w:r>
        <w:rPr>
          <w:rFonts w:ascii="Arial" w:eastAsia="Arial" w:hAnsi="Arial" w:cs="Arial"/>
          <w:color w:val="274E13"/>
        </w:rPr>
        <w:t>one table, a discriminator is used to differentiate between different type of data</w:t>
      </w:r>
      <w:r>
        <w:rPr>
          <w:rFonts w:ascii="Arial" w:eastAsia="Arial" w:hAnsi="Arial" w:cs="Arial"/>
          <w:b/>
          <w:color w:val="274E13"/>
        </w:rPr>
        <w:t xml:space="preserve">. </w:t>
      </w:r>
      <w:r>
        <w:rPr>
          <w:rFonts w:ascii="Arial" w:eastAsia="Arial" w:hAnsi="Arial" w:cs="Arial"/>
          <w:color w:val="274E13"/>
        </w:rPr>
        <w:t xml:space="preserve">Advantages of Single Table per class hierarchy </w:t>
      </w:r>
    </w:p>
    <w:p w14:paraId="5F108B4A" w14:textId="77777777" w:rsidR="003E6FFE" w:rsidRDefault="00D255CF">
      <w:pPr>
        <w:numPr>
          <w:ilvl w:val="0"/>
          <w:numId w:val="44"/>
        </w:numPr>
        <w:spacing w:after="59" w:line="270" w:lineRule="auto"/>
        <w:ind w:right="248" w:hanging="721"/>
      </w:pPr>
      <w:r>
        <w:rPr>
          <w:rFonts w:ascii="Arial" w:eastAsia="Arial" w:hAnsi="Arial" w:cs="Arial"/>
          <w:color w:val="274E13"/>
        </w:rPr>
        <w:t xml:space="preserve">Simplest to implement. </w:t>
      </w:r>
    </w:p>
    <w:p w14:paraId="18BC85E7" w14:textId="77777777" w:rsidR="003E6FFE" w:rsidRDefault="00D255CF">
      <w:pPr>
        <w:numPr>
          <w:ilvl w:val="0"/>
          <w:numId w:val="44"/>
        </w:numPr>
        <w:spacing w:after="36" w:line="270" w:lineRule="auto"/>
        <w:ind w:right="248" w:hanging="721"/>
      </w:pPr>
      <w:r>
        <w:rPr>
          <w:rFonts w:ascii="Arial" w:eastAsia="Arial" w:hAnsi="Arial" w:cs="Arial"/>
          <w:color w:val="274E13"/>
        </w:rPr>
        <w:t xml:space="preserve">Only one table to deal with. </w:t>
      </w:r>
    </w:p>
    <w:p w14:paraId="1369B79A" w14:textId="77777777" w:rsidR="003E6FFE" w:rsidRDefault="00D255CF">
      <w:pPr>
        <w:numPr>
          <w:ilvl w:val="0"/>
          <w:numId w:val="44"/>
        </w:numPr>
        <w:spacing w:after="62" w:line="270" w:lineRule="auto"/>
        <w:ind w:right="248" w:hanging="721"/>
      </w:pPr>
      <w:r>
        <w:rPr>
          <w:rFonts w:ascii="Arial" w:eastAsia="Arial" w:hAnsi="Arial" w:cs="Arial"/>
          <w:color w:val="274E13"/>
        </w:rPr>
        <w:t xml:space="preserve">Performance wise better than all strategies because no joins or sub-selects   need to be performed. </w:t>
      </w:r>
    </w:p>
    <w:p w14:paraId="59B549C3" w14:textId="77777777" w:rsidR="003E6FFE" w:rsidRDefault="00D255CF">
      <w:pPr>
        <w:spacing w:after="0"/>
        <w:ind w:left="360"/>
      </w:pPr>
      <w:r>
        <w:rPr>
          <w:rFonts w:ascii="Arial" w:eastAsia="Arial" w:hAnsi="Arial" w:cs="Arial"/>
          <w:b/>
          <w:color w:val="274E13"/>
        </w:rPr>
        <w:t>Disadvantages:</w:t>
      </w:r>
      <w:r>
        <w:rPr>
          <w:rFonts w:ascii="Arial" w:eastAsia="Arial" w:hAnsi="Arial" w:cs="Arial"/>
          <w:color w:val="274E13"/>
        </w:rPr>
        <w:t xml:space="preserve"> </w:t>
      </w:r>
    </w:p>
    <w:p w14:paraId="1ADBAE3C" w14:textId="77777777" w:rsidR="003E6FFE" w:rsidRDefault="00D255CF">
      <w:pPr>
        <w:spacing w:after="21"/>
        <w:ind w:left="360"/>
      </w:pPr>
      <w:r>
        <w:rPr>
          <w:rFonts w:ascii="Arial" w:eastAsia="Arial" w:hAnsi="Arial" w:cs="Arial"/>
        </w:rPr>
        <w:t xml:space="preserve"> </w:t>
      </w:r>
    </w:p>
    <w:p w14:paraId="78B7F8F4" w14:textId="77777777" w:rsidR="003E6FFE" w:rsidRDefault="00D255CF">
      <w:pPr>
        <w:numPr>
          <w:ilvl w:val="0"/>
          <w:numId w:val="44"/>
        </w:numPr>
        <w:spacing w:after="63"/>
        <w:ind w:right="248" w:hanging="721"/>
      </w:pPr>
      <w:r>
        <w:rPr>
          <w:rFonts w:ascii="Arial" w:eastAsia="Arial" w:hAnsi="Arial" w:cs="Arial"/>
          <w:color w:val="274E13"/>
        </w:rPr>
        <w:t xml:space="preserve">Most of the column of table are nullable so the NOT NULL constraint cannot be applied. </w:t>
      </w:r>
    </w:p>
    <w:p w14:paraId="44D69B95" w14:textId="77777777" w:rsidR="003E6FFE" w:rsidRDefault="00D255CF">
      <w:pPr>
        <w:numPr>
          <w:ilvl w:val="0"/>
          <w:numId w:val="44"/>
        </w:numPr>
        <w:spacing w:after="59" w:line="270" w:lineRule="auto"/>
        <w:ind w:right="248" w:hanging="721"/>
      </w:pPr>
      <w:r>
        <w:rPr>
          <w:rFonts w:ascii="Arial" w:eastAsia="Arial" w:hAnsi="Arial" w:cs="Arial"/>
          <w:color w:val="274E13"/>
        </w:rPr>
        <w:t xml:space="preserve">Tables are not normalized </w:t>
      </w:r>
    </w:p>
    <w:p w14:paraId="781B6F2E" w14:textId="77777777" w:rsidR="003E6FFE" w:rsidRDefault="00D255CF">
      <w:pPr>
        <w:spacing w:after="221"/>
        <w:ind w:left="355" w:hanging="10"/>
      </w:pPr>
      <w:r>
        <w:rPr>
          <w:rFonts w:ascii="Arial" w:eastAsia="Arial" w:hAnsi="Arial" w:cs="Arial"/>
        </w:rPr>
        <w:t>ANNOTATION-</w:t>
      </w:r>
      <w:r>
        <w:rPr>
          <w:rFonts w:ascii="Arial" w:eastAsia="Arial" w:hAnsi="Arial" w:cs="Arial"/>
          <w:b/>
          <w:color w:val="006666"/>
        </w:rPr>
        <w:t>@Inheritance</w:t>
      </w:r>
      <w:r>
        <w:rPr>
          <w:rFonts w:ascii="Arial" w:eastAsia="Arial" w:hAnsi="Arial" w:cs="Arial"/>
          <w:b/>
          <w:color w:val="666666"/>
        </w:rPr>
        <w:t>(</w:t>
      </w:r>
      <w:r>
        <w:rPr>
          <w:rFonts w:ascii="Arial" w:eastAsia="Arial" w:hAnsi="Arial" w:cs="Arial"/>
          <w:b/>
        </w:rPr>
        <w:t>strategy</w:t>
      </w:r>
      <w:r>
        <w:rPr>
          <w:rFonts w:ascii="Arial" w:eastAsia="Arial" w:hAnsi="Arial" w:cs="Arial"/>
          <w:b/>
          <w:color w:val="666666"/>
        </w:rPr>
        <w:t>=</w:t>
      </w:r>
      <w:r>
        <w:rPr>
          <w:rFonts w:ascii="Arial" w:eastAsia="Arial" w:hAnsi="Arial" w:cs="Arial"/>
          <w:b/>
          <w:color w:val="660066"/>
        </w:rPr>
        <w:t>InheritanceType</w:t>
      </w:r>
      <w:r>
        <w:rPr>
          <w:rFonts w:ascii="Arial" w:eastAsia="Arial" w:hAnsi="Arial" w:cs="Arial"/>
          <w:b/>
          <w:color w:val="666666"/>
        </w:rPr>
        <w:t>.</w:t>
      </w:r>
      <w:r>
        <w:rPr>
          <w:rFonts w:ascii="Arial" w:eastAsia="Arial" w:hAnsi="Arial" w:cs="Arial"/>
          <w:b/>
        </w:rPr>
        <w:t>SINGLE_TABLE</w:t>
      </w:r>
      <w:r>
        <w:rPr>
          <w:rFonts w:ascii="Arial" w:eastAsia="Arial" w:hAnsi="Arial" w:cs="Arial"/>
          <w:b/>
          <w:color w:val="666666"/>
        </w:rPr>
        <w:t>)</w:t>
      </w:r>
      <w:r>
        <w:rPr>
          <w:rFonts w:ascii="Arial" w:eastAsia="Arial" w:hAnsi="Arial" w:cs="Arial"/>
        </w:rPr>
        <w:t xml:space="preserve"> </w:t>
      </w:r>
    </w:p>
    <w:p w14:paraId="4F851F90" w14:textId="77777777" w:rsidR="003E6FFE" w:rsidRDefault="00D255CF">
      <w:pPr>
        <w:spacing w:after="217"/>
        <w:ind w:left="355" w:hanging="10"/>
      </w:pPr>
      <w:r>
        <w:rPr>
          <w:noProof/>
        </w:rPr>
        <w:drawing>
          <wp:inline distT="0" distB="0" distL="0" distR="0" wp14:anchorId="795AB60A" wp14:editId="2806905A">
            <wp:extent cx="209550" cy="155575"/>
            <wp:effectExtent l="0" t="0" r="0" b="0"/>
            <wp:docPr id="17851" name="Picture 17851"/>
            <wp:cNvGraphicFramePr/>
            <a:graphic xmlns:a="http://schemas.openxmlformats.org/drawingml/2006/main">
              <a:graphicData uri="http://schemas.openxmlformats.org/drawingml/2006/picture">
                <pic:pic xmlns:pic="http://schemas.openxmlformats.org/drawingml/2006/picture">
                  <pic:nvPicPr>
                    <pic:cNvPr id="17851" name="Picture 17851"/>
                    <pic:cNvPicPr/>
                  </pic:nvPicPr>
                  <pic:blipFill>
                    <a:blip r:embed="rId192"/>
                    <a:stretch>
                      <a:fillRect/>
                    </a:stretch>
                  </pic:blipFill>
                  <pic:spPr>
                    <a:xfrm>
                      <a:off x="0" y="0"/>
                      <a:ext cx="209550" cy="155575"/>
                    </a:xfrm>
                    <a:prstGeom prst="rect">
                      <a:avLst/>
                    </a:prstGeom>
                  </pic:spPr>
                </pic:pic>
              </a:graphicData>
            </a:graphic>
          </wp:inline>
        </w:drawing>
      </w:r>
      <w:r>
        <w:rPr>
          <w:rFonts w:ascii="Arial" w:eastAsia="Arial" w:hAnsi="Arial" w:cs="Arial"/>
          <w:b/>
        </w:rPr>
        <w:t xml:space="preserve">  WITH TABLE PER CLASS STRATEGY- </w:t>
      </w:r>
    </w:p>
    <w:p w14:paraId="4118A7DC" w14:textId="77777777" w:rsidR="003E6FFE" w:rsidRDefault="00D255CF">
      <w:pPr>
        <w:spacing w:after="4" w:line="270" w:lineRule="auto"/>
        <w:ind w:left="921" w:right="248" w:hanging="576"/>
      </w:pPr>
      <w:r>
        <w:rPr>
          <w:rFonts w:ascii="Arial" w:eastAsia="Arial" w:hAnsi="Arial" w:cs="Arial"/>
          <w:color w:val="274E13"/>
        </w:rPr>
        <w:t xml:space="preserve">In this case every entity class has its own table i.e. table per class. The data for Vehicle is duplicated in both the tables. </w:t>
      </w:r>
    </w:p>
    <w:p w14:paraId="69EC86E0" w14:textId="77777777" w:rsidR="003E6FFE" w:rsidRDefault="00D255CF">
      <w:pPr>
        <w:spacing w:after="249" w:line="270" w:lineRule="auto"/>
        <w:ind w:left="946" w:right="248" w:hanging="10"/>
      </w:pPr>
      <w:r>
        <w:rPr>
          <w:rFonts w:ascii="Arial" w:eastAsia="Arial" w:hAnsi="Arial" w:cs="Arial"/>
          <w:color w:val="274E13"/>
        </w:rPr>
        <w:t xml:space="preserve">This strategy is not popular and also have been made optional in Java Persistence API. </w:t>
      </w:r>
    </w:p>
    <w:p w14:paraId="31FF250E" w14:textId="77777777" w:rsidR="003E6FFE" w:rsidRDefault="00D255CF">
      <w:pPr>
        <w:spacing w:after="4" w:line="270" w:lineRule="auto"/>
        <w:ind w:left="355" w:right="248" w:hanging="10"/>
      </w:pPr>
      <w:r>
        <w:rPr>
          <w:rFonts w:ascii="Arial" w:eastAsia="Arial" w:hAnsi="Arial" w:cs="Arial"/>
          <w:color w:val="274E13"/>
        </w:rPr>
        <w:t xml:space="preserve">Advantage: </w:t>
      </w:r>
    </w:p>
    <w:p w14:paraId="243D5039" w14:textId="77777777" w:rsidR="003E6FFE" w:rsidRDefault="00D255CF">
      <w:pPr>
        <w:spacing w:after="4" w:line="270" w:lineRule="auto"/>
        <w:ind w:left="355" w:right="2904" w:hanging="10"/>
      </w:pPr>
      <w:r>
        <w:rPr>
          <w:rFonts w:ascii="Arial" w:eastAsia="Arial" w:hAnsi="Arial" w:cs="Arial"/>
          <w:color w:val="274E13"/>
        </w:rPr>
        <w:t xml:space="preserve">Possible to define NOT NULL constraints on the table. Disadvantage: </w:t>
      </w:r>
    </w:p>
    <w:p w14:paraId="5F3B4EC8" w14:textId="77777777" w:rsidR="003E6FFE" w:rsidRDefault="00D255CF">
      <w:pPr>
        <w:spacing w:after="20"/>
        <w:ind w:left="360"/>
      </w:pPr>
      <w:r>
        <w:rPr>
          <w:rFonts w:ascii="Arial" w:eastAsia="Arial" w:hAnsi="Arial" w:cs="Arial"/>
          <w:color w:val="274E13"/>
        </w:rPr>
        <w:t xml:space="preserve"> </w:t>
      </w:r>
    </w:p>
    <w:p w14:paraId="014A31B7" w14:textId="77777777" w:rsidR="003E6FFE" w:rsidRDefault="00D255CF">
      <w:pPr>
        <w:numPr>
          <w:ilvl w:val="0"/>
          <w:numId w:val="44"/>
        </w:numPr>
        <w:spacing w:after="41" w:line="270" w:lineRule="auto"/>
        <w:ind w:right="248" w:hanging="721"/>
      </w:pPr>
      <w:r>
        <w:rPr>
          <w:rFonts w:ascii="Arial" w:eastAsia="Arial" w:hAnsi="Arial" w:cs="Arial"/>
          <w:color w:val="274E13"/>
        </w:rPr>
        <w:t xml:space="preserve">Tables are not normalized. </w:t>
      </w:r>
    </w:p>
    <w:p w14:paraId="1661F1E8" w14:textId="77777777" w:rsidR="003E6FFE" w:rsidRDefault="00D255CF">
      <w:pPr>
        <w:numPr>
          <w:ilvl w:val="0"/>
          <w:numId w:val="44"/>
        </w:numPr>
        <w:spacing w:after="25" w:line="270" w:lineRule="auto"/>
        <w:ind w:right="248" w:hanging="721"/>
      </w:pPr>
      <w:r>
        <w:rPr>
          <w:rFonts w:ascii="Arial" w:eastAsia="Arial" w:hAnsi="Arial" w:cs="Arial"/>
          <w:color w:val="274E13"/>
        </w:rPr>
        <w:t xml:space="preserve">To support polymorphism either container has to do multiple trips to database or use SQL UNION kind of feature. </w:t>
      </w:r>
    </w:p>
    <w:p w14:paraId="4689FC24" w14:textId="77777777" w:rsidR="003E6FFE" w:rsidRDefault="00D255CF">
      <w:pPr>
        <w:spacing w:after="196" w:line="278" w:lineRule="auto"/>
        <w:ind w:left="936" w:right="195" w:hanging="576"/>
      </w:pPr>
      <w:r>
        <w:rPr>
          <w:rFonts w:ascii="Arial" w:eastAsia="Arial" w:hAnsi="Arial" w:cs="Arial"/>
        </w:rPr>
        <w:t>ANNOTATION-</w:t>
      </w:r>
      <w:r>
        <w:rPr>
          <w:rFonts w:ascii="Arial" w:eastAsia="Arial" w:hAnsi="Arial" w:cs="Arial"/>
          <w:b/>
          <w:color w:val="006666"/>
        </w:rPr>
        <w:t>@Inheritance</w:t>
      </w:r>
      <w:r>
        <w:rPr>
          <w:rFonts w:ascii="Arial" w:eastAsia="Arial" w:hAnsi="Arial" w:cs="Arial"/>
          <w:b/>
          <w:color w:val="666666"/>
        </w:rPr>
        <w:t>(</w:t>
      </w:r>
      <w:r>
        <w:rPr>
          <w:rFonts w:ascii="Arial" w:eastAsia="Arial" w:hAnsi="Arial" w:cs="Arial"/>
          <w:b/>
        </w:rPr>
        <w:t>strategy</w:t>
      </w:r>
      <w:r>
        <w:rPr>
          <w:rFonts w:ascii="Arial" w:eastAsia="Arial" w:hAnsi="Arial" w:cs="Arial"/>
          <w:b/>
          <w:color w:val="666666"/>
        </w:rPr>
        <w:t>=</w:t>
      </w:r>
      <w:r>
        <w:rPr>
          <w:rFonts w:ascii="Arial" w:eastAsia="Arial" w:hAnsi="Arial" w:cs="Arial"/>
          <w:b/>
          <w:color w:val="660066"/>
        </w:rPr>
        <w:t>InheritanceType</w:t>
      </w:r>
      <w:r>
        <w:rPr>
          <w:rFonts w:ascii="Arial" w:eastAsia="Arial" w:hAnsi="Arial" w:cs="Arial"/>
          <w:b/>
          <w:color w:val="666666"/>
        </w:rPr>
        <w:t>.</w:t>
      </w:r>
      <w:r>
        <w:rPr>
          <w:rFonts w:ascii="Arial" w:eastAsia="Arial" w:hAnsi="Arial" w:cs="Arial"/>
          <w:b/>
        </w:rPr>
        <w:t>TABLE_PER_CLASS</w:t>
      </w:r>
      <w:r>
        <w:rPr>
          <w:rFonts w:ascii="Arial" w:eastAsia="Arial" w:hAnsi="Arial" w:cs="Arial"/>
          <w:b/>
          <w:color w:val="666666"/>
        </w:rPr>
        <w:t>)</w:t>
      </w:r>
      <w:r>
        <w:rPr>
          <w:rFonts w:ascii="Arial" w:eastAsia="Arial" w:hAnsi="Arial" w:cs="Arial"/>
          <w:b/>
        </w:rPr>
        <w:t xml:space="preserve"> </w:t>
      </w:r>
      <w:r>
        <w:rPr>
          <w:rFonts w:ascii="Arial" w:eastAsia="Arial" w:hAnsi="Arial" w:cs="Arial"/>
          <w:b/>
          <w:color w:val="008200"/>
        </w:rPr>
        <w:t>//slightly more normalized</w:t>
      </w:r>
      <w:r>
        <w:rPr>
          <w:rFonts w:ascii="Arial" w:eastAsia="Arial" w:hAnsi="Arial" w:cs="Arial"/>
        </w:rPr>
        <w:t xml:space="preserve"> </w:t>
      </w:r>
    </w:p>
    <w:p w14:paraId="369AD286" w14:textId="77777777" w:rsidR="003E6FFE" w:rsidRDefault="00D255CF">
      <w:pPr>
        <w:spacing w:after="255"/>
        <w:ind w:left="355" w:hanging="10"/>
      </w:pPr>
      <w:r>
        <w:rPr>
          <w:noProof/>
        </w:rPr>
        <w:drawing>
          <wp:inline distT="0" distB="0" distL="0" distR="0" wp14:anchorId="1EDC83C5" wp14:editId="0CB7E374">
            <wp:extent cx="209550" cy="155575"/>
            <wp:effectExtent l="0" t="0" r="0" b="0"/>
            <wp:docPr id="17903" name="Picture 17903"/>
            <wp:cNvGraphicFramePr/>
            <a:graphic xmlns:a="http://schemas.openxmlformats.org/drawingml/2006/main">
              <a:graphicData uri="http://schemas.openxmlformats.org/drawingml/2006/picture">
                <pic:pic xmlns:pic="http://schemas.openxmlformats.org/drawingml/2006/picture">
                  <pic:nvPicPr>
                    <pic:cNvPr id="17903" name="Picture 17903"/>
                    <pic:cNvPicPr/>
                  </pic:nvPicPr>
                  <pic:blipFill>
                    <a:blip r:embed="rId192"/>
                    <a:stretch>
                      <a:fillRect/>
                    </a:stretch>
                  </pic:blipFill>
                  <pic:spPr>
                    <a:xfrm>
                      <a:off x="0" y="0"/>
                      <a:ext cx="209550" cy="155575"/>
                    </a:xfrm>
                    <a:prstGeom prst="rect">
                      <a:avLst/>
                    </a:prstGeom>
                  </pic:spPr>
                </pic:pic>
              </a:graphicData>
            </a:graphic>
          </wp:inline>
        </w:drawing>
      </w:r>
      <w:r>
        <w:rPr>
          <w:rFonts w:ascii="Arial" w:eastAsia="Arial" w:hAnsi="Arial" w:cs="Arial"/>
          <w:b/>
        </w:rPr>
        <w:t xml:space="preserve">  WITH JOINED STRATEGY – </w:t>
      </w:r>
    </w:p>
    <w:p w14:paraId="6C8B2DF4" w14:textId="77777777" w:rsidR="003E6FFE" w:rsidRDefault="00D255CF">
      <w:pPr>
        <w:spacing w:after="4" w:line="270" w:lineRule="auto"/>
        <w:ind w:left="355" w:right="3554" w:hanging="10"/>
      </w:pPr>
      <w:r>
        <w:rPr>
          <w:rFonts w:ascii="Arial" w:eastAsia="Arial" w:hAnsi="Arial" w:cs="Arial"/>
          <w:color w:val="274E13"/>
        </w:rPr>
        <w:t xml:space="preserve">It's highly normalized but performance is not good. Advantage: </w:t>
      </w:r>
    </w:p>
    <w:p w14:paraId="326ECA39" w14:textId="77777777" w:rsidR="003E6FFE" w:rsidRDefault="00D255CF">
      <w:pPr>
        <w:spacing w:after="20"/>
        <w:ind w:left="360"/>
      </w:pPr>
      <w:r>
        <w:rPr>
          <w:rFonts w:ascii="Arial" w:eastAsia="Arial" w:hAnsi="Arial" w:cs="Arial"/>
        </w:rPr>
        <w:t xml:space="preserve"> </w:t>
      </w:r>
    </w:p>
    <w:p w14:paraId="5F50CBCA" w14:textId="77777777" w:rsidR="003E6FFE" w:rsidRDefault="00D255CF">
      <w:pPr>
        <w:numPr>
          <w:ilvl w:val="0"/>
          <w:numId w:val="44"/>
        </w:numPr>
        <w:spacing w:after="54" w:line="270" w:lineRule="auto"/>
        <w:ind w:right="248" w:hanging="721"/>
      </w:pPr>
      <w:r>
        <w:rPr>
          <w:rFonts w:ascii="Arial" w:eastAsia="Arial" w:hAnsi="Arial" w:cs="Arial"/>
          <w:color w:val="274E13"/>
        </w:rPr>
        <w:t xml:space="preserve">Tables are normalized. </w:t>
      </w:r>
    </w:p>
    <w:p w14:paraId="39A6F17B" w14:textId="77777777" w:rsidR="003E6FFE" w:rsidRDefault="00D255CF">
      <w:pPr>
        <w:numPr>
          <w:ilvl w:val="0"/>
          <w:numId w:val="44"/>
        </w:numPr>
        <w:spacing w:after="4" w:line="331" w:lineRule="auto"/>
        <w:ind w:right="248" w:hanging="721"/>
      </w:pPr>
      <w:r>
        <w:rPr>
          <w:rFonts w:ascii="Arial" w:eastAsia="Arial" w:hAnsi="Arial" w:cs="Arial"/>
          <w:color w:val="274E13"/>
        </w:rPr>
        <w:t xml:space="preserve">Able to define NOT NULL constraint. Disadvantage: </w:t>
      </w:r>
    </w:p>
    <w:p w14:paraId="548AC124" w14:textId="77777777" w:rsidR="003E6FFE" w:rsidRDefault="00D255CF">
      <w:pPr>
        <w:spacing w:after="21"/>
        <w:ind w:left="360"/>
      </w:pPr>
      <w:r>
        <w:rPr>
          <w:rFonts w:ascii="Arial" w:eastAsia="Arial" w:hAnsi="Arial" w:cs="Arial"/>
        </w:rPr>
        <w:t xml:space="preserve"> </w:t>
      </w:r>
    </w:p>
    <w:p w14:paraId="6A206A87" w14:textId="77777777" w:rsidR="003E6FFE" w:rsidRDefault="00D255CF">
      <w:pPr>
        <w:numPr>
          <w:ilvl w:val="0"/>
          <w:numId w:val="44"/>
        </w:numPr>
        <w:spacing w:after="59" w:line="270" w:lineRule="auto"/>
        <w:ind w:right="248" w:hanging="721"/>
      </w:pPr>
      <w:r>
        <w:rPr>
          <w:rFonts w:ascii="Arial" w:eastAsia="Arial" w:hAnsi="Arial" w:cs="Arial"/>
          <w:color w:val="274E13"/>
        </w:rPr>
        <w:t xml:space="preserve">Does not perform as well as SINGLE_TABLE strategy </w:t>
      </w:r>
    </w:p>
    <w:p w14:paraId="78A39ED2" w14:textId="77777777" w:rsidR="003E6FFE" w:rsidRDefault="00D255CF">
      <w:pPr>
        <w:numPr>
          <w:ilvl w:val="0"/>
          <w:numId w:val="44"/>
        </w:numPr>
        <w:spacing w:after="25"/>
        <w:ind w:right="248" w:hanging="721"/>
      </w:pPr>
      <w:r>
        <w:rPr>
          <w:rFonts w:ascii="Arial" w:eastAsia="Arial" w:hAnsi="Arial" w:cs="Arial"/>
          <w:color w:val="274E13"/>
        </w:rPr>
        <w:lastRenderedPageBreak/>
        <w:t>Annotation-</w:t>
      </w:r>
      <w:r>
        <w:rPr>
          <w:rFonts w:ascii="Arial" w:eastAsia="Arial" w:hAnsi="Arial" w:cs="Arial"/>
          <w:color w:val="006666"/>
        </w:rPr>
        <w:t>@Inheritance</w:t>
      </w:r>
      <w:r>
        <w:rPr>
          <w:rFonts w:ascii="Arial" w:eastAsia="Arial" w:hAnsi="Arial" w:cs="Arial"/>
          <w:color w:val="666666"/>
        </w:rPr>
        <w:t>(</w:t>
      </w:r>
      <w:r>
        <w:rPr>
          <w:rFonts w:ascii="Arial" w:eastAsia="Arial" w:hAnsi="Arial" w:cs="Arial"/>
        </w:rPr>
        <w:t>strategy</w:t>
      </w:r>
      <w:r>
        <w:rPr>
          <w:rFonts w:ascii="Arial" w:eastAsia="Arial" w:hAnsi="Arial" w:cs="Arial"/>
          <w:color w:val="666666"/>
        </w:rPr>
        <w:t>=</w:t>
      </w:r>
      <w:r>
        <w:rPr>
          <w:rFonts w:ascii="Arial" w:eastAsia="Arial" w:hAnsi="Arial" w:cs="Arial"/>
          <w:color w:val="660066"/>
        </w:rPr>
        <w:t>InheritanceType</w:t>
      </w:r>
      <w:r>
        <w:rPr>
          <w:rFonts w:ascii="Arial" w:eastAsia="Arial" w:hAnsi="Arial" w:cs="Arial"/>
          <w:color w:val="666666"/>
        </w:rPr>
        <w:t>.</w:t>
      </w:r>
      <w:r>
        <w:rPr>
          <w:rFonts w:ascii="Arial" w:eastAsia="Arial" w:hAnsi="Arial" w:cs="Arial"/>
        </w:rPr>
        <w:t>JOINED</w:t>
      </w:r>
      <w:r>
        <w:rPr>
          <w:rFonts w:ascii="Arial" w:eastAsia="Arial" w:hAnsi="Arial" w:cs="Arial"/>
          <w:color w:val="666666"/>
        </w:rPr>
        <w:t>)</w:t>
      </w:r>
      <w:r>
        <w:rPr>
          <w:rFonts w:ascii="Arial" w:eastAsia="Arial" w:hAnsi="Arial" w:cs="Arial"/>
          <w:color w:val="008200"/>
        </w:rPr>
        <w:t>//Highly normalized</w:t>
      </w:r>
      <w:r>
        <w:rPr>
          <w:rFonts w:ascii="Arial" w:eastAsia="Arial" w:hAnsi="Arial" w:cs="Arial"/>
          <w:color w:val="274E13"/>
        </w:rPr>
        <w:t xml:space="preserve"> </w:t>
      </w:r>
    </w:p>
    <w:p w14:paraId="3810E011" w14:textId="77777777" w:rsidR="003E6FFE" w:rsidRDefault="00D255CF">
      <w:pPr>
        <w:spacing w:after="49"/>
        <w:ind w:left="360"/>
      </w:pPr>
      <w:r>
        <w:rPr>
          <w:rFonts w:ascii="Arial" w:eastAsia="Arial" w:hAnsi="Arial" w:cs="Arial"/>
          <w:color w:val="008200"/>
        </w:rPr>
        <w:t xml:space="preserve"> </w:t>
      </w:r>
    </w:p>
    <w:p w14:paraId="7A70B6BA" w14:textId="77777777" w:rsidR="003E6FFE" w:rsidRDefault="00D255CF">
      <w:pPr>
        <w:spacing w:after="1" w:line="267" w:lineRule="auto"/>
        <w:ind w:left="575" w:right="261" w:hanging="230"/>
      </w:pPr>
      <w:r>
        <w:rPr>
          <w:noProof/>
        </w:rPr>
        <mc:AlternateContent>
          <mc:Choice Requires="wpg">
            <w:drawing>
              <wp:anchor distT="0" distB="0" distL="114300" distR="114300" simplePos="0" relativeHeight="251703296" behindDoc="1" locked="0" layoutInCell="1" allowOverlap="1" wp14:anchorId="059D862D" wp14:editId="07312632">
                <wp:simplePos x="0" y="0"/>
                <wp:positionH relativeFrom="column">
                  <wp:posOffset>374650</wp:posOffset>
                </wp:positionH>
                <wp:positionV relativeFrom="paragraph">
                  <wp:posOffset>-8570</wp:posOffset>
                </wp:positionV>
                <wp:extent cx="5800091" cy="336550"/>
                <wp:effectExtent l="0" t="0" r="0" b="0"/>
                <wp:wrapNone/>
                <wp:docPr id="168704" name="Group 168704"/>
                <wp:cNvGraphicFramePr/>
                <a:graphic xmlns:a="http://schemas.openxmlformats.org/drawingml/2006/main">
                  <a:graphicData uri="http://schemas.microsoft.com/office/word/2010/wordprocessingGroup">
                    <wpg:wgp>
                      <wpg:cNvGrpSpPr/>
                      <wpg:grpSpPr>
                        <a:xfrm>
                          <a:off x="0" y="0"/>
                          <a:ext cx="5800091" cy="336550"/>
                          <a:chOff x="0" y="0"/>
                          <a:chExt cx="5800091" cy="336550"/>
                        </a:xfrm>
                      </wpg:grpSpPr>
                      <wps:wsp>
                        <wps:cNvPr id="180049" name="Shape 180049"/>
                        <wps:cNvSpPr/>
                        <wps:spPr>
                          <a:xfrm>
                            <a:off x="454343" y="0"/>
                            <a:ext cx="625793" cy="168275"/>
                          </a:xfrm>
                          <a:custGeom>
                            <a:avLst/>
                            <a:gdLst/>
                            <a:ahLst/>
                            <a:cxnLst/>
                            <a:rect l="0" t="0" r="0" b="0"/>
                            <a:pathLst>
                              <a:path w="625793" h="168275">
                                <a:moveTo>
                                  <a:pt x="0" y="0"/>
                                </a:moveTo>
                                <a:lnTo>
                                  <a:pt x="625793" y="0"/>
                                </a:lnTo>
                                <a:lnTo>
                                  <a:pt x="625793" y="168275"/>
                                </a:lnTo>
                                <a:lnTo>
                                  <a:pt x="0" y="168275"/>
                                </a:lnTo>
                                <a:lnTo>
                                  <a:pt x="0" y="0"/>
                                </a:lnTo>
                              </a:path>
                            </a:pathLst>
                          </a:custGeom>
                          <a:ln w="0" cap="flat">
                            <a:miter lim="127000"/>
                          </a:ln>
                        </wps:spPr>
                        <wps:style>
                          <a:lnRef idx="0">
                            <a:srgbClr val="000000">
                              <a:alpha val="0"/>
                            </a:srgbClr>
                          </a:lnRef>
                          <a:fillRef idx="1">
                            <a:srgbClr val="EFF0F1"/>
                          </a:fillRef>
                          <a:effectRef idx="0">
                            <a:scrgbClr r="0" g="0" b="0"/>
                          </a:effectRef>
                          <a:fontRef idx="none"/>
                        </wps:style>
                        <wps:bodyPr/>
                      </wps:wsp>
                      <wps:wsp>
                        <wps:cNvPr id="180050" name="Shape 180050"/>
                        <wps:cNvSpPr/>
                        <wps:spPr>
                          <a:xfrm>
                            <a:off x="0" y="168275"/>
                            <a:ext cx="5800091" cy="168275"/>
                          </a:xfrm>
                          <a:custGeom>
                            <a:avLst/>
                            <a:gdLst/>
                            <a:ahLst/>
                            <a:cxnLst/>
                            <a:rect l="0" t="0" r="0" b="0"/>
                            <a:pathLst>
                              <a:path w="5800091" h="168275">
                                <a:moveTo>
                                  <a:pt x="0" y="0"/>
                                </a:moveTo>
                                <a:lnTo>
                                  <a:pt x="5800091" y="0"/>
                                </a:lnTo>
                                <a:lnTo>
                                  <a:pt x="5800091" y="168275"/>
                                </a:lnTo>
                                <a:lnTo>
                                  <a:pt x="0" y="1682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0051" name="Shape 180051"/>
                        <wps:cNvSpPr/>
                        <wps:spPr>
                          <a:xfrm>
                            <a:off x="413068" y="168275"/>
                            <a:ext cx="698818" cy="168275"/>
                          </a:xfrm>
                          <a:custGeom>
                            <a:avLst/>
                            <a:gdLst/>
                            <a:ahLst/>
                            <a:cxnLst/>
                            <a:rect l="0" t="0" r="0" b="0"/>
                            <a:pathLst>
                              <a:path w="698818" h="168275">
                                <a:moveTo>
                                  <a:pt x="0" y="0"/>
                                </a:moveTo>
                                <a:lnTo>
                                  <a:pt x="698818" y="0"/>
                                </a:lnTo>
                                <a:lnTo>
                                  <a:pt x="698818" y="168275"/>
                                </a:lnTo>
                                <a:lnTo>
                                  <a:pt x="0" y="168275"/>
                                </a:lnTo>
                                <a:lnTo>
                                  <a:pt x="0" y="0"/>
                                </a:lnTo>
                              </a:path>
                            </a:pathLst>
                          </a:custGeom>
                          <a:ln w="0" cap="flat">
                            <a:miter lim="127000"/>
                          </a:ln>
                        </wps:spPr>
                        <wps:style>
                          <a:lnRef idx="0">
                            <a:srgbClr val="000000">
                              <a:alpha val="0"/>
                            </a:srgbClr>
                          </a:lnRef>
                          <a:fillRef idx="1">
                            <a:srgbClr val="EFF0F1"/>
                          </a:fillRef>
                          <a:effectRef idx="0">
                            <a:scrgbClr r="0" g="0" b="0"/>
                          </a:effectRef>
                          <a:fontRef idx="none"/>
                        </wps:style>
                        <wps:bodyPr/>
                      </wps:wsp>
                    </wpg:wgp>
                  </a:graphicData>
                </a:graphic>
              </wp:anchor>
            </w:drawing>
          </mc:Choice>
          <mc:Fallback xmlns:a="http://schemas.openxmlformats.org/drawingml/2006/main">
            <w:pict>
              <v:group id="Group 168704" style="width:456.7pt;height:26.5pt;position:absolute;z-index:-2147483480;mso-position-horizontal-relative:text;mso-position-horizontal:absolute;margin-left:29.5pt;mso-position-vertical-relative:text;margin-top:-0.674866pt;" coordsize="58000,3365">
                <v:shape id="Shape 180052" style="position:absolute;width:6257;height:1682;left:4543;top:0;" coordsize="625793,168275" path="m0,0l625793,0l625793,168275l0,168275l0,0">
                  <v:stroke weight="0pt" endcap="flat" joinstyle="miter" miterlimit="10" on="false" color="#000000" opacity="0"/>
                  <v:fill on="true" color="#eff0f1"/>
                </v:shape>
                <v:shape id="Shape 180053" style="position:absolute;width:58000;height:1682;left:0;top:1682;" coordsize="5800091,168275" path="m0,0l5800091,0l5800091,168275l0,168275l0,0">
                  <v:stroke weight="0pt" endcap="flat" joinstyle="miter" miterlimit="10" on="false" color="#000000" opacity="0"/>
                  <v:fill on="true" color="#ffffff"/>
                </v:shape>
                <v:shape id="Shape 180054" style="position:absolute;width:6988;height:1682;left:4130;top:1682;" coordsize="698818,168275" path="m0,0l698818,0l698818,168275l0,168275l0,0">
                  <v:stroke weight="0pt" endcap="flat" joinstyle="miter" miterlimit="10" on="false" color="#000000" opacity="0"/>
                  <v:fill on="true" color="#eff0f1"/>
                </v:shape>
              </v:group>
            </w:pict>
          </mc:Fallback>
        </mc:AlternateContent>
      </w:r>
      <w:r>
        <w:rPr>
          <w:rFonts w:ascii="Arial" w:eastAsia="Arial" w:hAnsi="Arial" w:cs="Arial"/>
          <w:color w:val="242729"/>
          <w:sz w:val="20"/>
        </w:rPr>
        <w:t xml:space="preserve"> </w:t>
      </w:r>
      <w:r>
        <w:rPr>
          <w:rFonts w:ascii="Arial" w:eastAsia="Arial" w:hAnsi="Arial" w:cs="Arial"/>
          <w:color w:val="242729"/>
          <w:sz w:val="23"/>
        </w:rPr>
        <w:t xml:space="preserve">Java's </w:t>
      </w:r>
      <w:r>
        <w:rPr>
          <w:rFonts w:ascii="Consolas" w:eastAsia="Consolas" w:hAnsi="Consolas" w:cs="Consolas"/>
          <w:color w:val="242729"/>
          <w:sz w:val="20"/>
        </w:rPr>
        <w:t>transient</w:t>
      </w:r>
      <w:r>
        <w:rPr>
          <w:rFonts w:ascii="Arial" w:eastAsia="Arial" w:hAnsi="Arial" w:cs="Arial"/>
          <w:color w:val="242729"/>
          <w:sz w:val="23"/>
        </w:rPr>
        <w:t xml:space="preserve"> keyword is used to denote that a field is not to be serialized, whereas JPA's </w:t>
      </w:r>
      <w:r>
        <w:rPr>
          <w:rFonts w:ascii="Consolas" w:eastAsia="Consolas" w:hAnsi="Consolas" w:cs="Consolas"/>
          <w:color w:val="242729"/>
          <w:sz w:val="20"/>
        </w:rPr>
        <w:t>@Transient</w:t>
      </w:r>
      <w:r>
        <w:rPr>
          <w:rFonts w:ascii="Arial" w:eastAsia="Arial" w:hAnsi="Arial" w:cs="Arial"/>
          <w:color w:val="242729"/>
          <w:sz w:val="23"/>
        </w:rPr>
        <w:t xml:space="preserve"> annotation is used to indicate that a field is not to be persisted in the database, i.e. their semantics are different. </w:t>
      </w:r>
    </w:p>
    <w:p w14:paraId="511EF382" w14:textId="77777777" w:rsidR="003E6FFE" w:rsidRDefault="00D255CF">
      <w:pPr>
        <w:spacing w:after="0"/>
        <w:ind w:left="590"/>
      </w:pPr>
      <w:r>
        <w:rPr>
          <w:rFonts w:ascii="Arial" w:eastAsia="Arial" w:hAnsi="Arial" w:cs="Arial"/>
          <w:color w:val="242729"/>
          <w:sz w:val="23"/>
        </w:rPr>
        <w:t xml:space="preserve"> </w:t>
      </w:r>
    </w:p>
    <w:p w14:paraId="2B709878" w14:textId="77777777" w:rsidR="003E6FFE" w:rsidRDefault="00D255CF">
      <w:pPr>
        <w:spacing w:after="1" w:line="267" w:lineRule="auto"/>
        <w:ind w:left="600" w:right="261" w:hanging="10"/>
      </w:pPr>
      <w:r>
        <w:rPr>
          <w:rFonts w:ascii="Arial" w:eastAsia="Arial" w:hAnsi="Arial" w:cs="Arial"/>
          <w:color w:val="242729"/>
          <w:sz w:val="23"/>
        </w:rPr>
        <w:t xml:space="preserve">Transient Persistence and Detached State </w:t>
      </w:r>
    </w:p>
    <w:p w14:paraId="1996100F" w14:textId="77777777" w:rsidR="003E6FFE" w:rsidRDefault="00D255CF">
      <w:pPr>
        <w:spacing w:after="0"/>
        <w:ind w:right="340"/>
        <w:jc w:val="right"/>
      </w:pPr>
      <w:r>
        <w:rPr>
          <w:color w:val="274E13"/>
          <w:sz w:val="26"/>
        </w:rPr>
        <w:t xml:space="preserve">Every entity object are passed to three states of the object before saving and updating the row in the database table as per as given in the following picture. </w:t>
      </w:r>
    </w:p>
    <w:p w14:paraId="2CF2C879" w14:textId="77777777" w:rsidR="003E6FFE" w:rsidRDefault="00D255CF">
      <w:pPr>
        <w:spacing w:after="0"/>
        <w:ind w:left="590" w:right="463"/>
      </w:pPr>
      <w:r>
        <w:rPr>
          <w:rFonts w:ascii="Times New Roman" w:eastAsia="Times New Roman" w:hAnsi="Times New Roman" w:cs="Times New Roman"/>
          <w:sz w:val="24"/>
        </w:rPr>
        <w:t xml:space="preserve"> </w:t>
      </w:r>
    </w:p>
    <w:p w14:paraId="79018632" w14:textId="77777777" w:rsidR="003E6FFE" w:rsidRDefault="00D255CF">
      <w:pPr>
        <w:spacing w:after="0"/>
        <w:ind w:right="399"/>
        <w:jc w:val="right"/>
      </w:pPr>
      <w:r>
        <w:rPr>
          <w:noProof/>
        </w:rPr>
        <w:drawing>
          <wp:inline distT="0" distB="0" distL="0" distR="0" wp14:anchorId="03930856" wp14:editId="3AB37940">
            <wp:extent cx="5562600" cy="711200"/>
            <wp:effectExtent l="0" t="0" r="0" b="0"/>
            <wp:docPr id="17996" name="Picture 17996"/>
            <wp:cNvGraphicFramePr/>
            <a:graphic xmlns:a="http://schemas.openxmlformats.org/drawingml/2006/main">
              <a:graphicData uri="http://schemas.openxmlformats.org/drawingml/2006/picture">
                <pic:pic xmlns:pic="http://schemas.openxmlformats.org/drawingml/2006/picture">
                  <pic:nvPicPr>
                    <pic:cNvPr id="17996" name="Picture 17996"/>
                    <pic:cNvPicPr/>
                  </pic:nvPicPr>
                  <pic:blipFill>
                    <a:blip r:embed="rId193"/>
                    <a:stretch>
                      <a:fillRect/>
                    </a:stretch>
                  </pic:blipFill>
                  <pic:spPr>
                    <a:xfrm>
                      <a:off x="0" y="0"/>
                      <a:ext cx="5562600" cy="711200"/>
                    </a:xfrm>
                    <a:prstGeom prst="rect">
                      <a:avLst/>
                    </a:prstGeom>
                  </pic:spPr>
                </pic:pic>
              </a:graphicData>
            </a:graphic>
          </wp:inline>
        </w:drawing>
      </w:r>
      <w:r>
        <w:rPr>
          <w:color w:val="274E13"/>
          <w:sz w:val="26"/>
        </w:rPr>
        <w:t xml:space="preserve"> </w:t>
      </w:r>
    </w:p>
    <w:p w14:paraId="4A862DDD" w14:textId="77777777" w:rsidR="003E6FFE" w:rsidRDefault="00D255CF">
      <w:pPr>
        <w:spacing w:after="9"/>
        <w:ind w:left="590"/>
      </w:pPr>
      <w:r>
        <w:rPr>
          <w:rFonts w:ascii="Arial" w:eastAsia="Arial" w:hAnsi="Arial" w:cs="Arial"/>
          <w:color w:val="242729"/>
          <w:sz w:val="23"/>
        </w:rPr>
        <w:t xml:space="preserve"> </w:t>
      </w:r>
    </w:p>
    <w:p w14:paraId="189A6150" w14:textId="77777777" w:rsidR="003E6FFE" w:rsidRDefault="00D255CF">
      <w:pPr>
        <w:spacing w:after="0"/>
        <w:ind w:left="360"/>
      </w:pPr>
      <w:r>
        <w:rPr>
          <w:b/>
          <w:color w:val="274E13"/>
          <w:sz w:val="26"/>
        </w:rPr>
        <w:t xml:space="preserve"> </w:t>
      </w:r>
    </w:p>
    <w:p w14:paraId="7593EE5C" w14:textId="77777777" w:rsidR="003E6FFE" w:rsidRDefault="00D255CF">
      <w:pPr>
        <w:spacing w:after="290" w:line="249" w:lineRule="auto"/>
        <w:ind w:left="370" w:right="621" w:hanging="10"/>
      </w:pPr>
      <w:r>
        <w:rPr>
          <w:b/>
          <w:color w:val="274E13"/>
          <w:sz w:val="26"/>
        </w:rPr>
        <w:t xml:space="preserve">1. Transient State:    </w:t>
      </w:r>
      <w:r>
        <w:rPr>
          <w:color w:val="274E13"/>
          <w:sz w:val="26"/>
        </w:rPr>
        <w:t xml:space="preserve">A New instance of  a persistent class which is not associated with a </w:t>
      </w:r>
      <w:r>
        <w:rPr>
          <w:b/>
          <w:i/>
          <w:color w:val="274E13"/>
          <w:sz w:val="26"/>
        </w:rPr>
        <w:t>Session</w:t>
      </w:r>
      <w:r>
        <w:rPr>
          <w:color w:val="274E13"/>
          <w:sz w:val="26"/>
        </w:rPr>
        <w:t xml:space="preserve">, has no representation in the </w:t>
      </w:r>
      <w:r>
        <w:rPr>
          <w:b/>
          <w:i/>
          <w:color w:val="274E13"/>
          <w:sz w:val="26"/>
        </w:rPr>
        <w:t xml:space="preserve">database </w:t>
      </w:r>
      <w:r>
        <w:rPr>
          <w:color w:val="274E13"/>
          <w:sz w:val="26"/>
        </w:rPr>
        <w:t xml:space="preserve">and no identifier value is considered </w:t>
      </w:r>
      <w:r>
        <w:rPr>
          <w:b/>
          <w:i/>
          <w:color w:val="274E13"/>
          <w:sz w:val="26"/>
        </w:rPr>
        <w:t>transient</w:t>
      </w:r>
      <w:r>
        <w:rPr>
          <w:color w:val="274E13"/>
          <w:sz w:val="26"/>
        </w:rPr>
        <w:t xml:space="preserve"> by Hibernate: </w:t>
      </w:r>
    </w:p>
    <w:p w14:paraId="472C3762" w14:textId="77777777" w:rsidR="003E6FFE" w:rsidRDefault="00D255CF">
      <w:pPr>
        <w:spacing w:after="11" w:line="249" w:lineRule="auto"/>
        <w:ind w:left="370" w:right="254" w:hanging="10"/>
      </w:pPr>
      <w:r>
        <w:rPr>
          <w:color w:val="274E13"/>
          <w:sz w:val="26"/>
        </w:rPr>
        <w:t xml:space="preserve">Example-: </w:t>
      </w:r>
    </w:p>
    <w:tbl>
      <w:tblPr>
        <w:tblStyle w:val="TableGrid"/>
        <w:tblW w:w="8992" w:type="dxa"/>
        <w:tblInd w:w="808" w:type="dxa"/>
        <w:tblCellMar>
          <w:top w:w="40" w:type="dxa"/>
          <w:right w:w="115" w:type="dxa"/>
        </w:tblCellMar>
        <w:tblLook w:val="04A0" w:firstRow="1" w:lastRow="0" w:firstColumn="1" w:lastColumn="0" w:noHBand="0" w:noVBand="1"/>
      </w:tblPr>
      <w:tblGrid>
        <w:gridCol w:w="203"/>
        <w:gridCol w:w="1181"/>
        <w:gridCol w:w="7608"/>
      </w:tblGrid>
      <w:tr w:rsidR="003E6FFE" w14:paraId="401B6D50" w14:textId="77777777">
        <w:trPr>
          <w:trHeight w:val="353"/>
        </w:trPr>
        <w:tc>
          <w:tcPr>
            <w:tcW w:w="1383" w:type="dxa"/>
            <w:gridSpan w:val="2"/>
            <w:tcBorders>
              <w:top w:val="single" w:sz="6" w:space="0" w:color="888888"/>
              <w:left w:val="single" w:sz="18" w:space="0" w:color="6CE26C"/>
              <w:bottom w:val="nil"/>
              <w:right w:val="nil"/>
            </w:tcBorders>
          </w:tcPr>
          <w:p w14:paraId="06557D1A" w14:textId="77777777" w:rsidR="003E6FFE" w:rsidRDefault="00D255CF">
            <w:pPr>
              <w:ind w:left="273"/>
            </w:pPr>
            <w:r>
              <w:rPr>
                <w:rFonts w:ascii="Consolas" w:eastAsia="Consolas" w:hAnsi="Consolas" w:cs="Consolas"/>
                <w:color w:val="AFAFAF"/>
                <w:sz w:val="18"/>
              </w:rPr>
              <w:t>1.</w:t>
            </w:r>
            <w:r>
              <w:rPr>
                <w:rFonts w:ascii="Arial" w:eastAsia="Arial" w:hAnsi="Arial" w:cs="Arial"/>
                <w:color w:val="AFAFAF"/>
                <w:sz w:val="18"/>
              </w:rPr>
              <w:t xml:space="preserve"> </w:t>
            </w:r>
          </w:p>
        </w:tc>
        <w:tc>
          <w:tcPr>
            <w:tcW w:w="7609" w:type="dxa"/>
            <w:tcBorders>
              <w:top w:val="single" w:sz="6" w:space="0" w:color="888888"/>
              <w:left w:val="nil"/>
              <w:bottom w:val="nil"/>
              <w:right w:val="single" w:sz="6" w:space="0" w:color="888888"/>
            </w:tcBorders>
          </w:tcPr>
          <w:p w14:paraId="18AD0166" w14:textId="77777777" w:rsidR="003E6FFE" w:rsidRDefault="00D255CF">
            <w:r>
              <w:rPr>
                <w:rFonts w:ascii="Consolas" w:eastAsia="Consolas" w:hAnsi="Consolas" w:cs="Consolas"/>
                <w:color w:val="660066"/>
                <w:sz w:val="21"/>
              </w:rPr>
              <w:t>UserDetail</w:t>
            </w:r>
            <w:r>
              <w:rPr>
                <w:rFonts w:ascii="Consolas" w:eastAsia="Consolas" w:hAnsi="Consolas" w:cs="Consolas"/>
                <w:sz w:val="21"/>
              </w:rPr>
              <w:t xml:space="preserve"> user </w:t>
            </w:r>
            <w:r>
              <w:rPr>
                <w:rFonts w:ascii="Consolas" w:eastAsia="Consolas" w:hAnsi="Consolas" w:cs="Consolas"/>
                <w:color w:val="666666"/>
                <w:sz w:val="21"/>
              </w:rPr>
              <w:t>=</w:t>
            </w:r>
            <w:r>
              <w:rPr>
                <w:rFonts w:ascii="Consolas" w:eastAsia="Consolas" w:hAnsi="Consolas" w:cs="Consolas"/>
                <w:sz w:val="21"/>
              </w:rPr>
              <w:t xml:space="preserve"> </w:t>
            </w:r>
            <w:r>
              <w:rPr>
                <w:rFonts w:ascii="Consolas" w:eastAsia="Consolas" w:hAnsi="Consolas" w:cs="Consolas"/>
                <w:b/>
                <w:color w:val="006699"/>
                <w:sz w:val="21"/>
              </w:rPr>
              <w:t>new</w:t>
            </w:r>
            <w:r>
              <w:rPr>
                <w:rFonts w:ascii="Consolas" w:eastAsia="Consolas" w:hAnsi="Consolas" w:cs="Consolas"/>
                <w:sz w:val="21"/>
              </w:rPr>
              <w:t xml:space="preserve"> </w:t>
            </w:r>
            <w:r>
              <w:rPr>
                <w:rFonts w:ascii="Consolas" w:eastAsia="Consolas" w:hAnsi="Consolas" w:cs="Consolas"/>
                <w:color w:val="660066"/>
                <w:sz w:val="21"/>
              </w:rPr>
              <w:t>UserDetail</w:t>
            </w:r>
            <w:r>
              <w:rPr>
                <w:rFonts w:ascii="Consolas" w:eastAsia="Consolas" w:hAnsi="Consolas" w:cs="Consolas"/>
                <w:color w:val="666666"/>
                <w:sz w:val="21"/>
              </w:rPr>
              <w:t>();</w:t>
            </w:r>
            <w:r>
              <w:rPr>
                <w:rFonts w:ascii="Consolas" w:eastAsia="Consolas" w:hAnsi="Consolas" w:cs="Consolas"/>
                <w:color w:val="AFAFAF"/>
                <w:sz w:val="18"/>
              </w:rPr>
              <w:t xml:space="preserve"> </w:t>
            </w:r>
          </w:p>
        </w:tc>
      </w:tr>
      <w:tr w:rsidR="003E6FFE" w14:paraId="028F1805" w14:textId="77777777">
        <w:trPr>
          <w:trHeight w:val="296"/>
        </w:trPr>
        <w:tc>
          <w:tcPr>
            <w:tcW w:w="203" w:type="dxa"/>
            <w:tcBorders>
              <w:top w:val="nil"/>
              <w:left w:val="single" w:sz="18" w:space="0" w:color="6CE26C"/>
              <w:bottom w:val="nil"/>
              <w:right w:val="nil"/>
            </w:tcBorders>
          </w:tcPr>
          <w:p w14:paraId="773D65EF" w14:textId="77777777" w:rsidR="003E6FFE" w:rsidRDefault="003E6FFE"/>
        </w:tc>
        <w:tc>
          <w:tcPr>
            <w:tcW w:w="1181" w:type="dxa"/>
            <w:tcBorders>
              <w:top w:val="nil"/>
              <w:left w:val="nil"/>
              <w:bottom w:val="nil"/>
              <w:right w:val="nil"/>
            </w:tcBorders>
            <w:shd w:val="clear" w:color="auto" w:fill="FFFFFF"/>
          </w:tcPr>
          <w:p w14:paraId="097C73CB" w14:textId="77777777" w:rsidR="003E6FFE" w:rsidRDefault="00D255CF">
            <w:pPr>
              <w:ind w:left="70"/>
            </w:pPr>
            <w:r>
              <w:rPr>
                <w:rFonts w:ascii="Consolas" w:eastAsia="Consolas" w:hAnsi="Consolas" w:cs="Consolas"/>
                <w:color w:val="AFAFAF"/>
                <w:sz w:val="18"/>
              </w:rPr>
              <w:t>2.</w:t>
            </w:r>
            <w:r>
              <w:rPr>
                <w:rFonts w:ascii="Arial" w:eastAsia="Arial" w:hAnsi="Arial" w:cs="Arial"/>
                <w:color w:val="AFAFAF"/>
                <w:sz w:val="18"/>
              </w:rPr>
              <w:t xml:space="preserve"> </w:t>
            </w:r>
          </w:p>
        </w:tc>
        <w:tc>
          <w:tcPr>
            <w:tcW w:w="7609" w:type="dxa"/>
            <w:tcBorders>
              <w:top w:val="nil"/>
              <w:left w:val="nil"/>
              <w:bottom w:val="nil"/>
              <w:right w:val="single" w:sz="6" w:space="0" w:color="888888"/>
            </w:tcBorders>
            <w:shd w:val="clear" w:color="auto" w:fill="FFFFFF"/>
          </w:tcPr>
          <w:p w14:paraId="0672F0DE" w14:textId="77777777" w:rsidR="003E6FFE" w:rsidRDefault="00D255CF">
            <w:r>
              <w:rPr>
                <w:rFonts w:ascii="Consolas" w:eastAsia="Consolas" w:hAnsi="Consolas" w:cs="Consolas"/>
                <w:sz w:val="21"/>
              </w:rPr>
              <w:t>user</w:t>
            </w:r>
            <w:r>
              <w:rPr>
                <w:rFonts w:ascii="Consolas" w:eastAsia="Consolas" w:hAnsi="Consolas" w:cs="Consolas"/>
                <w:color w:val="666666"/>
                <w:sz w:val="21"/>
              </w:rPr>
              <w:t>.</w:t>
            </w:r>
            <w:r>
              <w:rPr>
                <w:rFonts w:ascii="Consolas" w:eastAsia="Consolas" w:hAnsi="Consolas" w:cs="Consolas"/>
                <w:sz w:val="21"/>
              </w:rPr>
              <w:t>setUserName</w:t>
            </w:r>
            <w:r>
              <w:rPr>
                <w:rFonts w:ascii="Consolas" w:eastAsia="Consolas" w:hAnsi="Consolas" w:cs="Consolas"/>
                <w:color w:val="666666"/>
                <w:sz w:val="21"/>
              </w:rPr>
              <w:t>(</w:t>
            </w:r>
            <w:r>
              <w:rPr>
                <w:rFonts w:ascii="Consolas" w:eastAsia="Consolas" w:hAnsi="Consolas" w:cs="Consolas"/>
                <w:color w:val="0000FF"/>
                <w:sz w:val="21"/>
              </w:rPr>
              <w:t>"Dinesh Rajput"</w:t>
            </w:r>
            <w:r>
              <w:rPr>
                <w:rFonts w:ascii="Consolas" w:eastAsia="Consolas" w:hAnsi="Consolas" w:cs="Consolas"/>
                <w:color w:val="666666"/>
                <w:sz w:val="21"/>
              </w:rPr>
              <w:t>);</w:t>
            </w:r>
            <w:r>
              <w:rPr>
                <w:rFonts w:ascii="Consolas" w:eastAsia="Consolas" w:hAnsi="Consolas" w:cs="Consolas"/>
                <w:color w:val="AFAFAF"/>
                <w:sz w:val="18"/>
              </w:rPr>
              <w:t xml:space="preserve"> </w:t>
            </w:r>
          </w:p>
        </w:tc>
      </w:tr>
      <w:tr w:rsidR="003E6FFE" w14:paraId="56B688C9" w14:textId="77777777">
        <w:trPr>
          <w:trHeight w:val="305"/>
        </w:trPr>
        <w:tc>
          <w:tcPr>
            <w:tcW w:w="203" w:type="dxa"/>
            <w:tcBorders>
              <w:top w:val="nil"/>
              <w:left w:val="single" w:sz="18" w:space="0" w:color="6CE26C"/>
              <w:bottom w:val="single" w:sz="6" w:space="0" w:color="888888"/>
              <w:right w:val="nil"/>
            </w:tcBorders>
          </w:tcPr>
          <w:p w14:paraId="4699211A" w14:textId="77777777" w:rsidR="003E6FFE" w:rsidRDefault="003E6FFE"/>
        </w:tc>
        <w:tc>
          <w:tcPr>
            <w:tcW w:w="1181" w:type="dxa"/>
            <w:tcBorders>
              <w:top w:val="nil"/>
              <w:left w:val="nil"/>
              <w:bottom w:val="single" w:sz="6" w:space="0" w:color="888888"/>
              <w:right w:val="nil"/>
            </w:tcBorders>
            <w:shd w:val="clear" w:color="auto" w:fill="FFFFFF"/>
          </w:tcPr>
          <w:p w14:paraId="7B97BF81" w14:textId="77777777" w:rsidR="003E6FFE" w:rsidRDefault="00D255CF">
            <w:pPr>
              <w:ind w:left="70"/>
            </w:pPr>
            <w:r>
              <w:rPr>
                <w:rFonts w:ascii="Consolas" w:eastAsia="Consolas" w:hAnsi="Consolas" w:cs="Consolas"/>
                <w:color w:val="AFAFAF"/>
                <w:sz w:val="18"/>
              </w:rPr>
              <w:t>3.</w:t>
            </w:r>
            <w:r>
              <w:rPr>
                <w:rFonts w:ascii="Arial" w:eastAsia="Arial" w:hAnsi="Arial" w:cs="Arial"/>
                <w:color w:val="AFAFAF"/>
                <w:sz w:val="18"/>
              </w:rPr>
              <w:t xml:space="preserve"> </w:t>
            </w:r>
          </w:p>
        </w:tc>
        <w:tc>
          <w:tcPr>
            <w:tcW w:w="7609" w:type="dxa"/>
            <w:tcBorders>
              <w:top w:val="nil"/>
              <w:left w:val="nil"/>
              <w:bottom w:val="single" w:sz="6" w:space="0" w:color="888888"/>
              <w:right w:val="single" w:sz="6" w:space="0" w:color="888888"/>
            </w:tcBorders>
            <w:shd w:val="clear" w:color="auto" w:fill="FFFFFF"/>
          </w:tcPr>
          <w:p w14:paraId="079ABFA3" w14:textId="77777777" w:rsidR="003E6FFE" w:rsidRDefault="00D255CF">
            <w:r>
              <w:rPr>
                <w:rFonts w:ascii="Consolas" w:eastAsia="Consolas" w:hAnsi="Consolas" w:cs="Consolas"/>
                <w:color w:val="008200"/>
                <w:sz w:val="21"/>
              </w:rPr>
              <w:t>// user is in a transient state</w:t>
            </w:r>
            <w:r>
              <w:rPr>
                <w:rFonts w:ascii="Consolas" w:eastAsia="Consolas" w:hAnsi="Consolas" w:cs="Consolas"/>
                <w:color w:val="AFAFAF"/>
                <w:sz w:val="18"/>
              </w:rPr>
              <w:t xml:space="preserve"> </w:t>
            </w:r>
          </w:p>
        </w:tc>
      </w:tr>
    </w:tbl>
    <w:p w14:paraId="33AA662E" w14:textId="77777777" w:rsidR="003E6FFE" w:rsidRDefault="00D255CF">
      <w:pPr>
        <w:spacing w:after="290" w:line="249" w:lineRule="auto"/>
        <w:ind w:left="1066" w:right="254" w:hanging="360"/>
      </w:pPr>
      <w:r>
        <w:rPr>
          <w:rFonts w:ascii="Verdana" w:eastAsia="Verdana" w:hAnsi="Verdana" w:cs="Verdana"/>
          <w:color w:val="313131"/>
          <w:sz w:val="21"/>
        </w:rPr>
        <w:t>2</w:t>
      </w:r>
      <w:r>
        <w:rPr>
          <w:rFonts w:ascii="Arial" w:eastAsia="Arial" w:hAnsi="Arial" w:cs="Arial"/>
          <w:color w:val="313131"/>
          <w:sz w:val="21"/>
        </w:rPr>
        <w:t xml:space="preserve"> </w:t>
      </w:r>
      <w:r>
        <w:rPr>
          <w:b/>
          <w:color w:val="274E13"/>
          <w:sz w:val="26"/>
        </w:rPr>
        <w:t xml:space="preserve">Persistent State: </w:t>
      </w:r>
      <w:r>
        <w:rPr>
          <w:color w:val="274E13"/>
          <w:sz w:val="26"/>
        </w:rPr>
        <w:t xml:space="preserve">A persistent instance has a representation in the </w:t>
      </w:r>
      <w:r>
        <w:rPr>
          <w:b/>
          <w:i/>
          <w:color w:val="274E13"/>
          <w:sz w:val="26"/>
        </w:rPr>
        <w:t xml:space="preserve">database </w:t>
      </w:r>
      <w:r>
        <w:rPr>
          <w:color w:val="274E13"/>
          <w:sz w:val="26"/>
        </w:rPr>
        <w:t xml:space="preserve">, an identifier value and is associated with a </w:t>
      </w:r>
      <w:r>
        <w:rPr>
          <w:b/>
          <w:i/>
          <w:color w:val="274E13"/>
          <w:sz w:val="26"/>
        </w:rPr>
        <w:t>Session</w:t>
      </w:r>
      <w:r>
        <w:rPr>
          <w:color w:val="274E13"/>
          <w:sz w:val="26"/>
        </w:rPr>
        <w:t xml:space="preserve">. You can make a transient instance persistent by associating it with a </w:t>
      </w:r>
      <w:r>
        <w:rPr>
          <w:b/>
          <w:i/>
          <w:color w:val="274E13"/>
          <w:sz w:val="26"/>
        </w:rPr>
        <w:t>Session</w:t>
      </w:r>
      <w:r>
        <w:rPr>
          <w:color w:val="274E13"/>
          <w:sz w:val="26"/>
        </w:rPr>
        <w:t>:</w:t>
      </w:r>
      <w:r>
        <w:rPr>
          <w:b/>
          <w:color w:val="274E13"/>
          <w:sz w:val="26"/>
        </w:rPr>
        <w:t xml:space="preserve"> </w:t>
      </w:r>
    </w:p>
    <w:p w14:paraId="2B1EC06A" w14:textId="77777777" w:rsidR="003E6FFE" w:rsidRDefault="00D255CF">
      <w:pPr>
        <w:spacing w:after="227"/>
        <w:ind w:left="716" w:hanging="10"/>
      </w:pPr>
      <w:r>
        <w:rPr>
          <w:b/>
          <w:color w:val="274E13"/>
          <w:sz w:val="26"/>
        </w:rPr>
        <w:t xml:space="preserve">Example </w:t>
      </w:r>
    </w:p>
    <w:p w14:paraId="55C863D8" w14:textId="77777777" w:rsidR="003E6FFE" w:rsidRDefault="00D255CF">
      <w:pPr>
        <w:numPr>
          <w:ilvl w:val="0"/>
          <w:numId w:val="45"/>
        </w:numPr>
        <w:spacing w:after="43"/>
        <w:ind w:hanging="720"/>
      </w:pPr>
      <w:r>
        <w:rPr>
          <w:noProof/>
        </w:rPr>
        <mc:AlternateContent>
          <mc:Choice Requires="wpg">
            <w:drawing>
              <wp:anchor distT="0" distB="0" distL="114300" distR="114300" simplePos="0" relativeHeight="251704320" behindDoc="0" locked="0" layoutInCell="1" allowOverlap="1" wp14:anchorId="123F53F6" wp14:editId="2284B154">
                <wp:simplePos x="0" y="0"/>
                <wp:positionH relativeFrom="column">
                  <wp:posOffset>498793</wp:posOffset>
                </wp:positionH>
                <wp:positionV relativeFrom="paragraph">
                  <wp:posOffset>-25994</wp:posOffset>
                </wp:positionV>
                <wp:extent cx="28575" cy="352742"/>
                <wp:effectExtent l="0" t="0" r="0" b="0"/>
                <wp:wrapSquare wrapText="bothSides"/>
                <wp:docPr id="169098" name="Group 169098"/>
                <wp:cNvGraphicFramePr/>
                <a:graphic xmlns:a="http://schemas.openxmlformats.org/drawingml/2006/main">
                  <a:graphicData uri="http://schemas.microsoft.com/office/word/2010/wordprocessingGroup">
                    <wpg:wgp>
                      <wpg:cNvGrpSpPr/>
                      <wpg:grpSpPr>
                        <a:xfrm>
                          <a:off x="0" y="0"/>
                          <a:ext cx="28575" cy="352742"/>
                          <a:chOff x="0" y="0"/>
                          <a:chExt cx="28575" cy="352742"/>
                        </a:xfrm>
                      </wpg:grpSpPr>
                      <wps:wsp>
                        <wps:cNvPr id="180055" name="Shape 180055"/>
                        <wps:cNvSpPr/>
                        <wps:spPr>
                          <a:xfrm>
                            <a:off x="0" y="0"/>
                            <a:ext cx="28575" cy="193992"/>
                          </a:xfrm>
                          <a:custGeom>
                            <a:avLst/>
                            <a:gdLst/>
                            <a:ahLst/>
                            <a:cxnLst/>
                            <a:rect l="0" t="0" r="0" b="0"/>
                            <a:pathLst>
                              <a:path w="28575" h="193992">
                                <a:moveTo>
                                  <a:pt x="0" y="0"/>
                                </a:moveTo>
                                <a:lnTo>
                                  <a:pt x="28575" y="0"/>
                                </a:lnTo>
                                <a:lnTo>
                                  <a:pt x="28575" y="193992"/>
                                </a:lnTo>
                                <a:lnTo>
                                  <a:pt x="0" y="193992"/>
                                </a:lnTo>
                                <a:lnTo>
                                  <a:pt x="0" y="0"/>
                                </a:lnTo>
                              </a:path>
                            </a:pathLst>
                          </a:custGeom>
                          <a:ln w="0" cap="flat">
                            <a:miter lim="127000"/>
                          </a:ln>
                        </wps:spPr>
                        <wps:style>
                          <a:lnRef idx="0">
                            <a:srgbClr val="000000">
                              <a:alpha val="0"/>
                            </a:srgbClr>
                          </a:lnRef>
                          <a:fillRef idx="1">
                            <a:srgbClr val="6CE26C"/>
                          </a:fillRef>
                          <a:effectRef idx="0">
                            <a:scrgbClr r="0" g="0" b="0"/>
                          </a:effectRef>
                          <a:fontRef idx="none"/>
                        </wps:style>
                        <wps:bodyPr/>
                      </wps:wsp>
                      <wps:wsp>
                        <wps:cNvPr id="180056" name="Shape 180056"/>
                        <wps:cNvSpPr/>
                        <wps:spPr>
                          <a:xfrm>
                            <a:off x="0" y="193992"/>
                            <a:ext cx="28575" cy="158750"/>
                          </a:xfrm>
                          <a:custGeom>
                            <a:avLst/>
                            <a:gdLst/>
                            <a:ahLst/>
                            <a:cxnLst/>
                            <a:rect l="0" t="0" r="0" b="0"/>
                            <a:pathLst>
                              <a:path w="28575" h="158750">
                                <a:moveTo>
                                  <a:pt x="0" y="0"/>
                                </a:moveTo>
                                <a:lnTo>
                                  <a:pt x="28575" y="0"/>
                                </a:lnTo>
                                <a:lnTo>
                                  <a:pt x="28575" y="158750"/>
                                </a:lnTo>
                                <a:lnTo>
                                  <a:pt x="0" y="158750"/>
                                </a:lnTo>
                                <a:lnTo>
                                  <a:pt x="0" y="0"/>
                                </a:lnTo>
                              </a:path>
                            </a:pathLst>
                          </a:custGeom>
                          <a:ln w="0" cap="flat">
                            <a:miter lim="127000"/>
                          </a:ln>
                        </wps:spPr>
                        <wps:style>
                          <a:lnRef idx="0">
                            <a:srgbClr val="000000">
                              <a:alpha val="0"/>
                            </a:srgbClr>
                          </a:lnRef>
                          <a:fillRef idx="1">
                            <a:srgbClr val="6CE26C"/>
                          </a:fillRef>
                          <a:effectRef idx="0">
                            <a:scrgbClr r="0" g="0" b="0"/>
                          </a:effectRef>
                          <a:fontRef idx="none"/>
                        </wps:style>
                        <wps:bodyPr/>
                      </wps:wsp>
                    </wpg:wgp>
                  </a:graphicData>
                </a:graphic>
              </wp:anchor>
            </w:drawing>
          </mc:Choice>
          <mc:Fallback xmlns:a="http://schemas.openxmlformats.org/drawingml/2006/main">
            <w:pict>
              <v:group id="Group 169098" style="width:2.25pt;height:27.775pt;position:absolute;mso-position-horizontal-relative:text;mso-position-horizontal:absolute;margin-left:39.275pt;mso-position-vertical-relative:text;margin-top:-2.04688pt;" coordsize="285,3527">
                <v:shape id="Shape 180057" style="position:absolute;width:285;height:1939;left:0;top:0;" coordsize="28575,193992" path="m0,0l28575,0l28575,193992l0,193992l0,0">
                  <v:stroke weight="0pt" endcap="flat" joinstyle="miter" miterlimit="10" on="false" color="#000000" opacity="0"/>
                  <v:fill on="true" color="#6ce26c"/>
                </v:shape>
                <v:shape id="Shape 180058" style="position:absolute;width:285;height:1587;left:0;top:1939;" coordsize="28575,158750" path="m0,0l28575,0l28575,158750l0,158750l0,0">
                  <v:stroke weight="0pt" endcap="flat" joinstyle="miter" miterlimit="10" on="false" color="#000000" opacity="0"/>
                  <v:fill on="true" color="#6ce26c"/>
                </v:shape>
                <w10:wrap type="square"/>
              </v:group>
            </w:pict>
          </mc:Fallback>
        </mc:AlternateContent>
      </w:r>
      <w:r>
        <w:rPr>
          <w:rFonts w:ascii="Consolas" w:eastAsia="Consolas" w:hAnsi="Consolas" w:cs="Consolas"/>
          <w:color w:val="660066"/>
          <w:sz w:val="21"/>
        </w:rPr>
        <w:t>Long</w:t>
      </w:r>
      <w:r>
        <w:rPr>
          <w:rFonts w:ascii="Consolas" w:eastAsia="Consolas" w:hAnsi="Consolas" w:cs="Consolas"/>
          <w:sz w:val="21"/>
        </w:rPr>
        <w:t xml:space="preserve"> id </w:t>
      </w:r>
      <w:r>
        <w:rPr>
          <w:rFonts w:ascii="Consolas" w:eastAsia="Consolas" w:hAnsi="Consolas" w:cs="Consolas"/>
          <w:color w:val="666666"/>
          <w:sz w:val="21"/>
        </w:rPr>
        <w:t>=</w:t>
      </w:r>
      <w:r>
        <w:rPr>
          <w:rFonts w:ascii="Consolas" w:eastAsia="Consolas" w:hAnsi="Consolas" w:cs="Consolas"/>
          <w:sz w:val="21"/>
        </w:rPr>
        <w:t xml:space="preserve"> </w:t>
      </w:r>
      <w:r>
        <w:rPr>
          <w:rFonts w:ascii="Consolas" w:eastAsia="Consolas" w:hAnsi="Consolas" w:cs="Consolas"/>
          <w:color w:val="666666"/>
          <w:sz w:val="21"/>
        </w:rPr>
        <w:t>(</w:t>
      </w:r>
      <w:r>
        <w:rPr>
          <w:rFonts w:ascii="Consolas" w:eastAsia="Consolas" w:hAnsi="Consolas" w:cs="Consolas"/>
          <w:color w:val="660066"/>
          <w:sz w:val="21"/>
        </w:rPr>
        <w:t>Long</w:t>
      </w:r>
      <w:r>
        <w:rPr>
          <w:rFonts w:ascii="Consolas" w:eastAsia="Consolas" w:hAnsi="Consolas" w:cs="Consolas"/>
          <w:color w:val="666666"/>
          <w:sz w:val="21"/>
        </w:rPr>
        <w:t>)</w:t>
      </w:r>
      <w:r>
        <w:rPr>
          <w:rFonts w:ascii="Consolas" w:eastAsia="Consolas" w:hAnsi="Consolas" w:cs="Consolas"/>
          <w:sz w:val="21"/>
        </w:rPr>
        <w:t xml:space="preserve"> session</w:t>
      </w:r>
      <w:r>
        <w:rPr>
          <w:rFonts w:ascii="Consolas" w:eastAsia="Consolas" w:hAnsi="Consolas" w:cs="Consolas"/>
          <w:color w:val="666666"/>
          <w:sz w:val="21"/>
        </w:rPr>
        <w:t>.</w:t>
      </w:r>
      <w:r>
        <w:rPr>
          <w:rFonts w:ascii="Consolas" w:eastAsia="Consolas" w:hAnsi="Consolas" w:cs="Consolas"/>
          <w:sz w:val="21"/>
        </w:rPr>
        <w:t>save</w:t>
      </w:r>
      <w:r>
        <w:rPr>
          <w:rFonts w:ascii="Consolas" w:eastAsia="Consolas" w:hAnsi="Consolas" w:cs="Consolas"/>
          <w:color w:val="666666"/>
          <w:sz w:val="21"/>
        </w:rPr>
        <w:t>(</w:t>
      </w:r>
      <w:r>
        <w:rPr>
          <w:rFonts w:ascii="Consolas" w:eastAsia="Consolas" w:hAnsi="Consolas" w:cs="Consolas"/>
          <w:sz w:val="21"/>
        </w:rPr>
        <w:t>user</w:t>
      </w:r>
      <w:r>
        <w:rPr>
          <w:rFonts w:ascii="Consolas" w:eastAsia="Consolas" w:hAnsi="Consolas" w:cs="Consolas"/>
          <w:color w:val="666666"/>
          <w:sz w:val="21"/>
        </w:rPr>
        <w:t>);</w:t>
      </w:r>
      <w:r>
        <w:rPr>
          <w:rFonts w:ascii="Consolas" w:eastAsia="Consolas" w:hAnsi="Consolas" w:cs="Consolas"/>
          <w:color w:val="AFAFAF"/>
          <w:sz w:val="18"/>
        </w:rPr>
        <w:t xml:space="preserve"> </w:t>
      </w:r>
    </w:p>
    <w:p w14:paraId="03AB3E4C" w14:textId="77777777" w:rsidR="003E6FFE" w:rsidRDefault="00D255CF">
      <w:pPr>
        <w:numPr>
          <w:ilvl w:val="0"/>
          <w:numId w:val="45"/>
        </w:numPr>
        <w:spacing w:after="128"/>
        <w:ind w:hanging="720"/>
      </w:pPr>
      <w:r>
        <w:rPr>
          <w:rFonts w:ascii="Consolas" w:eastAsia="Consolas" w:hAnsi="Consolas" w:cs="Consolas"/>
          <w:color w:val="008200"/>
          <w:sz w:val="21"/>
        </w:rPr>
        <w:t>// user is now in a persistent state</w:t>
      </w:r>
      <w:r>
        <w:rPr>
          <w:rFonts w:ascii="Consolas" w:eastAsia="Consolas" w:hAnsi="Consolas" w:cs="Consolas"/>
          <w:color w:val="AFAFAF"/>
          <w:sz w:val="18"/>
        </w:rPr>
        <w:t xml:space="preserve"> </w:t>
      </w:r>
    </w:p>
    <w:p w14:paraId="5B81A181" w14:textId="77777777" w:rsidR="003E6FFE" w:rsidRDefault="00D255CF">
      <w:pPr>
        <w:numPr>
          <w:ilvl w:val="0"/>
          <w:numId w:val="45"/>
        </w:numPr>
        <w:spacing w:after="290" w:line="249" w:lineRule="auto"/>
        <w:ind w:hanging="720"/>
      </w:pPr>
      <w:r>
        <w:rPr>
          <w:b/>
          <w:color w:val="274E13"/>
          <w:sz w:val="26"/>
        </w:rPr>
        <w:t xml:space="preserve">Detached State:    </w:t>
      </w:r>
      <w:r>
        <w:rPr>
          <w:color w:val="274E13"/>
          <w:sz w:val="26"/>
        </w:rPr>
        <w:t xml:space="preserve">Now, if we close the </w:t>
      </w:r>
      <w:r>
        <w:rPr>
          <w:b/>
          <w:i/>
          <w:color w:val="274E13"/>
          <w:sz w:val="26"/>
        </w:rPr>
        <w:t>Hibernate Session</w:t>
      </w:r>
      <w:r>
        <w:rPr>
          <w:color w:val="274E13"/>
          <w:sz w:val="26"/>
        </w:rPr>
        <w:t xml:space="preserve">, the </w:t>
      </w:r>
      <w:r>
        <w:rPr>
          <w:b/>
          <w:i/>
          <w:color w:val="274E13"/>
          <w:sz w:val="26"/>
        </w:rPr>
        <w:t>persistent</w:t>
      </w:r>
      <w:r>
        <w:rPr>
          <w:color w:val="274E13"/>
          <w:sz w:val="26"/>
        </w:rPr>
        <w:t xml:space="preserve"> instance will become a </w:t>
      </w:r>
      <w:r>
        <w:rPr>
          <w:b/>
          <w:i/>
          <w:color w:val="274E13"/>
          <w:sz w:val="26"/>
        </w:rPr>
        <w:t>detached</w:t>
      </w:r>
      <w:r>
        <w:rPr>
          <w:color w:val="274E13"/>
          <w:sz w:val="26"/>
        </w:rPr>
        <w:t xml:space="preserve"> instance: it isn't attached to a </w:t>
      </w:r>
      <w:r>
        <w:rPr>
          <w:b/>
          <w:i/>
          <w:color w:val="274E13"/>
          <w:sz w:val="26"/>
        </w:rPr>
        <w:t>Session</w:t>
      </w:r>
      <w:r>
        <w:rPr>
          <w:color w:val="274E13"/>
          <w:sz w:val="26"/>
        </w:rPr>
        <w:t xml:space="preserve"> anymore (but can still be modified and reattached to a new Session later though).</w:t>
      </w:r>
      <w:r>
        <w:rPr>
          <w:b/>
          <w:color w:val="274E13"/>
          <w:sz w:val="26"/>
        </w:rPr>
        <w:t xml:space="preserve"> </w:t>
      </w:r>
    </w:p>
    <w:p w14:paraId="171DBF09" w14:textId="77777777" w:rsidR="003E6FFE" w:rsidRDefault="00D255CF">
      <w:pPr>
        <w:spacing w:after="227"/>
        <w:ind w:left="716" w:hanging="10"/>
      </w:pPr>
      <w:r>
        <w:rPr>
          <w:b/>
          <w:color w:val="274E13"/>
          <w:sz w:val="26"/>
        </w:rPr>
        <w:t xml:space="preserve">Example </w:t>
      </w:r>
    </w:p>
    <w:p w14:paraId="6B3688B2" w14:textId="77777777" w:rsidR="003E6FFE" w:rsidRDefault="00D255CF">
      <w:pPr>
        <w:numPr>
          <w:ilvl w:val="0"/>
          <w:numId w:val="45"/>
        </w:numPr>
        <w:spacing w:after="43"/>
        <w:ind w:hanging="720"/>
      </w:pPr>
      <w:r>
        <w:rPr>
          <w:noProof/>
        </w:rPr>
        <w:lastRenderedPageBreak/>
        <mc:AlternateContent>
          <mc:Choice Requires="wpg">
            <w:drawing>
              <wp:anchor distT="0" distB="0" distL="114300" distR="114300" simplePos="0" relativeHeight="251705344" behindDoc="0" locked="0" layoutInCell="1" allowOverlap="1" wp14:anchorId="57939664" wp14:editId="53FD60FB">
                <wp:simplePos x="0" y="0"/>
                <wp:positionH relativeFrom="column">
                  <wp:posOffset>269875</wp:posOffset>
                </wp:positionH>
                <wp:positionV relativeFrom="paragraph">
                  <wp:posOffset>-26612</wp:posOffset>
                </wp:positionV>
                <wp:extent cx="28575" cy="2039048"/>
                <wp:effectExtent l="0" t="0" r="0" b="0"/>
                <wp:wrapSquare wrapText="bothSides"/>
                <wp:docPr id="169099" name="Group 169099"/>
                <wp:cNvGraphicFramePr/>
                <a:graphic xmlns:a="http://schemas.openxmlformats.org/drawingml/2006/main">
                  <a:graphicData uri="http://schemas.microsoft.com/office/word/2010/wordprocessingGroup">
                    <wpg:wgp>
                      <wpg:cNvGrpSpPr/>
                      <wpg:grpSpPr>
                        <a:xfrm>
                          <a:off x="0" y="0"/>
                          <a:ext cx="28575" cy="2039048"/>
                          <a:chOff x="0" y="0"/>
                          <a:chExt cx="28575" cy="2039048"/>
                        </a:xfrm>
                      </wpg:grpSpPr>
                      <wps:wsp>
                        <wps:cNvPr id="180059" name="Shape 180059"/>
                        <wps:cNvSpPr/>
                        <wps:spPr>
                          <a:xfrm>
                            <a:off x="0" y="0"/>
                            <a:ext cx="28575" cy="193675"/>
                          </a:xfrm>
                          <a:custGeom>
                            <a:avLst/>
                            <a:gdLst/>
                            <a:ahLst/>
                            <a:cxnLst/>
                            <a:rect l="0" t="0" r="0" b="0"/>
                            <a:pathLst>
                              <a:path w="28575" h="193675">
                                <a:moveTo>
                                  <a:pt x="0" y="0"/>
                                </a:moveTo>
                                <a:lnTo>
                                  <a:pt x="28575" y="0"/>
                                </a:lnTo>
                                <a:lnTo>
                                  <a:pt x="28575" y="193675"/>
                                </a:lnTo>
                                <a:lnTo>
                                  <a:pt x="0" y="193675"/>
                                </a:lnTo>
                                <a:lnTo>
                                  <a:pt x="0" y="0"/>
                                </a:lnTo>
                              </a:path>
                            </a:pathLst>
                          </a:custGeom>
                          <a:ln w="0" cap="flat">
                            <a:miter lim="127000"/>
                          </a:ln>
                        </wps:spPr>
                        <wps:style>
                          <a:lnRef idx="0">
                            <a:srgbClr val="000000">
                              <a:alpha val="0"/>
                            </a:srgbClr>
                          </a:lnRef>
                          <a:fillRef idx="1">
                            <a:srgbClr val="6CE26C"/>
                          </a:fillRef>
                          <a:effectRef idx="0">
                            <a:scrgbClr r="0" g="0" b="0"/>
                          </a:effectRef>
                          <a:fontRef idx="none"/>
                        </wps:style>
                        <wps:bodyPr/>
                      </wps:wsp>
                      <wps:wsp>
                        <wps:cNvPr id="180060" name="Shape 180060"/>
                        <wps:cNvSpPr/>
                        <wps:spPr>
                          <a:xfrm>
                            <a:off x="0" y="193675"/>
                            <a:ext cx="28575" cy="196850"/>
                          </a:xfrm>
                          <a:custGeom>
                            <a:avLst/>
                            <a:gdLst/>
                            <a:ahLst/>
                            <a:cxnLst/>
                            <a:rect l="0" t="0" r="0" b="0"/>
                            <a:pathLst>
                              <a:path w="28575" h="196850">
                                <a:moveTo>
                                  <a:pt x="0" y="0"/>
                                </a:moveTo>
                                <a:lnTo>
                                  <a:pt x="28575" y="0"/>
                                </a:lnTo>
                                <a:lnTo>
                                  <a:pt x="28575" y="196850"/>
                                </a:lnTo>
                                <a:lnTo>
                                  <a:pt x="0" y="196850"/>
                                </a:lnTo>
                                <a:lnTo>
                                  <a:pt x="0" y="0"/>
                                </a:lnTo>
                              </a:path>
                            </a:pathLst>
                          </a:custGeom>
                          <a:ln w="0" cap="flat">
                            <a:miter lim="127000"/>
                          </a:ln>
                        </wps:spPr>
                        <wps:style>
                          <a:lnRef idx="0">
                            <a:srgbClr val="000000">
                              <a:alpha val="0"/>
                            </a:srgbClr>
                          </a:lnRef>
                          <a:fillRef idx="1">
                            <a:srgbClr val="6CE26C"/>
                          </a:fillRef>
                          <a:effectRef idx="0">
                            <a:scrgbClr r="0" g="0" b="0"/>
                          </a:effectRef>
                          <a:fontRef idx="none"/>
                        </wps:style>
                        <wps:bodyPr/>
                      </wps:wsp>
                      <wps:wsp>
                        <wps:cNvPr id="180061" name="Shape 180061"/>
                        <wps:cNvSpPr/>
                        <wps:spPr>
                          <a:xfrm>
                            <a:off x="0" y="390589"/>
                            <a:ext cx="28575" cy="238443"/>
                          </a:xfrm>
                          <a:custGeom>
                            <a:avLst/>
                            <a:gdLst/>
                            <a:ahLst/>
                            <a:cxnLst/>
                            <a:rect l="0" t="0" r="0" b="0"/>
                            <a:pathLst>
                              <a:path w="28575" h="238443">
                                <a:moveTo>
                                  <a:pt x="0" y="0"/>
                                </a:moveTo>
                                <a:lnTo>
                                  <a:pt x="28575" y="0"/>
                                </a:lnTo>
                                <a:lnTo>
                                  <a:pt x="28575" y="238443"/>
                                </a:lnTo>
                                <a:lnTo>
                                  <a:pt x="0" y="238443"/>
                                </a:lnTo>
                                <a:lnTo>
                                  <a:pt x="0" y="0"/>
                                </a:lnTo>
                              </a:path>
                            </a:pathLst>
                          </a:custGeom>
                          <a:ln w="0" cap="flat">
                            <a:miter lim="127000"/>
                          </a:ln>
                        </wps:spPr>
                        <wps:style>
                          <a:lnRef idx="0">
                            <a:srgbClr val="000000">
                              <a:alpha val="0"/>
                            </a:srgbClr>
                          </a:lnRef>
                          <a:fillRef idx="1">
                            <a:srgbClr val="6CE26C"/>
                          </a:fillRef>
                          <a:effectRef idx="0">
                            <a:scrgbClr r="0" g="0" b="0"/>
                          </a:effectRef>
                          <a:fontRef idx="none"/>
                        </wps:style>
                        <wps:bodyPr/>
                      </wps:wsp>
                      <wps:wsp>
                        <wps:cNvPr id="180062" name="Shape 180062"/>
                        <wps:cNvSpPr/>
                        <wps:spPr>
                          <a:xfrm>
                            <a:off x="0" y="629031"/>
                            <a:ext cx="28575" cy="203200"/>
                          </a:xfrm>
                          <a:custGeom>
                            <a:avLst/>
                            <a:gdLst/>
                            <a:ahLst/>
                            <a:cxnLst/>
                            <a:rect l="0" t="0" r="0" b="0"/>
                            <a:pathLst>
                              <a:path w="28575" h="203200">
                                <a:moveTo>
                                  <a:pt x="0" y="0"/>
                                </a:moveTo>
                                <a:lnTo>
                                  <a:pt x="28575" y="0"/>
                                </a:lnTo>
                                <a:lnTo>
                                  <a:pt x="28575" y="203200"/>
                                </a:lnTo>
                                <a:lnTo>
                                  <a:pt x="0" y="203200"/>
                                </a:lnTo>
                                <a:lnTo>
                                  <a:pt x="0" y="0"/>
                                </a:lnTo>
                              </a:path>
                            </a:pathLst>
                          </a:custGeom>
                          <a:ln w="0" cap="flat">
                            <a:miter lim="127000"/>
                          </a:ln>
                        </wps:spPr>
                        <wps:style>
                          <a:lnRef idx="0">
                            <a:srgbClr val="000000">
                              <a:alpha val="0"/>
                            </a:srgbClr>
                          </a:lnRef>
                          <a:fillRef idx="1">
                            <a:srgbClr val="6CE26C"/>
                          </a:fillRef>
                          <a:effectRef idx="0">
                            <a:scrgbClr r="0" g="0" b="0"/>
                          </a:effectRef>
                          <a:fontRef idx="none"/>
                        </wps:style>
                        <wps:bodyPr/>
                      </wps:wsp>
                      <wps:wsp>
                        <wps:cNvPr id="180063" name="Shape 180063"/>
                        <wps:cNvSpPr/>
                        <wps:spPr>
                          <a:xfrm>
                            <a:off x="0" y="832231"/>
                            <a:ext cx="28575" cy="200025"/>
                          </a:xfrm>
                          <a:custGeom>
                            <a:avLst/>
                            <a:gdLst/>
                            <a:ahLst/>
                            <a:cxnLst/>
                            <a:rect l="0" t="0" r="0" b="0"/>
                            <a:pathLst>
                              <a:path w="28575" h="200025">
                                <a:moveTo>
                                  <a:pt x="0" y="0"/>
                                </a:moveTo>
                                <a:lnTo>
                                  <a:pt x="28575" y="0"/>
                                </a:lnTo>
                                <a:lnTo>
                                  <a:pt x="28575" y="200025"/>
                                </a:lnTo>
                                <a:lnTo>
                                  <a:pt x="0" y="200025"/>
                                </a:lnTo>
                                <a:lnTo>
                                  <a:pt x="0" y="0"/>
                                </a:lnTo>
                              </a:path>
                            </a:pathLst>
                          </a:custGeom>
                          <a:ln w="0" cap="flat">
                            <a:miter lim="127000"/>
                          </a:ln>
                        </wps:spPr>
                        <wps:style>
                          <a:lnRef idx="0">
                            <a:srgbClr val="000000">
                              <a:alpha val="0"/>
                            </a:srgbClr>
                          </a:lnRef>
                          <a:fillRef idx="1">
                            <a:srgbClr val="6CE26C"/>
                          </a:fillRef>
                          <a:effectRef idx="0">
                            <a:scrgbClr r="0" g="0" b="0"/>
                          </a:effectRef>
                          <a:fontRef idx="none"/>
                        </wps:style>
                        <wps:bodyPr/>
                      </wps:wsp>
                      <wps:wsp>
                        <wps:cNvPr id="180064" name="Shape 180064"/>
                        <wps:cNvSpPr/>
                        <wps:spPr>
                          <a:xfrm>
                            <a:off x="0" y="1032256"/>
                            <a:ext cx="28575" cy="203200"/>
                          </a:xfrm>
                          <a:custGeom>
                            <a:avLst/>
                            <a:gdLst/>
                            <a:ahLst/>
                            <a:cxnLst/>
                            <a:rect l="0" t="0" r="0" b="0"/>
                            <a:pathLst>
                              <a:path w="28575" h="203200">
                                <a:moveTo>
                                  <a:pt x="0" y="0"/>
                                </a:moveTo>
                                <a:lnTo>
                                  <a:pt x="28575" y="0"/>
                                </a:lnTo>
                                <a:lnTo>
                                  <a:pt x="28575" y="203200"/>
                                </a:lnTo>
                                <a:lnTo>
                                  <a:pt x="0" y="203200"/>
                                </a:lnTo>
                                <a:lnTo>
                                  <a:pt x="0" y="0"/>
                                </a:lnTo>
                              </a:path>
                            </a:pathLst>
                          </a:custGeom>
                          <a:ln w="0" cap="flat">
                            <a:miter lim="127000"/>
                          </a:ln>
                        </wps:spPr>
                        <wps:style>
                          <a:lnRef idx="0">
                            <a:srgbClr val="000000">
                              <a:alpha val="0"/>
                            </a:srgbClr>
                          </a:lnRef>
                          <a:fillRef idx="1">
                            <a:srgbClr val="6CE26C"/>
                          </a:fillRef>
                          <a:effectRef idx="0">
                            <a:scrgbClr r="0" g="0" b="0"/>
                          </a:effectRef>
                          <a:fontRef idx="none"/>
                        </wps:style>
                        <wps:bodyPr/>
                      </wps:wsp>
                      <wps:wsp>
                        <wps:cNvPr id="180065" name="Shape 180065"/>
                        <wps:cNvSpPr/>
                        <wps:spPr>
                          <a:xfrm>
                            <a:off x="0" y="1235456"/>
                            <a:ext cx="28575" cy="200025"/>
                          </a:xfrm>
                          <a:custGeom>
                            <a:avLst/>
                            <a:gdLst/>
                            <a:ahLst/>
                            <a:cxnLst/>
                            <a:rect l="0" t="0" r="0" b="0"/>
                            <a:pathLst>
                              <a:path w="28575" h="200025">
                                <a:moveTo>
                                  <a:pt x="0" y="0"/>
                                </a:moveTo>
                                <a:lnTo>
                                  <a:pt x="28575" y="0"/>
                                </a:lnTo>
                                <a:lnTo>
                                  <a:pt x="28575" y="200025"/>
                                </a:lnTo>
                                <a:lnTo>
                                  <a:pt x="0" y="200025"/>
                                </a:lnTo>
                                <a:lnTo>
                                  <a:pt x="0" y="0"/>
                                </a:lnTo>
                              </a:path>
                            </a:pathLst>
                          </a:custGeom>
                          <a:ln w="0" cap="flat">
                            <a:miter lim="127000"/>
                          </a:ln>
                        </wps:spPr>
                        <wps:style>
                          <a:lnRef idx="0">
                            <a:srgbClr val="000000">
                              <a:alpha val="0"/>
                            </a:srgbClr>
                          </a:lnRef>
                          <a:fillRef idx="1">
                            <a:srgbClr val="6CE26C"/>
                          </a:fillRef>
                          <a:effectRef idx="0">
                            <a:scrgbClr r="0" g="0" b="0"/>
                          </a:effectRef>
                          <a:fontRef idx="none"/>
                        </wps:style>
                        <wps:bodyPr/>
                      </wps:wsp>
                      <wps:wsp>
                        <wps:cNvPr id="180066" name="Shape 180066"/>
                        <wps:cNvSpPr/>
                        <wps:spPr>
                          <a:xfrm>
                            <a:off x="0" y="1435545"/>
                            <a:ext cx="28575" cy="200342"/>
                          </a:xfrm>
                          <a:custGeom>
                            <a:avLst/>
                            <a:gdLst/>
                            <a:ahLst/>
                            <a:cxnLst/>
                            <a:rect l="0" t="0" r="0" b="0"/>
                            <a:pathLst>
                              <a:path w="28575" h="200342">
                                <a:moveTo>
                                  <a:pt x="0" y="0"/>
                                </a:moveTo>
                                <a:lnTo>
                                  <a:pt x="28575" y="0"/>
                                </a:lnTo>
                                <a:lnTo>
                                  <a:pt x="28575" y="200342"/>
                                </a:lnTo>
                                <a:lnTo>
                                  <a:pt x="0" y="200342"/>
                                </a:lnTo>
                                <a:lnTo>
                                  <a:pt x="0" y="0"/>
                                </a:lnTo>
                              </a:path>
                            </a:pathLst>
                          </a:custGeom>
                          <a:ln w="0" cap="flat">
                            <a:miter lim="127000"/>
                          </a:ln>
                        </wps:spPr>
                        <wps:style>
                          <a:lnRef idx="0">
                            <a:srgbClr val="000000">
                              <a:alpha val="0"/>
                            </a:srgbClr>
                          </a:lnRef>
                          <a:fillRef idx="1">
                            <a:srgbClr val="6CE26C"/>
                          </a:fillRef>
                          <a:effectRef idx="0">
                            <a:scrgbClr r="0" g="0" b="0"/>
                          </a:effectRef>
                          <a:fontRef idx="none"/>
                        </wps:style>
                        <wps:bodyPr/>
                      </wps:wsp>
                      <wps:wsp>
                        <wps:cNvPr id="180067" name="Shape 180067"/>
                        <wps:cNvSpPr/>
                        <wps:spPr>
                          <a:xfrm>
                            <a:off x="0" y="1635823"/>
                            <a:ext cx="28575" cy="203200"/>
                          </a:xfrm>
                          <a:custGeom>
                            <a:avLst/>
                            <a:gdLst/>
                            <a:ahLst/>
                            <a:cxnLst/>
                            <a:rect l="0" t="0" r="0" b="0"/>
                            <a:pathLst>
                              <a:path w="28575" h="203200">
                                <a:moveTo>
                                  <a:pt x="0" y="0"/>
                                </a:moveTo>
                                <a:lnTo>
                                  <a:pt x="28575" y="0"/>
                                </a:lnTo>
                                <a:lnTo>
                                  <a:pt x="28575" y="203200"/>
                                </a:lnTo>
                                <a:lnTo>
                                  <a:pt x="0" y="203200"/>
                                </a:lnTo>
                                <a:lnTo>
                                  <a:pt x="0" y="0"/>
                                </a:lnTo>
                              </a:path>
                            </a:pathLst>
                          </a:custGeom>
                          <a:ln w="0" cap="flat">
                            <a:miter lim="127000"/>
                          </a:ln>
                        </wps:spPr>
                        <wps:style>
                          <a:lnRef idx="0">
                            <a:srgbClr val="000000">
                              <a:alpha val="0"/>
                            </a:srgbClr>
                          </a:lnRef>
                          <a:fillRef idx="1">
                            <a:srgbClr val="6CE26C"/>
                          </a:fillRef>
                          <a:effectRef idx="0">
                            <a:scrgbClr r="0" g="0" b="0"/>
                          </a:effectRef>
                          <a:fontRef idx="none"/>
                        </wps:style>
                        <wps:bodyPr/>
                      </wps:wsp>
                      <wps:wsp>
                        <wps:cNvPr id="180068" name="Shape 180068"/>
                        <wps:cNvSpPr/>
                        <wps:spPr>
                          <a:xfrm>
                            <a:off x="0" y="1839023"/>
                            <a:ext cx="28575" cy="200025"/>
                          </a:xfrm>
                          <a:custGeom>
                            <a:avLst/>
                            <a:gdLst/>
                            <a:ahLst/>
                            <a:cxnLst/>
                            <a:rect l="0" t="0" r="0" b="0"/>
                            <a:pathLst>
                              <a:path w="28575" h="200025">
                                <a:moveTo>
                                  <a:pt x="0" y="0"/>
                                </a:moveTo>
                                <a:lnTo>
                                  <a:pt x="28575" y="0"/>
                                </a:lnTo>
                                <a:lnTo>
                                  <a:pt x="28575" y="200025"/>
                                </a:lnTo>
                                <a:lnTo>
                                  <a:pt x="0" y="200025"/>
                                </a:lnTo>
                                <a:lnTo>
                                  <a:pt x="0" y="0"/>
                                </a:lnTo>
                              </a:path>
                            </a:pathLst>
                          </a:custGeom>
                          <a:ln w="0" cap="flat">
                            <a:miter lim="127000"/>
                          </a:ln>
                        </wps:spPr>
                        <wps:style>
                          <a:lnRef idx="0">
                            <a:srgbClr val="000000">
                              <a:alpha val="0"/>
                            </a:srgbClr>
                          </a:lnRef>
                          <a:fillRef idx="1">
                            <a:srgbClr val="6CE26C"/>
                          </a:fillRef>
                          <a:effectRef idx="0">
                            <a:scrgbClr r="0" g="0" b="0"/>
                          </a:effectRef>
                          <a:fontRef idx="none"/>
                        </wps:style>
                        <wps:bodyPr/>
                      </wps:wsp>
                    </wpg:wgp>
                  </a:graphicData>
                </a:graphic>
              </wp:anchor>
            </w:drawing>
          </mc:Choice>
          <mc:Fallback xmlns:a="http://schemas.openxmlformats.org/drawingml/2006/main">
            <w:pict>
              <v:group id="Group 169099" style="width:2.25pt;height:160.555pt;position:absolute;mso-position-horizontal-relative:text;mso-position-horizontal:absolute;margin-left:21.25pt;mso-position-vertical-relative:text;margin-top:-2.09552pt;" coordsize="285,20390">
                <v:shape id="Shape 180069" style="position:absolute;width:285;height:1936;left:0;top:0;" coordsize="28575,193675" path="m0,0l28575,0l28575,193675l0,193675l0,0">
                  <v:stroke weight="0pt" endcap="flat" joinstyle="miter" miterlimit="10" on="false" color="#000000" opacity="0"/>
                  <v:fill on="true" color="#6ce26c"/>
                </v:shape>
                <v:shape id="Shape 180070" style="position:absolute;width:285;height:1968;left:0;top:1936;" coordsize="28575,196850" path="m0,0l28575,0l28575,196850l0,196850l0,0">
                  <v:stroke weight="0pt" endcap="flat" joinstyle="miter" miterlimit="10" on="false" color="#000000" opacity="0"/>
                  <v:fill on="true" color="#6ce26c"/>
                </v:shape>
                <v:shape id="Shape 180071" style="position:absolute;width:285;height:2384;left:0;top:3905;" coordsize="28575,238443" path="m0,0l28575,0l28575,238443l0,238443l0,0">
                  <v:stroke weight="0pt" endcap="flat" joinstyle="miter" miterlimit="10" on="false" color="#000000" opacity="0"/>
                  <v:fill on="true" color="#6ce26c"/>
                </v:shape>
                <v:shape id="Shape 180072" style="position:absolute;width:285;height:2032;left:0;top:6290;" coordsize="28575,203200" path="m0,0l28575,0l28575,203200l0,203200l0,0">
                  <v:stroke weight="0pt" endcap="flat" joinstyle="miter" miterlimit="10" on="false" color="#000000" opacity="0"/>
                  <v:fill on="true" color="#6ce26c"/>
                </v:shape>
                <v:shape id="Shape 180073" style="position:absolute;width:285;height:2000;left:0;top:8322;" coordsize="28575,200025" path="m0,0l28575,0l28575,200025l0,200025l0,0">
                  <v:stroke weight="0pt" endcap="flat" joinstyle="miter" miterlimit="10" on="false" color="#000000" opacity="0"/>
                  <v:fill on="true" color="#6ce26c"/>
                </v:shape>
                <v:shape id="Shape 180074" style="position:absolute;width:285;height:2032;left:0;top:10322;" coordsize="28575,203200" path="m0,0l28575,0l28575,203200l0,203200l0,0">
                  <v:stroke weight="0pt" endcap="flat" joinstyle="miter" miterlimit="10" on="false" color="#000000" opacity="0"/>
                  <v:fill on="true" color="#6ce26c"/>
                </v:shape>
                <v:shape id="Shape 180075" style="position:absolute;width:285;height:2000;left:0;top:12354;" coordsize="28575,200025" path="m0,0l28575,0l28575,200025l0,200025l0,0">
                  <v:stroke weight="0pt" endcap="flat" joinstyle="miter" miterlimit="10" on="false" color="#000000" opacity="0"/>
                  <v:fill on="true" color="#6ce26c"/>
                </v:shape>
                <v:shape id="Shape 180076" style="position:absolute;width:285;height:2003;left:0;top:14355;" coordsize="28575,200342" path="m0,0l28575,0l28575,200342l0,200342l0,0">
                  <v:stroke weight="0pt" endcap="flat" joinstyle="miter" miterlimit="10" on="false" color="#000000" opacity="0"/>
                  <v:fill on="true" color="#6ce26c"/>
                </v:shape>
                <v:shape id="Shape 180077" style="position:absolute;width:285;height:2032;left:0;top:16358;" coordsize="28575,203200" path="m0,0l28575,0l28575,203200l0,203200l0,0">
                  <v:stroke weight="0pt" endcap="flat" joinstyle="miter" miterlimit="10" on="false" color="#000000" opacity="0"/>
                  <v:fill on="true" color="#6ce26c"/>
                </v:shape>
                <v:shape id="Shape 180078" style="position:absolute;width:285;height:2000;left:0;top:18390;" coordsize="28575,200025" path="m0,0l28575,0l28575,200025l0,200025l0,0">
                  <v:stroke weight="0pt" endcap="flat" joinstyle="miter" miterlimit="10" on="false" color="#000000" opacity="0"/>
                  <v:fill on="true" color="#6ce26c"/>
                </v:shape>
                <w10:wrap type="square"/>
              </v:group>
            </w:pict>
          </mc:Fallback>
        </mc:AlternateContent>
      </w:r>
      <w:r>
        <w:rPr>
          <w:rFonts w:ascii="Consolas" w:eastAsia="Consolas" w:hAnsi="Consolas" w:cs="Consolas"/>
          <w:sz w:val="21"/>
        </w:rPr>
        <w:t>session</w:t>
      </w:r>
      <w:r>
        <w:rPr>
          <w:rFonts w:ascii="Consolas" w:eastAsia="Consolas" w:hAnsi="Consolas" w:cs="Consolas"/>
          <w:color w:val="666666"/>
          <w:sz w:val="21"/>
        </w:rPr>
        <w:t>.</w:t>
      </w:r>
      <w:r>
        <w:rPr>
          <w:rFonts w:ascii="Consolas" w:eastAsia="Consolas" w:hAnsi="Consolas" w:cs="Consolas"/>
          <w:sz w:val="21"/>
        </w:rPr>
        <w:t>close</w:t>
      </w:r>
      <w:r>
        <w:rPr>
          <w:rFonts w:ascii="Consolas" w:eastAsia="Consolas" w:hAnsi="Consolas" w:cs="Consolas"/>
          <w:color w:val="666666"/>
          <w:sz w:val="21"/>
        </w:rPr>
        <w:t>();</w:t>
      </w:r>
      <w:r>
        <w:rPr>
          <w:rFonts w:ascii="Consolas" w:eastAsia="Consolas" w:hAnsi="Consolas" w:cs="Consolas"/>
          <w:color w:val="AFAFAF"/>
          <w:sz w:val="18"/>
        </w:rPr>
        <w:t xml:space="preserve"> </w:t>
      </w:r>
    </w:p>
    <w:p w14:paraId="2626F8FF" w14:textId="77777777" w:rsidR="003E6FFE" w:rsidRDefault="00D255CF">
      <w:pPr>
        <w:numPr>
          <w:ilvl w:val="0"/>
          <w:numId w:val="45"/>
        </w:numPr>
        <w:spacing w:after="99"/>
        <w:ind w:hanging="720"/>
      </w:pPr>
      <w:r>
        <w:rPr>
          <w:rFonts w:ascii="Consolas" w:eastAsia="Consolas" w:hAnsi="Consolas" w:cs="Consolas"/>
          <w:color w:val="008200"/>
          <w:sz w:val="21"/>
        </w:rPr>
        <w:t>//user in detached state</w:t>
      </w:r>
      <w:r>
        <w:rPr>
          <w:rFonts w:ascii="Consolas" w:eastAsia="Consolas" w:hAnsi="Consolas" w:cs="Consolas"/>
          <w:color w:val="AFAFAF"/>
          <w:sz w:val="18"/>
        </w:rPr>
        <w:t xml:space="preserve"> </w:t>
      </w:r>
    </w:p>
    <w:p w14:paraId="402B0A81" w14:textId="77777777" w:rsidR="003E6FFE" w:rsidRDefault="00D255CF">
      <w:pPr>
        <w:spacing w:after="27"/>
        <w:ind w:left="425"/>
      </w:pPr>
      <w:r>
        <w:rPr>
          <w:b/>
          <w:color w:val="274E13"/>
          <w:sz w:val="26"/>
        </w:rPr>
        <w:t xml:space="preserve"> </w:t>
      </w:r>
    </w:p>
    <w:p w14:paraId="4E3ED5B9" w14:textId="77777777" w:rsidR="003E6FFE" w:rsidRDefault="00D255CF">
      <w:pPr>
        <w:spacing w:after="0"/>
        <w:ind w:left="716" w:hanging="10"/>
      </w:pPr>
      <w:r>
        <w:rPr>
          <w:b/>
          <w:color w:val="274E13"/>
          <w:sz w:val="26"/>
        </w:rPr>
        <w:t>Difference between Transient and Detached States:</w:t>
      </w:r>
      <w:r>
        <w:rPr>
          <w:color w:val="274E13"/>
          <w:sz w:val="26"/>
        </w:rPr>
        <w:t xml:space="preserve"> </w:t>
      </w:r>
    </w:p>
    <w:p w14:paraId="5B99F265" w14:textId="77777777" w:rsidR="003E6FFE" w:rsidRDefault="00D255CF">
      <w:pPr>
        <w:spacing w:after="0" w:line="249" w:lineRule="auto"/>
        <w:ind w:left="716" w:right="254" w:hanging="10"/>
      </w:pPr>
      <w:r>
        <w:rPr>
          <w:color w:val="274E13"/>
          <w:sz w:val="26"/>
        </w:rPr>
        <w:t xml:space="preserve">Transient objects do not have association with the databases and session objects. They are simple objects and not persisted to the database. Once the last reference is lost, that means the object itself is lost. And of course , garbage collected. The commits and rollbacks will have no effects on these objects. They can become into persistent objects through the save method calls of Session object. </w:t>
      </w:r>
    </w:p>
    <w:p w14:paraId="3BF504E1" w14:textId="77777777" w:rsidR="003E6FFE" w:rsidRDefault="00D255CF">
      <w:pPr>
        <w:spacing w:after="0"/>
        <w:ind w:left="425"/>
      </w:pPr>
      <w:r>
        <w:rPr>
          <w:color w:val="274E13"/>
          <w:sz w:val="26"/>
        </w:rPr>
        <w:t xml:space="preserve"> </w:t>
      </w:r>
    </w:p>
    <w:p w14:paraId="41C8ECB4" w14:textId="77777777" w:rsidR="003E6FFE" w:rsidRDefault="00D255CF">
      <w:pPr>
        <w:spacing w:after="54" w:line="249" w:lineRule="auto"/>
        <w:ind w:left="716" w:right="254" w:hanging="10"/>
      </w:pPr>
      <w:r>
        <w:rPr>
          <w:noProof/>
        </w:rPr>
        <mc:AlternateContent>
          <mc:Choice Requires="wpg">
            <w:drawing>
              <wp:anchor distT="0" distB="0" distL="114300" distR="114300" simplePos="0" relativeHeight="251706368" behindDoc="0" locked="0" layoutInCell="1" allowOverlap="1" wp14:anchorId="3A7E512E" wp14:editId="1AFD1CF1">
                <wp:simplePos x="0" y="0"/>
                <wp:positionH relativeFrom="column">
                  <wp:posOffset>269875</wp:posOffset>
                </wp:positionH>
                <wp:positionV relativeFrom="paragraph">
                  <wp:posOffset>-31749</wp:posOffset>
                </wp:positionV>
                <wp:extent cx="28575" cy="1213104"/>
                <wp:effectExtent l="0" t="0" r="0" b="0"/>
                <wp:wrapSquare wrapText="bothSides"/>
                <wp:docPr id="169371" name="Group 169371"/>
                <wp:cNvGraphicFramePr/>
                <a:graphic xmlns:a="http://schemas.openxmlformats.org/drawingml/2006/main">
                  <a:graphicData uri="http://schemas.microsoft.com/office/word/2010/wordprocessingGroup">
                    <wpg:wgp>
                      <wpg:cNvGrpSpPr/>
                      <wpg:grpSpPr>
                        <a:xfrm>
                          <a:off x="0" y="0"/>
                          <a:ext cx="28575" cy="1213104"/>
                          <a:chOff x="0" y="0"/>
                          <a:chExt cx="28575" cy="1213104"/>
                        </a:xfrm>
                      </wpg:grpSpPr>
                      <wps:wsp>
                        <wps:cNvPr id="180079" name="Shape 180079"/>
                        <wps:cNvSpPr/>
                        <wps:spPr>
                          <a:xfrm>
                            <a:off x="0" y="0"/>
                            <a:ext cx="28575" cy="200025"/>
                          </a:xfrm>
                          <a:custGeom>
                            <a:avLst/>
                            <a:gdLst/>
                            <a:ahLst/>
                            <a:cxnLst/>
                            <a:rect l="0" t="0" r="0" b="0"/>
                            <a:pathLst>
                              <a:path w="28575" h="200025">
                                <a:moveTo>
                                  <a:pt x="0" y="0"/>
                                </a:moveTo>
                                <a:lnTo>
                                  <a:pt x="28575" y="0"/>
                                </a:lnTo>
                                <a:lnTo>
                                  <a:pt x="28575" y="200025"/>
                                </a:lnTo>
                                <a:lnTo>
                                  <a:pt x="0" y="200025"/>
                                </a:lnTo>
                                <a:lnTo>
                                  <a:pt x="0" y="0"/>
                                </a:lnTo>
                              </a:path>
                            </a:pathLst>
                          </a:custGeom>
                          <a:ln w="0" cap="flat">
                            <a:miter lim="127000"/>
                          </a:ln>
                        </wps:spPr>
                        <wps:style>
                          <a:lnRef idx="0">
                            <a:srgbClr val="000000">
                              <a:alpha val="0"/>
                            </a:srgbClr>
                          </a:lnRef>
                          <a:fillRef idx="1">
                            <a:srgbClr val="6CE26C"/>
                          </a:fillRef>
                          <a:effectRef idx="0">
                            <a:scrgbClr r="0" g="0" b="0"/>
                          </a:effectRef>
                          <a:fontRef idx="none"/>
                        </wps:style>
                        <wps:bodyPr/>
                      </wps:wsp>
                      <wps:wsp>
                        <wps:cNvPr id="180080" name="Shape 180080"/>
                        <wps:cNvSpPr/>
                        <wps:spPr>
                          <a:xfrm>
                            <a:off x="0" y="200025"/>
                            <a:ext cx="28575" cy="203200"/>
                          </a:xfrm>
                          <a:custGeom>
                            <a:avLst/>
                            <a:gdLst/>
                            <a:ahLst/>
                            <a:cxnLst/>
                            <a:rect l="0" t="0" r="0" b="0"/>
                            <a:pathLst>
                              <a:path w="28575" h="203200">
                                <a:moveTo>
                                  <a:pt x="0" y="0"/>
                                </a:moveTo>
                                <a:lnTo>
                                  <a:pt x="28575" y="0"/>
                                </a:lnTo>
                                <a:lnTo>
                                  <a:pt x="28575" y="203200"/>
                                </a:lnTo>
                                <a:lnTo>
                                  <a:pt x="0" y="203200"/>
                                </a:lnTo>
                                <a:lnTo>
                                  <a:pt x="0" y="0"/>
                                </a:lnTo>
                              </a:path>
                            </a:pathLst>
                          </a:custGeom>
                          <a:ln w="0" cap="flat">
                            <a:miter lim="127000"/>
                          </a:ln>
                        </wps:spPr>
                        <wps:style>
                          <a:lnRef idx="0">
                            <a:srgbClr val="000000">
                              <a:alpha val="0"/>
                            </a:srgbClr>
                          </a:lnRef>
                          <a:fillRef idx="1">
                            <a:srgbClr val="6CE26C"/>
                          </a:fillRef>
                          <a:effectRef idx="0">
                            <a:scrgbClr r="0" g="0" b="0"/>
                          </a:effectRef>
                          <a:fontRef idx="none"/>
                        </wps:style>
                        <wps:bodyPr/>
                      </wps:wsp>
                      <wps:wsp>
                        <wps:cNvPr id="180081" name="Shape 180081"/>
                        <wps:cNvSpPr/>
                        <wps:spPr>
                          <a:xfrm>
                            <a:off x="0" y="403161"/>
                            <a:ext cx="28575" cy="200343"/>
                          </a:xfrm>
                          <a:custGeom>
                            <a:avLst/>
                            <a:gdLst/>
                            <a:ahLst/>
                            <a:cxnLst/>
                            <a:rect l="0" t="0" r="0" b="0"/>
                            <a:pathLst>
                              <a:path w="28575" h="200343">
                                <a:moveTo>
                                  <a:pt x="0" y="0"/>
                                </a:moveTo>
                                <a:lnTo>
                                  <a:pt x="28575" y="0"/>
                                </a:lnTo>
                                <a:lnTo>
                                  <a:pt x="28575" y="200343"/>
                                </a:lnTo>
                                <a:lnTo>
                                  <a:pt x="0" y="200343"/>
                                </a:lnTo>
                                <a:lnTo>
                                  <a:pt x="0" y="0"/>
                                </a:lnTo>
                              </a:path>
                            </a:pathLst>
                          </a:custGeom>
                          <a:ln w="0" cap="flat">
                            <a:miter lim="127000"/>
                          </a:ln>
                        </wps:spPr>
                        <wps:style>
                          <a:lnRef idx="0">
                            <a:srgbClr val="000000">
                              <a:alpha val="0"/>
                            </a:srgbClr>
                          </a:lnRef>
                          <a:fillRef idx="1">
                            <a:srgbClr val="6CE26C"/>
                          </a:fillRef>
                          <a:effectRef idx="0">
                            <a:scrgbClr r="0" g="0" b="0"/>
                          </a:effectRef>
                          <a:fontRef idx="none"/>
                        </wps:style>
                        <wps:bodyPr/>
                      </wps:wsp>
                      <wps:wsp>
                        <wps:cNvPr id="180082" name="Shape 180082"/>
                        <wps:cNvSpPr/>
                        <wps:spPr>
                          <a:xfrm>
                            <a:off x="0" y="603504"/>
                            <a:ext cx="28575" cy="203200"/>
                          </a:xfrm>
                          <a:custGeom>
                            <a:avLst/>
                            <a:gdLst/>
                            <a:ahLst/>
                            <a:cxnLst/>
                            <a:rect l="0" t="0" r="0" b="0"/>
                            <a:pathLst>
                              <a:path w="28575" h="203200">
                                <a:moveTo>
                                  <a:pt x="0" y="0"/>
                                </a:moveTo>
                                <a:lnTo>
                                  <a:pt x="28575" y="0"/>
                                </a:lnTo>
                                <a:lnTo>
                                  <a:pt x="28575" y="203200"/>
                                </a:lnTo>
                                <a:lnTo>
                                  <a:pt x="0" y="203200"/>
                                </a:lnTo>
                                <a:lnTo>
                                  <a:pt x="0" y="0"/>
                                </a:lnTo>
                              </a:path>
                            </a:pathLst>
                          </a:custGeom>
                          <a:ln w="0" cap="flat">
                            <a:miter lim="127000"/>
                          </a:ln>
                        </wps:spPr>
                        <wps:style>
                          <a:lnRef idx="0">
                            <a:srgbClr val="000000">
                              <a:alpha val="0"/>
                            </a:srgbClr>
                          </a:lnRef>
                          <a:fillRef idx="1">
                            <a:srgbClr val="6CE26C"/>
                          </a:fillRef>
                          <a:effectRef idx="0">
                            <a:scrgbClr r="0" g="0" b="0"/>
                          </a:effectRef>
                          <a:fontRef idx="none"/>
                        </wps:style>
                        <wps:bodyPr/>
                      </wps:wsp>
                      <wps:wsp>
                        <wps:cNvPr id="180083" name="Shape 180083"/>
                        <wps:cNvSpPr/>
                        <wps:spPr>
                          <a:xfrm>
                            <a:off x="0" y="806704"/>
                            <a:ext cx="28575" cy="200025"/>
                          </a:xfrm>
                          <a:custGeom>
                            <a:avLst/>
                            <a:gdLst/>
                            <a:ahLst/>
                            <a:cxnLst/>
                            <a:rect l="0" t="0" r="0" b="0"/>
                            <a:pathLst>
                              <a:path w="28575" h="200025">
                                <a:moveTo>
                                  <a:pt x="0" y="0"/>
                                </a:moveTo>
                                <a:lnTo>
                                  <a:pt x="28575" y="0"/>
                                </a:lnTo>
                                <a:lnTo>
                                  <a:pt x="28575" y="200025"/>
                                </a:lnTo>
                                <a:lnTo>
                                  <a:pt x="0" y="200025"/>
                                </a:lnTo>
                                <a:lnTo>
                                  <a:pt x="0" y="0"/>
                                </a:lnTo>
                              </a:path>
                            </a:pathLst>
                          </a:custGeom>
                          <a:ln w="0" cap="flat">
                            <a:miter lim="127000"/>
                          </a:ln>
                        </wps:spPr>
                        <wps:style>
                          <a:lnRef idx="0">
                            <a:srgbClr val="000000">
                              <a:alpha val="0"/>
                            </a:srgbClr>
                          </a:lnRef>
                          <a:fillRef idx="1">
                            <a:srgbClr val="6CE26C"/>
                          </a:fillRef>
                          <a:effectRef idx="0">
                            <a:scrgbClr r="0" g="0" b="0"/>
                          </a:effectRef>
                          <a:fontRef idx="none"/>
                        </wps:style>
                        <wps:bodyPr/>
                      </wps:wsp>
                      <wps:wsp>
                        <wps:cNvPr id="180084" name="Shape 180084"/>
                        <wps:cNvSpPr/>
                        <wps:spPr>
                          <a:xfrm>
                            <a:off x="0" y="1006729"/>
                            <a:ext cx="28575" cy="206375"/>
                          </a:xfrm>
                          <a:custGeom>
                            <a:avLst/>
                            <a:gdLst/>
                            <a:ahLst/>
                            <a:cxnLst/>
                            <a:rect l="0" t="0" r="0" b="0"/>
                            <a:pathLst>
                              <a:path w="28575" h="206375">
                                <a:moveTo>
                                  <a:pt x="0" y="0"/>
                                </a:moveTo>
                                <a:lnTo>
                                  <a:pt x="28575" y="0"/>
                                </a:lnTo>
                                <a:lnTo>
                                  <a:pt x="28575" y="206375"/>
                                </a:lnTo>
                                <a:lnTo>
                                  <a:pt x="0" y="206375"/>
                                </a:lnTo>
                                <a:lnTo>
                                  <a:pt x="0" y="0"/>
                                </a:lnTo>
                              </a:path>
                            </a:pathLst>
                          </a:custGeom>
                          <a:ln w="0" cap="flat">
                            <a:miter lim="127000"/>
                          </a:ln>
                        </wps:spPr>
                        <wps:style>
                          <a:lnRef idx="0">
                            <a:srgbClr val="000000">
                              <a:alpha val="0"/>
                            </a:srgbClr>
                          </a:lnRef>
                          <a:fillRef idx="1">
                            <a:srgbClr val="6CE26C"/>
                          </a:fillRef>
                          <a:effectRef idx="0">
                            <a:scrgbClr r="0" g="0" b="0"/>
                          </a:effectRef>
                          <a:fontRef idx="none"/>
                        </wps:style>
                        <wps:bodyPr/>
                      </wps:wsp>
                    </wpg:wgp>
                  </a:graphicData>
                </a:graphic>
              </wp:anchor>
            </w:drawing>
          </mc:Choice>
          <mc:Fallback xmlns:a="http://schemas.openxmlformats.org/drawingml/2006/main">
            <w:pict>
              <v:group id="Group 169371" style="width:2.25pt;height:95.52pt;position:absolute;mso-position-horizontal-relative:text;mso-position-horizontal:absolute;margin-left:21.25pt;mso-position-vertical-relative:text;margin-top:-2.5pt;" coordsize="285,12131">
                <v:shape id="Shape 180085" style="position:absolute;width:285;height:2000;left:0;top:0;" coordsize="28575,200025" path="m0,0l28575,0l28575,200025l0,200025l0,0">
                  <v:stroke weight="0pt" endcap="flat" joinstyle="miter" miterlimit="10" on="false" color="#000000" opacity="0"/>
                  <v:fill on="true" color="#6ce26c"/>
                </v:shape>
                <v:shape id="Shape 180086" style="position:absolute;width:285;height:2032;left:0;top:2000;" coordsize="28575,203200" path="m0,0l28575,0l28575,203200l0,203200l0,0">
                  <v:stroke weight="0pt" endcap="flat" joinstyle="miter" miterlimit="10" on="false" color="#000000" opacity="0"/>
                  <v:fill on="true" color="#6ce26c"/>
                </v:shape>
                <v:shape id="Shape 180087" style="position:absolute;width:285;height:2003;left:0;top:4031;" coordsize="28575,200343" path="m0,0l28575,0l28575,200343l0,200343l0,0">
                  <v:stroke weight="0pt" endcap="flat" joinstyle="miter" miterlimit="10" on="false" color="#000000" opacity="0"/>
                  <v:fill on="true" color="#6ce26c"/>
                </v:shape>
                <v:shape id="Shape 180088" style="position:absolute;width:285;height:2032;left:0;top:6035;" coordsize="28575,203200" path="m0,0l28575,0l28575,203200l0,203200l0,0">
                  <v:stroke weight="0pt" endcap="flat" joinstyle="miter" miterlimit="10" on="false" color="#000000" opacity="0"/>
                  <v:fill on="true" color="#6ce26c"/>
                </v:shape>
                <v:shape id="Shape 180089" style="position:absolute;width:285;height:2000;left:0;top:8067;" coordsize="28575,200025" path="m0,0l28575,0l28575,200025l0,200025l0,0">
                  <v:stroke weight="0pt" endcap="flat" joinstyle="miter" miterlimit="10" on="false" color="#000000" opacity="0"/>
                  <v:fill on="true" color="#6ce26c"/>
                </v:shape>
                <v:shape id="Shape 180090" style="position:absolute;width:285;height:2063;left:0;top:10067;" coordsize="28575,206375" path="m0,0l28575,0l28575,206375l0,206375l0,0">
                  <v:stroke weight="0pt" endcap="flat" joinstyle="miter" miterlimit="10" on="false" color="#000000" opacity="0"/>
                  <v:fill on="true" color="#6ce26c"/>
                </v:shape>
                <w10:wrap type="square"/>
              </v:group>
            </w:pict>
          </mc:Fallback>
        </mc:AlternateContent>
      </w:r>
      <w:r>
        <w:rPr>
          <w:color w:val="274E13"/>
          <w:sz w:val="26"/>
        </w:rPr>
        <w:t>The detached object have corresponding entries in the database. These are persistent and not connected to the Session object. These objects have the synchronized data with the database when the session was closed. Since then, the change may be done in the database which makes this object stale. The detached object can be reattached after certain time to another object in order to become persistent again.</w:t>
      </w:r>
      <w:r>
        <w:rPr>
          <w:rFonts w:ascii="Consolas" w:eastAsia="Consolas" w:hAnsi="Consolas" w:cs="Consolas"/>
          <w:color w:val="AFAFAF"/>
          <w:sz w:val="18"/>
        </w:rPr>
        <w:t xml:space="preserve"> </w:t>
      </w:r>
    </w:p>
    <w:p w14:paraId="542D7B5F" w14:textId="77777777" w:rsidR="003E6FFE" w:rsidRDefault="00D255CF">
      <w:pPr>
        <w:spacing w:after="233"/>
        <w:ind w:left="721"/>
      </w:pPr>
      <w:r>
        <w:rPr>
          <w:b/>
          <w:color w:val="274E13"/>
          <w:sz w:val="26"/>
        </w:rPr>
        <w:t xml:space="preserve"> </w:t>
      </w:r>
    </w:p>
    <w:p w14:paraId="6FE2DE60" w14:textId="77777777" w:rsidR="003E6FFE" w:rsidRDefault="00D255CF">
      <w:pPr>
        <w:spacing w:after="292" w:line="249" w:lineRule="auto"/>
        <w:ind w:left="355" w:right="254" w:hanging="10"/>
      </w:pPr>
      <w:r>
        <w:rPr>
          <w:rFonts w:ascii="Verdana" w:eastAsia="Verdana" w:hAnsi="Verdana" w:cs="Verdana"/>
          <w:color w:val="313131"/>
          <w:sz w:val="21"/>
        </w:rPr>
        <w:t xml:space="preserve">Example </w:t>
      </w:r>
    </w:p>
    <w:p w14:paraId="6D79F42B" w14:textId="77777777" w:rsidR="003E6FFE" w:rsidRDefault="00D255CF">
      <w:pPr>
        <w:tabs>
          <w:tab w:val="center" w:pos="1180"/>
          <w:tab w:val="center" w:pos="3992"/>
        </w:tabs>
        <w:spacing w:after="43"/>
      </w:pPr>
      <w:r>
        <w:rPr>
          <w:noProof/>
        </w:rPr>
        <w:lastRenderedPageBreak/>
        <mc:AlternateContent>
          <mc:Choice Requires="wpg">
            <w:drawing>
              <wp:anchor distT="0" distB="0" distL="114300" distR="114300" simplePos="0" relativeHeight="251707392" behindDoc="0" locked="0" layoutInCell="1" allowOverlap="1" wp14:anchorId="7B4C0B1C" wp14:editId="2F532EE7">
                <wp:simplePos x="0" y="0"/>
                <wp:positionH relativeFrom="column">
                  <wp:posOffset>498793</wp:posOffset>
                </wp:positionH>
                <wp:positionV relativeFrom="paragraph">
                  <wp:posOffset>-25632</wp:posOffset>
                </wp:positionV>
                <wp:extent cx="28575" cy="6091491"/>
                <wp:effectExtent l="0" t="0" r="0" b="0"/>
                <wp:wrapSquare wrapText="bothSides"/>
                <wp:docPr id="169372" name="Group 169372"/>
                <wp:cNvGraphicFramePr/>
                <a:graphic xmlns:a="http://schemas.openxmlformats.org/drawingml/2006/main">
                  <a:graphicData uri="http://schemas.microsoft.com/office/word/2010/wordprocessingGroup">
                    <wpg:wgp>
                      <wpg:cNvGrpSpPr/>
                      <wpg:grpSpPr>
                        <a:xfrm>
                          <a:off x="0" y="0"/>
                          <a:ext cx="28575" cy="6091491"/>
                          <a:chOff x="0" y="0"/>
                          <a:chExt cx="28575" cy="6091491"/>
                        </a:xfrm>
                      </wpg:grpSpPr>
                      <wps:wsp>
                        <wps:cNvPr id="180091" name="Shape 180091"/>
                        <wps:cNvSpPr/>
                        <wps:spPr>
                          <a:xfrm>
                            <a:off x="0" y="0"/>
                            <a:ext cx="28575" cy="196850"/>
                          </a:xfrm>
                          <a:custGeom>
                            <a:avLst/>
                            <a:gdLst/>
                            <a:ahLst/>
                            <a:cxnLst/>
                            <a:rect l="0" t="0" r="0" b="0"/>
                            <a:pathLst>
                              <a:path w="28575" h="196850">
                                <a:moveTo>
                                  <a:pt x="0" y="0"/>
                                </a:moveTo>
                                <a:lnTo>
                                  <a:pt x="28575" y="0"/>
                                </a:lnTo>
                                <a:lnTo>
                                  <a:pt x="28575" y="196850"/>
                                </a:lnTo>
                                <a:lnTo>
                                  <a:pt x="0" y="196850"/>
                                </a:lnTo>
                                <a:lnTo>
                                  <a:pt x="0" y="0"/>
                                </a:lnTo>
                              </a:path>
                            </a:pathLst>
                          </a:custGeom>
                          <a:ln w="0" cap="flat">
                            <a:miter lim="127000"/>
                          </a:ln>
                        </wps:spPr>
                        <wps:style>
                          <a:lnRef idx="0">
                            <a:srgbClr val="000000">
                              <a:alpha val="0"/>
                            </a:srgbClr>
                          </a:lnRef>
                          <a:fillRef idx="1">
                            <a:srgbClr val="6CE26C"/>
                          </a:fillRef>
                          <a:effectRef idx="0">
                            <a:scrgbClr r="0" g="0" b="0"/>
                          </a:effectRef>
                          <a:fontRef idx="none"/>
                        </wps:style>
                        <wps:bodyPr/>
                      </wps:wsp>
                      <wps:wsp>
                        <wps:cNvPr id="180092" name="Shape 180092"/>
                        <wps:cNvSpPr/>
                        <wps:spPr>
                          <a:xfrm>
                            <a:off x="0" y="196850"/>
                            <a:ext cx="28575" cy="171450"/>
                          </a:xfrm>
                          <a:custGeom>
                            <a:avLst/>
                            <a:gdLst/>
                            <a:ahLst/>
                            <a:cxnLst/>
                            <a:rect l="0" t="0" r="0" b="0"/>
                            <a:pathLst>
                              <a:path w="28575" h="171450">
                                <a:moveTo>
                                  <a:pt x="0" y="0"/>
                                </a:moveTo>
                                <a:lnTo>
                                  <a:pt x="28575" y="0"/>
                                </a:lnTo>
                                <a:lnTo>
                                  <a:pt x="28575" y="171450"/>
                                </a:lnTo>
                                <a:lnTo>
                                  <a:pt x="0" y="171450"/>
                                </a:lnTo>
                                <a:lnTo>
                                  <a:pt x="0" y="0"/>
                                </a:lnTo>
                              </a:path>
                            </a:pathLst>
                          </a:custGeom>
                          <a:ln w="0" cap="flat">
                            <a:miter lim="127000"/>
                          </a:ln>
                        </wps:spPr>
                        <wps:style>
                          <a:lnRef idx="0">
                            <a:srgbClr val="000000">
                              <a:alpha val="0"/>
                            </a:srgbClr>
                          </a:lnRef>
                          <a:fillRef idx="1">
                            <a:srgbClr val="6CE26C"/>
                          </a:fillRef>
                          <a:effectRef idx="0">
                            <a:scrgbClr r="0" g="0" b="0"/>
                          </a:effectRef>
                          <a:fontRef idx="none"/>
                        </wps:style>
                        <wps:bodyPr/>
                      </wps:wsp>
                      <wps:wsp>
                        <wps:cNvPr id="180093" name="Shape 180093"/>
                        <wps:cNvSpPr/>
                        <wps:spPr>
                          <a:xfrm>
                            <a:off x="0" y="368300"/>
                            <a:ext cx="28575" cy="193675"/>
                          </a:xfrm>
                          <a:custGeom>
                            <a:avLst/>
                            <a:gdLst/>
                            <a:ahLst/>
                            <a:cxnLst/>
                            <a:rect l="0" t="0" r="0" b="0"/>
                            <a:pathLst>
                              <a:path w="28575" h="193675">
                                <a:moveTo>
                                  <a:pt x="0" y="0"/>
                                </a:moveTo>
                                <a:lnTo>
                                  <a:pt x="28575" y="0"/>
                                </a:lnTo>
                                <a:lnTo>
                                  <a:pt x="28575" y="193675"/>
                                </a:lnTo>
                                <a:lnTo>
                                  <a:pt x="0" y="193675"/>
                                </a:lnTo>
                                <a:lnTo>
                                  <a:pt x="0" y="0"/>
                                </a:lnTo>
                              </a:path>
                            </a:pathLst>
                          </a:custGeom>
                          <a:ln w="0" cap="flat">
                            <a:miter lim="127000"/>
                          </a:ln>
                        </wps:spPr>
                        <wps:style>
                          <a:lnRef idx="0">
                            <a:srgbClr val="000000">
                              <a:alpha val="0"/>
                            </a:srgbClr>
                          </a:lnRef>
                          <a:fillRef idx="1">
                            <a:srgbClr val="6CE26C"/>
                          </a:fillRef>
                          <a:effectRef idx="0">
                            <a:scrgbClr r="0" g="0" b="0"/>
                          </a:effectRef>
                          <a:fontRef idx="none"/>
                        </wps:style>
                        <wps:bodyPr/>
                      </wps:wsp>
                      <wps:wsp>
                        <wps:cNvPr id="180094" name="Shape 180094"/>
                        <wps:cNvSpPr/>
                        <wps:spPr>
                          <a:xfrm>
                            <a:off x="0" y="561911"/>
                            <a:ext cx="28575" cy="193992"/>
                          </a:xfrm>
                          <a:custGeom>
                            <a:avLst/>
                            <a:gdLst/>
                            <a:ahLst/>
                            <a:cxnLst/>
                            <a:rect l="0" t="0" r="0" b="0"/>
                            <a:pathLst>
                              <a:path w="28575" h="193992">
                                <a:moveTo>
                                  <a:pt x="0" y="0"/>
                                </a:moveTo>
                                <a:lnTo>
                                  <a:pt x="28575" y="0"/>
                                </a:lnTo>
                                <a:lnTo>
                                  <a:pt x="28575" y="193992"/>
                                </a:lnTo>
                                <a:lnTo>
                                  <a:pt x="0" y="193992"/>
                                </a:lnTo>
                                <a:lnTo>
                                  <a:pt x="0" y="0"/>
                                </a:lnTo>
                              </a:path>
                            </a:pathLst>
                          </a:custGeom>
                          <a:ln w="0" cap="flat">
                            <a:miter lim="127000"/>
                          </a:ln>
                        </wps:spPr>
                        <wps:style>
                          <a:lnRef idx="0">
                            <a:srgbClr val="000000">
                              <a:alpha val="0"/>
                            </a:srgbClr>
                          </a:lnRef>
                          <a:fillRef idx="1">
                            <a:srgbClr val="6CE26C"/>
                          </a:fillRef>
                          <a:effectRef idx="0">
                            <a:scrgbClr r="0" g="0" b="0"/>
                          </a:effectRef>
                          <a:fontRef idx="none"/>
                        </wps:style>
                        <wps:bodyPr/>
                      </wps:wsp>
                      <wps:wsp>
                        <wps:cNvPr id="180095" name="Shape 180095"/>
                        <wps:cNvSpPr/>
                        <wps:spPr>
                          <a:xfrm>
                            <a:off x="0" y="755904"/>
                            <a:ext cx="28575" cy="193675"/>
                          </a:xfrm>
                          <a:custGeom>
                            <a:avLst/>
                            <a:gdLst/>
                            <a:ahLst/>
                            <a:cxnLst/>
                            <a:rect l="0" t="0" r="0" b="0"/>
                            <a:pathLst>
                              <a:path w="28575" h="193675">
                                <a:moveTo>
                                  <a:pt x="0" y="0"/>
                                </a:moveTo>
                                <a:lnTo>
                                  <a:pt x="28575" y="0"/>
                                </a:lnTo>
                                <a:lnTo>
                                  <a:pt x="28575" y="193675"/>
                                </a:lnTo>
                                <a:lnTo>
                                  <a:pt x="0" y="193675"/>
                                </a:lnTo>
                                <a:lnTo>
                                  <a:pt x="0" y="0"/>
                                </a:lnTo>
                              </a:path>
                            </a:pathLst>
                          </a:custGeom>
                          <a:ln w="0" cap="flat">
                            <a:miter lim="127000"/>
                          </a:ln>
                        </wps:spPr>
                        <wps:style>
                          <a:lnRef idx="0">
                            <a:srgbClr val="000000">
                              <a:alpha val="0"/>
                            </a:srgbClr>
                          </a:lnRef>
                          <a:fillRef idx="1">
                            <a:srgbClr val="6CE26C"/>
                          </a:fillRef>
                          <a:effectRef idx="0">
                            <a:scrgbClr r="0" g="0" b="0"/>
                          </a:effectRef>
                          <a:fontRef idx="none"/>
                        </wps:style>
                        <wps:bodyPr/>
                      </wps:wsp>
                      <wps:wsp>
                        <wps:cNvPr id="180096" name="Shape 180096"/>
                        <wps:cNvSpPr/>
                        <wps:spPr>
                          <a:xfrm>
                            <a:off x="0" y="949579"/>
                            <a:ext cx="28575" cy="171450"/>
                          </a:xfrm>
                          <a:custGeom>
                            <a:avLst/>
                            <a:gdLst/>
                            <a:ahLst/>
                            <a:cxnLst/>
                            <a:rect l="0" t="0" r="0" b="0"/>
                            <a:pathLst>
                              <a:path w="28575" h="171450">
                                <a:moveTo>
                                  <a:pt x="0" y="0"/>
                                </a:moveTo>
                                <a:lnTo>
                                  <a:pt x="28575" y="0"/>
                                </a:lnTo>
                                <a:lnTo>
                                  <a:pt x="28575" y="171450"/>
                                </a:lnTo>
                                <a:lnTo>
                                  <a:pt x="0" y="171450"/>
                                </a:lnTo>
                                <a:lnTo>
                                  <a:pt x="0" y="0"/>
                                </a:lnTo>
                              </a:path>
                            </a:pathLst>
                          </a:custGeom>
                          <a:ln w="0" cap="flat">
                            <a:miter lim="127000"/>
                          </a:ln>
                        </wps:spPr>
                        <wps:style>
                          <a:lnRef idx="0">
                            <a:srgbClr val="000000">
                              <a:alpha val="0"/>
                            </a:srgbClr>
                          </a:lnRef>
                          <a:fillRef idx="1">
                            <a:srgbClr val="6CE26C"/>
                          </a:fillRef>
                          <a:effectRef idx="0">
                            <a:scrgbClr r="0" g="0" b="0"/>
                          </a:effectRef>
                          <a:fontRef idx="none"/>
                        </wps:style>
                        <wps:bodyPr/>
                      </wps:wsp>
                      <wps:wsp>
                        <wps:cNvPr id="180097" name="Shape 180097"/>
                        <wps:cNvSpPr/>
                        <wps:spPr>
                          <a:xfrm>
                            <a:off x="0" y="1121029"/>
                            <a:ext cx="28575" cy="196850"/>
                          </a:xfrm>
                          <a:custGeom>
                            <a:avLst/>
                            <a:gdLst/>
                            <a:ahLst/>
                            <a:cxnLst/>
                            <a:rect l="0" t="0" r="0" b="0"/>
                            <a:pathLst>
                              <a:path w="28575" h="196850">
                                <a:moveTo>
                                  <a:pt x="0" y="0"/>
                                </a:moveTo>
                                <a:lnTo>
                                  <a:pt x="28575" y="0"/>
                                </a:lnTo>
                                <a:lnTo>
                                  <a:pt x="28575" y="196850"/>
                                </a:lnTo>
                                <a:lnTo>
                                  <a:pt x="0" y="196850"/>
                                </a:lnTo>
                                <a:lnTo>
                                  <a:pt x="0" y="0"/>
                                </a:lnTo>
                              </a:path>
                            </a:pathLst>
                          </a:custGeom>
                          <a:ln w="0" cap="flat">
                            <a:miter lim="127000"/>
                          </a:ln>
                        </wps:spPr>
                        <wps:style>
                          <a:lnRef idx="0">
                            <a:srgbClr val="000000">
                              <a:alpha val="0"/>
                            </a:srgbClr>
                          </a:lnRef>
                          <a:fillRef idx="1">
                            <a:srgbClr val="6CE26C"/>
                          </a:fillRef>
                          <a:effectRef idx="0">
                            <a:scrgbClr r="0" g="0" b="0"/>
                          </a:effectRef>
                          <a:fontRef idx="none"/>
                        </wps:style>
                        <wps:bodyPr/>
                      </wps:wsp>
                      <wps:wsp>
                        <wps:cNvPr id="180098" name="Shape 180098"/>
                        <wps:cNvSpPr/>
                        <wps:spPr>
                          <a:xfrm>
                            <a:off x="0" y="1317879"/>
                            <a:ext cx="28575" cy="171450"/>
                          </a:xfrm>
                          <a:custGeom>
                            <a:avLst/>
                            <a:gdLst/>
                            <a:ahLst/>
                            <a:cxnLst/>
                            <a:rect l="0" t="0" r="0" b="0"/>
                            <a:pathLst>
                              <a:path w="28575" h="171450">
                                <a:moveTo>
                                  <a:pt x="0" y="0"/>
                                </a:moveTo>
                                <a:lnTo>
                                  <a:pt x="28575" y="0"/>
                                </a:lnTo>
                                <a:lnTo>
                                  <a:pt x="28575" y="171450"/>
                                </a:lnTo>
                                <a:lnTo>
                                  <a:pt x="0" y="171450"/>
                                </a:lnTo>
                                <a:lnTo>
                                  <a:pt x="0" y="0"/>
                                </a:lnTo>
                              </a:path>
                            </a:pathLst>
                          </a:custGeom>
                          <a:ln w="0" cap="flat">
                            <a:miter lim="127000"/>
                          </a:ln>
                        </wps:spPr>
                        <wps:style>
                          <a:lnRef idx="0">
                            <a:srgbClr val="000000">
                              <a:alpha val="0"/>
                            </a:srgbClr>
                          </a:lnRef>
                          <a:fillRef idx="1">
                            <a:srgbClr val="6CE26C"/>
                          </a:fillRef>
                          <a:effectRef idx="0">
                            <a:scrgbClr r="0" g="0" b="0"/>
                          </a:effectRef>
                          <a:fontRef idx="none"/>
                        </wps:style>
                        <wps:bodyPr/>
                      </wps:wsp>
                      <wps:wsp>
                        <wps:cNvPr id="180099" name="Shape 180099"/>
                        <wps:cNvSpPr/>
                        <wps:spPr>
                          <a:xfrm>
                            <a:off x="0" y="1489265"/>
                            <a:ext cx="28575" cy="193992"/>
                          </a:xfrm>
                          <a:custGeom>
                            <a:avLst/>
                            <a:gdLst/>
                            <a:ahLst/>
                            <a:cxnLst/>
                            <a:rect l="0" t="0" r="0" b="0"/>
                            <a:pathLst>
                              <a:path w="28575" h="193992">
                                <a:moveTo>
                                  <a:pt x="0" y="0"/>
                                </a:moveTo>
                                <a:lnTo>
                                  <a:pt x="28575" y="0"/>
                                </a:lnTo>
                                <a:lnTo>
                                  <a:pt x="28575" y="193992"/>
                                </a:lnTo>
                                <a:lnTo>
                                  <a:pt x="0" y="193992"/>
                                </a:lnTo>
                                <a:lnTo>
                                  <a:pt x="0" y="0"/>
                                </a:lnTo>
                              </a:path>
                            </a:pathLst>
                          </a:custGeom>
                          <a:ln w="0" cap="flat">
                            <a:miter lim="127000"/>
                          </a:ln>
                        </wps:spPr>
                        <wps:style>
                          <a:lnRef idx="0">
                            <a:srgbClr val="000000">
                              <a:alpha val="0"/>
                            </a:srgbClr>
                          </a:lnRef>
                          <a:fillRef idx="1">
                            <a:srgbClr val="6CE26C"/>
                          </a:fillRef>
                          <a:effectRef idx="0">
                            <a:scrgbClr r="0" g="0" b="0"/>
                          </a:effectRef>
                          <a:fontRef idx="none"/>
                        </wps:style>
                        <wps:bodyPr/>
                      </wps:wsp>
                      <wps:wsp>
                        <wps:cNvPr id="180100" name="Shape 180100"/>
                        <wps:cNvSpPr/>
                        <wps:spPr>
                          <a:xfrm>
                            <a:off x="0" y="1683258"/>
                            <a:ext cx="28575" cy="193675"/>
                          </a:xfrm>
                          <a:custGeom>
                            <a:avLst/>
                            <a:gdLst/>
                            <a:ahLst/>
                            <a:cxnLst/>
                            <a:rect l="0" t="0" r="0" b="0"/>
                            <a:pathLst>
                              <a:path w="28575" h="193675">
                                <a:moveTo>
                                  <a:pt x="0" y="0"/>
                                </a:moveTo>
                                <a:lnTo>
                                  <a:pt x="28575" y="0"/>
                                </a:lnTo>
                                <a:lnTo>
                                  <a:pt x="28575" y="193675"/>
                                </a:lnTo>
                                <a:lnTo>
                                  <a:pt x="0" y="193675"/>
                                </a:lnTo>
                                <a:lnTo>
                                  <a:pt x="0" y="0"/>
                                </a:lnTo>
                              </a:path>
                            </a:pathLst>
                          </a:custGeom>
                          <a:ln w="0" cap="flat">
                            <a:miter lim="127000"/>
                          </a:ln>
                        </wps:spPr>
                        <wps:style>
                          <a:lnRef idx="0">
                            <a:srgbClr val="000000">
                              <a:alpha val="0"/>
                            </a:srgbClr>
                          </a:lnRef>
                          <a:fillRef idx="1">
                            <a:srgbClr val="6CE26C"/>
                          </a:fillRef>
                          <a:effectRef idx="0">
                            <a:scrgbClr r="0" g="0" b="0"/>
                          </a:effectRef>
                          <a:fontRef idx="none"/>
                        </wps:style>
                        <wps:bodyPr/>
                      </wps:wsp>
                      <wps:wsp>
                        <wps:cNvPr id="180101" name="Shape 180101"/>
                        <wps:cNvSpPr/>
                        <wps:spPr>
                          <a:xfrm>
                            <a:off x="0" y="1876933"/>
                            <a:ext cx="28575" cy="193675"/>
                          </a:xfrm>
                          <a:custGeom>
                            <a:avLst/>
                            <a:gdLst/>
                            <a:ahLst/>
                            <a:cxnLst/>
                            <a:rect l="0" t="0" r="0" b="0"/>
                            <a:pathLst>
                              <a:path w="28575" h="193675">
                                <a:moveTo>
                                  <a:pt x="0" y="0"/>
                                </a:moveTo>
                                <a:lnTo>
                                  <a:pt x="28575" y="0"/>
                                </a:lnTo>
                                <a:lnTo>
                                  <a:pt x="28575" y="193675"/>
                                </a:lnTo>
                                <a:lnTo>
                                  <a:pt x="0" y="193675"/>
                                </a:lnTo>
                                <a:lnTo>
                                  <a:pt x="0" y="0"/>
                                </a:lnTo>
                              </a:path>
                            </a:pathLst>
                          </a:custGeom>
                          <a:ln w="0" cap="flat">
                            <a:miter lim="127000"/>
                          </a:ln>
                        </wps:spPr>
                        <wps:style>
                          <a:lnRef idx="0">
                            <a:srgbClr val="000000">
                              <a:alpha val="0"/>
                            </a:srgbClr>
                          </a:lnRef>
                          <a:fillRef idx="1">
                            <a:srgbClr val="6CE26C"/>
                          </a:fillRef>
                          <a:effectRef idx="0">
                            <a:scrgbClr r="0" g="0" b="0"/>
                          </a:effectRef>
                          <a:fontRef idx="none"/>
                        </wps:style>
                        <wps:bodyPr/>
                      </wps:wsp>
                      <wps:wsp>
                        <wps:cNvPr id="180102" name="Shape 180102"/>
                        <wps:cNvSpPr/>
                        <wps:spPr>
                          <a:xfrm>
                            <a:off x="0" y="2070608"/>
                            <a:ext cx="28575" cy="193675"/>
                          </a:xfrm>
                          <a:custGeom>
                            <a:avLst/>
                            <a:gdLst/>
                            <a:ahLst/>
                            <a:cxnLst/>
                            <a:rect l="0" t="0" r="0" b="0"/>
                            <a:pathLst>
                              <a:path w="28575" h="193675">
                                <a:moveTo>
                                  <a:pt x="0" y="0"/>
                                </a:moveTo>
                                <a:lnTo>
                                  <a:pt x="28575" y="0"/>
                                </a:lnTo>
                                <a:lnTo>
                                  <a:pt x="28575" y="193675"/>
                                </a:lnTo>
                                <a:lnTo>
                                  <a:pt x="0" y="193675"/>
                                </a:lnTo>
                                <a:lnTo>
                                  <a:pt x="0" y="0"/>
                                </a:lnTo>
                              </a:path>
                            </a:pathLst>
                          </a:custGeom>
                          <a:ln w="0" cap="flat">
                            <a:miter lim="127000"/>
                          </a:ln>
                        </wps:spPr>
                        <wps:style>
                          <a:lnRef idx="0">
                            <a:srgbClr val="000000">
                              <a:alpha val="0"/>
                            </a:srgbClr>
                          </a:lnRef>
                          <a:fillRef idx="1">
                            <a:srgbClr val="6CE26C"/>
                          </a:fillRef>
                          <a:effectRef idx="0">
                            <a:scrgbClr r="0" g="0" b="0"/>
                          </a:effectRef>
                          <a:fontRef idx="none"/>
                        </wps:style>
                        <wps:bodyPr/>
                      </wps:wsp>
                      <wps:wsp>
                        <wps:cNvPr id="180103" name="Shape 180103"/>
                        <wps:cNvSpPr/>
                        <wps:spPr>
                          <a:xfrm>
                            <a:off x="0" y="2264283"/>
                            <a:ext cx="28575" cy="196850"/>
                          </a:xfrm>
                          <a:custGeom>
                            <a:avLst/>
                            <a:gdLst/>
                            <a:ahLst/>
                            <a:cxnLst/>
                            <a:rect l="0" t="0" r="0" b="0"/>
                            <a:pathLst>
                              <a:path w="28575" h="196850">
                                <a:moveTo>
                                  <a:pt x="0" y="0"/>
                                </a:moveTo>
                                <a:lnTo>
                                  <a:pt x="28575" y="0"/>
                                </a:lnTo>
                                <a:lnTo>
                                  <a:pt x="28575" y="196850"/>
                                </a:lnTo>
                                <a:lnTo>
                                  <a:pt x="0" y="196850"/>
                                </a:lnTo>
                                <a:lnTo>
                                  <a:pt x="0" y="0"/>
                                </a:lnTo>
                              </a:path>
                            </a:pathLst>
                          </a:custGeom>
                          <a:ln w="0" cap="flat">
                            <a:miter lim="127000"/>
                          </a:ln>
                        </wps:spPr>
                        <wps:style>
                          <a:lnRef idx="0">
                            <a:srgbClr val="000000">
                              <a:alpha val="0"/>
                            </a:srgbClr>
                          </a:lnRef>
                          <a:fillRef idx="1">
                            <a:srgbClr val="6CE26C"/>
                          </a:fillRef>
                          <a:effectRef idx="0">
                            <a:scrgbClr r="0" g="0" b="0"/>
                          </a:effectRef>
                          <a:fontRef idx="none"/>
                        </wps:style>
                        <wps:bodyPr/>
                      </wps:wsp>
                      <wps:wsp>
                        <wps:cNvPr id="180104" name="Shape 180104"/>
                        <wps:cNvSpPr/>
                        <wps:spPr>
                          <a:xfrm>
                            <a:off x="0" y="2461196"/>
                            <a:ext cx="28575" cy="193992"/>
                          </a:xfrm>
                          <a:custGeom>
                            <a:avLst/>
                            <a:gdLst/>
                            <a:ahLst/>
                            <a:cxnLst/>
                            <a:rect l="0" t="0" r="0" b="0"/>
                            <a:pathLst>
                              <a:path w="28575" h="193992">
                                <a:moveTo>
                                  <a:pt x="0" y="0"/>
                                </a:moveTo>
                                <a:lnTo>
                                  <a:pt x="28575" y="0"/>
                                </a:lnTo>
                                <a:lnTo>
                                  <a:pt x="28575" y="193992"/>
                                </a:lnTo>
                                <a:lnTo>
                                  <a:pt x="0" y="193992"/>
                                </a:lnTo>
                                <a:lnTo>
                                  <a:pt x="0" y="0"/>
                                </a:lnTo>
                              </a:path>
                            </a:pathLst>
                          </a:custGeom>
                          <a:ln w="0" cap="flat">
                            <a:miter lim="127000"/>
                          </a:ln>
                        </wps:spPr>
                        <wps:style>
                          <a:lnRef idx="0">
                            <a:srgbClr val="000000">
                              <a:alpha val="0"/>
                            </a:srgbClr>
                          </a:lnRef>
                          <a:fillRef idx="1">
                            <a:srgbClr val="6CE26C"/>
                          </a:fillRef>
                          <a:effectRef idx="0">
                            <a:scrgbClr r="0" g="0" b="0"/>
                          </a:effectRef>
                          <a:fontRef idx="none"/>
                        </wps:style>
                        <wps:bodyPr/>
                      </wps:wsp>
                      <wps:wsp>
                        <wps:cNvPr id="180105" name="Shape 180105"/>
                        <wps:cNvSpPr/>
                        <wps:spPr>
                          <a:xfrm>
                            <a:off x="0" y="2655189"/>
                            <a:ext cx="28575" cy="193675"/>
                          </a:xfrm>
                          <a:custGeom>
                            <a:avLst/>
                            <a:gdLst/>
                            <a:ahLst/>
                            <a:cxnLst/>
                            <a:rect l="0" t="0" r="0" b="0"/>
                            <a:pathLst>
                              <a:path w="28575" h="193675">
                                <a:moveTo>
                                  <a:pt x="0" y="0"/>
                                </a:moveTo>
                                <a:lnTo>
                                  <a:pt x="28575" y="0"/>
                                </a:lnTo>
                                <a:lnTo>
                                  <a:pt x="28575" y="193675"/>
                                </a:lnTo>
                                <a:lnTo>
                                  <a:pt x="0" y="193675"/>
                                </a:lnTo>
                                <a:lnTo>
                                  <a:pt x="0" y="0"/>
                                </a:lnTo>
                              </a:path>
                            </a:pathLst>
                          </a:custGeom>
                          <a:ln w="0" cap="flat">
                            <a:miter lim="127000"/>
                          </a:ln>
                        </wps:spPr>
                        <wps:style>
                          <a:lnRef idx="0">
                            <a:srgbClr val="000000">
                              <a:alpha val="0"/>
                            </a:srgbClr>
                          </a:lnRef>
                          <a:fillRef idx="1">
                            <a:srgbClr val="6CE26C"/>
                          </a:fillRef>
                          <a:effectRef idx="0">
                            <a:scrgbClr r="0" g="0" b="0"/>
                          </a:effectRef>
                          <a:fontRef idx="none"/>
                        </wps:style>
                        <wps:bodyPr/>
                      </wps:wsp>
                      <wps:wsp>
                        <wps:cNvPr id="180106" name="Shape 180106"/>
                        <wps:cNvSpPr/>
                        <wps:spPr>
                          <a:xfrm>
                            <a:off x="0" y="2848864"/>
                            <a:ext cx="28575" cy="193675"/>
                          </a:xfrm>
                          <a:custGeom>
                            <a:avLst/>
                            <a:gdLst/>
                            <a:ahLst/>
                            <a:cxnLst/>
                            <a:rect l="0" t="0" r="0" b="0"/>
                            <a:pathLst>
                              <a:path w="28575" h="193675">
                                <a:moveTo>
                                  <a:pt x="0" y="0"/>
                                </a:moveTo>
                                <a:lnTo>
                                  <a:pt x="28575" y="0"/>
                                </a:lnTo>
                                <a:lnTo>
                                  <a:pt x="28575" y="193675"/>
                                </a:lnTo>
                                <a:lnTo>
                                  <a:pt x="0" y="193675"/>
                                </a:lnTo>
                                <a:lnTo>
                                  <a:pt x="0" y="0"/>
                                </a:lnTo>
                              </a:path>
                            </a:pathLst>
                          </a:custGeom>
                          <a:ln w="0" cap="flat">
                            <a:miter lim="127000"/>
                          </a:ln>
                        </wps:spPr>
                        <wps:style>
                          <a:lnRef idx="0">
                            <a:srgbClr val="000000">
                              <a:alpha val="0"/>
                            </a:srgbClr>
                          </a:lnRef>
                          <a:fillRef idx="1">
                            <a:srgbClr val="6CE26C"/>
                          </a:fillRef>
                          <a:effectRef idx="0">
                            <a:scrgbClr r="0" g="0" b="0"/>
                          </a:effectRef>
                          <a:fontRef idx="none"/>
                        </wps:style>
                        <wps:bodyPr/>
                      </wps:wsp>
                      <wps:wsp>
                        <wps:cNvPr id="180107" name="Shape 180107"/>
                        <wps:cNvSpPr/>
                        <wps:spPr>
                          <a:xfrm>
                            <a:off x="0" y="3042539"/>
                            <a:ext cx="28575" cy="193675"/>
                          </a:xfrm>
                          <a:custGeom>
                            <a:avLst/>
                            <a:gdLst/>
                            <a:ahLst/>
                            <a:cxnLst/>
                            <a:rect l="0" t="0" r="0" b="0"/>
                            <a:pathLst>
                              <a:path w="28575" h="193675">
                                <a:moveTo>
                                  <a:pt x="0" y="0"/>
                                </a:moveTo>
                                <a:lnTo>
                                  <a:pt x="28575" y="0"/>
                                </a:lnTo>
                                <a:lnTo>
                                  <a:pt x="28575" y="193675"/>
                                </a:lnTo>
                                <a:lnTo>
                                  <a:pt x="0" y="193675"/>
                                </a:lnTo>
                                <a:lnTo>
                                  <a:pt x="0" y="0"/>
                                </a:lnTo>
                              </a:path>
                            </a:pathLst>
                          </a:custGeom>
                          <a:ln w="0" cap="flat">
                            <a:miter lim="127000"/>
                          </a:ln>
                        </wps:spPr>
                        <wps:style>
                          <a:lnRef idx="0">
                            <a:srgbClr val="000000">
                              <a:alpha val="0"/>
                            </a:srgbClr>
                          </a:lnRef>
                          <a:fillRef idx="1">
                            <a:srgbClr val="6CE26C"/>
                          </a:fillRef>
                          <a:effectRef idx="0">
                            <a:scrgbClr r="0" g="0" b="0"/>
                          </a:effectRef>
                          <a:fontRef idx="none"/>
                        </wps:style>
                        <wps:bodyPr/>
                      </wps:wsp>
                      <wps:wsp>
                        <wps:cNvPr id="180108" name="Shape 180108"/>
                        <wps:cNvSpPr/>
                        <wps:spPr>
                          <a:xfrm>
                            <a:off x="0" y="3236214"/>
                            <a:ext cx="28575" cy="196850"/>
                          </a:xfrm>
                          <a:custGeom>
                            <a:avLst/>
                            <a:gdLst/>
                            <a:ahLst/>
                            <a:cxnLst/>
                            <a:rect l="0" t="0" r="0" b="0"/>
                            <a:pathLst>
                              <a:path w="28575" h="196850">
                                <a:moveTo>
                                  <a:pt x="0" y="0"/>
                                </a:moveTo>
                                <a:lnTo>
                                  <a:pt x="28575" y="0"/>
                                </a:lnTo>
                                <a:lnTo>
                                  <a:pt x="28575" y="196850"/>
                                </a:lnTo>
                                <a:lnTo>
                                  <a:pt x="0" y="196850"/>
                                </a:lnTo>
                                <a:lnTo>
                                  <a:pt x="0" y="0"/>
                                </a:lnTo>
                              </a:path>
                            </a:pathLst>
                          </a:custGeom>
                          <a:ln w="0" cap="flat">
                            <a:miter lim="127000"/>
                          </a:ln>
                        </wps:spPr>
                        <wps:style>
                          <a:lnRef idx="0">
                            <a:srgbClr val="000000">
                              <a:alpha val="0"/>
                            </a:srgbClr>
                          </a:lnRef>
                          <a:fillRef idx="1">
                            <a:srgbClr val="6CE26C"/>
                          </a:fillRef>
                          <a:effectRef idx="0">
                            <a:scrgbClr r="0" g="0" b="0"/>
                          </a:effectRef>
                          <a:fontRef idx="none"/>
                        </wps:style>
                        <wps:bodyPr/>
                      </wps:wsp>
                      <wps:wsp>
                        <wps:cNvPr id="180109" name="Shape 180109"/>
                        <wps:cNvSpPr/>
                        <wps:spPr>
                          <a:xfrm>
                            <a:off x="0" y="3433001"/>
                            <a:ext cx="28575" cy="193993"/>
                          </a:xfrm>
                          <a:custGeom>
                            <a:avLst/>
                            <a:gdLst/>
                            <a:ahLst/>
                            <a:cxnLst/>
                            <a:rect l="0" t="0" r="0" b="0"/>
                            <a:pathLst>
                              <a:path w="28575" h="193993">
                                <a:moveTo>
                                  <a:pt x="0" y="0"/>
                                </a:moveTo>
                                <a:lnTo>
                                  <a:pt x="28575" y="0"/>
                                </a:lnTo>
                                <a:lnTo>
                                  <a:pt x="28575" y="193993"/>
                                </a:lnTo>
                                <a:lnTo>
                                  <a:pt x="0" y="193993"/>
                                </a:lnTo>
                                <a:lnTo>
                                  <a:pt x="0" y="0"/>
                                </a:lnTo>
                              </a:path>
                            </a:pathLst>
                          </a:custGeom>
                          <a:ln w="0" cap="flat">
                            <a:miter lim="127000"/>
                          </a:ln>
                        </wps:spPr>
                        <wps:style>
                          <a:lnRef idx="0">
                            <a:srgbClr val="000000">
                              <a:alpha val="0"/>
                            </a:srgbClr>
                          </a:lnRef>
                          <a:fillRef idx="1">
                            <a:srgbClr val="6CE26C"/>
                          </a:fillRef>
                          <a:effectRef idx="0">
                            <a:scrgbClr r="0" g="0" b="0"/>
                          </a:effectRef>
                          <a:fontRef idx="none"/>
                        </wps:style>
                        <wps:bodyPr/>
                      </wps:wsp>
                      <wps:wsp>
                        <wps:cNvPr id="180110" name="Shape 180110"/>
                        <wps:cNvSpPr/>
                        <wps:spPr>
                          <a:xfrm>
                            <a:off x="0" y="3626993"/>
                            <a:ext cx="28575" cy="155575"/>
                          </a:xfrm>
                          <a:custGeom>
                            <a:avLst/>
                            <a:gdLst/>
                            <a:ahLst/>
                            <a:cxnLst/>
                            <a:rect l="0" t="0" r="0" b="0"/>
                            <a:pathLst>
                              <a:path w="28575" h="155575">
                                <a:moveTo>
                                  <a:pt x="0" y="0"/>
                                </a:moveTo>
                                <a:lnTo>
                                  <a:pt x="28575" y="0"/>
                                </a:lnTo>
                                <a:lnTo>
                                  <a:pt x="28575" y="155575"/>
                                </a:lnTo>
                                <a:lnTo>
                                  <a:pt x="0" y="155575"/>
                                </a:lnTo>
                                <a:lnTo>
                                  <a:pt x="0" y="0"/>
                                </a:lnTo>
                              </a:path>
                            </a:pathLst>
                          </a:custGeom>
                          <a:ln w="0" cap="flat">
                            <a:miter lim="127000"/>
                          </a:ln>
                        </wps:spPr>
                        <wps:style>
                          <a:lnRef idx="0">
                            <a:srgbClr val="000000">
                              <a:alpha val="0"/>
                            </a:srgbClr>
                          </a:lnRef>
                          <a:fillRef idx="1">
                            <a:srgbClr val="6CE26C"/>
                          </a:fillRef>
                          <a:effectRef idx="0">
                            <a:scrgbClr r="0" g="0" b="0"/>
                          </a:effectRef>
                          <a:fontRef idx="none"/>
                        </wps:style>
                        <wps:bodyPr/>
                      </wps:wsp>
                      <wps:wsp>
                        <wps:cNvPr id="180111" name="Shape 180111"/>
                        <wps:cNvSpPr/>
                        <wps:spPr>
                          <a:xfrm>
                            <a:off x="0" y="3782568"/>
                            <a:ext cx="28575" cy="193675"/>
                          </a:xfrm>
                          <a:custGeom>
                            <a:avLst/>
                            <a:gdLst/>
                            <a:ahLst/>
                            <a:cxnLst/>
                            <a:rect l="0" t="0" r="0" b="0"/>
                            <a:pathLst>
                              <a:path w="28575" h="193675">
                                <a:moveTo>
                                  <a:pt x="0" y="0"/>
                                </a:moveTo>
                                <a:lnTo>
                                  <a:pt x="28575" y="0"/>
                                </a:lnTo>
                                <a:lnTo>
                                  <a:pt x="28575" y="193675"/>
                                </a:lnTo>
                                <a:lnTo>
                                  <a:pt x="0" y="193675"/>
                                </a:lnTo>
                                <a:lnTo>
                                  <a:pt x="0" y="0"/>
                                </a:lnTo>
                              </a:path>
                            </a:pathLst>
                          </a:custGeom>
                          <a:ln w="0" cap="flat">
                            <a:miter lim="127000"/>
                          </a:ln>
                        </wps:spPr>
                        <wps:style>
                          <a:lnRef idx="0">
                            <a:srgbClr val="000000">
                              <a:alpha val="0"/>
                            </a:srgbClr>
                          </a:lnRef>
                          <a:fillRef idx="1">
                            <a:srgbClr val="6CE26C"/>
                          </a:fillRef>
                          <a:effectRef idx="0">
                            <a:scrgbClr r="0" g="0" b="0"/>
                          </a:effectRef>
                          <a:fontRef idx="none"/>
                        </wps:style>
                        <wps:bodyPr/>
                      </wps:wsp>
                      <wps:wsp>
                        <wps:cNvPr id="180112" name="Shape 180112"/>
                        <wps:cNvSpPr/>
                        <wps:spPr>
                          <a:xfrm>
                            <a:off x="0" y="3976243"/>
                            <a:ext cx="28575" cy="193675"/>
                          </a:xfrm>
                          <a:custGeom>
                            <a:avLst/>
                            <a:gdLst/>
                            <a:ahLst/>
                            <a:cxnLst/>
                            <a:rect l="0" t="0" r="0" b="0"/>
                            <a:pathLst>
                              <a:path w="28575" h="193675">
                                <a:moveTo>
                                  <a:pt x="0" y="0"/>
                                </a:moveTo>
                                <a:lnTo>
                                  <a:pt x="28575" y="0"/>
                                </a:lnTo>
                                <a:lnTo>
                                  <a:pt x="28575" y="193675"/>
                                </a:lnTo>
                                <a:lnTo>
                                  <a:pt x="0" y="193675"/>
                                </a:lnTo>
                                <a:lnTo>
                                  <a:pt x="0" y="0"/>
                                </a:lnTo>
                              </a:path>
                            </a:pathLst>
                          </a:custGeom>
                          <a:ln w="0" cap="flat">
                            <a:miter lim="127000"/>
                          </a:ln>
                        </wps:spPr>
                        <wps:style>
                          <a:lnRef idx="0">
                            <a:srgbClr val="000000">
                              <a:alpha val="0"/>
                            </a:srgbClr>
                          </a:lnRef>
                          <a:fillRef idx="1">
                            <a:srgbClr val="6CE26C"/>
                          </a:fillRef>
                          <a:effectRef idx="0">
                            <a:scrgbClr r="0" g="0" b="0"/>
                          </a:effectRef>
                          <a:fontRef idx="none"/>
                        </wps:style>
                        <wps:bodyPr/>
                      </wps:wsp>
                      <wps:wsp>
                        <wps:cNvPr id="180113" name="Shape 180113"/>
                        <wps:cNvSpPr/>
                        <wps:spPr>
                          <a:xfrm>
                            <a:off x="0" y="4169918"/>
                            <a:ext cx="28575" cy="193675"/>
                          </a:xfrm>
                          <a:custGeom>
                            <a:avLst/>
                            <a:gdLst/>
                            <a:ahLst/>
                            <a:cxnLst/>
                            <a:rect l="0" t="0" r="0" b="0"/>
                            <a:pathLst>
                              <a:path w="28575" h="193675">
                                <a:moveTo>
                                  <a:pt x="0" y="0"/>
                                </a:moveTo>
                                <a:lnTo>
                                  <a:pt x="28575" y="0"/>
                                </a:lnTo>
                                <a:lnTo>
                                  <a:pt x="28575" y="193675"/>
                                </a:lnTo>
                                <a:lnTo>
                                  <a:pt x="0" y="193675"/>
                                </a:lnTo>
                                <a:lnTo>
                                  <a:pt x="0" y="0"/>
                                </a:lnTo>
                              </a:path>
                            </a:pathLst>
                          </a:custGeom>
                          <a:ln w="0" cap="flat">
                            <a:miter lim="127000"/>
                          </a:ln>
                        </wps:spPr>
                        <wps:style>
                          <a:lnRef idx="0">
                            <a:srgbClr val="000000">
                              <a:alpha val="0"/>
                            </a:srgbClr>
                          </a:lnRef>
                          <a:fillRef idx="1">
                            <a:srgbClr val="6CE26C"/>
                          </a:fillRef>
                          <a:effectRef idx="0">
                            <a:scrgbClr r="0" g="0" b="0"/>
                          </a:effectRef>
                          <a:fontRef idx="none"/>
                        </wps:style>
                        <wps:bodyPr/>
                      </wps:wsp>
                      <wps:wsp>
                        <wps:cNvPr id="180114" name="Shape 180114"/>
                        <wps:cNvSpPr/>
                        <wps:spPr>
                          <a:xfrm>
                            <a:off x="0" y="4363593"/>
                            <a:ext cx="28575" cy="196850"/>
                          </a:xfrm>
                          <a:custGeom>
                            <a:avLst/>
                            <a:gdLst/>
                            <a:ahLst/>
                            <a:cxnLst/>
                            <a:rect l="0" t="0" r="0" b="0"/>
                            <a:pathLst>
                              <a:path w="28575" h="196850">
                                <a:moveTo>
                                  <a:pt x="0" y="0"/>
                                </a:moveTo>
                                <a:lnTo>
                                  <a:pt x="28575" y="0"/>
                                </a:lnTo>
                                <a:lnTo>
                                  <a:pt x="28575" y="196850"/>
                                </a:lnTo>
                                <a:lnTo>
                                  <a:pt x="0" y="196850"/>
                                </a:lnTo>
                                <a:lnTo>
                                  <a:pt x="0" y="0"/>
                                </a:lnTo>
                              </a:path>
                            </a:pathLst>
                          </a:custGeom>
                          <a:ln w="0" cap="flat">
                            <a:miter lim="127000"/>
                          </a:ln>
                        </wps:spPr>
                        <wps:style>
                          <a:lnRef idx="0">
                            <a:srgbClr val="000000">
                              <a:alpha val="0"/>
                            </a:srgbClr>
                          </a:lnRef>
                          <a:fillRef idx="1">
                            <a:srgbClr val="6CE26C"/>
                          </a:fillRef>
                          <a:effectRef idx="0">
                            <a:scrgbClr r="0" g="0" b="0"/>
                          </a:effectRef>
                          <a:fontRef idx="none"/>
                        </wps:style>
                        <wps:bodyPr/>
                      </wps:wsp>
                      <wps:wsp>
                        <wps:cNvPr id="180115" name="Shape 180115"/>
                        <wps:cNvSpPr/>
                        <wps:spPr>
                          <a:xfrm>
                            <a:off x="0" y="4560506"/>
                            <a:ext cx="28575" cy="193993"/>
                          </a:xfrm>
                          <a:custGeom>
                            <a:avLst/>
                            <a:gdLst/>
                            <a:ahLst/>
                            <a:cxnLst/>
                            <a:rect l="0" t="0" r="0" b="0"/>
                            <a:pathLst>
                              <a:path w="28575" h="193993">
                                <a:moveTo>
                                  <a:pt x="0" y="0"/>
                                </a:moveTo>
                                <a:lnTo>
                                  <a:pt x="28575" y="0"/>
                                </a:lnTo>
                                <a:lnTo>
                                  <a:pt x="28575" y="193993"/>
                                </a:lnTo>
                                <a:lnTo>
                                  <a:pt x="0" y="193993"/>
                                </a:lnTo>
                                <a:lnTo>
                                  <a:pt x="0" y="0"/>
                                </a:lnTo>
                              </a:path>
                            </a:pathLst>
                          </a:custGeom>
                          <a:ln w="0" cap="flat">
                            <a:miter lim="127000"/>
                          </a:ln>
                        </wps:spPr>
                        <wps:style>
                          <a:lnRef idx="0">
                            <a:srgbClr val="000000">
                              <a:alpha val="0"/>
                            </a:srgbClr>
                          </a:lnRef>
                          <a:fillRef idx="1">
                            <a:srgbClr val="6CE26C"/>
                          </a:fillRef>
                          <a:effectRef idx="0">
                            <a:scrgbClr r="0" g="0" b="0"/>
                          </a:effectRef>
                          <a:fontRef idx="none"/>
                        </wps:style>
                        <wps:bodyPr/>
                      </wps:wsp>
                      <wps:wsp>
                        <wps:cNvPr id="180116" name="Shape 180116"/>
                        <wps:cNvSpPr/>
                        <wps:spPr>
                          <a:xfrm>
                            <a:off x="0" y="4754499"/>
                            <a:ext cx="28575" cy="193675"/>
                          </a:xfrm>
                          <a:custGeom>
                            <a:avLst/>
                            <a:gdLst/>
                            <a:ahLst/>
                            <a:cxnLst/>
                            <a:rect l="0" t="0" r="0" b="0"/>
                            <a:pathLst>
                              <a:path w="28575" h="193675">
                                <a:moveTo>
                                  <a:pt x="0" y="0"/>
                                </a:moveTo>
                                <a:lnTo>
                                  <a:pt x="28575" y="0"/>
                                </a:lnTo>
                                <a:lnTo>
                                  <a:pt x="28575" y="193675"/>
                                </a:lnTo>
                                <a:lnTo>
                                  <a:pt x="0" y="193675"/>
                                </a:lnTo>
                                <a:lnTo>
                                  <a:pt x="0" y="0"/>
                                </a:lnTo>
                              </a:path>
                            </a:pathLst>
                          </a:custGeom>
                          <a:ln w="0" cap="flat">
                            <a:miter lim="127000"/>
                          </a:ln>
                        </wps:spPr>
                        <wps:style>
                          <a:lnRef idx="0">
                            <a:srgbClr val="000000">
                              <a:alpha val="0"/>
                            </a:srgbClr>
                          </a:lnRef>
                          <a:fillRef idx="1">
                            <a:srgbClr val="6CE26C"/>
                          </a:fillRef>
                          <a:effectRef idx="0">
                            <a:scrgbClr r="0" g="0" b="0"/>
                          </a:effectRef>
                          <a:fontRef idx="none"/>
                        </wps:style>
                        <wps:bodyPr/>
                      </wps:wsp>
                      <wps:wsp>
                        <wps:cNvPr id="180117" name="Shape 180117"/>
                        <wps:cNvSpPr/>
                        <wps:spPr>
                          <a:xfrm>
                            <a:off x="0" y="4948174"/>
                            <a:ext cx="28575" cy="193675"/>
                          </a:xfrm>
                          <a:custGeom>
                            <a:avLst/>
                            <a:gdLst/>
                            <a:ahLst/>
                            <a:cxnLst/>
                            <a:rect l="0" t="0" r="0" b="0"/>
                            <a:pathLst>
                              <a:path w="28575" h="193675">
                                <a:moveTo>
                                  <a:pt x="0" y="0"/>
                                </a:moveTo>
                                <a:lnTo>
                                  <a:pt x="28575" y="0"/>
                                </a:lnTo>
                                <a:lnTo>
                                  <a:pt x="28575" y="193675"/>
                                </a:lnTo>
                                <a:lnTo>
                                  <a:pt x="0" y="193675"/>
                                </a:lnTo>
                                <a:lnTo>
                                  <a:pt x="0" y="0"/>
                                </a:lnTo>
                              </a:path>
                            </a:pathLst>
                          </a:custGeom>
                          <a:ln w="0" cap="flat">
                            <a:miter lim="127000"/>
                          </a:ln>
                        </wps:spPr>
                        <wps:style>
                          <a:lnRef idx="0">
                            <a:srgbClr val="000000">
                              <a:alpha val="0"/>
                            </a:srgbClr>
                          </a:lnRef>
                          <a:fillRef idx="1">
                            <a:srgbClr val="6CE26C"/>
                          </a:fillRef>
                          <a:effectRef idx="0">
                            <a:scrgbClr r="0" g="0" b="0"/>
                          </a:effectRef>
                          <a:fontRef idx="none"/>
                        </wps:style>
                        <wps:bodyPr/>
                      </wps:wsp>
                      <wps:wsp>
                        <wps:cNvPr id="180118" name="Shape 180118"/>
                        <wps:cNvSpPr/>
                        <wps:spPr>
                          <a:xfrm>
                            <a:off x="0" y="5141849"/>
                            <a:ext cx="28575" cy="171450"/>
                          </a:xfrm>
                          <a:custGeom>
                            <a:avLst/>
                            <a:gdLst/>
                            <a:ahLst/>
                            <a:cxnLst/>
                            <a:rect l="0" t="0" r="0" b="0"/>
                            <a:pathLst>
                              <a:path w="28575" h="171450">
                                <a:moveTo>
                                  <a:pt x="0" y="0"/>
                                </a:moveTo>
                                <a:lnTo>
                                  <a:pt x="28575" y="0"/>
                                </a:lnTo>
                                <a:lnTo>
                                  <a:pt x="28575" y="171450"/>
                                </a:lnTo>
                                <a:lnTo>
                                  <a:pt x="0" y="171450"/>
                                </a:lnTo>
                                <a:lnTo>
                                  <a:pt x="0" y="0"/>
                                </a:lnTo>
                              </a:path>
                            </a:pathLst>
                          </a:custGeom>
                          <a:ln w="0" cap="flat">
                            <a:miter lim="127000"/>
                          </a:ln>
                        </wps:spPr>
                        <wps:style>
                          <a:lnRef idx="0">
                            <a:srgbClr val="000000">
                              <a:alpha val="0"/>
                            </a:srgbClr>
                          </a:lnRef>
                          <a:fillRef idx="1">
                            <a:srgbClr val="6CE26C"/>
                          </a:fillRef>
                          <a:effectRef idx="0">
                            <a:scrgbClr r="0" g="0" b="0"/>
                          </a:effectRef>
                          <a:fontRef idx="none"/>
                        </wps:style>
                        <wps:bodyPr/>
                      </wps:wsp>
                      <wps:wsp>
                        <wps:cNvPr id="180119" name="Shape 180119"/>
                        <wps:cNvSpPr/>
                        <wps:spPr>
                          <a:xfrm>
                            <a:off x="0" y="5313299"/>
                            <a:ext cx="28575" cy="193675"/>
                          </a:xfrm>
                          <a:custGeom>
                            <a:avLst/>
                            <a:gdLst/>
                            <a:ahLst/>
                            <a:cxnLst/>
                            <a:rect l="0" t="0" r="0" b="0"/>
                            <a:pathLst>
                              <a:path w="28575" h="193675">
                                <a:moveTo>
                                  <a:pt x="0" y="0"/>
                                </a:moveTo>
                                <a:lnTo>
                                  <a:pt x="28575" y="0"/>
                                </a:lnTo>
                                <a:lnTo>
                                  <a:pt x="28575" y="193675"/>
                                </a:lnTo>
                                <a:lnTo>
                                  <a:pt x="0" y="193675"/>
                                </a:lnTo>
                                <a:lnTo>
                                  <a:pt x="0" y="0"/>
                                </a:lnTo>
                              </a:path>
                            </a:pathLst>
                          </a:custGeom>
                          <a:ln w="0" cap="flat">
                            <a:miter lim="127000"/>
                          </a:ln>
                        </wps:spPr>
                        <wps:style>
                          <a:lnRef idx="0">
                            <a:srgbClr val="000000">
                              <a:alpha val="0"/>
                            </a:srgbClr>
                          </a:lnRef>
                          <a:fillRef idx="1">
                            <a:srgbClr val="6CE26C"/>
                          </a:fillRef>
                          <a:effectRef idx="0">
                            <a:scrgbClr r="0" g="0" b="0"/>
                          </a:effectRef>
                          <a:fontRef idx="none"/>
                        </wps:style>
                        <wps:bodyPr/>
                      </wps:wsp>
                      <wps:wsp>
                        <wps:cNvPr id="180120" name="Shape 180120"/>
                        <wps:cNvSpPr/>
                        <wps:spPr>
                          <a:xfrm>
                            <a:off x="0" y="5507038"/>
                            <a:ext cx="28575" cy="197167"/>
                          </a:xfrm>
                          <a:custGeom>
                            <a:avLst/>
                            <a:gdLst/>
                            <a:ahLst/>
                            <a:cxnLst/>
                            <a:rect l="0" t="0" r="0" b="0"/>
                            <a:pathLst>
                              <a:path w="28575" h="197167">
                                <a:moveTo>
                                  <a:pt x="0" y="0"/>
                                </a:moveTo>
                                <a:lnTo>
                                  <a:pt x="28575" y="0"/>
                                </a:lnTo>
                                <a:lnTo>
                                  <a:pt x="28575" y="197167"/>
                                </a:lnTo>
                                <a:lnTo>
                                  <a:pt x="0" y="197167"/>
                                </a:lnTo>
                                <a:lnTo>
                                  <a:pt x="0" y="0"/>
                                </a:lnTo>
                              </a:path>
                            </a:pathLst>
                          </a:custGeom>
                          <a:ln w="0" cap="flat">
                            <a:miter lim="127000"/>
                          </a:ln>
                        </wps:spPr>
                        <wps:style>
                          <a:lnRef idx="0">
                            <a:srgbClr val="000000">
                              <a:alpha val="0"/>
                            </a:srgbClr>
                          </a:lnRef>
                          <a:fillRef idx="1">
                            <a:srgbClr val="6CE26C"/>
                          </a:fillRef>
                          <a:effectRef idx="0">
                            <a:scrgbClr r="0" g="0" b="0"/>
                          </a:effectRef>
                          <a:fontRef idx="none"/>
                        </wps:style>
                        <wps:bodyPr/>
                      </wps:wsp>
                      <wps:wsp>
                        <wps:cNvPr id="180121" name="Shape 180121"/>
                        <wps:cNvSpPr/>
                        <wps:spPr>
                          <a:xfrm>
                            <a:off x="0" y="5704141"/>
                            <a:ext cx="28575" cy="193675"/>
                          </a:xfrm>
                          <a:custGeom>
                            <a:avLst/>
                            <a:gdLst/>
                            <a:ahLst/>
                            <a:cxnLst/>
                            <a:rect l="0" t="0" r="0" b="0"/>
                            <a:pathLst>
                              <a:path w="28575" h="193675">
                                <a:moveTo>
                                  <a:pt x="0" y="0"/>
                                </a:moveTo>
                                <a:lnTo>
                                  <a:pt x="28575" y="0"/>
                                </a:lnTo>
                                <a:lnTo>
                                  <a:pt x="28575" y="193675"/>
                                </a:lnTo>
                                <a:lnTo>
                                  <a:pt x="0" y="193675"/>
                                </a:lnTo>
                                <a:lnTo>
                                  <a:pt x="0" y="0"/>
                                </a:lnTo>
                              </a:path>
                            </a:pathLst>
                          </a:custGeom>
                          <a:ln w="0" cap="flat">
                            <a:miter lim="127000"/>
                          </a:ln>
                        </wps:spPr>
                        <wps:style>
                          <a:lnRef idx="0">
                            <a:srgbClr val="000000">
                              <a:alpha val="0"/>
                            </a:srgbClr>
                          </a:lnRef>
                          <a:fillRef idx="1">
                            <a:srgbClr val="6CE26C"/>
                          </a:fillRef>
                          <a:effectRef idx="0">
                            <a:scrgbClr r="0" g="0" b="0"/>
                          </a:effectRef>
                          <a:fontRef idx="none"/>
                        </wps:style>
                        <wps:bodyPr/>
                      </wps:wsp>
                      <wps:wsp>
                        <wps:cNvPr id="180122" name="Shape 180122"/>
                        <wps:cNvSpPr/>
                        <wps:spPr>
                          <a:xfrm>
                            <a:off x="0" y="5897816"/>
                            <a:ext cx="28575" cy="193675"/>
                          </a:xfrm>
                          <a:custGeom>
                            <a:avLst/>
                            <a:gdLst/>
                            <a:ahLst/>
                            <a:cxnLst/>
                            <a:rect l="0" t="0" r="0" b="0"/>
                            <a:pathLst>
                              <a:path w="28575" h="193675">
                                <a:moveTo>
                                  <a:pt x="0" y="0"/>
                                </a:moveTo>
                                <a:lnTo>
                                  <a:pt x="28575" y="0"/>
                                </a:lnTo>
                                <a:lnTo>
                                  <a:pt x="28575" y="193675"/>
                                </a:lnTo>
                                <a:lnTo>
                                  <a:pt x="0" y="193675"/>
                                </a:lnTo>
                                <a:lnTo>
                                  <a:pt x="0" y="0"/>
                                </a:lnTo>
                              </a:path>
                            </a:pathLst>
                          </a:custGeom>
                          <a:ln w="0" cap="flat">
                            <a:miter lim="127000"/>
                          </a:ln>
                        </wps:spPr>
                        <wps:style>
                          <a:lnRef idx="0">
                            <a:srgbClr val="000000">
                              <a:alpha val="0"/>
                            </a:srgbClr>
                          </a:lnRef>
                          <a:fillRef idx="1">
                            <a:srgbClr val="6CE26C"/>
                          </a:fillRef>
                          <a:effectRef idx="0">
                            <a:scrgbClr r="0" g="0" b="0"/>
                          </a:effectRef>
                          <a:fontRef idx="none"/>
                        </wps:style>
                        <wps:bodyPr/>
                      </wps:wsp>
                    </wpg:wgp>
                  </a:graphicData>
                </a:graphic>
              </wp:anchor>
            </w:drawing>
          </mc:Choice>
          <mc:Fallback xmlns:a="http://schemas.openxmlformats.org/drawingml/2006/main">
            <w:pict>
              <v:group id="Group 169372" style="width:2.25pt;height:479.645pt;position:absolute;mso-position-horizontal-relative:text;mso-position-horizontal:absolute;margin-left:39.275pt;mso-position-vertical-relative:text;margin-top:-2.01837pt;" coordsize="285,60914">
                <v:shape id="Shape 180123" style="position:absolute;width:285;height:1968;left:0;top:0;" coordsize="28575,196850" path="m0,0l28575,0l28575,196850l0,196850l0,0">
                  <v:stroke weight="0pt" endcap="flat" joinstyle="miter" miterlimit="10" on="false" color="#000000" opacity="0"/>
                  <v:fill on="true" color="#6ce26c"/>
                </v:shape>
                <v:shape id="Shape 180124" style="position:absolute;width:285;height:1714;left:0;top:1968;" coordsize="28575,171450" path="m0,0l28575,0l28575,171450l0,171450l0,0">
                  <v:stroke weight="0pt" endcap="flat" joinstyle="miter" miterlimit="10" on="false" color="#000000" opacity="0"/>
                  <v:fill on="true" color="#6ce26c"/>
                </v:shape>
                <v:shape id="Shape 180125" style="position:absolute;width:285;height:1936;left:0;top:3683;" coordsize="28575,193675" path="m0,0l28575,0l28575,193675l0,193675l0,0">
                  <v:stroke weight="0pt" endcap="flat" joinstyle="miter" miterlimit="10" on="false" color="#000000" opacity="0"/>
                  <v:fill on="true" color="#6ce26c"/>
                </v:shape>
                <v:shape id="Shape 180126" style="position:absolute;width:285;height:1939;left:0;top:5619;" coordsize="28575,193992" path="m0,0l28575,0l28575,193992l0,193992l0,0">
                  <v:stroke weight="0pt" endcap="flat" joinstyle="miter" miterlimit="10" on="false" color="#000000" opacity="0"/>
                  <v:fill on="true" color="#6ce26c"/>
                </v:shape>
                <v:shape id="Shape 180127" style="position:absolute;width:285;height:1936;left:0;top:7559;" coordsize="28575,193675" path="m0,0l28575,0l28575,193675l0,193675l0,0">
                  <v:stroke weight="0pt" endcap="flat" joinstyle="miter" miterlimit="10" on="false" color="#000000" opacity="0"/>
                  <v:fill on="true" color="#6ce26c"/>
                </v:shape>
                <v:shape id="Shape 180128" style="position:absolute;width:285;height:1714;left:0;top:9495;" coordsize="28575,171450" path="m0,0l28575,0l28575,171450l0,171450l0,0">
                  <v:stroke weight="0pt" endcap="flat" joinstyle="miter" miterlimit="10" on="false" color="#000000" opacity="0"/>
                  <v:fill on="true" color="#6ce26c"/>
                </v:shape>
                <v:shape id="Shape 180129" style="position:absolute;width:285;height:1968;left:0;top:11210;" coordsize="28575,196850" path="m0,0l28575,0l28575,196850l0,196850l0,0">
                  <v:stroke weight="0pt" endcap="flat" joinstyle="miter" miterlimit="10" on="false" color="#000000" opacity="0"/>
                  <v:fill on="true" color="#6ce26c"/>
                </v:shape>
                <v:shape id="Shape 180130" style="position:absolute;width:285;height:1714;left:0;top:13178;" coordsize="28575,171450" path="m0,0l28575,0l28575,171450l0,171450l0,0">
                  <v:stroke weight="0pt" endcap="flat" joinstyle="miter" miterlimit="10" on="false" color="#000000" opacity="0"/>
                  <v:fill on="true" color="#6ce26c"/>
                </v:shape>
                <v:shape id="Shape 180131" style="position:absolute;width:285;height:1939;left:0;top:14892;" coordsize="28575,193992" path="m0,0l28575,0l28575,193992l0,193992l0,0">
                  <v:stroke weight="0pt" endcap="flat" joinstyle="miter" miterlimit="10" on="false" color="#000000" opacity="0"/>
                  <v:fill on="true" color="#6ce26c"/>
                </v:shape>
                <v:shape id="Shape 180132" style="position:absolute;width:285;height:1936;left:0;top:16832;" coordsize="28575,193675" path="m0,0l28575,0l28575,193675l0,193675l0,0">
                  <v:stroke weight="0pt" endcap="flat" joinstyle="miter" miterlimit="10" on="false" color="#000000" opacity="0"/>
                  <v:fill on="true" color="#6ce26c"/>
                </v:shape>
                <v:shape id="Shape 180133" style="position:absolute;width:285;height:1936;left:0;top:18769;" coordsize="28575,193675" path="m0,0l28575,0l28575,193675l0,193675l0,0">
                  <v:stroke weight="0pt" endcap="flat" joinstyle="miter" miterlimit="10" on="false" color="#000000" opacity="0"/>
                  <v:fill on="true" color="#6ce26c"/>
                </v:shape>
                <v:shape id="Shape 180134" style="position:absolute;width:285;height:1936;left:0;top:20706;" coordsize="28575,193675" path="m0,0l28575,0l28575,193675l0,193675l0,0">
                  <v:stroke weight="0pt" endcap="flat" joinstyle="miter" miterlimit="10" on="false" color="#000000" opacity="0"/>
                  <v:fill on="true" color="#6ce26c"/>
                </v:shape>
                <v:shape id="Shape 180135" style="position:absolute;width:285;height:1968;left:0;top:22642;" coordsize="28575,196850" path="m0,0l28575,0l28575,196850l0,196850l0,0">
                  <v:stroke weight="0pt" endcap="flat" joinstyle="miter" miterlimit="10" on="false" color="#000000" opacity="0"/>
                  <v:fill on="true" color="#6ce26c"/>
                </v:shape>
                <v:shape id="Shape 180136" style="position:absolute;width:285;height:1939;left:0;top:24611;" coordsize="28575,193992" path="m0,0l28575,0l28575,193992l0,193992l0,0">
                  <v:stroke weight="0pt" endcap="flat" joinstyle="miter" miterlimit="10" on="false" color="#000000" opacity="0"/>
                  <v:fill on="true" color="#6ce26c"/>
                </v:shape>
                <v:shape id="Shape 180137" style="position:absolute;width:285;height:1936;left:0;top:26551;" coordsize="28575,193675" path="m0,0l28575,0l28575,193675l0,193675l0,0">
                  <v:stroke weight="0pt" endcap="flat" joinstyle="miter" miterlimit="10" on="false" color="#000000" opacity="0"/>
                  <v:fill on="true" color="#6ce26c"/>
                </v:shape>
                <v:shape id="Shape 180138" style="position:absolute;width:285;height:1936;left:0;top:28488;" coordsize="28575,193675" path="m0,0l28575,0l28575,193675l0,193675l0,0">
                  <v:stroke weight="0pt" endcap="flat" joinstyle="miter" miterlimit="10" on="false" color="#000000" opacity="0"/>
                  <v:fill on="true" color="#6ce26c"/>
                </v:shape>
                <v:shape id="Shape 180139" style="position:absolute;width:285;height:1936;left:0;top:30425;" coordsize="28575,193675" path="m0,0l28575,0l28575,193675l0,193675l0,0">
                  <v:stroke weight="0pt" endcap="flat" joinstyle="miter" miterlimit="10" on="false" color="#000000" opacity="0"/>
                  <v:fill on="true" color="#6ce26c"/>
                </v:shape>
                <v:shape id="Shape 180140" style="position:absolute;width:285;height:1968;left:0;top:32362;" coordsize="28575,196850" path="m0,0l28575,0l28575,196850l0,196850l0,0">
                  <v:stroke weight="0pt" endcap="flat" joinstyle="miter" miterlimit="10" on="false" color="#000000" opacity="0"/>
                  <v:fill on="true" color="#6ce26c"/>
                </v:shape>
                <v:shape id="Shape 180141" style="position:absolute;width:285;height:1939;left:0;top:34330;" coordsize="28575,193993" path="m0,0l28575,0l28575,193993l0,193993l0,0">
                  <v:stroke weight="0pt" endcap="flat" joinstyle="miter" miterlimit="10" on="false" color="#000000" opacity="0"/>
                  <v:fill on="true" color="#6ce26c"/>
                </v:shape>
                <v:shape id="Shape 180142" style="position:absolute;width:285;height:1555;left:0;top:36269;" coordsize="28575,155575" path="m0,0l28575,0l28575,155575l0,155575l0,0">
                  <v:stroke weight="0pt" endcap="flat" joinstyle="miter" miterlimit="10" on="false" color="#000000" opacity="0"/>
                  <v:fill on="true" color="#6ce26c"/>
                </v:shape>
                <v:shape id="Shape 180143" style="position:absolute;width:285;height:1936;left:0;top:37825;" coordsize="28575,193675" path="m0,0l28575,0l28575,193675l0,193675l0,0">
                  <v:stroke weight="0pt" endcap="flat" joinstyle="miter" miterlimit="10" on="false" color="#000000" opacity="0"/>
                  <v:fill on="true" color="#6ce26c"/>
                </v:shape>
                <v:shape id="Shape 180144" style="position:absolute;width:285;height:1936;left:0;top:39762;" coordsize="28575,193675" path="m0,0l28575,0l28575,193675l0,193675l0,0">
                  <v:stroke weight="0pt" endcap="flat" joinstyle="miter" miterlimit="10" on="false" color="#000000" opacity="0"/>
                  <v:fill on="true" color="#6ce26c"/>
                </v:shape>
                <v:shape id="Shape 180145" style="position:absolute;width:285;height:1936;left:0;top:41699;" coordsize="28575,193675" path="m0,0l28575,0l28575,193675l0,193675l0,0">
                  <v:stroke weight="0pt" endcap="flat" joinstyle="miter" miterlimit="10" on="false" color="#000000" opacity="0"/>
                  <v:fill on="true" color="#6ce26c"/>
                </v:shape>
                <v:shape id="Shape 180146" style="position:absolute;width:285;height:1968;left:0;top:43635;" coordsize="28575,196850" path="m0,0l28575,0l28575,196850l0,196850l0,0">
                  <v:stroke weight="0pt" endcap="flat" joinstyle="miter" miterlimit="10" on="false" color="#000000" opacity="0"/>
                  <v:fill on="true" color="#6ce26c"/>
                </v:shape>
                <v:shape id="Shape 180147" style="position:absolute;width:285;height:1939;left:0;top:45605;" coordsize="28575,193993" path="m0,0l28575,0l28575,193993l0,193993l0,0">
                  <v:stroke weight="0pt" endcap="flat" joinstyle="miter" miterlimit="10" on="false" color="#000000" opacity="0"/>
                  <v:fill on="true" color="#6ce26c"/>
                </v:shape>
                <v:shape id="Shape 180148" style="position:absolute;width:285;height:1936;left:0;top:47544;" coordsize="28575,193675" path="m0,0l28575,0l28575,193675l0,193675l0,0">
                  <v:stroke weight="0pt" endcap="flat" joinstyle="miter" miterlimit="10" on="false" color="#000000" opacity="0"/>
                  <v:fill on="true" color="#6ce26c"/>
                </v:shape>
                <v:shape id="Shape 180149" style="position:absolute;width:285;height:1936;left:0;top:49481;" coordsize="28575,193675" path="m0,0l28575,0l28575,193675l0,193675l0,0">
                  <v:stroke weight="0pt" endcap="flat" joinstyle="miter" miterlimit="10" on="false" color="#000000" opacity="0"/>
                  <v:fill on="true" color="#6ce26c"/>
                </v:shape>
                <v:shape id="Shape 180150" style="position:absolute;width:285;height:1714;left:0;top:51418;" coordsize="28575,171450" path="m0,0l28575,0l28575,171450l0,171450l0,0">
                  <v:stroke weight="0pt" endcap="flat" joinstyle="miter" miterlimit="10" on="false" color="#000000" opacity="0"/>
                  <v:fill on="true" color="#6ce26c"/>
                </v:shape>
                <v:shape id="Shape 180151" style="position:absolute;width:285;height:1936;left:0;top:53132;" coordsize="28575,193675" path="m0,0l28575,0l28575,193675l0,193675l0,0">
                  <v:stroke weight="0pt" endcap="flat" joinstyle="miter" miterlimit="10" on="false" color="#000000" opacity="0"/>
                  <v:fill on="true" color="#6ce26c"/>
                </v:shape>
                <v:shape id="Shape 180152" style="position:absolute;width:285;height:1971;left:0;top:55070;" coordsize="28575,197167" path="m0,0l28575,0l28575,197167l0,197167l0,0">
                  <v:stroke weight="0pt" endcap="flat" joinstyle="miter" miterlimit="10" on="false" color="#000000" opacity="0"/>
                  <v:fill on="true" color="#6ce26c"/>
                </v:shape>
                <v:shape id="Shape 180153" style="position:absolute;width:285;height:1936;left:0;top:57041;" coordsize="28575,193675" path="m0,0l28575,0l28575,193675l0,193675l0,0">
                  <v:stroke weight="0pt" endcap="flat" joinstyle="miter" miterlimit="10" on="false" color="#000000" opacity="0"/>
                  <v:fill on="true" color="#6ce26c"/>
                </v:shape>
                <v:shape id="Shape 180154" style="position:absolute;width:285;height:1936;left:0;top:58978;" coordsize="28575,193675" path="m0,0l28575,0l28575,193675l0,193675l0,0">
                  <v:stroke weight="0pt" endcap="flat" joinstyle="miter" miterlimit="10" on="false" color="#000000" opacity="0"/>
                  <v:fill on="true" color="#6ce26c"/>
                </v:shape>
                <w10:wrap type="square"/>
              </v:group>
            </w:pict>
          </mc:Fallback>
        </mc:AlternateContent>
      </w:r>
      <w:r>
        <w:tab/>
      </w:r>
      <w:r>
        <w:rPr>
          <w:rFonts w:ascii="Consolas" w:eastAsia="Consolas" w:hAnsi="Consolas" w:cs="Consolas"/>
          <w:color w:val="AFAFAF"/>
          <w:sz w:val="18"/>
        </w:rPr>
        <w:t>1.</w:t>
      </w:r>
      <w:r>
        <w:rPr>
          <w:rFonts w:ascii="Arial" w:eastAsia="Arial" w:hAnsi="Arial" w:cs="Arial"/>
          <w:color w:val="AFAFAF"/>
          <w:sz w:val="18"/>
        </w:rPr>
        <w:t xml:space="preserve"> </w:t>
      </w:r>
      <w:r>
        <w:rPr>
          <w:rFonts w:ascii="Arial" w:eastAsia="Arial" w:hAnsi="Arial" w:cs="Arial"/>
          <w:color w:val="AFAFAF"/>
          <w:sz w:val="18"/>
        </w:rPr>
        <w:tab/>
      </w:r>
      <w:r>
        <w:rPr>
          <w:rFonts w:ascii="Consolas" w:eastAsia="Consolas" w:hAnsi="Consolas" w:cs="Consolas"/>
          <w:b/>
          <w:color w:val="006699"/>
          <w:sz w:val="21"/>
        </w:rPr>
        <w:t>package</w:t>
      </w:r>
      <w:r>
        <w:rPr>
          <w:rFonts w:ascii="Consolas" w:eastAsia="Consolas" w:hAnsi="Consolas" w:cs="Consolas"/>
          <w:sz w:val="21"/>
        </w:rPr>
        <w:t xml:space="preserve"> com</w:t>
      </w:r>
      <w:r>
        <w:rPr>
          <w:rFonts w:ascii="Consolas" w:eastAsia="Consolas" w:hAnsi="Consolas" w:cs="Consolas"/>
          <w:color w:val="666666"/>
          <w:sz w:val="21"/>
        </w:rPr>
        <w:t>.</w:t>
      </w:r>
      <w:r>
        <w:rPr>
          <w:rFonts w:ascii="Consolas" w:eastAsia="Consolas" w:hAnsi="Consolas" w:cs="Consolas"/>
          <w:sz w:val="21"/>
        </w:rPr>
        <w:t>sdnext</w:t>
      </w:r>
      <w:r>
        <w:rPr>
          <w:rFonts w:ascii="Consolas" w:eastAsia="Consolas" w:hAnsi="Consolas" w:cs="Consolas"/>
          <w:color w:val="666666"/>
          <w:sz w:val="21"/>
        </w:rPr>
        <w:t>.</w:t>
      </w:r>
      <w:r>
        <w:rPr>
          <w:rFonts w:ascii="Consolas" w:eastAsia="Consolas" w:hAnsi="Consolas" w:cs="Consolas"/>
          <w:sz w:val="21"/>
        </w:rPr>
        <w:t>hibernate</w:t>
      </w:r>
      <w:r>
        <w:rPr>
          <w:rFonts w:ascii="Consolas" w:eastAsia="Consolas" w:hAnsi="Consolas" w:cs="Consolas"/>
          <w:color w:val="666666"/>
          <w:sz w:val="21"/>
        </w:rPr>
        <w:t>.</w:t>
      </w:r>
      <w:r>
        <w:rPr>
          <w:rFonts w:ascii="Consolas" w:eastAsia="Consolas" w:hAnsi="Consolas" w:cs="Consolas"/>
          <w:sz w:val="21"/>
        </w:rPr>
        <w:t>tutorial</w:t>
      </w:r>
      <w:r>
        <w:rPr>
          <w:rFonts w:ascii="Consolas" w:eastAsia="Consolas" w:hAnsi="Consolas" w:cs="Consolas"/>
          <w:color w:val="666666"/>
          <w:sz w:val="21"/>
        </w:rPr>
        <w:t>;</w:t>
      </w:r>
      <w:r>
        <w:rPr>
          <w:rFonts w:ascii="Consolas" w:eastAsia="Consolas" w:hAnsi="Consolas" w:cs="Consolas"/>
          <w:color w:val="AFAFAF"/>
          <w:sz w:val="18"/>
        </w:rPr>
        <w:t xml:space="preserve"> </w:t>
      </w:r>
    </w:p>
    <w:p w14:paraId="7A991A04" w14:textId="77777777" w:rsidR="003E6FFE" w:rsidRDefault="00D255CF">
      <w:pPr>
        <w:tabs>
          <w:tab w:val="center" w:pos="1180"/>
          <w:tab w:val="center" w:pos="1801"/>
        </w:tabs>
        <w:spacing w:after="80"/>
      </w:pPr>
      <w:r>
        <w:tab/>
      </w:r>
      <w:r>
        <w:rPr>
          <w:rFonts w:ascii="Consolas" w:eastAsia="Consolas" w:hAnsi="Consolas" w:cs="Consolas"/>
          <w:color w:val="AFAFAF"/>
          <w:sz w:val="18"/>
        </w:rPr>
        <w:t>2.</w:t>
      </w:r>
      <w:r>
        <w:rPr>
          <w:rFonts w:ascii="Arial" w:eastAsia="Arial" w:hAnsi="Arial" w:cs="Arial"/>
          <w:color w:val="AFAFAF"/>
          <w:sz w:val="18"/>
        </w:rPr>
        <w:t xml:space="preserve"> </w:t>
      </w:r>
      <w:r>
        <w:rPr>
          <w:rFonts w:ascii="Arial" w:eastAsia="Arial" w:hAnsi="Arial" w:cs="Arial"/>
          <w:color w:val="AFAFAF"/>
          <w:sz w:val="18"/>
        </w:rPr>
        <w:tab/>
      </w:r>
      <w:r>
        <w:rPr>
          <w:rFonts w:ascii="Consolas" w:eastAsia="Consolas" w:hAnsi="Consolas" w:cs="Consolas"/>
          <w:color w:val="AFAFAF"/>
          <w:sz w:val="18"/>
        </w:rPr>
        <w:t xml:space="preserve"> </w:t>
      </w:r>
    </w:p>
    <w:p w14:paraId="5E880A28" w14:textId="77777777" w:rsidR="003E6FFE" w:rsidRDefault="00D255CF">
      <w:pPr>
        <w:numPr>
          <w:ilvl w:val="0"/>
          <w:numId w:val="46"/>
        </w:numPr>
        <w:spacing w:after="43"/>
        <w:ind w:hanging="720"/>
      </w:pPr>
      <w:r>
        <w:rPr>
          <w:rFonts w:ascii="Consolas" w:eastAsia="Consolas" w:hAnsi="Consolas" w:cs="Consolas"/>
          <w:b/>
          <w:color w:val="006699"/>
          <w:sz w:val="21"/>
        </w:rPr>
        <w:t>import</w:t>
      </w:r>
      <w:r>
        <w:rPr>
          <w:rFonts w:ascii="Consolas" w:eastAsia="Consolas" w:hAnsi="Consolas" w:cs="Consolas"/>
          <w:sz w:val="21"/>
        </w:rPr>
        <w:t xml:space="preserve"> org</w:t>
      </w:r>
      <w:r>
        <w:rPr>
          <w:rFonts w:ascii="Consolas" w:eastAsia="Consolas" w:hAnsi="Consolas" w:cs="Consolas"/>
          <w:color w:val="666666"/>
          <w:sz w:val="21"/>
        </w:rPr>
        <w:t>.</w:t>
      </w:r>
      <w:r>
        <w:rPr>
          <w:rFonts w:ascii="Consolas" w:eastAsia="Consolas" w:hAnsi="Consolas" w:cs="Consolas"/>
          <w:sz w:val="21"/>
        </w:rPr>
        <w:t>hibernate</w:t>
      </w:r>
      <w:r>
        <w:rPr>
          <w:rFonts w:ascii="Consolas" w:eastAsia="Consolas" w:hAnsi="Consolas" w:cs="Consolas"/>
          <w:color w:val="666666"/>
          <w:sz w:val="21"/>
        </w:rPr>
        <w:t>.</w:t>
      </w:r>
      <w:r>
        <w:rPr>
          <w:rFonts w:ascii="Consolas" w:eastAsia="Consolas" w:hAnsi="Consolas" w:cs="Consolas"/>
          <w:color w:val="660066"/>
          <w:sz w:val="21"/>
        </w:rPr>
        <w:t>Session</w:t>
      </w:r>
      <w:r>
        <w:rPr>
          <w:rFonts w:ascii="Consolas" w:eastAsia="Consolas" w:hAnsi="Consolas" w:cs="Consolas"/>
          <w:color w:val="666666"/>
          <w:sz w:val="21"/>
        </w:rPr>
        <w:t>;</w:t>
      </w:r>
      <w:r>
        <w:rPr>
          <w:rFonts w:ascii="Consolas" w:eastAsia="Consolas" w:hAnsi="Consolas" w:cs="Consolas"/>
          <w:color w:val="AFAFAF"/>
          <w:sz w:val="18"/>
        </w:rPr>
        <w:t xml:space="preserve"> </w:t>
      </w:r>
    </w:p>
    <w:p w14:paraId="23FA805E" w14:textId="77777777" w:rsidR="003E6FFE" w:rsidRDefault="00D255CF">
      <w:pPr>
        <w:numPr>
          <w:ilvl w:val="0"/>
          <w:numId w:val="46"/>
        </w:numPr>
        <w:spacing w:after="50"/>
        <w:ind w:hanging="720"/>
      </w:pPr>
      <w:r>
        <w:rPr>
          <w:rFonts w:ascii="Consolas" w:eastAsia="Consolas" w:hAnsi="Consolas" w:cs="Consolas"/>
          <w:b/>
          <w:color w:val="006699"/>
          <w:sz w:val="21"/>
        </w:rPr>
        <w:t>import</w:t>
      </w:r>
      <w:r>
        <w:rPr>
          <w:rFonts w:ascii="Consolas" w:eastAsia="Consolas" w:hAnsi="Consolas" w:cs="Consolas"/>
          <w:sz w:val="21"/>
        </w:rPr>
        <w:t xml:space="preserve"> org</w:t>
      </w:r>
      <w:r>
        <w:rPr>
          <w:rFonts w:ascii="Consolas" w:eastAsia="Consolas" w:hAnsi="Consolas" w:cs="Consolas"/>
          <w:color w:val="666666"/>
          <w:sz w:val="21"/>
        </w:rPr>
        <w:t>.</w:t>
      </w:r>
      <w:r>
        <w:rPr>
          <w:rFonts w:ascii="Consolas" w:eastAsia="Consolas" w:hAnsi="Consolas" w:cs="Consolas"/>
          <w:sz w:val="21"/>
        </w:rPr>
        <w:t>hibernate</w:t>
      </w:r>
      <w:r>
        <w:rPr>
          <w:rFonts w:ascii="Consolas" w:eastAsia="Consolas" w:hAnsi="Consolas" w:cs="Consolas"/>
          <w:color w:val="666666"/>
          <w:sz w:val="21"/>
        </w:rPr>
        <w:t>.</w:t>
      </w:r>
      <w:r>
        <w:rPr>
          <w:rFonts w:ascii="Consolas" w:eastAsia="Consolas" w:hAnsi="Consolas" w:cs="Consolas"/>
          <w:color w:val="660066"/>
          <w:sz w:val="21"/>
        </w:rPr>
        <w:t>SessionFactory</w:t>
      </w:r>
      <w:r>
        <w:rPr>
          <w:rFonts w:ascii="Consolas" w:eastAsia="Consolas" w:hAnsi="Consolas" w:cs="Consolas"/>
          <w:color w:val="666666"/>
          <w:sz w:val="21"/>
        </w:rPr>
        <w:t>;</w:t>
      </w:r>
      <w:r>
        <w:rPr>
          <w:rFonts w:ascii="Consolas" w:eastAsia="Consolas" w:hAnsi="Consolas" w:cs="Consolas"/>
          <w:color w:val="AFAFAF"/>
          <w:sz w:val="18"/>
        </w:rPr>
        <w:t xml:space="preserve"> </w:t>
      </w:r>
    </w:p>
    <w:p w14:paraId="5C1B55D6" w14:textId="77777777" w:rsidR="003E6FFE" w:rsidRDefault="00D255CF">
      <w:pPr>
        <w:numPr>
          <w:ilvl w:val="0"/>
          <w:numId w:val="46"/>
        </w:numPr>
        <w:spacing w:after="50"/>
        <w:ind w:hanging="720"/>
      </w:pPr>
      <w:r>
        <w:rPr>
          <w:rFonts w:ascii="Consolas" w:eastAsia="Consolas" w:hAnsi="Consolas" w:cs="Consolas"/>
          <w:b/>
          <w:color w:val="006699"/>
          <w:sz w:val="21"/>
        </w:rPr>
        <w:t>import</w:t>
      </w:r>
      <w:r>
        <w:rPr>
          <w:rFonts w:ascii="Consolas" w:eastAsia="Consolas" w:hAnsi="Consolas" w:cs="Consolas"/>
          <w:sz w:val="21"/>
        </w:rPr>
        <w:t xml:space="preserve"> org</w:t>
      </w:r>
      <w:r>
        <w:rPr>
          <w:rFonts w:ascii="Consolas" w:eastAsia="Consolas" w:hAnsi="Consolas" w:cs="Consolas"/>
          <w:color w:val="666666"/>
          <w:sz w:val="21"/>
        </w:rPr>
        <w:t>.</w:t>
      </w:r>
      <w:r>
        <w:rPr>
          <w:rFonts w:ascii="Consolas" w:eastAsia="Consolas" w:hAnsi="Consolas" w:cs="Consolas"/>
          <w:sz w:val="21"/>
        </w:rPr>
        <w:t>hibernate</w:t>
      </w:r>
      <w:r>
        <w:rPr>
          <w:rFonts w:ascii="Consolas" w:eastAsia="Consolas" w:hAnsi="Consolas" w:cs="Consolas"/>
          <w:color w:val="666666"/>
          <w:sz w:val="21"/>
        </w:rPr>
        <w:t>.</w:t>
      </w:r>
      <w:r>
        <w:rPr>
          <w:rFonts w:ascii="Consolas" w:eastAsia="Consolas" w:hAnsi="Consolas" w:cs="Consolas"/>
          <w:sz w:val="21"/>
        </w:rPr>
        <w:t>cfg</w:t>
      </w:r>
      <w:r>
        <w:rPr>
          <w:rFonts w:ascii="Consolas" w:eastAsia="Consolas" w:hAnsi="Consolas" w:cs="Consolas"/>
          <w:color w:val="666666"/>
          <w:sz w:val="21"/>
        </w:rPr>
        <w:t>.</w:t>
      </w:r>
      <w:r>
        <w:rPr>
          <w:rFonts w:ascii="Consolas" w:eastAsia="Consolas" w:hAnsi="Consolas" w:cs="Consolas"/>
          <w:color w:val="660066"/>
          <w:sz w:val="21"/>
        </w:rPr>
        <w:t>AnnotationConfiguration</w:t>
      </w:r>
      <w:r>
        <w:rPr>
          <w:rFonts w:ascii="Consolas" w:eastAsia="Consolas" w:hAnsi="Consolas" w:cs="Consolas"/>
          <w:color w:val="666666"/>
          <w:sz w:val="21"/>
        </w:rPr>
        <w:t>;</w:t>
      </w:r>
      <w:r>
        <w:rPr>
          <w:rFonts w:ascii="Consolas" w:eastAsia="Consolas" w:hAnsi="Consolas" w:cs="Consolas"/>
          <w:color w:val="AFAFAF"/>
          <w:sz w:val="18"/>
        </w:rPr>
        <w:t xml:space="preserve"> </w:t>
      </w:r>
    </w:p>
    <w:p w14:paraId="1FB8DBB8" w14:textId="77777777" w:rsidR="003E6FFE" w:rsidRDefault="00D255CF">
      <w:pPr>
        <w:tabs>
          <w:tab w:val="center" w:pos="1180"/>
          <w:tab w:val="center" w:pos="1801"/>
        </w:tabs>
        <w:spacing w:after="79"/>
      </w:pPr>
      <w:r>
        <w:tab/>
      </w:r>
      <w:r>
        <w:rPr>
          <w:rFonts w:ascii="Consolas" w:eastAsia="Consolas" w:hAnsi="Consolas" w:cs="Consolas"/>
          <w:color w:val="AFAFAF"/>
          <w:sz w:val="18"/>
        </w:rPr>
        <w:t>6.</w:t>
      </w:r>
      <w:r>
        <w:rPr>
          <w:rFonts w:ascii="Arial" w:eastAsia="Arial" w:hAnsi="Arial" w:cs="Arial"/>
          <w:color w:val="AFAFAF"/>
          <w:sz w:val="18"/>
        </w:rPr>
        <w:t xml:space="preserve"> </w:t>
      </w:r>
      <w:r>
        <w:rPr>
          <w:rFonts w:ascii="Arial" w:eastAsia="Arial" w:hAnsi="Arial" w:cs="Arial"/>
          <w:color w:val="AFAFAF"/>
          <w:sz w:val="18"/>
        </w:rPr>
        <w:tab/>
      </w:r>
      <w:r>
        <w:rPr>
          <w:rFonts w:ascii="Consolas" w:eastAsia="Consolas" w:hAnsi="Consolas" w:cs="Consolas"/>
          <w:color w:val="AFAFAF"/>
          <w:sz w:val="18"/>
        </w:rPr>
        <w:t xml:space="preserve"> </w:t>
      </w:r>
    </w:p>
    <w:p w14:paraId="11D1E7AE" w14:textId="77777777" w:rsidR="003E6FFE" w:rsidRDefault="00D255CF">
      <w:pPr>
        <w:tabs>
          <w:tab w:val="center" w:pos="1180"/>
          <w:tab w:val="center" w:pos="4860"/>
        </w:tabs>
        <w:spacing w:after="43"/>
      </w:pPr>
      <w:r>
        <w:tab/>
      </w:r>
      <w:r>
        <w:rPr>
          <w:rFonts w:ascii="Consolas" w:eastAsia="Consolas" w:hAnsi="Consolas" w:cs="Consolas"/>
          <w:color w:val="AFAFAF"/>
          <w:sz w:val="18"/>
        </w:rPr>
        <w:t>7.</w:t>
      </w:r>
      <w:r>
        <w:rPr>
          <w:rFonts w:ascii="Arial" w:eastAsia="Arial" w:hAnsi="Arial" w:cs="Arial"/>
          <w:color w:val="AFAFAF"/>
          <w:sz w:val="18"/>
        </w:rPr>
        <w:t xml:space="preserve"> </w:t>
      </w:r>
      <w:r>
        <w:rPr>
          <w:rFonts w:ascii="Arial" w:eastAsia="Arial" w:hAnsi="Arial" w:cs="Arial"/>
          <w:color w:val="AFAFAF"/>
          <w:sz w:val="18"/>
        </w:rPr>
        <w:tab/>
      </w:r>
      <w:r>
        <w:rPr>
          <w:rFonts w:ascii="Consolas" w:eastAsia="Consolas" w:hAnsi="Consolas" w:cs="Consolas"/>
          <w:b/>
          <w:color w:val="006699"/>
          <w:sz w:val="21"/>
        </w:rPr>
        <w:t>import</w:t>
      </w:r>
      <w:r>
        <w:rPr>
          <w:rFonts w:ascii="Consolas" w:eastAsia="Consolas" w:hAnsi="Consolas" w:cs="Consolas"/>
          <w:sz w:val="21"/>
        </w:rPr>
        <w:t xml:space="preserve"> com</w:t>
      </w:r>
      <w:r>
        <w:rPr>
          <w:rFonts w:ascii="Consolas" w:eastAsia="Consolas" w:hAnsi="Consolas" w:cs="Consolas"/>
          <w:color w:val="666666"/>
          <w:sz w:val="21"/>
        </w:rPr>
        <w:t>.</w:t>
      </w:r>
      <w:r>
        <w:rPr>
          <w:rFonts w:ascii="Consolas" w:eastAsia="Consolas" w:hAnsi="Consolas" w:cs="Consolas"/>
          <w:sz w:val="21"/>
        </w:rPr>
        <w:t>sdnext</w:t>
      </w:r>
      <w:r>
        <w:rPr>
          <w:rFonts w:ascii="Consolas" w:eastAsia="Consolas" w:hAnsi="Consolas" w:cs="Consolas"/>
          <w:color w:val="666666"/>
          <w:sz w:val="21"/>
        </w:rPr>
        <w:t>.</w:t>
      </w:r>
      <w:r>
        <w:rPr>
          <w:rFonts w:ascii="Consolas" w:eastAsia="Consolas" w:hAnsi="Consolas" w:cs="Consolas"/>
          <w:sz w:val="21"/>
        </w:rPr>
        <w:t>hibernate</w:t>
      </w:r>
      <w:r>
        <w:rPr>
          <w:rFonts w:ascii="Consolas" w:eastAsia="Consolas" w:hAnsi="Consolas" w:cs="Consolas"/>
          <w:color w:val="666666"/>
          <w:sz w:val="21"/>
        </w:rPr>
        <w:t>.</w:t>
      </w:r>
      <w:r>
        <w:rPr>
          <w:rFonts w:ascii="Consolas" w:eastAsia="Consolas" w:hAnsi="Consolas" w:cs="Consolas"/>
          <w:sz w:val="21"/>
        </w:rPr>
        <w:t>tutorial</w:t>
      </w:r>
      <w:r>
        <w:rPr>
          <w:rFonts w:ascii="Consolas" w:eastAsia="Consolas" w:hAnsi="Consolas" w:cs="Consolas"/>
          <w:color w:val="666666"/>
          <w:sz w:val="21"/>
        </w:rPr>
        <w:t>.</w:t>
      </w:r>
      <w:r>
        <w:rPr>
          <w:rFonts w:ascii="Consolas" w:eastAsia="Consolas" w:hAnsi="Consolas" w:cs="Consolas"/>
          <w:sz w:val="21"/>
        </w:rPr>
        <w:t>dto</w:t>
      </w:r>
      <w:r>
        <w:rPr>
          <w:rFonts w:ascii="Consolas" w:eastAsia="Consolas" w:hAnsi="Consolas" w:cs="Consolas"/>
          <w:color w:val="666666"/>
          <w:sz w:val="21"/>
        </w:rPr>
        <w:t>.</w:t>
      </w:r>
      <w:r>
        <w:rPr>
          <w:rFonts w:ascii="Consolas" w:eastAsia="Consolas" w:hAnsi="Consolas" w:cs="Consolas"/>
          <w:color w:val="660066"/>
          <w:sz w:val="21"/>
        </w:rPr>
        <w:t>UserDetails</w:t>
      </w:r>
      <w:r>
        <w:rPr>
          <w:rFonts w:ascii="Consolas" w:eastAsia="Consolas" w:hAnsi="Consolas" w:cs="Consolas"/>
          <w:color w:val="666666"/>
          <w:sz w:val="21"/>
        </w:rPr>
        <w:t>;</w:t>
      </w:r>
      <w:r>
        <w:rPr>
          <w:rFonts w:ascii="Consolas" w:eastAsia="Consolas" w:hAnsi="Consolas" w:cs="Consolas"/>
          <w:color w:val="AFAFAF"/>
          <w:sz w:val="18"/>
        </w:rPr>
        <w:t xml:space="preserve"> </w:t>
      </w:r>
    </w:p>
    <w:p w14:paraId="3CB1BCC7" w14:textId="77777777" w:rsidR="003E6FFE" w:rsidRDefault="00D255CF">
      <w:pPr>
        <w:tabs>
          <w:tab w:val="center" w:pos="1180"/>
          <w:tab w:val="center" w:pos="1801"/>
        </w:tabs>
        <w:spacing w:after="80"/>
      </w:pPr>
      <w:r>
        <w:tab/>
      </w:r>
      <w:r>
        <w:rPr>
          <w:rFonts w:ascii="Consolas" w:eastAsia="Consolas" w:hAnsi="Consolas" w:cs="Consolas"/>
          <w:color w:val="AFAFAF"/>
          <w:sz w:val="18"/>
        </w:rPr>
        <w:t>8.</w:t>
      </w:r>
      <w:r>
        <w:rPr>
          <w:rFonts w:ascii="Arial" w:eastAsia="Arial" w:hAnsi="Arial" w:cs="Arial"/>
          <w:color w:val="AFAFAF"/>
          <w:sz w:val="18"/>
        </w:rPr>
        <w:t xml:space="preserve"> </w:t>
      </w:r>
      <w:r>
        <w:rPr>
          <w:rFonts w:ascii="Arial" w:eastAsia="Arial" w:hAnsi="Arial" w:cs="Arial"/>
          <w:color w:val="AFAFAF"/>
          <w:sz w:val="18"/>
        </w:rPr>
        <w:tab/>
      </w:r>
      <w:r>
        <w:rPr>
          <w:rFonts w:ascii="Consolas" w:eastAsia="Consolas" w:hAnsi="Consolas" w:cs="Consolas"/>
          <w:color w:val="AFAFAF"/>
          <w:sz w:val="18"/>
        </w:rPr>
        <w:t xml:space="preserve"> </w:t>
      </w:r>
    </w:p>
    <w:p w14:paraId="09A3EB79" w14:textId="77777777" w:rsidR="003E6FFE" w:rsidRDefault="00D255CF">
      <w:pPr>
        <w:numPr>
          <w:ilvl w:val="0"/>
          <w:numId w:val="47"/>
        </w:numPr>
        <w:spacing w:after="50"/>
        <w:ind w:hanging="2566"/>
      </w:pPr>
      <w:r>
        <w:rPr>
          <w:rFonts w:ascii="Consolas" w:eastAsia="Consolas" w:hAnsi="Consolas" w:cs="Consolas"/>
          <w:b/>
          <w:color w:val="006699"/>
          <w:sz w:val="21"/>
        </w:rPr>
        <w:t>public</w:t>
      </w:r>
      <w:r>
        <w:rPr>
          <w:rFonts w:ascii="Consolas" w:eastAsia="Consolas" w:hAnsi="Consolas" w:cs="Consolas"/>
          <w:sz w:val="21"/>
        </w:rPr>
        <w:t xml:space="preserve"> </w:t>
      </w:r>
      <w:r>
        <w:rPr>
          <w:rFonts w:ascii="Consolas" w:eastAsia="Consolas" w:hAnsi="Consolas" w:cs="Consolas"/>
          <w:b/>
          <w:color w:val="006699"/>
          <w:sz w:val="21"/>
        </w:rPr>
        <w:t>class</w:t>
      </w:r>
      <w:r>
        <w:rPr>
          <w:rFonts w:ascii="Consolas" w:eastAsia="Consolas" w:hAnsi="Consolas" w:cs="Consolas"/>
          <w:sz w:val="21"/>
        </w:rPr>
        <w:t xml:space="preserve"> </w:t>
      </w:r>
      <w:r>
        <w:rPr>
          <w:rFonts w:ascii="Consolas" w:eastAsia="Consolas" w:hAnsi="Consolas" w:cs="Consolas"/>
          <w:color w:val="660066"/>
          <w:sz w:val="21"/>
        </w:rPr>
        <w:t>HibernateTestDemo</w:t>
      </w:r>
      <w:r>
        <w:rPr>
          <w:rFonts w:ascii="Consolas" w:eastAsia="Consolas" w:hAnsi="Consolas" w:cs="Consolas"/>
          <w:sz w:val="21"/>
        </w:rPr>
        <w:t xml:space="preserve"> </w:t>
      </w:r>
      <w:r>
        <w:rPr>
          <w:rFonts w:ascii="Consolas" w:eastAsia="Consolas" w:hAnsi="Consolas" w:cs="Consolas"/>
          <w:color w:val="666666"/>
          <w:sz w:val="21"/>
        </w:rPr>
        <w:t>{</w:t>
      </w:r>
      <w:r>
        <w:rPr>
          <w:rFonts w:ascii="Consolas" w:eastAsia="Consolas" w:hAnsi="Consolas" w:cs="Consolas"/>
          <w:color w:val="AFAFAF"/>
          <w:sz w:val="18"/>
        </w:rPr>
        <w:t xml:space="preserve"> </w:t>
      </w:r>
    </w:p>
    <w:p w14:paraId="708D37E0" w14:textId="77777777" w:rsidR="003E6FFE" w:rsidRDefault="00D255CF">
      <w:pPr>
        <w:numPr>
          <w:ilvl w:val="0"/>
          <w:numId w:val="47"/>
        </w:numPr>
        <w:spacing w:after="54"/>
        <w:ind w:hanging="2566"/>
      </w:pPr>
      <w:r>
        <w:rPr>
          <w:rFonts w:ascii="Consolas" w:eastAsia="Consolas" w:hAnsi="Consolas" w:cs="Consolas"/>
          <w:color w:val="008200"/>
          <w:sz w:val="21"/>
        </w:rPr>
        <w:t>/**</w:t>
      </w:r>
      <w:r>
        <w:rPr>
          <w:rFonts w:ascii="Consolas" w:eastAsia="Consolas" w:hAnsi="Consolas" w:cs="Consolas"/>
          <w:color w:val="AFAFAF"/>
          <w:sz w:val="18"/>
        </w:rPr>
        <w:t xml:space="preserve"> </w:t>
      </w:r>
    </w:p>
    <w:p w14:paraId="74A5920B" w14:textId="77777777" w:rsidR="003E6FFE" w:rsidRDefault="00D255CF">
      <w:pPr>
        <w:numPr>
          <w:ilvl w:val="0"/>
          <w:numId w:val="47"/>
        </w:numPr>
        <w:spacing w:after="59"/>
        <w:ind w:hanging="2566"/>
      </w:pPr>
      <w:r>
        <w:rPr>
          <w:rFonts w:ascii="Consolas" w:eastAsia="Consolas" w:hAnsi="Consolas" w:cs="Consolas"/>
          <w:color w:val="008200"/>
          <w:sz w:val="21"/>
        </w:rPr>
        <w:t>* @param args</w:t>
      </w:r>
      <w:r>
        <w:rPr>
          <w:rFonts w:ascii="Consolas" w:eastAsia="Consolas" w:hAnsi="Consolas" w:cs="Consolas"/>
          <w:color w:val="AFAFAF"/>
          <w:sz w:val="18"/>
        </w:rPr>
        <w:t xml:space="preserve"> </w:t>
      </w:r>
    </w:p>
    <w:p w14:paraId="0EE0B200" w14:textId="77777777" w:rsidR="003E6FFE" w:rsidRDefault="00D255CF">
      <w:pPr>
        <w:numPr>
          <w:ilvl w:val="0"/>
          <w:numId w:val="47"/>
        </w:numPr>
        <w:spacing w:after="54"/>
        <w:ind w:hanging="2566"/>
      </w:pPr>
      <w:r>
        <w:rPr>
          <w:rFonts w:ascii="Consolas" w:eastAsia="Consolas" w:hAnsi="Consolas" w:cs="Consolas"/>
          <w:color w:val="008200"/>
          <w:sz w:val="21"/>
        </w:rPr>
        <w:t>*/</w:t>
      </w:r>
      <w:r>
        <w:rPr>
          <w:rFonts w:ascii="Consolas" w:eastAsia="Consolas" w:hAnsi="Consolas" w:cs="Consolas"/>
          <w:color w:val="AFAFAF"/>
          <w:sz w:val="18"/>
        </w:rPr>
        <w:t xml:space="preserve"> </w:t>
      </w:r>
    </w:p>
    <w:p w14:paraId="5D19632B" w14:textId="77777777" w:rsidR="003E6FFE" w:rsidRDefault="00D255CF">
      <w:pPr>
        <w:numPr>
          <w:ilvl w:val="0"/>
          <w:numId w:val="47"/>
        </w:numPr>
        <w:spacing w:after="63"/>
        <w:ind w:hanging="2566"/>
      </w:pPr>
      <w:r>
        <w:rPr>
          <w:rFonts w:ascii="Consolas" w:eastAsia="Consolas" w:hAnsi="Consolas" w:cs="Consolas"/>
          <w:b/>
          <w:color w:val="006699"/>
          <w:sz w:val="21"/>
        </w:rPr>
        <w:t>public</w:t>
      </w:r>
      <w:r>
        <w:rPr>
          <w:rFonts w:ascii="Consolas" w:eastAsia="Consolas" w:hAnsi="Consolas" w:cs="Consolas"/>
          <w:sz w:val="21"/>
        </w:rPr>
        <w:t xml:space="preserve"> </w:t>
      </w:r>
      <w:r>
        <w:rPr>
          <w:rFonts w:ascii="Consolas" w:eastAsia="Consolas" w:hAnsi="Consolas" w:cs="Consolas"/>
          <w:b/>
          <w:color w:val="006699"/>
          <w:sz w:val="21"/>
        </w:rPr>
        <w:t>static</w:t>
      </w:r>
      <w:r>
        <w:rPr>
          <w:rFonts w:ascii="Consolas" w:eastAsia="Consolas" w:hAnsi="Consolas" w:cs="Consolas"/>
          <w:sz w:val="21"/>
        </w:rPr>
        <w:t xml:space="preserve"> </w:t>
      </w:r>
      <w:r>
        <w:rPr>
          <w:rFonts w:ascii="Consolas" w:eastAsia="Consolas" w:hAnsi="Consolas" w:cs="Consolas"/>
          <w:b/>
          <w:color w:val="006699"/>
          <w:sz w:val="21"/>
        </w:rPr>
        <w:t>void</w:t>
      </w:r>
      <w:r>
        <w:rPr>
          <w:rFonts w:ascii="Consolas" w:eastAsia="Consolas" w:hAnsi="Consolas" w:cs="Consolas"/>
          <w:sz w:val="21"/>
        </w:rPr>
        <w:t xml:space="preserve"> main</w:t>
      </w:r>
      <w:r>
        <w:rPr>
          <w:rFonts w:ascii="Consolas" w:eastAsia="Consolas" w:hAnsi="Consolas" w:cs="Consolas"/>
          <w:color w:val="666666"/>
          <w:sz w:val="21"/>
        </w:rPr>
        <w:t>(</w:t>
      </w:r>
      <w:r>
        <w:rPr>
          <w:rFonts w:ascii="Consolas" w:eastAsia="Consolas" w:hAnsi="Consolas" w:cs="Consolas"/>
          <w:color w:val="660066"/>
          <w:sz w:val="21"/>
        </w:rPr>
        <w:t>String</w:t>
      </w:r>
      <w:r>
        <w:rPr>
          <w:rFonts w:ascii="Consolas" w:eastAsia="Consolas" w:hAnsi="Consolas" w:cs="Consolas"/>
          <w:color w:val="666666"/>
          <w:sz w:val="21"/>
        </w:rPr>
        <w:t>[]</w:t>
      </w:r>
      <w:r>
        <w:rPr>
          <w:rFonts w:ascii="Consolas" w:eastAsia="Consolas" w:hAnsi="Consolas" w:cs="Consolas"/>
          <w:sz w:val="21"/>
        </w:rPr>
        <w:t xml:space="preserve"> args</w:t>
      </w:r>
      <w:r>
        <w:rPr>
          <w:rFonts w:ascii="Consolas" w:eastAsia="Consolas" w:hAnsi="Consolas" w:cs="Consolas"/>
          <w:color w:val="666666"/>
          <w:sz w:val="21"/>
        </w:rPr>
        <w:t>)</w:t>
      </w:r>
      <w:r>
        <w:rPr>
          <w:rFonts w:ascii="Consolas" w:eastAsia="Consolas" w:hAnsi="Consolas" w:cs="Consolas"/>
          <w:sz w:val="21"/>
        </w:rPr>
        <w:t xml:space="preserve"> </w:t>
      </w:r>
      <w:r>
        <w:rPr>
          <w:rFonts w:ascii="Consolas" w:eastAsia="Consolas" w:hAnsi="Consolas" w:cs="Consolas"/>
          <w:color w:val="AFAFAF"/>
          <w:sz w:val="18"/>
        </w:rPr>
        <w:t xml:space="preserve"> </w:t>
      </w:r>
    </w:p>
    <w:p w14:paraId="31FE592A" w14:textId="77777777" w:rsidR="003E6FFE" w:rsidRDefault="00D255CF">
      <w:pPr>
        <w:numPr>
          <w:ilvl w:val="0"/>
          <w:numId w:val="47"/>
        </w:numPr>
        <w:spacing w:after="54"/>
        <w:ind w:hanging="2566"/>
      </w:pPr>
      <w:r>
        <w:rPr>
          <w:rFonts w:ascii="Consolas" w:eastAsia="Consolas" w:hAnsi="Consolas" w:cs="Consolas"/>
          <w:color w:val="666666"/>
          <w:sz w:val="21"/>
        </w:rPr>
        <w:t>{</w:t>
      </w:r>
      <w:r>
        <w:rPr>
          <w:rFonts w:ascii="Consolas" w:eastAsia="Consolas" w:hAnsi="Consolas" w:cs="Consolas"/>
          <w:color w:val="AFAFAF"/>
          <w:sz w:val="18"/>
        </w:rPr>
        <w:t xml:space="preserve"> </w:t>
      </w:r>
    </w:p>
    <w:p w14:paraId="05AF735B" w14:textId="77777777" w:rsidR="003E6FFE" w:rsidRDefault="00D255CF">
      <w:pPr>
        <w:numPr>
          <w:ilvl w:val="0"/>
          <w:numId w:val="47"/>
        </w:numPr>
        <w:spacing w:after="50"/>
        <w:ind w:hanging="2566"/>
      </w:pPr>
      <w:r>
        <w:rPr>
          <w:rFonts w:ascii="Consolas" w:eastAsia="Consolas" w:hAnsi="Consolas" w:cs="Consolas"/>
          <w:color w:val="660066"/>
          <w:sz w:val="21"/>
        </w:rPr>
        <w:t>UserDetails</w:t>
      </w:r>
      <w:r>
        <w:rPr>
          <w:rFonts w:ascii="Consolas" w:eastAsia="Consolas" w:hAnsi="Consolas" w:cs="Consolas"/>
          <w:sz w:val="21"/>
        </w:rPr>
        <w:t xml:space="preserve"> userDetails </w:t>
      </w:r>
      <w:r>
        <w:rPr>
          <w:rFonts w:ascii="Consolas" w:eastAsia="Consolas" w:hAnsi="Consolas" w:cs="Consolas"/>
          <w:color w:val="666666"/>
          <w:sz w:val="21"/>
        </w:rPr>
        <w:t>=</w:t>
      </w:r>
      <w:r>
        <w:rPr>
          <w:rFonts w:ascii="Consolas" w:eastAsia="Consolas" w:hAnsi="Consolas" w:cs="Consolas"/>
          <w:sz w:val="21"/>
        </w:rPr>
        <w:t xml:space="preserve"> </w:t>
      </w:r>
      <w:r>
        <w:rPr>
          <w:rFonts w:ascii="Consolas" w:eastAsia="Consolas" w:hAnsi="Consolas" w:cs="Consolas"/>
          <w:b/>
          <w:color w:val="006699"/>
          <w:sz w:val="21"/>
        </w:rPr>
        <w:t>new</w:t>
      </w:r>
      <w:r>
        <w:rPr>
          <w:rFonts w:ascii="Consolas" w:eastAsia="Consolas" w:hAnsi="Consolas" w:cs="Consolas"/>
          <w:sz w:val="21"/>
        </w:rPr>
        <w:t xml:space="preserve"> </w:t>
      </w:r>
      <w:r>
        <w:rPr>
          <w:rFonts w:ascii="Consolas" w:eastAsia="Consolas" w:hAnsi="Consolas" w:cs="Consolas"/>
          <w:color w:val="660066"/>
          <w:sz w:val="21"/>
        </w:rPr>
        <w:t>UserDetails</w:t>
      </w:r>
      <w:r>
        <w:rPr>
          <w:rFonts w:ascii="Consolas" w:eastAsia="Consolas" w:hAnsi="Consolas" w:cs="Consolas"/>
          <w:color w:val="666666"/>
          <w:sz w:val="21"/>
        </w:rPr>
        <w:t>();</w:t>
      </w:r>
      <w:r>
        <w:rPr>
          <w:rFonts w:ascii="Consolas" w:eastAsia="Consolas" w:hAnsi="Consolas" w:cs="Consolas"/>
          <w:color w:val="AFAFAF"/>
          <w:sz w:val="18"/>
        </w:rPr>
        <w:t xml:space="preserve"> </w:t>
      </w:r>
    </w:p>
    <w:p w14:paraId="36E92E65" w14:textId="77777777" w:rsidR="003E6FFE" w:rsidRDefault="00D255CF">
      <w:pPr>
        <w:numPr>
          <w:ilvl w:val="0"/>
          <w:numId w:val="47"/>
        </w:numPr>
        <w:spacing w:after="43"/>
        <w:ind w:hanging="2566"/>
      </w:pPr>
      <w:r>
        <w:rPr>
          <w:rFonts w:ascii="Consolas" w:eastAsia="Consolas" w:hAnsi="Consolas" w:cs="Consolas"/>
          <w:sz w:val="21"/>
        </w:rPr>
        <w:t>userDetails</w:t>
      </w:r>
      <w:r>
        <w:rPr>
          <w:rFonts w:ascii="Consolas" w:eastAsia="Consolas" w:hAnsi="Consolas" w:cs="Consolas"/>
          <w:color w:val="666666"/>
          <w:sz w:val="21"/>
        </w:rPr>
        <w:t>.</w:t>
      </w:r>
      <w:r>
        <w:rPr>
          <w:rFonts w:ascii="Consolas" w:eastAsia="Consolas" w:hAnsi="Consolas" w:cs="Consolas"/>
          <w:sz w:val="21"/>
        </w:rPr>
        <w:t>setUserName</w:t>
      </w:r>
      <w:r>
        <w:rPr>
          <w:rFonts w:ascii="Consolas" w:eastAsia="Consolas" w:hAnsi="Consolas" w:cs="Consolas"/>
          <w:color w:val="666666"/>
          <w:sz w:val="21"/>
        </w:rPr>
        <w:t>(</w:t>
      </w:r>
      <w:r>
        <w:rPr>
          <w:rFonts w:ascii="Consolas" w:eastAsia="Consolas" w:hAnsi="Consolas" w:cs="Consolas"/>
          <w:color w:val="0000FF"/>
          <w:sz w:val="21"/>
        </w:rPr>
        <w:t>"Dinesh Rajput"</w:t>
      </w:r>
      <w:r>
        <w:rPr>
          <w:rFonts w:ascii="Consolas" w:eastAsia="Consolas" w:hAnsi="Consolas" w:cs="Consolas"/>
          <w:color w:val="666666"/>
          <w:sz w:val="21"/>
        </w:rPr>
        <w:t>);</w:t>
      </w:r>
      <w:r>
        <w:rPr>
          <w:rFonts w:ascii="Consolas" w:eastAsia="Consolas" w:hAnsi="Consolas" w:cs="Consolas"/>
          <w:color w:val="AFAFAF"/>
          <w:sz w:val="18"/>
        </w:rPr>
        <w:t xml:space="preserve"> </w:t>
      </w:r>
    </w:p>
    <w:p w14:paraId="2AA5A558" w14:textId="77777777" w:rsidR="003E6FFE" w:rsidRDefault="00D255CF">
      <w:pPr>
        <w:numPr>
          <w:ilvl w:val="0"/>
          <w:numId w:val="47"/>
        </w:numPr>
        <w:spacing w:after="43"/>
        <w:ind w:hanging="2566"/>
      </w:pPr>
      <w:r>
        <w:rPr>
          <w:rFonts w:ascii="Consolas" w:eastAsia="Consolas" w:hAnsi="Consolas" w:cs="Consolas"/>
          <w:sz w:val="21"/>
        </w:rPr>
        <w:t>userDetails</w:t>
      </w:r>
      <w:r>
        <w:rPr>
          <w:rFonts w:ascii="Consolas" w:eastAsia="Consolas" w:hAnsi="Consolas" w:cs="Consolas"/>
          <w:color w:val="666666"/>
          <w:sz w:val="21"/>
        </w:rPr>
        <w:t>.</w:t>
      </w:r>
      <w:r>
        <w:rPr>
          <w:rFonts w:ascii="Consolas" w:eastAsia="Consolas" w:hAnsi="Consolas" w:cs="Consolas"/>
          <w:sz w:val="21"/>
        </w:rPr>
        <w:t>setAddress</w:t>
      </w:r>
      <w:r>
        <w:rPr>
          <w:rFonts w:ascii="Consolas" w:eastAsia="Consolas" w:hAnsi="Consolas" w:cs="Consolas"/>
          <w:color w:val="666666"/>
          <w:sz w:val="21"/>
        </w:rPr>
        <w:t>(</w:t>
      </w:r>
      <w:r>
        <w:rPr>
          <w:rFonts w:ascii="Consolas" w:eastAsia="Consolas" w:hAnsi="Consolas" w:cs="Consolas"/>
          <w:color w:val="0000FF"/>
          <w:sz w:val="21"/>
        </w:rPr>
        <w:t>"Noida City"</w:t>
      </w:r>
      <w:r>
        <w:rPr>
          <w:rFonts w:ascii="Consolas" w:eastAsia="Consolas" w:hAnsi="Consolas" w:cs="Consolas"/>
          <w:color w:val="666666"/>
          <w:sz w:val="21"/>
        </w:rPr>
        <w:t>);</w:t>
      </w:r>
      <w:r>
        <w:rPr>
          <w:rFonts w:ascii="Consolas" w:eastAsia="Consolas" w:hAnsi="Consolas" w:cs="Consolas"/>
          <w:color w:val="AFAFAF"/>
          <w:sz w:val="18"/>
        </w:rPr>
        <w:t xml:space="preserve"> </w:t>
      </w:r>
    </w:p>
    <w:p w14:paraId="2FC4F3D7" w14:textId="77777777" w:rsidR="003E6FFE" w:rsidRDefault="00D255CF">
      <w:pPr>
        <w:numPr>
          <w:ilvl w:val="0"/>
          <w:numId w:val="47"/>
        </w:numPr>
        <w:spacing w:after="59"/>
        <w:ind w:hanging="2566"/>
      </w:pPr>
      <w:r>
        <w:rPr>
          <w:rFonts w:ascii="Consolas" w:eastAsia="Consolas" w:hAnsi="Consolas" w:cs="Consolas"/>
          <w:color w:val="008200"/>
          <w:sz w:val="21"/>
        </w:rPr>
        <w:t>//Here 'userDetails' is TRANSIENT object</w:t>
      </w:r>
      <w:r>
        <w:rPr>
          <w:rFonts w:ascii="Consolas" w:eastAsia="Consolas" w:hAnsi="Consolas" w:cs="Consolas"/>
          <w:color w:val="AFAFAF"/>
          <w:sz w:val="18"/>
        </w:rPr>
        <w:t xml:space="preserve"> </w:t>
      </w:r>
    </w:p>
    <w:p w14:paraId="31CB54E6" w14:textId="77777777" w:rsidR="003E6FFE" w:rsidRDefault="00D255CF">
      <w:pPr>
        <w:tabs>
          <w:tab w:val="center" w:pos="1230"/>
          <w:tab w:val="center" w:pos="1801"/>
        </w:tabs>
        <w:spacing w:after="54"/>
      </w:pPr>
      <w:r>
        <w:tab/>
      </w:r>
      <w:r>
        <w:rPr>
          <w:rFonts w:ascii="Consolas" w:eastAsia="Consolas" w:hAnsi="Consolas" w:cs="Consolas"/>
          <w:color w:val="AFAFAF"/>
          <w:sz w:val="18"/>
        </w:rPr>
        <w:t>19.</w:t>
      </w:r>
      <w:r>
        <w:rPr>
          <w:rFonts w:ascii="Arial" w:eastAsia="Arial" w:hAnsi="Arial" w:cs="Arial"/>
          <w:color w:val="AFAFAF"/>
          <w:sz w:val="18"/>
        </w:rPr>
        <w:t xml:space="preserve"> </w:t>
      </w:r>
      <w:r>
        <w:rPr>
          <w:rFonts w:ascii="Arial" w:eastAsia="Arial" w:hAnsi="Arial" w:cs="Arial"/>
          <w:color w:val="AFAFAF"/>
          <w:sz w:val="18"/>
        </w:rPr>
        <w:tab/>
      </w:r>
      <w:r>
        <w:rPr>
          <w:rFonts w:ascii="Consolas" w:eastAsia="Consolas" w:hAnsi="Consolas" w:cs="Consolas"/>
          <w:sz w:val="21"/>
        </w:rPr>
        <w:t xml:space="preserve">  </w:t>
      </w:r>
      <w:r>
        <w:rPr>
          <w:rFonts w:ascii="Consolas" w:eastAsia="Consolas" w:hAnsi="Consolas" w:cs="Consolas"/>
          <w:color w:val="AFAFAF"/>
          <w:sz w:val="18"/>
        </w:rPr>
        <w:t xml:space="preserve"> </w:t>
      </w:r>
    </w:p>
    <w:p w14:paraId="6084D491" w14:textId="77777777" w:rsidR="003E6FFE" w:rsidRDefault="00D255CF">
      <w:pPr>
        <w:numPr>
          <w:ilvl w:val="0"/>
          <w:numId w:val="48"/>
        </w:numPr>
        <w:spacing w:after="0"/>
        <w:ind w:hanging="2566"/>
      </w:pPr>
      <w:r>
        <w:rPr>
          <w:rFonts w:ascii="Consolas" w:eastAsia="Consolas" w:hAnsi="Consolas" w:cs="Consolas"/>
          <w:color w:val="660066"/>
          <w:sz w:val="21"/>
        </w:rPr>
        <w:t>SessionFactory</w:t>
      </w:r>
      <w:r>
        <w:rPr>
          <w:rFonts w:ascii="Consolas" w:eastAsia="Consolas" w:hAnsi="Consolas" w:cs="Consolas"/>
          <w:sz w:val="21"/>
        </w:rPr>
        <w:t xml:space="preserve"> sessionFactory </w:t>
      </w:r>
      <w:r>
        <w:rPr>
          <w:rFonts w:ascii="Consolas" w:eastAsia="Consolas" w:hAnsi="Consolas" w:cs="Consolas"/>
          <w:color w:val="666666"/>
          <w:sz w:val="21"/>
        </w:rPr>
        <w:t>=</w:t>
      </w:r>
      <w:r>
        <w:rPr>
          <w:rFonts w:ascii="Consolas" w:eastAsia="Consolas" w:hAnsi="Consolas" w:cs="Consolas"/>
          <w:sz w:val="21"/>
        </w:rPr>
        <w:t xml:space="preserve"> </w:t>
      </w:r>
      <w:r>
        <w:rPr>
          <w:rFonts w:ascii="Consolas" w:eastAsia="Consolas" w:hAnsi="Consolas" w:cs="Consolas"/>
          <w:b/>
          <w:color w:val="006699"/>
          <w:sz w:val="21"/>
        </w:rPr>
        <w:t>new</w:t>
      </w:r>
      <w:r>
        <w:rPr>
          <w:rFonts w:ascii="Consolas" w:eastAsia="Consolas" w:hAnsi="Consolas" w:cs="Consolas"/>
          <w:sz w:val="21"/>
        </w:rPr>
        <w:t xml:space="preserve"> </w:t>
      </w:r>
    </w:p>
    <w:p w14:paraId="62DBB6C9" w14:textId="77777777" w:rsidR="003E6FFE" w:rsidRDefault="00D255CF">
      <w:pPr>
        <w:spacing w:after="43"/>
        <w:ind w:left="796" w:hanging="10"/>
      </w:pPr>
      <w:r>
        <w:rPr>
          <w:rFonts w:ascii="Consolas" w:eastAsia="Consolas" w:hAnsi="Consolas" w:cs="Consolas"/>
          <w:color w:val="660066"/>
          <w:sz w:val="21"/>
        </w:rPr>
        <w:t>AnnotationConfiguration</w:t>
      </w:r>
      <w:r>
        <w:rPr>
          <w:rFonts w:ascii="Consolas" w:eastAsia="Consolas" w:hAnsi="Consolas" w:cs="Consolas"/>
          <w:color w:val="666666"/>
          <w:sz w:val="21"/>
        </w:rPr>
        <w:t>().</w:t>
      </w:r>
      <w:r>
        <w:rPr>
          <w:rFonts w:ascii="Consolas" w:eastAsia="Consolas" w:hAnsi="Consolas" w:cs="Consolas"/>
          <w:sz w:val="21"/>
        </w:rPr>
        <w:t>configure</w:t>
      </w:r>
      <w:r>
        <w:rPr>
          <w:rFonts w:ascii="Consolas" w:eastAsia="Consolas" w:hAnsi="Consolas" w:cs="Consolas"/>
          <w:color w:val="666666"/>
          <w:sz w:val="21"/>
        </w:rPr>
        <w:t>().</w:t>
      </w:r>
      <w:r>
        <w:rPr>
          <w:rFonts w:ascii="Consolas" w:eastAsia="Consolas" w:hAnsi="Consolas" w:cs="Consolas"/>
          <w:sz w:val="21"/>
        </w:rPr>
        <w:t>buildSessionFactory</w:t>
      </w:r>
      <w:r>
        <w:rPr>
          <w:rFonts w:ascii="Consolas" w:eastAsia="Consolas" w:hAnsi="Consolas" w:cs="Consolas"/>
          <w:color w:val="666666"/>
          <w:sz w:val="21"/>
        </w:rPr>
        <w:t>();</w:t>
      </w:r>
      <w:r>
        <w:rPr>
          <w:rFonts w:ascii="Consolas" w:eastAsia="Consolas" w:hAnsi="Consolas" w:cs="Consolas"/>
          <w:color w:val="AFAFAF"/>
          <w:sz w:val="18"/>
        </w:rPr>
        <w:t xml:space="preserve"> </w:t>
      </w:r>
    </w:p>
    <w:p w14:paraId="22001D61" w14:textId="77777777" w:rsidR="003E6FFE" w:rsidRDefault="00D255CF">
      <w:pPr>
        <w:numPr>
          <w:ilvl w:val="0"/>
          <w:numId w:val="48"/>
        </w:numPr>
        <w:spacing w:after="43"/>
        <w:ind w:hanging="2566"/>
      </w:pPr>
      <w:r>
        <w:rPr>
          <w:rFonts w:ascii="Consolas" w:eastAsia="Consolas" w:hAnsi="Consolas" w:cs="Consolas"/>
          <w:color w:val="660066"/>
          <w:sz w:val="21"/>
        </w:rPr>
        <w:t>Session</w:t>
      </w:r>
      <w:r>
        <w:rPr>
          <w:rFonts w:ascii="Consolas" w:eastAsia="Consolas" w:hAnsi="Consolas" w:cs="Consolas"/>
          <w:sz w:val="21"/>
        </w:rPr>
        <w:t xml:space="preserve"> session </w:t>
      </w:r>
      <w:r>
        <w:rPr>
          <w:rFonts w:ascii="Consolas" w:eastAsia="Consolas" w:hAnsi="Consolas" w:cs="Consolas"/>
          <w:color w:val="666666"/>
          <w:sz w:val="21"/>
        </w:rPr>
        <w:t>=</w:t>
      </w:r>
      <w:r>
        <w:rPr>
          <w:rFonts w:ascii="Consolas" w:eastAsia="Consolas" w:hAnsi="Consolas" w:cs="Consolas"/>
          <w:sz w:val="21"/>
        </w:rPr>
        <w:t xml:space="preserve"> sessionFactory</w:t>
      </w:r>
      <w:r>
        <w:rPr>
          <w:rFonts w:ascii="Consolas" w:eastAsia="Consolas" w:hAnsi="Consolas" w:cs="Consolas"/>
          <w:color w:val="666666"/>
          <w:sz w:val="21"/>
        </w:rPr>
        <w:t>.</w:t>
      </w:r>
      <w:r>
        <w:rPr>
          <w:rFonts w:ascii="Consolas" w:eastAsia="Consolas" w:hAnsi="Consolas" w:cs="Consolas"/>
          <w:sz w:val="21"/>
        </w:rPr>
        <w:t>openSession</w:t>
      </w:r>
      <w:r>
        <w:rPr>
          <w:rFonts w:ascii="Consolas" w:eastAsia="Consolas" w:hAnsi="Consolas" w:cs="Consolas"/>
          <w:color w:val="666666"/>
          <w:sz w:val="21"/>
        </w:rPr>
        <w:t>();</w:t>
      </w:r>
      <w:r>
        <w:rPr>
          <w:rFonts w:ascii="Consolas" w:eastAsia="Consolas" w:hAnsi="Consolas" w:cs="Consolas"/>
          <w:color w:val="AFAFAF"/>
          <w:sz w:val="18"/>
        </w:rPr>
        <w:t xml:space="preserve"> </w:t>
      </w:r>
    </w:p>
    <w:p w14:paraId="7973DC57" w14:textId="77777777" w:rsidR="003E6FFE" w:rsidRDefault="00D255CF">
      <w:pPr>
        <w:numPr>
          <w:ilvl w:val="0"/>
          <w:numId w:val="48"/>
        </w:numPr>
        <w:spacing w:after="43"/>
        <w:ind w:hanging="2566"/>
      </w:pPr>
      <w:r>
        <w:rPr>
          <w:rFonts w:ascii="Consolas" w:eastAsia="Consolas" w:hAnsi="Consolas" w:cs="Consolas"/>
          <w:sz w:val="21"/>
        </w:rPr>
        <w:t>session</w:t>
      </w:r>
      <w:r>
        <w:rPr>
          <w:rFonts w:ascii="Consolas" w:eastAsia="Consolas" w:hAnsi="Consolas" w:cs="Consolas"/>
          <w:color w:val="666666"/>
          <w:sz w:val="21"/>
        </w:rPr>
        <w:t>.</w:t>
      </w:r>
      <w:r>
        <w:rPr>
          <w:rFonts w:ascii="Consolas" w:eastAsia="Consolas" w:hAnsi="Consolas" w:cs="Consolas"/>
          <w:sz w:val="21"/>
        </w:rPr>
        <w:t>beginTransaction</w:t>
      </w:r>
      <w:r>
        <w:rPr>
          <w:rFonts w:ascii="Consolas" w:eastAsia="Consolas" w:hAnsi="Consolas" w:cs="Consolas"/>
          <w:color w:val="666666"/>
          <w:sz w:val="21"/>
        </w:rPr>
        <w:t>();</w:t>
      </w:r>
      <w:r>
        <w:rPr>
          <w:rFonts w:ascii="Consolas" w:eastAsia="Consolas" w:hAnsi="Consolas" w:cs="Consolas"/>
          <w:color w:val="AFAFAF"/>
          <w:sz w:val="18"/>
        </w:rPr>
        <w:t xml:space="preserve"> </w:t>
      </w:r>
    </w:p>
    <w:p w14:paraId="6CD8E818" w14:textId="77777777" w:rsidR="003E6FFE" w:rsidRDefault="00D255CF">
      <w:pPr>
        <w:tabs>
          <w:tab w:val="center" w:pos="1230"/>
          <w:tab w:val="center" w:pos="1801"/>
        </w:tabs>
        <w:spacing w:after="54"/>
      </w:pPr>
      <w:r>
        <w:tab/>
      </w:r>
      <w:r>
        <w:rPr>
          <w:rFonts w:ascii="Consolas" w:eastAsia="Consolas" w:hAnsi="Consolas" w:cs="Consolas"/>
          <w:color w:val="AFAFAF"/>
          <w:sz w:val="18"/>
        </w:rPr>
        <w:t>23.</w:t>
      </w:r>
      <w:r>
        <w:rPr>
          <w:rFonts w:ascii="Arial" w:eastAsia="Arial" w:hAnsi="Arial" w:cs="Arial"/>
          <w:color w:val="AFAFAF"/>
          <w:sz w:val="18"/>
        </w:rPr>
        <w:t xml:space="preserve"> </w:t>
      </w:r>
      <w:r>
        <w:rPr>
          <w:rFonts w:ascii="Arial" w:eastAsia="Arial" w:hAnsi="Arial" w:cs="Arial"/>
          <w:color w:val="AFAFAF"/>
          <w:sz w:val="18"/>
        </w:rPr>
        <w:tab/>
      </w:r>
      <w:r>
        <w:rPr>
          <w:rFonts w:ascii="Consolas" w:eastAsia="Consolas" w:hAnsi="Consolas" w:cs="Consolas"/>
          <w:sz w:val="21"/>
        </w:rPr>
        <w:t xml:space="preserve">  </w:t>
      </w:r>
      <w:r>
        <w:rPr>
          <w:rFonts w:ascii="Consolas" w:eastAsia="Consolas" w:hAnsi="Consolas" w:cs="Consolas"/>
          <w:color w:val="AFAFAF"/>
          <w:sz w:val="18"/>
        </w:rPr>
        <w:t xml:space="preserve"> </w:t>
      </w:r>
    </w:p>
    <w:p w14:paraId="584CCF89" w14:textId="77777777" w:rsidR="003E6FFE" w:rsidRDefault="00D255CF">
      <w:pPr>
        <w:numPr>
          <w:ilvl w:val="0"/>
          <w:numId w:val="49"/>
        </w:numPr>
        <w:spacing w:after="43"/>
        <w:ind w:left="1852" w:hanging="1066"/>
      </w:pPr>
      <w:r>
        <w:rPr>
          <w:rFonts w:ascii="Consolas" w:eastAsia="Consolas" w:hAnsi="Consolas" w:cs="Consolas"/>
          <w:sz w:val="21"/>
        </w:rPr>
        <w:t>session</w:t>
      </w:r>
      <w:r>
        <w:rPr>
          <w:rFonts w:ascii="Consolas" w:eastAsia="Consolas" w:hAnsi="Consolas" w:cs="Consolas"/>
          <w:color w:val="666666"/>
          <w:sz w:val="21"/>
        </w:rPr>
        <w:t>.</w:t>
      </w:r>
      <w:r>
        <w:rPr>
          <w:rFonts w:ascii="Consolas" w:eastAsia="Consolas" w:hAnsi="Consolas" w:cs="Consolas"/>
          <w:sz w:val="21"/>
        </w:rPr>
        <w:t>save</w:t>
      </w:r>
      <w:r>
        <w:rPr>
          <w:rFonts w:ascii="Consolas" w:eastAsia="Consolas" w:hAnsi="Consolas" w:cs="Consolas"/>
          <w:color w:val="666666"/>
          <w:sz w:val="21"/>
        </w:rPr>
        <w:t>(</w:t>
      </w:r>
      <w:r>
        <w:rPr>
          <w:rFonts w:ascii="Consolas" w:eastAsia="Consolas" w:hAnsi="Consolas" w:cs="Consolas"/>
          <w:sz w:val="21"/>
        </w:rPr>
        <w:t>userDetails</w:t>
      </w:r>
      <w:r>
        <w:rPr>
          <w:rFonts w:ascii="Consolas" w:eastAsia="Consolas" w:hAnsi="Consolas" w:cs="Consolas"/>
          <w:color w:val="666666"/>
          <w:sz w:val="21"/>
        </w:rPr>
        <w:t>);</w:t>
      </w:r>
      <w:r>
        <w:rPr>
          <w:rFonts w:ascii="Consolas" w:eastAsia="Consolas" w:hAnsi="Consolas" w:cs="Consolas"/>
          <w:color w:val="AFAFAF"/>
          <w:sz w:val="18"/>
        </w:rPr>
        <w:t xml:space="preserve"> </w:t>
      </w:r>
    </w:p>
    <w:p w14:paraId="15C2AD7D" w14:textId="77777777" w:rsidR="003E6FFE" w:rsidRDefault="00D255CF">
      <w:pPr>
        <w:numPr>
          <w:ilvl w:val="0"/>
          <w:numId w:val="49"/>
        </w:numPr>
        <w:spacing w:after="59"/>
        <w:ind w:left="1852" w:hanging="1066"/>
      </w:pPr>
      <w:r>
        <w:rPr>
          <w:rFonts w:ascii="Consolas" w:eastAsia="Consolas" w:hAnsi="Consolas" w:cs="Consolas"/>
          <w:color w:val="008200"/>
          <w:sz w:val="21"/>
        </w:rPr>
        <w:t>//Here 'userDetails' is PERSISTENT object</w:t>
      </w:r>
      <w:r>
        <w:rPr>
          <w:rFonts w:ascii="Consolas" w:eastAsia="Consolas" w:hAnsi="Consolas" w:cs="Consolas"/>
          <w:color w:val="AFAFAF"/>
          <w:sz w:val="18"/>
        </w:rPr>
        <w:t xml:space="preserve"> </w:t>
      </w:r>
    </w:p>
    <w:p w14:paraId="68864B68" w14:textId="77777777" w:rsidR="003E6FFE" w:rsidRDefault="00D255CF">
      <w:pPr>
        <w:numPr>
          <w:ilvl w:val="0"/>
          <w:numId w:val="49"/>
        </w:numPr>
        <w:spacing w:after="34"/>
        <w:ind w:left="1852" w:hanging="1066"/>
      </w:pPr>
      <w:r>
        <w:rPr>
          <w:rFonts w:ascii="Consolas" w:eastAsia="Consolas" w:hAnsi="Consolas" w:cs="Consolas"/>
          <w:sz w:val="21"/>
        </w:rPr>
        <w:t>userDetails</w:t>
      </w:r>
      <w:r>
        <w:rPr>
          <w:rFonts w:ascii="Consolas" w:eastAsia="Consolas" w:hAnsi="Consolas" w:cs="Consolas"/>
          <w:color w:val="666666"/>
          <w:sz w:val="21"/>
        </w:rPr>
        <w:t>.</w:t>
      </w:r>
      <w:r>
        <w:rPr>
          <w:rFonts w:ascii="Consolas" w:eastAsia="Consolas" w:hAnsi="Consolas" w:cs="Consolas"/>
          <w:sz w:val="21"/>
        </w:rPr>
        <w:t>setUserName</w:t>
      </w:r>
      <w:r>
        <w:rPr>
          <w:rFonts w:ascii="Consolas" w:eastAsia="Consolas" w:hAnsi="Consolas" w:cs="Consolas"/>
          <w:color w:val="666666"/>
          <w:sz w:val="21"/>
        </w:rPr>
        <w:t>(</w:t>
      </w:r>
      <w:r>
        <w:rPr>
          <w:rFonts w:ascii="Consolas" w:eastAsia="Consolas" w:hAnsi="Consolas" w:cs="Consolas"/>
          <w:color w:val="0000FF"/>
          <w:sz w:val="21"/>
        </w:rPr>
        <w:t>"User Updated after session close"</w:t>
      </w:r>
      <w:r>
        <w:rPr>
          <w:rFonts w:ascii="Consolas" w:eastAsia="Consolas" w:hAnsi="Consolas" w:cs="Consolas"/>
          <w:color w:val="666666"/>
          <w:sz w:val="21"/>
        </w:rPr>
        <w:t>);</w:t>
      </w:r>
      <w:r>
        <w:rPr>
          <w:rFonts w:ascii="Consolas" w:eastAsia="Consolas" w:hAnsi="Consolas" w:cs="Consolas"/>
          <w:color w:val="AFAFAF"/>
          <w:sz w:val="18"/>
        </w:rPr>
        <w:t xml:space="preserve"> </w:t>
      </w:r>
    </w:p>
    <w:p w14:paraId="0307BB10" w14:textId="77777777" w:rsidR="003E6FFE" w:rsidRDefault="00D255CF">
      <w:pPr>
        <w:tabs>
          <w:tab w:val="center" w:pos="1230"/>
          <w:tab w:val="center" w:pos="1801"/>
        </w:tabs>
        <w:spacing w:after="80"/>
      </w:pPr>
      <w:r>
        <w:tab/>
      </w:r>
      <w:r>
        <w:rPr>
          <w:rFonts w:ascii="Consolas" w:eastAsia="Consolas" w:hAnsi="Consolas" w:cs="Consolas"/>
          <w:color w:val="AFAFAF"/>
          <w:sz w:val="18"/>
        </w:rPr>
        <w:t>27.</w:t>
      </w:r>
      <w:r>
        <w:rPr>
          <w:rFonts w:ascii="Arial" w:eastAsia="Arial" w:hAnsi="Arial" w:cs="Arial"/>
          <w:color w:val="AFAFAF"/>
          <w:sz w:val="18"/>
        </w:rPr>
        <w:t xml:space="preserve"> </w:t>
      </w:r>
      <w:r>
        <w:rPr>
          <w:rFonts w:ascii="Arial" w:eastAsia="Arial" w:hAnsi="Arial" w:cs="Arial"/>
          <w:color w:val="AFAFAF"/>
          <w:sz w:val="18"/>
        </w:rPr>
        <w:tab/>
      </w:r>
      <w:r>
        <w:rPr>
          <w:rFonts w:ascii="Consolas" w:eastAsia="Consolas" w:hAnsi="Consolas" w:cs="Consolas"/>
          <w:color w:val="AFAFAF"/>
          <w:sz w:val="18"/>
        </w:rPr>
        <w:t xml:space="preserve"> </w:t>
      </w:r>
    </w:p>
    <w:p w14:paraId="5AA005F7" w14:textId="77777777" w:rsidR="003E6FFE" w:rsidRDefault="00D255CF">
      <w:pPr>
        <w:numPr>
          <w:ilvl w:val="0"/>
          <w:numId w:val="50"/>
        </w:numPr>
        <w:spacing w:after="43"/>
        <w:ind w:hanging="2566"/>
      </w:pPr>
      <w:r>
        <w:rPr>
          <w:rFonts w:ascii="Consolas" w:eastAsia="Consolas" w:hAnsi="Consolas" w:cs="Consolas"/>
          <w:sz w:val="21"/>
        </w:rPr>
        <w:t>session</w:t>
      </w:r>
      <w:r>
        <w:rPr>
          <w:rFonts w:ascii="Consolas" w:eastAsia="Consolas" w:hAnsi="Consolas" w:cs="Consolas"/>
          <w:color w:val="666666"/>
          <w:sz w:val="21"/>
        </w:rPr>
        <w:t>.</w:t>
      </w:r>
      <w:r>
        <w:rPr>
          <w:rFonts w:ascii="Consolas" w:eastAsia="Consolas" w:hAnsi="Consolas" w:cs="Consolas"/>
          <w:sz w:val="21"/>
        </w:rPr>
        <w:t>getTransaction</w:t>
      </w:r>
      <w:r>
        <w:rPr>
          <w:rFonts w:ascii="Consolas" w:eastAsia="Consolas" w:hAnsi="Consolas" w:cs="Consolas"/>
          <w:color w:val="666666"/>
          <w:sz w:val="21"/>
        </w:rPr>
        <w:t>().</w:t>
      </w:r>
      <w:r>
        <w:rPr>
          <w:rFonts w:ascii="Consolas" w:eastAsia="Consolas" w:hAnsi="Consolas" w:cs="Consolas"/>
          <w:sz w:val="21"/>
        </w:rPr>
        <w:t>commit</w:t>
      </w:r>
      <w:r>
        <w:rPr>
          <w:rFonts w:ascii="Consolas" w:eastAsia="Consolas" w:hAnsi="Consolas" w:cs="Consolas"/>
          <w:color w:val="666666"/>
          <w:sz w:val="21"/>
        </w:rPr>
        <w:t>();</w:t>
      </w:r>
      <w:r>
        <w:rPr>
          <w:rFonts w:ascii="Consolas" w:eastAsia="Consolas" w:hAnsi="Consolas" w:cs="Consolas"/>
          <w:color w:val="AFAFAF"/>
          <w:sz w:val="18"/>
        </w:rPr>
        <w:t xml:space="preserve"> </w:t>
      </w:r>
    </w:p>
    <w:p w14:paraId="4811B491" w14:textId="77777777" w:rsidR="003E6FFE" w:rsidRDefault="00D255CF">
      <w:pPr>
        <w:numPr>
          <w:ilvl w:val="0"/>
          <w:numId w:val="50"/>
        </w:numPr>
        <w:spacing w:after="43"/>
        <w:ind w:hanging="2566"/>
      </w:pPr>
      <w:r>
        <w:rPr>
          <w:rFonts w:ascii="Consolas" w:eastAsia="Consolas" w:hAnsi="Consolas" w:cs="Consolas"/>
          <w:sz w:val="21"/>
        </w:rPr>
        <w:t>session</w:t>
      </w:r>
      <w:r>
        <w:rPr>
          <w:rFonts w:ascii="Consolas" w:eastAsia="Consolas" w:hAnsi="Consolas" w:cs="Consolas"/>
          <w:color w:val="666666"/>
          <w:sz w:val="21"/>
        </w:rPr>
        <w:t>.</w:t>
      </w:r>
      <w:r>
        <w:rPr>
          <w:rFonts w:ascii="Consolas" w:eastAsia="Consolas" w:hAnsi="Consolas" w:cs="Consolas"/>
          <w:sz w:val="21"/>
        </w:rPr>
        <w:t>close</w:t>
      </w:r>
      <w:r>
        <w:rPr>
          <w:rFonts w:ascii="Consolas" w:eastAsia="Consolas" w:hAnsi="Consolas" w:cs="Consolas"/>
          <w:color w:val="666666"/>
          <w:sz w:val="21"/>
        </w:rPr>
        <w:t>();</w:t>
      </w:r>
      <w:r>
        <w:rPr>
          <w:rFonts w:ascii="Consolas" w:eastAsia="Consolas" w:hAnsi="Consolas" w:cs="Consolas"/>
          <w:color w:val="AFAFAF"/>
          <w:sz w:val="18"/>
        </w:rPr>
        <w:t xml:space="preserve"> </w:t>
      </w:r>
    </w:p>
    <w:p w14:paraId="6A48F55E" w14:textId="77777777" w:rsidR="003E6FFE" w:rsidRDefault="00D255CF">
      <w:pPr>
        <w:numPr>
          <w:ilvl w:val="0"/>
          <w:numId w:val="50"/>
        </w:numPr>
        <w:spacing w:after="59"/>
        <w:ind w:hanging="2566"/>
      </w:pPr>
      <w:r>
        <w:rPr>
          <w:rFonts w:ascii="Consolas" w:eastAsia="Consolas" w:hAnsi="Consolas" w:cs="Consolas"/>
          <w:color w:val="008200"/>
          <w:sz w:val="21"/>
        </w:rPr>
        <w:t>//Here 'userDetails' is DETACHED object</w:t>
      </w:r>
      <w:r>
        <w:rPr>
          <w:rFonts w:ascii="Consolas" w:eastAsia="Consolas" w:hAnsi="Consolas" w:cs="Consolas"/>
          <w:color w:val="AFAFAF"/>
          <w:sz w:val="18"/>
        </w:rPr>
        <w:t xml:space="preserve"> </w:t>
      </w:r>
    </w:p>
    <w:p w14:paraId="0BF9F70F" w14:textId="77777777" w:rsidR="003E6FFE" w:rsidRDefault="00D255CF">
      <w:pPr>
        <w:numPr>
          <w:ilvl w:val="0"/>
          <w:numId w:val="50"/>
        </w:numPr>
        <w:spacing w:after="54"/>
        <w:ind w:hanging="2566"/>
      </w:pPr>
      <w:r>
        <w:rPr>
          <w:rFonts w:ascii="Consolas" w:eastAsia="Consolas" w:hAnsi="Consolas" w:cs="Consolas"/>
          <w:color w:val="666666"/>
          <w:sz w:val="21"/>
        </w:rPr>
        <w:t>}</w:t>
      </w:r>
      <w:r>
        <w:rPr>
          <w:rFonts w:ascii="Consolas" w:eastAsia="Consolas" w:hAnsi="Consolas" w:cs="Consolas"/>
          <w:color w:val="AFAFAF"/>
          <w:sz w:val="18"/>
        </w:rPr>
        <w:t xml:space="preserve"> </w:t>
      </w:r>
    </w:p>
    <w:p w14:paraId="0F87C11C" w14:textId="77777777" w:rsidR="003E6FFE" w:rsidRDefault="00D255CF">
      <w:pPr>
        <w:tabs>
          <w:tab w:val="center" w:pos="1083"/>
          <w:tab w:val="center" w:pos="1858"/>
        </w:tabs>
        <w:spacing w:after="54"/>
      </w:pPr>
      <w:r>
        <w:tab/>
      </w:r>
      <w:r>
        <w:rPr>
          <w:noProof/>
        </w:rPr>
        <mc:AlternateContent>
          <mc:Choice Requires="wpg">
            <w:drawing>
              <wp:inline distT="0" distB="0" distL="0" distR="0" wp14:anchorId="253B25F7" wp14:editId="692C4A99">
                <wp:extent cx="28575" cy="158750"/>
                <wp:effectExtent l="0" t="0" r="0" b="0"/>
                <wp:docPr id="169545" name="Group 169545"/>
                <wp:cNvGraphicFramePr/>
                <a:graphic xmlns:a="http://schemas.openxmlformats.org/drawingml/2006/main">
                  <a:graphicData uri="http://schemas.microsoft.com/office/word/2010/wordprocessingGroup">
                    <wpg:wgp>
                      <wpg:cNvGrpSpPr/>
                      <wpg:grpSpPr>
                        <a:xfrm>
                          <a:off x="0" y="0"/>
                          <a:ext cx="28575" cy="158750"/>
                          <a:chOff x="0" y="0"/>
                          <a:chExt cx="28575" cy="158750"/>
                        </a:xfrm>
                      </wpg:grpSpPr>
                      <wps:wsp>
                        <wps:cNvPr id="180155" name="Shape 180155"/>
                        <wps:cNvSpPr/>
                        <wps:spPr>
                          <a:xfrm>
                            <a:off x="0" y="0"/>
                            <a:ext cx="28575" cy="158750"/>
                          </a:xfrm>
                          <a:custGeom>
                            <a:avLst/>
                            <a:gdLst/>
                            <a:ahLst/>
                            <a:cxnLst/>
                            <a:rect l="0" t="0" r="0" b="0"/>
                            <a:pathLst>
                              <a:path w="28575" h="158750">
                                <a:moveTo>
                                  <a:pt x="0" y="0"/>
                                </a:moveTo>
                                <a:lnTo>
                                  <a:pt x="28575" y="0"/>
                                </a:lnTo>
                                <a:lnTo>
                                  <a:pt x="28575" y="158750"/>
                                </a:lnTo>
                                <a:lnTo>
                                  <a:pt x="0" y="158750"/>
                                </a:lnTo>
                                <a:lnTo>
                                  <a:pt x="0" y="0"/>
                                </a:lnTo>
                              </a:path>
                            </a:pathLst>
                          </a:custGeom>
                          <a:ln w="0" cap="flat">
                            <a:miter lim="127000"/>
                          </a:ln>
                        </wps:spPr>
                        <wps:style>
                          <a:lnRef idx="0">
                            <a:srgbClr val="000000">
                              <a:alpha val="0"/>
                            </a:srgbClr>
                          </a:lnRef>
                          <a:fillRef idx="1">
                            <a:srgbClr val="6CE26C"/>
                          </a:fillRef>
                          <a:effectRef idx="0">
                            <a:scrgbClr r="0" g="0" b="0"/>
                          </a:effectRef>
                          <a:fontRef idx="none"/>
                        </wps:style>
                        <wps:bodyPr/>
                      </wps:wsp>
                    </wpg:wgp>
                  </a:graphicData>
                </a:graphic>
              </wp:inline>
            </w:drawing>
          </mc:Choice>
          <mc:Fallback xmlns:a="http://schemas.openxmlformats.org/drawingml/2006/main">
            <w:pict>
              <v:group id="Group 169545" style="width:2.25pt;height:12.5pt;mso-position-horizontal-relative:char;mso-position-vertical-relative:line" coordsize="285,1587">
                <v:shape id="Shape 180156" style="position:absolute;width:285;height:1587;left:0;top:0;" coordsize="28575,158750" path="m0,0l28575,0l28575,158750l0,158750l0,0">
                  <v:stroke weight="0pt" endcap="flat" joinstyle="miter" miterlimit="10" on="false" color="#000000" opacity="0"/>
                  <v:fill on="true" color="#6ce26c"/>
                </v:shape>
              </v:group>
            </w:pict>
          </mc:Fallback>
        </mc:AlternateContent>
      </w:r>
      <w:r>
        <w:rPr>
          <w:rFonts w:ascii="Consolas" w:eastAsia="Consolas" w:hAnsi="Consolas" w:cs="Consolas"/>
          <w:color w:val="AFAFAF"/>
          <w:sz w:val="18"/>
        </w:rPr>
        <w:t xml:space="preserve"> 32.</w:t>
      </w:r>
      <w:r>
        <w:rPr>
          <w:rFonts w:ascii="Arial" w:eastAsia="Arial" w:hAnsi="Arial" w:cs="Arial"/>
          <w:color w:val="AFAFAF"/>
          <w:sz w:val="18"/>
        </w:rPr>
        <w:t xml:space="preserve"> </w:t>
      </w:r>
      <w:r>
        <w:rPr>
          <w:rFonts w:ascii="Arial" w:eastAsia="Arial" w:hAnsi="Arial" w:cs="Arial"/>
          <w:color w:val="AFAFAF"/>
          <w:sz w:val="18"/>
        </w:rPr>
        <w:tab/>
      </w:r>
      <w:r>
        <w:rPr>
          <w:rFonts w:ascii="Consolas" w:eastAsia="Consolas" w:hAnsi="Consolas" w:cs="Consolas"/>
          <w:color w:val="666666"/>
          <w:sz w:val="21"/>
        </w:rPr>
        <w:t>}</w:t>
      </w:r>
      <w:r>
        <w:rPr>
          <w:rFonts w:ascii="Consolas" w:eastAsia="Consolas" w:hAnsi="Consolas" w:cs="Consolas"/>
          <w:color w:val="AFAFAF"/>
          <w:sz w:val="18"/>
        </w:rPr>
        <w:t xml:space="preserve"> </w:t>
      </w:r>
    </w:p>
    <w:p w14:paraId="66080DA9" w14:textId="77777777" w:rsidR="003E6FFE" w:rsidRDefault="00D255CF">
      <w:pPr>
        <w:spacing w:after="292" w:line="249" w:lineRule="auto"/>
        <w:ind w:left="355" w:right="254" w:hanging="10"/>
      </w:pPr>
      <w:r>
        <w:rPr>
          <w:rFonts w:ascii="Verdana" w:eastAsia="Verdana" w:hAnsi="Verdana" w:cs="Verdana"/>
          <w:color w:val="313131"/>
          <w:sz w:val="21"/>
        </w:rPr>
        <w:t xml:space="preserve">Merge and Update-Both are used to convert object from detached state to persistence state </w:t>
      </w:r>
    </w:p>
    <w:p w14:paraId="5E00F8F7" w14:textId="77777777" w:rsidR="003E6FFE" w:rsidRDefault="00D255CF">
      <w:pPr>
        <w:spacing w:after="351" w:line="249" w:lineRule="auto"/>
        <w:ind w:left="355" w:right="254" w:hanging="10"/>
      </w:pPr>
      <w:r>
        <w:rPr>
          <w:rFonts w:ascii="Verdana" w:eastAsia="Verdana" w:hAnsi="Verdana" w:cs="Verdana"/>
          <w:color w:val="313131"/>
          <w:sz w:val="21"/>
        </w:rPr>
        <w:t xml:space="preserve">For eg </w:t>
      </w:r>
    </w:p>
    <w:p w14:paraId="665BFD23" w14:textId="77777777" w:rsidR="003E6FFE" w:rsidRDefault="00D255CF">
      <w:pPr>
        <w:spacing w:after="36" w:line="271" w:lineRule="auto"/>
        <w:ind w:left="455" w:right="8702" w:firstLine="210"/>
      </w:pPr>
      <w:r>
        <w:rPr>
          <w:rFonts w:ascii="Times New Roman" w:eastAsia="Times New Roman" w:hAnsi="Times New Roman" w:cs="Times New Roman"/>
          <w:sz w:val="24"/>
        </w:rPr>
        <w:t>------</w:t>
      </w:r>
      <w:r>
        <w:rPr>
          <w:rFonts w:ascii="Times New Roman" w:eastAsia="Times New Roman" w:hAnsi="Times New Roman" w:cs="Times New Roman"/>
          <w:sz w:val="20"/>
        </w:rPr>
        <w:t xml:space="preserve"> 1 </w:t>
      </w:r>
      <w:r>
        <w:rPr>
          <w:rFonts w:ascii="Times New Roman" w:eastAsia="Times New Roman" w:hAnsi="Times New Roman" w:cs="Times New Roman"/>
          <w:sz w:val="24"/>
        </w:rPr>
        <w:t>-----</w:t>
      </w:r>
      <w:r>
        <w:rPr>
          <w:rFonts w:ascii="Times New Roman" w:eastAsia="Times New Roman" w:hAnsi="Times New Roman" w:cs="Times New Roman"/>
          <w:sz w:val="20"/>
        </w:rPr>
        <w:t xml:space="preserve"> </w:t>
      </w:r>
    </w:p>
    <w:p w14:paraId="720B06A5" w14:textId="77777777" w:rsidR="003E6FFE" w:rsidRDefault="00D255CF">
      <w:pPr>
        <w:numPr>
          <w:ilvl w:val="0"/>
          <w:numId w:val="51"/>
        </w:numPr>
        <w:spacing w:after="5" w:line="249" w:lineRule="auto"/>
        <w:ind w:right="1414" w:hanging="210"/>
      </w:pPr>
      <w:r>
        <w:rPr>
          <w:rFonts w:ascii="Times New Roman" w:eastAsia="Times New Roman" w:hAnsi="Times New Roman" w:cs="Times New Roman"/>
          <w:sz w:val="20"/>
        </w:rPr>
        <w:t>SessionFactory factory</w:t>
      </w:r>
      <w:r>
        <w:rPr>
          <w:rFonts w:ascii="Times New Roman" w:eastAsia="Times New Roman" w:hAnsi="Times New Roman" w:cs="Times New Roman"/>
          <w:sz w:val="24"/>
        </w:rPr>
        <w:t xml:space="preserve"> = </w:t>
      </w:r>
      <w:r>
        <w:rPr>
          <w:rFonts w:ascii="Times New Roman" w:eastAsia="Times New Roman" w:hAnsi="Times New Roman" w:cs="Times New Roman"/>
          <w:sz w:val="20"/>
        </w:rPr>
        <w:t xml:space="preserve">cfg.buildSessionFactory(); </w:t>
      </w:r>
    </w:p>
    <w:p w14:paraId="2C0AED77" w14:textId="77777777" w:rsidR="003E6FFE" w:rsidRDefault="00D255CF">
      <w:pPr>
        <w:numPr>
          <w:ilvl w:val="0"/>
          <w:numId w:val="51"/>
        </w:numPr>
        <w:spacing w:after="5" w:line="249" w:lineRule="auto"/>
        <w:ind w:right="1414" w:hanging="210"/>
      </w:pPr>
      <w:r>
        <w:rPr>
          <w:rFonts w:ascii="Times New Roman" w:eastAsia="Times New Roman" w:hAnsi="Times New Roman" w:cs="Times New Roman"/>
          <w:sz w:val="20"/>
        </w:rPr>
        <w:lastRenderedPageBreak/>
        <w:t>Session session1</w:t>
      </w:r>
      <w:r>
        <w:rPr>
          <w:rFonts w:ascii="Times New Roman" w:eastAsia="Times New Roman" w:hAnsi="Times New Roman" w:cs="Times New Roman"/>
          <w:sz w:val="24"/>
        </w:rPr>
        <w:t xml:space="preserve"> = </w:t>
      </w:r>
      <w:r>
        <w:rPr>
          <w:rFonts w:ascii="Times New Roman" w:eastAsia="Times New Roman" w:hAnsi="Times New Roman" w:cs="Times New Roman"/>
          <w:sz w:val="20"/>
        </w:rPr>
        <w:t xml:space="preserve">factory.openSession(); </w:t>
      </w:r>
    </w:p>
    <w:p w14:paraId="3A44BC15" w14:textId="77777777" w:rsidR="003E6FFE" w:rsidRDefault="00D255CF">
      <w:pPr>
        <w:spacing w:after="5" w:line="249" w:lineRule="auto"/>
        <w:ind w:left="465" w:right="1414" w:hanging="10"/>
      </w:pPr>
      <w:r>
        <w:rPr>
          <w:rFonts w:ascii="Times New Roman" w:eastAsia="Times New Roman" w:hAnsi="Times New Roman" w:cs="Times New Roman"/>
          <w:sz w:val="20"/>
        </w:rPr>
        <w:t xml:space="preserve">4 </w:t>
      </w:r>
    </w:p>
    <w:p w14:paraId="79F040E6" w14:textId="77777777" w:rsidR="003E6FFE" w:rsidRDefault="00D255CF">
      <w:pPr>
        <w:spacing w:after="0"/>
        <w:ind w:left="665"/>
      </w:pPr>
      <w:r>
        <w:rPr>
          <w:rFonts w:ascii="Times New Roman" w:eastAsia="Times New Roman" w:hAnsi="Times New Roman" w:cs="Times New Roman"/>
          <w:sz w:val="20"/>
        </w:rPr>
        <w:t xml:space="preserve">  </w:t>
      </w:r>
    </w:p>
    <w:p w14:paraId="10F6BE81" w14:textId="77777777" w:rsidR="003E6FFE" w:rsidRDefault="00D255CF">
      <w:pPr>
        <w:spacing w:after="5" w:line="249" w:lineRule="auto"/>
        <w:ind w:left="465" w:right="1414" w:hanging="10"/>
      </w:pPr>
      <w:r>
        <w:rPr>
          <w:rFonts w:ascii="Times New Roman" w:eastAsia="Times New Roman" w:hAnsi="Times New Roman" w:cs="Times New Roman"/>
          <w:sz w:val="20"/>
        </w:rPr>
        <w:t xml:space="preserve">5 </w:t>
      </w:r>
    </w:p>
    <w:p w14:paraId="64F71395" w14:textId="77777777" w:rsidR="003E6FFE" w:rsidRDefault="00D255CF">
      <w:pPr>
        <w:numPr>
          <w:ilvl w:val="0"/>
          <w:numId w:val="52"/>
        </w:numPr>
        <w:spacing w:after="5" w:line="249" w:lineRule="auto"/>
        <w:ind w:right="1414" w:hanging="210"/>
      </w:pPr>
      <w:r>
        <w:rPr>
          <w:rFonts w:ascii="Times New Roman" w:eastAsia="Times New Roman" w:hAnsi="Times New Roman" w:cs="Times New Roman"/>
          <w:sz w:val="20"/>
        </w:rPr>
        <w:t>Student s1</w:t>
      </w:r>
      <w:r>
        <w:rPr>
          <w:rFonts w:ascii="Times New Roman" w:eastAsia="Times New Roman" w:hAnsi="Times New Roman" w:cs="Times New Roman"/>
          <w:sz w:val="24"/>
        </w:rPr>
        <w:t xml:space="preserve"> = </w:t>
      </w:r>
      <w:r>
        <w:rPr>
          <w:rFonts w:ascii="Times New Roman" w:eastAsia="Times New Roman" w:hAnsi="Times New Roman" w:cs="Times New Roman"/>
          <w:sz w:val="20"/>
        </w:rPr>
        <w:t xml:space="preserve">null; </w:t>
      </w:r>
    </w:p>
    <w:p w14:paraId="75B72839" w14:textId="77777777" w:rsidR="003E6FFE" w:rsidRDefault="00D255CF">
      <w:pPr>
        <w:numPr>
          <w:ilvl w:val="0"/>
          <w:numId w:val="52"/>
        </w:numPr>
        <w:spacing w:after="34" w:line="249" w:lineRule="auto"/>
        <w:ind w:right="1414" w:hanging="210"/>
      </w:pPr>
      <w:r>
        <w:rPr>
          <w:rFonts w:ascii="Times New Roman" w:eastAsia="Times New Roman" w:hAnsi="Times New Roman" w:cs="Times New Roman"/>
          <w:sz w:val="20"/>
        </w:rPr>
        <w:t>Object</w:t>
      </w:r>
      <w:r>
        <w:rPr>
          <w:rFonts w:ascii="Times New Roman" w:eastAsia="Times New Roman" w:hAnsi="Times New Roman" w:cs="Times New Roman"/>
          <w:sz w:val="24"/>
        </w:rPr>
        <w:t xml:space="preserve"> </w:t>
      </w:r>
      <w:r>
        <w:rPr>
          <w:rFonts w:ascii="Times New Roman" w:eastAsia="Times New Roman" w:hAnsi="Times New Roman" w:cs="Times New Roman"/>
          <w:sz w:val="20"/>
        </w:rPr>
        <w:t>o</w:t>
      </w:r>
      <w:r>
        <w:rPr>
          <w:rFonts w:ascii="Times New Roman" w:eastAsia="Times New Roman" w:hAnsi="Times New Roman" w:cs="Times New Roman"/>
          <w:sz w:val="24"/>
        </w:rPr>
        <w:t xml:space="preserve"> = </w:t>
      </w:r>
      <w:r>
        <w:rPr>
          <w:rFonts w:ascii="Times New Roman" w:eastAsia="Times New Roman" w:hAnsi="Times New Roman" w:cs="Times New Roman"/>
          <w:sz w:val="20"/>
        </w:rPr>
        <w:t>session1.get(Student.class,</w:t>
      </w:r>
      <w:r>
        <w:rPr>
          <w:rFonts w:ascii="Times New Roman" w:eastAsia="Times New Roman" w:hAnsi="Times New Roman" w:cs="Times New Roman"/>
          <w:sz w:val="24"/>
        </w:rPr>
        <w:t xml:space="preserve"> </w:t>
      </w:r>
      <w:r>
        <w:rPr>
          <w:rFonts w:ascii="Times New Roman" w:eastAsia="Times New Roman" w:hAnsi="Times New Roman" w:cs="Times New Roman"/>
          <w:sz w:val="20"/>
        </w:rPr>
        <w:t>new</w:t>
      </w:r>
      <w:r>
        <w:rPr>
          <w:rFonts w:ascii="Times New Roman" w:eastAsia="Times New Roman" w:hAnsi="Times New Roman" w:cs="Times New Roman"/>
          <w:sz w:val="24"/>
        </w:rPr>
        <w:t xml:space="preserve"> </w:t>
      </w:r>
      <w:r>
        <w:rPr>
          <w:rFonts w:ascii="Times New Roman" w:eastAsia="Times New Roman" w:hAnsi="Times New Roman" w:cs="Times New Roman"/>
          <w:sz w:val="20"/>
        </w:rPr>
        <w:t>Integer(</w:t>
      </w:r>
      <w:r>
        <w:rPr>
          <w:rFonts w:ascii="Times New Roman" w:eastAsia="Times New Roman" w:hAnsi="Times New Roman" w:cs="Times New Roman"/>
          <w:sz w:val="24"/>
        </w:rPr>
        <w:t>101</w:t>
      </w:r>
      <w:r>
        <w:rPr>
          <w:rFonts w:ascii="Times New Roman" w:eastAsia="Times New Roman" w:hAnsi="Times New Roman" w:cs="Times New Roman"/>
          <w:sz w:val="20"/>
        </w:rPr>
        <w:t xml:space="preserve">)); </w:t>
      </w:r>
    </w:p>
    <w:p w14:paraId="0E8EFE88" w14:textId="77777777" w:rsidR="003E6FFE" w:rsidRDefault="00D255CF">
      <w:pPr>
        <w:numPr>
          <w:ilvl w:val="0"/>
          <w:numId w:val="52"/>
        </w:numPr>
        <w:spacing w:after="5" w:line="249" w:lineRule="auto"/>
        <w:ind w:right="1414" w:hanging="210"/>
      </w:pPr>
      <w:r>
        <w:rPr>
          <w:rFonts w:ascii="Times New Roman" w:eastAsia="Times New Roman" w:hAnsi="Times New Roman" w:cs="Times New Roman"/>
          <w:sz w:val="20"/>
        </w:rPr>
        <w:t>s1</w:t>
      </w:r>
      <w:r>
        <w:rPr>
          <w:rFonts w:ascii="Times New Roman" w:eastAsia="Times New Roman" w:hAnsi="Times New Roman" w:cs="Times New Roman"/>
          <w:sz w:val="24"/>
        </w:rPr>
        <w:t xml:space="preserve"> = </w:t>
      </w:r>
      <w:r>
        <w:rPr>
          <w:rFonts w:ascii="Times New Roman" w:eastAsia="Times New Roman" w:hAnsi="Times New Roman" w:cs="Times New Roman"/>
          <w:sz w:val="20"/>
        </w:rPr>
        <w:t xml:space="preserve">(Student)o; </w:t>
      </w:r>
    </w:p>
    <w:p w14:paraId="1EC76992" w14:textId="77777777" w:rsidR="003E6FFE" w:rsidRDefault="00D255CF">
      <w:pPr>
        <w:numPr>
          <w:ilvl w:val="0"/>
          <w:numId w:val="52"/>
        </w:numPr>
        <w:spacing w:after="5" w:line="249" w:lineRule="auto"/>
        <w:ind w:right="1414" w:hanging="210"/>
      </w:pPr>
      <w:r>
        <w:rPr>
          <w:rFonts w:ascii="Times New Roman" w:eastAsia="Times New Roman" w:hAnsi="Times New Roman" w:cs="Times New Roman"/>
          <w:sz w:val="20"/>
        </w:rPr>
        <w:t xml:space="preserve">session1.close(); </w:t>
      </w:r>
    </w:p>
    <w:p w14:paraId="6329C86C" w14:textId="77777777" w:rsidR="003E6FFE" w:rsidRDefault="00D255CF">
      <w:pPr>
        <w:spacing w:after="96" w:line="249" w:lineRule="auto"/>
        <w:ind w:left="355" w:right="1414" w:hanging="10"/>
      </w:pPr>
      <w:r>
        <w:rPr>
          <w:rFonts w:ascii="Times New Roman" w:eastAsia="Times New Roman" w:hAnsi="Times New Roman" w:cs="Times New Roman"/>
          <w:sz w:val="20"/>
        </w:rPr>
        <w:t xml:space="preserve">10   </w:t>
      </w:r>
    </w:p>
    <w:p w14:paraId="54FAD4E3" w14:textId="77777777" w:rsidR="003E6FFE" w:rsidRDefault="00D255CF">
      <w:pPr>
        <w:spacing w:after="5" w:line="249" w:lineRule="auto"/>
        <w:ind w:left="355" w:right="1414" w:hanging="10"/>
      </w:pPr>
      <w:r>
        <w:rPr>
          <w:rFonts w:ascii="Times New Roman" w:eastAsia="Times New Roman" w:hAnsi="Times New Roman" w:cs="Times New Roman"/>
          <w:sz w:val="20"/>
        </w:rPr>
        <w:t>11 s1.setMarks(</w:t>
      </w:r>
      <w:r>
        <w:rPr>
          <w:rFonts w:ascii="Times New Roman" w:eastAsia="Times New Roman" w:hAnsi="Times New Roman" w:cs="Times New Roman"/>
          <w:sz w:val="24"/>
        </w:rPr>
        <w:t>97</w:t>
      </w:r>
      <w:r>
        <w:rPr>
          <w:rFonts w:ascii="Times New Roman" w:eastAsia="Times New Roman" w:hAnsi="Times New Roman" w:cs="Times New Roman"/>
          <w:sz w:val="20"/>
        </w:rPr>
        <w:t xml:space="preserve">); </w:t>
      </w:r>
    </w:p>
    <w:p w14:paraId="35C5F9C2" w14:textId="77777777" w:rsidR="003E6FFE" w:rsidRDefault="00D255CF">
      <w:pPr>
        <w:spacing w:after="197" w:line="249" w:lineRule="auto"/>
        <w:ind w:left="355" w:right="1414" w:hanging="10"/>
      </w:pPr>
      <w:r>
        <w:rPr>
          <w:rFonts w:ascii="Times New Roman" w:eastAsia="Times New Roman" w:hAnsi="Times New Roman" w:cs="Times New Roman"/>
          <w:sz w:val="20"/>
        </w:rPr>
        <w:t xml:space="preserve">12   </w:t>
      </w:r>
    </w:p>
    <w:p w14:paraId="070B5388" w14:textId="77777777" w:rsidR="003E6FFE" w:rsidRDefault="00D255CF">
      <w:pPr>
        <w:spacing w:after="5" w:line="249" w:lineRule="auto"/>
        <w:ind w:left="355" w:right="1414" w:hanging="10"/>
      </w:pPr>
      <w:r>
        <w:rPr>
          <w:rFonts w:ascii="Times New Roman" w:eastAsia="Times New Roman" w:hAnsi="Times New Roman" w:cs="Times New Roman"/>
          <w:sz w:val="31"/>
          <w:vertAlign w:val="superscript"/>
        </w:rPr>
        <w:t xml:space="preserve">13 </w:t>
      </w:r>
      <w:r>
        <w:rPr>
          <w:rFonts w:ascii="Times New Roman" w:eastAsia="Times New Roman" w:hAnsi="Times New Roman" w:cs="Times New Roman"/>
          <w:sz w:val="20"/>
        </w:rPr>
        <w:t>Session session2</w:t>
      </w:r>
      <w:r>
        <w:rPr>
          <w:rFonts w:ascii="Times New Roman" w:eastAsia="Times New Roman" w:hAnsi="Times New Roman" w:cs="Times New Roman"/>
          <w:sz w:val="24"/>
        </w:rPr>
        <w:t xml:space="preserve"> = </w:t>
      </w:r>
      <w:r>
        <w:rPr>
          <w:rFonts w:ascii="Times New Roman" w:eastAsia="Times New Roman" w:hAnsi="Times New Roman" w:cs="Times New Roman"/>
          <w:sz w:val="20"/>
        </w:rPr>
        <w:t xml:space="preserve">factory.openSession(); </w:t>
      </w:r>
    </w:p>
    <w:p w14:paraId="589049E4" w14:textId="77777777" w:rsidR="003E6FFE" w:rsidRDefault="00D255CF">
      <w:pPr>
        <w:spacing w:after="5" w:line="249" w:lineRule="auto"/>
        <w:ind w:left="355" w:right="1414" w:hanging="10"/>
      </w:pPr>
      <w:r>
        <w:rPr>
          <w:rFonts w:ascii="Times New Roman" w:eastAsia="Times New Roman" w:hAnsi="Times New Roman" w:cs="Times New Roman"/>
          <w:sz w:val="20"/>
        </w:rPr>
        <w:t xml:space="preserve">14 </w:t>
      </w:r>
    </w:p>
    <w:p w14:paraId="326FA697" w14:textId="77777777" w:rsidR="003E6FFE" w:rsidRDefault="00D255CF">
      <w:pPr>
        <w:numPr>
          <w:ilvl w:val="0"/>
          <w:numId w:val="53"/>
        </w:numPr>
        <w:spacing w:after="5" w:line="249" w:lineRule="auto"/>
        <w:ind w:right="1414" w:hanging="260"/>
      </w:pPr>
      <w:r>
        <w:rPr>
          <w:rFonts w:ascii="Times New Roman" w:eastAsia="Times New Roman" w:hAnsi="Times New Roman" w:cs="Times New Roman"/>
          <w:sz w:val="20"/>
        </w:rPr>
        <w:t>Student s2</w:t>
      </w:r>
      <w:r>
        <w:rPr>
          <w:rFonts w:ascii="Times New Roman" w:eastAsia="Times New Roman" w:hAnsi="Times New Roman" w:cs="Times New Roman"/>
          <w:sz w:val="24"/>
        </w:rPr>
        <w:t xml:space="preserve"> = </w:t>
      </w:r>
      <w:r>
        <w:rPr>
          <w:rFonts w:ascii="Times New Roman" w:eastAsia="Times New Roman" w:hAnsi="Times New Roman" w:cs="Times New Roman"/>
          <w:sz w:val="20"/>
        </w:rPr>
        <w:t xml:space="preserve">null; </w:t>
      </w:r>
    </w:p>
    <w:p w14:paraId="0056C4E1" w14:textId="77777777" w:rsidR="003E6FFE" w:rsidRDefault="00D255CF">
      <w:pPr>
        <w:numPr>
          <w:ilvl w:val="0"/>
          <w:numId w:val="53"/>
        </w:numPr>
        <w:spacing w:after="34" w:line="249" w:lineRule="auto"/>
        <w:ind w:right="1414" w:hanging="260"/>
      </w:pPr>
      <w:r>
        <w:rPr>
          <w:rFonts w:ascii="Times New Roman" w:eastAsia="Times New Roman" w:hAnsi="Times New Roman" w:cs="Times New Roman"/>
          <w:sz w:val="20"/>
        </w:rPr>
        <w:t>Object</w:t>
      </w:r>
      <w:r>
        <w:rPr>
          <w:rFonts w:ascii="Times New Roman" w:eastAsia="Times New Roman" w:hAnsi="Times New Roman" w:cs="Times New Roman"/>
          <w:sz w:val="24"/>
        </w:rPr>
        <w:t xml:space="preserve"> </w:t>
      </w:r>
      <w:r>
        <w:rPr>
          <w:rFonts w:ascii="Times New Roman" w:eastAsia="Times New Roman" w:hAnsi="Times New Roman" w:cs="Times New Roman"/>
          <w:sz w:val="20"/>
        </w:rPr>
        <w:t>o1</w:t>
      </w:r>
      <w:r>
        <w:rPr>
          <w:rFonts w:ascii="Times New Roman" w:eastAsia="Times New Roman" w:hAnsi="Times New Roman" w:cs="Times New Roman"/>
          <w:sz w:val="24"/>
        </w:rPr>
        <w:t xml:space="preserve"> = </w:t>
      </w:r>
      <w:r>
        <w:rPr>
          <w:rFonts w:ascii="Times New Roman" w:eastAsia="Times New Roman" w:hAnsi="Times New Roman" w:cs="Times New Roman"/>
          <w:sz w:val="20"/>
        </w:rPr>
        <w:t>session2.get(Student.class,</w:t>
      </w:r>
      <w:r>
        <w:rPr>
          <w:rFonts w:ascii="Times New Roman" w:eastAsia="Times New Roman" w:hAnsi="Times New Roman" w:cs="Times New Roman"/>
          <w:sz w:val="24"/>
        </w:rPr>
        <w:t xml:space="preserve"> </w:t>
      </w:r>
      <w:r>
        <w:rPr>
          <w:rFonts w:ascii="Times New Roman" w:eastAsia="Times New Roman" w:hAnsi="Times New Roman" w:cs="Times New Roman"/>
          <w:sz w:val="20"/>
        </w:rPr>
        <w:t>new</w:t>
      </w:r>
      <w:r>
        <w:rPr>
          <w:rFonts w:ascii="Times New Roman" w:eastAsia="Times New Roman" w:hAnsi="Times New Roman" w:cs="Times New Roman"/>
          <w:sz w:val="24"/>
        </w:rPr>
        <w:t xml:space="preserve"> </w:t>
      </w:r>
      <w:r>
        <w:rPr>
          <w:rFonts w:ascii="Times New Roman" w:eastAsia="Times New Roman" w:hAnsi="Times New Roman" w:cs="Times New Roman"/>
          <w:sz w:val="20"/>
        </w:rPr>
        <w:t>Integer(</w:t>
      </w:r>
      <w:r>
        <w:rPr>
          <w:rFonts w:ascii="Times New Roman" w:eastAsia="Times New Roman" w:hAnsi="Times New Roman" w:cs="Times New Roman"/>
          <w:sz w:val="24"/>
        </w:rPr>
        <w:t>101</w:t>
      </w:r>
      <w:r>
        <w:rPr>
          <w:rFonts w:ascii="Times New Roman" w:eastAsia="Times New Roman" w:hAnsi="Times New Roman" w:cs="Times New Roman"/>
          <w:sz w:val="20"/>
        </w:rPr>
        <w:t xml:space="preserve">)); </w:t>
      </w:r>
    </w:p>
    <w:p w14:paraId="1BCB8CEF" w14:textId="77777777" w:rsidR="003E6FFE" w:rsidRDefault="00D255CF">
      <w:pPr>
        <w:numPr>
          <w:ilvl w:val="0"/>
          <w:numId w:val="53"/>
        </w:numPr>
        <w:spacing w:after="48" w:line="249" w:lineRule="auto"/>
        <w:ind w:right="1414" w:hanging="260"/>
      </w:pPr>
      <w:r>
        <w:rPr>
          <w:rFonts w:ascii="Times New Roman" w:eastAsia="Times New Roman" w:hAnsi="Times New Roman" w:cs="Times New Roman"/>
          <w:sz w:val="20"/>
        </w:rPr>
        <w:t>s2</w:t>
      </w:r>
      <w:r>
        <w:rPr>
          <w:rFonts w:ascii="Times New Roman" w:eastAsia="Times New Roman" w:hAnsi="Times New Roman" w:cs="Times New Roman"/>
          <w:sz w:val="24"/>
        </w:rPr>
        <w:t xml:space="preserve"> = </w:t>
      </w:r>
      <w:r>
        <w:rPr>
          <w:rFonts w:ascii="Times New Roman" w:eastAsia="Times New Roman" w:hAnsi="Times New Roman" w:cs="Times New Roman"/>
          <w:sz w:val="20"/>
        </w:rPr>
        <w:t xml:space="preserve">(Student)o1; </w:t>
      </w:r>
    </w:p>
    <w:p w14:paraId="6AEA7235" w14:textId="77777777" w:rsidR="003E6FFE" w:rsidRDefault="00D255CF">
      <w:pPr>
        <w:numPr>
          <w:ilvl w:val="0"/>
          <w:numId w:val="53"/>
        </w:numPr>
        <w:spacing w:after="5" w:line="249" w:lineRule="auto"/>
        <w:ind w:right="1414" w:hanging="260"/>
      </w:pPr>
      <w:r>
        <w:rPr>
          <w:rFonts w:ascii="Times New Roman" w:eastAsia="Times New Roman" w:hAnsi="Times New Roman" w:cs="Times New Roman"/>
          <w:sz w:val="20"/>
        </w:rPr>
        <w:t>Transaction tx</w:t>
      </w:r>
      <w:r>
        <w:rPr>
          <w:rFonts w:ascii="Times New Roman" w:eastAsia="Times New Roman" w:hAnsi="Times New Roman" w:cs="Times New Roman"/>
          <w:sz w:val="24"/>
        </w:rPr>
        <w:t>=</w:t>
      </w:r>
      <w:r>
        <w:rPr>
          <w:rFonts w:ascii="Times New Roman" w:eastAsia="Times New Roman" w:hAnsi="Times New Roman" w:cs="Times New Roman"/>
          <w:sz w:val="20"/>
        </w:rPr>
        <w:t xml:space="preserve">session2.beginTransaction(); </w:t>
      </w:r>
    </w:p>
    <w:p w14:paraId="3F2C4B1F" w14:textId="77777777" w:rsidR="003E6FFE" w:rsidRDefault="00D255CF">
      <w:pPr>
        <w:spacing w:after="74" w:line="249" w:lineRule="auto"/>
        <w:ind w:left="355" w:right="1414" w:hanging="10"/>
      </w:pPr>
      <w:r>
        <w:rPr>
          <w:rFonts w:ascii="Times New Roman" w:eastAsia="Times New Roman" w:hAnsi="Times New Roman" w:cs="Times New Roman"/>
          <w:sz w:val="20"/>
        </w:rPr>
        <w:t xml:space="preserve">19   </w:t>
      </w:r>
    </w:p>
    <w:p w14:paraId="214AC572" w14:textId="77777777" w:rsidR="003E6FFE" w:rsidRDefault="00D255CF">
      <w:pPr>
        <w:spacing w:after="353" w:line="249" w:lineRule="auto"/>
        <w:ind w:left="675" w:right="1414" w:hanging="10"/>
      </w:pPr>
      <w:r>
        <w:rPr>
          <w:rFonts w:ascii="Times New Roman" w:eastAsia="Times New Roman" w:hAnsi="Times New Roman" w:cs="Times New Roman"/>
          <w:sz w:val="20"/>
        </w:rPr>
        <w:t xml:space="preserve">Session2.merge(s1); </w:t>
      </w:r>
    </w:p>
    <w:p w14:paraId="4C857071" w14:textId="77777777" w:rsidR="003E6FFE" w:rsidRDefault="00D255CF">
      <w:pPr>
        <w:pStyle w:val="Heading3"/>
        <w:spacing w:after="346"/>
        <w:ind w:left="360" w:firstLine="0"/>
      </w:pPr>
      <w:r>
        <w:rPr>
          <w:color w:val="555555"/>
          <w:sz w:val="32"/>
        </w:rPr>
        <w:t xml:space="preserve">Explanation </w:t>
      </w:r>
    </w:p>
    <w:p w14:paraId="36378A93" w14:textId="77777777" w:rsidR="003E6FFE" w:rsidRDefault="00D255CF">
      <w:pPr>
        <w:numPr>
          <w:ilvl w:val="0"/>
          <w:numId w:val="54"/>
        </w:numPr>
        <w:spacing w:after="28" w:line="401" w:lineRule="auto"/>
        <w:ind w:right="94" w:hanging="360"/>
      </w:pPr>
      <w:r>
        <w:rPr>
          <w:rFonts w:ascii="Verdana" w:eastAsia="Verdana" w:hAnsi="Verdana" w:cs="Verdana"/>
          <w:color w:val="313131"/>
          <w:sz w:val="20"/>
        </w:rPr>
        <w:t xml:space="preserve">See from line numbers </w:t>
      </w:r>
      <w:r>
        <w:rPr>
          <w:rFonts w:ascii="Verdana" w:eastAsia="Verdana" w:hAnsi="Verdana" w:cs="Verdana"/>
          <w:color w:val="339966"/>
          <w:sz w:val="20"/>
        </w:rPr>
        <w:t>6</w:t>
      </w:r>
      <w:r>
        <w:rPr>
          <w:rFonts w:ascii="Verdana" w:eastAsia="Verdana" w:hAnsi="Verdana" w:cs="Verdana"/>
          <w:color w:val="313131"/>
          <w:sz w:val="20"/>
        </w:rPr>
        <w:t xml:space="preserve"> – </w:t>
      </w:r>
      <w:r>
        <w:rPr>
          <w:rFonts w:ascii="Verdana" w:eastAsia="Verdana" w:hAnsi="Verdana" w:cs="Verdana"/>
          <w:color w:val="FF9900"/>
          <w:sz w:val="20"/>
        </w:rPr>
        <w:t>9</w:t>
      </w:r>
      <w:r>
        <w:rPr>
          <w:rFonts w:ascii="Verdana" w:eastAsia="Verdana" w:hAnsi="Verdana" w:cs="Verdana"/>
          <w:color w:val="313131"/>
          <w:sz w:val="20"/>
        </w:rPr>
        <w:t xml:space="preserve">, we just </w:t>
      </w:r>
      <w:r>
        <w:rPr>
          <w:rFonts w:ascii="Verdana" w:eastAsia="Verdana" w:hAnsi="Verdana" w:cs="Verdana"/>
          <w:color w:val="3366FF"/>
          <w:sz w:val="20"/>
        </w:rPr>
        <w:t>loaded</w:t>
      </w:r>
      <w:r>
        <w:rPr>
          <w:rFonts w:ascii="Verdana" w:eastAsia="Verdana" w:hAnsi="Verdana" w:cs="Verdana"/>
          <w:color w:val="313131"/>
          <w:sz w:val="20"/>
        </w:rPr>
        <w:t xml:space="preserve"> one object </w:t>
      </w:r>
      <w:r>
        <w:rPr>
          <w:rFonts w:ascii="Verdana" w:eastAsia="Verdana" w:hAnsi="Verdana" w:cs="Verdana"/>
          <w:color w:val="00CCFF"/>
          <w:sz w:val="20"/>
        </w:rPr>
        <w:t>s1</w:t>
      </w:r>
      <w:r>
        <w:rPr>
          <w:rFonts w:ascii="Verdana" w:eastAsia="Verdana" w:hAnsi="Verdana" w:cs="Verdana"/>
          <w:color w:val="313131"/>
          <w:sz w:val="20"/>
        </w:rPr>
        <w:t xml:space="preserve"> into </w:t>
      </w:r>
      <w:r>
        <w:rPr>
          <w:rFonts w:ascii="Verdana" w:eastAsia="Verdana" w:hAnsi="Verdana" w:cs="Verdana"/>
          <w:color w:val="DF1F9E"/>
          <w:sz w:val="20"/>
        </w:rPr>
        <w:t>session1</w:t>
      </w:r>
      <w:r>
        <w:rPr>
          <w:rFonts w:ascii="Verdana" w:eastAsia="Verdana" w:hAnsi="Verdana" w:cs="Verdana"/>
          <w:color w:val="313131"/>
          <w:sz w:val="20"/>
        </w:rPr>
        <w:t xml:space="preserve"> cache and closed session1 at line number </w:t>
      </w:r>
      <w:r>
        <w:rPr>
          <w:rFonts w:ascii="Verdana" w:eastAsia="Verdana" w:hAnsi="Verdana" w:cs="Verdana"/>
          <w:color w:val="99CC00"/>
          <w:sz w:val="20"/>
        </w:rPr>
        <w:t>9</w:t>
      </w:r>
      <w:r>
        <w:rPr>
          <w:rFonts w:ascii="Verdana" w:eastAsia="Verdana" w:hAnsi="Verdana" w:cs="Verdana"/>
          <w:color w:val="313131"/>
          <w:sz w:val="20"/>
        </w:rPr>
        <w:t>, so now object</w:t>
      </w:r>
      <w:r>
        <w:rPr>
          <w:rFonts w:ascii="Verdana" w:eastAsia="Verdana" w:hAnsi="Verdana" w:cs="Verdana"/>
          <w:color w:val="33CCCC"/>
          <w:sz w:val="20"/>
        </w:rPr>
        <w:t xml:space="preserve"> s1</w:t>
      </w:r>
      <w:r>
        <w:rPr>
          <w:rFonts w:ascii="Verdana" w:eastAsia="Verdana" w:hAnsi="Verdana" w:cs="Verdana"/>
          <w:color w:val="313131"/>
          <w:sz w:val="20"/>
        </w:rPr>
        <w:t xml:space="preserve"> in the </w:t>
      </w:r>
      <w:r>
        <w:rPr>
          <w:rFonts w:ascii="Verdana" w:eastAsia="Verdana" w:hAnsi="Verdana" w:cs="Verdana"/>
          <w:color w:val="DF1F9E"/>
          <w:sz w:val="20"/>
        </w:rPr>
        <w:t>session1</w:t>
      </w:r>
      <w:r>
        <w:rPr>
          <w:rFonts w:ascii="Verdana" w:eastAsia="Verdana" w:hAnsi="Verdana" w:cs="Verdana"/>
          <w:color w:val="313131"/>
          <w:sz w:val="20"/>
        </w:rPr>
        <w:t xml:space="preserve"> cache will be </w:t>
      </w:r>
      <w:r>
        <w:rPr>
          <w:rFonts w:ascii="Verdana" w:eastAsia="Verdana" w:hAnsi="Verdana" w:cs="Verdana"/>
          <w:color w:val="FF0000"/>
          <w:sz w:val="20"/>
        </w:rPr>
        <w:t>destroyed</w:t>
      </w:r>
      <w:r>
        <w:rPr>
          <w:rFonts w:ascii="Verdana" w:eastAsia="Verdana" w:hAnsi="Verdana" w:cs="Verdana"/>
          <w:color w:val="313131"/>
          <w:sz w:val="20"/>
        </w:rPr>
        <w:t xml:space="preserve"> as session1 cache will expires when ever we say </w:t>
      </w:r>
      <w:r>
        <w:rPr>
          <w:rFonts w:ascii="Verdana" w:eastAsia="Verdana" w:hAnsi="Verdana" w:cs="Verdana"/>
          <w:color w:val="339966"/>
          <w:sz w:val="20"/>
        </w:rPr>
        <w:t>session1.close</w:t>
      </w:r>
      <w:r>
        <w:rPr>
          <w:rFonts w:ascii="Verdana" w:eastAsia="Verdana" w:hAnsi="Verdana" w:cs="Verdana"/>
          <w:color w:val="313131"/>
          <w:sz w:val="20"/>
        </w:rPr>
        <w:t xml:space="preserve">() </w:t>
      </w:r>
    </w:p>
    <w:p w14:paraId="0BCBF5FC" w14:textId="77777777" w:rsidR="003E6FFE" w:rsidRDefault="00D255CF">
      <w:pPr>
        <w:numPr>
          <w:ilvl w:val="0"/>
          <w:numId w:val="54"/>
        </w:numPr>
        <w:spacing w:after="152"/>
        <w:ind w:right="94" w:hanging="360"/>
      </w:pPr>
      <w:r>
        <w:rPr>
          <w:rFonts w:ascii="Verdana" w:eastAsia="Verdana" w:hAnsi="Verdana" w:cs="Verdana"/>
          <w:color w:val="313131"/>
          <w:sz w:val="20"/>
        </w:rPr>
        <w:t xml:space="preserve">Now s1 object will be in some </w:t>
      </w:r>
      <w:r>
        <w:rPr>
          <w:rFonts w:ascii="Verdana" w:eastAsia="Verdana" w:hAnsi="Verdana" w:cs="Verdana"/>
          <w:color w:val="99CC00"/>
          <w:sz w:val="20"/>
        </w:rPr>
        <w:t>RAM</w:t>
      </w:r>
      <w:r>
        <w:rPr>
          <w:rFonts w:ascii="Verdana" w:eastAsia="Verdana" w:hAnsi="Verdana" w:cs="Verdana"/>
          <w:color w:val="313131"/>
          <w:sz w:val="20"/>
        </w:rPr>
        <w:t xml:space="preserve"> location, not in the </w:t>
      </w:r>
      <w:r>
        <w:rPr>
          <w:rFonts w:ascii="Verdana" w:eastAsia="Verdana" w:hAnsi="Verdana" w:cs="Verdana"/>
          <w:color w:val="0000FF"/>
          <w:sz w:val="20"/>
        </w:rPr>
        <w:t>session1</w:t>
      </w:r>
      <w:r>
        <w:rPr>
          <w:rFonts w:ascii="Verdana" w:eastAsia="Verdana" w:hAnsi="Verdana" w:cs="Verdana"/>
          <w:color w:val="313131"/>
          <w:sz w:val="20"/>
        </w:rPr>
        <w:t xml:space="preserve"> cache </w:t>
      </w:r>
    </w:p>
    <w:p w14:paraId="2AA86A16" w14:textId="77777777" w:rsidR="003E6FFE" w:rsidRDefault="00D255CF">
      <w:pPr>
        <w:numPr>
          <w:ilvl w:val="0"/>
          <w:numId w:val="54"/>
        </w:numPr>
        <w:spacing w:after="28" w:line="401" w:lineRule="auto"/>
        <w:ind w:right="94" w:hanging="360"/>
      </w:pPr>
      <w:r>
        <w:rPr>
          <w:rFonts w:ascii="Verdana" w:eastAsia="Verdana" w:hAnsi="Verdana" w:cs="Verdana"/>
          <w:color w:val="313131"/>
          <w:sz w:val="20"/>
        </w:rPr>
        <w:t xml:space="preserve">here s1 is in </w:t>
      </w:r>
      <w:r>
        <w:rPr>
          <w:rFonts w:ascii="Verdana" w:eastAsia="Verdana" w:hAnsi="Verdana" w:cs="Verdana"/>
          <w:color w:val="FF0000"/>
          <w:sz w:val="20"/>
        </w:rPr>
        <w:t>detached</w:t>
      </w:r>
      <w:r>
        <w:rPr>
          <w:rFonts w:ascii="Verdana" w:eastAsia="Verdana" w:hAnsi="Verdana" w:cs="Verdana"/>
          <w:color w:val="313131"/>
          <w:sz w:val="20"/>
        </w:rPr>
        <w:t xml:space="preserve"> state, and at line number </w:t>
      </w:r>
      <w:r>
        <w:rPr>
          <w:rFonts w:ascii="Verdana" w:eastAsia="Verdana" w:hAnsi="Verdana" w:cs="Verdana"/>
          <w:color w:val="0000FF"/>
          <w:sz w:val="20"/>
        </w:rPr>
        <w:t>11</w:t>
      </w:r>
      <w:r>
        <w:rPr>
          <w:rFonts w:ascii="Verdana" w:eastAsia="Verdana" w:hAnsi="Verdana" w:cs="Verdana"/>
          <w:color w:val="313131"/>
          <w:sz w:val="20"/>
        </w:rPr>
        <w:t xml:space="preserve"> we modified that detached object s1, now if we call </w:t>
      </w:r>
      <w:r>
        <w:rPr>
          <w:rFonts w:ascii="Verdana" w:eastAsia="Verdana" w:hAnsi="Verdana" w:cs="Verdana"/>
          <w:color w:val="FF9900"/>
          <w:sz w:val="20"/>
        </w:rPr>
        <w:t>update</w:t>
      </w:r>
      <w:r>
        <w:rPr>
          <w:rFonts w:ascii="Verdana" w:eastAsia="Verdana" w:hAnsi="Verdana" w:cs="Verdana"/>
          <w:color w:val="313131"/>
          <w:sz w:val="20"/>
        </w:rPr>
        <w:t xml:space="preserve">() method then hibernate will throws an </w:t>
      </w:r>
      <w:r>
        <w:rPr>
          <w:rFonts w:ascii="Verdana" w:eastAsia="Verdana" w:hAnsi="Verdana" w:cs="Verdana"/>
          <w:color w:val="FF0000"/>
          <w:sz w:val="20"/>
        </w:rPr>
        <w:t>error</w:t>
      </w:r>
      <w:r>
        <w:rPr>
          <w:rFonts w:ascii="Verdana" w:eastAsia="Verdana" w:hAnsi="Verdana" w:cs="Verdana"/>
          <w:color w:val="313131"/>
          <w:sz w:val="20"/>
        </w:rPr>
        <w:t xml:space="preserve">, because we can update the object in the session only </w:t>
      </w:r>
    </w:p>
    <w:p w14:paraId="19FAA7E9" w14:textId="77777777" w:rsidR="003E6FFE" w:rsidRDefault="00D255CF">
      <w:pPr>
        <w:numPr>
          <w:ilvl w:val="0"/>
          <w:numId w:val="54"/>
        </w:numPr>
        <w:spacing w:after="28" w:line="401" w:lineRule="auto"/>
        <w:ind w:right="94" w:hanging="360"/>
      </w:pPr>
      <w:r>
        <w:rPr>
          <w:rFonts w:ascii="Verdana" w:eastAsia="Verdana" w:hAnsi="Verdana" w:cs="Verdana"/>
          <w:color w:val="313131"/>
          <w:sz w:val="20"/>
        </w:rPr>
        <w:t xml:space="preserve">So we opened another session [session2] at line number </w:t>
      </w:r>
      <w:r>
        <w:rPr>
          <w:rFonts w:ascii="Verdana" w:eastAsia="Verdana" w:hAnsi="Verdana" w:cs="Verdana"/>
          <w:color w:val="00CCFF"/>
          <w:sz w:val="20"/>
        </w:rPr>
        <w:t>13</w:t>
      </w:r>
      <w:r>
        <w:rPr>
          <w:rFonts w:ascii="Verdana" w:eastAsia="Verdana" w:hAnsi="Verdana" w:cs="Verdana"/>
          <w:color w:val="313131"/>
          <w:sz w:val="20"/>
        </w:rPr>
        <w:t xml:space="preserve">,  and again loaded the same student object from the database, but with name s2 </w:t>
      </w:r>
    </w:p>
    <w:p w14:paraId="400847EC" w14:textId="77777777" w:rsidR="003E6FFE" w:rsidRDefault="00D255CF">
      <w:pPr>
        <w:numPr>
          <w:ilvl w:val="0"/>
          <w:numId w:val="54"/>
        </w:numPr>
        <w:spacing w:after="282" w:line="401" w:lineRule="auto"/>
        <w:ind w:right="94" w:hanging="360"/>
      </w:pPr>
      <w:r>
        <w:rPr>
          <w:rFonts w:ascii="Verdana" w:eastAsia="Verdana" w:hAnsi="Verdana" w:cs="Verdana"/>
          <w:color w:val="313131"/>
          <w:sz w:val="20"/>
        </w:rPr>
        <w:t xml:space="preserve">so in this </w:t>
      </w:r>
      <w:r>
        <w:rPr>
          <w:rFonts w:ascii="Verdana" w:eastAsia="Verdana" w:hAnsi="Verdana" w:cs="Verdana"/>
          <w:color w:val="DF1F9E"/>
          <w:sz w:val="20"/>
        </w:rPr>
        <w:t>session2</w:t>
      </w:r>
      <w:r>
        <w:rPr>
          <w:rFonts w:ascii="Verdana" w:eastAsia="Verdana" w:hAnsi="Verdana" w:cs="Verdana"/>
          <w:color w:val="313131"/>
          <w:sz w:val="20"/>
        </w:rPr>
        <w:t xml:space="preserve">, we called </w:t>
      </w:r>
      <w:r>
        <w:rPr>
          <w:rFonts w:ascii="Verdana" w:eastAsia="Verdana" w:hAnsi="Verdana" w:cs="Verdana"/>
          <w:b/>
          <w:color w:val="313131"/>
          <w:sz w:val="20"/>
        </w:rPr>
        <w:t>session2.merge(s1)</w:t>
      </w:r>
      <w:r>
        <w:rPr>
          <w:rFonts w:ascii="Verdana" w:eastAsia="Verdana" w:hAnsi="Verdana" w:cs="Verdana"/>
          <w:color w:val="313131"/>
          <w:sz w:val="20"/>
        </w:rPr>
        <w:t xml:space="preserve">; now into s2 object s1 changes will be merged and saved into the database </w:t>
      </w:r>
    </w:p>
    <w:p w14:paraId="18BBFE01" w14:textId="77777777" w:rsidR="003E6FFE" w:rsidRDefault="00D255CF">
      <w:pPr>
        <w:spacing w:after="0"/>
        <w:ind w:left="360"/>
      </w:pPr>
      <w:r>
        <w:rPr>
          <w:rFonts w:ascii="Verdana" w:eastAsia="Verdana" w:hAnsi="Verdana" w:cs="Verdana"/>
          <w:color w:val="313131"/>
          <w:sz w:val="20"/>
        </w:rPr>
        <w:t xml:space="preserve"> </w:t>
      </w:r>
    </w:p>
    <w:p w14:paraId="7F0C3AF6" w14:textId="77777777" w:rsidR="003E6FFE" w:rsidRDefault="00D255CF">
      <w:pPr>
        <w:spacing w:after="391"/>
        <w:ind w:left="360" w:right="94"/>
      </w:pPr>
      <w:r>
        <w:rPr>
          <w:rFonts w:ascii="Verdana" w:eastAsia="Verdana" w:hAnsi="Verdana" w:cs="Verdana"/>
          <w:color w:val="313131"/>
          <w:sz w:val="20"/>
        </w:rPr>
        <w:t xml:space="preserve">Life Cycle of Jsp </w:t>
      </w:r>
    </w:p>
    <w:p w14:paraId="133EDDF7" w14:textId="77777777" w:rsidR="003E6FFE" w:rsidRDefault="00D255CF">
      <w:pPr>
        <w:numPr>
          <w:ilvl w:val="1"/>
          <w:numId w:val="54"/>
        </w:numPr>
        <w:spacing w:after="5" w:line="445" w:lineRule="auto"/>
        <w:ind w:right="2125" w:hanging="10"/>
      </w:pPr>
      <w:r>
        <w:rPr>
          <w:rFonts w:ascii="Verdana" w:eastAsia="Verdana" w:hAnsi="Verdana" w:cs="Verdana"/>
          <w:sz w:val="20"/>
        </w:rPr>
        <w:lastRenderedPageBreak/>
        <w:t xml:space="preserve">Translation of JSP Page </w:t>
      </w:r>
      <w:r>
        <w:rPr>
          <w:rFonts w:ascii="Courier New" w:eastAsia="Courier New" w:hAnsi="Courier New" w:cs="Courier New"/>
          <w:sz w:val="20"/>
        </w:rPr>
        <w:t>o</w:t>
      </w:r>
      <w:r>
        <w:rPr>
          <w:rFonts w:ascii="Arial" w:eastAsia="Arial" w:hAnsi="Arial" w:cs="Arial"/>
          <w:sz w:val="20"/>
        </w:rPr>
        <w:t xml:space="preserve"> </w:t>
      </w:r>
      <w:r>
        <w:rPr>
          <w:rFonts w:ascii="Verdana" w:eastAsia="Verdana" w:hAnsi="Verdana" w:cs="Verdana"/>
          <w:sz w:val="20"/>
        </w:rPr>
        <w:t xml:space="preserve">Compilation of JSP Page </w:t>
      </w:r>
      <w:r>
        <w:rPr>
          <w:rFonts w:ascii="Courier New" w:eastAsia="Courier New" w:hAnsi="Courier New" w:cs="Courier New"/>
          <w:sz w:val="20"/>
        </w:rPr>
        <w:t>o</w:t>
      </w:r>
      <w:r>
        <w:rPr>
          <w:rFonts w:ascii="Arial" w:eastAsia="Arial" w:hAnsi="Arial" w:cs="Arial"/>
          <w:sz w:val="20"/>
        </w:rPr>
        <w:t xml:space="preserve"> </w:t>
      </w:r>
      <w:r>
        <w:rPr>
          <w:rFonts w:ascii="Verdana" w:eastAsia="Verdana" w:hAnsi="Verdana" w:cs="Verdana"/>
          <w:sz w:val="20"/>
        </w:rPr>
        <w:t xml:space="preserve">Classloading (class file is loaded by the classloader) </w:t>
      </w:r>
      <w:r>
        <w:rPr>
          <w:rFonts w:ascii="Courier New" w:eastAsia="Courier New" w:hAnsi="Courier New" w:cs="Courier New"/>
          <w:sz w:val="20"/>
        </w:rPr>
        <w:t>o</w:t>
      </w:r>
      <w:r>
        <w:rPr>
          <w:rFonts w:ascii="Arial" w:eastAsia="Arial" w:hAnsi="Arial" w:cs="Arial"/>
          <w:sz w:val="20"/>
        </w:rPr>
        <w:t xml:space="preserve"> </w:t>
      </w:r>
      <w:r>
        <w:rPr>
          <w:rFonts w:ascii="Verdana" w:eastAsia="Verdana" w:hAnsi="Verdana" w:cs="Verdana"/>
          <w:sz w:val="20"/>
        </w:rPr>
        <w:t xml:space="preserve">Instantiation (Object of the Generated Servlet is created). </w:t>
      </w:r>
      <w:r>
        <w:rPr>
          <w:rFonts w:ascii="Courier New" w:eastAsia="Courier New" w:hAnsi="Courier New" w:cs="Courier New"/>
          <w:sz w:val="20"/>
        </w:rPr>
        <w:t>o</w:t>
      </w:r>
      <w:r>
        <w:rPr>
          <w:rFonts w:ascii="Arial" w:eastAsia="Arial" w:hAnsi="Arial" w:cs="Arial"/>
          <w:sz w:val="20"/>
        </w:rPr>
        <w:t xml:space="preserve"> </w:t>
      </w:r>
      <w:r>
        <w:rPr>
          <w:rFonts w:ascii="Verdana" w:eastAsia="Verdana" w:hAnsi="Verdana" w:cs="Verdana"/>
          <w:sz w:val="20"/>
        </w:rPr>
        <w:t xml:space="preserve">Initialization ( jspInit() method is invoked by the container). </w:t>
      </w:r>
    </w:p>
    <w:p w14:paraId="6DD6041A" w14:textId="77777777" w:rsidR="003E6FFE" w:rsidRDefault="00D255CF">
      <w:pPr>
        <w:numPr>
          <w:ilvl w:val="1"/>
          <w:numId w:val="54"/>
        </w:numPr>
        <w:spacing w:after="257" w:line="445" w:lineRule="auto"/>
        <w:ind w:right="2125" w:hanging="10"/>
      </w:pPr>
      <w:r>
        <w:rPr>
          <w:rFonts w:ascii="Verdana" w:eastAsia="Verdana" w:hAnsi="Verdana" w:cs="Verdana"/>
          <w:sz w:val="20"/>
        </w:rPr>
        <w:t xml:space="preserve">Reqeust processing ( _jspService() method is invoked by the container). </w:t>
      </w:r>
      <w:r>
        <w:rPr>
          <w:rFonts w:ascii="Courier New" w:eastAsia="Courier New" w:hAnsi="Courier New" w:cs="Courier New"/>
          <w:sz w:val="20"/>
        </w:rPr>
        <w:t>o</w:t>
      </w:r>
      <w:r>
        <w:rPr>
          <w:rFonts w:ascii="Arial" w:eastAsia="Arial" w:hAnsi="Arial" w:cs="Arial"/>
          <w:sz w:val="20"/>
        </w:rPr>
        <w:t xml:space="preserve"> </w:t>
      </w:r>
      <w:r>
        <w:rPr>
          <w:rFonts w:ascii="Verdana" w:eastAsia="Verdana" w:hAnsi="Verdana" w:cs="Verdana"/>
          <w:sz w:val="20"/>
        </w:rPr>
        <w:t xml:space="preserve">Destroy ( jspDestroy() method is invoked by the container). </w:t>
      </w:r>
    </w:p>
    <w:p w14:paraId="46683C33" w14:textId="77777777" w:rsidR="003E6FFE" w:rsidRDefault="00D255CF">
      <w:pPr>
        <w:spacing w:after="304" w:line="401" w:lineRule="auto"/>
        <w:ind w:left="360" w:right="94"/>
      </w:pPr>
      <w:r>
        <w:rPr>
          <w:rFonts w:ascii="Verdana" w:eastAsia="Verdana" w:hAnsi="Verdana" w:cs="Verdana"/>
          <w:color w:val="313131"/>
          <w:sz w:val="20"/>
        </w:rPr>
        <w:t xml:space="preserve">@AutoWired-: </w:t>
      </w:r>
    </w:p>
    <w:p w14:paraId="27DA59F4" w14:textId="77777777" w:rsidR="003E6FFE" w:rsidRDefault="00D255CF">
      <w:pPr>
        <w:spacing w:after="140" w:line="447" w:lineRule="auto"/>
        <w:ind w:left="360" w:right="301"/>
        <w:jc w:val="both"/>
      </w:pPr>
      <w:r>
        <w:rPr>
          <w:rFonts w:ascii="Verdana" w:eastAsia="Verdana" w:hAnsi="Verdana" w:cs="Verdana"/>
          <w:sz w:val="18"/>
        </w:rPr>
        <w:t xml:space="preserve">You can use </w:t>
      </w:r>
      <w:r>
        <w:rPr>
          <w:rFonts w:ascii="Verdana" w:eastAsia="Verdana" w:hAnsi="Verdana" w:cs="Verdana"/>
          <w:b/>
          <w:sz w:val="18"/>
        </w:rPr>
        <w:t>@Autowired</w:t>
      </w:r>
      <w:r>
        <w:rPr>
          <w:rFonts w:ascii="Verdana" w:eastAsia="Verdana" w:hAnsi="Verdana" w:cs="Verdana"/>
          <w:sz w:val="18"/>
        </w:rPr>
        <w:t xml:space="preserve"> annotation on properties to get rid of the setter methods. When you will pass values of autowired properties using &lt;property&gt; Spring will automatically assign those properties with the passed values or references. </w:t>
      </w:r>
    </w:p>
    <w:p w14:paraId="7EB9AEEB" w14:textId="77777777" w:rsidR="003E6FFE" w:rsidRDefault="00D255CF">
      <w:pPr>
        <w:spacing w:after="0" w:line="283" w:lineRule="auto"/>
        <w:ind w:left="355" w:right="330" w:hanging="10"/>
        <w:jc w:val="both"/>
      </w:pPr>
      <w:r>
        <w:rPr>
          <w:noProof/>
        </w:rPr>
        <mc:AlternateContent>
          <mc:Choice Requires="wpg">
            <w:drawing>
              <wp:anchor distT="0" distB="0" distL="114300" distR="114300" simplePos="0" relativeHeight="251708416" behindDoc="1" locked="0" layoutInCell="1" allowOverlap="1" wp14:anchorId="6336AF90" wp14:editId="43FA1B4D">
                <wp:simplePos x="0" y="0"/>
                <wp:positionH relativeFrom="column">
                  <wp:posOffset>209550</wp:posOffset>
                </wp:positionH>
                <wp:positionV relativeFrom="paragraph">
                  <wp:posOffset>-12267</wp:posOffset>
                </wp:positionV>
                <wp:extent cx="5984241" cy="504825"/>
                <wp:effectExtent l="0" t="0" r="0" b="0"/>
                <wp:wrapNone/>
                <wp:docPr id="170320" name="Group 170320"/>
                <wp:cNvGraphicFramePr/>
                <a:graphic xmlns:a="http://schemas.openxmlformats.org/drawingml/2006/main">
                  <a:graphicData uri="http://schemas.microsoft.com/office/word/2010/wordprocessingGroup">
                    <wpg:wgp>
                      <wpg:cNvGrpSpPr/>
                      <wpg:grpSpPr>
                        <a:xfrm>
                          <a:off x="0" y="0"/>
                          <a:ext cx="5984241" cy="504825"/>
                          <a:chOff x="0" y="0"/>
                          <a:chExt cx="5984241" cy="504825"/>
                        </a:xfrm>
                      </wpg:grpSpPr>
                      <wps:wsp>
                        <wps:cNvPr id="180157" name="Shape 180157"/>
                        <wps:cNvSpPr/>
                        <wps:spPr>
                          <a:xfrm>
                            <a:off x="19050" y="0"/>
                            <a:ext cx="698818" cy="168275"/>
                          </a:xfrm>
                          <a:custGeom>
                            <a:avLst/>
                            <a:gdLst/>
                            <a:ahLst/>
                            <a:cxnLst/>
                            <a:rect l="0" t="0" r="0" b="0"/>
                            <a:pathLst>
                              <a:path w="698818" h="168275">
                                <a:moveTo>
                                  <a:pt x="0" y="0"/>
                                </a:moveTo>
                                <a:lnTo>
                                  <a:pt x="698818" y="0"/>
                                </a:lnTo>
                                <a:lnTo>
                                  <a:pt x="698818" y="168275"/>
                                </a:lnTo>
                                <a:lnTo>
                                  <a:pt x="0" y="168275"/>
                                </a:lnTo>
                                <a:lnTo>
                                  <a:pt x="0" y="0"/>
                                </a:lnTo>
                              </a:path>
                            </a:pathLst>
                          </a:custGeom>
                          <a:ln w="0" cap="flat">
                            <a:miter lim="127000"/>
                          </a:ln>
                        </wps:spPr>
                        <wps:style>
                          <a:lnRef idx="0">
                            <a:srgbClr val="000000">
                              <a:alpha val="0"/>
                            </a:srgbClr>
                          </a:lnRef>
                          <a:fillRef idx="1">
                            <a:srgbClr val="EFF0F1"/>
                          </a:fillRef>
                          <a:effectRef idx="0">
                            <a:scrgbClr r="0" g="0" b="0"/>
                          </a:effectRef>
                          <a:fontRef idx="none"/>
                        </wps:style>
                        <wps:bodyPr/>
                      </wps:wsp>
                      <wps:wsp>
                        <wps:cNvPr id="180158" name="Shape 180158"/>
                        <wps:cNvSpPr/>
                        <wps:spPr>
                          <a:xfrm>
                            <a:off x="1921828" y="0"/>
                            <a:ext cx="488950" cy="168275"/>
                          </a:xfrm>
                          <a:custGeom>
                            <a:avLst/>
                            <a:gdLst/>
                            <a:ahLst/>
                            <a:cxnLst/>
                            <a:rect l="0" t="0" r="0" b="0"/>
                            <a:pathLst>
                              <a:path w="488950" h="168275">
                                <a:moveTo>
                                  <a:pt x="0" y="0"/>
                                </a:moveTo>
                                <a:lnTo>
                                  <a:pt x="488950" y="0"/>
                                </a:lnTo>
                                <a:lnTo>
                                  <a:pt x="488950" y="168275"/>
                                </a:lnTo>
                                <a:lnTo>
                                  <a:pt x="0" y="168275"/>
                                </a:lnTo>
                                <a:lnTo>
                                  <a:pt x="0" y="0"/>
                                </a:lnTo>
                              </a:path>
                            </a:pathLst>
                          </a:custGeom>
                          <a:ln w="0" cap="flat">
                            <a:miter lim="127000"/>
                          </a:ln>
                        </wps:spPr>
                        <wps:style>
                          <a:lnRef idx="0">
                            <a:srgbClr val="000000">
                              <a:alpha val="0"/>
                            </a:srgbClr>
                          </a:lnRef>
                          <a:fillRef idx="1">
                            <a:srgbClr val="EFF0F1"/>
                          </a:fillRef>
                          <a:effectRef idx="0">
                            <a:scrgbClr r="0" g="0" b="0"/>
                          </a:effectRef>
                          <a:fontRef idx="none"/>
                        </wps:style>
                        <wps:bodyPr/>
                      </wps:wsp>
                      <wps:wsp>
                        <wps:cNvPr id="180159" name="Shape 180159"/>
                        <wps:cNvSpPr/>
                        <wps:spPr>
                          <a:xfrm>
                            <a:off x="0" y="168275"/>
                            <a:ext cx="5984241" cy="168275"/>
                          </a:xfrm>
                          <a:custGeom>
                            <a:avLst/>
                            <a:gdLst/>
                            <a:ahLst/>
                            <a:cxnLst/>
                            <a:rect l="0" t="0" r="0" b="0"/>
                            <a:pathLst>
                              <a:path w="5984241" h="168275">
                                <a:moveTo>
                                  <a:pt x="0" y="0"/>
                                </a:moveTo>
                                <a:lnTo>
                                  <a:pt x="5984241" y="0"/>
                                </a:lnTo>
                                <a:lnTo>
                                  <a:pt x="5984241" y="168275"/>
                                </a:lnTo>
                                <a:lnTo>
                                  <a:pt x="0" y="1682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0160" name="Shape 180160"/>
                        <wps:cNvSpPr/>
                        <wps:spPr>
                          <a:xfrm>
                            <a:off x="2687384" y="168275"/>
                            <a:ext cx="485775" cy="168275"/>
                          </a:xfrm>
                          <a:custGeom>
                            <a:avLst/>
                            <a:gdLst/>
                            <a:ahLst/>
                            <a:cxnLst/>
                            <a:rect l="0" t="0" r="0" b="0"/>
                            <a:pathLst>
                              <a:path w="485775" h="168275">
                                <a:moveTo>
                                  <a:pt x="0" y="0"/>
                                </a:moveTo>
                                <a:lnTo>
                                  <a:pt x="485775" y="0"/>
                                </a:lnTo>
                                <a:lnTo>
                                  <a:pt x="485775" y="168275"/>
                                </a:lnTo>
                                <a:lnTo>
                                  <a:pt x="0" y="168275"/>
                                </a:lnTo>
                                <a:lnTo>
                                  <a:pt x="0" y="0"/>
                                </a:lnTo>
                              </a:path>
                            </a:pathLst>
                          </a:custGeom>
                          <a:ln w="0" cap="flat">
                            <a:miter lim="127000"/>
                          </a:ln>
                        </wps:spPr>
                        <wps:style>
                          <a:lnRef idx="0">
                            <a:srgbClr val="000000">
                              <a:alpha val="0"/>
                            </a:srgbClr>
                          </a:lnRef>
                          <a:fillRef idx="1">
                            <a:srgbClr val="EFF0F1"/>
                          </a:fillRef>
                          <a:effectRef idx="0">
                            <a:scrgbClr r="0" g="0" b="0"/>
                          </a:effectRef>
                          <a:fontRef idx="none"/>
                        </wps:style>
                        <wps:bodyPr/>
                      </wps:wsp>
                      <wps:wsp>
                        <wps:cNvPr id="180161" name="Shape 180161"/>
                        <wps:cNvSpPr/>
                        <wps:spPr>
                          <a:xfrm>
                            <a:off x="0" y="336550"/>
                            <a:ext cx="5984241" cy="168275"/>
                          </a:xfrm>
                          <a:custGeom>
                            <a:avLst/>
                            <a:gdLst/>
                            <a:ahLst/>
                            <a:cxnLst/>
                            <a:rect l="0" t="0" r="0" b="0"/>
                            <a:pathLst>
                              <a:path w="5984241" h="168275">
                                <a:moveTo>
                                  <a:pt x="0" y="0"/>
                                </a:moveTo>
                                <a:lnTo>
                                  <a:pt x="5984241" y="0"/>
                                </a:lnTo>
                                <a:lnTo>
                                  <a:pt x="5984241" y="168275"/>
                                </a:lnTo>
                                <a:lnTo>
                                  <a:pt x="0" y="1682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70320" style="width:471.2pt;height:39.75pt;position:absolute;z-index:-2147483577;mso-position-horizontal-relative:text;mso-position-horizontal:absolute;margin-left:16.5pt;mso-position-vertical-relative:text;margin-top:-0.966003pt;" coordsize="59842,5048">
                <v:shape id="Shape 180162" style="position:absolute;width:6988;height:1682;left:190;top:0;" coordsize="698818,168275" path="m0,0l698818,0l698818,168275l0,168275l0,0">
                  <v:stroke weight="0pt" endcap="flat" joinstyle="miter" miterlimit="10" on="false" color="#000000" opacity="0"/>
                  <v:fill on="true" color="#eff0f1"/>
                </v:shape>
                <v:shape id="Shape 180163" style="position:absolute;width:4889;height:1682;left:19218;top:0;" coordsize="488950,168275" path="m0,0l488950,0l488950,168275l0,168275l0,0">
                  <v:stroke weight="0pt" endcap="flat" joinstyle="miter" miterlimit="10" on="false" color="#000000" opacity="0"/>
                  <v:fill on="true" color="#eff0f1"/>
                </v:shape>
                <v:shape id="Shape 180164" style="position:absolute;width:59842;height:1682;left:0;top:1682;" coordsize="5984241,168275" path="m0,0l5984241,0l5984241,168275l0,168275l0,0">
                  <v:stroke weight="0pt" endcap="flat" joinstyle="miter" miterlimit="10" on="false" color="#000000" opacity="0"/>
                  <v:fill on="true" color="#ffffff"/>
                </v:shape>
                <v:shape id="Shape 180165" style="position:absolute;width:4857;height:1682;left:26873;top:1682;" coordsize="485775,168275" path="m0,0l485775,0l485775,168275l0,168275l0,0">
                  <v:stroke weight="0pt" endcap="flat" joinstyle="miter" miterlimit="10" on="false" color="#000000" opacity="0"/>
                  <v:fill on="true" color="#eff0f1"/>
                </v:shape>
                <v:shape id="Shape 180166" style="position:absolute;width:59842;height:1682;left:0;top:3365;" coordsize="5984241,168275" path="m0,0l5984241,0l5984241,168275l0,168275l0,0">
                  <v:stroke weight="0pt" endcap="flat" joinstyle="miter" miterlimit="10" on="false" color="#000000" opacity="0"/>
                  <v:fill on="true" color="#ffffff"/>
                </v:shape>
              </v:group>
            </w:pict>
          </mc:Fallback>
        </mc:AlternateContent>
      </w:r>
      <w:r>
        <w:rPr>
          <w:rFonts w:ascii="Consolas" w:eastAsia="Consolas" w:hAnsi="Consolas" w:cs="Consolas"/>
          <w:color w:val="242729"/>
          <w:sz w:val="20"/>
        </w:rPr>
        <w:t>@Autowired</w:t>
      </w:r>
      <w:r>
        <w:rPr>
          <w:rFonts w:ascii="Arial" w:eastAsia="Arial" w:hAnsi="Arial" w:cs="Arial"/>
          <w:color w:val="242729"/>
          <w:sz w:val="23"/>
        </w:rPr>
        <w:t xml:space="preserve"> is spring-specific. </w:t>
      </w:r>
      <w:r>
        <w:rPr>
          <w:rFonts w:ascii="Consolas" w:eastAsia="Consolas" w:hAnsi="Consolas" w:cs="Consolas"/>
          <w:color w:val="242729"/>
          <w:sz w:val="20"/>
        </w:rPr>
        <w:t>@Inject</w:t>
      </w:r>
      <w:r>
        <w:rPr>
          <w:rFonts w:ascii="Arial" w:eastAsia="Arial" w:hAnsi="Arial" w:cs="Arial"/>
          <w:color w:val="242729"/>
          <w:sz w:val="23"/>
        </w:rPr>
        <w:t xml:space="preserve"> is the standard equivallent. It is an annotation that tells the context (spring, or in the case of </w:t>
      </w:r>
      <w:r>
        <w:rPr>
          <w:rFonts w:ascii="Consolas" w:eastAsia="Consolas" w:hAnsi="Consolas" w:cs="Consolas"/>
          <w:color w:val="242729"/>
          <w:sz w:val="20"/>
        </w:rPr>
        <w:t>@Inject</w:t>
      </w:r>
      <w:r>
        <w:rPr>
          <w:rFonts w:ascii="Arial" w:eastAsia="Arial" w:hAnsi="Arial" w:cs="Arial"/>
          <w:color w:val="242729"/>
          <w:sz w:val="23"/>
        </w:rPr>
        <w:t xml:space="preserve"> - any DI framework) to try to set an object into that field. </w:t>
      </w:r>
    </w:p>
    <w:p w14:paraId="34785FF0" w14:textId="77777777" w:rsidR="003E6FFE" w:rsidRDefault="00D255CF">
      <w:pPr>
        <w:spacing w:after="409" w:line="267" w:lineRule="auto"/>
        <w:ind w:left="355" w:right="261" w:hanging="10"/>
      </w:pPr>
      <w:r>
        <w:rPr>
          <w:rFonts w:ascii="Arial" w:eastAsia="Arial" w:hAnsi="Arial" w:cs="Arial"/>
          <w:color w:val="242729"/>
          <w:sz w:val="23"/>
        </w:rPr>
        <w:t xml:space="preserve">The compiler has nothing to do with this - it is the DI framework (spring) that instantiates your objects </w:t>
      </w:r>
      <w:r>
        <w:rPr>
          <w:rFonts w:ascii="Arial" w:eastAsia="Arial" w:hAnsi="Arial" w:cs="Arial"/>
          <w:i/>
          <w:color w:val="242729"/>
          <w:sz w:val="23"/>
        </w:rPr>
        <w:t>at runtime</w:t>
      </w:r>
      <w:r>
        <w:rPr>
          <w:rFonts w:ascii="Arial" w:eastAsia="Arial" w:hAnsi="Arial" w:cs="Arial"/>
          <w:color w:val="242729"/>
          <w:sz w:val="23"/>
        </w:rPr>
        <w:t xml:space="preserve">, and then sets their dependencies at the points you have specified - either via XML or via an annotation. </w:t>
      </w:r>
    </w:p>
    <w:p w14:paraId="090549B1" w14:textId="77777777" w:rsidR="003E6FFE" w:rsidRDefault="00D255CF">
      <w:pPr>
        <w:spacing w:after="309"/>
        <w:ind w:left="360"/>
      </w:pPr>
      <w:r>
        <w:rPr>
          <w:rFonts w:ascii="Verdana" w:eastAsia="Verdana" w:hAnsi="Verdana" w:cs="Verdana"/>
          <w:sz w:val="18"/>
        </w:rPr>
        <w:t xml:space="preserve"> </w:t>
      </w:r>
    </w:p>
    <w:p w14:paraId="2AE8B410" w14:textId="77777777" w:rsidR="003E6FFE" w:rsidRDefault="00D255CF">
      <w:pPr>
        <w:spacing w:after="1" w:line="267" w:lineRule="auto"/>
        <w:ind w:left="355" w:right="261" w:hanging="10"/>
      </w:pPr>
      <w:r>
        <w:rPr>
          <w:rFonts w:ascii="Arial" w:eastAsia="Arial" w:hAnsi="Arial" w:cs="Arial"/>
          <w:color w:val="242729"/>
          <w:sz w:val="23"/>
        </w:rPr>
        <w:t xml:space="preserve">The </w:t>
      </w:r>
      <w:r>
        <w:rPr>
          <w:rFonts w:ascii="Consolas" w:eastAsia="Consolas" w:hAnsi="Consolas" w:cs="Consolas"/>
          <w:color w:val="242729"/>
          <w:sz w:val="20"/>
        </w:rPr>
        <w:t>@Autowired</w:t>
      </w:r>
      <w:r>
        <w:rPr>
          <w:rFonts w:ascii="Arial" w:eastAsia="Arial" w:hAnsi="Arial" w:cs="Arial"/>
          <w:color w:val="242729"/>
          <w:sz w:val="23"/>
        </w:rPr>
        <w:t xml:space="preserve"> annotation is performing Dependency Injection. </w:t>
      </w:r>
    </w:p>
    <w:p w14:paraId="3C509C75" w14:textId="77777777" w:rsidR="003E6FFE" w:rsidRDefault="00D255CF">
      <w:pPr>
        <w:spacing w:after="1" w:line="267" w:lineRule="auto"/>
        <w:ind w:left="355" w:right="261" w:hanging="10"/>
      </w:pPr>
      <w:r>
        <w:rPr>
          <w:rFonts w:ascii="Arial" w:eastAsia="Arial" w:hAnsi="Arial" w:cs="Arial"/>
          <w:color w:val="242729"/>
          <w:sz w:val="23"/>
        </w:rPr>
        <w:t xml:space="preserve">If </w:t>
      </w:r>
      <w:r>
        <w:rPr>
          <w:rFonts w:ascii="Consolas" w:eastAsia="Consolas" w:hAnsi="Consolas" w:cs="Consolas"/>
          <w:color w:val="242729"/>
          <w:sz w:val="20"/>
        </w:rPr>
        <w:t>@Autowired</w:t>
      </w:r>
      <w:r>
        <w:rPr>
          <w:rFonts w:ascii="Arial" w:eastAsia="Arial" w:hAnsi="Arial" w:cs="Arial"/>
          <w:color w:val="242729"/>
          <w:sz w:val="23"/>
        </w:rPr>
        <w:t xml:space="preserve"> is applied to </w:t>
      </w:r>
    </w:p>
    <w:p w14:paraId="7B8F1BC0" w14:textId="77777777" w:rsidR="003E6FFE" w:rsidRDefault="00D255CF">
      <w:pPr>
        <w:numPr>
          <w:ilvl w:val="0"/>
          <w:numId w:val="55"/>
        </w:numPr>
        <w:spacing w:after="48" w:line="318" w:lineRule="auto"/>
        <w:ind w:right="375" w:hanging="361"/>
      </w:pPr>
      <w:r>
        <w:rPr>
          <w:noProof/>
        </w:rPr>
        <mc:AlternateContent>
          <mc:Choice Requires="wpg">
            <w:drawing>
              <wp:anchor distT="0" distB="0" distL="114300" distR="114300" simplePos="0" relativeHeight="251709440" behindDoc="1" locked="0" layoutInCell="1" allowOverlap="1" wp14:anchorId="6CF639B4" wp14:editId="3D109B56">
                <wp:simplePos x="0" y="0"/>
                <wp:positionH relativeFrom="column">
                  <wp:posOffset>209550</wp:posOffset>
                </wp:positionH>
                <wp:positionV relativeFrom="paragraph">
                  <wp:posOffset>-366914</wp:posOffset>
                </wp:positionV>
                <wp:extent cx="5984241" cy="581279"/>
                <wp:effectExtent l="0" t="0" r="0" b="0"/>
                <wp:wrapNone/>
                <wp:docPr id="170321" name="Group 170321"/>
                <wp:cNvGraphicFramePr/>
                <a:graphic xmlns:a="http://schemas.openxmlformats.org/drawingml/2006/main">
                  <a:graphicData uri="http://schemas.microsoft.com/office/word/2010/wordprocessingGroup">
                    <wpg:wgp>
                      <wpg:cNvGrpSpPr/>
                      <wpg:grpSpPr>
                        <a:xfrm>
                          <a:off x="0" y="0"/>
                          <a:ext cx="5984241" cy="581279"/>
                          <a:chOff x="0" y="0"/>
                          <a:chExt cx="5984241" cy="581279"/>
                        </a:xfrm>
                      </wpg:grpSpPr>
                      <wps:wsp>
                        <wps:cNvPr id="180167" name="Shape 180167"/>
                        <wps:cNvSpPr/>
                        <wps:spPr>
                          <a:xfrm>
                            <a:off x="314643" y="0"/>
                            <a:ext cx="698818" cy="168275"/>
                          </a:xfrm>
                          <a:custGeom>
                            <a:avLst/>
                            <a:gdLst/>
                            <a:ahLst/>
                            <a:cxnLst/>
                            <a:rect l="0" t="0" r="0" b="0"/>
                            <a:pathLst>
                              <a:path w="698818" h="168275">
                                <a:moveTo>
                                  <a:pt x="0" y="0"/>
                                </a:moveTo>
                                <a:lnTo>
                                  <a:pt x="698818" y="0"/>
                                </a:lnTo>
                                <a:lnTo>
                                  <a:pt x="698818" y="168275"/>
                                </a:lnTo>
                                <a:lnTo>
                                  <a:pt x="0" y="168275"/>
                                </a:lnTo>
                                <a:lnTo>
                                  <a:pt x="0" y="0"/>
                                </a:lnTo>
                              </a:path>
                            </a:pathLst>
                          </a:custGeom>
                          <a:ln w="0" cap="flat">
                            <a:miter lim="127000"/>
                          </a:ln>
                        </wps:spPr>
                        <wps:style>
                          <a:lnRef idx="0">
                            <a:srgbClr val="000000">
                              <a:alpha val="0"/>
                            </a:srgbClr>
                          </a:lnRef>
                          <a:fillRef idx="1">
                            <a:srgbClr val="EFF0F1"/>
                          </a:fillRef>
                          <a:effectRef idx="0">
                            <a:scrgbClr r="0" g="0" b="0"/>
                          </a:effectRef>
                          <a:fontRef idx="none"/>
                        </wps:style>
                        <wps:bodyPr/>
                      </wps:wsp>
                      <wps:wsp>
                        <wps:cNvPr id="180168" name="Shape 180168"/>
                        <wps:cNvSpPr/>
                        <wps:spPr>
                          <a:xfrm>
                            <a:off x="0" y="168212"/>
                            <a:ext cx="5984241" cy="168593"/>
                          </a:xfrm>
                          <a:custGeom>
                            <a:avLst/>
                            <a:gdLst/>
                            <a:ahLst/>
                            <a:cxnLst/>
                            <a:rect l="0" t="0" r="0" b="0"/>
                            <a:pathLst>
                              <a:path w="5984241" h="168593">
                                <a:moveTo>
                                  <a:pt x="0" y="0"/>
                                </a:moveTo>
                                <a:lnTo>
                                  <a:pt x="5984241" y="0"/>
                                </a:lnTo>
                                <a:lnTo>
                                  <a:pt x="5984241" y="168593"/>
                                </a:lnTo>
                                <a:lnTo>
                                  <a:pt x="0" y="16859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0169" name="Shape 180169"/>
                        <wps:cNvSpPr/>
                        <wps:spPr>
                          <a:xfrm>
                            <a:off x="142875" y="168212"/>
                            <a:ext cx="698818" cy="168593"/>
                          </a:xfrm>
                          <a:custGeom>
                            <a:avLst/>
                            <a:gdLst/>
                            <a:ahLst/>
                            <a:cxnLst/>
                            <a:rect l="0" t="0" r="0" b="0"/>
                            <a:pathLst>
                              <a:path w="698818" h="168593">
                                <a:moveTo>
                                  <a:pt x="0" y="0"/>
                                </a:moveTo>
                                <a:lnTo>
                                  <a:pt x="698818" y="0"/>
                                </a:lnTo>
                                <a:lnTo>
                                  <a:pt x="698818" y="168593"/>
                                </a:lnTo>
                                <a:lnTo>
                                  <a:pt x="0" y="168593"/>
                                </a:lnTo>
                                <a:lnTo>
                                  <a:pt x="0" y="0"/>
                                </a:lnTo>
                              </a:path>
                            </a:pathLst>
                          </a:custGeom>
                          <a:ln w="0" cap="flat">
                            <a:miter lim="127000"/>
                          </a:ln>
                        </wps:spPr>
                        <wps:style>
                          <a:lnRef idx="0">
                            <a:srgbClr val="000000">
                              <a:alpha val="0"/>
                            </a:srgbClr>
                          </a:lnRef>
                          <a:fillRef idx="1">
                            <a:srgbClr val="EFF0F1"/>
                          </a:fillRef>
                          <a:effectRef idx="0">
                            <a:scrgbClr r="0" g="0" b="0"/>
                          </a:effectRef>
                          <a:fontRef idx="none"/>
                        </wps:style>
                        <wps:bodyPr/>
                      </wps:wsp>
                      <wps:wsp>
                        <wps:cNvPr id="180170" name="Shape 180170"/>
                        <wps:cNvSpPr/>
                        <wps:spPr>
                          <a:xfrm>
                            <a:off x="57150" y="336804"/>
                            <a:ext cx="5927091" cy="244475"/>
                          </a:xfrm>
                          <a:custGeom>
                            <a:avLst/>
                            <a:gdLst/>
                            <a:ahLst/>
                            <a:cxnLst/>
                            <a:rect l="0" t="0" r="0" b="0"/>
                            <a:pathLst>
                              <a:path w="5927091" h="244475">
                                <a:moveTo>
                                  <a:pt x="0" y="0"/>
                                </a:moveTo>
                                <a:lnTo>
                                  <a:pt x="5927091" y="0"/>
                                </a:lnTo>
                                <a:lnTo>
                                  <a:pt x="5927091" y="244475"/>
                                </a:lnTo>
                                <a:lnTo>
                                  <a:pt x="0" y="2444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70321" style="width:471.2pt;height:45.77pt;position:absolute;z-index:-2147483536;mso-position-horizontal-relative:text;mso-position-horizontal:absolute;margin-left:16.5pt;mso-position-vertical-relative:text;margin-top:-28.891pt;" coordsize="59842,5812">
                <v:shape id="Shape 180171" style="position:absolute;width:6988;height:1682;left:3146;top:0;" coordsize="698818,168275" path="m0,0l698818,0l698818,168275l0,168275l0,0">
                  <v:stroke weight="0pt" endcap="flat" joinstyle="miter" miterlimit="10" on="false" color="#000000" opacity="0"/>
                  <v:fill on="true" color="#eff0f1"/>
                </v:shape>
                <v:shape id="Shape 180172" style="position:absolute;width:59842;height:1685;left:0;top:1682;" coordsize="5984241,168593" path="m0,0l5984241,0l5984241,168593l0,168593l0,0">
                  <v:stroke weight="0pt" endcap="flat" joinstyle="miter" miterlimit="10" on="false" color="#000000" opacity="0"/>
                  <v:fill on="true" color="#ffffff"/>
                </v:shape>
                <v:shape id="Shape 180173" style="position:absolute;width:6988;height:1685;left:1428;top:1682;" coordsize="698818,168593" path="m0,0l698818,0l698818,168593l0,168593l0,0">
                  <v:stroke weight="0pt" endcap="flat" joinstyle="miter" miterlimit="10" on="false" color="#000000" opacity="0"/>
                  <v:fill on="true" color="#eff0f1"/>
                </v:shape>
                <v:shape id="Shape 180174" style="position:absolute;width:59270;height:2444;left:571;top:3368;" coordsize="5927091,244475" path="m0,0l5927091,0l5927091,244475l0,244475l0,0">
                  <v:stroke weight="0pt" endcap="flat" joinstyle="miter" miterlimit="10" on="false" color="#000000" opacity="0"/>
                  <v:fill on="true" color="#ffffff"/>
                </v:shape>
              </v:group>
            </w:pict>
          </mc:Fallback>
        </mc:AlternateContent>
      </w:r>
      <w:r>
        <w:rPr>
          <w:rFonts w:ascii="Arial" w:eastAsia="Arial" w:hAnsi="Arial" w:cs="Arial"/>
          <w:color w:val="242729"/>
          <w:sz w:val="23"/>
        </w:rPr>
        <w:t xml:space="preserve">a field: then the dependency is stored in this field </w:t>
      </w:r>
      <w:r>
        <w:rPr>
          <w:rFonts w:ascii="Segoe UI Symbol" w:eastAsia="Segoe UI Symbol" w:hAnsi="Segoe UI Symbol" w:cs="Segoe UI Symbol"/>
          <w:color w:val="242729"/>
          <w:sz w:val="20"/>
        </w:rPr>
        <w:t>•</w:t>
      </w:r>
      <w:r>
        <w:rPr>
          <w:rFonts w:ascii="Arial" w:eastAsia="Arial" w:hAnsi="Arial" w:cs="Arial"/>
          <w:color w:val="242729"/>
          <w:sz w:val="20"/>
        </w:rPr>
        <w:t xml:space="preserve"> </w:t>
      </w:r>
      <w:r>
        <w:rPr>
          <w:rFonts w:ascii="Arial" w:eastAsia="Arial" w:hAnsi="Arial" w:cs="Arial"/>
          <w:color w:val="242729"/>
          <w:sz w:val="20"/>
        </w:rPr>
        <w:tab/>
      </w:r>
      <w:r>
        <w:rPr>
          <w:rFonts w:ascii="Arial" w:eastAsia="Arial" w:hAnsi="Arial" w:cs="Arial"/>
          <w:color w:val="242729"/>
          <w:sz w:val="23"/>
        </w:rPr>
        <w:t xml:space="preserve">a setter: then the setter is invoked, with the parameter that is determined by the same algorithm like for the field dependency injection </w:t>
      </w:r>
    </w:p>
    <w:p w14:paraId="3C28A07E" w14:textId="77777777" w:rsidR="003E6FFE" w:rsidRDefault="00D255CF">
      <w:pPr>
        <w:numPr>
          <w:ilvl w:val="0"/>
          <w:numId w:val="55"/>
        </w:numPr>
        <w:spacing w:after="405" w:line="267" w:lineRule="auto"/>
        <w:ind w:right="375" w:hanging="361"/>
      </w:pPr>
      <w:r>
        <w:rPr>
          <w:rFonts w:ascii="Arial" w:eastAsia="Arial" w:hAnsi="Arial" w:cs="Arial"/>
          <w:color w:val="242729"/>
          <w:sz w:val="23"/>
        </w:rPr>
        <w:t xml:space="preserve">a constructor: then the constructor is invoked with the parameters determined by the same algorithm like for the field dependency injection   </w:t>
      </w:r>
    </w:p>
    <w:p w14:paraId="7DA1D278" w14:textId="77777777" w:rsidR="003E6FFE" w:rsidRDefault="00D255CF">
      <w:pPr>
        <w:spacing w:after="453"/>
        <w:ind w:left="360"/>
      </w:pPr>
      <w:r>
        <w:rPr>
          <w:rFonts w:ascii="Verdana" w:eastAsia="Verdana" w:hAnsi="Verdana" w:cs="Verdana"/>
          <w:sz w:val="18"/>
        </w:rPr>
        <w:t xml:space="preserve"> </w:t>
      </w:r>
    </w:p>
    <w:p w14:paraId="4414377C" w14:textId="77777777" w:rsidR="003E6FFE" w:rsidRDefault="00D255CF">
      <w:pPr>
        <w:spacing w:after="454"/>
        <w:ind w:left="360"/>
      </w:pPr>
      <w:r>
        <w:rPr>
          <w:rFonts w:ascii="Verdana" w:eastAsia="Verdana" w:hAnsi="Verdana" w:cs="Verdana"/>
          <w:sz w:val="18"/>
        </w:rPr>
        <w:t xml:space="preserve"> </w:t>
      </w:r>
    </w:p>
    <w:p w14:paraId="56A16D7B" w14:textId="77777777" w:rsidR="003E6FFE" w:rsidRDefault="00D255CF">
      <w:pPr>
        <w:spacing w:after="0"/>
        <w:ind w:left="360"/>
      </w:pPr>
      <w:r>
        <w:rPr>
          <w:rFonts w:ascii="Verdana" w:eastAsia="Verdana" w:hAnsi="Verdana" w:cs="Verdana"/>
          <w:sz w:val="18"/>
        </w:rPr>
        <w:t xml:space="preserve"> </w:t>
      </w:r>
    </w:p>
    <w:p w14:paraId="09F1F4EF" w14:textId="77777777" w:rsidR="003E6FFE" w:rsidRDefault="00D255CF">
      <w:pPr>
        <w:spacing w:after="423" w:line="265" w:lineRule="auto"/>
        <w:ind w:left="355" w:hanging="10"/>
      </w:pPr>
      <w:r>
        <w:rPr>
          <w:rFonts w:ascii="Arial" w:eastAsia="Arial" w:hAnsi="Arial" w:cs="Arial"/>
          <w:b/>
          <w:color w:val="222222"/>
          <w:sz w:val="24"/>
        </w:rPr>
        <w:lastRenderedPageBreak/>
        <w:t xml:space="preserve">Why we use jquery over java script? </w:t>
      </w:r>
    </w:p>
    <w:p w14:paraId="224E21DC" w14:textId="77777777" w:rsidR="003E6FFE" w:rsidRDefault="00D255CF">
      <w:pPr>
        <w:spacing w:after="104" w:line="674" w:lineRule="auto"/>
        <w:ind w:left="355" w:right="1102" w:hanging="10"/>
      </w:pPr>
      <w:r>
        <w:rPr>
          <w:rFonts w:ascii="Arial" w:eastAsia="Arial" w:hAnsi="Arial" w:cs="Arial"/>
          <w:b/>
          <w:color w:val="222222"/>
          <w:sz w:val="18"/>
        </w:rPr>
        <w:t>JQuery</w:t>
      </w:r>
      <w:r>
        <w:rPr>
          <w:rFonts w:ascii="Arial" w:eastAsia="Arial" w:hAnsi="Arial" w:cs="Arial"/>
          <w:color w:val="222222"/>
          <w:sz w:val="18"/>
        </w:rPr>
        <w:t xml:space="preserve"> is a fast and concise </w:t>
      </w:r>
      <w:r>
        <w:rPr>
          <w:rFonts w:ascii="Arial" w:eastAsia="Arial" w:hAnsi="Arial" w:cs="Arial"/>
          <w:b/>
          <w:color w:val="222222"/>
          <w:sz w:val="18"/>
        </w:rPr>
        <w:t>JavaScript</w:t>
      </w:r>
      <w:r>
        <w:rPr>
          <w:rFonts w:ascii="Arial" w:eastAsia="Arial" w:hAnsi="Arial" w:cs="Arial"/>
          <w:color w:val="222222"/>
          <w:sz w:val="18"/>
        </w:rPr>
        <w:t xml:space="preserve"> Library that simplifies HTML document traversing, event handling, animating, and Ajax interactions for rapid web development  Where we use abstract class and interface? </w:t>
      </w:r>
    </w:p>
    <w:p w14:paraId="2A75AEC5" w14:textId="77777777" w:rsidR="003E6FFE" w:rsidRDefault="00D255CF">
      <w:pPr>
        <w:spacing w:after="285" w:line="500" w:lineRule="auto"/>
        <w:ind w:left="355" w:right="96" w:hanging="10"/>
      </w:pPr>
      <w:r>
        <w:rPr>
          <w:rFonts w:ascii="Arial" w:eastAsia="Arial" w:hAnsi="Arial" w:cs="Arial"/>
          <w:color w:val="222222"/>
          <w:sz w:val="18"/>
        </w:rPr>
        <w:t xml:space="preserve">We can use abstract class where if some common functionality is needed  then we can write inside code inside nonabstarct  method inside abstract class. </w:t>
      </w:r>
    </w:p>
    <w:p w14:paraId="7FBE77BB" w14:textId="77777777" w:rsidR="003E6FFE" w:rsidRDefault="00D255CF">
      <w:pPr>
        <w:spacing w:after="285" w:line="500" w:lineRule="auto"/>
        <w:ind w:left="355" w:right="96" w:hanging="10"/>
      </w:pPr>
      <w:r>
        <w:rPr>
          <w:rFonts w:ascii="Arial" w:eastAsia="Arial" w:hAnsi="Arial" w:cs="Arial"/>
          <w:color w:val="222222"/>
          <w:sz w:val="18"/>
        </w:rPr>
        <w:t xml:space="preserve">Can we call constructor in abstract class  </w:t>
      </w:r>
    </w:p>
    <w:p w14:paraId="49043BAA" w14:textId="77777777" w:rsidR="003E6FFE" w:rsidRDefault="00D255CF">
      <w:pPr>
        <w:spacing w:after="253" w:line="500" w:lineRule="auto"/>
        <w:ind w:left="355" w:right="96" w:hanging="10"/>
      </w:pPr>
      <w:r>
        <w:rPr>
          <w:rFonts w:ascii="Arial" w:eastAsia="Arial" w:hAnsi="Arial" w:cs="Arial"/>
          <w:color w:val="222222"/>
          <w:sz w:val="18"/>
        </w:rPr>
        <w:t xml:space="preserve">Yes we can create  the object abstract class.So it will communicate with object. The class which is extend  the object  class get the functionality </w:t>
      </w:r>
    </w:p>
    <w:p w14:paraId="4271D6FA" w14:textId="77777777" w:rsidR="003E6FFE" w:rsidRDefault="00D255CF">
      <w:pPr>
        <w:spacing w:after="285" w:line="500" w:lineRule="auto"/>
        <w:ind w:left="355" w:right="96" w:hanging="10"/>
      </w:pPr>
      <w:r>
        <w:rPr>
          <w:rFonts w:ascii="Arial" w:eastAsia="Arial" w:hAnsi="Arial" w:cs="Arial"/>
          <w:color w:val="222222"/>
          <w:sz w:val="18"/>
        </w:rPr>
        <w:t xml:space="preserve">DependencyInjection-  We can create the object using new keyword But in spring due  to depency injection  it will create the object  inside the container. </w:t>
      </w:r>
    </w:p>
    <w:p w14:paraId="24511614" w14:textId="77777777" w:rsidR="003E6FFE" w:rsidRDefault="00D255CF">
      <w:pPr>
        <w:spacing w:after="285"/>
        <w:ind w:left="355" w:right="96" w:hanging="10"/>
      </w:pPr>
      <w:r>
        <w:rPr>
          <w:rFonts w:ascii="Arial" w:eastAsia="Arial" w:hAnsi="Arial" w:cs="Arial"/>
          <w:color w:val="222222"/>
          <w:sz w:val="18"/>
        </w:rPr>
        <w:t xml:space="preserve">IOC  Container-: </w:t>
      </w:r>
    </w:p>
    <w:p w14:paraId="55C8CE43" w14:textId="77777777" w:rsidR="003E6FFE" w:rsidRDefault="00D255CF">
      <w:pPr>
        <w:spacing w:after="403" w:line="249" w:lineRule="auto"/>
        <w:ind w:left="355" w:right="265" w:hanging="10"/>
        <w:jc w:val="both"/>
      </w:pPr>
      <w:r>
        <w:rPr>
          <w:rFonts w:ascii="Verdana" w:eastAsia="Verdana" w:hAnsi="Verdana" w:cs="Verdana"/>
          <w:sz w:val="20"/>
        </w:rPr>
        <w:t xml:space="preserve">The IoC container is responsible to instantiate, configure and assemble the objects. The IoC container gets informations from the XML file and works accordingly. The main tasks performed by IoC container are: </w:t>
      </w:r>
    </w:p>
    <w:p w14:paraId="139DC7BE" w14:textId="77777777" w:rsidR="003E6FFE" w:rsidRDefault="00D255CF">
      <w:pPr>
        <w:spacing w:after="91" w:line="445" w:lineRule="auto"/>
        <w:ind w:left="731" w:right="3771" w:hanging="10"/>
      </w:pPr>
      <w:r>
        <w:rPr>
          <w:rFonts w:ascii="Courier New" w:eastAsia="Courier New" w:hAnsi="Courier New" w:cs="Courier New"/>
          <w:sz w:val="20"/>
        </w:rPr>
        <w:t>o</w:t>
      </w:r>
      <w:r>
        <w:rPr>
          <w:rFonts w:ascii="Arial" w:eastAsia="Arial" w:hAnsi="Arial" w:cs="Arial"/>
          <w:sz w:val="20"/>
        </w:rPr>
        <w:t xml:space="preserve"> </w:t>
      </w:r>
      <w:r>
        <w:rPr>
          <w:rFonts w:ascii="Verdana" w:eastAsia="Verdana" w:hAnsi="Verdana" w:cs="Verdana"/>
          <w:sz w:val="20"/>
        </w:rPr>
        <w:t xml:space="preserve">to instantiate the application class </w:t>
      </w:r>
      <w:r>
        <w:rPr>
          <w:rFonts w:ascii="Courier New" w:eastAsia="Courier New" w:hAnsi="Courier New" w:cs="Courier New"/>
          <w:sz w:val="20"/>
        </w:rPr>
        <w:t>o</w:t>
      </w:r>
      <w:r>
        <w:rPr>
          <w:rFonts w:ascii="Arial" w:eastAsia="Arial" w:hAnsi="Arial" w:cs="Arial"/>
          <w:sz w:val="20"/>
        </w:rPr>
        <w:t xml:space="preserve"> </w:t>
      </w:r>
      <w:r>
        <w:rPr>
          <w:rFonts w:ascii="Verdana" w:eastAsia="Verdana" w:hAnsi="Verdana" w:cs="Verdana"/>
          <w:sz w:val="20"/>
        </w:rPr>
        <w:t xml:space="preserve">to configure the object </w:t>
      </w:r>
      <w:r>
        <w:rPr>
          <w:rFonts w:ascii="Courier New" w:eastAsia="Courier New" w:hAnsi="Courier New" w:cs="Courier New"/>
          <w:sz w:val="20"/>
        </w:rPr>
        <w:t>o</w:t>
      </w:r>
      <w:r>
        <w:rPr>
          <w:rFonts w:ascii="Arial" w:eastAsia="Arial" w:hAnsi="Arial" w:cs="Arial"/>
          <w:sz w:val="20"/>
        </w:rPr>
        <w:t xml:space="preserve"> </w:t>
      </w:r>
      <w:r>
        <w:rPr>
          <w:rFonts w:ascii="Verdana" w:eastAsia="Verdana" w:hAnsi="Verdana" w:cs="Verdana"/>
          <w:sz w:val="20"/>
        </w:rPr>
        <w:t xml:space="preserve">to assemble the dependencies between the objects </w:t>
      </w:r>
    </w:p>
    <w:p w14:paraId="270490FA" w14:textId="77777777" w:rsidR="003E6FFE" w:rsidRDefault="00D255CF">
      <w:pPr>
        <w:spacing w:after="398" w:line="249" w:lineRule="auto"/>
        <w:ind w:left="355" w:right="265" w:hanging="10"/>
        <w:jc w:val="both"/>
      </w:pPr>
      <w:r>
        <w:rPr>
          <w:rFonts w:ascii="Verdana" w:eastAsia="Verdana" w:hAnsi="Verdana" w:cs="Verdana"/>
          <w:sz w:val="20"/>
        </w:rPr>
        <w:t xml:space="preserve">There are two types of IoC containers. They are: </w:t>
      </w:r>
    </w:p>
    <w:p w14:paraId="753A8F33" w14:textId="77777777" w:rsidR="003E6FFE" w:rsidRDefault="00D255CF">
      <w:pPr>
        <w:numPr>
          <w:ilvl w:val="0"/>
          <w:numId w:val="56"/>
        </w:numPr>
        <w:spacing w:after="165" w:line="265" w:lineRule="auto"/>
        <w:ind w:hanging="360"/>
      </w:pPr>
      <w:r>
        <w:rPr>
          <w:rFonts w:ascii="Verdana" w:eastAsia="Verdana" w:hAnsi="Verdana" w:cs="Verdana"/>
          <w:b/>
          <w:sz w:val="20"/>
        </w:rPr>
        <w:t>BeanFactory</w:t>
      </w:r>
      <w:r>
        <w:rPr>
          <w:rFonts w:ascii="Verdana" w:eastAsia="Verdana" w:hAnsi="Verdana" w:cs="Verdana"/>
          <w:sz w:val="20"/>
        </w:rPr>
        <w:t xml:space="preserve"> </w:t>
      </w:r>
    </w:p>
    <w:p w14:paraId="62948333" w14:textId="77777777" w:rsidR="003E6FFE" w:rsidRDefault="00D255CF">
      <w:pPr>
        <w:numPr>
          <w:ilvl w:val="0"/>
          <w:numId w:val="56"/>
        </w:numPr>
        <w:spacing w:after="422" w:line="265" w:lineRule="auto"/>
        <w:ind w:hanging="360"/>
      </w:pPr>
      <w:r>
        <w:rPr>
          <w:rFonts w:ascii="Verdana" w:eastAsia="Verdana" w:hAnsi="Verdana" w:cs="Verdana"/>
          <w:b/>
          <w:sz w:val="20"/>
        </w:rPr>
        <w:t>ApplicationContext</w:t>
      </w:r>
      <w:r>
        <w:rPr>
          <w:rFonts w:ascii="Verdana" w:eastAsia="Verdana" w:hAnsi="Verdana" w:cs="Verdana"/>
          <w:sz w:val="20"/>
        </w:rPr>
        <w:t xml:space="preserve"> </w:t>
      </w:r>
    </w:p>
    <w:p w14:paraId="767A161D" w14:textId="77777777" w:rsidR="003E6FFE" w:rsidRDefault="00D255CF">
      <w:pPr>
        <w:spacing w:after="493"/>
        <w:ind w:left="360"/>
      </w:pPr>
      <w:r>
        <w:rPr>
          <w:rFonts w:ascii="Arial" w:eastAsia="Arial" w:hAnsi="Arial" w:cs="Arial"/>
          <w:color w:val="222222"/>
          <w:sz w:val="18"/>
        </w:rPr>
        <w:t xml:space="preserve"> </w:t>
      </w:r>
    </w:p>
    <w:p w14:paraId="44AF4787" w14:textId="77777777" w:rsidR="003E6FFE" w:rsidRDefault="00D255CF">
      <w:pPr>
        <w:spacing w:after="285" w:line="500" w:lineRule="auto"/>
        <w:ind w:left="355" w:right="96" w:hanging="10"/>
      </w:pPr>
      <w:r>
        <w:rPr>
          <w:rFonts w:ascii="Arial" w:eastAsia="Arial" w:hAnsi="Arial" w:cs="Arial"/>
          <w:color w:val="222222"/>
          <w:sz w:val="18"/>
        </w:rPr>
        <w:t xml:space="preserve">Dependency Injection </w:t>
      </w:r>
    </w:p>
    <w:p w14:paraId="1357DC97" w14:textId="77777777" w:rsidR="003E6FFE" w:rsidRDefault="00D255CF">
      <w:pPr>
        <w:spacing w:after="5" w:line="250" w:lineRule="auto"/>
        <w:ind w:left="355" w:right="176" w:hanging="10"/>
      </w:pPr>
      <w:r>
        <w:rPr>
          <w:rFonts w:ascii="Verdana" w:eastAsia="Verdana" w:hAnsi="Verdana" w:cs="Verdana"/>
          <w:sz w:val="20"/>
        </w:rPr>
        <w:t xml:space="preserve">The Dependency Injection is a design pattern that removes the dependency of the </w:t>
      </w:r>
    </w:p>
    <w:p w14:paraId="2CB63877" w14:textId="77777777" w:rsidR="003E6FFE" w:rsidRDefault="00D255CF">
      <w:pPr>
        <w:spacing w:after="115" w:line="404" w:lineRule="auto"/>
        <w:ind w:left="355" w:right="176" w:hanging="10"/>
      </w:pPr>
      <w:r>
        <w:rPr>
          <w:rFonts w:ascii="Verdana" w:eastAsia="Verdana" w:hAnsi="Verdana" w:cs="Verdana"/>
          <w:sz w:val="20"/>
        </w:rPr>
        <w:lastRenderedPageBreak/>
        <w:t>programs. In such case we provide the information from the external source such as XML file. It makes our code loosely coupled and easier for testing.</w:t>
      </w:r>
      <w:r>
        <w:rPr>
          <w:rFonts w:ascii="Verdana" w:eastAsia="Verdana" w:hAnsi="Verdana" w:cs="Verdana"/>
          <w:color w:val="313131"/>
          <w:sz w:val="18"/>
        </w:rPr>
        <w:t xml:space="preserve"> </w:t>
      </w:r>
    </w:p>
    <w:p w14:paraId="65A0FC21" w14:textId="77777777" w:rsidR="003E6FFE" w:rsidRDefault="00D255CF">
      <w:pPr>
        <w:spacing w:after="292" w:line="249" w:lineRule="auto"/>
        <w:ind w:left="355" w:right="254" w:hanging="10"/>
      </w:pPr>
      <w:r>
        <w:rPr>
          <w:rFonts w:ascii="Verdana" w:eastAsia="Verdana" w:hAnsi="Verdana" w:cs="Verdana"/>
          <w:color w:val="313131"/>
          <w:sz w:val="21"/>
        </w:rPr>
        <w:t xml:space="preserve">Cascade Type InJPA </w:t>
      </w:r>
    </w:p>
    <w:p w14:paraId="6BF56217" w14:textId="77777777" w:rsidR="003E6FFE" w:rsidRDefault="00D255CF">
      <w:pPr>
        <w:spacing w:after="372"/>
        <w:ind w:left="360"/>
      </w:pPr>
      <w:r>
        <w:rPr>
          <w:rFonts w:ascii="Verdana" w:eastAsia="Verdana" w:hAnsi="Verdana" w:cs="Verdana"/>
          <w:color w:val="313131"/>
          <w:sz w:val="21"/>
        </w:rPr>
        <w:t xml:space="preserve"> </w:t>
      </w:r>
    </w:p>
    <w:p w14:paraId="3FC0FFF8" w14:textId="77777777" w:rsidR="003E6FFE" w:rsidRDefault="00D255CF">
      <w:pPr>
        <w:numPr>
          <w:ilvl w:val="0"/>
          <w:numId w:val="57"/>
        </w:numPr>
        <w:spacing w:after="89" w:line="249" w:lineRule="auto"/>
        <w:ind w:right="201" w:hanging="361"/>
      </w:pPr>
      <w:r>
        <w:rPr>
          <w:rFonts w:ascii="Segoe UI" w:eastAsia="Segoe UI" w:hAnsi="Segoe UI" w:cs="Segoe UI"/>
          <w:b/>
          <w:color w:val="333333"/>
          <w:sz w:val="24"/>
        </w:rPr>
        <w:t>CascadeType.PERSIST</w:t>
      </w:r>
      <w:r>
        <w:rPr>
          <w:rFonts w:ascii="Segoe UI" w:eastAsia="Segoe UI" w:hAnsi="Segoe UI" w:cs="Segoe UI"/>
          <w:color w:val="333333"/>
          <w:sz w:val="24"/>
        </w:rPr>
        <w:t xml:space="preserve"> : means that save() or persist() operations cascade to related entities. </w:t>
      </w:r>
    </w:p>
    <w:p w14:paraId="6A28B16C" w14:textId="77777777" w:rsidR="003E6FFE" w:rsidRDefault="00D255CF">
      <w:pPr>
        <w:numPr>
          <w:ilvl w:val="0"/>
          <w:numId w:val="57"/>
        </w:numPr>
        <w:spacing w:after="89" w:line="249" w:lineRule="auto"/>
        <w:ind w:right="201" w:hanging="361"/>
      </w:pPr>
      <w:r>
        <w:rPr>
          <w:rFonts w:ascii="Segoe UI" w:eastAsia="Segoe UI" w:hAnsi="Segoe UI" w:cs="Segoe UI"/>
          <w:b/>
          <w:color w:val="333333"/>
          <w:sz w:val="24"/>
        </w:rPr>
        <w:t>CascadeType.MERGE</w:t>
      </w:r>
      <w:r>
        <w:rPr>
          <w:rFonts w:ascii="Segoe UI" w:eastAsia="Segoe UI" w:hAnsi="Segoe UI" w:cs="Segoe UI"/>
          <w:color w:val="333333"/>
          <w:sz w:val="24"/>
        </w:rPr>
        <w:t xml:space="preserve"> : means that related entities are merged into managed state when the owning entity is merged. </w:t>
      </w:r>
    </w:p>
    <w:p w14:paraId="362B5E64" w14:textId="77777777" w:rsidR="003E6FFE" w:rsidRDefault="00D255CF">
      <w:pPr>
        <w:numPr>
          <w:ilvl w:val="0"/>
          <w:numId w:val="57"/>
        </w:numPr>
        <w:spacing w:after="89" w:line="249" w:lineRule="auto"/>
        <w:ind w:right="201" w:hanging="361"/>
      </w:pPr>
      <w:r>
        <w:rPr>
          <w:rFonts w:ascii="Segoe UI" w:eastAsia="Segoe UI" w:hAnsi="Segoe UI" w:cs="Segoe UI"/>
          <w:b/>
          <w:color w:val="333333"/>
          <w:sz w:val="24"/>
        </w:rPr>
        <w:t>CascadeType.REFRESH</w:t>
      </w:r>
      <w:r>
        <w:rPr>
          <w:rFonts w:ascii="Segoe UI" w:eastAsia="Segoe UI" w:hAnsi="Segoe UI" w:cs="Segoe UI"/>
          <w:color w:val="333333"/>
          <w:sz w:val="24"/>
        </w:rPr>
        <w:t xml:space="preserve"> : does the same thing for the refresh() operation. </w:t>
      </w:r>
    </w:p>
    <w:p w14:paraId="38D0FA38" w14:textId="77777777" w:rsidR="003E6FFE" w:rsidRDefault="00D255CF">
      <w:pPr>
        <w:numPr>
          <w:ilvl w:val="0"/>
          <w:numId w:val="57"/>
        </w:numPr>
        <w:spacing w:after="89" w:line="249" w:lineRule="auto"/>
        <w:ind w:right="201" w:hanging="361"/>
      </w:pPr>
      <w:r>
        <w:rPr>
          <w:rFonts w:ascii="Segoe UI" w:eastAsia="Segoe UI" w:hAnsi="Segoe UI" w:cs="Segoe UI"/>
          <w:b/>
          <w:color w:val="333333"/>
          <w:sz w:val="24"/>
        </w:rPr>
        <w:t>CascadeType.REMOVE</w:t>
      </w:r>
      <w:r>
        <w:rPr>
          <w:rFonts w:ascii="Segoe UI" w:eastAsia="Segoe UI" w:hAnsi="Segoe UI" w:cs="Segoe UI"/>
          <w:color w:val="333333"/>
          <w:sz w:val="24"/>
        </w:rPr>
        <w:t xml:space="preserve"> : removes all related entities association with this setting when the owning entity is deleted. </w:t>
      </w:r>
    </w:p>
    <w:p w14:paraId="441C12A8" w14:textId="77777777" w:rsidR="003E6FFE" w:rsidRDefault="00D255CF">
      <w:pPr>
        <w:numPr>
          <w:ilvl w:val="0"/>
          <w:numId w:val="57"/>
        </w:numPr>
        <w:spacing w:after="89" w:line="249" w:lineRule="auto"/>
        <w:ind w:right="201" w:hanging="361"/>
      </w:pPr>
      <w:r>
        <w:rPr>
          <w:rFonts w:ascii="Segoe UI" w:eastAsia="Segoe UI" w:hAnsi="Segoe UI" w:cs="Segoe UI"/>
          <w:b/>
          <w:color w:val="333333"/>
          <w:sz w:val="24"/>
        </w:rPr>
        <w:t>CascadeType.DETACH</w:t>
      </w:r>
      <w:r>
        <w:rPr>
          <w:rFonts w:ascii="Segoe UI" w:eastAsia="Segoe UI" w:hAnsi="Segoe UI" w:cs="Segoe UI"/>
          <w:color w:val="333333"/>
          <w:sz w:val="24"/>
        </w:rPr>
        <w:t xml:space="preserve"> : detaches all related entities if a “manual detach” occurs. </w:t>
      </w:r>
    </w:p>
    <w:p w14:paraId="0404887B" w14:textId="77777777" w:rsidR="003E6FFE" w:rsidRDefault="00D255CF">
      <w:pPr>
        <w:numPr>
          <w:ilvl w:val="0"/>
          <w:numId w:val="57"/>
        </w:numPr>
        <w:spacing w:after="214" w:line="249" w:lineRule="auto"/>
        <w:ind w:right="201" w:hanging="361"/>
      </w:pPr>
      <w:r>
        <w:rPr>
          <w:rFonts w:ascii="Segoe UI" w:eastAsia="Segoe UI" w:hAnsi="Segoe UI" w:cs="Segoe UI"/>
          <w:b/>
          <w:color w:val="333333"/>
          <w:sz w:val="24"/>
        </w:rPr>
        <w:t>CascadeType.ALL</w:t>
      </w:r>
      <w:r>
        <w:rPr>
          <w:rFonts w:ascii="Segoe UI" w:eastAsia="Segoe UI" w:hAnsi="Segoe UI" w:cs="Segoe UI"/>
          <w:color w:val="333333"/>
          <w:sz w:val="24"/>
        </w:rPr>
        <w:t xml:space="preserve"> : is shorthand for all of the above cascade operations. </w:t>
      </w:r>
    </w:p>
    <w:p w14:paraId="3CF49B2B" w14:textId="77777777" w:rsidR="003E6FFE" w:rsidRDefault="00D255CF">
      <w:pPr>
        <w:spacing w:after="292" w:line="249" w:lineRule="auto"/>
        <w:ind w:left="355" w:right="254" w:hanging="10"/>
      </w:pPr>
      <w:r>
        <w:rPr>
          <w:rFonts w:ascii="Verdana" w:eastAsia="Verdana" w:hAnsi="Verdana" w:cs="Verdana"/>
          <w:color w:val="313131"/>
          <w:sz w:val="21"/>
        </w:rPr>
        <w:t xml:space="preserve">Query, Native query,Named query, TypeQuery </w:t>
      </w:r>
    </w:p>
    <w:p w14:paraId="0EF19B36" w14:textId="77777777" w:rsidR="003E6FFE" w:rsidRDefault="00D255CF">
      <w:pPr>
        <w:spacing w:after="270" w:line="267" w:lineRule="auto"/>
        <w:ind w:left="355" w:right="261" w:hanging="10"/>
      </w:pPr>
      <w:r>
        <w:rPr>
          <w:rFonts w:ascii="Verdana" w:eastAsia="Verdana" w:hAnsi="Verdana" w:cs="Verdana"/>
          <w:color w:val="313131"/>
          <w:sz w:val="21"/>
        </w:rPr>
        <w:t>Query-</w:t>
      </w:r>
      <w:r>
        <w:rPr>
          <w:rFonts w:ascii="Arial" w:eastAsia="Arial" w:hAnsi="Arial" w:cs="Arial"/>
          <w:color w:val="242729"/>
          <w:sz w:val="23"/>
        </w:rPr>
        <w:t xml:space="preserve">Query refers to JPQL/HQL query with syntax similar to SQL generally used to execute DML statements(CRUD operations). </w:t>
      </w:r>
    </w:p>
    <w:p w14:paraId="65DC313E" w14:textId="77777777" w:rsidR="003E6FFE" w:rsidRDefault="00D255CF">
      <w:pPr>
        <w:spacing w:after="267" w:line="267" w:lineRule="auto"/>
        <w:ind w:left="355" w:right="261" w:hanging="10"/>
      </w:pPr>
      <w:r>
        <w:rPr>
          <w:rFonts w:ascii="Arial" w:eastAsia="Arial" w:hAnsi="Arial" w:cs="Arial"/>
          <w:color w:val="242729"/>
          <w:sz w:val="23"/>
        </w:rPr>
        <w:t xml:space="preserve">Native Query-Native query refers to actual sql queries (referring to actual database objects). These queries are the sql statements which can be directly executed in database using a database client. </w:t>
      </w:r>
    </w:p>
    <w:p w14:paraId="4B5A146E" w14:textId="77777777" w:rsidR="003E6FFE" w:rsidRDefault="00D255CF">
      <w:pPr>
        <w:spacing w:after="269" w:line="267" w:lineRule="auto"/>
        <w:ind w:left="355" w:right="261" w:hanging="10"/>
      </w:pPr>
      <w:r>
        <w:rPr>
          <w:rFonts w:ascii="Arial" w:eastAsia="Arial" w:hAnsi="Arial" w:cs="Arial"/>
          <w:color w:val="242729"/>
          <w:sz w:val="23"/>
        </w:rPr>
        <w:t xml:space="preserve">Named Query- NamedQuery is the way you define your query by giving it a name. You could define this in mapping file in hibernate or also using annotations at entity level </w:t>
      </w:r>
    </w:p>
    <w:p w14:paraId="59CE91EE" w14:textId="77777777" w:rsidR="003E6FFE" w:rsidRDefault="00D255CF">
      <w:pPr>
        <w:spacing w:after="268" w:line="267" w:lineRule="auto"/>
        <w:ind w:left="355" w:right="261" w:hanging="10"/>
      </w:pPr>
      <w:r>
        <w:rPr>
          <w:rFonts w:ascii="Arial" w:eastAsia="Arial" w:hAnsi="Arial" w:cs="Arial"/>
          <w:color w:val="242729"/>
          <w:sz w:val="23"/>
        </w:rPr>
        <w:t xml:space="preserve">TypeQuery- TypedQuery gives you an option to mention the type of entity when you create a query and therefore any operation thereafter does not need an explicit cast to the intended type.  </w:t>
      </w:r>
    </w:p>
    <w:p w14:paraId="64C14CB9" w14:textId="77777777" w:rsidR="003E6FFE" w:rsidRDefault="00D255CF">
      <w:pPr>
        <w:spacing w:after="292" w:line="249" w:lineRule="auto"/>
        <w:ind w:left="355" w:right="254" w:hanging="10"/>
      </w:pPr>
      <w:r>
        <w:rPr>
          <w:rFonts w:ascii="Verdana" w:eastAsia="Verdana" w:hAnsi="Verdana" w:cs="Verdana"/>
          <w:color w:val="313131"/>
          <w:sz w:val="21"/>
        </w:rPr>
        <w:t>Dispatcher servlet------------</w:t>
      </w:r>
      <w:r>
        <w:rPr>
          <w:rFonts w:ascii="Wingdings" w:eastAsia="Wingdings" w:hAnsi="Wingdings" w:cs="Wingdings"/>
          <w:color w:val="313131"/>
          <w:sz w:val="21"/>
        </w:rPr>
        <w:t>→</w:t>
      </w:r>
      <w:r>
        <w:rPr>
          <w:rFonts w:ascii="Verdana" w:eastAsia="Verdana" w:hAnsi="Verdana" w:cs="Verdana"/>
          <w:color w:val="313131"/>
          <w:sz w:val="21"/>
        </w:rPr>
        <w:t xml:space="preserve">HandlerMapping </w:t>
      </w:r>
    </w:p>
    <w:p w14:paraId="66A9394F" w14:textId="77777777" w:rsidR="003E6FFE" w:rsidRDefault="00D255CF">
      <w:pPr>
        <w:spacing w:after="290"/>
        <w:ind w:left="360"/>
      </w:pPr>
      <w:r>
        <w:rPr>
          <w:rFonts w:ascii="Verdana" w:eastAsia="Verdana" w:hAnsi="Verdana" w:cs="Verdana"/>
          <w:color w:val="313131"/>
          <w:sz w:val="21"/>
        </w:rPr>
        <w:t xml:space="preserve"> </w:t>
      </w:r>
    </w:p>
    <w:p w14:paraId="05087F51" w14:textId="77777777" w:rsidR="003E6FFE" w:rsidRDefault="00D255CF">
      <w:pPr>
        <w:tabs>
          <w:tab w:val="center" w:pos="360"/>
          <w:tab w:val="center" w:pos="1081"/>
          <w:tab w:val="center" w:pos="1801"/>
          <w:tab w:val="center" w:pos="2521"/>
          <w:tab w:val="center" w:pos="3242"/>
          <w:tab w:val="center" w:pos="4481"/>
        </w:tabs>
        <w:spacing w:after="292" w:line="249" w:lineRule="auto"/>
      </w:pPr>
      <w:r>
        <w:tab/>
      </w:r>
      <w:r>
        <w:rPr>
          <w:rFonts w:ascii="Verdana" w:eastAsia="Verdana" w:hAnsi="Verdana" w:cs="Verdana"/>
          <w:color w:val="313131"/>
          <w:sz w:val="21"/>
        </w:rPr>
        <w:t xml:space="preserve"> </w:t>
      </w:r>
      <w:r>
        <w:rPr>
          <w:rFonts w:ascii="Verdana" w:eastAsia="Verdana" w:hAnsi="Verdana" w:cs="Verdana"/>
          <w:color w:val="313131"/>
          <w:sz w:val="21"/>
        </w:rPr>
        <w:tab/>
        <w:t xml:space="preserve"> </w:t>
      </w:r>
      <w:r>
        <w:rPr>
          <w:rFonts w:ascii="Verdana" w:eastAsia="Verdana" w:hAnsi="Verdana" w:cs="Verdana"/>
          <w:color w:val="313131"/>
          <w:sz w:val="21"/>
        </w:rPr>
        <w:tab/>
        <w:t xml:space="preserve"> </w:t>
      </w:r>
      <w:r>
        <w:rPr>
          <w:rFonts w:ascii="Verdana" w:eastAsia="Verdana" w:hAnsi="Verdana" w:cs="Verdana"/>
          <w:color w:val="313131"/>
          <w:sz w:val="21"/>
        </w:rPr>
        <w:tab/>
        <w:t xml:space="preserve"> </w:t>
      </w:r>
      <w:r>
        <w:rPr>
          <w:rFonts w:ascii="Verdana" w:eastAsia="Verdana" w:hAnsi="Verdana" w:cs="Verdana"/>
          <w:color w:val="313131"/>
          <w:sz w:val="21"/>
        </w:rPr>
        <w:tab/>
        <w:t xml:space="preserve"> </w:t>
      </w:r>
      <w:r>
        <w:rPr>
          <w:rFonts w:ascii="Verdana" w:eastAsia="Verdana" w:hAnsi="Verdana" w:cs="Verdana"/>
          <w:color w:val="313131"/>
          <w:sz w:val="21"/>
        </w:rPr>
        <w:tab/>
        <w:t xml:space="preserve">Controller </w:t>
      </w:r>
    </w:p>
    <w:p w14:paraId="32090451" w14:textId="77777777" w:rsidR="003E6FFE" w:rsidRDefault="00D255CF">
      <w:pPr>
        <w:tabs>
          <w:tab w:val="center" w:pos="360"/>
          <w:tab w:val="center" w:pos="1081"/>
          <w:tab w:val="center" w:pos="1801"/>
          <w:tab w:val="center" w:pos="2521"/>
          <w:tab w:val="center" w:pos="3242"/>
          <w:tab w:val="center" w:pos="4659"/>
        </w:tabs>
        <w:spacing w:after="292" w:line="249" w:lineRule="auto"/>
      </w:pPr>
      <w:r>
        <w:tab/>
      </w:r>
      <w:r>
        <w:rPr>
          <w:rFonts w:ascii="Verdana" w:eastAsia="Verdana" w:hAnsi="Verdana" w:cs="Verdana"/>
          <w:color w:val="313131"/>
          <w:sz w:val="21"/>
        </w:rPr>
        <w:t xml:space="preserve"> </w:t>
      </w:r>
      <w:r>
        <w:rPr>
          <w:rFonts w:ascii="Verdana" w:eastAsia="Verdana" w:hAnsi="Verdana" w:cs="Verdana"/>
          <w:color w:val="313131"/>
          <w:sz w:val="21"/>
        </w:rPr>
        <w:tab/>
        <w:t xml:space="preserve"> </w:t>
      </w:r>
      <w:r>
        <w:rPr>
          <w:rFonts w:ascii="Verdana" w:eastAsia="Verdana" w:hAnsi="Verdana" w:cs="Verdana"/>
          <w:color w:val="313131"/>
          <w:sz w:val="21"/>
        </w:rPr>
        <w:tab/>
        <w:t xml:space="preserve"> </w:t>
      </w:r>
      <w:r>
        <w:rPr>
          <w:rFonts w:ascii="Verdana" w:eastAsia="Verdana" w:hAnsi="Verdana" w:cs="Verdana"/>
          <w:color w:val="313131"/>
          <w:sz w:val="21"/>
        </w:rPr>
        <w:tab/>
        <w:t xml:space="preserve"> </w:t>
      </w:r>
      <w:r>
        <w:rPr>
          <w:rFonts w:ascii="Verdana" w:eastAsia="Verdana" w:hAnsi="Verdana" w:cs="Verdana"/>
          <w:color w:val="313131"/>
          <w:sz w:val="21"/>
        </w:rPr>
        <w:tab/>
        <w:t xml:space="preserve"> </w:t>
      </w:r>
      <w:r>
        <w:rPr>
          <w:rFonts w:ascii="Verdana" w:eastAsia="Verdana" w:hAnsi="Verdana" w:cs="Verdana"/>
          <w:color w:val="313131"/>
          <w:sz w:val="21"/>
        </w:rPr>
        <w:tab/>
        <w:t xml:space="preserve">ViewResolver  </w:t>
      </w:r>
    </w:p>
    <w:p w14:paraId="1EF7729E" w14:textId="77777777" w:rsidR="003E6FFE" w:rsidRDefault="00D255CF">
      <w:pPr>
        <w:spacing w:after="267" w:line="249" w:lineRule="auto"/>
        <w:ind w:left="355" w:right="254" w:hanging="10"/>
      </w:pPr>
      <w:r>
        <w:rPr>
          <w:rFonts w:ascii="Verdana" w:eastAsia="Verdana" w:hAnsi="Verdana" w:cs="Verdana"/>
          <w:color w:val="313131"/>
          <w:sz w:val="21"/>
        </w:rPr>
        <w:lastRenderedPageBreak/>
        <w:t xml:space="preserve">Dispatcher servlet send request  to handlermapping. And handler mapping find the url to dispatcher servlet which controller they have to call. Then dispatcher servlet call the controller .after controller send to dispatcher servlet .And again dispatcher servlet send to view resolver—Andd then view  display the page. </w:t>
      </w:r>
    </w:p>
    <w:p w14:paraId="15F4CD0D" w14:textId="77777777" w:rsidR="003E6FFE" w:rsidRDefault="00D255CF">
      <w:pPr>
        <w:spacing w:after="5" w:line="248" w:lineRule="auto"/>
        <w:ind w:left="355" w:right="1651" w:hanging="10"/>
        <w:jc w:val="both"/>
      </w:pPr>
      <w:r>
        <w:rPr>
          <w:rFonts w:ascii="Consolas" w:eastAsia="Consolas" w:hAnsi="Consolas" w:cs="Consolas"/>
          <w:color w:val="646464"/>
          <w:sz w:val="20"/>
          <w:u w:val="single" w:color="646464"/>
        </w:rPr>
        <w:t>@Configuration</w:t>
      </w:r>
      <w:r>
        <w:rPr>
          <w:rFonts w:ascii="Consolas" w:eastAsia="Consolas" w:hAnsi="Consolas" w:cs="Consolas"/>
          <w:sz w:val="20"/>
        </w:rPr>
        <w:t xml:space="preserve"> </w:t>
      </w:r>
    </w:p>
    <w:p w14:paraId="6B6B214B" w14:textId="77777777" w:rsidR="003E6FFE" w:rsidRDefault="00D255CF">
      <w:pPr>
        <w:spacing w:after="0"/>
        <w:ind w:left="355" w:hanging="10"/>
      </w:pPr>
      <w:r>
        <w:rPr>
          <w:rFonts w:ascii="Consolas" w:eastAsia="Consolas" w:hAnsi="Consolas" w:cs="Consolas"/>
          <w:color w:val="646464"/>
          <w:sz w:val="20"/>
          <w:u w:val="single" w:color="646464"/>
        </w:rPr>
        <w:t>@PropertySource</w:t>
      </w:r>
      <w:r>
        <w:rPr>
          <w:rFonts w:ascii="Consolas" w:eastAsia="Consolas" w:hAnsi="Consolas" w:cs="Consolas"/>
          <w:sz w:val="20"/>
        </w:rPr>
        <w:t>(</w:t>
      </w:r>
      <w:r>
        <w:rPr>
          <w:rFonts w:ascii="Consolas" w:eastAsia="Consolas" w:hAnsi="Consolas" w:cs="Consolas"/>
          <w:color w:val="2A00FF"/>
          <w:sz w:val="20"/>
        </w:rPr>
        <w:t>"classpath:application.properties"</w:t>
      </w:r>
      <w:r>
        <w:rPr>
          <w:rFonts w:ascii="Consolas" w:eastAsia="Consolas" w:hAnsi="Consolas" w:cs="Consolas"/>
          <w:sz w:val="20"/>
        </w:rPr>
        <w:t xml:space="preserve">) </w:t>
      </w:r>
    </w:p>
    <w:p w14:paraId="07E93595" w14:textId="77777777" w:rsidR="003E6FFE" w:rsidRDefault="00D255CF">
      <w:pPr>
        <w:spacing w:after="0"/>
        <w:ind w:left="355" w:hanging="10"/>
      </w:pPr>
      <w:r>
        <w:rPr>
          <w:rFonts w:ascii="Consolas" w:eastAsia="Consolas" w:hAnsi="Consolas" w:cs="Consolas"/>
          <w:color w:val="646464"/>
          <w:sz w:val="20"/>
          <w:u w:val="single" w:color="646464"/>
        </w:rPr>
        <w:t>@PropertySource</w:t>
      </w:r>
      <w:r>
        <w:rPr>
          <w:rFonts w:ascii="Consolas" w:eastAsia="Consolas" w:hAnsi="Consolas" w:cs="Consolas"/>
          <w:sz w:val="20"/>
        </w:rPr>
        <w:t>(</w:t>
      </w:r>
      <w:r>
        <w:rPr>
          <w:rFonts w:ascii="Consolas" w:eastAsia="Consolas" w:hAnsi="Consolas" w:cs="Consolas"/>
          <w:color w:val="2A00FF"/>
          <w:sz w:val="20"/>
        </w:rPr>
        <w:t>"classpath:messages.properties"</w:t>
      </w:r>
      <w:r>
        <w:rPr>
          <w:rFonts w:ascii="Consolas" w:eastAsia="Consolas" w:hAnsi="Consolas" w:cs="Consolas"/>
          <w:sz w:val="20"/>
        </w:rPr>
        <w:t xml:space="preserve">) </w:t>
      </w:r>
    </w:p>
    <w:p w14:paraId="18B94802" w14:textId="77777777" w:rsidR="003E6FFE" w:rsidRDefault="00D255CF">
      <w:pPr>
        <w:spacing w:after="0"/>
        <w:ind w:left="355" w:hanging="10"/>
      </w:pPr>
      <w:r>
        <w:rPr>
          <w:rFonts w:ascii="Consolas" w:eastAsia="Consolas" w:hAnsi="Consolas" w:cs="Consolas"/>
          <w:color w:val="646464"/>
          <w:sz w:val="20"/>
          <w:u w:val="single" w:color="646464"/>
        </w:rPr>
        <w:t>@ComponentScan</w:t>
      </w:r>
      <w:r>
        <w:rPr>
          <w:rFonts w:ascii="Consolas" w:eastAsia="Consolas" w:hAnsi="Consolas" w:cs="Consolas"/>
          <w:sz w:val="20"/>
        </w:rPr>
        <w:t>(</w:t>
      </w:r>
      <w:r>
        <w:rPr>
          <w:rFonts w:ascii="Consolas" w:eastAsia="Consolas" w:hAnsi="Consolas" w:cs="Consolas"/>
          <w:color w:val="2A00FF"/>
          <w:sz w:val="20"/>
        </w:rPr>
        <w:t>"com.infotech.orion"</w:t>
      </w:r>
      <w:r>
        <w:rPr>
          <w:rFonts w:ascii="Consolas" w:eastAsia="Consolas" w:hAnsi="Consolas" w:cs="Consolas"/>
          <w:sz w:val="20"/>
        </w:rPr>
        <w:t xml:space="preserve">) </w:t>
      </w:r>
    </w:p>
    <w:p w14:paraId="170C3505" w14:textId="77777777" w:rsidR="003E6FFE" w:rsidRDefault="00D255CF">
      <w:pPr>
        <w:spacing w:after="5" w:line="248" w:lineRule="auto"/>
        <w:ind w:left="355" w:right="759" w:hanging="10"/>
      </w:pP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RootConfiguration { </w:t>
      </w:r>
    </w:p>
    <w:p w14:paraId="4A5AAE73" w14:textId="77777777" w:rsidR="003E6FFE" w:rsidRDefault="00D255CF">
      <w:pPr>
        <w:tabs>
          <w:tab w:val="center" w:pos="360"/>
          <w:tab w:val="center" w:pos="1356"/>
        </w:tabs>
        <w:spacing w:after="5" w:line="248" w:lineRule="auto"/>
      </w:pPr>
      <w:r>
        <w:tab/>
      </w: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color w:val="646464"/>
          <w:sz w:val="20"/>
          <w:u w:val="single" w:color="646464"/>
        </w:rPr>
        <w:t>@Bean</w:t>
      </w:r>
      <w:r>
        <w:rPr>
          <w:rFonts w:ascii="Consolas" w:eastAsia="Consolas" w:hAnsi="Consolas" w:cs="Consolas"/>
          <w:sz w:val="20"/>
        </w:rPr>
        <w:t xml:space="preserve"> </w:t>
      </w:r>
    </w:p>
    <w:p w14:paraId="13E33D02" w14:textId="77777777" w:rsidR="003E6FFE" w:rsidRDefault="00D255CF">
      <w:pPr>
        <w:tabs>
          <w:tab w:val="center" w:pos="360"/>
          <w:tab w:val="center" w:pos="4161"/>
        </w:tabs>
        <w:spacing w:after="5" w:line="248" w:lineRule="auto"/>
      </w:pPr>
      <w:r>
        <w:tab/>
      </w: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HibernateJpaSessionFactoryBean sessionFactory() { </w:t>
      </w:r>
    </w:p>
    <w:p w14:paraId="0FA8374B" w14:textId="77777777" w:rsidR="003E6FFE" w:rsidRDefault="00D255CF">
      <w:pPr>
        <w:tabs>
          <w:tab w:val="center" w:pos="360"/>
          <w:tab w:val="center" w:pos="1081"/>
          <w:tab w:val="center" w:pos="4221"/>
        </w:tabs>
        <w:spacing w:after="5" w:line="248" w:lineRule="auto"/>
      </w:pPr>
      <w:r>
        <w:tab/>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b/>
          <w:color w:val="7F0055"/>
          <w:sz w:val="20"/>
        </w:rPr>
        <w:t>new</w:t>
      </w:r>
      <w:r>
        <w:rPr>
          <w:rFonts w:ascii="Consolas" w:eastAsia="Consolas" w:hAnsi="Consolas" w:cs="Consolas"/>
          <w:sz w:val="20"/>
        </w:rPr>
        <w:t xml:space="preserve"> HibernateJpaSessionFactoryBean(); </w:t>
      </w:r>
    </w:p>
    <w:p w14:paraId="435DE940" w14:textId="77777777" w:rsidR="003E6FFE" w:rsidRDefault="00D255CF">
      <w:pPr>
        <w:tabs>
          <w:tab w:val="center" w:pos="360"/>
          <w:tab w:val="center" w:pos="1136"/>
        </w:tabs>
        <w:spacing w:after="5" w:line="248" w:lineRule="auto"/>
      </w:pPr>
      <w:r>
        <w:tab/>
      </w:r>
      <w:r>
        <w:rPr>
          <w:rFonts w:ascii="Consolas" w:eastAsia="Consolas" w:hAnsi="Consolas" w:cs="Consolas"/>
          <w:sz w:val="20"/>
        </w:rPr>
        <w:t xml:space="preserve"> </w:t>
      </w:r>
      <w:r>
        <w:rPr>
          <w:rFonts w:ascii="Consolas" w:eastAsia="Consolas" w:hAnsi="Consolas" w:cs="Consolas"/>
          <w:sz w:val="20"/>
        </w:rPr>
        <w:tab/>
        <w:t xml:space="preserve">} </w:t>
      </w:r>
    </w:p>
    <w:p w14:paraId="04CA0E27" w14:textId="77777777" w:rsidR="003E6FFE" w:rsidRDefault="00D255CF">
      <w:pPr>
        <w:spacing w:after="0"/>
        <w:ind w:left="360"/>
      </w:pPr>
      <w:r>
        <w:rPr>
          <w:rFonts w:ascii="Consolas" w:eastAsia="Consolas" w:hAnsi="Consolas" w:cs="Consolas"/>
          <w:sz w:val="20"/>
        </w:rPr>
        <w:t xml:space="preserve"> </w:t>
      </w:r>
    </w:p>
    <w:p w14:paraId="568D8FBC" w14:textId="77777777" w:rsidR="003E6FFE" w:rsidRDefault="00D255CF">
      <w:pPr>
        <w:spacing w:after="5" w:line="248" w:lineRule="auto"/>
        <w:ind w:left="355" w:right="1651" w:hanging="10"/>
        <w:jc w:val="both"/>
      </w:pPr>
      <w:r>
        <w:rPr>
          <w:rFonts w:ascii="Consolas" w:eastAsia="Consolas" w:hAnsi="Consolas" w:cs="Consolas"/>
          <w:color w:val="646464"/>
          <w:sz w:val="20"/>
          <w:u w:val="single" w:color="646464"/>
        </w:rPr>
        <w:t>@Bean</w:t>
      </w:r>
      <w:r>
        <w:rPr>
          <w:rFonts w:ascii="Consolas" w:eastAsia="Consolas" w:hAnsi="Consolas" w:cs="Consolas"/>
          <w:sz w:val="20"/>
        </w:rPr>
        <w:t xml:space="preserve"> </w:t>
      </w:r>
    </w:p>
    <w:p w14:paraId="0FD00787" w14:textId="77777777" w:rsidR="003E6FFE" w:rsidRDefault="00D255CF">
      <w:pPr>
        <w:spacing w:after="5" w:line="248" w:lineRule="auto"/>
        <w:ind w:left="355" w:right="2204" w:hanging="10"/>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color w:val="646464"/>
          <w:sz w:val="20"/>
          <w:u w:val="single" w:color="646464"/>
        </w:rPr>
        <w:t>@ConfigurationProperties</w:t>
      </w:r>
      <w:r>
        <w:rPr>
          <w:rFonts w:ascii="Consolas" w:eastAsia="Consolas" w:hAnsi="Consolas" w:cs="Consolas"/>
          <w:sz w:val="20"/>
        </w:rPr>
        <w:t xml:space="preserve">(prefix = </w:t>
      </w:r>
      <w:r>
        <w:rPr>
          <w:rFonts w:ascii="Consolas" w:eastAsia="Consolas" w:hAnsi="Consolas" w:cs="Consolas"/>
          <w:color w:val="2A00FF"/>
          <w:sz w:val="20"/>
        </w:rPr>
        <w:t>"spring.datasource"</w:t>
      </w: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DataSource getDataSource() { </w:t>
      </w:r>
    </w:p>
    <w:p w14:paraId="3ABD6C8F" w14:textId="77777777" w:rsidR="003E6FFE" w:rsidRDefault="00D255CF">
      <w:pPr>
        <w:tabs>
          <w:tab w:val="center" w:pos="360"/>
          <w:tab w:val="center" w:pos="1081"/>
          <w:tab w:val="center" w:pos="4111"/>
        </w:tabs>
        <w:spacing w:after="5" w:line="248" w:lineRule="auto"/>
      </w:pPr>
      <w:r>
        <w:tab/>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return</w:t>
      </w:r>
      <w:r>
        <w:rPr>
          <w:rFonts w:ascii="Consolas" w:eastAsia="Consolas" w:hAnsi="Consolas" w:cs="Consolas"/>
          <w:sz w:val="20"/>
        </w:rPr>
        <w:t xml:space="preserve"> DataSourceBuilder.</w:t>
      </w:r>
      <w:r>
        <w:rPr>
          <w:rFonts w:ascii="Consolas" w:eastAsia="Consolas" w:hAnsi="Consolas" w:cs="Consolas"/>
          <w:i/>
          <w:sz w:val="20"/>
        </w:rPr>
        <w:t>create</w:t>
      </w:r>
      <w:r>
        <w:rPr>
          <w:rFonts w:ascii="Consolas" w:eastAsia="Consolas" w:hAnsi="Consolas" w:cs="Consolas"/>
          <w:sz w:val="20"/>
        </w:rPr>
        <w:t xml:space="preserve">().build(); </w:t>
      </w:r>
    </w:p>
    <w:p w14:paraId="0FFA6B5D" w14:textId="77777777" w:rsidR="003E6FFE" w:rsidRDefault="00D255CF">
      <w:pPr>
        <w:tabs>
          <w:tab w:val="center" w:pos="360"/>
          <w:tab w:val="center" w:pos="1136"/>
        </w:tabs>
        <w:spacing w:after="295" w:line="248" w:lineRule="auto"/>
      </w:pPr>
      <w:r>
        <w:tab/>
      </w:r>
      <w:r>
        <w:rPr>
          <w:rFonts w:ascii="Consolas" w:eastAsia="Consolas" w:hAnsi="Consolas" w:cs="Consolas"/>
          <w:sz w:val="20"/>
        </w:rPr>
        <w:t xml:space="preserve"> </w:t>
      </w:r>
      <w:r>
        <w:rPr>
          <w:rFonts w:ascii="Consolas" w:eastAsia="Consolas" w:hAnsi="Consolas" w:cs="Consolas"/>
          <w:sz w:val="20"/>
        </w:rPr>
        <w:tab/>
        <w:t>}</w:t>
      </w:r>
      <w:r>
        <w:rPr>
          <w:rFonts w:ascii="Verdana" w:eastAsia="Verdana" w:hAnsi="Verdana" w:cs="Verdana"/>
          <w:color w:val="313131"/>
          <w:sz w:val="21"/>
        </w:rPr>
        <w:t xml:space="preserve"> </w:t>
      </w:r>
    </w:p>
    <w:p w14:paraId="14F59838" w14:textId="77777777" w:rsidR="003E6FFE" w:rsidRDefault="00D255CF">
      <w:pPr>
        <w:spacing w:after="292" w:line="249" w:lineRule="auto"/>
        <w:ind w:left="355" w:right="254" w:hanging="10"/>
      </w:pPr>
      <w:r>
        <w:rPr>
          <w:rFonts w:ascii="Verdana" w:eastAsia="Verdana" w:hAnsi="Verdana" w:cs="Verdana"/>
          <w:color w:val="313131"/>
          <w:sz w:val="21"/>
        </w:rPr>
        <w:t xml:space="preserve">} </w:t>
      </w:r>
    </w:p>
    <w:p w14:paraId="2CDD501F" w14:textId="77777777" w:rsidR="003E6FFE" w:rsidRDefault="00D255CF">
      <w:pPr>
        <w:spacing w:after="279"/>
        <w:ind w:left="360"/>
      </w:pPr>
      <w:r>
        <w:rPr>
          <w:rFonts w:ascii="Verdana" w:eastAsia="Verdana" w:hAnsi="Verdana" w:cs="Verdana"/>
          <w:color w:val="313131"/>
          <w:sz w:val="21"/>
        </w:rPr>
        <w:t xml:space="preserve"> </w:t>
      </w:r>
    </w:p>
    <w:p w14:paraId="41577C72" w14:textId="77777777" w:rsidR="003E6FFE" w:rsidRDefault="00D255CF">
      <w:pPr>
        <w:spacing w:after="404"/>
        <w:ind w:left="360"/>
      </w:pPr>
      <w:r>
        <w:rPr>
          <w:rFonts w:ascii="Verdana" w:eastAsia="Verdana" w:hAnsi="Verdana" w:cs="Verdana"/>
          <w:color w:val="313131"/>
          <w:sz w:val="21"/>
        </w:rPr>
        <w:t xml:space="preserve"> </w:t>
      </w:r>
    </w:p>
    <w:p w14:paraId="544DEA52" w14:textId="77777777" w:rsidR="003E6FFE" w:rsidRDefault="00D255CF">
      <w:pPr>
        <w:spacing w:after="190"/>
        <w:ind w:left="360"/>
      </w:pPr>
      <w:r>
        <w:rPr>
          <w:rFonts w:ascii="Times New Roman" w:eastAsia="Times New Roman" w:hAnsi="Times New Roman" w:cs="Times New Roman"/>
          <w:sz w:val="36"/>
        </w:rPr>
        <w:t xml:space="preserve"> </w:t>
      </w:r>
    </w:p>
    <w:p w14:paraId="4C231B83" w14:textId="77777777" w:rsidR="003E6FFE" w:rsidRDefault="00D255CF">
      <w:pPr>
        <w:spacing w:after="202"/>
        <w:ind w:left="1801"/>
      </w:pPr>
      <w:r>
        <w:rPr>
          <w:rFonts w:ascii="Verdana" w:eastAsia="Verdana" w:hAnsi="Verdana" w:cs="Verdana"/>
          <w:sz w:val="20"/>
        </w:rPr>
        <w:t xml:space="preserve"> </w:t>
      </w:r>
    </w:p>
    <w:p w14:paraId="79E3549E" w14:textId="77777777" w:rsidR="003E6FFE" w:rsidRDefault="00D255CF">
      <w:pPr>
        <w:spacing w:after="18"/>
        <w:ind w:left="1441"/>
      </w:pPr>
      <w:r>
        <w:rPr>
          <w:rFonts w:ascii="Times New Roman" w:eastAsia="Times New Roman" w:hAnsi="Times New Roman" w:cs="Times New Roman"/>
          <w:sz w:val="20"/>
        </w:rPr>
        <w:t xml:space="preserve"> </w:t>
      </w:r>
    </w:p>
    <w:p w14:paraId="21321E0C" w14:textId="77777777" w:rsidR="003E6FFE" w:rsidRDefault="00D255CF">
      <w:pPr>
        <w:spacing w:after="5" w:line="249" w:lineRule="auto"/>
        <w:ind w:left="1451" w:right="1414" w:hanging="10"/>
      </w:pPr>
      <w:r>
        <w:rPr>
          <w:rFonts w:ascii="Times New Roman" w:eastAsia="Times New Roman" w:hAnsi="Times New Roman" w:cs="Times New Roman"/>
          <w:sz w:val="20"/>
        </w:rPr>
        <w:t xml:space="preserve">Application properties </w:t>
      </w:r>
    </w:p>
    <w:p w14:paraId="1AB77486" w14:textId="77777777" w:rsidR="003E6FFE" w:rsidRDefault="00D255CF">
      <w:pPr>
        <w:spacing w:after="0"/>
        <w:ind w:left="355" w:hanging="10"/>
      </w:pPr>
      <w:r>
        <w:rPr>
          <w:rFonts w:ascii="Consolas" w:eastAsia="Consolas" w:hAnsi="Consolas" w:cs="Consolas"/>
          <w:sz w:val="20"/>
        </w:rPr>
        <w:t>spring.datasource.url=</w:t>
      </w:r>
      <w:r>
        <w:rPr>
          <w:rFonts w:ascii="Consolas" w:eastAsia="Consolas" w:hAnsi="Consolas" w:cs="Consolas"/>
          <w:color w:val="2A00FF"/>
          <w:sz w:val="20"/>
        </w:rPr>
        <w:t>jdbc:mysql://</w:t>
      </w:r>
      <w:r>
        <w:rPr>
          <w:rFonts w:ascii="Consolas" w:eastAsia="Consolas" w:hAnsi="Consolas" w:cs="Consolas"/>
          <w:color w:val="2A00FF"/>
          <w:sz w:val="20"/>
          <w:u w:val="single" w:color="2A00FF"/>
        </w:rPr>
        <w:t>localhost</w:t>
      </w:r>
      <w:r>
        <w:rPr>
          <w:rFonts w:ascii="Consolas" w:eastAsia="Consolas" w:hAnsi="Consolas" w:cs="Consolas"/>
          <w:color w:val="2A00FF"/>
          <w:sz w:val="20"/>
        </w:rPr>
        <w:t>:3306/orion_dist</w:t>
      </w:r>
      <w:r>
        <w:rPr>
          <w:rFonts w:ascii="Consolas" w:eastAsia="Consolas" w:hAnsi="Consolas" w:cs="Consolas"/>
          <w:sz w:val="20"/>
        </w:rPr>
        <w:t xml:space="preserve"> </w:t>
      </w:r>
    </w:p>
    <w:p w14:paraId="0AFDFB12" w14:textId="77777777" w:rsidR="003E6FFE" w:rsidRDefault="00D255CF">
      <w:pPr>
        <w:spacing w:after="5" w:line="248" w:lineRule="auto"/>
        <w:ind w:left="355" w:right="2704" w:hanging="10"/>
      </w:pPr>
      <w:r>
        <w:rPr>
          <w:rFonts w:ascii="Consolas" w:eastAsia="Consolas" w:hAnsi="Consolas" w:cs="Consolas"/>
          <w:sz w:val="20"/>
        </w:rPr>
        <w:t>spring.datasource.username=</w:t>
      </w:r>
      <w:r>
        <w:rPr>
          <w:rFonts w:ascii="Consolas" w:eastAsia="Consolas" w:hAnsi="Consolas" w:cs="Consolas"/>
          <w:color w:val="2A00FF"/>
          <w:sz w:val="20"/>
        </w:rPr>
        <w:t>root</w:t>
      </w:r>
      <w:r>
        <w:rPr>
          <w:rFonts w:ascii="Consolas" w:eastAsia="Consolas" w:hAnsi="Consolas" w:cs="Consolas"/>
          <w:sz w:val="20"/>
        </w:rPr>
        <w:t xml:space="preserve"> spring.datasource.password=</w:t>
      </w:r>
      <w:r>
        <w:rPr>
          <w:rFonts w:ascii="Consolas" w:eastAsia="Consolas" w:hAnsi="Consolas" w:cs="Consolas"/>
          <w:color w:val="2A00FF"/>
          <w:sz w:val="20"/>
        </w:rPr>
        <w:t>root</w:t>
      </w:r>
      <w:r>
        <w:rPr>
          <w:rFonts w:ascii="Consolas" w:eastAsia="Consolas" w:hAnsi="Consolas" w:cs="Consolas"/>
          <w:sz w:val="20"/>
        </w:rPr>
        <w:t xml:space="preserve"> spring.datasource.testWhileIdle=</w:t>
      </w:r>
      <w:r>
        <w:rPr>
          <w:rFonts w:ascii="Consolas" w:eastAsia="Consolas" w:hAnsi="Consolas" w:cs="Consolas"/>
          <w:color w:val="2A00FF"/>
          <w:sz w:val="20"/>
        </w:rPr>
        <w:t>true</w:t>
      </w:r>
      <w:r>
        <w:rPr>
          <w:rFonts w:ascii="Consolas" w:eastAsia="Consolas" w:hAnsi="Consolas" w:cs="Consolas"/>
          <w:sz w:val="20"/>
        </w:rPr>
        <w:t xml:space="preserve"> </w:t>
      </w:r>
    </w:p>
    <w:p w14:paraId="4C959278" w14:textId="77777777" w:rsidR="003E6FFE" w:rsidRDefault="00D255CF">
      <w:pPr>
        <w:spacing w:after="5" w:line="248" w:lineRule="auto"/>
        <w:ind w:left="355" w:right="759" w:hanging="10"/>
      </w:pPr>
      <w:r>
        <w:rPr>
          <w:rFonts w:ascii="Consolas" w:eastAsia="Consolas" w:hAnsi="Consolas" w:cs="Consolas"/>
          <w:sz w:val="20"/>
        </w:rPr>
        <w:t>spring.datasource.driver-class-name=</w:t>
      </w:r>
      <w:r>
        <w:rPr>
          <w:rFonts w:ascii="Consolas" w:eastAsia="Consolas" w:hAnsi="Consolas" w:cs="Consolas"/>
          <w:color w:val="2A00FF"/>
          <w:sz w:val="20"/>
        </w:rPr>
        <w:t>com.mysql.jdbc.Driver</w:t>
      </w:r>
      <w:r>
        <w:rPr>
          <w:rFonts w:ascii="Consolas" w:eastAsia="Consolas" w:hAnsi="Consolas" w:cs="Consolas"/>
          <w:sz w:val="20"/>
        </w:rPr>
        <w:t xml:space="preserve"> </w:t>
      </w:r>
    </w:p>
    <w:p w14:paraId="2120D086" w14:textId="77777777" w:rsidR="003E6FFE" w:rsidRDefault="00D255CF">
      <w:pPr>
        <w:spacing w:after="0"/>
        <w:ind w:left="360"/>
      </w:pPr>
      <w:r>
        <w:rPr>
          <w:rFonts w:ascii="Consolas" w:eastAsia="Consolas" w:hAnsi="Consolas" w:cs="Consolas"/>
          <w:sz w:val="20"/>
        </w:rPr>
        <w:t xml:space="preserve"> </w:t>
      </w:r>
    </w:p>
    <w:p w14:paraId="02EC70BC" w14:textId="77777777" w:rsidR="003E6FFE" w:rsidRDefault="00D255CF">
      <w:pPr>
        <w:spacing w:after="52" w:line="249" w:lineRule="auto"/>
        <w:ind w:left="355" w:right="261" w:hanging="10"/>
      </w:pPr>
      <w:r>
        <w:rPr>
          <w:rFonts w:ascii="Consolas" w:eastAsia="Consolas" w:hAnsi="Consolas" w:cs="Consolas"/>
          <w:color w:val="3F7F5F"/>
          <w:sz w:val="20"/>
        </w:rPr>
        <w:t xml:space="preserve">########################## </w:t>
      </w:r>
      <w:r>
        <w:rPr>
          <w:rFonts w:ascii="Consolas" w:eastAsia="Consolas" w:hAnsi="Consolas" w:cs="Consolas"/>
          <w:color w:val="3F7F5F"/>
          <w:sz w:val="20"/>
          <w:u w:val="single" w:color="3F7F5F"/>
        </w:rPr>
        <w:t>Hibernate</w:t>
      </w:r>
      <w:r>
        <w:rPr>
          <w:rFonts w:ascii="Consolas" w:eastAsia="Consolas" w:hAnsi="Consolas" w:cs="Consolas"/>
          <w:color w:val="3F7F5F"/>
          <w:sz w:val="20"/>
        </w:rPr>
        <w:t xml:space="preserve"> Configuration ########################</w:t>
      </w:r>
      <w:r>
        <w:rPr>
          <w:rFonts w:ascii="Consolas" w:eastAsia="Consolas" w:hAnsi="Consolas" w:cs="Consolas"/>
          <w:sz w:val="20"/>
        </w:rPr>
        <w:t xml:space="preserve"> spring.jpa.properties.hibernate.dialect=</w:t>
      </w:r>
      <w:r>
        <w:rPr>
          <w:rFonts w:ascii="Consolas" w:eastAsia="Consolas" w:hAnsi="Consolas" w:cs="Consolas"/>
          <w:color w:val="2A00FF"/>
          <w:sz w:val="20"/>
        </w:rPr>
        <w:t xml:space="preserve">org.hibernate.dialect.MySQL5 </w:t>
      </w:r>
    </w:p>
    <w:p w14:paraId="43AD9DC9" w14:textId="77777777" w:rsidR="003E6FFE" w:rsidRDefault="00D255CF">
      <w:pPr>
        <w:spacing w:after="65"/>
        <w:ind w:left="360"/>
      </w:pPr>
      <w:r>
        <w:rPr>
          <w:rFonts w:ascii="Consolas" w:eastAsia="Consolas" w:hAnsi="Consolas" w:cs="Consolas"/>
          <w:color w:val="2A00FF"/>
          <w:sz w:val="20"/>
        </w:rPr>
        <w:t xml:space="preserve"> </w:t>
      </w:r>
    </w:p>
    <w:p w14:paraId="768AF86B" w14:textId="77777777" w:rsidR="003E6FFE" w:rsidRDefault="00D255CF">
      <w:pPr>
        <w:spacing w:after="210" w:line="268" w:lineRule="auto"/>
        <w:ind w:left="355" w:right="215" w:hanging="10"/>
      </w:pPr>
      <w:r>
        <w:t xml:space="preserve">Difference b/w POST,PUT,delete,Get </w:t>
      </w:r>
    </w:p>
    <w:p w14:paraId="4C690DE4" w14:textId="77777777" w:rsidR="003E6FFE" w:rsidRDefault="00D255CF">
      <w:pPr>
        <w:spacing w:after="10" w:line="248" w:lineRule="auto"/>
        <w:ind w:left="370" w:hanging="10"/>
      </w:pPr>
      <w:r>
        <w:rPr>
          <w:rFonts w:ascii="Arial" w:eastAsia="Arial" w:hAnsi="Arial" w:cs="Arial"/>
          <w:color w:val="242729"/>
          <w:sz w:val="20"/>
        </w:rPr>
        <w:t xml:space="preserve"> </w:t>
      </w:r>
      <w:r>
        <w:rPr>
          <w:rFonts w:ascii="Consolas" w:eastAsia="Consolas" w:hAnsi="Consolas" w:cs="Consolas"/>
          <w:color w:val="242729"/>
          <w:sz w:val="20"/>
        </w:rPr>
        <w:t xml:space="preserve"> Create = PUT with a new URI </w:t>
      </w:r>
    </w:p>
    <w:p w14:paraId="7546C8C1" w14:textId="77777777" w:rsidR="003E6FFE" w:rsidRDefault="00D255CF">
      <w:pPr>
        <w:spacing w:after="10" w:line="248" w:lineRule="auto"/>
        <w:ind w:left="585" w:hanging="10"/>
      </w:pPr>
      <w:r>
        <w:rPr>
          <w:rFonts w:ascii="Consolas" w:eastAsia="Consolas" w:hAnsi="Consolas" w:cs="Consolas"/>
          <w:color w:val="242729"/>
          <w:sz w:val="20"/>
        </w:rPr>
        <w:t xml:space="preserve">         POST to a base URI returning a newly created URI </w:t>
      </w:r>
    </w:p>
    <w:p w14:paraId="379087A7" w14:textId="77777777" w:rsidR="003E6FFE" w:rsidRDefault="00D255CF">
      <w:pPr>
        <w:spacing w:after="10" w:line="248" w:lineRule="auto"/>
        <w:ind w:left="585" w:hanging="10"/>
      </w:pPr>
      <w:r>
        <w:rPr>
          <w:rFonts w:ascii="Consolas" w:eastAsia="Consolas" w:hAnsi="Consolas" w:cs="Consolas"/>
          <w:color w:val="242729"/>
          <w:sz w:val="20"/>
        </w:rPr>
        <w:t xml:space="preserve"> Read   = GET </w:t>
      </w:r>
    </w:p>
    <w:p w14:paraId="3EB0EF1B" w14:textId="77777777" w:rsidR="003E6FFE" w:rsidRDefault="00D255CF">
      <w:pPr>
        <w:spacing w:after="10" w:line="248" w:lineRule="auto"/>
        <w:ind w:left="585" w:hanging="10"/>
      </w:pPr>
      <w:r>
        <w:rPr>
          <w:rFonts w:ascii="Consolas" w:eastAsia="Consolas" w:hAnsi="Consolas" w:cs="Consolas"/>
          <w:color w:val="242729"/>
          <w:sz w:val="20"/>
        </w:rPr>
        <w:t xml:space="preserve"> Update = PUT with an existing URI </w:t>
      </w:r>
    </w:p>
    <w:p w14:paraId="24D1A5B1" w14:textId="77777777" w:rsidR="003E6FFE" w:rsidRDefault="00D255CF">
      <w:pPr>
        <w:spacing w:after="10" w:line="248" w:lineRule="auto"/>
        <w:ind w:left="585" w:hanging="10"/>
      </w:pPr>
      <w:r>
        <w:rPr>
          <w:rFonts w:ascii="Consolas" w:eastAsia="Consolas" w:hAnsi="Consolas" w:cs="Consolas"/>
          <w:color w:val="242729"/>
          <w:sz w:val="20"/>
        </w:rPr>
        <w:t xml:space="preserve"> Delete = DELETE </w:t>
      </w:r>
    </w:p>
    <w:p w14:paraId="19CE4AB3" w14:textId="77777777" w:rsidR="003E6FFE" w:rsidRDefault="00D255CF">
      <w:pPr>
        <w:spacing w:after="10" w:line="248" w:lineRule="auto"/>
        <w:ind w:left="370" w:hanging="10"/>
      </w:pPr>
      <w:r>
        <w:rPr>
          <w:rFonts w:ascii="Consolas" w:eastAsia="Consolas" w:hAnsi="Consolas" w:cs="Consolas"/>
          <w:color w:val="242729"/>
          <w:sz w:val="20"/>
        </w:rPr>
        <w:t xml:space="preserve">   POST            Creates a new resource. </w:t>
      </w:r>
    </w:p>
    <w:p w14:paraId="1A146EE0" w14:textId="77777777" w:rsidR="003E6FFE" w:rsidRDefault="00D255CF">
      <w:pPr>
        <w:spacing w:after="10" w:line="248" w:lineRule="auto"/>
        <w:ind w:left="370" w:right="4355" w:hanging="10"/>
      </w:pPr>
      <w:r>
        <w:rPr>
          <w:noProof/>
        </w:rPr>
        <w:lastRenderedPageBreak/>
        <mc:AlternateContent>
          <mc:Choice Requires="wpg">
            <w:drawing>
              <wp:anchor distT="0" distB="0" distL="114300" distR="114300" simplePos="0" relativeHeight="251710464" behindDoc="1" locked="0" layoutInCell="1" allowOverlap="1" wp14:anchorId="41241047" wp14:editId="1F914C10">
                <wp:simplePos x="0" y="0"/>
                <wp:positionH relativeFrom="column">
                  <wp:posOffset>209550</wp:posOffset>
                </wp:positionH>
                <wp:positionV relativeFrom="paragraph">
                  <wp:posOffset>-915709</wp:posOffset>
                </wp:positionV>
                <wp:extent cx="5984241" cy="1336992"/>
                <wp:effectExtent l="0" t="0" r="0" b="0"/>
                <wp:wrapNone/>
                <wp:docPr id="171194" name="Group 171194"/>
                <wp:cNvGraphicFramePr/>
                <a:graphic xmlns:a="http://schemas.openxmlformats.org/drawingml/2006/main">
                  <a:graphicData uri="http://schemas.microsoft.com/office/word/2010/wordprocessingGroup">
                    <wpg:wgp>
                      <wpg:cNvGrpSpPr/>
                      <wpg:grpSpPr>
                        <a:xfrm>
                          <a:off x="0" y="0"/>
                          <a:ext cx="5984241" cy="1336992"/>
                          <a:chOff x="0" y="0"/>
                          <a:chExt cx="5984241" cy="1336992"/>
                        </a:xfrm>
                      </wpg:grpSpPr>
                      <wps:wsp>
                        <wps:cNvPr id="180175" name="Shape 180175"/>
                        <wps:cNvSpPr/>
                        <wps:spPr>
                          <a:xfrm>
                            <a:off x="165100" y="0"/>
                            <a:ext cx="3983355" cy="149225"/>
                          </a:xfrm>
                          <a:custGeom>
                            <a:avLst/>
                            <a:gdLst/>
                            <a:ahLst/>
                            <a:cxnLst/>
                            <a:rect l="0" t="0" r="0" b="0"/>
                            <a:pathLst>
                              <a:path w="3983355" h="149225">
                                <a:moveTo>
                                  <a:pt x="0" y="0"/>
                                </a:moveTo>
                                <a:lnTo>
                                  <a:pt x="3983355" y="0"/>
                                </a:lnTo>
                                <a:lnTo>
                                  <a:pt x="3983355" y="149225"/>
                                </a:lnTo>
                                <a:lnTo>
                                  <a:pt x="0" y="149225"/>
                                </a:lnTo>
                                <a:lnTo>
                                  <a:pt x="0" y="0"/>
                                </a:lnTo>
                              </a:path>
                            </a:pathLst>
                          </a:custGeom>
                          <a:ln w="0" cap="flat">
                            <a:miter lim="127000"/>
                          </a:ln>
                        </wps:spPr>
                        <wps:style>
                          <a:lnRef idx="0">
                            <a:srgbClr val="000000">
                              <a:alpha val="0"/>
                            </a:srgbClr>
                          </a:lnRef>
                          <a:fillRef idx="1">
                            <a:srgbClr val="EFF0F1"/>
                          </a:fillRef>
                          <a:effectRef idx="0">
                            <a:scrgbClr r="0" g="0" b="0"/>
                          </a:effectRef>
                          <a:fontRef idx="none"/>
                        </wps:style>
                        <wps:bodyPr/>
                      </wps:wsp>
                      <wps:wsp>
                        <wps:cNvPr id="180176" name="Shape 180176"/>
                        <wps:cNvSpPr/>
                        <wps:spPr>
                          <a:xfrm>
                            <a:off x="165100" y="0"/>
                            <a:ext cx="1956816" cy="149225"/>
                          </a:xfrm>
                          <a:custGeom>
                            <a:avLst/>
                            <a:gdLst/>
                            <a:ahLst/>
                            <a:cxnLst/>
                            <a:rect l="0" t="0" r="0" b="0"/>
                            <a:pathLst>
                              <a:path w="1956816" h="149225">
                                <a:moveTo>
                                  <a:pt x="0" y="0"/>
                                </a:moveTo>
                                <a:lnTo>
                                  <a:pt x="1956816" y="0"/>
                                </a:lnTo>
                                <a:lnTo>
                                  <a:pt x="1956816" y="149225"/>
                                </a:lnTo>
                                <a:lnTo>
                                  <a:pt x="0" y="149225"/>
                                </a:lnTo>
                                <a:lnTo>
                                  <a:pt x="0" y="0"/>
                                </a:lnTo>
                              </a:path>
                            </a:pathLst>
                          </a:custGeom>
                          <a:ln w="0" cap="flat">
                            <a:miter lim="127000"/>
                          </a:ln>
                        </wps:spPr>
                        <wps:style>
                          <a:lnRef idx="0">
                            <a:srgbClr val="000000">
                              <a:alpha val="0"/>
                            </a:srgbClr>
                          </a:lnRef>
                          <a:fillRef idx="1">
                            <a:srgbClr val="EFF0F1"/>
                          </a:fillRef>
                          <a:effectRef idx="0">
                            <a:scrgbClr r="0" g="0" b="0"/>
                          </a:effectRef>
                          <a:fontRef idx="none"/>
                        </wps:style>
                        <wps:bodyPr/>
                      </wps:wsp>
                      <wps:wsp>
                        <wps:cNvPr id="180177" name="Shape 180177"/>
                        <wps:cNvSpPr/>
                        <wps:spPr>
                          <a:xfrm>
                            <a:off x="165100" y="149225"/>
                            <a:ext cx="3983355" cy="149225"/>
                          </a:xfrm>
                          <a:custGeom>
                            <a:avLst/>
                            <a:gdLst/>
                            <a:ahLst/>
                            <a:cxnLst/>
                            <a:rect l="0" t="0" r="0" b="0"/>
                            <a:pathLst>
                              <a:path w="3983355" h="149225">
                                <a:moveTo>
                                  <a:pt x="0" y="0"/>
                                </a:moveTo>
                                <a:lnTo>
                                  <a:pt x="3983355" y="0"/>
                                </a:lnTo>
                                <a:lnTo>
                                  <a:pt x="3983355" y="149225"/>
                                </a:lnTo>
                                <a:lnTo>
                                  <a:pt x="0" y="149225"/>
                                </a:lnTo>
                                <a:lnTo>
                                  <a:pt x="0" y="0"/>
                                </a:lnTo>
                              </a:path>
                            </a:pathLst>
                          </a:custGeom>
                          <a:ln w="0" cap="flat">
                            <a:miter lim="127000"/>
                          </a:ln>
                        </wps:spPr>
                        <wps:style>
                          <a:lnRef idx="0">
                            <a:srgbClr val="000000">
                              <a:alpha val="0"/>
                            </a:srgbClr>
                          </a:lnRef>
                          <a:fillRef idx="1">
                            <a:srgbClr val="EFF0F1"/>
                          </a:fillRef>
                          <a:effectRef idx="0">
                            <a:scrgbClr r="0" g="0" b="0"/>
                          </a:effectRef>
                          <a:fontRef idx="none"/>
                        </wps:style>
                        <wps:bodyPr/>
                      </wps:wsp>
                      <wps:wsp>
                        <wps:cNvPr id="180178" name="Shape 180178"/>
                        <wps:cNvSpPr/>
                        <wps:spPr>
                          <a:xfrm>
                            <a:off x="165100" y="298450"/>
                            <a:ext cx="3983355" cy="146050"/>
                          </a:xfrm>
                          <a:custGeom>
                            <a:avLst/>
                            <a:gdLst/>
                            <a:ahLst/>
                            <a:cxnLst/>
                            <a:rect l="0" t="0" r="0" b="0"/>
                            <a:pathLst>
                              <a:path w="3983355" h="146050">
                                <a:moveTo>
                                  <a:pt x="0" y="0"/>
                                </a:moveTo>
                                <a:lnTo>
                                  <a:pt x="3983355" y="0"/>
                                </a:lnTo>
                                <a:lnTo>
                                  <a:pt x="3983355" y="146050"/>
                                </a:lnTo>
                                <a:lnTo>
                                  <a:pt x="0" y="146050"/>
                                </a:lnTo>
                                <a:lnTo>
                                  <a:pt x="0" y="0"/>
                                </a:lnTo>
                              </a:path>
                            </a:pathLst>
                          </a:custGeom>
                          <a:ln w="0" cap="flat">
                            <a:miter lim="127000"/>
                          </a:ln>
                        </wps:spPr>
                        <wps:style>
                          <a:lnRef idx="0">
                            <a:srgbClr val="000000">
                              <a:alpha val="0"/>
                            </a:srgbClr>
                          </a:lnRef>
                          <a:fillRef idx="1">
                            <a:srgbClr val="EFF0F1"/>
                          </a:fillRef>
                          <a:effectRef idx="0">
                            <a:scrgbClr r="0" g="0" b="0"/>
                          </a:effectRef>
                          <a:fontRef idx="none"/>
                        </wps:style>
                        <wps:bodyPr/>
                      </wps:wsp>
                      <wps:wsp>
                        <wps:cNvPr id="180179" name="Shape 180179"/>
                        <wps:cNvSpPr/>
                        <wps:spPr>
                          <a:xfrm>
                            <a:off x="165100" y="298450"/>
                            <a:ext cx="908685" cy="146050"/>
                          </a:xfrm>
                          <a:custGeom>
                            <a:avLst/>
                            <a:gdLst/>
                            <a:ahLst/>
                            <a:cxnLst/>
                            <a:rect l="0" t="0" r="0" b="0"/>
                            <a:pathLst>
                              <a:path w="908685" h="146050">
                                <a:moveTo>
                                  <a:pt x="0" y="0"/>
                                </a:moveTo>
                                <a:lnTo>
                                  <a:pt x="908685" y="0"/>
                                </a:lnTo>
                                <a:lnTo>
                                  <a:pt x="908685" y="146050"/>
                                </a:lnTo>
                                <a:lnTo>
                                  <a:pt x="0" y="146050"/>
                                </a:lnTo>
                                <a:lnTo>
                                  <a:pt x="0" y="0"/>
                                </a:lnTo>
                              </a:path>
                            </a:pathLst>
                          </a:custGeom>
                          <a:ln w="0" cap="flat">
                            <a:miter lim="127000"/>
                          </a:ln>
                        </wps:spPr>
                        <wps:style>
                          <a:lnRef idx="0">
                            <a:srgbClr val="000000">
                              <a:alpha val="0"/>
                            </a:srgbClr>
                          </a:lnRef>
                          <a:fillRef idx="1">
                            <a:srgbClr val="EFF0F1"/>
                          </a:fillRef>
                          <a:effectRef idx="0">
                            <a:scrgbClr r="0" g="0" b="0"/>
                          </a:effectRef>
                          <a:fontRef idx="none"/>
                        </wps:style>
                        <wps:bodyPr/>
                      </wps:wsp>
                      <wps:wsp>
                        <wps:cNvPr id="180180" name="Shape 180180"/>
                        <wps:cNvSpPr/>
                        <wps:spPr>
                          <a:xfrm>
                            <a:off x="165100" y="444500"/>
                            <a:ext cx="3983355" cy="149225"/>
                          </a:xfrm>
                          <a:custGeom>
                            <a:avLst/>
                            <a:gdLst/>
                            <a:ahLst/>
                            <a:cxnLst/>
                            <a:rect l="0" t="0" r="0" b="0"/>
                            <a:pathLst>
                              <a:path w="3983355" h="149225">
                                <a:moveTo>
                                  <a:pt x="0" y="0"/>
                                </a:moveTo>
                                <a:lnTo>
                                  <a:pt x="3983355" y="0"/>
                                </a:lnTo>
                                <a:lnTo>
                                  <a:pt x="3983355" y="149225"/>
                                </a:lnTo>
                                <a:lnTo>
                                  <a:pt x="0" y="149225"/>
                                </a:lnTo>
                                <a:lnTo>
                                  <a:pt x="0" y="0"/>
                                </a:lnTo>
                              </a:path>
                            </a:pathLst>
                          </a:custGeom>
                          <a:ln w="0" cap="flat">
                            <a:miter lim="127000"/>
                          </a:ln>
                        </wps:spPr>
                        <wps:style>
                          <a:lnRef idx="0">
                            <a:srgbClr val="000000">
                              <a:alpha val="0"/>
                            </a:srgbClr>
                          </a:lnRef>
                          <a:fillRef idx="1">
                            <a:srgbClr val="EFF0F1"/>
                          </a:fillRef>
                          <a:effectRef idx="0">
                            <a:scrgbClr r="0" g="0" b="0"/>
                          </a:effectRef>
                          <a:fontRef idx="none"/>
                        </wps:style>
                        <wps:bodyPr/>
                      </wps:wsp>
                      <wps:wsp>
                        <wps:cNvPr id="180181" name="Shape 180181"/>
                        <wps:cNvSpPr/>
                        <wps:spPr>
                          <a:xfrm>
                            <a:off x="165100" y="444500"/>
                            <a:ext cx="2376170" cy="149225"/>
                          </a:xfrm>
                          <a:custGeom>
                            <a:avLst/>
                            <a:gdLst/>
                            <a:ahLst/>
                            <a:cxnLst/>
                            <a:rect l="0" t="0" r="0" b="0"/>
                            <a:pathLst>
                              <a:path w="2376170" h="149225">
                                <a:moveTo>
                                  <a:pt x="0" y="0"/>
                                </a:moveTo>
                                <a:lnTo>
                                  <a:pt x="2376170" y="0"/>
                                </a:lnTo>
                                <a:lnTo>
                                  <a:pt x="2376170" y="149225"/>
                                </a:lnTo>
                                <a:lnTo>
                                  <a:pt x="0" y="149225"/>
                                </a:lnTo>
                                <a:lnTo>
                                  <a:pt x="0" y="0"/>
                                </a:lnTo>
                              </a:path>
                            </a:pathLst>
                          </a:custGeom>
                          <a:ln w="0" cap="flat">
                            <a:miter lim="127000"/>
                          </a:ln>
                        </wps:spPr>
                        <wps:style>
                          <a:lnRef idx="0">
                            <a:srgbClr val="000000">
                              <a:alpha val="0"/>
                            </a:srgbClr>
                          </a:lnRef>
                          <a:fillRef idx="1">
                            <a:srgbClr val="EFF0F1"/>
                          </a:fillRef>
                          <a:effectRef idx="0">
                            <a:scrgbClr r="0" g="0" b="0"/>
                          </a:effectRef>
                          <a:fontRef idx="none"/>
                        </wps:style>
                        <wps:bodyPr/>
                      </wps:wsp>
                      <wps:wsp>
                        <wps:cNvPr id="180182" name="Shape 180182"/>
                        <wps:cNvSpPr/>
                        <wps:spPr>
                          <a:xfrm>
                            <a:off x="165100" y="593725"/>
                            <a:ext cx="3983355" cy="149225"/>
                          </a:xfrm>
                          <a:custGeom>
                            <a:avLst/>
                            <a:gdLst/>
                            <a:ahLst/>
                            <a:cxnLst/>
                            <a:rect l="0" t="0" r="0" b="0"/>
                            <a:pathLst>
                              <a:path w="3983355" h="149225">
                                <a:moveTo>
                                  <a:pt x="0" y="0"/>
                                </a:moveTo>
                                <a:lnTo>
                                  <a:pt x="3983355" y="0"/>
                                </a:lnTo>
                                <a:lnTo>
                                  <a:pt x="3983355" y="149225"/>
                                </a:lnTo>
                                <a:lnTo>
                                  <a:pt x="0" y="149225"/>
                                </a:lnTo>
                                <a:lnTo>
                                  <a:pt x="0" y="0"/>
                                </a:lnTo>
                              </a:path>
                            </a:pathLst>
                          </a:custGeom>
                          <a:ln w="0" cap="flat">
                            <a:miter lim="127000"/>
                          </a:ln>
                        </wps:spPr>
                        <wps:style>
                          <a:lnRef idx="0">
                            <a:srgbClr val="000000">
                              <a:alpha val="0"/>
                            </a:srgbClr>
                          </a:lnRef>
                          <a:fillRef idx="1">
                            <a:srgbClr val="EFF0F1"/>
                          </a:fillRef>
                          <a:effectRef idx="0">
                            <a:scrgbClr r="0" g="0" b="0"/>
                          </a:effectRef>
                          <a:fontRef idx="none"/>
                        </wps:style>
                        <wps:bodyPr/>
                      </wps:wsp>
                      <wps:wsp>
                        <wps:cNvPr id="180183" name="Shape 180183"/>
                        <wps:cNvSpPr/>
                        <wps:spPr>
                          <a:xfrm>
                            <a:off x="165100" y="593725"/>
                            <a:ext cx="1118235" cy="149225"/>
                          </a:xfrm>
                          <a:custGeom>
                            <a:avLst/>
                            <a:gdLst/>
                            <a:ahLst/>
                            <a:cxnLst/>
                            <a:rect l="0" t="0" r="0" b="0"/>
                            <a:pathLst>
                              <a:path w="1118235" h="149225">
                                <a:moveTo>
                                  <a:pt x="0" y="0"/>
                                </a:moveTo>
                                <a:lnTo>
                                  <a:pt x="1118235" y="0"/>
                                </a:lnTo>
                                <a:lnTo>
                                  <a:pt x="1118235" y="149225"/>
                                </a:lnTo>
                                <a:lnTo>
                                  <a:pt x="0" y="149225"/>
                                </a:lnTo>
                                <a:lnTo>
                                  <a:pt x="0" y="0"/>
                                </a:lnTo>
                              </a:path>
                            </a:pathLst>
                          </a:custGeom>
                          <a:ln w="0" cap="flat">
                            <a:miter lim="127000"/>
                          </a:ln>
                        </wps:spPr>
                        <wps:style>
                          <a:lnRef idx="0">
                            <a:srgbClr val="000000">
                              <a:alpha val="0"/>
                            </a:srgbClr>
                          </a:lnRef>
                          <a:fillRef idx="1">
                            <a:srgbClr val="EFF0F1"/>
                          </a:fillRef>
                          <a:effectRef idx="0">
                            <a:scrgbClr r="0" g="0" b="0"/>
                          </a:effectRef>
                          <a:fontRef idx="none"/>
                        </wps:style>
                        <wps:bodyPr/>
                      </wps:wsp>
                      <wps:wsp>
                        <wps:cNvPr id="180184" name="Shape 180184"/>
                        <wps:cNvSpPr/>
                        <wps:spPr>
                          <a:xfrm>
                            <a:off x="0" y="743014"/>
                            <a:ext cx="5984241" cy="149542"/>
                          </a:xfrm>
                          <a:custGeom>
                            <a:avLst/>
                            <a:gdLst/>
                            <a:ahLst/>
                            <a:cxnLst/>
                            <a:rect l="0" t="0" r="0" b="0"/>
                            <a:pathLst>
                              <a:path w="5984241" h="149542">
                                <a:moveTo>
                                  <a:pt x="0" y="0"/>
                                </a:moveTo>
                                <a:lnTo>
                                  <a:pt x="5984241" y="0"/>
                                </a:lnTo>
                                <a:lnTo>
                                  <a:pt x="5984241" y="149542"/>
                                </a:lnTo>
                                <a:lnTo>
                                  <a:pt x="0" y="149542"/>
                                </a:lnTo>
                                <a:lnTo>
                                  <a:pt x="0" y="0"/>
                                </a:lnTo>
                              </a:path>
                            </a:pathLst>
                          </a:custGeom>
                          <a:ln w="0" cap="flat">
                            <a:miter lim="127000"/>
                          </a:ln>
                        </wps:spPr>
                        <wps:style>
                          <a:lnRef idx="0">
                            <a:srgbClr val="000000">
                              <a:alpha val="0"/>
                            </a:srgbClr>
                          </a:lnRef>
                          <a:fillRef idx="1">
                            <a:srgbClr val="EFF0F1"/>
                          </a:fillRef>
                          <a:effectRef idx="0">
                            <a:scrgbClr r="0" g="0" b="0"/>
                          </a:effectRef>
                          <a:fontRef idx="none"/>
                        </wps:style>
                        <wps:bodyPr/>
                      </wps:wsp>
                      <wps:wsp>
                        <wps:cNvPr id="180185" name="Shape 180185"/>
                        <wps:cNvSpPr/>
                        <wps:spPr>
                          <a:xfrm>
                            <a:off x="19050" y="743014"/>
                            <a:ext cx="2934970" cy="149542"/>
                          </a:xfrm>
                          <a:custGeom>
                            <a:avLst/>
                            <a:gdLst/>
                            <a:ahLst/>
                            <a:cxnLst/>
                            <a:rect l="0" t="0" r="0" b="0"/>
                            <a:pathLst>
                              <a:path w="2934970" h="149542">
                                <a:moveTo>
                                  <a:pt x="0" y="0"/>
                                </a:moveTo>
                                <a:lnTo>
                                  <a:pt x="2934970" y="0"/>
                                </a:lnTo>
                                <a:lnTo>
                                  <a:pt x="2934970" y="149542"/>
                                </a:lnTo>
                                <a:lnTo>
                                  <a:pt x="0" y="149542"/>
                                </a:lnTo>
                                <a:lnTo>
                                  <a:pt x="0" y="0"/>
                                </a:lnTo>
                              </a:path>
                            </a:pathLst>
                          </a:custGeom>
                          <a:ln w="0" cap="flat">
                            <a:miter lim="127000"/>
                          </a:ln>
                        </wps:spPr>
                        <wps:style>
                          <a:lnRef idx="0">
                            <a:srgbClr val="000000">
                              <a:alpha val="0"/>
                            </a:srgbClr>
                          </a:lnRef>
                          <a:fillRef idx="1">
                            <a:srgbClr val="EFF0F1"/>
                          </a:fillRef>
                          <a:effectRef idx="0">
                            <a:scrgbClr r="0" g="0" b="0"/>
                          </a:effectRef>
                          <a:fontRef idx="none"/>
                        </wps:style>
                        <wps:bodyPr/>
                      </wps:wsp>
                      <wps:wsp>
                        <wps:cNvPr id="180186" name="Shape 180186"/>
                        <wps:cNvSpPr/>
                        <wps:spPr>
                          <a:xfrm>
                            <a:off x="0" y="892556"/>
                            <a:ext cx="5984241" cy="149225"/>
                          </a:xfrm>
                          <a:custGeom>
                            <a:avLst/>
                            <a:gdLst/>
                            <a:ahLst/>
                            <a:cxnLst/>
                            <a:rect l="0" t="0" r="0" b="0"/>
                            <a:pathLst>
                              <a:path w="5984241" h="149225">
                                <a:moveTo>
                                  <a:pt x="0" y="0"/>
                                </a:moveTo>
                                <a:lnTo>
                                  <a:pt x="5984241" y="0"/>
                                </a:lnTo>
                                <a:lnTo>
                                  <a:pt x="5984241" y="149225"/>
                                </a:lnTo>
                                <a:lnTo>
                                  <a:pt x="0" y="149225"/>
                                </a:lnTo>
                                <a:lnTo>
                                  <a:pt x="0" y="0"/>
                                </a:lnTo>
                              </a:path>
                            </a:pathLst>
                          </a:custGeom>
                          <a:ln w="0" cap="flat">
                            <a:miter lim="127000"/>
                          </a:ln>
                        </wps:spPr>
                        <wps:style>
                          <a:lnRef idx="0">
                            <a:srgbClr val="000000">
                              <a:alpha val="0"/>
                            </a:srgbClr>
                          </a:lnRef>
                          <a:fillRef idx="1">
                            <a:srgbClr val="EFF0F1"/>
                          </a:fillRef>
                          <a:effectRef idx="0">
                            <a:scrgbClr r="0" g="0" b="0"/>
                          </a:effectRef>
                          <a:fontRef idx="none"/>
                        </wps:style>
                        <wps:bodyPr/>
                      </wps:wsp>
                      <wps:wsp>
                        <wps:cNvPr id="180187" name="Shape 180187"/>
                        <wps:cNvSpPr/>
                        <wps:spPr>
                          <a:xfrm>
                            <a:off x="19050" y="892556"/>
                            <a:ext cx="2795270" cy="149225"/>
                          </a:xfrm>
                          <a:custGeom>
                            <a:avLst/>
                            <a:gdLst/>
                            <a:ahLst/>
                            <a:cxnLst/>
                            <a:rect l="0" t="0" r="0" b="0"/>
                            <a:pathLst>
                              <a:path w="2795270" h="149225">
                                <a:moveTo>
                                  <a:pt x="0" y="0"/>
                                </a:moveTo>
                                <a:lnTo>
                                  <a:pt x="2795270" y="0"/>
                                </a:lnTo>
                                <a:lnTo>
                                  <a:pt x="2795270" y="149225"/>
                                </a:lnTo>
                                <a:lnTo>
                                  <a:pt x="0" y="149225"/>
                                </a:lnTo>
                                <a:lnTo>
                                  <a:pt x="0" y="0"/>
                                </a:lnTo>
                              </a:path>
                            </a:pathLst>
                          </a:custGeom>
                          <a:ln w="0" cap="flat">
                            <a:miter lim="127000"/>
                          </a:ln>
                        </wps:spPr>
                        <wps:style>
                          <a:lnRef idx="0">
                            <a:srgbClr val="000000">
                              <a:alpha val="0"/>
                            </a:srgbClr>
                          </a:lnRef>
                          <a:fillRef idx="1">
                            <a:srgbClr val="EFF0F1"/>
                          </a:fillRef>
                          <a:effectRef idx="0">
                            <a:scrgbClr r="0" g="0" b="0"/>
                          </a:effectRef>
                          <a:fontRef idx="none"/>
                        </wps:style>
                        <wps:bodyPr/>
                      </wps:wsp>
                      <wps:wsp>
                        <wps:cNvPr id="180188" name="Shape 180188"/>
                        <wps:cNvSpPr/>
                        <wps:spPr>
                          <a:xfrm>
                            <a:off x="0" y="1041717"/>
                            <a:ext cx="5984241" cy="149225"/>
                          </a:xfrm>
                          <a:custGeom>
                            <a:avLst/>
                            <a:gdLst/>
                            <a:ahLst/>
                            <a:cxnLst/>
                            <a:rect l="0" t="0" r="0" b="0"/>
                            <a:pathLst>
                              <a:path w="5984241" h="149225">
                                <a:moveTo>
                                  <a:pt x="0" y="0"/>
                                </a:moveTo>
                                <a:lnTo>
                                  <a:pt x="5984241" y="0"/>
                                </a:lnTo>
                                <a:lnTo>
                                  <a:pt x="5984241" y="149225"/>
                                </a:lnTo>
                                <a:lnTo>
                                  <a:pt x="0" y="149225"/>
                                </a:lnTo>
                                <a:lnTo>
                                  <a:pt x="0" y="0"/>
                                </a:lnTo>
                              </a:path>
                            </a:pathLst>
                          </a:custGeom>
                          <a:ln w="0" cap="flat">
                            <a:miter lim="127000"/>
                          </a:ln>
                        </wps:spPr>
                        <wps:style>
                          <a:lnRef idx="0">
                            <a:srgbClr val="000000">
                              <a:alpha val="0"/>
                            </a:srgbClr>
                          </a:lnRef>
                          <a:fillRef idx="1">
                            <a:srgbClr val="EFF0F1"/>
                          </a:fillRef>
                          <a:effectRef idx="0">
                            <a:scrgbClr r="0" g="0" b="0"/>
                          </a:effectRef>
                          <a:fontRef idx="none"/>
                        </wps:style>
                        <wps:bodyPr/>
                      </wps:wsp>
                      <wps:wsp>
                        <wps:cNvPr id="180189" name="Shape 180189"/>
                        <wps:cNvSpPr/>
                        <wps:spPr>
                          <a:xfrm>
                            <a:off x="19050" y="1041717"/>
                            <a:ext cx="3354451" cy="149225"/>
                          </a:xfrm>
                          <a:custGeom>
                            <a:avLst/>
                            <a:gdLst/>
                            <a:ahLst/>
                            <a:cxnLst/>
                            <a:rect l="0" t="0" r="0" b="0"/>
                            <a:pathLst>
                              <a:path w="3354451" h="149225">
                                <a:moveTo>
                                  <a:pt x="0" y="0"/>
                                </a:moveTo>
                                <a:lnTo>
                                  <a:pt x="3354451" y="0"/>
                                </a:lnTo>
                                <a:lnTo>
                                  <a:pt x="3354451" y="149225"/>
                                </a:lnTo>
                                <a:lnTo>
                                  <a:pt x="0" y="149225"/>
                                </a:lnTo>
                                <a:lnTo>
                                  <a:pt x="0" y="0"/>
                                </a:lnTo>
                              </a:path>
                            </a:pathLst>
                          </a:custGeom>
                          <a:ln w="0" cap="flat">
                            <a:miter lim="127000"/>
                          </a:ln>
                        </wps:spPr>
                        <wps:style>
                          <a:lnRef idx="0">
                            <a:srgbClr val="000000">
                              <a:alpha val="0"/>
                            </a:srgbClr>
                          </a:lnRef>
                          <a:fillRef idx="1">
                            <a:srgbClr val="EFF0F1"/>
                          </a:fillRef>
                          <a:effectRef idx="0">
                            <a:scrgbClr r="0" g="0" b="0"/>
                          </a:effectRef>
                          <a:fontRef idx="none"/>
                        </wps:style>
                        <wps:bodyPr/>
                      </wps:wsp>
                      <wps:wsp>
                        <wps:cNvPr id="180190" name="Shape 180190"/>
                        <wps:cNvSpPr/>
                        <wps:spPr>
                          <a:xfrm>
                            <a:off x="0" y="1190942"/>
                            <a:ext cx="5984241" cy="146050"/>
                          </a:xfrm>
                          <a:custGeom>
                            <a:avLst/>
                            <a:gdLst/>
                            <a:ahLst/>
                            <a:cxnLst/>
                            <a:rect l="0" t="0" r="0" b="0"/>
                            <a:pathLst>
                              <a:path w="5984241" h="146050">
                                <a:moveTo>
                                  <a:pt x="0" y="0"/>
                                </a:moveTo>
                                <a:lnTo>
                                  <a:pt x="5984241" y="0"/>
                                </a:lnTo>
                                <a:lnTo>
                                  <a:pt x="5984241" y="146050"/>
                                </a:lnTo>
                                <a:lnTo>
                                  <a:pt x="0" y="146050"/>
                                </a:lnTo>
                                <a:lnTo>
                                  <a:pt x="0" y="0"/>
                                </a:lnTo>
                              </a:path>
                            </a:pathLst>
                          </a:custGeom>
                          <a:ln w="0" cap="flat">
                            <a:miter lim="127000"/>
                          </a:ln>
                        </wps:spPr>
                        <wps:style>
                          <a:lnRef idx="0">
                            <a:srgbClr val="000000">
                              <a:alpha val="0"/>
                            </a:srgbClr>
                          </a:lnRef>
                          <a:fillRef idx="1">
                            <a:srgbClr val="EFF0F1"/>
                          </a:fillRef>
                          <a:effectRef idx="0">
                            <a:scrgbClr r="0" g="0" b="0"/>
                          </a:effectRef>
                          <a:fontRef idx="none"/>
                        </wps:style>
                        <wps:bodyPr/>
                      </wps:wsp>
                      <wps:wsp>
                        <wps:cNvPr id="180191" name="Shape 180191"/>
                        <wps:cNvSpPr/>
                        <wps:spPr>
                          <a:xfrm>
                            <a:off x="19050" y="1190942"/>
                            <a:ext cx="2655570" cy="146050"/>
                          </a:xfrm>
                          <a:custGeom>
                            <a:avLst/>
                            <a:gdLst/>
                            <a:ahLst/>
                            <a:cxnLst/>
                            <a:rect l="0" t="0" r="0" b="0"/>
                            <a:pathLst>
                              <a:path w="2655570" h="146050">
                                <a:moveTo>
                                  <a:pt x="0" y="0"/>
                                </a:moveTo>
                                <a:lnTo>
                                  <a:pt x="2655570" y="0"/>
                                </a:lnTo>
                                <a:lnTo>
                                  <a:pt x="2655570" y="146050"/>
                                </a:lnTo>
                                <a:lnTo>
                                  <a:pt x="0" y="146050"/>
                                </a:lnTo>
                                <a:lnTo>
                                  <a:pt x="0" y="0"/>
                                </a:lnTo>
                              </a:path>
                            </a:pathLst>
                          </a:custGeom>
                          <a:ln w="0" cap="flat">
                            <a:miter lim="127000"/>
                          </a:ln>
                        </wps:spPr>
                        <wps:style>
                          <a:lnRef idx="0">
                            <a:srgbClr val="000000">
                              <a:alpha val="0"/>
                            </a:srgbClr>
                          </a:lnRef>
                          <a:fillRef idx="1">
                            <a:srgbClr val="EFF0F1"/>
                          </a:fillRef>
                          <a:effectRef idx="0">
                            <a:scrgbClr r="0" g="0" b="0"/>
                          </a:effectRef>
                          <a:fontRef idx="none"/>
                        </wps:style>
                        <wps:bodyPr/>
                      </wps:wsp>
                    </wpg:wgp>
                  </a:graphicData>
                </a:graphic>
              </wp:anchor>
            </w:drawing>
          </mc:Choice>
          <mc:Fallback xmlns:a="http://schemas.openxmlformats.org/drawingml/2006/main">
            <w:pict>
              <v:group id="Group 171194" style="width:471.2pt;height:105.275pt;position:absolute;z-index:-2147483444;mso-position-horizontal-relative:text;mso-position-horizontal:absolute;margin-left:16.5pt;mso-position-vertical-relative:text;margin-top:-72.1031pt;" coordsize="59842,13369">
                <v:shape id="Shape 180192" style="position:absolute;width:39833;height:1492;left:1651;top:0;" coordsize="3983355,149225" path="m0,0l3983355,0l3983355,149225l0,149225l0,0">
                  <v:stroke weight="0pt" endcap="flat" joinstyle="miter" miterlimit="10" on="false" color="#000000" opacity="0"/>
                  <v:fill on="true" color="#eff0f1"/>
                </v:shape>
                <v:shape id="Shape 180193" style="position:absolute;width:19568;height:1492;left:1651;top:0;" coordsize="1956816,149225" path="m0,0l1956816,0l1956816,149225l0,149225l0,0">
                  <v:stroke weight="0pt" endcap="flat" joinstyle="miter" miterlimit="10" on="false" color="#000000" opacity="0"/>
                  <v:fill on="true" color="#eff0f1"/>
                </v:shape>
                <v:shape id="Shape 180194" style="position:absolute;width:39833;height:1492;left:1651;top:1492;" coordsize="3983355,149225" path="m0,0l3983355,0l3983355,149225l0,149225l0,0">
                  <v:stroke weight="0pt" endcap="flat" joinstyle="miter" miterlimit="10" on="false" color="#000000" opacity="0"/>
                  <v:fill on="true" color="#eff0f1"/>
                </v:shape>
                <v:shape id="Shape 180195" style="position:absolute;width:39833;height:1460;left:1651;top:2984;" coordsize="3983355,146050" path="m0,0l3983355,0l3983355,146050l0,146050l0,0">
                  <v:stroke weight="0pt" endcap="flat" joinstyle="miter" miterlimit="10" on="false" color="#000000" opacity="0"/>
                  <v:fill on="true" color="#eff0f1"/>
                </v:shape>
                <v:shape id="Shape 180196" style="position:absolute;width:9086;height:1460;left:1651;top:2984;" coordsize="908685,146050" path="m0,0l908685,0l908685,146050l0,146050l0,0">
                  <v:stroke weight="0pt" endcap="flat" joinstyle="miter" miterlimit="10" on="false" color="#000000" opacity="0"/>
                  <v:fill on="true" color="#eff0f1"/>
                </v:shape>
                <v:shape id="Shape 180197" style="position:absolute;width:39833;height:1492;left:1651;top:4445;" coordsize="3983355,149225" path="m0,0l3983355,0l3983355,149225l0,149225l0,0">
                  <v:stroke weight="0pt" endcap="flat" joinstyle="miter" miterlimit="10" on="false" color="#000000" opacity="0"/>
                  <v:fill on="true" color="#eff0f1"/>
                </v:shape>
                <v:shape id="Shape 180198" style="position:absolute;width:23761;height:1492;left:1651;top:4445;" coordsize="2376170,149225" path="m0,0l2376170,0l2376170,149225l0,149225l0,0">
                  <v:stroke weight="0pt" endcap="flat" joinstyle="miter" miterlimit="10" on="false" color="#000000" opacity="0"/>
                  <v:fill on="true" color="#eff0f1"/>
                </v:shape>
                <v:shape id="Shape 180199" style="position:absolute;width:39833;height:1492;left:1651;top:5937;" coordsize="3983355,149225" path="m0,0l3983355,0l3983355,149225l0,149225l0,0">
                  <v:stroke weight="0pt" endcap="flat" joinstyle="miter" miterlimit="10" on="false" color="#000000" opacity="0"/>
                  <v:fill on="true" color="#eff0f1"/>
                </v:shape>
                <v:shape id="Shape 180200" style="position:absolute;width:11182;height:1492;left:1651;top:5937;" coordsize="1118235,149225" path="m0,0l1118235,0l1118235,149225l0,149225l0,0">
                  <v:stroke weight="0pt" endcap="flat" joinstyle="miter" miterlimit="10" on="false" color="#000000" opacity="0"/>
                  <v:fill on="true" color="#eff0f1"/>
                </v:shape>
                <v:shape id="Shape 180201" style="position:absolute;width:59842;height:1495;left:0;top:7430;" coordsize="5984241,149542" path="m0,0l5984241,0l5984241,149542l0,149542l0,0">
                  <v:stroke weight="0pt" endcap="flat" joinstyle="miter" miterlimit="10" on="false" color="#000000" opacity="0"/>
                  <v:fill on="true" color="#eff0f1"/>
                </v:shape>
                <v:shape id="Shape 180202" style="position:absolute;width:29349;height:1495;left:190;top:7430;" coordsize="2934970,149542" path="m0,0l2934970,0l2934970,149542l0,149542l0,0">
                  <v:stroke weight="0pt" endcap="flat" joinstyle="miter" miterlimit="10" on="false" color="#000000" opacity="0"/>
                  <v:fill on="true" color="#eff0f1"/>
                </v:shape>
                <v:shape id="Shape 180203" style="position:absolute;width:59842;height:1492;left:0;top:8925;" coordsize="5984241,149225" path="m0,0l5984241,0l5984241,149225l0,149225l0,0">
                  <v:stroke weight="0pt" endcap="flat" joinstyle="miter" miterlimit="10" on="false" color="#000000" opacity="0"/>
                  <v:fill on="true" color="#eff0f1"/>
                </v:shape>
                <v:shape id="Shape 180204" style="position:absolute;width:27952;height:1492;left:190;top:8925;" coordsize="2795270,149225" path="m0,0l2795270,0l2795270,149225l0,149225l0,0">
                  <v:stroke weight="0pt" endcap="flat" joinstyle="miter" miterlimit="10" on="false" color="#000000" opacity="0"/>
                  <v:fill on="true" color="#eff0f1"/>
                </v:shape>
                <v:shape id="Shape 180205" style="position:absolute;width:59842;height:1492;left:0;top:10417;" coordsize="5984241,149225" path="m0,0l5984241,0l5984241,149225l0,149225l0,0">
                  <v:stroke weight="0pt" endcap="flat" joinstyle="miter" miterlimit="10" on="false" color="#000000" opacity="0"/>
                  <v:fill on="true" color="#eff0f1"/>
                </v:shape>
                <v:shape id="Shape 180206" style="position:absolute;width:33544;height:1492;left:190;top:10417;" coordsize="3354451,149225" path="m0,0l3354451,0l3354451,149225l0,149225l0,0">
                  <v:stroke weight="0pt" endcap="flat" joinstyle="miter" miterlimit="10" on="false" color="#000000" opacity="0"/>
                  <v:fill on="true" color="#eff0f1"/>
                </v:shape>
                <v:shape id="Shape 180207" style="position:absolute;width:59842;height:1460;left:0;top:11909;" coordsize="5984241,146050" path="m0,0l5984241,0l5984241,146050l0,146050l0,0">
                  <v:stroke weight="0pt" endcap="flat" joinstyle="miter" miterlimit="10" on="false" color="#000000" opacity="0"/>
                  <v:fill on="true" color="#eff0f1"/>
                </v:shape>
                <v:shape id="Shape 180208" style="position:absolute;width:26555;height:1460;left:190;top:11909;" coordsize="2655570,146050" path="m0,0l2655570,0l2655570,146050l0,146050l0,0">
                  <v:stroke weight="0pt" endcap="flat" joinstyle="miter" miterlimit="10" on="false" color="#000000" opacity="0"/>
                  <v:fill on="true" color="#eff0f1"/>
                </v:shape>
              </v:group>
            </w:pict>
          </mc:Fallback>
        </mc:AlternateContent>
      </w:r>
      <w:r>
        <w:rPr>
          <w:rFonts w:ascii="Consolas" w:eastAsia="Consolas" w:hAnsi="Consolas" w:cs="Consolas"/>
          <w:color w:val="242729"/>
          <w:sz w:val="20"/>
        </w:rPr>
        <w:t xml:space="preserve">   GET             Retrieves a resource.    PUT             Updates an existing resource.    DELETE          Deletes a resource. </w:t>
      </w:r>
    </w:p>
    <w:p w14:paraId="1CEE438B" w14:textId="77777777" w:rsidR="003E6FFE" w:rsidRDefault="00D255CF">
      <w:pPr>
        <w:spacing w:after="210" w:line="268" w:lineRule="auto"/>
        <w:ind w:left="355" w:right="215" w:hanging="10"/>
      </w:pPr>
      <w:r>
        <w:t xml:space="preserve">Name idempotent methods- POST is not idempotent  and all other  are idempotentz </w:t>
      </w:r>
    </w:p>
    <w:p w14:paraId="7BA1FFDD" w14:textId="77777777" w:rsidR="003E6FFE" w:rsidRDefault="00D255CF">
      <w:pPr>
        <w:spacing w:after="210" w:line="268" w:lineRule="auto"/>
        <w:ind w:left="355" w:right="215" w:hanging="10"/>
      </w:pPr>
      <w:r>
        <w:t xml:space="preserve">Ans Get() and put() </w:t>
      </w:r>
    </w:p>
    <w:p w14:paraId="10E1AF5C" w14:textId="77777777" w:rsidR="003E6FFE" w:rsidRDefault="00D255CF">
      <w:pPr>
        <w:spacing w:after="210" w:line="268" w:lineRule="auto"/>
        <w:ind w:left="355" w:right="215" w:hanging="10"/>
      </w:pPr>
      <w:r>
        <w:t xml:space="preserve">Difference between  put and post? </w:t>
      </w:r>
    </w:p>
    <w:p w14:paraId="3D110974" w14:textId="77777777" w:rsidR="003E6FFE" w:rsidRDefault="00D255CF">
      <w:pPr>
        <w:spacing w:after="189" w:line="283" w:lineRule="auto"/>
        <w:ind w:left="355" w:right="330" w:hanging="10"/>
        <w:jc w:val="both"/>
      </w:pPr>
      <w:r>
        <w:t xml:space="preserve">Ans </w:t>
      </w:r>
      <w:r>
        <w:rPr>
          <w:rFonts w:ascii="Arial" w:eastAsia="Arial" w:hAnsi="Arial" w:cs="Arial"/>
          <w:color w:val="242729"/>
          <w:sz w:val="23"/>
        </w:rPr>
        <w:t>PUT puts a file or resource at a specific URI, and exactly at that URI. If there's already a file or resource at that URI, PUT replaces that file or resource. If there is no file or resource there, PUT creates one. PUT is</w:t>
      </w:r>
      <w:hyperlink r:id="rId194" w:anchor="sec9.1.2">
        <w:r>
          <w:rPr>
            <w:rFonts w:ascii="Arial" w:eastAsia="Arial" w:hAnsi="Arial" w:cs="Arial"/>
            <w:color w:val="242729"/>
            <w:sz w:val="23"/>
          </w:rPr>
          <w:t xml:space="preserve"> </w:t>
        </w:r>
      </w:hyperlink>
      <w:hyperlink r:id="rId195" w:anchor="sec9.1.2">
        <w:r>
          <w:rPr>
            <w:rFonts w:ascii="Arial" w:eastAsia="Arial" w:hAnsi="Arial" w:cs="Arial"/>
            <w:color w:val="005999"/>
            <w:sz w:val="23"/>
            <w:u w:val="single" w:color="005999"/>
          </w:rPr>
          <w:t>idempotent</w:t>
        </w:r>
      </w:hyperlink>
      <w:hyperlink r:id="rId196" w:anchor="sec9.1.2">
        <w:r>
          <w:rPr>
            <w:rFonts w:ascii="Arial" w:eastAsia="Arial" w:hAnsi="Arial" w:cs="Arial"/>
            <w:color w:val="242729"/>
            <w:sz w:val="23"/>
          </w:rPr>
          <w:t>,</w:t>
        </w:r>
      </w:hyperlink>
      <w:r>
        <w:rPr>
          <w:rFonts w:ascii="Arial" w:eastAsia="Arial" w:hAnsi="Arial" w:cs="Arial"/>
          <w:color w:val="242729"/>
          <w:sz w:val="23"/>
        </w:rPr>
        <w:t xml:space="preserve"> but paradoxically PUT responses are not cacheable. </w:t>
      </w:r>
    </w:p>
    <w:p w14:paraId="51A48759" w14:textId="77777777" w:rsidR="003E6FFE" w:rsidRDefault="00D255CF">
      <w:pPr>
        <w:spacing w:after="219"/>
        <w:ind w:left="360"/>
      </w:pPr>
      <w:r>
        <w:rPr>
          <w:rFonts w:ascii="Arial" w:eastAsia="Arial" w:hAnsi="Arial" w:cs="Arial"/>
          <w:color w:val="242729"/>
          <w:sz w:val="23"/>
        </w:rPr>
        <w:t xml:space="preserve"> </w:t>
      </w:r>
    </w:p>
    <w:p w14:paraId="2FE943DD" w14:textId="77777777" w:rsidR="003E6FFE" w:rsidRDefault="00D255CF">
      <w:pPr>
        <w:spacing w:after="155" w:line="267" w:lineRule="auto"/>
        <w:ind w:left="355" w:right="459" w:hanging="10"/>
      </w:pPr>
      <w:r>
        <w:rPr>
          <w:rFonts w:ascii="Arial" w:eastAsia="Arial" w:hAnsi="Arial" w:cs="Arial"/>
          <w:color w:val="242729"/>
          <w:sz w:val="23"/>
        </w:rPr>
        <w:t>POST sends data to a specific URI and expects the resource at that URI to handle the request. The web server at this point can determine what to do with the data in the context of the specified resource. The POST method is not</w:t>
      </w:r>
      <w:hyperlink r:id="rId197" w:anchor="sec9.1.2">
        <w:r>
          <w:rPr>
            <w:rFonts w:ascii="Arial" w:eastAsia="Arial" w:hAnsi="Arial" w:cs="Arial"/>
            <w:color w:val="242729"/>
            <w:sz w:val="23"/>
          </w:rPr>
          <w:t xml:space="preserve"> </w:t>
        </w:r>
      </w:hyperlink>
      <w:hyperlink r:id="rId198" w:anchor="sec9.1.2">
        <w:r>
          <w:rPr>
            <w:rFonts w:ascii="Arial" w:eastAsia="Arial" w:hAnsi="Arial" w:cs="Arial"/>
            <w:color w:val="005999"/>
            <w:sz w:val="23"/>
            <w:u w:val="single" w:color="005999"/>
          </w:rPr>
          <w:t>idempotent</w:t>
        </w:r>
      </w:hyperlink>
      <w:hyperlink r:id="rId199" w:anchor="sec9.1.2">
        <w:r>
          <w:rPr>
            <w:rFonts w:ascii="Arial" w:eastAsia="Arial" w:hAnsi="Arial" w:cs="Arial"/>
            <w:color w:val="242729"/>
            <w:sz w:val="23"/>
          </w:rPr>
          <w:t>,</w:t>
        </w:r>
      </w:hyperlink>
      <w:r>
        <w:rPr>
          <w:rFonts w:ascii="Arial" w:eastAsia="Arial" w:hAnsi="Arial" w:cs="Arial"/>
          <w:color w:val="242729"/>
          <w:sz w:val="23"/>
        </w:rPr>
        <w:t xml:space="preserve"> however POST responses </w:t>
      </w:r>
      <w:r>
        <w:rPr>
          <w:rFonts w:ascii="Arial" w:eastAsia="Arial" w:hAnsi="Arial" w:cs="Arial"/>
          <w:i/>
          <w:color w:val="242729"/>
          <w:sz w:val="23"/>
        </w:rPr>
        <w:t>are</w:t>
      </w:r>
      <w:r>
        <w:rPr>
          <w:rFonts w:ascii="Arial" w:eastAsia="Arial" w:hAnsi="Arial" w:cs="Arial"/>
          <w:color w:val="242729"/>
          <w:sz w:val="23"/>
        </w:rPr>
        <w:t xml:space="preserve"> cacheable so long as the server sets the appropriate Cache-Control and Expires headers. </w:t>
      </w:r>
    </w:p>
    <w:p w14:paraId="22DD49A8" w14:textId="77777777" w:rsidR="003E6FFE" w:rsidRDefault="00D255CF">
      <w:pPr>
        <w:spacing w:after="321"/>
        <w:ind w:left="355" w:hanging="10"/>
      </w:pPr>
      <w:r>
        <w:rPr>
          <w:rFonts w:ascii="Courier New" w:eastAsia="Courier New" w:hAnsi="Courier New" w:cs="Courier New"/>
          <w:color w:val="333333"/>
          <w:sz w:val="20"/>
        </w:rPr>
        <w:t xml:space="preserve">ACID Properties </w:t>
      </w:r>
    </w:p>
    <w:p w14:paraId="1E5F79BD" w14:textId="77777777" w:rsidR="003E6FFE" w:rsidRDefault="00E35705">
      <w:pPr>
        <w:numPr>
          <w:ilvl w:val="0"/>
          <w:numId w:val="58"/>
        </w:numPr>
        <w:spacing w:after="36"/>
        <w:ind w:right="266" w:hanging="360"/>
      </w:pPr>
      <w:hyperlink r:id="rId200">
        <w:r w:rsidR="00D255CF">
          <w:rPr>
            <w:rFonts w:ascii="Times New Roman" w:eastAsia="Times New Roman" w:hAnsi="Times New Roman" w:cs="Times New Roman"/>
            <w:color w:val="660033"/>
            <w:sz w:val="24"/>
            <w:u w:val="single" w:color="660033"/>
          </w:rPr>
          <w:t>Atomicity</w:t>
        </w:r>
      </w:hyperlink>
      <w:hyperlink r:id="rId201">
        <w:r w:rsidR="00D255CF">
          <w:rPr>
            <w:rFonts w:ascii="Times New Roman" w:eastAsia="Times New Roman" w:hAnsi="Times New Roman" w:cs="Times New Roman"/>
            <w:sz w:val="24"/>
          </w:rPr>
          <w:t xml:space="preserve"> </w:t>
        </w:r>
      </w:hyperlink>
    </w:p>
    <w:p w14:paraId="4FCE1AFB" w14:textId="77777777" w:rsidR="003E6FFE" w:rsidRDefault="00D255CF">
      <w:pPr>
        <w:numPr>
          <w:ilvl w:val="0"/>
          <w:numId w:val="58"/>
        </w:numPr>
        <w:spacing w:after="67" w:line="271" w:lineRule="auto"/>
        <w:ind w:right="266" w:hanging="360"/>
      </w:pPr>
      <w:r>
        <w:rPr>
          <w:rFonts w:ascii="Times New Roman" w:eastAsia="Times New Roman" w:hAnsi="Times New Roman" w:cs="Times New Roman"/>
          <w:sz w:val="24"/>
        </w:rPr>
        <w:t xml:space="preserve">a transaction is a unit of operation - either all the transaction's actions are completed or none are </w:t>
      </w:r>
    </w:p>
    <w:p w14:paraId="30EDE86D" w14:textId="77777777" w:rsidR="003E6FFE" w:rsidRDefault="00D255CF">
      <w:pPr>
        <w:numPr>
          <w:ilvl w:val="0"/>
          <w:numId w:val="58"/>
        </w:numPr>
        <w:spacing w:after="75" w:line="271" w:lineRule="auto"/>
        <w:ind w:right="266" w:hanging="360"/>
      </w:pPr>
      <w:r>
        <w:rPr>
          <w:rFonts w:ascii="Times New Roman" w:eastAsia="Times New Roman" w:hAnsi="Times New Roman" w:cs="Times New Roman"/>
          <w:sz w:val="24"/>
        </w:rPr>
        <w:t xml:space="preserve">atomicity is maintained in the presence of database software failures </w:t>
      </w:r>
    </w:p>
    <w:p w14:paraId="31FA5DE3" w14:textId="77777777" w:rsidR="003E6FFE" w:rsidRDefault="00D255CF">
      <w:pPr>
        <w:numPr>
          <w:ilvl w:val="0"/>
          <w:numId w:val="58"/>
        </w:numPr>
        <w:spacing w:after="71" w:line="271" w:lineRule="auto"/>
        <w:ind w:right="266" w:hanging="360"/>
      </w:pPr>
      <w:r>
        <w:rPr>
          <w:rFonts w:ascii="Times New Roman" w:eastAsia="Times New Roman" w:hAnsi="Times New Roman" w:cs="Times New Roman"/>
          <w:sz w:val="24"/>
        </w:rPr>
        <w:t xml:space="preserve">atomicity is maintained in the presence of application software failures </w:t>
      </w:r>
    </w:p>
    <w:p w14:paraId="6CF0A175" w14:textId="77777777" w:rsidR="003E6FFE" w:rsidRDefault="00D255CF">
      <w:pPr>
        <w:numPr>
          <w:ilvl w:val="0"/>
          <w:numId w:val="58"/>
        </w:numPr>
        <w:spacing w:after="70" w:line="271" w:lineRule="auto"/>
        <w:ind w:right="266" w:hanging="360"/>
      </w:pPr>
      <w:r>
        <w:rPr>
          <w:rFonts w:ascii="Times New Roman" w:eastAsia="Times New Roman" w:hAnsi="Times New Roman" w:cs="Times New Roman"/>
          <w:sz w:val="24"/>
        </w:rPr>
        <w:t xml:space="preserve">atomicity is maintained in the presence of CPU failures </w:t>
      </w:r>
    </w:p>
    <w:p w14:paraId="666EF718" w14:textId="77777777" w:rsidR="003E6FFE" w:rsidRDefault="00D255CF">
      <w:pPr>
        <w:numPr>
          <w:ilvl w:val="0"/>
          <w:numId w:val="58"/>
        </w:numPr>
        <w:spacing w:after="70" w:line="271" w:lineRule="auto"/>
        <w:ind w:right="266" w:hanging="360"/>
      </w:pPr>
      <w:r>
        <w:rPr>
          <w:rFonts w:ascii="Times New Roman" w:eastAsia="Times New Roman" w:hAnsi="Times New Roman" w:cs="Times New Roman"/>
          <w:sz w:val="24"/>
        </w:rPr>
        <w:t xml:space="preserve">atomicity is maintained in the presence of disk failures </w:t>
      </w:r>
    </w:p>
    <w:p w14:paraId="4A0A3BA5" w14:textId="77777777" w:rsidR="003E6FFE" w:rsidRDefault="00D255CF">
      <w:pPr>
        <w:numPr>
          <w:ilvl w:val="0"/>
          <w:numId w:val="58"/>
        </w:numPr>
        <w:spacing w:after="5" w:line="271" w:lineRule="auto"/>
        <w:ind w:right="266" w:hanging="360"/>
      </w:pPr>
      <w:r>
        <w:rPr>
          <w:rFonts w:ascii="Times New Roman" w:eastAsia="Times New Roman" w:hAnsi="Times New Roman" w:cs="Times New Roman"/>
          <w:sz w:val="24"/>
        </w:rPr>
        <w:t xml:space="preserve">atomicity can be turned off at the system level </w:t>
      </w:r>
    </w:p>
    <w:p w14:paraId="059F0050" w14:textId="77777777" w:rsidR="003E6FFE" w:rsidRDefault="00D255CF">
      <w:pPr>
        <w:spacing w:after="86"/>
        <w:ind w:left="1081"/>
      </w:pPr>
      <w:r>
        <w:rPr>
          <w:rFonts w:ascii="Times New Roman" w:eastAsia="Times New Roman" w:hAnsi="Times New Roman" w:cs="Times New Roman"/>
          <w:sz w:val="24"/>
        </w:rPr>
        <w:t xml:space="preserve"> </w:t>
      </w:r>
    </w:p>
    <w:p w14:paraId="3FDBA899" w14:textId="77777777" w:rsidR="003E6FFE" w:rsidRDefault="00E35705">
      <w:pPr>
        <w:numPr>
          <w:ilvl w:val="0"/>
          <w:numId w:val="58"/>
        </w:numPr>
        <w:spacing w:after="36"/>
        <w:ind w:right="266" w:hanging="360"/>
      </w:pPr>
      <w:hyperlink r:id="rId202">
        <w:r w:rsidR="00D255CF">
          <w:rPr>
            <w:rFonts w:ascii="Times New Roman" w:eastAsia="Times New Roman" w:hAnsi="Times New Roman" w:cs="Times New Roman"/>
            <w:color w:val="660033"/>
            <w:sz w:val="24"/>
            <w:u w:val="single" w:color="660033"/>
          </w:rPr>
          <w:t>Consistency</w:t>
        </w:r>
      </w:hyperlink>
      <w:hyperlink r:id="rId203">
        <w:r w:rsidR="00D255CF">
          <w:rPr>
            <w:rFonts w:ascii="Times New Roman" w:eastAsia="Times New Roman" w:hAnsi="Times New Roman" w:cs="Times New Roman"/>
            <w:sz w:val="24"/>
          </w:rPr>
          <w:t xml:space="preserve"> </w:t>
        </w:r>
      </w:hyperlink>
    </w:p>
    <w:p w14:paraId="68DFBD83" w14:textId="77777777" w:rsidR="003E6FFE" w:rsidRDefault="00D255CF">
      <w:pPr>
        <w:spacing w:after="29" w:line="271" w:lineRule="auto"/>
        <w:ind w:left="355" w:right="266" w:hanging="10"/>
      </w:pPr>
      <w:r>
        <w:rPr>
          <w:rFonts w:ascii="Times New Roman" w:eastAsia="Times New Roman" w:hAnsi="Times New Roman" w:cs="Times New Roman"/>
          <w:sz w:val="24"/>
        </w:rPr>
        <w:t xml:space="preserve">Consistency is the ACID property that ensures that any changes to values in an instance are consistent with changes to other values in the same instance. A consistency constraint is a predicate on data which serves as a precondition, post-condition, and transformation condition on any transaction. </w:t>
      </w:r>
    </w:p>
    <w:p w14:paraId="6A7632D0" w14:textId="77777777" w:rsidR="003E6FFE" w:rsidRDefault="00D255CF">
      <w:pPr>
        <w:spacing w:after="80"/>
      </w:pPr>
      <w:r>
        <w:rPr>
          <w:rFonts w:ascii="Times New Roman" w:eastAsia="Times New Roman" w:hAnsi="Times New Roman" w:cs="Times New Roman"/>
          <w:sz w:val="24"/>
        </w:rPr>
        <w:t xml:space="preserve"> </w:t>
      </w:r>
    </w:p>
    <w:p w14:paraId="538848CD" w14:textId="77777777" w:rsidR="003E6FFE" w:rsidRDefault="00E35705">
      <w:pPr>
        <w:numPr>
          <w:ilvl w:val="0"/>
          <w:numId w:val="58"/>
        </w:numPr>
        <w:spacing w:after="36"/>
        <w:ind w:right="266" w:hanging="360"/>
      </w:pPr>
      <w:hyperlink r:id="rId204">
        <w:r w:rsidR="00D255CF">
          <w:rPr>
            <w:rFonts w:ascii="Times New Roman" w:eastAsia="Times New Roman" w:hAnsi="Times New Roman" w:cs="Times New Roman"/>
            <w:color w:val="660033"/>
            <w:sz w:val="24"/>
            <w:u w:val="single" w:color="660033"/>
          </w:rPr>
          <w:t>Isolation</w:t>
        </w:r>
      </w:hyperlink>
      <w:hyperlink r:id="rId205">
        <w:r w:rsidR="00D255CF">
          <w:rPr>
            <w:rFonts w:ascii="Times New Roman" w:eastAsia="Times New Roman" w:hAnsi="Times New Roman" w:cs="Times New Roman"/>
            <w:sz w:val="24"/>
          </w:rPr>
          <w:t xml:space="preserve"> </w:t>
        </w:r>
      </w:hyperlink>
    </w:p>
    <w:p w14:paraId="2E5DC840" w14:textId="77777777" w:rsidR="003E6FFE" w:rsidRDefault="00D255CF">
      <w:pPr>
        <w:spacing w:after="35"/>
        <w:ind w:left="360"/>
      </w:pPr>
      <w:r>
        <w:rPr>
          <w:rFonts w:ascii="Times New Roman" w:eastAsia="Times New Roman" w:hAnsi="Times New Roman" w:cs="Times New Roman"/>
          <w:sz w:val="24"/>
        </w:rPr>
        <w:t xml:space="preserve"> </w:t>
      </w:r>
    </w:p>
    <w:p w14:paraId="5ED808AE" w14:textId="77777777" w:rsidR="003E6FFE" w:rsidRDefault="00D255CF">
      <w:pPr>
        <w:spacing w:after="5" w:line="271" w:lineRule="auto"/>
        <w:ind w:left="355" w:right="266" w:hanging="10"/>
      </w:pPr>
      <w:r>
        <w:rPr>
          <w:rFonts w:ascii="Times New Roman" w:eastAsia="Times New Roman" w:hAnsi="Times New Roman" w:cs="Times New Roman"/>
          <w:sz w:val="24"/>
        </w:rPr>
        <w:lastRenderedPageBreak/>
        <w:t xml:space="preserve">The isolation portion of the ACID Properties is needed when there are concurrent transactions. Concurrent transactions are transactions that occur at the same time, such as shared multiple users accessing shared objects.  </w:t>
      </w:r>
    </w:p>
    <w:p w14:paraId="20D1D55A" w14:textId="77777777" w:rsidR="003E6FFE" w:rsidRDefault="00D255CF">
      <w:pPr>
        <w:spacing w:after="5" w:line="271" w:lineRule="auto"/>
        <w:ind w:left="355" w:right="266" w:hanging="10"/>
      </w:pPr>
      <w:r>
        <w:rPr>
          <w:rFonts w:ascii="Times New Roman" w:eastAsia="Times New Roman" w:hAnsi="Times New Roman" w:cs="Times New Roman"/>
          <w:sz w:val="24"/>
        </w:rPr>
        <w:t xml:space="preserve">The safeguards used by a DBMS to prevent conflicts between concurrent transactions are a concept referred to as isolation </w:t>
      </w:r>
    </w:p>
    <w:p w14:paraId="2CF2A4E1" w14:textId="77777777" w:rsidR="003E6FFE" w:rsidRDefault="00D255CF">
      <w:pPr>
        <w:spacing w:after="5" w:line="271" w:lineRule="auto"/>
        <w:ind w:left="355" w:right="266" w:hanging="10"/>
      </w:pPr>
      <w:r>
        <w:rPr>
          <w:rFonts w:ascii="Times New Roman" w:eastAsia="Times New Roman" w:hAnsi="Times New Roman" w:cs="Times New Roman"/>
          <w:sz w:val="24"/>
        </w:rPr>
        <w:t xml:space="preserve">An important concept to understanding isolation through transactions is serializability. </w:t>
      </w:r>
    </w:p>
    <w:p w14:paraId="73AC14A4" w14:textId="77777777" w:rsidR="003E6FFE" w:rsidRDefault="00D255CF">
      <w:pPr>
        <w:spacing w:after="193" w:line="271" w:lineRule="auto"/>
        <w:ind w:left="355" w:right="266" w:hanging="10"/>
      </w:pPr>
      <w:r>
        <w:rPr>
          <w:rFonts w:ascii="Times New Roman" w:eastAsia="Times New Roman" w:hAnsi="Times New Roman" w:cs="Times New Roman"/>
          <w:sz w:val="24"/>
        </w:rPr>
        <w:t xml:space="preserve">Transactions are serializable when the effect on the database is the same whether the transactions are executed in serial order or in an interleaved fashion. As you can see at the top of the figure, Transactions 1 through Transaction 3 are executing concurrently over time. The effect on the DBMS is that the transactions may execute in serial order based on consistency and isolation requirements. If you look at the bottom of the figure, you can see several ways in which these transactions may execute. It is important to note that a serialized execution does not imply the first transactions will automatically be the ones that will terminate before other transactions in the serial order. </w:t>
      </w:r>
    </w:p>
    <w:p w14:paraId="2BA0CDAB" w14:textId="77777777" w:rsidR="003E6FFE" w:rsidRDefault="00D255CF">
      <w:pPr>
        <w:spacing w:after="235" w:line="271" w:lineRule="auto"/>
        <w:ind w:left="355" w:right="266" w:hanging="10"/>
      </w:pPr>
      <w:r>
        <w:rPr>
          <w:rFonts w:ascii="Times New Roman" w:eastAsia="Times New Roman" w:hAnsi="Times New Roman" w:cs="Times New Roman"/>
          <w:sz w:val="24"/>
        </w:rPr>
        <w:t>Degrees of isolation</w:t>
      </w:r>
      <w:r>
        <w:rPr>
          <w:rFonts w:ascii="Times New Roman" w:eastAsia="Times New Roman" w:hAnsi="Times New Roman" w:cs="Times New Roman"/>
          <w:sz w:val="18"/>
          <w:vertAlign w:val="superscript"/>
        </w:rPr>
        <w:t>1</w:t>
      </w:r>
      <w:r>
        <w:rPr>
          <w:rFonts w:ascii="Times New Roman" w:eastAsia="Times New Roman" w:hAnsi="Times New Roman" w:cs="Times New Roman"/>
          <w:sz w:val="24"/>
        </w:rPr>
        <w:t xml:space="preserve">: </w:t>
      </w:r>
    </w:p>
    <w:p w14:paraId="52FED6C9" w14:textId="77777777" w:rsidR="003E6FFE" w:rsidRDefault="00D255CF">
      <w:pPr>
        <w:numPr>
          <w:ilvl w:val="0"/>
          <w:numId w:val="59"/>
        </w:numPr>
        <w:spacing w:after="35" w:line="271" w:lineRule="auto"/>
        <w:ind w:right="266" w:hanging="360"/>
      </w:pPr>
      <w:r>
        <w:rPr>
          <w:rFonts w:ascii="Times New Roman" w:eastAsia="Times New Roman" w:hAnsi="Times New Roman" w:cs="Times New Roman"/>
          <w:sz w:val="24"/>
        </w:rPr>
        <w:t xml:space="preserve">degree 0 - a transaction does not overwrite data updated by another user or process ("dirty data") of other transactions </w:t>
      </w:r>
    </w:p>
    <w:p w14:paraId="1582C9AB" w14:textId="77777777" w:rsidR="003E6FFE" w:rsidRDefault="00D255CF">
      <w:pPr>
        <w:numPr>
          <w:ilvl w:val="0"/>
          <w:numId w:val="59"/>
        </w:numPr>
        <w:spacing w:after="67" w:line="271" w:lineRule="auto"/>
        <w:ind w:right="266" w:hanging="360"/>
      </w:pPr>
      <w:r>
        <w:rPr>
          <w:rFonts w:ascii="Times New Roman" w:eastAsia="Times New Roman" w:hAnsi="Times New Roman" w:cs="Times New Roman"/>
          <w:sz w:val="24"/>
        </w:rPr>
        <w:t xml:space="preserve">degree 1 - degree 0 plus a transaction does not commit any writes until it completes all its writes (until the end of transaction) </w:t>
      </w:r>
    </w:p>
    <w:p w14:paraId="557F6722" w14:textId="77777777" w:rsidR="003E6FFE" w:rsidRDefault="00D255CF">
      <w:pPr>
        <w:numPr>
          <w:ilvl w:val="0"/>
          <w:numId w:val="59"/>
        </w:numPr>
        <w:spacing w:after="38" w:line="271" w:lineRule="auto"/>
        <w:ind w:right="266" w:hanging="360"/>
      </w:pPr>
      <w:r>
        <w:rPr>
          <w:rFonts w:ascii="Times New Roman" w:eastAsia="Times New Roman" w:hAnsi="Times New Roman" w:cs="Times New Roman"/>
          <w:sz w:val="24"/>
        </w:rPr>
        <w:t xml:space="preserve">degree 2 - degree 1 plus a transaction does not read dirty data from other transactions </w:t>
      </w:r>
    </w:p>
    <w:p w14:paraId="13A45E2B" w14:textId="77777777" w:rsidR="003E6FFE" w:rsidRDefault="00D255CF">
      <w:pPr>
        <w:numPr>
          <w:ilvl w:val="0"/>
          <w:numId w:val="59"/>
        </w:numPr>
        <w:spacing w:after="5" w:line="271" w:lineRule="auto"/>
        <w:ind w:right="266" w:hanging="360"/>
      </w:pPr>
      <w:r>
        <w:rPr>
          <w:rFonts w:ascii="Times New Roman" w:eastAsia="Times New Roman" w:hAnsi="Times New Roman" w:cs="Times New Roman"/>
          <w:sz w:val="24"/>
        </w:rPr>
        <w:t xml:space="preserve">degree 3 - degree 2 plus other transactions do not dirty data read by a transaction before the transaction commits </w:t>
      </w:r>
    </w:p>
    <w:p w14:paraId="23BD50CB" w14:textId="77777777" w:rsidR="003E6FFE" w:rsidRDefault="00D255CF">
      <w:pPr>
        <w:spacing w:after="85"/>
        <w:ind w:left="360"/>
      </w:pPr>
      <w:r>
        <w:rPr>
          <w:rFonts w:ascii="Times New Roman" w:eastAsia="Times New Roman" w:hAnsi="Times New Roman" w:cs="Times New Roman"/>
          <w:sz w:val="24"/>
        </w:rPr>
        <w:t xml:space="preserve"> </w:t>
      </w:r>
    </w:p>
    <w:p w14:paraId="30D145ED" w14:textId="77777777" w:rsidR="003E6FFE" w:rsidRDefault="00E35705">
      <w:pPr>
        <w:numPr>
          <w:ilvl w:val="0"/>
          <w:numId w:val="59"/>
        </w:numPr>
        <w:spacing w:after="216"/>
        <w:ind w:right="266" w:hanging="360"/>
      </w:pPr>
      <w:hyperlink r:id="rId206">
        <w:r w:rsidR="00D255CF">
          <w:rPr>
            <w:rFonts w:ascii="Times New Roman" w:eastAsia="Times New Roman" w:hAnsi="Times New Roman" w:cs="Times New Roman"/>
            <w:color w:val="660033"/>
            <w:sz w:val="24"/>
            <w:u w:val="single" w:color="660033"/>
          </w:rPr>
          <w:t>Durability</w:t>
        </w:r>
      </w:hyperlink>
      <w:hyperlink r:id="rId207">
        <w:r w:rsidR="00D255CF">
          <w:rPr>
            <w:rFonts w:ascii="Times New Roman" w:eastAsia="Times New Roman" w:hAnsi="Times New Roman" w:cs="Times New Roman"/>
            <w:sz w:val="24"/>
          </w:rPr>
          <w:t xml:space="preserve"> </w:t>
        </w:r>
      </w:hyperlink>
    </w:p>
    <w:p w14:paraId="67746831" w14:textId="77777777" w:rsidR="003E6FFE" w:rsidRDefault="00D255CF">
      <w:pPr>
        <w:spacing w:after="254" w:line="271" w:lineRule="auto"/>
        <w:ind w:left="355" w:right="266" w:hanging="10"/>
      </w:pPr>
      <w:r>
        <w:rPr>
          <w:rFonts w:ascii="Times New Roman" w:eastAsia="Times New Roman" w:hAnsi="Times New Roman" w:cs="Times New Roman"/>
          <w:sz w:val="24"/>
        </w:rPr>
        <w:t xml:space="preserve">Durability refers to the ability of the system to recover committed transaction updates if either the system or the storage media fails. Features to consider for durability: </w:t>
      </w:r>
    </w:p>
    <w:p w14:paraId="77CE0A7F" w14:textId="77777777" w:rsidR="003E6FFE" w:rsidRDefault="00D255CF">
      <w:pPr>
        <w:numPr>
          <w:ilvl w:val="0"/>
          <w:numId w:val="59"/>
        </w:numPr>
        <w:spacing w:after="70" w:line="271" w:lineRule="auto"/>
        <w:ind w:right="266" w:hanging="360"/>
      </w:pPr>
      <w:r>
        <w:rPr>
          <w:rFonts w:ascii="Times New Roman" w:eastAsia="Times New Roman" w:hAnsi="Times New Roman" w:cs="Times New Roman"/>
          <w:sz w:val="24"/>
        </w:rPr>
        <w:t xml:space="preserve">recovery to the most recent successful commit after a database software failure </w:t>
      </w:r>
    </w:p>
    <w:p w14:paraId="36759D27" w14:textId="77777777" w:rsidR="003E6FFE" w:rsidRDefault="00D255CF">
      <w:pPr>
        <w:numPr>
          <w:ilvl w:val="0"/>
          <w:numId w:val="59"/>
        </w:numPr>
        <w:spacing w:after="70" w:line="271" w:lineRule="auto"/>
        <w:ind w:right="266" w:hanging="360"/>
      </w:pPr>
      <w:r>
        <w:rPr>
          <w:rFonts w:ascii="Times New Roman" w:eastAsia="Times New Roman" w:hAnsi="Times New Roman" w:cs="Times New Roman"/>
          <w:sz w:val="24"/>
        </w:rPr>
        <w:t xml:space="preserve">recovery to the most recent successful commit after an application software failure </w:t>
      </w:r>
    </w:p>
    <w:p w14:paraId="591AB41D" w14:textId="77777777" w:rsidR="003E6FFE" w:rsidRDefault="00D255CF">
      <w:pPr>
        <w:numPr>
          <w:ilvl w:val="0"/>
          <w:numId w:val="59"/>
        </w:numPr>
        <w:spacing w:after="75" w:line="271" w:lineRule="auto"/>
        <w:ind w:right="266" w:hanging="360"/>
      </w:pPr>
      <w:r>
        <w:rPr>
          <w:rFonts w:ascii="Times New Roman" w:eastAsia="Times New Roman" w:hAnsi="Times New Roman" w:cs="Times New Roman"/>
          <w:sz w:val="24"/>
        </w:rPr>
        <w:t xml:space="preserve">recovery to the most recent successful commit after a CPU failure </w:t>
      </w:r>
    </w:p>
    <w:p w14:paraId="707C994B" w14:textId="77777777" w:rsidR="003E6FFE" w:rsidRDefault="00D255CF">
      <w:pPr>
        <w:numPr>
          <w:ilvl w:val="0"/>
          <w:numId w:val="59"/>
        </w:numPr>
        <w:spacing w:after="70" w:line="271" w:lineRule="auto"/>
        <w:ind w:right="266" w:hanging="360"/>
      </w:pPr>
      <w:r>
        <w:rPr>
          <w:rFonts w:ascii="Times New Roman" w:eastAsia="Times New Roman" w:hAnsi="Times New Roman" w:cs="Times New Roman"/>
          <w:sz w:val="24"/>
        </w:rPr>
        <w:t xml:space="preserve">recovery to the most recent successful backup after a disk failure </w:t>
      </w:r>
    </w:p>
    <w:p w14:paraId="7711CD80" w14:textId="77777777" w:rsidR="003E6FFE" w:rsidRDefault="00D255CF">
      <w:pPr>
        <w:numPr>
          <w:ilvl w:val="0"/>
          <w:numId w:val="59"/>
        </w:numPr>
        <w:spacing w:after="5" w:line="271" w:lineRule="auto"/>
        <w:ind w:right="266" w:hanging="360"/>
      </w:pPr>
      <w:r>
        <w:rPr>
          <w:rFonts w:ascii="Times New Roman" w:eastAsia="Times New Roman" w:hAnsi="Times New Roman" w:cs="Times New Roman"/>
          <w:sz w:val="24"/>
        </w:rPr>
        <w:t xml:space="preserve">recovery to the most recent successful commit after a data disk failure  </w:t>
      </w:r>
    </w:p>
    <w:p w14:paraId="0105A010" w14:textId="77777777" w:rsidR="003E6FFE" w:rsidRDefault="00D255CF">
      <w:pPr>
        <w:spacing w:after="34"/>
        <w:ind w:left="360"/>
      </w:pPr>
      <w:r>
        <w:rPr>
          <w:rFonts w:ascii="Times New Roman" w:eastAsia="Times New Roman" w:hAnsi="Times New Roman" w:cs="Times New Roman"/>
          <w:sz w:val="24"/>
        </w:rPr>
        <w:t xml:space="preserve"> </w:t>
      </w:r>
    </w:p>
    <w:p w14:paraId="4FDA4354" w14:textId="77777777" w:rsidR="003E6FFE" w:rsidRDefault="00D255CF">
      <w:pPr>
        <w:spacing w:after="210" w:line="268" w:lineRule="auto"/>
        <w:ind w:left="355" w:right="215" w:hanging="10"/>
      </w:pPr>
      <w:r>
        <w:t>Spring Framework</w:t>
      </w:r>
      <w:r>
        <w:rPr>
          <w:sz w:val="24"/>
        </w:rPr>
        <w:t xml:space="preserve"> </w:t>
      </w:r>
    </w:p>
    <w:p w14:paraId="0355CC3B" w14:textId="77777777" w:rsidR="003E6FFE" w:rsidRDefault="00D255CF">
      <w:pPr>
        <w:spacing w:after="207"/>
        <w:ind w:left="355" w:hanging="10"/>
      </w:pPr>
      <w:r>
        <w:rPr>
          <w:rFonts w:ascii="Arial" w:eastAsia="Arial" w:hAnsi="Arial" w:cs="Arial"/>
          <w:sz w:val="18"/>
        </w:rPr>
        <w:t xml:space="preserve">In spring framework bean declared in </w:t>
      </w:r>
      <w:r>
        <w:rPr>
          <w:rFonts w:ascii="Courier New" w:eastAsia="Courier New" w:hAnsi="Courier New" w:cs="Courier New"/>
          <w:sz w:val="18"/>
        </w:rPr>
        <w:t>ApplicationContext.xml</w:t>
      </w:r>
      <w:r>
        <w:t xml:space="preserve"> </w:t>
      </w:r>
      <w:r>
        <w:rPr>
          <w:rFonts w:ascii="Arial" w:eastAsia="Arial" w:hAnsi="Arial" w:cs="Arial"/>
          <w:sz w:val="18"/>
        </w:rPr>
        <w:t>can reside in five scopes:</w:t>
      </w:r>
      <w:r>
        <w:rPr>
          <w:sz w:val="24"/>
        </w:rPr>
        <w:t xml:space="preserve"> </w:t>
      </w:r>
    </w:p>
    <w:p w14:paraId="0D88A2CB" w14:textId="77777777" w:rsidR="003E6FFE" w:rsidRDefault="00D255CF">
      <w:pPr>
        <w:numPr>
          <w:ilvl w:val="1"/>
          <w:numId w:val="59"/>
        </w:numPr>
        <w:spacing w:after="3"/>
        <w:ind w:hanging="210"/>
      </w:pPr>
      <w:r>
        <w:rPr>
          <w:rFonts w:ascii="Arial" w:eastAsia="Arial" w:hAnsi="Arial" w:cs="Arial"/>
          <w:sz w:val="18"/>
        </w:rPr>
        <w:t>Singleton (default scope)</w:t>
      </w:r>
      <w:r>
        <w:rPr>
          <w:sz w:val="24"/>
        </w:rPr>
        <w:t xml:space="preserve"> </w:t>
      </w:r>
    </w:p>
    <w:p w14:paraId="4DD9F16E" w14:textId="77777777" w:rsidR="003E6FFE" w:rsidRDefault="00D255CF">
      <w:pPr>
        <w:numPr>
          <w:ilvl w:val="1"/>
          <w:numId w:val="59"/>
        </w:numPr>
        <w:spacing w:after="3"/>
        <w:ind w:hanging="210"/>
      </w:pPr>
      <w:r>
        <w:rPr>
          <w:rFonts w:ascii="Arial" w:eastAsia="Arial" w:hAnsi="Arial" w:cs="Arial"/>
          <w:sz w:val="18"/>
        </w:rPr>
        <w:t>prototype</w:t>
      </w:r>
      <w:r>
        <w:rPr>
          <w:sz w:val="24"/>
        </w:rPr>
        <w:t xml:space="preserve"> </w:t>
      </w:r>
    </w:p>
    <w:p w14:paraId="3D0FDED4" w14:textId="77777777" w:rsidR="003E6FFE" w:rsidRDefault="00D255CF">
      <w:pPr>
        <w:numPr>
          <w:ilvl w:val="1"/>
          <w:numId w:val="59"/>
        </w:numPr>
        <w:spacing w:after="3"/>
        <w:ind w:hanging="210"/>
      </w:pPr>
      <w:r>
        <w:rPr>
          <w:rFonts w:ascii="Arial" w:eastAsia="Arial" w:hAnsi="Arial" w:cs="Arial"/>
          <w:sz w:val="18"/>
        </w:rPr>
        <w:lastRenderedPageBreak/>
        <w:t>request</w:t>
      </w:r>
      <w:r>
        <w:rPr>
          <w:sz w:val="24"/>
        </w:rPr>
        <w:t xml:space="preserve"> </w:t>
      </w:r>
    </w:p>
    <w:p w14:paraId="24E44B00" w14:textId="77777777" w:rsidR="003E6FFE" w:rsidRDefault="00D255CF">
      <w:pPr>
        <w:numPr>
          <w:ilvl w:val="1"/>
          <w:numId w:val="59"/>
        </w:numPr>
        <w:spacing w:after="3"/>
        <w:ind w:hanging="210"/>
      </w:pPr>
      <w:r>
        <w:rPr>
          <w:rFonts w:ascii="Arial" w:eastAsia="Arial" w:hAnsi="Arial" w:cs="Arial"/>
          <w:sz w:val="18"/>
        </w:rPr>
        <w:t>session</w:t>
      </w:r>
      <w:r>
        <w:rPr>
          <w:sz w:val="24"/>
        </w:rPr>
        <w:t xml:space="preserve"> </w:t>
      </w:r>
    </w:p>
    <w:p w14:paraId="651E0CA0" w14:textId="77777777" w:rsidR="003E6FFE" w:rsidRDefault="00D255CF">
      <w:pPr>
        <w:numPr>
          <w:ilvl w:val="1"/>
          <w:numId w:val="59"/>
        </w:numPr>
        <w:spacing w:after="3"/>
        <w:ind w:hanging="210"/>
      </w:pPr>
      <w:r>
        <w:rPr>
          <w:rFonts w:ascii="Arial" w:eastAsia="Arial" w:hAnsi="Arial" w:cs="Arial"/>
          <w:sz w:val="18"/>
        </w:rPr>
        <w:t>global-session</w:t>
      </w:r>
      <w:r>
        <w:rPr>
          <w:sz w:val="24"/>
        </w:rPr>
        <w:t xml:space="preserve"> </w:t>
      </w:r>
    </w:p>
    <w:p w14:paraId="4CD736DB" w14:textId="77777777" w:rsidR="003E6FFE" w:rsidRDefault="00D255CF">
      <w:pPr>
        <w:spacing w:after="0"/>
        <w:ind w:left="360"/>
      </w:pPr>
      <w:r>
        <w:rPr>
          <w:sz w:val="24"/>
        </w:rPr>
        <w:t xml:space="preserve"> </w:t>
      </w:r>
    </w:p>
    <w:p w14:paraId="77605C80" w14:textId="77777777" w:rsidR="003E6FFE" w:rsidRDefault="00D255CF">
      <w:pPr>
        <w:spacing w:after="5" w:line="249" w:lineRule="auto"/>
        <w:ind w:left="355" w:right="33" w:hanging="10"/>
      </w:pPr>
      <w:r>
        <w:rPr>
          <w:sz w:val="24"/>
        </w:rPr>
        <w:t xml:space="preserve">Spring Application Context- Singleton And ProtoType </w:t>
      </w:r>
    </w:p>
    <w:p w14:paraId="46C99EC0" w14:textId="77777777" w:rsidR="003E6FFE" w:rsidRDefault="00D255CF">
      <w:pPr>
        <w:spacing w:after="5" w:line="249" w:lineRule="auto"/>
        <w:ind w:left="355" w:right="33" w:hanging="10"/>
      </w:pPr>
      <w:r>
        <w:rPr>
          <w:sz w:val="24"/>
        </w:rPr>
        <w:t xml:space="preserve">Web Aware Application Context- request, session,global -session </w:t>
      </w:r>
    </w:p>
    <w:p w14:paraId="3FDBF627" w14:textId="77777777" w:rsidR="003E6FFE" w:rsidRDefault="00D255CF">
      <w:pPr>
        <w:spacing w:after="28" w:line="249" w:lineRule="auto"/>
        <w:ind w:left="355" w:right="33" w:hanging="10"/>
      </w:pPr>
      <w:r>
        <w:rPr>
          <w:sz w:val="24"/>
        </w:rPr>
        <w:t xml:space="preserve">Singleton bean Scope- only one instance created per Spring Container. SO no matter  how many times you called getBean method. </w:t>
      </w:r>
    </w:p>
    <w:p w14:paraId="747F1E2A" w14:textId="77777777" w:rsidR="003E6FFE" w:rsidRDefault="00D255CF">
      <w:pPr>
        <w:spacing w:after="3"/>
        <w:ind w:left="355" w:hanging="10"/>
      </w:pPr>
      <w:r>
        <w:rPr>
          <w:sz w:val="24"/>
        </w:rPr>
        <w:t>ProtoType bean Scope-I</w:t>
      </w:r>
      <w:r>
        <w:rPr>
          <w:rFonts w:ascii="Arial" w:eastAsia="Arial" w:hAnsi="Arial" w:cs="Arial"/>
          <w:sz w:val="18"/>
        </w:rPr>
        <w:t xml:space="preserve">n case of </w:t>
      </w:r>
      <w:r>
        <w:rPr>
          <w:rFonts w:ascii="Courier New" w:eastAsia="Courier New" w:hAnsi="Courier New" w:cs="Courier New"/>
          <w:sz w:val="18"/>
        </w:rPr>
        <w:t>prototype</w:t>
      </w:r>
      <w:r>
        <w:rPr>
          <w:sz w:val="24"/>
        </w:rPr>
        <w:t xml:space="preserve"> </w:t>
      </w:r>
      <w:r>
        <w:rPr>
          <w:rFonts w:ascii="Arial" w:eastAsia="Arial" w:hAnsi="Arial" w:cs="Arial"/>
          <w:sz w:val="18"/>
        </w:rPr>
        <w:t xml:space="preserve">bean scope, every </w:t>
      </w:r>
      <w:r>
        <w:rPr>
          <w:rFonts w:ascii="Courier New" w:eastAsia="Courier New" w:hAnsi="Courier New" w:cs="Courier New"/>
          <w:sz w:val="18"/>
        </w:rPr>
        <w:t>getBean()</w:t>
      </w:r>
      <w:r>
        <w:rPr>
          <w:sz w:val="24"/>
        </w:rPr>
        <w:t xml:space="preserve"> </w:t>
      </w:r>
      <w:r>
        <w:rPr>
          <w:rFonts w:ascii="Arial" w:eastAsia="Arial" w:hAnsi="Arial" w:cs="Arial"/>
          <w:sz w:val="18"/>
        </w:rPr>
        <w:t xml:space="preserve">call creates a new instance of </w:t>
      </w:r>
    </w:p>
    <w:p w14:paraId="4BB535F5" w14:textId="77777777" w:rsidR="003E6FFE" w:rsidRDefault="00D255CF">
      <w:pPr>
        <w:spacing w:after="3"/>
        <w:ind w:left="355" w:hanging="10"/>
      </w:pPr>
      <w:r>
        <w:rPr>
          <w:rFonts w:ascii="Arial" w:eastAsia="Arial" w:hAnsi="Arial" w:cs="Arial"/>
          <w:sz w:val="18"/>
        </w:rPr>
        <w:t>Spring bean.</w:t>
      </w:r>
      <w:r>
        <w:rPr>
          <w:sz w:val="24"/>
        </w:rPr>
        <w:t xml:space="preserve"> </w:t>
      </w:r>
    </w:p>
    <w:p w14:paraId="01E3C5DC" w14:textId="77777777" w:rsidR="003E6FFE" w:rsidRDefault="00D255CF">
      <w:pPr>
        <w:spacing w:after="3"/>
        <w:ind w:left="355" w:hanging="10"/>
      </w:pPr>
      <w:r>
        <w:rPr>
          <w:rFonts w:ascii="Arial" w:eastAsia="Arial" w:hAnsi="Arial" w:cs="Arial"/>
          <w:sz w:val="18"/>
        </w:rPr>
        <w:t>Annotation For Bean Scope-</w:t>
      </w:r>
      <w:r>
        <w:rPr>
          <w:rFonts w:ascii="Courier New" w:eastAsia="Courier New" w:hAnsi="Courier New" w:cs="Courier New"/>
          <w:sz w:val="18"/>
        </w:rPr>
        <w:t>@Scope("prototype")</w:t>
      </w:r>
      <w:r>
        <w:rPr>
          <w:rFonts w:ascii="Arial" w:eastAsia="Arial" w:hAnsi="Arial" w:cs="Arial"/>
          <w:sz w:val="18"/>
        </w:rPr>
        <w:t xml:space="preserve"> </w:t>
      </w:r>
      <w:r>
        <w:rPr>
          <w:sz w:val="24"/>
        </w:rPr>
        <w:t xml:space="preserve"> </w:t>
      </w:r>
    </w:p>
    <w:p w14:paraId="1A2A31D6" w14:textId="77777777" w:rsidR="003E6FFE" w:rsidRDefault="00D255CF">
      <w:pPr>
        <w:spacing w:after="0"/>
        <w:ind w:left="360"/>
      </w:pPr>
      <w:r>
        <w:rPr>
          <w:sz w:val="24"/>
        </w:rPr>
        <w:t xml:space="preserve"> </w:t>
      </w:r>
    </w:p>
    <w:p w14:paraId="5FC698F6" w14:textId="77777777" w:rsidR="003E6FFE" w:rsidRDefault="00D255CF">
      <w:pPr>
        <w:spacing w:after="3"/>
        <w:ind w:left="355" w:hanging="10"/>
      </w:pPr>
      <w:r>
        <w:rPr>
          <w:rFonts w:ascii="Arial" w:eastAsia="Arial" w:hAnsi="Arial" w:cs="Arial"/>
          <w:sz w:val="18"/>
        </w:rPr>
        <w:t>JSP</w:t>
      </w:r>
      <w:r>
        <w:rPr>
          <w:sz w:val="24"/>
        </w:rPr>
        <w:t xml:space="preserve"> </w:t>
      </w:r>
    </w:p>
    <w:p w14:paraId="60E70B61" w14:textId="77777777" w:rsidR="003E6FFE" w:rsidRDefault="00D255CF">
      <w:pPr>
        <w:spacing w:after="3"/>
        <w:ind w:left="355" w:hanging="10"/>
      </w:pPr>
      <w:r>
        <w:rPr>
          <w:rFonts w:ascii="Arial" w:eastAsia="Arial" w:hAnsi="Arial" w:cs="Arial"/>
          <w:sz w:val="18"/>
        </w:rPr>
        <w:t xml:space="preserve"> Scriplet and Declarative</w:t>
      </w:r>
      <w:r>
        <w:rPr>
          <w:sz w:val="24"/>
        </w:rPr>
        <w:t xml:space="preserve"> </w:t>
      </w:r>
    </w:p>
    <w:p w14:paraId="1AAC654D" w14:textId="77777777" w:rsidR="003E6FFE" w:rsidRDefault="00D255CF">
      <w:pPr>
        <w:spacing w:after="3"/>
        <w:ind w:left="355" w:hanging="10"/>
      </w:pPr>
      <w:r>
        <w:rPr>
          <w:rFonts w:ascii="Arial" w:eastAsia="Arial" w:hAnsi="Arial" w:cs="Arial"/>
          <w:sz w:val="18"/>
        </w:rPr>
        <w:t xml:space="preserve">Jsp Scriplet tag- The jsp scriptlet tag can only declare variables not methods. </w:t>
      </w:r>
      <w:r>
        <w:rPr>
          <w:sz w:val="24"/>
        </w:rPr>
        <w:t xml:space="preserve"> </w:t>
      </w:r>
    </w:p>
    <w:p w14:paraId="62B70560" w14:textId="77777777" w:rsidR="003E6FFE" w:rsidRDefault="00D255CF">
      <w:pPr>
        <w:spacing w:after="3"/>
        <w:ind w:left="355" w:hanging="10"/>
      </w:pPr>
      <w:r>
        <w:rPr>
          <w:rFonts w:ascii="Arial" w:eastAsia="Arial" w:hAnsi="Arial" w:cs="Arial"/>
          <w:sz w:val="18"/>
        </w:rPr>
        <w:t xml:space="preserve">2)The declaration of scriptlet tag is placed inside the _jspService() method. </w:t>
      </w:r>
      <w:r>
        <w:rPr>
          <w:sz w:val="24"/>
        </w:rPr>
        <w:t xml:space="preserve"> </w:t>
      </w:r>
    </w:p>
    <w:p w14:paraId="22561BE1" w14:textId="77777777" w:rsidR="003E6FFE" w:rsidRDefault="00D255CF">
      <w:pPr>
        <w:spacing w:after="3"/>
        <w:ind w:left="355" w:hanging="10"/>
      </w:pPr>
      <w:r>
        <w:rPr>
          <w:rFonts w:ascii="Arial" w:eastAsia="Arial" w:hAnsi="Arial" w:cs="Arial"/>
          <w:sz w:val="18"/>
        </w:rPr>
        <w:t xml:space="preserve">Decllarative Tag-The jsp declaration tag can declare variables as well as methods. </w:t>
      </w:r>
      <w:r>
        <w:rPr>
          <w:sz w:val="24"/>
        </w:rPr>
        <w:t xml:space="preserve"> </w:t>
      </w:r>
    </w:p>
    <w:p w14:paraId="5C783EB5" w14:textId="77777777" w:rsidR="003E6FFE" w:rsidRDefault="00D255CF">
      <w:pPr>
        <w:spacing w:after="3"/>
        <w:ind w:left="355" w:hanging="10"/>
      </w:pPr>
      <w:r>
        <w:rPr>
          <w:rFonts w:ascii="Arial" w:eastAsia="Arial" w:hAnsi="Arial" w:cs="Arial"/>
          <w:sz w:val="18"/>
        </w:rPr>
        <w:t xml:space="preserve">2)The declaration of jsp declaration tag is placed outside the _jspService() method. </w:t>
      </w:r>
      <w:r>
        <w:rPr>
          <w:sz w:val="24"/>
        </w:rPr>
        <w:t xml:space="preserve"> </w:t>
      </w:r>
    </w:p>
    <w:p w14:paraId="0C0A99E5" w14:textId="77777777" w:rsidR="003E6FFE" w:rsidRDefault="00D255CF">
      <w:pPr>
        <w:spacing w:after="0"/>
        <w:ind w:left="360"/>
      </w:pPr>
      <w:r>
        <w:rPr>
          <w:sz w:val="24"/>
        </w:rPr>
        <w:t xml:space="preserve"> </w:t>
      </w:r>
    </w:p>
    <w:p w14:paraId="0DBEAE80" w14:textId="77777777" w:rsidR="003E6FFE" w:rsidRDefault="00D255CF">
      <w:pPr>
        <w:spacing w:after="3"/>
        <w:ind w:left="355" w:hanging="10"/>
      </w:pPr>
      <w:r>
        <w:rPr>
          <w:rFonts w:ascii="Arial" w:eastAsia="Arial" w:hAnsi="Arial" w:cs="Arial"/>
          <w:sz w:val="18"/>
        </w:rPr>
        <w:t>JSP Implicit Object-:</w:t>
      </w:r>
      <w:r>
        <w:rPr>
          <w:sz w:val="24"/>
        </w:rPr>
        <w:t xml:space="preserve"> </w:t>
      </w:r>
    </w:p>
    <w:p w14:paraId="673922D7" w14:textId="77777777" w:rsidR="003E6FFE" w:rsidRDefault="00D255CF">
      <w:pPr>
        <w:spacing w:after="3"/>
        <w:ind w:left="355" w:hanging="10"/>
      </w:pPr>
      <w:r>
        <w:rPr>
          <w:noProof/>
        </w:rPr>
        <w:drawing>
          <wp:anchor distT="0" distB="0" distL="114300" distR="114300" simplePos="0" relativeHeight="251711488" behindDoc="0" locked="0" layoutInCell="1" allowOverlap="0" wp14:anchorId="241FB43E" wp14:editId="6F526B5D">
            <wp:simplePos x="0" y="0"/>
            <wp:positionH relativeFrom="page">
              <wp:posOffset>0</wp:posOffset>
            </wp:positionH>
            <wp:positionV relativeFrom="page">
              <wp:posOffset>4173728</wp:posOffset>
            </wp:positionV>
            <wp:extent cx="7766304" cy="4657344"/>
            <wp:effectExtent l="0" t="0" r="0" b="0"/>
            <wp:wrapTopAndBottom/>
            <wp:docPr id="174214" name="Picture 174214"/>
            <wp:cNvGraphicFramePr/>
            <a:graphic xmlns:a="http://schemas.openxmlformats.org/drawingml/2006/main">
              <a:graphicData uri="http://schemas.openxmlformats.org/drawingml/2006/picture">
                <pic:pic xmlns:pic="http://schemas.openxmlformats.org/drawingml/2006/picture">
                  <pic:nvPicPr>
                    <pic:cNvPr id="174214" name="Picture 174214"/>
                    <pic:cNvPicPr/>
                  </pic:nvPicPr>
                  <pic:blipFill>
                    <a:blip r:embed="rId208"/>
                    <a:stretch>
                      <a:fillRect/>
                    </a:stretch>
                  </pic:blipFill>
                  <pic:spPr>
                    <a:xfrm>
                      <a:off x="0" y="0"/>
                      <a:ext cx="7766304" cy="4657344"/>
                    </a:xfrm>
                    <a:prstGeom prst="rect">
                      <a:avLst/>
                    </a:prstGeom>
                  </pic:spPr>
                </pic:pic>
              </a:graphicData>
            </a:graphic>
          </wp:anchor>
        </w:drawing>
      </w:r>
      <w:r>
        <w:rPr>
          <w:rFonts w:ascii="Arial" w:eastAsia="Arial" w:hAnsi="Arial" w:cs="Arial"/>
          <w:sz w:val="18"/>
        </w:rPr>
        <w:t>There are 9 jsp implicit  objects-:</w:t>
      </w:r>
      <w:r>
        <w:rPr>
          <w:sz w:val="24"/>
        </w:rPr>
        <w:t xml:space="preserve"> </w:t>
      </w:r>
    </w:p>
    <w:p w14:paraId="15FA70BE" w14:textId="77777777" w:rsidR="003E6FFE" w:rsidRDefault="00D255CF">
      <w:pPr>
        <w:spacing w:after="3"/>
        <w:ind w:left="355" w:hanging="10"/>
      </w:pPr>
      <w:r>
        <w:rPr>
          <w:rFonts w:ascii="Arial" w:eastAsia="Arial" w:hAnsi="Arial" w:cs="Arial"/>
          <w:sz w:val="18"/>
        </w:rPr>
        <w:lastRenderedPageBreak/>
        <w:t xml:space="preserve">        1)out</w:t>
      </w:r>
      <w:r>
        <w:rPr>
          <w:sz w:val="24"/>
        </w:rPr>
        <w:t xml:space="preserve"> </w:t>
      </w:r>
    </w:p>
    <w:p w14:paraId="43C3EC4F" w14:textId="77777777" w:rsidR="003E6FFE" w:rsidRDefault="00D255CF">
      <w:pPr>
        <w:spacing w:after="3"/>
        <w:ind w:left="355" w:hanging="10"/>
      </w:pPr>
      <w:r>
        <w:rPr>
          <w:rFonts w:ascii="Arial" w:eastAsia="Arial" w:hAnsi="Arial" w:cs="Arial"/>
          <w:sz w:val="18"/>
        </w:rPr>
        <w:t xml:space="preserve">       2)request</w:t>
      </w:r>
      <w:r>
        <w:rPr>
          <w:sz w:val="24"/>
        </w:rPr>
        <w:t xml:space="preserve"> </w:t>
      </w:r>
    </w:p>
    <w:p w14:paraId="4E4D70E2" w14:textId="77777777" w:rsidR="003E6FFE" w:rsidRDefault="00D255CF">
      <w:pPr>
        <w:spacing w:after="3"/>
        <w:ind w:left="355" w:hanging="10"/>
      </w:pPr>
      <w:r>
        <w:rPr>
          <w:rFonts w:ascii="Arial" w:eastAsia="Arial" w:hAnsi="Arial" w:cs="Arial"/>
          <w:sz w:val="18"/>
        </w:rPr>
        <w:t xml:space="preserve">       3)response</w:t>
      </w:r>
      <w:r>
        <w:rPr>
          <w:sz w:val="24"/>
        </w:rPr>
        <w:t xml:space="preserve"> </w:t>
      </w:r>
    </w:p>
    <w:p w14:paraId="0BF0744F" w14:textId="77777777" w:rsidR="003E6FFE" w:rsidRDefault="00D255CF">
      <w:pPr>
        <w:spacing w:after="3"/>
        <w:ind w:left="355" w:hanging="10"/>
      </w:pPr>
      <w:r>
        <w:rPr>
          <w:rFonts w:ascii="Arial" w:eastAsia="Arial" w:hAnsi="Arial" w:cs="Arial"/>
          <w:sz w:val="18"/>
        </w:rPr>
        <w:t xml:space="preserve">       4)Config</w:t>
      </w:r>
      <w:r>
        <w:rPr>
          <w:sz w:val="24"/>
        </w:rPr>
        <w:t xml:space="preserve"> </w:t>
      </w:r>
    </w:p>
    <w:p w14:paraId="22AAA4E3" w14:textId="77777777" w:rsidR="003E6FFE" w:rsidRDefault="00D255CF">
      <w:pPr>
        <w:spacing w:after="3"/>
        <w:ind w:left="355" w:hanging="10"/>
      </w:pPr>
      <w:r>
        <w:rPr>
          <w:rFonts w:ascii="Arial" w:eastAsia="Arial" w:hAnsi="Arial" w:cs="Arial"/>
          <w:sz w:val="18"/>
        </w:rPr>
        <w:t xml:space="preserve">      5)Application</w:t>
      </w:r>
      <w:r>
        <w:rPr>
          <w:sz w:val="24"/>
        </w:rPr>
        <w:t xml:space="preserve"> </w:t>
      </w:r>
    </w:p>
    <w:p w14:paraId="0784560F" w14:textId="77777777" w:rsidR="003E6FFE" w:rsidRDefault="00D255CF">
      <w:pPr>
        <w:spacing w:after="3"/>
        <w:ind w:left="355" w:hanging="10"/>
      </w:pPr>
      <w:r>
        <w:rPr>
          <w:rFonts w:ascii="Arial" w:eastAsia="Arial" w:hAnsi="Arial" w:cs="Arial"/>
          <w:sz w:val="18"/>
        </w:rPr>
        <w:t xml:space="preserve">       6)session</w:t>
      </w:r>
      <w:r>
        <w:rPr>
          <w:sz w:val="24"/>
        </w:rPr>
        <w:t xml:space="preserve"> </w:t>
      </w:r>
    </w:p>
    <w:p w14:paraId="7AE63CC3" w14:textId="77777777" w:rsidR="003E6FFE" w:rsidRDefault="00D255CF">
      <w:pPr>
        <w:numPr>
          <w:ilvl w:val="0"/>
          <w:numId w:val="60"/>
        </w:numPr>
        <w:spacing w:after="3"/>
        <w:ind w:right="4063" w:hanging="360"/>
      </w:pPr>
      <w:r>
        <w:rPr>
          <w:rFonts w:ascii="Arial" w:eastAsia="Arial" w:hAnsi="Arial" w:cs="Arial"/>
          <w:sz w:val="18"/>
        </w:rPr>
        <w:t>PageContext</w:t>
      </w:r>
      <w:r>
        <w:rPr>
          <w:sz w:val="24"/>
        </w:rPr>
        <w:t xml:space="preserve"> </w:t>
      </w:r>
    </w:p>
    <w:p w14:paraId="6DB5F155" w14:textId="77777777" w:rsidR="003E6FFE" w:rsidRDefault="00D255CF">
      <w:pPr>
        <w:numPr>
          <w:ilvl w:val="0"/>
          <w:numId w:val="60"/>
        </w:numPr>
        <w:spacing w:after="3"/>
        <w:ind w:right="4063" w:hanging="360"/>
      </w:pPr>
      <w:r>
        <w:rPr>
          <w:rFonts w:ascii="Arial" w:eastAsia="Arial" w:hAnsi="Arial" w:cs="Arial"/>
          <w:sz w:val="18"/>
        </w:rPr>
        <w:t>Page</w:t>
      </w:r>
      <w:r>
        <w:rPr>
          <w:sz w:val="24"/>
        </w:rPr>
        <w:t xml:space="preserve"> </w:t>
      </w:r>
      <w:r>
        <w:rPr>
          <w:rFonts w:ascii="Arial" w:eastAsia="Arial" w:hAnsi="Arial" w:cs="Arial"/>
          <w:sz w:val="18"/>
        </w:rPr>
        <w:t>9) Exception</w:t>
      </w:r>
      <w:r>
        <w:rPr>
          <w:sz w:val="24"/>
        </w:rPr>
        <w:t xml:space="preserve"> </w:t>
      </w:r>
    </w:p>
    <w:p w14:paraId="77F84AAD" w14:textId="77777777" w:rsidR="003E6FFE" w:rsidRDefault="00D255CF">
      <w:pPr>
        <w:spacing w:after="57"/>
        <w:ind w:left="360"/>
      </w:pPr>
      <w:r>
        <w:rPr>
          <w:rFonts w:ascii="Arial" w:eastAsia="Arial" w:hAnsi="Arial" w:cs="Arial"/>
          <w:color w:val="274E13"/>
        </w:rPr>
        <w:t xml:space="preserve"> </w:t>
      </w:r>
    </w:p>
    <w:p w14:paraId="0B55D858" w14:textId="77777777" w:rsidR="003E6FFE" w:rsidRDefault="00D255CF">
      <w:pPr>
        <w:spacing w:after="5" w:line="249" w:lineRule="auto"/>
        <w:ind w:left="355" w:right="33" w:hanging="10"/>
      </w:pPr>
      <w:r>
        <w:rPr>
          <w:sz w:val="24"/>
        </w:rPr>
        <w:t xml:space="preserve">-Differnec B/w SOAP and Rest WebService </w:t>
      </w:r>
      <w:r>
        <w:br w:type="page"/>
      </w:r>
    </w:p>
    <w:p w14:paraId="7759676E" w14:textId="77777777" w:rsidR="003E6FFE" w:rsidRDefault="00D255CF">
      <w:pPr>
        <w:spacing w:after="0"/>
        <w:ind w:left="360"/>
      </w:pPr>
      <w:r>
        <w:rPr>
          <w:sz w:val="24"/>
        </w:rPr>
        <w:lastRenderedPageBreak/>
        <w:t xml:space="preserve"> </w:t>
      </w:r>
    </w:p>
    <w:p w14:paraId="3BE1E165" w14:textId="77777777" w:rsidR="003E6FFE" w:rsidRDefault="00D255CF">
      <w:pPr>
        <w:spacing w:after="5" w:line="249" w:lineRule="auto"/>
        <w:ind w:left="355" w:right="33" w:hanging="10"/>
      </w:pPr>
      <w:r>
        <w:rPr>
          <w:sz w:val="24"/>
        </w:rPr>
        <w:t xml:space="preserve">Ans Soap-1)An XML based protocol </w:t>
      </w:r>
    </w:p>
    <w:p w14:paraId="6390B209" w14:textId="77777777" w:rsidR="003E6FFE" w:rsidRDefault="00D255CF">
      <w:pPr>
        <w:spacing w:after="5" w:line="249" w:lineRule="auto"/>
        <w:ind w:left="355" w:right="33" w:hanging="10"/>
      </w:pPr>
      <w:r>
        <w:rPr>
          <w:sz w:val="24"/>
        </w:rPr>
        <w:t xml:space="preserve">2)Uses WSDl for communication between Consumer and producer </w:t>
      </w:r>
    </w:p>
    <w:p w14:paraId="410AF503" w14:textId="77777777" w:rsidR="003E6FFE" w:rsidRDefault="00D255CF">
      <w:pPr>
        <w:spacing w:after="5" w:line="249" w:lineRule="auto"/>
        <w:ind w:left="355" w:right="33" w:hanging="10"/>
      </w:pPr>
      <w:r>
        <w:rPr>
          <w:sz w:val="24"/>
        </w:rPr>
        <w:t xml:space="preserve">3)Invokes service by calling RPC method </w:t>
      </w:r>
    </w:p>
    <w:p w14:paraId="5C664396" w14:textId="77777777" w:rsidR="003E6FFE" w:rsidRDefault="00D255CF">
      <w:pPr>
        <w:spacing w:after="5" w:line="249" w:lineRule="auto"/>
        <w:ind w:left="355" w:right="33" w:hanging="10"/>
      </w:pPr>
      <w:r>
        <w:rPr>
          <w:sz w:val="24"/>
        </w:rPr>
        <w:t xml:space="preserve">4)Does not result human readable result </w:t>
      </w:r>
    </w:p>
    <w:p w14:paraId="5A3BC6FA" w14:textId="77777777" w:rsidR="003E6FFE" w:rsidRDefault="00D255CF">
      <w:pPr>
        <w:spacing w:after="5" w:line="249" w:lineRule="auto"/>
        <w:ind w:left="355" w:right="33" w:hanging="10"/>
      </w:pPr>
      <w:r>
        <w:rPr>
          <w:sz w:val="24"/>
        </w:rPr>
        <w:t xml:space="preserve">5)transfer is over http. And also uses http protocol such as FTP,SMTP </w:t>
      </w:r>
    </w:p>
    <w:p w14:paraId="424D5DD4" w14:textId="77777777" w:rsidR="003E6FFE" w:rsidRDefault="00D255CF">
      <w:pPr>
        <w:spacing w:after="5" w:line="249" w:lineRule="auto"/>
        <w:ind w:left="355" w:right="33" w:hanging="10"/>
      </w:pPr>
      <w:r>
        <w:rPr>
          <w:sz w:val="24"/>
        </w:rPr>
        <w:t xml:space="preserve">6)Javascript can call SOAP but it is difficult to implement </w:t>
      </w:r>
    </w:p>
    <w:p w14:paraId="2D157545" w14:textId="77777777" w:rsidR="003E6FFE" w:rsidRDefault="00D255CF">
      <w:pPr>
        <w:spacing w:after="5" w:line="249" w:lineRule="auto"/>
        <w:ind w:left="355" w:right="33" w:hanging="10"/>
      </w:pPr>
      <w:r>
        <w:rPr>
          <w:sz w:val="24"/>
        </w:rPr>
        <w:t xml:space="preserve">7)Performance is not great comapred to REST </w:t>
      </w:r>
    </w:p>
    <w:p w14:paraId="2B409715" w14:textId="77777777" w:rsidR="003E6FFE" w:rsidRDefault="00D255CF">
      <w:pPr>
        <w:spacing w:after="5" w:line="249" w:lineRule="auto"/>
        <w:ind w:left="355" w:right="33" w:hanging="10"/>
      </w:pPr>
      <w:r>
        <w:rPr>
          <w:sz w:val="24"/>
        </w:rPr>
        <w:t xml:space="preserve">8)Business logic is exposed by interface </w:t>
      </w:r>
    </w:p>
    <w:p w14:paraId="67F0D140" w14:textId="77777777" w:rsidR="003E6FFE" w:rsidRDefault="00D255CF">
      <w:pPr>
        <w:spacing w:after="0"/>
        <w:ind w:left="360"/>
      </w:pPr>
      <w:r>
        <w:rPr>
          <w:sz w:val="24"/>
        </w:rPr>
        <w:t xml:space="preserve"> </w:t>
      </w:r>
    </w:p>
    <w:p w14:paraId="1C986F2D" w14:textId="77777777" w:rsidR="003E6FFE" w:rsidRDefault="00D255CF">
      <w:pPr>
        <w:spacing w:after="0"/>
        <w:ind w:left="360"/>
      </w:pPr>
      <w:r>
        <w:rPr>
          <w:sz w:val="24"/>
        </w:rPr>
        <w:t xml:space="preserve"> </w:t>
      </w:r>
    </w:p>
    <w:p w14:paraId="1EEDCC8B" w14:textId="77777777" w:rsidR="003E6FFE" w:rsidRDefault="00D255CF">
      <w:pPr>
        <w:spacing w:after="5" w:line="249" w:lineRule="auto"/>
        <w:ind w:left="355" w:right="33" w:hanging="10"/>
      </w:pPr>
      <w:r>
        <w:rPr>
          <w:sz w:val="24"/>
        </w:rPr>
        <w:t xml:space="preserve">REST-An architectural style protocol </w:t>
      </w:r>
    </w:p>
    <w:p w14:paraId="23CCB701" w14:textId="77777777" w:rsidR="003E6FFE" w:rsidRDefault="00D255CF">
      <w:pPr>
        <w:spacing w:after="5" w:line="249" w:lineRule="auto"/>
        <w:ind w:left="355" w:right="33" w:hanging="10"/>
      </w:pPr>
      <w:r>
        <w:rPr>
          <w:sz w:val="24"/>
        </w:rPr>
        <w:t xml:space="preserve">2)Use XML and JSON  to send or receive data </w:t>
      </w:r>
    </w:p>
    <w:p w14:paraId="7F957847" w14:textId="77777777" w:rsidR="003E6FFE" w:rsidRDefault="00D255CF">
      <w:pPr>
        <w:spacing w:after="5" w:line="249" w:lineRule="auto"/>
        <w:ind w:left="355" w:right="33" w:hanging="10"/>
      </w:pPr>
      <w:r>
        <w:rPr>
          <w:sz w:val="24"/>
        </w:rPr>
        <w:t xml:space="preserve">3)simple call services via URL path </w:t>
      </w:r>
    </w:p>
    <w:p w14:paraId="2434309C" w14:textId="77777777" w:rsidR="003E6FFE" w:rsidRDefault="00D255CF">
      <w:pPr>
        <w:spacing w:after="5" w:line="249" w:lineRule="auto"/>
        <w:ind w:left="355" w:right="33" w:hanging="10"/>
      </w:pPr>
      <w:r>
        <w:rPr>
          <w:sz w:val="24"/>
        </w:rPr>
        <w:t xml:space="preserve">4)Result is readable which is just plain XML or JSON </w:t>
      </w:r>
    </w:p>
    <w:p w14:paraId="01398B0C" w14:textId="77777777" w:rsidR="003E6FFE" w:rsidRDefault="00D255CF">
      <w:pPr>
        <w:spacing w:after="5" w:line="249" w:lineRule="auto"/>
        <w:ind w:left="355" w:right="33" w:hanging="10"/>
      </w:pPr>
      <w:r>
        <w:rPr>
          <w:noProof/>
        </w:rPr>
        <mc:AlternateContent>
          <mc:Choice Requires="wpg">
            <w:drawing>
              <wp:anchor distT="0" distB="0" distL="114300" distR="114300" simplePos="0" relativeHeight="251712512" behindDoc="0" locked="0" layoutInCell="1" allowOverlap="1" wp14:anchorId="47EDBB82" wp14:editId="063F3349">
                <wp:simplePos x="0" y="0"/>
                <wp:positionH relativeFrom="page">
                  <wp:posOffset>-44449</wp:posOffset>
                </wp:positionH>
                <wp:positionV relativeFrom="page">
                  <wp:posOffset>914781</wp:posOffset>
                </wp:positionV>
                <wp:extent cx="7810500" cy="1095629"/>
                <wp:effectExtent l="0" t="0" r="0" b="0"/>
                <wp:wrapTopAndBottom/>
                <wp:docPr id="171578" name="Group 171578"/>
                <wp:cNvGraphicFramePr/>
                <a:graphic xmlns:a="http://schemas.openxmlformats.org/drawingml/2006/main">
                  <a:graphicData uri="http://schemas.microsoft.com/office/word/2010/wordprocessingGroup">
                    <wpg:wgp>
                      <wpg:cNvGrpSpPr/>
                      <wpg:grpSpPr>
                        <a:xfrm>
                          <a:off x="0" y="0"/>
                          <a:ext cx="7810500" cy="1095629"/>
                          <a:chOff x="0" y="0"/>
                          <a:chExt cx="7810500" cy="1095629"/>
                        </a:xfrm>
                      </wpg:grpSpPr>
                      <wps:wsp>
                        <wps:cNvPr id="20445" name="Rectangle 20445"/>
                        <wps:cNvSpPr/>
                        <wps:spPr>
                          <a:xfrm>
                            <a:off x="0" y="153715"/>
                            <a:ext cx="59456" cy="164621"/>
                          </a:xfrm>
                          <a:prstGeom prst="rect">
                            <a:avLst/>
                          </a:prstGeom>
                          <a:ln>
                            <a:noFill/>
                          </a:ln>
                        </wps:spPr>
                        <wps:txbx>
                          <w:txbxContent>
                            <w:p w14:paraId="1E1B33BF" w14:textId="77777777" w:rsidR="003E6FFE" w:rsidRDefault="00D255CF">
                              <w:r>
                                <w:rPr>
                                  <w:rFonts w:ascii="Verdana" w:eastAsia="Verdana" w:hAnsi="Verdana" w:cs="Verdana"/>
                                  <w:sz w:val="20"/>
                                </w:rPr>
                                <w:t xml:space="preserve"> </w:t>
                              </w:r>
                            </w:p>
                          </w:txbxContent>
                        </wps:txbx>
                        <wps:bodyPr horzOverflow="overflow" vert="horz" lIns="0" tIns="0" rIns="0" bIns="0" rtlCol="0">
                          <a:noAutofit/>
                        </wps:bodyPr>
                      </wps:wsp>
                      <wps:wsp>
                        <wps:cNvPr id="20448" name="Rectangle 20448"/>
                        <wps:cNvSpPr/>
                        <wps:spPr>
                          <a:xfrm>
                            <a:off x="365125" y="153715"/>
                            <a:ext cx="460786" cy="164621"/>
                          </a:xfrm>
                          <a:prstGeom prst="rect">
                            <a:avLst/>
                          </a:prstGeom>
                          <a:ln>
                            <a:noFill/>
                          </a:ln>
                        </wps:spPr>
                        <wps:txbx>
                          <w:txbxContent>
                            <w:p w14:paraId="6455774E" w14:textId="77777777" w:rsidR="003E6FFE" w:rsidRDefault="00D255CF">
                              <w:r>
                                <w:rPr>
                                  <w:rFonts w:ascii="Verdana" w:eastAsia="Verdana" w:hAnsi="Verdana" w:cs="Verdana"/>
                                  <w:sz w:val="20"/>
                                </w:rPr>
                                <w:t>SOAP</w:t>
                              </w:r>
                            </w:p>
                          </w:txbxContent>
                        </wps:txbx>
                        <wps:bodyPr horzOverflow="overflow" vert="horz" lIns="0" tIns="0" rIns="0" bIns="0" rtlCol="0">
                          <a:noAutofit/>
                        </wps:bodyPr>
                      </wps:wsp>
                      <wps:wsp>
                        <wps:cNvPr id="20449" name="Rectangle 20449"/>
                        <wps:cNvSpPr/>
                        <wps:spPr>
                          <a:xfrm>
                            <a:off x="711518" y="153715"/>
                            <a:ext cx="59456" cy="164621"/>
                          </a:xfrm>
                          <a:prstGeom prst="rect">
                            <a:avLst/>
                          </a:prstGeom>
                          <a:ln>
                            <a:noFill/>
                          </a:ln>
                        </wps:spPr>
                        <wps:txbx>
                          <w:txbxContent>
                            <w:p w14:paraId="40D3BC7E" w14:textId="77777777" w:rsidR="003E6FFE" w:rsidRDefault="00D255CF">
                              <w:r>
                                <w:rPr>
                                  <w:rFonts w:ascii="Verdana" w:eastAsia="Verdana" w:hAnsi="Verdana" w:cs="Verdana"/>
                                  <w:sz w:val="20"/>
                                </w:rPr>
                                <w:t xml:space="preserve"> </w:t>
                              </w:r>
                            </w:p>
                          </w:txbxContent>
                        </wps:txbx>
                        <wps:bodyPr horzOverflow="overflow" vert="horz" lIns="0" tIns="0" rIns="0" bIns="0" rtlCol="0">
                          <a:noAutofit/>
                        </wps:bodyPr>
                      </wps:wsp>
                      <wps:wsp>
                        <wps:cNvPr id="20450" name="Rectangle 20450"/>
                        <wps:cNvSpPr/>
                        <wps:spPr>
                          <a:xfrm>
                            <a:off x="755968" y="153715"/>
                            <a:ext cx="1187437" cy="164621"/>
                          </a:xfrm>
                          <a:prstGeom prst="rect">
                            <a:avLst/>
                          </a:prstGeom>
                          <a:ln>
                            <a:noFill/>
                          </a:ln>
                        </wps:spPr>
                        <wps:txbx>
                          <w:txbxContent>
                            <w:p w14:paraId="28C83494" w14:textId="77777777" w:rsidR="003E6FFE" w:rsidRDefault="00D255CF">
                              <w:r>
                                <w:rPr>
                                  <w:rFonts w:ascii="Verdana" w:eastAsia="Verdana" w:hAnsi="Verdana" w:cs="Verdana"/>
                                  <w:b/>
                                  <w:sz w:val="20"/>
                                </w:rPr>
                                <w:t>permits XML</w:t>
                              </w:r>
                            </w:p>
                          </w:txbxContent>
                        </wps:txbx>
                        <wps:bodyPr horzOverflow="overflow" vert="horz" lIns="0" tIns="0" rIns="0" bIns="0" rtlCol="0">
                          <a:noAutofit/>
                        </wps:bodyPr>
                      </wps:wsp>
                      <wps:wsp>
                        <wps:cNvPr id="20451" name="Rectangle 20451"/>
                        <wps:cNvSpPr/>
                        <wps:spPr>
                          <a:xfrm>
                            <a:off x="1648460" y="153715"/>
                            <a:ext cx="59456" cy="164621"/>
                          </a:xfrm>
                          <a:prstGeom prst="rect">
                            <a:avLst/>
                          </a:prstGeom>
                          <a:ln>
                            <a:noFill/>
                          </a:ln>
                        </wps:spPr>
                        <wps:txbx>
                          <w:txbxContent>
                            <w:p w14:paraId="4626B164" w14:textId="77777777" w:rsidR="003E6FFE" w:rsidRDefault="00D255CF">
                              <w:r>
                                <w:rPr>
                                  <w:rFonts w:ascii="Verdana" w:eastAsia="Verdana" w:hAnsi="Verdana" w:cs="Verdana"/>
                                  <w:sz w:val="20"/>
                                </w:rPr>
                                <w:t xml:space="preserve"> </w:t>
                              </w:r>
                            </w:p>
                          </w:txbxContent>
                        </wps:txbx>
                        <wps:bodyPr horzOverflow="overflow" vert="horz" lIns="0" tIns="0" rIns="0" bIns="0" rtlCol="0">
                          <a:noAutofit/>
                        </wps:bodyPr>
                      </wps:wsp>
                      <wps:wsp>
                        <wps:cNvPr id="20452" name="Rectangle 20452"/>
                        <wps:cNvSpPr/>
                        <wps:spPr>
                          <a:xfrm>
                            <a:off x="1692910" y="153715"/>
                            <a:ext cx="1458876" cy="164621"/>
                          </a:xfrm>
                          <a:prstGeom prst="rect">
                            <a:avLst/>
                          </a:prstGeom>
                          <a:ln>
                            <a:noFill/>
                          </a:ln>
                        </wps:spPr>
                        <wps:txbx>
                          <w:txbxContent>
                            <w:p w14:paraId="4963E168" w14:textId="77777777" w:rsidR="003E6FFE" w:rsidRDefault="00D255CF">
                              <w:r>
                                <w:rPr>
                                  <w:rFonts w:ascii="Verdana" w:eastAsia="Verdana" w:hAnsi="Verdana" w:cs="Verdana"/>
                                  <w:sz w:val="20"/>
                                </w:rPr>
                                <w:t>data format only.</w:t>
                              </w:r>
                            </w:p>
                          </w:txbxContent>
                        </wps:txbx>
                        <wps:bodyPr horzOverflow="overflow" vert="horz" lIns="0" tIns="0" rIns="0" bIns="0" rtlCol="0">
                          <a:noAutofit/>
                        </wps:bodyPr>
                      </wps:wsp>
                      <wps:wsp>
                        <wps:cNvPr id="20453" name="Rectangle 20453"/>
                        <wps:cNvSpPr/>
                        <wps:spPr>
                          <a:xfrm>
                            <a:off x="2792095" y="153715"/>
                            <a:ext cx="59456" cy="164621"/>
                          </a:xfrm>
                          <a:prstGeom prst="rect">
                            <a:avLst/>
                          </a:prstGeom>
                          <a:ln>
                            <a:noFill/>
                          </a:ln>
                        </wps:spPr>
                        <wps:txbx>
                          <w:txbxContent>
                            <w:p w14:paraId="67E34849" w14:textId="77777777" w:rsidR="003E6FFE" w:rsidRDefault="00D255CF">
                              <w:r>
                                <w:rPr>
                                  <w:rFonts w:ascii="Verdana" w:eastAsia="Verdana" w:hAnsi="Verdana" w:cs="Verdana"/>
                                  <w:sz w:val="20"/>
                                </w:rPr>
                                <w:t xml:space="preserve"> </w:t>
                              </w:r>
                            </w:p>
                          </w:txbxContent>
                        </wps:txbx>
                        <wps:bodyPr horzOverflow="overflow" vert="horz" lIns="0" tIns="0" rIns="0" bIns="0" rtlCol="0">
                          <a:noAutofit/>
                        </wps:bodyPr>
                      </wps:wsp>
                      <wps:wsp>
                        <wps:cNvPr id="20456" name="Rectangle 20456"/>
                        <wps:cNvSpPr/>
                        <wps:spPr>
                          <a:xfrm>
                            <a:off x="4192651" y="153715"/>
                            <a:ext cx="441700" cy="164621"/>
                          </a:xfrm>
                          <a:prstGeom prst="rect">
                            <a:avLst/>
                          </a:prstGeom>
                          <a:ln>
                            <a:noFill/>
                          </a:ln>
                        </wps:spPr>
                        <wps:txbx>
                          <w:txbxContent>
                            <w:p w14:paraId="1441B7F6" w14:textId="77777777" w:rsidR="003E6FFE" w:rsidRDefault="00D255CF">
                              <w:r>
                                <w:rPr>
                                  <w:rFonts w:ascii="Verdana" w:eastAsia="Verdana" w:hAnsi="Verdana" w:cs="Verdana"/>
                                  <w:sz w:val="20"/>
                                </w:rPr>
                                <w:t>REST</w:t>
                              </w:r>
                            </w:p>
                          </w:txbxContent>
                        </wps:txbx>
                        <wps:bodyPr horzOverflow="overflow" vert="horz" lIns="0" tIns="0" rIns="0" bIns="0" rtlCol="0">
                          <a:noAutofit/>
                        </wps:bodyPr>
                      </wps:wsp>
                      <wps:wsp>
                        <wps:cNvPr id="20457" name="Rectangle 20457"/>
                        <wps:cNvSpPr/>
                        <wps:spPr>
                          <a:xfrm>
                            <a:off x="4526280" y="153715"/>
                            <a:ext cx="59456" cy="164621"/>
                          </a:xfrm>
                          <a:prstGeom prst="rect">
                            <a:avLst/>
                          </a:prstGeom>
                          <a:ln>
                            <a:noFill/>
                          </a:ln>
                        </wps:spPr>
                        <wps:txbx>
                          <w:txbxContent>
                            <w:p w14:paraId="4F1F2E29" w14:textId="77777777" w:rsidR="003E6FFE" w:rsidRDefault="00D255CF">
                              <w:r>
                                <w:rPr>
                                  <w:rFonts w:ascii="Verdana" w:eastAsia="Verdana" w:hAnsi="Verdana" w:cs="Verdana"/>
                                  <w:sz w:val="20"/>
                                </w:rPr>
                                <w:t xml:space="preserve"> </w:t>
                              </w:r>
                            </w:p>
                          </w:txbxContent>
                        </wps:txbx>
                        <wps:bodyPr horzOverflow="overflow" vert="horz" lIns="0" tIns="0" rIns="0" bIns="0" rtlCol="0">
                          <a:noAutofit/>
                        </wps:bodyPr>
                      </wps:wsp>
                      <wps:wsp>
                        <wps:cNvPr id="20458" name="Rectangle 20458"/>
                        <wps:cNvSpPr/>
                        <wps:spPr>
                          <a:xfrm>
                            <a:off x="4570730" y="153715"/>
                            <a:ext cx="1612753" cy="164621"/>
                          </a:xfrm>
                          <a:prstGeom prst="rect">
                            <a:avLst/>
                          </a:prstGeom>
                          <a:ln>
                            <a:noFill/>
                          </a:ln>
                        </wps:spPr>
                        <wps:txbx>
                          <w:txbxContent>
                            <w:p w14:paraId="3CA11A86" w14:textId="77777777" w:rsidR="003E6FFE" w:rsidRDefault="00D255CF">
                              <w:r>
                                <w:rPr>
                                  <w:rFonts w:ascii="Verdana" w:eastAsia="Verdana" w:hAnsi="Verdana" w:cs="Verdana"/>
                                  <w:b/>
                                  <w:sz w:val="20"/>
                                </w:rPr>
                                <w:t>permits different</w:t>
                              </w:r>
                            </w:p>
                          </w:txbxContent>
                        </wps:txbx>
                        <wps:bodyPr horzOverflow="overflow" vert="horz" lIns="0" tIns="0" rIns="0" bIns="0" rtlCol="0">
                          <a:noAutofit/>
                        </wps:bodyPr>
                      </wps:wsp>
                      <wps:wsp>
                        <wps:cNvPr id="20459" name="Rectangle 20459"/>
                        <wps:cNvSpPr/>
                        <wps:spPr>
                          <a:xfrm>
                            <a:off x="5784215" y="153715"/>
                            <a:ext cx="59456" cy="164621"/>
                          </a:xfrm>
                          <a:prstGeom prst="rect">
                            <a:avLst/>
                          </a:prstGeom>
                          <a:ln>
                            <a:noFill/>
                          </a:ln>
                        </wps:spPr>
                        <wps:txbx>
                          <w:txbxContent>
                            <w:p w14:paraId="4B6810FC" w14:textId="77777777" w:rsidR="003E6FFE" w:rsidRDefault="00D255CF">
                              <w:r>
                                <w:rPr>
                                  <w:rFonts w:ascii="Verdana" w:eastAsia="Verdana" w:hAnsi="Verdana" w:cs="Verdana"/>
                                  <w:sz w:val="20"/>
                                </w:rPr>
                                <w:t xml:space="preserve"> </w:t>
                              </w:r>
                            </w:p>
                          </w:txbxContent>
                        </wps:txbx>
                        <wps:bodyPr horzOverflow="overflow" vert="horz" lIns="0" tIns="0" rIns="0" bIns="0" rtlCol="0">
                          <a:noAutofit/>
                        </wps:bodyPr>
                      </wps:wsp>
                      <wps:wsp>
                        <wps:cNvPr id="20460" name="Rectangle 20460"/>
                        <wps:cNvSpPr/>
                        <wps:spPr>
                          <a:xfrm>
                            <a:off x="5828665" y="153715"/>
                            <a:ext cx="1507353" cy="164621"/>
                          </a:xfrm>
                          <a:prstGeom prst="rect">
                            <a:avLst/>
                          </a:prstGeom>
                          <a:ln>
                            <a:noFill/>
                          </a:ln>
                        </wps:spPr>
                        <wps:txbx>
                          <w:txbxContent>
                            <w:p w14:paraId="7B595DB7" w14:textId="77777777" w:rsidR="003E6FFE" w:rsidRDefault="00D255CF">
                              <w:r>
                                <w:rPr>
                                  <w:rFonts w:ascii="Verdana" w:eastAsia="Verdana" w:hAnsi="Verdana" w:cs="Verdana"/>
                                  <w:sz w:val="20"/>
                                </w:rPr>
                                <w:t xml:space="preserve">data format such </w:t>
                              </w:r>
                            </w:p>
                          </w:txbxContent>
                        </wps:txbx>
                        <wps:bodyPr horzOverflow="overflow" vert="horz" lIns="0" tIns="0" rIns="0" bIns="0" rtlCol="0">
                          <a:noAutofit/>
                        </wps:bodyPr>
                      </wps:wsp>
                      <wps:wsp>
                        <wps:cNvPr id="20461" name="Rectangle 20461"/>
                        <wps:cNvSpPr/>
                        <wps:spPr>
                          <a:xfrm>
                            <a:off x="6962521" y="153715"/>
                            <a:ext cx="59457" cy="164621"/>
                          </a:xfrm>
                          <a:prstGeom prst="rect">
                            <a:avLst/>
                          </a:prstGeom>
                          <a:ln>
                            <a:noFill/>
                          </a:ln>
                        </wps:spPr>
                        <wps:txbx>
                          <w:txbxContent>
                            <w:p w14:paraId="2E9A4D5B" w14:textId="77777777" w:rsidR="003E6FFE" w:rsidRDefault="00D255CF">
                              <w:r>
                                <w:rPr>
                                  <w:rFonts w:ascii="Verdana" w:eastAsia="Verdana" w:hAnsi="Verdana" w:cs="Verdana"/>
                                  <w:sz w:val="20"/>
                                </w:rPr>
                                <w:t xml:space="preserve"> </w:t>
                              </w:r>
                            </w:p>
                          </w:txbxContent>
                        </wps:txbx>
                        <wps:bodyPr horzOverflow="overflow" vert="horz" lIns="0" tIns="0" rIns="0" bIns="0" rtlCol="0">
                          <a:noAutofit/>
                        </wps:bodyPr>
                      </wps:wsp>
                      <wps:wsp>
                        <wps:cNvPr id="20463" name="Rectangle 20463"/>
                        <wps:cNvSpPr/>
                        <wps:spPr>
                          <a:xfrm>
                            <a:off x="4192651" y="372790"/>
                            <a:ext cx="1228314" cy="164621"/>
                          </a:xfrm>
                          <a:prstGeom prst="rect">
                            <a:avLst/>
                          </a:prstGeom>
                          <a:ln>
                            <a:noFill/>
                          </a:ln>
                        </wps:spPr>
                        <wps:txbx>
                          <w:txbxContent>
                            <w:p w14:paraId="5760E849" w14:textId="77777777" w:rsidR="003E6FFE" w:rsidRDefault="00D255CF">
                              <w:r>
                                <w:rPr>
                                  <w:rFonts w:ascii="Verdana" w:eastAsia="Verdana" w:hAnsi="Verdana" w:cs="Verdana"/>
                                  <w:sz w:val="20"/>
                                </w:rPr>
                                <w:t xml:space="preserve">as Plain text,  </w:t>
                              </w:r>
                            </w:p>
                          </w:txbxContent>
                        </wps:txbx>
                        <wps:bodyPr horzOverflow="overflow" vert="horz" lIns="0" tIns="0" rIns="0" bIns="0" rtlCol="0">
                          <a:noAutofit/>
                        </wps:bodyPr>
                      </wps:wsp>
                      <wps:wsp>
                        <wps:cNvPr id="20464" name="Rectangle 20464"/>
                        <wps:cNvSpPr/>
                        <wps:spPr>
                          <a:xfrm>
                            <a:off x="5117084" y="372790"/>
                            <a:ext cx="525648" cy="164621"/>
                          </a:xfrm>
                          <a:prstGeom prst="rect">
                            <a:avLst/>
                          </a:prstGeom>
                          <a:ln>
                            <a:noFill/>
                          </a:ln>
                        </wps:spPr>
                        <wps:txbx>
                          <w:txbxContent>
                            <w:p w14:paraId="3B46CC01" w14:textId="77777777" w:rsidR="003E6FFE" w:rsidRDefault="00D255CF">
                              <w:r>
                                <w:rPr>
                                  <w:rFonts w:ascii="Verdana" w:eastAsia="Verdana" w:hAnsi="Verdana" w:cs="Verdana"/>
                                  <w:sz w:val="20"/>
                                </w:rPr>
                                <w:t>HTML,</w:t>
                              </w:r>
                            </w:p>
                          </w:txbxContent>
                        </wps:txbx>
                        <wps:bodyPr horzOverflow="overflow" vert="horz" lIns="0" tIns="0" rIns="0" bIns="0" rtlCol="0">
                          <a:noAutofit/>
                        </wps:bodyPr>
                      </wps:wsp>
                      <wps:wsp>
                        <wps:cNvPr id="20465" name="Rectangle 20465"/>
                        <wps:cNvSpPr/>
                        <wps:spPr>
                          <a:xfrm>
                            <a:off x="5510911" y="372790"/>
                            <a:ext cx="59456" cy="164621"/>
                          </a:xfrm>
                          <a:prstGeom prst="rect">
                            <a:avLst/>
                          </a:prstGeom>
                          <a:ln>
                            <a:noFill/>
                          </a:ln>
                        </wps:spPr>
                        <wps:txbx>
                          <w:txbxContent>
                            <w:p w14:paraId="60DA3EBB" w14:textId="77777777" w:rsidR="003E6FFE" w:rsidRDefault="00D255CF">
                              <w:r>
                                <w:rPr>
                                  <w:rFonts w:ascii="Verdana" w:eastAsia="Verdana" w:hAnsi="Verdana" w:cs="Verdana"/>
                                  <w:sz w:val="20"/>
                                </w:rPr>
                                <w:t xml:space="preserve"> </w:t>
                              </w:r>
                            </w:p>
                          </w:txbxContent>
                        </wps:txbx>
                        <wps:bodyPr horzOverflow="overflow" vert="horz" lIns="0" tIns="0" rIns="0" bIns="0" rtlCol="0">
                          <a:noAutofit/>
                        </wps:bodyPr>
                      </wps:wsp>
                      <wps:wsp>
                        <wps:cNvPr id="20467" name="Rectangle 20467"/>
                        <wps:cNvSpPr/>
                        <wps:spPr>
                          <a:xfrm>
                            <a:off x="4192651" y="592118"/>
                            <a:ext cx="59456" cy="164621"/>
                          </a:xfrm>
                          <a:prstGeom prst="rect">
                            <a:avLst/>
                          </a:prstGeom>
                          <a:ln>
                            <a:noFill/>
                          </a:ln>
                        </wps:spPr>
                        <wps:txbx>
                          <w:txbxContent>
                            <w:p w14:paraId="7BFB3806" w14:textId="77777777" w:rsidR="003E6FFE" w:rsidRDefault="00D255CF">
                              <w:r>
                                <w:rPr>
                                  <w:rFonts w:ascii="Verdana" w:eastAsia="Verdana" w:hAnsi="Verdana" w:cs="Verdana"/>
                                  <w:sz w:val="20"/>
                                </w:rPr>
                                <w:t xml:space="preserve"> </w:t>
                              </w:r>
                            </w:p>
                          </w:txbxContent>
                        </wps:txbx>
                        <wps:bodyPr horzOverflow="overflow" vert="horz" lIns="0" tIns="0" rIns="0" bIns="0" rtlCol="0">
                          <a:noAutofit/>
                        </wps:bodyPr>
                      </wps:wsp>
                      <wps:wsp>
                        <wps:cNvPr id="20468" name="Rectangle 20468"/>
                        <wps:cNvSpPr/>
                        <wps:spPr>
                          <a:xfrm>
                            <a:off x="4237355" y="592118"/>
                            <a:ext cx="1297904" cy="164621"/>
                          </a:xfrm>
                          <a:prstGeom prst="rect">
                            <a:avLst/>
                          </a:prstGeom>
                          <a:ln>
                            <a:noFill/>
                          </a:ln>
                        </wps:spPr>
                        <wps:txbx>
                          <w:txbxContent>
                            <w:p w14:paraId="15E91E1D" w14:textId="77777777" w:rsidR="003E6FFE" w:rsidRDefault="00D255CF">
                              <w:r>
                                <w:rPr>
                                  <w:rFonts w:ascii="Verdana" w:eastAsia="Verdana" w:hAnsi="Verdana" w:cs="Verdana"/>
                                  <w:sz w:val="20"/>
                                </w:rPr>
                                <w:t>XML, JSON etc.</w:t>
                              </w:r>
                            </w:p>
                          </w:txbxContent>
                        </wps:txbx>
                        <wps:bodyPr horzOverflow="overflow" vert="horz" lIns="0" tIns="0" rIns="0" bIns="0" rtlCol="0">
                          <a:noAutofit/>
                        </wps:bodyPr>
                      </wps:wsp>
                      <wps:wsp>
                        <wps:cNvPr id="20469" name="Rectangle 20469"/>
                        <wps:cNvSpPr/>
                        <wps:spPr>
                          <a:xfrm>
                            <a:off x="5215509" y="592118"/>
                            <a:ext cx="59456" cy="164621"/>
                          </a:xfrm>
                          <a:prstGeom prst="rect">
                            <a:avLst/>
                          </a:prstGeom>
                          <a:ln>
                            <a:noFill/>
                          </a:ln>
                        </wps:spPr>
                        <wps:txbx>
                          <w:txbxContent>
                            <w:p w14:paraId="29A82997" w14:textId="77777777" w:rsidR="003E6FFE" w:rsidRDefault="00D255CF">
                              <w:r>
                                <w:rPr>
                                  <w:rFonts w:ascii="Verdana" w:eastAsia="Verdana" w:hAnsi="Verdana" w:cs="Verdana"/>
                                  <w:sz w:val="20"/>
                                </w:rPr>
                                <w:t xml:space="preserve"> </w:t>
                              </w:r>
                            </w:p>
                          </w:txbxContent>
                        </wps:txbx>
                        <wps:bodyPr horzOverflow="overflow" vert="horz" lIns="0" tIns="0" rIns="0" bIns="0" rtlCol="0">
                          <a:noAutofit/>
                        </wps:bodyPr>
                      </wps:wsp>
                      <wps:wsp>
                        <wps:cNvPr id="180217" name="Shape 180217"/>
                        <wps:cNvSpPr/>
                        <wps:spPr>
                          <a:xfrm>
                            <a:off x="44450" y="0"/>
                            <a:ext cx="76200" cy="9525"/>
                          </a:xfrm>
                          <a:custGeom>
                            <a:avLst/>
                            <a:gdLst/>
                            <a:ahLst/>
                            <a:cxnLst/>
                            <a:rect l="0" t="0" r="0" b="0"/>
                            <a:pathLst>
                              <a:path w="76200" h="9525">
                                <a:moveTo>
                                  <a:pt x="0" y="0"/>
                                </a:moveTo>
                                <a:lnTo>
                                  <a:pt x="76200" y="0"/>
                                </a:lnTo>
                                <a:lnTo>
                                  <a:pt x="76200" y="9525"/>
                                </a:lnTo>
                                <a:lnTo>
                                  <a:pt x="0" y="9525"/>
                                </a:lnTo>
                                <a:lnTo>
                                  <a:pt x="0" y="0"/>
                                </a:lnTo>
                              </a:path>
                            </a:pathLst>
                          </a:custGeom>
                          <a:ln w="0" cap="flat">
                            <a:miter lim="127000"/>
                          </a:ln>
                        </wps:spPr>
                        <wps:style>
                          <a:lnRef idx="0">
                            <a:srgbClr val="000000">
                              <a:alpha val="0"/>
                            </a:srgbClr>
                          </a:lnRef>
                          <a:fillRef idx="1">
                            <a:srgbClr val="FFC0CB"/>
                          </a:fillRef>
                          <a:effectRef idx="0">
                            <a:scrgbClr r="0" g="0" b="0"/>
                          </a:effectRef>
                          <a:fontRef idx="none"/>
                        </wps:style>
                        <wps:bodyPr/>
                      </wps:wsp>
                      <wps:wsp>
                        <wps:cNvPr id="180218" name="Shape 180218"/>
                        <wps:cNvSpPr/>
                        <wps:spPr>
                          <a:xfrm>
                            <a:off x="44450" y="9525"/>
                            <a:ext cx="76200" cy="47625"/>
                          </a:xfrm>
                          <a:custGeom>
                            <a:avLst/>
                            <a:gdLst/>
                            <a:ahLst/>
                            <a:cxnLst/>
                            <a:rect l="0" t="0" r="0" b="0"/>
                            <a:pathLst>
                              <a:path w="76200" h="47625">
                                <a:moveTo>
                                  <a:pt x="0" y="0"/>
                                </a:moveTo>
                                <a:lnTo>
                                  <a:pt x="76200" y="0"/>
                                </a:lnTo>
                                <a:lnTo>
                                  <a:pt x="76200" y="47625"/>
                                </a:lnTo>
                                <a:lnTo>
                                  <a:pt x="0" y="476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0219" name="Shape 180219"/>
                        <wps:cNvSpPr/>
                        <wps:spPr>
                          <a:xfrm>
                            <a:off x="120650" y="9525"/>
                            <a:ext cx="9525" cy="47625"/>
                          </a:xfrm>
                          <a:custGeom>
                            <a:avLst/>
                            <a:gdLst/>
                            <a:ahLst/>
                            <a:cxnLst/>
                            <a:rect l="0" t="0" r="0" b="0"/>
                            <a:pathLst>
                              <a:path w="9525" h="47625">
                                <a:moveTo>
                                  <a:pt x="0" y="0"/>
                                </a:moveTo>
                                <a:lnTo>
                                  <a:pt x="9525" y="0"/>
                                </a:lnTo>
                                <a:lnTo>
                                  <a:pt x="9525" y="47625"/>
                                </a:lnTo>
                                <a:lnTo>
                                  <a:pt x="0" y="47625"/>
                                </a:lnTo>
                                <a:lnTo>
                                  <a:pt x="0" y="0"/>
                                </a:lnTo>
                              </a:path>
                            </a:pathLst>
                          </a:custGeom>
                          <a:ln w="0" cap="flat">
                            <a:miter lim="127000"/>
                          </a:ln>
                        </wps:spPr>
                        <wps:style>
                          <a:lnRef idx="0">
                            <a:srgbClr val="000000">
                              <a:alpha val="0"/>
                            </a:srgbClr>
                          </a:lnRef>
                          <a:fillRef idx="1">
                            <a:srgbClr val="FFC0CB"/>
                          </a:fillRef>
                          <a:effectRef idx="0">
                            <a:scrgbClr r="0" g="0" b="0"/>
                          </a:effectRef>
                          <a:fontRef idx="none"/>
                        </wps:style>
                        <wps:bodyPr/>
                      </wps:wsp>
                      <wps:wsp>
                        <wps:cNvPr id="180220" name="Shape 180220"/>
                        <wps:cNvSpPr/>
                        <wps:spPr>
                          <a:xfrm>
                            <a:off x="120650" y="0"/>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FFC0CB"/>
                          </a:fillRef>
                          <a:effectRef idx="0">
                            <a:scrgbClr r="0" g="0" b="0"/>
                          </a:effectRef>
                          <a:fontRef idx="none"/>
                        </wps:style>
                        <wps:bodyPr/>
                      </wps:wsp>
                      <wps:wsp>
                        <wps:cNvPr id="180221" name="Shape 180221"/>
                        <wps:cNvSpPr/>
                        <wps:spPr>
                          <a:xfrm>
                            <a:off x="130175" y="0"/>
                            <a:ext cx="4008501" cy="9525"/>
                          </a:xfrm>
                          <a:custGeom>
                            <a:avLst/>
                            <a:gdLst/>
                            <a:ahLst/>
                            <a:cxnLst/>
                            <a:rect l="0" t="0" r="0" b="0"/>
                            <a:pathLst>
                              <a:path w="4008501" h="9525">
                                <a:moveTo>
                                  <a:pt x="0" y="0"/>
                                </a:moveTo>
                                <a:lnTo>
                                  <a:pt x="4008501" y="0"/>
                                </a:lnTo>
                                <a:lnTo>
                                  <a:pt x="4008501" y="9525"/>
                                </a:lnTo>
                                <a:lnTo>
                                  <a:pt x="0" y="9525"/>
                                </a:lnTo>
                                <a:lnTo>
                                  <a:pt x="0" y="0"/>
                                </a:lnTo>
                              </a:path>
                            </a:pathLst>
                          </a:custGeom>
                          <a:ln w="0" cap="flat">
                            <a:miter lim="127000"/>
                          </a:ln>
                        </wps:spPr>
                        <wps:style>
                          <a:lnRef idx="0">
                            <a:srgbClr val="000000">
                              <a:alpha val="0"/>
                            </a:srgbClr>
                          </a:lnRef>
                          <a:fillRef idx="1">
                            <a:srgbClr val="FFC0CB"/>
                          </a:fillRef>
                          <a:effectRef idx="0">
                            <a:scrgbClr r="0" g="0" b="0"/>
                          </a:effectRef>
                          <a:fontRef idx="none"/>
                        </wps:style>
                        <wps:bodyPr/>
                      </wps:wsp>
                      <wps:wsp>
                        <wps:cNvPr id="180222" name="Shape 180222"/>
                        <wps:cNvSpPr/>
                        <wps:spPr>
                          <a:xfrm>
                            <a:off x="130175" y="9525"/>
                            <a:ext cx="4008501" cy="47625"/>
                          </a:xfrm>
                          <a:custGeom>
                            <a:avLst/>
                            <a:gdLst/>
                            <a:ahLst/>
                            <a:cxnLst/>
                            <a:rect l="0" t="0" r="0" b="0"/>
                            <a:pathLst>
                              <a:path w="4008501" h="47625">
                                <a:moveTo>
                                  <a:pt x="0" y="0"/>
                                </a:moveTo>
                                <a:lnTo>
                                  <a:pt x="4008501" y="0"/>
                                </a:lnTo>
                                <a:lnTo>
                                  <a:pt x="4008501" y="47625"/>
                                </a:lnTo>
                                <a:lnTo>
                                  <a:pt x="0" y="476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0223" name="Shape 180223"/>
                        <wps:cNvSpPr/>
                        <wps:spPr>
                          <a:xfrm>
                            <a:off x="4138676" y="9525"/>
                            <a:ext cx="9525" cy="47625"/>
                          </a:xfrm>
                          <a:custGeom>
                            <a:avLst/>
                            <a:gdLst/>
                            <a:ahLst/>
                            <a:cxnLst/>
                            <a:rect l="0" t="0" r="0" b="0"/>
                            <a:pathLst>
                              <a:path w="9525" h="47625">
                                <a:moveTo>
                                  <a:pt x="0" y="0"/>
                                </a:moveTo>
                                <a:lnTo>
                                  <a:pt x="9525" y="0"/>
                                </a:lnTo>
                                <a:lnTo>
                                  <a:pt x="9525" y="47625"/>
                                </a:lnTo>
                                <a:lnTo>
                                  <a:pt x="0" y="47625"/>
                                </a:lnTo>
                                <a:lnTo>
                                  <a:pt x="0" y="0"/>
                                </a:lnTo>
                              </a:path>
                            </a:pathLst>
                          </a:custGeom>
                          <a:ln w="0" cap="flat">
                            <a:miter lim="127000"/>
                          </a:ln>
                        </wps:spPr>
                        <wps:style>
                          <a:lnRef idx="0">
                            <a:srgbClr val="000000">
                              <a:alpha val="0"/>
                            </a:srgbClr>
                          </a:lnRef>
                          <a:fillRef idx="1">
                            <a:srgbClr val="FFC0CB"/>
                          </a:fillRef>
                          <a:effectRef idx="0">
                            <a:scrgbClr r="0" g="0" b="0"/>
                          </a:effectRef>
                          <a:fontRef idx="none"/>
                        </wps:style>
                        <wps:bodyPr/>
                      </wps:wsp>
                      <wps:wsp>
                        <wps:cNvPr id="180224" name="Shape 180224"/>
                        <wps:cNvSpPr/>
                        <wps:spPr>
                          <a:xfrm>
                            <a:off x="4138676" y="0"/>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FFC0CB"/>
                          </a:fillRef>
                          <a:effectRef idx="0">
                            <a:scrgbClr r="0" g="0" b="0"/>
                          </a:effectRef>
                          <a:fontRef idx="none"/>
                        </wps:style>
                        <wps:bodyPr/>
                      </wps:wsp>
                      <wps:wsp>
                        <wps:cNvPr id="180225" name="Shape 180225"/>
                        <wps:cNvSpPr/>
                        <wps:spPr>
                          <a:xfrm>
                            <a:off x="4148201" y="0"/>
                            <a:ext cx="3652901" cy="9525"/>
                          </a:xfrm>
                          <a:custGeom>
                            <a:avLst/>
                            <a:gdLst/>
                            <a:ahLst/>
                            <a:cxnLst/>
                            <a:rect l="0" t="0" r="0" b="0"/>
                            <a:pathLst>
                              <a:path w="3652901" h="9525">
                                <a:moveTo>
                                  <a:pt x="0" y="0"/>
                                </a:moveTo>
                                <a:lnTo>
                                  <a:pt x="3652901" y="0"/>
                                </a:lnTo>
                                <a:lnTo>
                                  <a:pt x="3652901" y="9525"/>
                                </a:lnTo>
                                <a:lnTo>
                                  <a:pt x="0" y="9525"/>
                                </a:lnTo>
                                <a:lnTo>
                                  <a:pt x="0" y="0"/>
                                </a:lnTo>
                              </a:path>
                            </a:pathLst>
                          </a:custGeom>
                          <a:ln w="0" cap="flat">
                            <a:miter lim="127000"/>
                          </a:ln>
                        </wps:spPr>
                        <wps:style>
                          <a:lnRef idx="0">
                            <a:srgbClr val="000000">
                              <a:alpha val="0"/>
                            </a:srgbClr>
                          </a:lnRef>
                          <a:fillRef idx="1">
                            <a:srgbClr val="FFC0CB"/>
                          </a:fillRef>
                          <a:effectRef idx="0">
                            <a:scrgbClr r="0" g="0" b="0"/>
                          </a:effectRef>
                          <a:fontRef idx="none"/>
                        </wps:style>
                        <wps:bodyPr/>
                      </wps:wsp>
                      <wps:wsp>
                        <wps:cNvPr id="180226" name="Shape 180226"/>
                        <wps:cNvSpPr/>
                        <wps:spPr>
                          <a:xfrm>
                            <a:off x="4148201" y="9525"/>
                            <a:ext cx="3652901" cy="47625"/>
                          </a:xfrm>
                          <a:custGeom>
                            <a:avLst/>
                            <a:gdLst/>
                            <a:ahLst/>
                            <a:cxnLst/>
                            <a:rect l="0" t="0" r="0" b="0"/>
                            <a:pathLst>
                              <a:path w="3652901" h="47625">
                                <a:moveTo>
                                  <a:pt x="0" y="0"/>
                                </a:moveTo>
                                <a:lnTo>
                                  <a:pt x="3652901" y="0"/>
                                </a:lnTo>
                                <a:lnTo>
                                  <a:pt x="3652901" y="47625"/>
                                </a:lnTo>
                                <a:lnTo>
                                  <a:pt x="0" y="476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0227" name="Shape 180227"/>
                        <wps:cNvSpPr/>
                        <wps:spPr>
                          <a:xfrm>
                            <a:off x="7800975" y="0"/>
                            <a:ext cx="9525" cy="57150"/>
                          </a:xfrm>
                          <a:custGeom>
                            <a:avLst/>
                            <a:gdLst/>
                            <a:ahLst/>
                            <a:cxnLst/>
                            <a:rect l="0" t="0" r="0" b="0"/>
                            <a:pathLst>
                              <a:path w="9525" h="57150">
                                <a:moveTo>
                                  <a:pt x="0" y="0"/>
                                </a:moveTo>
                                <a:lnTo>
                                  <a:pt x="9525" y="0"/>
                                </a:lnTo>
                                <a:lnTo>
                                  <a:pt x="9525" y="57150"/>
                                </a:lnTo>
                                <a:lnTo>
                                  <a:pt x="0" y="57150"/>
                                </a:lnTo>
                                <a:lnTo>
                                  <a:pt x="0" y="0"/>
                                </a:lnTo>
                              </a:path>
                            </a:pathLst>
                          </a:custGeom>
                          <a:ln w="0" cap="flat">
                            <a:miter lim="127000"/>
                          </a:ln>
                        </wps:spPr>
                        <wps:style>
                          <a:lnRef idx="0">
                            <a:srgbClr val="000000">
                              <a:alpha val="0"/>
                            </a:srgbClr>
                          </a:lnRef>
                          <a:fillRef idx="1">
                            <a:srgbClr val="FFC0CB"/>
                          </a:fillRef>
                          <a:effectRef idx="0">
                            <a:scrgbClr r="0" g="0" b="0"/>
                          </a:effectRef>
                          <a:fontRef idx="none"/>
                        </wps:style>
                        <wps:bodyPr/>
                      </wps:wsp>
                      <wps:wsp>
                        <wps:cNvPr id="180228" name="Shape 180228"/>
                        <wps:cNvSpPr/>
                        <wps:spPr>
                          <a:xfrm>
                            <a:off x="7800975" y="0"/>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FFC0CB"/>
                          </a:fillRef>
                          <a:effectRef idx="0">
                            <a:scrgbClr r="0" g="0" b="0"/>
                          </a:effectRef>
                          <a:fontRef idx="none"/>
                        </wps:style>
                        <wps:bodyPr/>
                      </wps:wsp>
                      <wps:wsp>
                        <wps:cNvPr id="180229" name="Shape 180229"/>
                        <wps:cNvSpPr/>
                        <wps:spPr>
                          <a:xfrm>
                            <a:off x="120650" y="57086"/>
                            <a:ext cx="9525" cy="705168"/>
                          </a:xfrm>
                          <a:custGeom>
                            <a:avLst/>
                            <a:gdLst/>
                            <a:ahLst/>
                            <a:cxnLst/>
                            <a:rect l="0" t="0" r="0" b="0"/>
                            <a:pathLst>
                              <a:path w="9525" h="705168">
                                <a:moveTo>
                                  <a:pt x="0" y="0"/>
                                </a:moveTo>
                                <a:lnTo>
                                  <a:pt x="9525" y="0"/>
                                </a:lnTo>
                                <a:lnTo>
                                  <a:pt x="9525" y="705168"/>
                                </a:lnTo>
                                <a:lnTo>
                                  <a:pt x="0" y="705168"/>
                                </a:lnTo>
                                <a:lnTo>
                                  <a:pt x="0" y="0"/>
                                </a:lnTo>
                              </a:path>
                            </a:pathLst>
                          </a:custGeom>
                          <a:ln w="0" cap="flat">
                            <a:miter lim="127000"/>
                          </a:ln>
                        </wps:spPr>
                        <wps:style>
                          <a:lnRef idx="0">
                            <a:srgbClr val="000000">
                              <a:alpha val="0"/>
                            </a:srgbClr>
                          </a:lnRef>
                          <a:fillRef idx="1">
                            <a:srgbClr val="FFC0CB"/>
                          </a:fillRef>
                          <a:effectRef idx="0">
                            <a:scrgbClr r="0" g="0" b="0"/>
                          </a:effectRef>
                          <a:fontRef idx="none"/>
                        </wps:style>
                        <wps:bodyPr/>
                      </wps:wsp>
                      <wps:wsp>
                        <wps:cNvPr id="180230" name="Shape 180230"/>
                        <wps:cNvSpPr/>
                        <wps:spPr>
                          <a:xfrm>
                            <a:off x="4138676" y="57086"/>
                            <a:ext cx="9525" cy="705168"/>
                          </a:xfrm>
                          <a:custGeom>
                            <a:avLst/>
                            <a:gdLst/>
                            <a:ahLst/>
                            <a:cxnLst/>
                            <a:rect l="0" t="0" r="0" b="0"/>
                            <a:pathLst>
                              <a:path w="9525" h="705168">
                                <a:moveTo>
                                  <a:pt x="0" y="0"/>
                                </a:moveTo>
                                <a:lnTo>
                                  <a:pt x="9525" y="0"/>
                                </a:lnTo>
                                <a:lnTo>
                                  <a:pt x="9525" y="705168"/>
                                </a:lnTo>
                                <a:lnTo>
                                  <a:pt x="0" y="705168"/>
                                </a:lnTo>
                                <a:lnTo>
                                  <a:pt x="0" y="0"/>
                                </a:lnTo>
                              </a:path>
                            </a:pathLst>
                          </a:custGeom>
                          <a:ln w="0" cap="flat">
                            <a:miter lim="127000"/>
                          </a:ln>
                        </wps:spPr>
                        <wps:style>
                          <a:lnRef idx="0">
                            <a:srgbClr val="000000">
                              <a:alpha val="0"/>
                            </a:srgbClr>
                          </a:lnRef>
                          <a:fillRef idx="1">
                            <a:srgbClr val="FFC0CB"/>
                          </a:fillRef>
                          <a:effectRef idx="0">
                            <a:scrgbClr r="0" g="0" b="0"/>
                          </a:effectRef>
                          <a:fontRef idx="none"/>
                        </wps:style>
                        <wps:bodyPr/>
                      </wps:wsp>
                      <wps:wsp>
                        <wps:cNvPr id="180231" name="Shape 180231"/>
                        <wps:cNvSpPr/>
                        <wps:spPr>
                          <a:xfrm>
                            <a:off x="7800975" y="57086"/>
                            <a:ext cx="9525" cy="705168"/>
                          </a:xfrm>
                          <a:custGeom>
                            <a:avLst/>
                            <a:gdLst/>
                            <a:ahLst/>
                            <a:cxnLst/>
                            <a:rect l="0" t="0" r="0" b="0"/>
                            <a:pathLst>
                              <a:path w="9525" h="705168">
                                <a:moveTo>
                                  <a:pt x="0" y="0"/>
                                </a:moveTo>
                                <a:lnTo>
                                  <a:pt x="9525" y="0"/>
                                </a:lnTo>
                                <a:lnTo>
                                  <a:pt x="9525" y="705168"/>
                                </a:lnTo>
                                <a:lnTo>
                                  <a:pt x="0" y="705168"/>
                                </a:lnTo>
                                <a:lnTo>
                                  <a:pt x="0" y="0"/>
                                </a:lnTo>
                              </a:path>
                            </a:pathLst>
                          </a:custGeom>
                          <a:ln w="0" cap="flat">
                            <a:miter lim="127000"/>
                          </a:ln>
                        </wps:spPr>
                        <wps:style>
                          <a:lnRef idx="0">
                            <a:srgbClr val="000000">
                              <a:alpha val="0"/>
                            </a:srgbClr>
                          </a:lnRef>
                          <a:fillRef idx="1">
                            <a:srgbClr val="FFC0CB"/>
                          </a:fillRef>
                          <a:effectRef idx="0">
                            <a:scrgbClr r="0" g="0" b="0"/>
                          </a:effectRef>
                          <a:fontRef idx="none"/>
                        </wps:style>
                        <wps:bodyPr/>
                      </wps:wsp>
                      <wps:wsp>
                        <wps:cNvPr id="180232" name="Shape 180232"/>
                        <wps:cNvSpPr/>
                        <wps:spPr>
                          <a:xfrm>
                            <a:off x="44450" y="771779"/>
                            <a:ext cx="76200" cy="314325"/>
                          </a:xfrm>
                          <a:custGeom>
                            <a:avLst/>
                            <a:gdLst/>
                            <a:ahLst/>
                            <a:cxnLst/>
                            <a:rect l="0" t="0" r="0" b="0"/>
                            <a:pathLst>
                              <a:path w="76200" h="314325">
                                <a:moveTo>
                                  <a:pt x="0" y="0"/>
                                </a:moveTo>
                                <a:lnTo>
                                  <a:pt x="76200" y="0"/>
                                </a:lnTo>
                                <a:lnTo>
                                  <a:pt x="76200" y="314325"/>
                                </a:lnTo>
                                <a:lnTo>
                                  <a:pt x="0" y="314325"/>
                                </a:lnTo>
                                <a:lnTo>
                                  <a:pt x="0" y="0"/>
                                </a:lnTo>
                              </a:path>
                            </a:pathLst>
                          </a:custGeom>
                          <a:ln w="0" cap="flat">
                            <a:miter lim="127000"/>
                          </a:ln>
                        </wps:spPr>
                        <wps:style>
                          <a:lnRef idx="0">
                            <a:srgbClr val="000000">
                              <a:alpha val="0"/>
                            </a:srgbClr>
                          </a:lnRef>
                          <a:fillRef idx="1">
                            <a:srgbClr val="F6FFE1"/>
                          </a:fillRef>
                          <a:effectRef idx="0">
                            <a:scrgbClr r="0" g="0" b="0"/>
                          </a:effectRef>
                          <a:fontRef idx="none"/>
                        </wps:style>
                        <wps:bodyPr/>
                      </wps:wsp>
                      <wps:wsp>
                        <wps:cNvPr id="180233" name="Shape 180233"/>
                        <wps:cNvSpPr/>
                        <wps:spPr>
                          <a:xfrm>
                            <a:off x="44450" y="819404"/>
                            <a:ext cx="34925" cy="219075"/>
                          </a:xfrm>
                          <a:custGeom>
                            <a:avLst/>
                            <a:gdLst/>
                            <a:ahLst/>
                            <a:cxnLst/>
                            <a:rect l="0" t="0" r="0" b="0"/>
                            <a:pathLst>
                              <a:path w="34925" h="219075">
                                <a:moveTo>
                                  <a:pt x="0" y="0"/>
                                </a:moveTo>
                                <a:lnTo>
                                  <a:pt x="34925" y="0"/>
                                </a:lnTo>
                                <a:lnTo>
                                  <a:pt x="34925" y="219075"/>
                                </a:lnTo>
                                <a:lnTo>
                                  <a:pt x="0" y="219075"/>
                                </a:lnTo>
                                <a:lnTo>
                                  <a:pt x="0" y="0"/>
                                </a:lnTo>
                              </a:path>
                            </a:pathLst>
                          </a:custGeom>
                          <a:ln w="0" cap="flat">
                            <a:miter lim="127000"/>
                          </a:ln>
                        </wps:spPr>
                        <wps:style>
                          <a:lnRef idx="0">
                            <a:srgbClr val="000000">
                              <a:alpha val="0"/>
                            </a:srgbClr>
                          </a:lnRef>
                          <a:fillRef idx="1">
                            <a:srgbClr val="F6FFE1"/>
                          </a:fillRef>
                          <a:effectRef idx="0">
                            <a:scrgbClr r="0" g="0" b="0"/>
                          </a:effectRef>
                          <a:fontRef idx="none"/>
                        </wps:style>
                        <wps:bodyPr/>
                      </wps:wsp>
                      <wps:wsp>
                        <wps:cNvPr id="20491" name="Rectangle 20491"/>
                        <wps:cNvSpPr/>
                        <wps:spPr>
                          <a:xfrm>
                            <a:off x="19050" y="915968"/>
                            <a:ext cx="76685" cy="164621"/>
                          </a:xfrm>
                          <a:prstGeom prst="rect">
                            <a:avLst/>
                          </a:prstGeom>
                          <a:ln>
                            <a:noFill/>
                          </a:ln>
                        </wps:spPr>
                        <wps:txbx>
                          <w:txbxContent>
                            <w:p w14:paraId="2BADD5C5" w14:textId="77777777" w:rsidR="003E6FFE" w:rsidRDefault="00D255CF">
                              <w:r>
                                <w:rPr>
                                  <w:rFonts w:ascii="Verdana" w:eastAsia="Verdana" w:hAnsi="Verdana" w:cs="Verdana"/>
                                  <w:sz w:val="20"/>
                                </w:rPr>
                                <w:t>)</w:t>
                              </w:r>
                            </w:p>
                          </w:txbxContent>
                        </wps:txbx>
                        <wps:bodyPr horzOverflow="overflow" vert="horz" lIns="0" tIns="0" rIns="0" bIns="0" rtlCol="0">
                          <a:noAutofit/>
                        </wps:bodyPr>
                      </wps:wsp>
                      <wps:wsp>
                        <wps:cNvPr id="20492" name="Rectangle 20492"/>
                        <wps:cNvSpPr/>
                        <wps:spPr>
                          <a:xfrm>
                            <a:off x="79375" y="915968"/>
                            <a:ext cx="59456" cy="164621"/>
                          </a:xfrm>
                          <a:prstGeom prst="rect">
                            <a:avLst/>
                          </a:prstGeom>
                          <a:ln>
                            <a:noFill/>
                          </a:ln>
                        </wps:spPr>
                        <wps:txbx>
                          <w:txbxContent>
                            <w:p w14:paraId="501EAA0A" w14:textId="77777777" w:rsidR="003E6FFE" w:rsidRDefault="00D255CF">
                              <w:r>
                                <w:rPr>
                                  <w:rFonts w:ascii="Verdana" w:eastAsia="Verdana" w:hAnsi="Verdana" w:cs="Verdana"/>
                                  <w:sz w:val="20"/>
                                </w:rPr>
                                <w:t xml:space="preserve"> </w:t>
                              </w:r>
                            </w:p>
                          </w:txbxContent>
                        </wps:txbx>
                        <wps:bodyPr horzOverflow="overflow" vert="horz" lIns="0" tIns="0" rIns="0" bIns="0" rtlCol="0">
                          <a:noAutofit/>
                        </wps:bodyPr>
                      </wps:wsp>
                      <wps:wsp>
                        <wps:cNvPr id="180234" name="Shape 180234"/>
                        <wps:cNvSpPr/>
                        <wps:spPr>
                          <a:xfrm>
                            <a:off x="130175" y="771779"/>
                            <a:ext cx="4008501" cy="314325"/>
                          </a:xfrm>
                          <a:custGeom>
                            <a:avLst/>
                            <a:gdLst/>
                            <a:ahLst/>
                            <a:cxnLst/>
                            <a:rect l="0" t="0" r="0" b="0"/>
                            <a:pathLst>
                              <a:path w="4008501" h="314325">
                                <a:moveTo>
                                  <a:pt x="0" y="0"/>
                                </a:moveTo>
                                <a:lnTo>
                                  <a:pt x="4008501" y="0"/>
                                </a:lnTo>
                                <a:lnTo>
                                  <a:pt x="4008501" y="314325"/>
                                </a:lnTo>
                                <a:lnTo>
                                  <a:pt x="0" y="314325"/>
                                </a:lnTo>
                                <a:lnTo>
                                  <a:pt x="0" y="0"/>
                                </a:lnTo>
                              </a:path>
                            </a:pathLst>
                          </a:custGeom>
                          <a:ln w="0" cap="flat">
                            <a:miter lim="127000"/>
                          </a:ln>
                        </wps:spPr>
                        <wps:style>
                          <a:lnRef idx="0">
                            <a:srgbClr val="000000">
                              <a:alpha val="0"/>
                            </a:srgbClr>
                          </a:lnRef>
                          <a:fillRef idx="1">
                            <a:srgbClr val="F6FFE1"/>
                          </a:fillRef>
                          <a:effectRef idx="0">
                            <a:scrgbClr r="0" g="0" b="0"/>
                          </a:effectRef>
                          <a:fontRef idx="none"/>
                        </wps:style>
                        <wps:bodyPr/>
                      </wps:wsp>
                      <wps:wsp>
                        <wps:cNvPr id="180235" name="Shape 180235"/>
                        <wps:cNvSpPr/>
                        <wps:spPr>
                          <a:xfrm>
                            <a:off x="174625" y="819404"/>
                            <a:ext cx="3922776" cy="219075"/>
                          </a:xfrm>
                          <a:custGeom>
                            <a:avLst/>
                            <a:gdLst/>
                            <a:ahLst/>
                            <a:cxnLst/>
                            <a:rect l="0" t="0" r="0" b="0"/>
                            <a:pathLst>
                              <a:path w="3922776" h="219075">
                                <a:moveTo>
                                  <a:pt x="0" y="0"/>
                                </a:moveTo>
                                <a:lnTo>
                                  <a:pt x="3922776" y="0"/>
                                </a:lnTo>
                                <a:lnTo>
                                  <a:pt x="3922776" y="219075"/>
                                </a:lnTo>
                                <a:lnTo>
                                  <a:pt x="0" y="219075"/>
                                </a:lnTo>
                                <a:lnTo>
                                  <a:pt x="0" y="0"/>
                                </a:lnTo>
                              </a:path>
                            </a:pathLst>
                          </a:custGeom>
                          <a:ln w="0" cap="flat">
                            <a:miter lim="127000"/>
                          </a:ln>
                        </wps:spPr>
                        <wps:style>
                          <a:lnRef idx="0">
                            <a:srgbClr val="000000">
                              <a:alpha val="0"/>
                            </a:srgbClr>
                          </a:lnRef>
                          <a:fillRef idx="1">
                            <a:srgbClr val="F6FFE1"/>
                          </a:fillRef>
                          <a:effectRef idx="0">
                            <a:scrgbClr r="0" g="0" b="0"/>
                          </a:effectRef>
                          <a:fontRef idx="none"/>
                        </wps:style>
                        <wps:bodyPr/>
                      </wps:wsp>
                      <wps:wsp>
                        <wps:cNvPr id="20495" name="Rectangle 20495"/>
                        <wps:cNvSpPr/>
                        <wps:spPr>
                          <a:xfrm>
                            <a:off x="365125" y="915968"/>
                            <a:ext cx="653344" cy="164621"/>
                          </a:xfrm>
                          <a:prstGeom prst="rect">
                            <a:avLst/>
                          </a:prstGeom>
                          <a:ln>
                            <a:noFill/>
                          </a:ln>
                        </wps:spPr>
                        <wps:txbx>
                          <w:txbxContent>
                            <w:p w14:paraId="72E9F993" w14:textId="77777777" w:rsidR="003E6FFE" w:rsidRDefault="00D255CF">
                              <w:r>
                                <w:rPr>
                                  <w:rFonts w:ascii="Verdana" w:eastAsia="Verdana" w:hAnsi="Verdana" w:cs="Verdana"/>
                                  <w:sz w:val="20"/>
                                </w:rPr>
                                <w:t>SOAP is</w:t>
                              </w:r>
                            </w:p>
                          </w:txbxContent>
                        </wps:txbx>
                        <wps:bodyPr horzOverflow="overflow" vert="horz" lIns="0" tIns="0" rIns="0" bIns="0" rtlCol="0">
                          <a:noAutofit/>
                        </wps:bodyPr>
                      </wps:wsp>
                      <wps:wsp>
                        <wps:cNvPr id="20496" name="Rectangle 20496"/>
                        <wps:cNvSpPr/>
                        <wps:spPr>
                          <a:xfrm>
                            <a:off x="857568" y="915968"/>
                            <a:ext cx="59456" cy="164621"/>
                          </a:xfrm>
                          <a:prstGeom prst="rect">
                            <a:avLst/>
                          </a:prstGeom>
                          <a:ln>
                            <a:noFill/>
                          </a:ln>
                        </wps:spPr>
                        <wps:txbx>
                          <w:txbxContent>
                            <w:p w14:paraId="64633B3B" w14:textId="77777777" w:rsidR="003E6FFE" w:rsidRDefault="00D255CF">
                              <w:r>
                                <w:rPr>
                                  <w:rFonts w:ascii="Verdana" w:eastAsia="Verdana" w:hAnsi="Verdana" w:cs="Verdana"/>
                                  <w:sz w:val="20"/>
                                </w:rPr>
                                <w:t xml:space="preserve"> </w:t>
                              </w:r>
                            </w:p>
                          </w:txbxContent>
                        </wps:txbx>
                        <wps:bodyPr horzOverflow="overflow" vert="horz" lIns="0" tIns="0" rIns="0" bIns="0" rtlCol="0">
                          <a:noAutofit/>
                        </wps:bodyPr>
                      </wps:wsp>
                      <wps:wsp>
                        <wps:cNvPr id="20497" name="Rectangle 20497"/>
                        <wps:cNvSpPr/>
                        <wps:spPr>
                          <a:xfrm>
                            <a:off x="902018" y="915968"/>
                            <a:ext cx="1332531" cy="164621"/>
                          </a:xfrm>
                          <a:prstGeom prst="rect">
                            <a:avLst/>
                          </a:prstGeom>
                          <a:ln>
                            <a:noFill/>
                          </a:ln>
                        </wps:spPr>
                        <wps:txbx>
                          <w:txbxContent>
                            <w:p w14:paraId="45F2F55E" w14:textId="77777777" w:rsidR="003E6FFE" w:rsidRDefault="00D255CF">
                              <w:r>
                                <w:rPr>
                                  <w:rFonts w:ascii="Verdana" w:eastAsia="Verdana" w:hAnsi="Verdana" w:cs="Verdana"/>
                                  <w:b/>
                                  <w:sz w:val="20"/>
                                </w:rPr>
                                <w:t>less preferred</w:t>
                              </w:r>
                            </w:p>
                          </w:txbxContent>
                        </wps:txbx>
                        <wps:bodyPr horzOverflow="overflow" vert="horz" lIns="0" tIns="0" rIns="0" bIns="0" rtlCol="0">
                          <a:noAutofit/>
                        </wps:bodyPr>
                      </wps:wsp>
                      <wps:wsp>
                        <wps:cNvPr id="20498" name="Rectangle 20498"/>
                        <wps:cNvSpPr/>
                        <wps:spPr>
                          <a:xfrm>
                            <a:off x="1905635" y="915968"/>
                            <a:ext cx="59456" cy="164621"/>
                          </a:xfrm>
                          <a:prstGeom prst="rect">
                            <a:avLst/>
                          </a:prstGeom>
                          <a:ln>
                            <a:noFill/>
                          </a:ln>
                        </wps:spPr>
                        <wps:txbx>
                          <w:txbxContent>
                            <w:p w14:paraId="06DCE552" w14:textId="77777777" w:rsidR="003E6FFE" w:rsidRDefault="00D255CF">
                              <w:r>
                                <w:rPr>
                                  <w:rFonts w:ascii="Verdana" w:eastAsia="Verdana" w:hAnsi="Verdana" w:cs="Verdana"/>
                                  <w:sz w:val="20"/>
                                </w:rPr>
                                <w:t xml:space="preserve"> </w:t>
                              </w:r>
                            </w:p>
                          </w:txbxContent>
                        </wps:txbx>
                        <wps:bodyPr horzOverflow="overflow" vert="horz" lIns="0" tIns="0" rIns="0" bIns="0" rtlCol="0">
                          <a:noAutofit/>
                        </wps:bodyPr>
                      </wps:wsp>
                      <wps:wsp>
                        <wps:cNvPr id="20499" name="Rectangle 20499"/>
                        <wps:cNvSpPr/>
                        <wps:spPr>
                          <a:xfrm>
                            <a:off x="1950466" y="915968"/>
                            <a:ext cx="918364" cy="164621"/>
                          </a:xfrm>
                          <a:prstGeom prst="rect">
                            <a:avLst/>
                          </a:prstGeom>
                          <a:ln>
                            <a:noFill/>
                          </a:ln>
                        </wps:spPr>
                        <wps:txbx>
                          <w:txbxContent>
                            <w:p w14:paraId="7E534030" w14:textId="77777777" w:rsidR="003E6FFE" w:rsidRDefault="00D255CF">
                              <w:r>
                                <w:rPr>
                                  <w:rFonts w:ascii="Verdana" w:eastAsia="Verdana" w:hAnsi="Verdana" w:cs="Verdana"/>
                                  <w:sz w:val="20"/>
                                </w:rPr>
                                <w:t>than REST.</w:t>
                              </w:r>
                            </w:p>
                          </w:txbxContent>
                        </wps:txbx>
                        <wps:bodyPr horzOverflow="overflow" vert="horz" lIns="0" tIns="0" rIns="0" bIns="0" rtlCol="0">
                          <a:noAutofit/>
                        </wps:bodyPr>
                      </wps:wsp>
                      <wps:wsp>
                        <wps:cNvPr id="20500" name="Rectangle 20500"/>
                        <wps:cNvSpPr/>
                        <wps:spPr>
                          <a:xfrm>
                            <a:off x="2639441" y="915968"/>
                            <a:ext cx="59456" cy="164621"/>
                          </a:xfrm>
                          <a:prstGeom prst="rect">
                            <a:avLst/>
                          </a:prstGeom>
                          <a:ln>
                            <a:noFill/>
                          </a:ln>
                        </wps:spPr>
                        <wps:txbx>
                          <w:txbxContent>
                            <w:p w14:paraId="55CBD8D8" w14:textId="77777777" w:rsidR="003E6FFE" w:rsidRDefault="00D255CF">
                              <w:r>
                                <w:rPr>
                                  <w:rFonts w:ascii="Verdana" w:eastAsia="Verdana" w:hAnsi="Verdana" w:cs="Verdana"/>
                                  <w:sz w:val="20"/>
                                </w:rPr>
                                <w:t xml:space="preserve"> </w:t>
                              </w:r>
                            </w:p>
                          </w:txbxContent>
                        </wps:txbx>
                        <wps:bodyPr horzOverflow="overflow" vert="horz" lIns="0" tIns="0" rIns="0" bIns="0" rtlCol="0">
                          <a:noAutofit/>
                        </wps:bodyPr>
                      </wps:wsp>
                      <wps:wsp>
                        <wps:cNvPr id="180236" name="Shape 180236"/>
                        <wps:cNvSpPr/>
                        <wps:spPr>
                          <a:xfrm>
                            <a:off x="4148201" y="771779"/>
                            <a:ext cx="3652901" cy="314325"/>
                          </a:xfrm>
                          <a:custGeom>
                            <a:avLst/>
                            <a:gdLst/>
                            <a:ahLst/>
                            <a:cxnLst/>
                            <a:rect l="0" t="0" r="0" b="0"/>
                            <a:pathLst>
                              <a:path w="3652901" h="314325">
                                <a:moveTo>
                                  <a:pt x="0" y="0"/>
                                </a:moveTo>
                                <a:lnTo>
                                  <a:pt x="3652901" y="0"/>
                                </a:lnTo>
                                <a:lnTo>
                                  <a:pt x="3652901" y="314325"/>
                                </a:lnTo>
                                <a:lnTo>
                                  <a:pt x="0" y="314325"/>
                                </a:lnTo>
                                <a:lnTo>
                                  <a:pt x="0" y="0"/>
                                </a:lnTo>
                              </a:path>
                            </a:pathLst>
                          </a:custGeom>
                          <a:ln w="0" cap="flat">
                            <a:miter lim="127000"/>
                          </a:ln>
                        </wps:spPr>
                        <wps:style>
                          <a:lnRef idx="0">
                            <a:srgbClr val="000000">
                              <a:alpha val="0"/>
                            </a:srgbClr>
                          </a:lnRef>
                          <a:fillRef idx="1">
                            <a:srgbClr val="F6FFE1"/>
                          </a:fillRef>
                          <a:effectRef idx="0">
                            <a:scrgbClr r="0" g="0" b="0"/>
                          </a:effectRef>
                          <a:fontRef idx="none"/>
                        </wps:style>
                        <wps:bodyPr/>
                      </wps:wsp>
                      <wps:wsp>
                        <wps:cNvPr id="180237" name="Shape 180237"/>
                        <wps:cNvSpPr/>
                        <wps:spPr>
                          <a:xfrm>
                            <a:off x="4192651" y="819404"/>
                            <a:ext cx="3567176" cy="219075"/>
                          </a:xfrm>
                          <a:custGeom>
                            <a:avLst/>
                            <a:gdLst/>
                            <a:ahLst/>
                            <a:cxnLst/>
                            <a:rect l="0" t="0" r="0" b="0"/>
                            <a:pathLst>
                              <a:path w="3567176" h="219075">
                                <a:moveTo>
                                  <a:pt x="0" y="0"/>
                                </a:moveTo>
                                <a:lnTo>
                                  <a:pt x="3567176" y="0"/>
                                </a:lnTo>
                                <a:lnTo>
                                  <a:pt x="3567176" y="219075"/>
                                </a:lnTo>
                                <a:lnTo>
                                  <a:pt x="0" y="219075"/>
                                </a:lnTo>
                                <a:lnTo>
                                  <a:pt x="0" y="0"/>
                                </a:lnTo>
                              </a:path>
                            </a:pathLst>
                          </a:custGeom>
                          <a:ln w="0" cap="flat">
                            <a:miter lim="127000"/>
                          </a:ln>
                        </wps:spPr>
                        <wps:style>
                          <a:lnRef idx="0">
                            <a:srgbClr val="000000">
                              <a:alpha val="0"/>
                            </a:srgbClr>
                          </a:lnRef>
                          <a:fillRef idx="1">
                            <a:srgbClr val="F6FFE1"/>
                          </a:fillRef>
                          <a:effectRef idx="0">
                            <a:scrgbClr r="0" g="0" b="0"/>
                          </a:effectRef>
                          <a:fontRef idx="none"/>
                        </wps:style>
                        <wps:bodyPr/>
                      </wps:wsp>
                      <wps:wsp>
                        <wps:cNvPr id="20503" name="Rectangle 20503"/>
                        <wps:cNvSpPr/>
                        <wps:spPr>
                          <a:xfrm>
                            <a:off x="4383405" y="915968"/>
                            <a:ext cx="441700" cy="164621"/>
                          </a:xfrm>
                          <a:prstGeom prst="rect">
                            <a:avLst/>
                          </a:prstGeom>
                          <a:ln>
                            <a:noFill/>
                          </a:ln>
                        </wps:spPr>
                        <wps:txbx>
                          <w:txbxContent>
                            <w:p w14:paraId="37099977" w14:textId="77777777" w:rsidR="003E6FFE" w:rsidRDefault="00D255CF">
                              <w:r>
                                <w:rPr>
                                  <w:rFonts w:ascii="Verdana" w:eastAsia="Verdana" w:hAnsi="Verdana" w:cs="Verdana"/>
                                  <w:sz w:val="20"/>
                                </w:rPr>
                                <w:t>REST</w:t>
                              </w:r>
                            </w:p>
                          </w:txbxContent>
                        </wps:txbx>
                        <wps:bodyPr horzOverflow="overflow" vert="horz" lIns="0" tIns="0" rIns="0" bIns="0" rtlCol="0">
                          <a:noAutofit/>
                        </wps:bodyPr>
                      </wps:wsp>
                      <wps:wsp>
                        <wps:cNvPr id="20504" name="Rectangle 20504"/>
                        <wps:cNvSpPr/>
                        <wps:spPr>
                          <a:xfrm>
                            <a:off x="4716780" y="915968"/>
                            <a:ext cx="59456" cy="164621"/>
                          </a:xfrm>
                          <a:prstGeom prst="rect">
                            <a:avLst/>
                          </a:prstGeom>
                          <a:ln>
                            <a:noFill/>
                          </a:ln>
                        </wps:spPr>
                        <wps:txbx>
                          <w:txbxContent>
                            <w:p w14:paraId="72BC459A" w14:textId="77777777" w:rsidR="003E6FFE" w:rsidRDefault="00D255CF">
                              <w:r>
                                <w:rPr>
                                  <w:rFonts w:ascii="Verdana" w:eastAsia="Verdana" w:hAnsi="Verdana" w:cs="Verdana"/>
                                  <w:sz w:val="20"/>
                                </w:rPr>
                                <w:t xml:space="preserve"> </w:t>
                              </w:r>
                            </w:p>
                          </w:txbxContent>
                        </wps:txbx>
                        <wps:bodyPr horzOverflow="overflow" vert="horz" lIns="0" tIns="0" rIns="0" bIns="0" rtlCol="0">
                          <a:noAutofit/>
                        </wps:bodyPr>
                      </wps:wsp>
                      <wps:wsp>
                        <wps:cNvPr id="20505" name="Rectangle 20505"/>
                        <wps:cNvSpPr/>
                        <wps:spPr>
                          <a:xfrm>
                            <a:off x="4761230" y="915968"/>
                            <a:ext cx="1447052" cy="164621"/>
                          </a:xfrm>
                          <a:prstGeom prst="rect">
                            <a:avLst/>
                          </a:prstGeom>
                          <a:ln>
                            <a:noFill/>
                          </a:ln>
                        </wps:spPr>
                        <wps:txbx>
                          <w:txbxContent>
                            <w:p w14:paraId="6025A8EE" w14:textId="77777777" w:rsidR="003E6FFE" w:rsidRDefault="00D255CF">
                              <w:r>
                                <w:rPr>
                                  <w:rFonts w:ascii="Verdana" w:eastAsia="Verdana" w:hAnsi="Verdana" w:cs="Verdana"/>
                                  <w:b/>
                                  <w:sz w:val="20"/>
                                </w:rPr>
                                <w:t>more preferred</w:t>
                              </w:r>
                            </w:p>
                          </w:txbxContent>
                        </wps:txbx>
                        <wps:bodyPr horzOverflow="overflow" vert="horz" lIns="0" tIns="0" rIns="0" bIns="0" rtlCol="0">
                          <a:noAutofit/>
                        </wps:bodyPr>
                      </wps:wsp>
                      <wps:wsp>
                        <wps:cNvPr id="20506" name="Rectangle 20506"/>
                        <wps:cNvSpPr/>
                        <wps:spPr>
                          <a:xfrm>
                            <a:off x="5850890" y="915968"/>
                            <a:ext cx="59456" cy="164621"/>
                          </a:xfrm>
                          <a:prstGeom prst="rect">
                            <a:avLst/>
                          </a:prstGeom>
                          <a:ln>
                            <a:noFill/>
                          </a:ln>
                        </wps:spPr>
                        <wps:txbx>
                          <w:txbxContent>
                            <w:p w14:paraId="5328494A" w14:textId="77777777" w:rsidR="003E6FFE" w:rsidRDefault="00D255CF">
                              <w:r>
                                <w:rPr>
                                  <w:rFonts w:ascii="Verdana" w:eastAsia="Verdana" w:hAnsi="Verdana" w:cs="Verdana"/>
                                  <w:sz w:val="20"/>
                                </w:rPr>
                                <w:t xml:space="preserve"> </w:t>
                              </w:r>
                            </w:p>
                          </w:txbxContent>
                        </wps:txbx>
                        <wps:bodyPr horzOverflow="overflow" vert="horz" lIns="0" tIns="0" rIns="0" bIns="0" rtlCol="0">
                          <a:noAutofit/>
                        </wps:bodyPr>
                      </wps:wsp>
                      <wps:wsp>
                        <wps:cNvPr id="20507" name="Rectangle 20507"/>
                        <wps:cNvSpPr/>
                        <wps:spPr>
                          <a:xfrm>
                            <a:off x="5895340" y="915968"/>
                            <a:ext cx="935424" cy="164621"/>
                          </a:xfrm>
                          <a:prstGeom prst="rect">
                            <a:avLst/>
                          </a:prstGeom>
                          <a:ln>
                            <a:noFill/>
                          </a:ln>
                        </wps:spPr>
                        <wps:txbx>
                          <w:txbxContent>
                            <w:p w14:paraId="005FE79E" w14:textId="77777777" w:rsidR="003E6FFE" w:rsidRDefault="00D255CF">
                              <w:r>
                                <w:rPr>
                                  <w:rFonts w:ascii="Verdana" w:eastAsia="Verdana" w:hAnsi="Verdana" w:cs="Verdana"/>
                                  <w:sz w:val="20"/>
                                </w:rPr>
                                <w:t>than SOAP.</w:t>
                              </w:r>
                            </w:p>
                          </w:txbxContent>
                        </wps:txbx>
                        <wps:bodyPr horzOverflow="overflow" vert="horz" lIns="0" tIns="0" rIns="0" bIns="0" rtlCol="0">
                          <a:noAutofit/>
                        </wps:bodyPr>
                      </wps:wsp>
                      <wps:wsp>
                        <wps:cNvPr id="20508" name="Rectangle 20508"/>
                        <wps:cNvSpPr/>
                        <wps:spPr>
                          <a:xfrm>
                            <a:off x="6603746" y="915968"/>
                            <a:ext cx="59457" cy="164621"/>
                          </a:xfrm>
                          <a:prstGeom prst="rect">
                            <a:avLst/>
                          </a:prstGeom>
                          <a:ln>
                            <a:noFill/>
                          </a:ln>
                        </wps:spPr>
                        <wps:txbx>
                          <w:txbxContent>
                            <w:p w14:paraId="4C4966E8" w14:textId="77777777" w:rsidR="003E6FFE" w:rsidRDefault="00D255CF">
                              <w:r>
                                <w:rPr>
                                  <w:rFonts w:ascii="Verdana" w:eastAsia="Verdana" w:hAnsi="Verdana" w:cs="Verdana"/>
                                  <w:sz w:val="20"/>
                                </w:rPr>
                                <w:t xml:space="preserve"> </w:t>
                              </w:r>
                            </w:p>
                          </w:txbxContent>
                        </wps:txbx>
                        <wps:bodyPr horzOverflow="overflow" vert="horz" lIns="0" tIns="0" rIns="0" bIns="0" rtlCol="0">
                          <a:noAutofit/>
                        </wps:bodyPr>
                      </wps:wsp>
                      <wps:wsp>
                        <wps:cNvPr id="180238" name="Shape 180238"/>
                        <wps:cNvSpPr/>
                        <wps:spPr>
                          <a:xfrm>
                            <a:off x="44450" y="762254"/>
                            <a:ext cx="76200" cy="9525"/>
                          </a:xfrm>
                          <a:custGeom>
                            <a:avLst/>
                            <a:gdLst/>
                            <a:ahLst/>
                            <a:cxnLst/>
                            <a:rect l="0" t="0" r="0" b="0"/>
                            <a:pathLst>
                              <a:path w="76200" h="9525">
                                <a:moveTo>
                                  <a:pt x="0" y="0"/>
                                </a:moveTo>
                                <a:lnTo>
                                  <a:pt x="76200" y="0"/>
                                </a:lnTo>
                                <a:lnTo>
                                  <a:pt x="76200" y="9525"/>
                                </a:lnTo>
                                <a:lnTo>
                                  <a:pt x="0" y="9525"/>
                                </a:lnTo>
                                <a:lnTo>
                                  <a:pt x="0" y="0"/>
                                </a:lnTo>
                              </a:path>
                            </a:pathLst>
                          </a:custGeom>
                          <a:ln w="0" cap="flat">
                            <a:miter lim="127000"/>
                          </a:ln>
                        </wps:spPr>
                        <wps:style>
                          <a:lnRef idx="0">
                            <a:srgbClr val="000000">
                              <a:alpha val="0"/>
                            </a:srgbClr>
                          </a:lnRef>
                          <a:fillRef idx="1">
                            <a:srgbClr val="FFC0CB"/>
                          </a:fillRef>
                          <a:effectRef idx="0">
                            <a:scrgbClr r="0" g="0" b="0"/>
                          </a:effectRef>
                          <a:fontRef idx="none"/>
                        </wps:style>
                        <wps:bodyPr/>
                      </wps:wsp>
                      <wps:wsp>
                        <wps:cNvPr id="180239" name="Shape 180239"/>
                        <wps:cNvSpPr/>
                        <wps:spPr>
                          <a:xfrm>
                            <a:off x="44450" y="771779"/>
                            <a:ext cx="76200" cy="47625"/>
                          </a:xfrm>
                          <a:custGeom>
                            <a:avLst/>
                            <a:gdLst/>
                            <a:ahLst/>
                            <a:cxnLst/>
                            <a:rect l="0" t="0" r="0" b="0"/>
                            <a:pathLst>
                              <a:path w="76200" h="47625">
                                <a:moveTo>
                                  <a:pt x="0" y="0"/>
                                </a:moveTo>
                                <a:lnTo>
                                  <a:pt x="76200" y="0"/>
                                </a:lnTo>
                                <a:lnTo>
                                  <a:pt x="76200" y="47625"/>
                                </a:lnTo>
                                <a:lnTo>
                                  <a:pt x="0" y="47625"/>
                                </a:lnTo>
                                <a:lnTo>
                                  <a:pt x="0" y="0"/>
                                </a:lnTo>
                              </a:path>
                            </a:pathLst>
                          </a:custGeom>
                          <a:ln w="0" cap="flat">
                            <a:miter lim="127000"/>
                          </a:ln>
                        </wps:spPr>
                        <wps:style>
                          <a:lnRef idx="0">
                            <a:srgbClr val="000000">
                              <a:alpha val="0"/>
                            </a:srgbClr>
                          </a:lnRef>
                          <a:fillRef idx="1">
                            <a:srgbClr val="F6FFE1"/>
                          </a:fillRef>
                          <a:effectRef idx="0">
                            <a:scrgbClr r="0" g="0" b="0"/>
                          </a:effectRef>
                          <a:fontRef idx="none"/>
                        </wps:style>
                        <wps:bodyPr/>
                      </wps:wsp>
                      <wps:wsp>
                        <wps:cNvPr id="180240" name="Shape 180240"/>
                        <wps:cNvSpPr/>
                        <wps:spPr>
                          <a:xfrm>
                            <a:off x="120650" y="762254"/>
                            <a:ext cx="9525" cy="57150"/>
                          </a:xfrm>
                          <a:custGeom>
                            <a:avLst/>
                            <a:gdLst/>
                            <a:ahLst/>
                            <a:cxnLst/>
                            <a:rect l="0" t="0" r="0" b="0"/>
                            <a:pathLst>
                              <a:path w="9525" h="57150">
                                <a:moveTo>
                                  <a:pt x="0" y="0"/>
                                </a:moveTo>
                                <a:lnTo>
                                  <a:pt x="9525" y="0"/>
                                </a:lnTo>
                                <a:lnTo>
                                  <a:pt x="9525" y="57150"/>
                                </a:lnTo>
                                <a:lnTo>
                                  <a:pt x="0" y="57150"/>
                                </a:lnTo>
                                <a:lnTo>
                                  <a:pt x="0" y="0"/>
                                </a:lnTo>
                              </a:path>
                            </a:pathLst>
                          </a:custGeom>
                          <a:ln w="0" cap="flat">
                            <a:miter lim="127000"/>
                          </a:ln>
                        </wps:spPr>
                        <wps:style>
                          <a:lnRef idx="0">
                            <a:srgbClr val="000000">
                              <a:alpha val="0"/>
                            </a:srgbClr>
                          </a:lnRef>
                          <a:fillRef idx="1">
                            <a:srgbClr val="FFC0CB"/>
                          </a:fillRef>
                          <a:effectRef idx="0">
                            <a:scrgbClr r="0" g="0" b="0"/>
                          </a:effectRef>
                          <a:fontRef idx="none"/>
                        </wps:style>
                        <wps:bodyPr/>
                      </wps:wsp>
                      <wps:wsp>
                        <wps:cNvPr id="180241" name="Shape 180241"/>
                        <wps:cNvSpPr/>
                        <wps:spPr>
                          <a:xfrm>
                            <a:off x="130175" y="762254"/>
                            <a:ext cx="4008501" cy="9525"/>
                          </a:xfrm>
                          <a:custGeom>
                            <a:avLst/>
                            <a:gdLst/>
                            <a:ahLst/>
                            <a:cxnLst/>
                            <a:rect l="0" t="0" r="0" b="0"/>
                            <a:pathLst>
                              <a:path w="4008501" h="9525">
                                <a:moveTo>
                                  <a:pt x="0" y="0"/>
                                </a:moveTo>
                                <a:lnTo>
                                  <a:pt x="4008501" y="0"/>
                                </a:lnTo>
                                <a:lnTo>
                                  <a:pt x="4008501" y="9525"/>
                                </a:lnTo>
                                <a:lnTo>
                                  <a:pt x="0" y="9525"/>
                                </a:lnTo>
                                <a:lnTo>
                                  <a:pt x="0" y="0"/>
                                </a:lnTo>
                              </a:path>
                            </a:pathLst>
                          </a:custGeom>
                          <a:ln w="0" cap="flat">
                            <a:miter lim="127000"/>
                          </a:ln>
                        </wps:spPr>
                        <wps:style>
                          <a:lnRef idx="0">
                            <a:srgbClr val="000000">
                              <a:alpha val="0"/>
                            </a:srgbClr>
                          </a:lnRef>
                          <a:fillRef idx="1">
                            <a:srgbClr val="FFC0CB"/>
                          </a:fillRef>
                          <a:effectRef idx="0">
                            <a:scrgbClr r="0" g="0" b="0"/>
                          </a:effectRef>
                          <a:fontRef idx="none"/>
                        </wps:style>
                        <wps:bodyPr/>
                      </wps:wsp>
                      <wps:wsp>
                        <wps:cNvPr id="180242" name="Shape 180242"/>
                        <wps:cNvSpPr/>
                        <wps:spPr>
                          <a:xfrm>
                            <a:off x="130175" y="771779"/>
                            <a:ext cx="4008501" cy="47625"/>
                          </a:xfrm>
                          <a:custGeom>
                            <a:avLst/>
                            <a:gdLst/>
                            <a:ahLst/>
                            <a:cxnLst/>
                            <a:rect l="0" t="0" r="0" b="0"/>
                            <a:pathLst>
                              <a:path w="4008501" h="47625">
                                <a:moveTo>
                                  <a:pt x="0" y="0"/>
                                </a:moveTo>
                                <a:lnTo>
                                  <a:pt x="4008501" y="0"/>
                                </a:lnTo>
                                <a:lnTo>
                                  <a:pt x="4008501" y="47625"/>
                                </a:lnTo>
                                <a:lnTo>
                                  <a:pt x="0" y="47625"/>
                                </a:lnTo>
                                <a:lnTo>
                                  <a:pt x="0" y="0"/>
                                </a:lnTo>
                              </a:path>
                            </a:pathLst>
                          </a:custGeom>
                          <a:ln w="0" cap="flat">
                            <a:miter lim="127000"/>
                          </a:ln>
                        </wps:spPr>
                        <wps:style>
                          <a:lnRef idx="0">
                            <a:srgbClr val="000000">
                              <a:alpha val="0"/>
                            </a:srgbClr>
                          </a:lnRef>
                          <a:fillRef idx="1">
                            <a:srgbClr val="F6FFE1"/>
                          </a:fillRef>
                          <a:effectRef idx="0">
                            <a:scrgbClr r="0" g="0" b="0"/>
                          </a:effectRef>
                          <a:fontRef idx="none"/>
                        </wps:style>
                        <wps:bodyPr/>
                      </wps:wsp>
                      <wps:wsp>
                        <wps:cNvPr id="180243" name="Shape 180243"/>
                        <wps:cNvSpPr/>
                        <wps:spPr>
                          <a:xfrm>
                            <a:off x="4138676" y="762254"/>
                            <a:ext cx="9525" cy="57150"/>
                          </a:xfrm>
                          <a:custGeom>
                            <a:avLst/>
                            <a:gdLst/>
                            <a:ahLst/>
                            <a:cxnLst/>
                            <a:rect l="0" t="0" r="0" b="0"/>
                            <a:pathLst>
                              <a:path w="9525" h="57150">
                                <a:moveTo>
                                  <a:pt x="0" y="0"/>
                                </a:moveTo>
                                <a:lnTo>
                                  <a:pt x="9525" y="0"/>
                                </a:lnTo>
                                <a:lnTo>
                                  <a:pt x="9525" y="57150"/>
                                </a:lnTo>
                                <a:lnTo>
                                  <a:pt x="0" y="57150"/>
                                </a:lnTo>
                                <a:lnTo>
                                  <a:pt x="0" y="0"/>
                                </a:lnTo>
                              </a:path>
                            </a:pathLst>
                          </a:custGeom>
                          <a:ln w="0" cap="flat">
                            <a:miter lim="127000"/>
                          </a:ln>
                        </wps:spPr>
                        <wps:style>
                          <a:lnRef idx="0">
                            <a:srgbClr val="000000">
                              <a:alpha val="0"/>
                            </a:srgbClr>
                          </a:lnRef>
                          <a:fillRef idx="1">
                            <a:srgbClr val="FFC0CB"/>
                          </a:fillRef>
                          <a:effectRef idx="0">
                            <a:scrgbClr r="0" g="0" b="0"/>
                          </a:effectRef>
                          <a:fontRef idx="none"/>
                        </wps:style>
                        <wps:bodyPr/>
                      </wps:wsp>
                      <wps:wsp>
                        <wps:cNvPr id="180244" name="Shape 180244"/>
                        <wps:cNvSpPr/>
                        <wps:spPr>
                          <a:xfrm>
                            <a:off x="4148201" y="762254"/>
                            <a:ext cx="3652901" cy="9525"/>
                          </a:xfrm>
                          <a:custGeom>
                            <a:avLst/>
                            <a:gdLst/>
                            <a:ahLst/>
                            <a:cxnLst/>
                            <a:rect l="0" t="0" r="0" b="0"/>
                            <a:pathLst>
                              <a:path w="3652901" h="9525">
                                <a:moveTo>
                                  <a:pt x="0" y="0"/>
                                </a:moveTo>
                                <a:lnTo>
                                  <a:pt x="3652901" y="0"/>
                                </a:lnTo>
                                <a:lnTo>
                                  <a:pt x="3652901" y="9525"/>
                                </a:lnTo>
                                <a:lnTo>
                                  <a:pt x="0" y="9525"/>
                                </a:lnTo>
                                <a:lnTo>
                                  <a:pt x="0" y="0"/>
                                </a:lnTo>
                              </a:path>
                            </a:pathLst>
                          </a:custGeom>
                          <a:ln w="0" cap="flat">
                            <a:miter lim="127000"/>
                          </a:ln>
                        </wps:spPr>
                        <wps:style>
                          <a:lnRef idx="0">
                            <a:srgbClr val="000000">
                              <a:alpha val="0"/>
                            </a:srgbClr>
                          </a:lnRef>
                          <a:fillRef idx="1">
                            <a:srgbClr val="FFC0CB"/>
                          </a:fillRef>
                          <a:effectRef idx="0">
                            <a:scrgbClr r="0" g="0" b="0"/>
                          </a:effectRef>
                          <a:fontRef idx="none"/>
                        </wps:style>
                        <wps:bodyPr/>
                      </wps:wsp>
                      <wps:wsp>
                        <wps:cNvPr id="180245" name="Shape 180245"/>
                        <wps:cNvSpPr/>
                        <wps:spPr>
                          <a:xfrm>
                            <a:off x="4148201" y="771779"/>
                            <a:ext cx="3652901" cy="47625"/>
                          </a:xfrm>
                          <a:custGeom>
                            <a:avLst/>
                            <a:gdLst/>
                            <a:ahLst/>
                            <a:cxnLst/>
                            <a:rect l="0" t="0" r="0" b="0"/>
                            <a:pathLst>
                              <a:path w="3652901" h="47625">
                                <a:moveTo>
                                  <a:pt x="0" y="0"/>
                                </a:moveTo>
                                <a:lnTo>
                                  <a:pt x="3652901" y="0"/>
                                </a:lnTo>
                                <a:lnTo>
                                  <a:pt x="3652901" y="47625"/>
                                </a:lnTo>
                                <a:lnTo>
                                  <a:pt x="0" y="47625"/>
                                </a:lnTo>
                                <a:lnTo>
                                  <a:pt x="0" y="0"/>
                                </a:lnTo>
                              </a:path>
                            </a:pathLst>
                          </a:custGeom>
                          <a:ln w="0" cap="flat">
                            <a:miter lim="127000"/>
                          </a:ln>
                        </wps:spPr>
                        <wps:style>
                          <a:lnRef idx="0">
                            <a:srgbClr val="000000">
                              <a:alpha val="0"/>
                            </a:srgbClr>
                          </a:lnRef>
                          <a:fillRef idx="1">
                            <a:srgbClr val="F6FFE1"/>
                          </a:fillRef>
                          <a:effectRef idx="0">
                            <a:scrgbClr r="0" g="0" b="0"/>
                          </a:effectRef>
                          <a:fontRef idx="none"/>
                        </wps:style>
                        <wps:bodyPr/>
                      </wps:wsp>
                      <wps:wsp>
                        <wps:cNvPr id="180246" name="Shape 180246"/>
                        <wps:cNvSpPr/>
                        <wps:spPr>
                          <a:xfrm>
                            <a:off x="7800975" y="762254"/>
                            <a:ext cx="9525" cy="57150"/>
                          </a:xfrm>
                          <a:custGeom>
                            <a:avLst/>
                            <a:gdLst/>
                            <a:ahLst/>
                            <a:cxnLst/>
                            <a:rect l="0" t="0" r="0" b="0"/>
                            <a:pathLst>
                              <a:path w="9525" h="57150">
                                <a:moveTo>
                                  <a:pt x="0" y="0"/>
                                </a:moveTo>
                                <a:lnTo>
                                  <a:pt x="9525" y="0"/>
                                </a:lnTo>
                                <a:lnTo>
                                  <a:pt x="9525" y="57150"/>
                                </a:lnTo>
                                <a:lnTo>
                                  <a:pt x="0" y="57150"/>
                                </a:lnTo>
                                <a:lnTo>
                                  <a:pt x="0" y="0"/>
                                </a:lnTo>
                              </a:path>
                            </a:pathLst>
                          </a:custGeom>
                          <a:ln w="0" cap="flat">
                            <a:miter lim="127000"/>
                          </a:ln>
                        </wps:spPr>
                        <wps:style>
                          <a:lnRef idx="0">
                            <a:srgbClr val="000000">
                              <a:alpha val="0"/>
                            </a:srgbClr>
                          </a:lnRef>
                          <a:fillRef idx="1">
                            <a:srgbClr val="FFC0CB"/>
                          </a:fillRef>
                          <a:effectRef idx="0">
                            <a:scrgbClr r="0" g="0" b="0"/>
                          </a:effectRef>
                          <a:fontRef idx="none"/>
                        </wps:style>
                        <wps:bodyPr/>
                      </wps:wsp>
                      <wps:wsp>
                        <wps:cNvPr id="180247" name="Shape 180247"/>
                        <wps:cNvSpPr/>
                        <wps:spPr>
                          <a:xfrm>
                            <a:off x="44450" y="1038479"/>
                            <a:ext cx="82550" cy="47625"/>
                          </a:xfrm>
                          <a:custGeom>
                            <a:avLst/>
                            <a:gdLst/>
                            <a:ahLst/>
                            <a:cxnLst/>
                            <a:rect l="0" t="0" r="0" b="0"/>
                            <a:pathLst>
                              <a:path w="82550" h="47625">
                                <a:moveTo>
                                  <a:pt x="0" y="0"/>
                                </a:moveTo>
                                <a:lnTo>
                                  <a:pt x="82550" y="0"/>
                                </a:lnTo>
                                <a:lnTo>
                                  <a:pt x="82550" y="47625"/>
                                </a:lnTo>
                                <a:lnTo>
                                  <a:pt x="0" y="47625"/>
                                </a:lnTo>
                                <a:lnTo>
                                  <a:pt x="0" y="0"/>
                                </a:lnTo>
                              </a:path>
                            </a:pathLst>
                          </a:custGeom>
                          <a:ln w="0" cap="flat">
                            <a:miter lim="127000"/>
                          </a:ln>
                        </wps:spPr>
                        <wps:style>
                          <a:lnRef idx="0">
                            <a:srgbClr val="000000">
                              <a:alpha val="0"/>
                            </a:srgbClr>
                          </a:lnRef>
                          <a:fillRef idx="1">
                            <a:srgbClr val="F6FFE1"/>
                          </a:fillRef>
                          <a:effectRef idx="0">
                            <a:scrgbClr r="0" g="0" b="0"/>
                          </a:effectRef>
                          <a:fontRef idx="none"/>
                        </wps:style>
                        <wps:bodyPr/>
                      </wps:wsp>
                      <wps:wsp>
                        <wps:cNvPr id="180248" name="Shape 180248"/>
                        <wps:cNvSpPr/>
                        <wps:spPr>
                          <a:xfrm>
                            <a:off x="44450" y="1086104"/>
                            <a:ext cx="76200" cy="9525"/>
                          </a:xfrm>
                          <a:custGeom>
                            <a:avLst/>
                            <a:gdLst/>
                            <a:ahLst/>
                            <a:cxnLst/>
                            <a:rect l="0" t="0" r="0" b="0"/>
                            <a:pathLst>
                              <a:path w="76200" h="9525">
                                <a:moveTo>
                                  <a:pt x="0" y="0"/>
                                </a:moveTo>
                                <a:lnTo>
                                  <a:pt x="76200" y="0"/>
                                </a:lnTo>
                                <a:lnTo>
                                  <a:pt x="76200" y="9525"/>
                                </a:lnTo>
                                <a:lnTo>
                                  <a:pt x="0" y="9525"/>
                                </a:lnTo>
                                <a:lnTo>
                                  <a:pt x="0" y="0"/>
                                </a:lnTo>
                              </a:path>
                            </a:pathLst>
                          </a:custGeom>
                          <a:ln w="0" cap="flat">
                            <a:miter lim="127000"/>
                          </a:ln>
                        </wps:spPr>
                        <wps:style>
                          <a:lnRef idx="0">
                            <a:srgbClr val="000000">
                              <a:alpha val="0"/>
                            </a:srgbClr>
                          </a:lnRef>
                          <a:fillRef idx="1">
                            <a:srgbClr val="FFC0CB"/>
                          </a:fillRef>
                          <a:effectRef idx="0">
                            <a:scrgbClr r="0" g="0" b="0"/>
                          </a:effectRef>
                          <a:fontRef idx="none"/>
                        </wps:style>
                        <wps:bodyPr/>
                      </wps:wsp>
                      <wps:wsp>
                        <wps:cNvPr id="180249" name="Shape 180249"/>
                        <wps:cNvSpPr/>
                        <wps:spPr>
                          <a:xfrm>
                            <a:off x="127000" y="1038479"/>
                            <a:ext cx="4018026" cy="47625"/>
                          </a:xfrm>
                          <a:custGeom>
                            <a:avLst/>
                            <a:gdLst/>
                            <a:ahLst/>
                            <a:cxnLst/>
                            <a:rect l="0" t="0" r="0" b="0"/>
                            <a:pathLst>
                              <a:path w="4018026" h="47625">
                                <a:moveTo>
                                  <a:pt x="0" y="0"/>
                                </a:moveTo>
                                <a:lnTo>
                                  <a:pt x="4018026" y="0"/>
                                </a:lnTo>
                                <a:lnTo>
                                  <a:pt x="4018026" y="47625"/>
                                </a:lnTo>
                                <a:lnTo>
                                  <a:pt x="0" y="47625"/>
                                </a:lnTo>
                                <a:lnTo>
                                  <a:pt x="0" y="0"/>
                                </a:lnTo>
                              </a:path>
                            </a:pathLst>
                          </a:custGeom>
                          <a:ln w="0" cap="flat">
                            <a:miter lim="127000"/>
                          </a:ln>
                        </wps:spPr>
                        <wps:style>
                          <a:lnRef idx="0">
                            <a:srgbClr val="000000">
                              <a:alpha val="0"/>
                            </a:srgbClr>
                          </a:lnRef>
                          <a:fillRef idx="1">
                            <a:srgbClr val="F6FFE1"/>
                          </a:fillRef>
                          <a:effectRef idx="0">
                            <a:scrgbClr r="0" g="0" b="0"/>
                          </a:effectRef>
                          <a:fontRef idx="none"/>
                        </wps:style>
                        <wps:bodyPr/>
                      </wps:wsp>
                      <wps:wsp>
                        <wps:cNvPr id="180250" name="Shape 180250"/>
                        <wps:cNvSpPr/>
                        <wps:spPr>
                          <a:xfrm>
                            <a:off x="120650" y="819404"/>
                            <a:ext cx="9525" cy="266700"/>
                          </a:xfrm>
                          <a:custGeom>
                            <a:avLst/>
                            <a:gdLst/>
                            <a:ahLst/>
                            <a:cxnLst/>
                            <a:rect l="0" t="0" r="0" b="0"/>
                            <a:pathLst>
                              <a:path w="9525" h="266700">
                                <a:moveTo>
                                  <a:pt x="0" y="0"/>
                                </a:moveTo>
                                <a:lnTo>
                                  <a:pt x="9525" y="0"/>
                                </a:lnTo>
                                <a:lnTo>
                                  <a:pt x="9525" y="266700"/>
                                </a:lnTo>
                                <a:lnTo>
                                  <a:pt x="0" y="266700"/>
                                </a:lnTo>
                                <a:lnTo>
                                  <a:pt x="0" y="0"/>
                                </a:lnTo>
                              </a:path>
                            </a:pathLst>
                          </a:custGeom>
                          <a:ln w="0" cap="flat">
                            <a:miter lim="127000"/>
                          </a:ln>
                        </wps:spPr>
                        <wps:style>
                          <a:lnRef idx="0">
                            <a:srgbClr val="000000">
                              <a:alpha val="0"/>
                            </a:srgbClr>
                          </a:lnRef>
                          <a:fillRef idx="1">
                            <a:srgbClr val="FFC0CB"/>
                          </a:fillRef>
                          <a:effectRef idx="0">
                            <a:scrgbClr r="0" g="0" b="0"/>
                          </a:effectRef>
                          <a:fontRef idx="none"/>
                        </wps:style>
                        <wps:bodyPr/>
                      </wps:wsp>
                      <wps:wsp>
                        <wps:cNvPr id="180251" name="Shape 180251"/>
                        <wps:cNvSpPr/>
                        <wps:spPr>
                          <a:xfrm>
                            <a:off x="120650" y="1086104"/>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FFC0CB"/>
                          </a:fillRef>
                          <a:effectRef idx="0">
                            <a:scrgbClr r="0" g="0" b="0"/>
                          </a:effectRef>
                          <a:fontRef idx="none"/>
                        </wps:style>
                        <wps:bodyPr/>
                      </wps:wsp>
                      <wps:wsp>
                        <wps:cNvPr id="180252" name="Shape 180252"/>
                        <wps:cNvSpPr/>
                        <wps:spPr>
                          <a:xfrm>
                            <a:off x="130175" y="1086104"/>
                            <a:ext cx="4008501" cy="9525"/>
                          </a:xfrm>
                          <a:custGeom>
                            <a:avLst/>
                            <a:gdLst/>
                            <a:ahLst/>
                            <a:cxnLst/>
                            <a:rect l="0" t="0" r="0" b="0"/>
                            <a:pathLst>
                              <a:path w="4008501" h="9525">
                                <a:moveTo>
                                  <a:pt x="0" y="0"/>
                                </a:moveTo>
                                <a:lnTo>
                                  <a:pt x="4008501" y="0"/>
                                </a:lnTo>
                                <a:lnTo>
                                  <a:pt x="4008501" y="9525"/>
                                </a:lnTo>
                                <a:lnTo>
                                  <a:pt x="0" y="9525"/>
                                </a:lnTo>
                                <a:lnTo>
                                  <a:pt x="0" y="0"/>
                                </a:lnTo>
                              </a:path>
                            </a:pathLst>
                          </a:custGeom>
                          <a:ln w="0" cap="flat">
                            <a:miter lim="127000"/>
                          </a:ln>
                        </wps:spPr>
                        <wps:style>
                          <a:lnRef idx="0">
                            <a:srgbClr val="000000">
                              <a:alpha val="0"/>
                            </a:srgbClr>
                          </a:lnRef>
                          <a:fillRef idx="1">
                            <a:srgbClr val="FFC0CB"/>
                          </a:fillRef>
                          <a:effectRef idx="0">
                            <a:scrgbClr r="0" g="0" b="0"/>
                          </a:effectRef>
                          <a:fontRef idx="none"/>
                        </wps:style>
                        <wps:bodyPr/>
                      </wps:wsp>
                      <wps:wsp>
                        <wps:cNvPr id="180253" name="Shape 180253"/>
                        <wps:cNvSpPr/>
                        <wps:spPr>
                          <a:xfrm>
                            <a:off x="4145026" y="1038479"/>
                            <a:ext cx="3662426" cy="47625"/>
                          </a:xfrm>
                          <a:custGeom>
                            <a:avLst/>
                            <a:gdLst/>
                            <a:ahLst/>
                            <a:cxnLst/>
                            <a:rect l="0" t="0" r="0" b="0"/>
                            <a:pathLst>
                              <a:path w="3662426" h="47625">
                                <a:moveTo>
                                  <a:pt x="0" y="0"/>
                                </a:moveTo>
                                <a:lnTo>
                                  <a:pt x="3662426" y="0"/>
                                </a:lnTo>
                                <a:lnTo>
                                  <a:pt x="3662426" y="47625"/>
                                </a:lnTo>
                                <a:lnTo>
                                  <a:pt x="0" y="47625"/>
                                </a:lnTo>
                                <a:lnTo>
                                  <a:pt x="0" y="0"/>
                                </a:lnTo>
                              </a:path>
                            </a:pathLst>
                          </a:custGeom>
                          <a:ln w="0" cap="flat">
                            <a:miter lim="127000"/>
                          </a:ln>
                        </wps:spPr>
                        <wps:style>
                          <a:lnRef idx="0">
                            <a:srgbClr val="000000">
                              <a:alpha val="0"/>
                            </a:srgbClr>
                          </a:lnRef>
                          <a:fillRef idx="1">
                            <a:srgbClr val="F6FFE1"/>
                          </a:fillRef>
                          <a:effectRef idx="0">
                            <a:scrgbClr r="0" g="0" b="0"/>
                          </a:effectRef>
                          <a:fontRef idx="none"/>
                        </wps:style>
                        <wps:bodyPr/>
                      </wps:wsp>
                      <wps:wsp>
                        <wps:cNvPr id="180254" name="Shape 180254"/>
                        <wps:cNvSpPr/>
                        <wps:spPr>
                          <a:xfrm>
                            <a:off x="4138676" y="819404"/>
                            <a:ext cx="9525" cy="266700"/>
                          </a:xfrm>
                          <a:custGeom>
                            <a:avLst/>
                            <a:gdLst/>
                            <a:ahLst/>
                            <a:cxnLst/>
                            <a:rect l="0" t="0" r="0" b="0"/>
                            <a:pathLst>
                              <a:path w="9525" h="266700">
                                <a:moveTo>
                                  <a:pt x="0" y="0"/>
                                </a:moveTo>
                                <a:lnTo>
                                  <a:pt x="9525" y="0"/>
                                </a:lnTo>
                                <a:lnTo>
                                  <a:pt x="9525" y="266700"/>
                                </a:lnTo>
                                <a:lnTo>
                                  <a:pt x="0" y="266700"/>
                                </a:lnTo>
                                <a:lnTo>
                                  <a:pt x="0" y="0"/>
                                </a:lnTo>
                              </a:path>
                            </a:pathLst>
                          </a:custGeom>
                          <a:ln w="0" cap="flat">
                            <a:miter lim="127000"/>
                          </a:ln>
                        </wps:spPr>
                        <wps:style>
                          <a:lnRef idx="0">
                            <a:srgbClr val="000000">
                              <a:alpha val="0"/>
                            </a:srgbClr>
                          </a:lnRef>
                          <a:fillRef idx="1">
                            <a:srgbClr val="FFC0CB"/>
                          </a:fillRef>
                          <a:effectRef idx="0">
                            <a:scrgbClr r="0" g="0" b="0"/>
                          </a:effectRef>
                          <a:fontRef idx="none"/>
                        </wps:style>
                        <wps:bodyPr/>
                      </wps:wsp>
                      <wps:wsp>
                        <wps:cNvPr id="180255" name="Shape 180255"/>
                        <wps:cNvSpPr/>
                        <wps:spPr>
                          <a:xfrm>
                            <a:off x="4138676" y="1086104"/>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FFC0CB"/>
                          </a:fillRef>
                          <a:effectRef idx="0">
                            <a:scrgbClr r="0" g="0" b="0"/>
                          </a:effectRef>
                          <a:fontRef idx="none"/>
                        </wps:style>
                        <wps:bodyPr/>
                      </wps:wsp>
                      <wps:wsp>
                        <wps:cNvPr id="180256" name="Shape 180256"/>
                        <wps:cNvSpPr/>
                        <wps:spPr>
                          <a:xfrm>
                            <a:off x="4148201" y="1086104"/>
                            <a:ext cx="3652901" cy="9525"/>
                          </a:xfrm>
                          <a:custGeom>
                            <a:avLst/>
                            <a:gdLst/>
                            <a:ahLst/>
                            <a:cxnLst/>
                            <a:rect l="0" t="0" r="0" b="0"/>
                            <a:pathLst>
                              <a:path w="3652901" h="9525">
                                <a:moveTo>
                                  <a:pt x="0" y="0"/>
                                </a:moveTo>
                                <a:lnTo>
                                  <a:pt x="3652901" y="0"/>
                                </a:lnTo>
                                <a:lnTo>
                                  <a:pt x="3652901" y="9525"/>
                                </a:lnTo>
                                <a:lnTo>
                                  <a:pt x="0" y="9525"/>
                                </a:lnTo>
                                <a:lnTo>
                                  <a:pt x="0" y="0"/>
                                </a:lnTo>
                              </a:path>
                            </a:pathLst>
                          </a:custGeom>
                          <a:ln w="0" cap="flat">
                            <a:miter lim="127000"/>
                          </a:ln>
                        </wps:spPr>
                        <wps:style>
                          <a:lnRef idx="0">
                            <a:srgbClr val="000000">
                              <a:alpha val="0"/>
                            </a:srgbClr>
                          </a:lnRef>
                          <a:fillRef idx="1">
                            <a:srgbClr val="FFC0CB"/>
                          </a:fillRef>
                          <a:effectRef idx="0">
                            <a:scrgbClr r="0" g="0" b="0"/>
                          </a:effectRef>
                          <a:fontRef idx="none"/>
                        </wps:style>
                        <wps:bodyPr/>
                      </wps:wsp>
                      <wps:wsp>
                        <wps:cNvPr id="180257" name="Shape 180257"/>
                        <wps:cNvSpPr/>
                        <wps:spPr>
                          <a:xfrm>
                            <a:off x="7800975" y="819404"/>
                            <a:ext cx="9525" cy="266700"/>
                          </a:xfrm>
                          <a:custGeom>
                            <a:avLst/>
                            <a:gdLst/>
                            <a:ahLst/>
                            <a:cxnLst/>
                            <a:rect l="0" t="0" r="0" b="0"/>
                            <a:pathLst>
                              <a:path w="9525" h="266700">
                                <a:moveTo>
                                  <a:pt x="0" y="0"/>
                                </a:moveTo>
                                <a:lnTo>
                                  <a:pt x="9525" y="0"/>
                                </a:lnTo>
                                <a:lnTo>
                                  <a:pt x="9525" y="266700"/>
                                </a:lnTo>
                                <a:lnTo>
                                  <a:pt x="0" y="266700"/>
                                </a:lnTo>
                                <a:lnTo>
                                  <a:pt x="0" y="0"/>
                                </a:lnTo>
                              </a:path>
                            </a:pathLst>
                          </a:custGeom>
                          <a:ln w="0" cap="flat">
                            <a:miter lim="127000"/>
                          </a:ln>
                        </wps:spPr>
                        <wps:style>
                          <a:lnRef idx="0">
                            <a:srgbClr val="000000">
                              <a:alpha val="0"/>
                            </a:srgbClr>
                          </a:lnRef>
                          <a:fillRef idx="1">
                            <a:srgbClr val="FFC0CB"/>
                          </a:fillRef>
                          <a:effectRef idx="0">
                            <a:scrgbClr r="0" g="0" b="0"/>
                          </a:effectRef>
                          <a:fontRef idx="none"/>
                        </wps:style>
                        <wps:bodyPr/>
                      </wps:wsp>
                      <wps:wsp>
                        <wps:cNvPr id="180258" name="Shape 180258"/>
                        <wps:cNvSpPr/>
                        <wps:spPr>
                          <a:xfrm>
                            <a:off x="7800975" y="1086104"/>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FFC0CB"/>
                          </a:fillRef>
                          <a:effectRef idx="0">
                            <a:scrgbClr r="0" g="0" b="0"/>
                          </a:effectRef>
                          <a:fontRef idx="none"/>
                        </wps:style>
                        <wps:bodyPr/>
                      </wps:wsp>
                    </wpg:wgp>
                  </a:graphicData>
                </a:graphic>
              </wp:anchor>
            </w:drawing>
          </mc:Choice>
          <mc:Fallback>
            <w:pict>
              <v:group w14:anchorId="47EDBB82" id="Group 171578" o:spid="_x0000_s1332" style="position:absolute;left:0;text-align:left;margin-left:-3.5pt;margin-top:72.05pt;width:615pt;height:86.25pt;z-index:251712512;mso-position-horizontal-relative:page;mso-position-vertical-relative:page" coordsize="78105,10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">
                <v:rect id="Rectangle 20445" o:spid="_x0000_s1333" style="position:absolute;top:1537;width:594;height:1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" filled="f" stroked="f">
                  <v:textbox inset="0,0,0,0">
                    <w:txbxContent>
                      <w:p w14:paraId="1E1B33BF" w14:textId="77777777" w:rsidR="003E6FFE" w:rsidRDefault="00D255CF">
                        <w:r>
                          <w:rPr>
                            <w:rFonts w:ascii="Verdana" w:eastAsia="Verdana" w:hAnsi="Verdana" w:cs="Verdana"/>
                            <w:sz w:val="20"/>
                          </w:rPr>
                          <w:t xml:space="preserve"> </w:t>
                        </w:r>
                      </w:p>
                    </w:txbxContent>
                  </v:textbox>
                </v:rect>
                <v:rect id="Rectangle 20448" o:spid="_x0000_s1334" style="position:absolute;left:3651;top:1537;width:4608;height:1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" filled="f" stroked="f">
                  <v:textbox inset="0,0,0,0">
                    <w:txbxContent>
                      <w:p w14:paraId="6455774E" w14:textId="77777777" w:rsidR="003E6FFE" w:rsidRDefault="00D255CF">
                        <w:r>
                          <w:rPr>
                            <w:rFonts w:ascii="Verdana" w:eastAsia="Verdana" w:hAnsi="Verdana" w:cs="Verdana"/>
                            <w:sz w:val="20"/>
                          </w:rPr>
                          <w:t>SOAP</w:t>
                        </w:r>
                      </w:p>
                    </w:txbxContent>
                  </v:textbox>
                </v:rect>
                <v:rect id="Rectangle 20449" o:spid="_x0000_s1335" style="position:absolute;left:7115;top:1537;width:594;height:1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" filled="f" stroked="f">
                  <v:textbox inset="0,0,0,0">
                    <w:txbxContent>
                      <w:p w14:paraId="40D3BC7E" w14:textId="77777777" w:rsidR="003E6FFE" w:rsidRDefault="00D255CF">
                        <w:r>
                          <w:rPr>
                            <w:rFonts w:ascii="Verdana" w:eastAsia="Verdana" w:hAnsi="Verdana" w:cs="Verdana"/>
                            <w:sz w:val="20"/>
                          </w:rPr>
                          <w:t xml:space="preserve"> </w:t>
                        </w:r>
                      </w:p>
                    </w:txbxContent>
                  </v:textbox>
                </v:rect>
                <v:rect id="Rectangle 20450" o:spid="_x0000_s1336" style="position:absolute;left:7559;top:1537;width:11875;height:1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" filled="f" stroked="f">
                  <v:textbox inset="0,0,0,0">
                    <w:txbxContent>
                      <w:p w14:paraId="28C83494" w14:textId="77777777" w:rsidR="003E6FFE" w:rsidRDefault="00D255CF">
                        <w:r>
                          <w:rPr>
                            <w:rFonts w:ascii="Verdana" w:eastAsia="Verdana" w:hAnsi="Verdana" w:cs="Verdana"/>
                            <w:b/>
                            <w:sz w:val="20"/>
                          </w:rPr>
                          <w:t>permits XML</w:t>
                        </w:r>
                      </w:p>
                    </w:txbxContent>
                  </v:textbox>
                </v:rect>
                <v:rect id="Rectangle 20451" o:spid="_x0000_s1337" style="position:absolute;left:16484;top:1537;width:595;height:1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" filled="f" stroked="f">
                  <v:textbox inset="0,0,0,0">
                    <w:txbxContent>
                      <w:p w14:paraId="4626B164" w14:textId="77777777" w:rsidR="003E6FFE" w:rsidRDefault="00D255CF">
                        <w:r>
                          <w:rPr>
                            <w:rFonts w:ascii="Verdana" w:eastAsia="Verdana" w:hAnsi="Verdana" w:cs="Verdana"/>
                            <w:sz w:val="20"/>
                          </w:rPr>
                          <w:t xml:space="preserve"> </w:t>
                        </w:r>
                      </w:p>
                    </w:txbxContent>
                  </v:textbox>
                </v:rect>
                <v:rect id="Rectangle 20452" o:spid="_x0000_s1338" style="position:absolute;left:16929;top:1537;width:14588;height:1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" filled="f" stroked="f">
                  <v:textbox inset="0,0,0,0">
                    <w:txbxContent>
                      <w:p w14:paraId="4963E168" w14:textId="77777777" w:rsidR="003E6FFE" w:rsidRDefault="00D255CF">
                        <w:r>
                          <w:rPr>
                            <w:rFonts w:ascii="Verdana" w:eastAsia="Verdana" w:hAnsi="Verdana" w:cs="Verdana"/>
                            <w:sz w:val="20"/>
                          </w:rPr>
                          <w:t>data format only.</w:t>
                        </w:r>
                      </w:p>
                    </w:txbxContent>
                  </v:textbox>
                </v:rect>
                <v:rect id="Rectangle 20453" o:spid="_x0000_s1339" style="position:absolute;left:27920;top:1537;width:595;height:1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" filled="f" stroked="f">
                  <v:textbox inset="0,0,0,0">
                    <w:txbxContent>
                      <w:p w14:paraId="67E34849" w14:textId="77777777" w:rsidR="003E6FFE" w:rsidRDefault="00D255CF">
                        <w:r>
                          <w:rPr>
                            <w:rFonts w:ascii="Verdana" w:eastAsia="Verdana" w:hAnsi="Verdana" w:cs="Verdana"/>
                            <w:sz w:val="20"/>
                          </w:rPr>
                          <w:t xml:space="preserve"> </w:t>
                        </w:r>
                      </w:p>
                    </w:txbxContent>
                  </v:textbox>
                </v:rect>
                <v:rect id="Rectangle 20456" o:spid="_x0000_s1340" style="position:absolute;left:41926;top:1537;width:4417;height:1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" filled="f" stroked="f">
                  <v:textbox inset="0,0,0,0">
                    <w:txbxContent>
                      <w:p w14:paraId="1441B7F6" w14:textId="77777777" w:rsidR="003E6FFE" w:rsidRDefault="00D255CF">
                        <w:r>
                          <w:rPr>
                            <w:rFonts w:ascii="Verdana" w:eastAsia="Verdana" w:hAnsi="Verdana" w:cs="Verdana"/>
                            <w:sz w:val="20"/>
                          </w:rPr>
                          <w:t>REST</w:t>
                        </w:r>
                      </w:p>
                    </w:txbxContent>
                  </v:textbox>
                </v:rect>
                <v:rect id="Rectangle 20457" o:spid="_x0000_s1341" style="position:absolute;left:45262;top:1537;width:595;height:1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" filled="f" stroked="f">
                  <v:textbox inset="0,0,0,0">
                    <w:txbxContent>
                      <w:p w14:paraId="4F1F2E29" w14:textId="77777777" w:rsidR="003E6FFE" w:rsidRDefault="00D255CF">
                        <w:r>
                          <w:rPr>
                            <w:rFonts w:ascii="Verdana" w:eastAsia="Verdana" w:hAnsi="Verdana" w:cs="Verdana"/>
                            <w:sz w:val="20"/>
                          </w:rPr>
                          <w:t xml:space="preserve"> </w:t>
                        </w:r>
                      </w:p>
                    </w:txbxContent>
                  </v:textbox>
                </v:rect>
                <v:rect id="Rectangle 20458" o:spid="_x0000_s1342" style="position:absolute;left:45707;top:1537;width:16127;height:1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" filled="f" stroked="f">
                  <v:textbox inset="0,0,0,0">
                    <w:txbxContent>
                      <w:p w14:paraId="3CA11A86" w14:textId="77777777" w:rsidR="003E6FFE" w:rsidRDefault="00D255CF">
                        <w:r>
                          <w:rPr>
                            <w:rFonts w:ascii="Verdana" w:eastAsia="Verdana" w:hAnsi="Verdana" w:cs="Verdana"/>
                            <w:b/>
                            <w:sz w:val="20"/>
                          </w:rPr>
                          <w:t>permits different</w:t>
                        </w:r>
                      </w:p>
                    </w:txbxContent>
                  </v:textbox>
                </v:rect>
                <v:rect id="Rectangle 20459" o:spid="_x0000_s1343" style="position:absolute;left:57842;top:1537;width:594;height:1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" filled="f" stroked="f">
                  <v:textbox inset="0,0,0,0">
                    <w:txbxContent>
                      <w:p w14:paraId="4B6810FC" w14:textId="77777777" w:rsidR="003E6FFE" w:rsidRDefault="00D255CF">
                        <w:r>
                          <w:rPr>
                            <w:rFonts w:ascii="Verdana" w:eastAsia="Verdana" w:hAnsi="Verdana" w:cs="Verdana"/>
                            <w:sz w:val="20"/>
                          </w:rPr>
                          <w:t xml:space="preserve"> </w:t>
                        </w:r>
                      </w:p>
                    </w:txbxContent>
                  </v:textbox>
                </v:rect>
                <v:rect id="Rectangle 20460" o:spid="_x0000_s1344" style="position:absolute;left:58286;top:1537;width:15074;height:1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" filled="f" stroked="f">
                  <v:textbox inset="0,0,0,0">
                    <w:txbxContent>
                      <w:p w14:paraId="7B595DB7" w14:textId="77777777" w:rsidR="003E6FFE" w:rsidRDefault="00D255CF">
                        <w:r>
                          <w:rPr>
                            <w:rFonts w:ascii="Verdana" w:eastAsia="Verdana" w:hAnsi="Verdana" w:cs="Verdana"/>
                            <w:sz w:val="20"/>
                          </w:rPr>
                          <w:t xml:space="preserve">data format such </w:t>
                        </w:r>
                      </w:p>
                    </w:txbxContent>
                  </v:textbox>
                </v:rect>
                <v:rect id="Rectangle 20461" o:spid="_x0000_s1345" style="position:absolute;left:69625;top:1537;width:594;height:1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" filled="f" stroked="f">
                  <v:textbox inset="0,0,0,0">
                    <w:txbxContent>
                      <w:p w14:paraId="2E9A4D5B" w14:textId="77777777" w:rsidR="003E6FFE" w:rsidRDefault="00D255CF">
                        <w:r>
                          <w:rPr>
                            <w:rFonts w:ascii="Verdana" w:eastAsia="Verdana" w:hAnsi="Verdana" w:cs="Verdana"/>
                            <w:sz w:val="20"/>
                          </w:rPr>
                          <w:t xml:space="preserve"> </w:t>
                        </w:r>
                      </w:p>
                    </w:txbxContent>
                  </v:textbox>
                </v:rect>
                <v:rect id="Rectangle 20463" o:spid="_x0000_s1346" style="position:absolute;left:41926;top:3727;width:12283;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" filled="f" stroked="f">
                  <v:textbox inset="0,0,0,0">
                    <w:txbxContent>
                      <w:p w14:paraId="5760E849" w14:textId="77777777" w:rsidR="003E6FFE" w:rsidRDefault="00D255CF">
                        <w:r>
                          <w:rPr>
                            <w:rFonts w:ascii="Verdana" w:eastAsia="Verdana" w:hAnsi="Verdana" w:cs="Verdana"/>
                            <w:sz w:val="20"/>
                          </w:rPr>
                          <w:t xml:space="preserve">as Plain text,  </w:t>
                        </w:r>
                      </w:p>
                    </w:txbxContent>
                  </v:textbox>
                </v:rect>
                <v:rect id="Rectangle 20464" o:spid="_x0000_s1347" style="position:absolute;left:51170;top:3727;width:5257;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" filled="f" stroked="f">
                  <v:textbox inset="0,0,0,0">
                    <w:txbxContent>
                      <w:p w14:paraId="3B46CC01" w14:textId="77777777" w:rsidR="003E6FFE" w:rsidRDefault="00D255CF">
                        <w:r>
                          <w:rPr>
                            <w:rFonts w:ascii="Verdana" w:eastAsia="Verdana" w:hAnsi="Verdana" w:cs="Verdana"/>
                            <w:sz w:val="20"/>
                          </w:rPr>
                          <w:t>HTML,</w:t>
                        </w:r>
                      </w:p>
                    </w:txbxContent>
                  </v:textbox>
                </v:rect>
                <v:rect id="Rectangle 20465" o:spid="_x0000_s1348" style="position:absolute;left:55109;top:3727;width:594;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" filled="f" stroked="f">
                  <v:textbox inset="0,0,0,0">
                    <w:txbxContent>
                      <w:p w14:paraId="60DA3EBB" w14:textId="77777777" w:rsidR="003E6FFE" w:rsidRDefault="00D255CF">
                        <w:r>
                          <w:rPr>
                            <w:rFonts w:ascii="Verdana" w:eastAsia="Verdana" w:hAnsi="Verdana" w:cs="Verdana"/>
                            <w:sz w:val="20"/>
                          </w:rPr>
                          <w:t xml:space="preserve"> </w:t>
                        </w:r>
                      </w:p>
                    </w:txbxContent>
                  </v:textbox>
                </v:rect>
                <v:rect id="Rectangle 20467" o:spid="_x0000_s1349" style="position:absolute;left:41926;top:5921;width:595;height:1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" filled="f" stroked="f">
                  <v:textbox inset="0,0,0,0">
                    <w:txbxContent>
                      <w:p w14:paraId="7BFB3806" w14:textId="77777777" w:rsidR="003E6FFE" w:rsidRDefault="00D255CF">
                        <w:r>
                          <w:rPr>
                            <w:rFonts w:ascii="Verdana" w:eastAsia="Verdana" w:hAnsi="Verdana" w:cs="Verdana"/>
                            <w:sz w:val="20"/>
                          </w:rPr>
                          <w:t xml:space="preserve"> </w:t>
                        </w:r>
                      </w:p>
                    </w:txbxContent>
                  </v:textbox>
                </v:rect>
                <v:rect id="Rectangle 20468" o:spid="_x0000_s1350" style="position:absolute;left:42373;top:5921;width:12979;height:1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" filled="f" stroked="f">
                  <v:textbox inset="0,0,0,0">
                    <w:txbxContent>
                      <w:p w14:paraId="15E91E1D" w14:textId="77777777" w:rsidR="003E6FFE" w:rsidRDefault="00D255CF">
                        <w:r>
                          <w:rPr>
                            <w:rFonts w:ascii="Verdana" w:eastAsia="Verdana" w:hAnsi="Verdana" w:cs="Verdana"/>
                            <w:sz w:val="20"/>
                          </w:rPr>
                          <w:t>XML, JSON etc.</w:t>
                        </w:r>
                      </w:p>
                    </w:txbxContent>
                  </v:textbox>
                </v:rect>
                <v:rect id="Rectangle 20469" o:spid="_x0000_s1351" style="position:absolute;left:52155;top:5921;width:594;height:1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" filled="f" stroked="f">
                  <v:textbox inset="0,0,0,0">
                    <w:txbxContent>
                      <w:p w14:paraId="29A82997" w14:textId="77777777" w:rsidR="003E6FFE" w:rsidRDefault="00D255CF">
                        <w:r>
                          <w:rPr>
                            <w:rFonts w:ascii="Verdana" w:eastAsia="Verdana" w:hAnsi="Verdana" w:cs="Verdana"/>
                            <w:sz w:val="20"/>
                          </w:rPr>
                          <w:t xml:space="preserve"> </w:t>
                        </w:r>
                      </w:p>
                    </w:txbxContent>
                  </v:textbox>
                </v:rect>
                <v:shape id="Shape 180217" o:spid="_x0000_s1352" style="position:absolute;left:444;width:762;height:95;visibility:visible;mso-wrap-style:square;v-text-anchor:top" coordsize="762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" path="m,l76200,r,9525l,9525,,e" fillcolor="#ffc0cb" stroked="f" strokeweight="0">
                  <v:stroke miterlimit="83231f" joinstyle="miter"/>
                  <v:path arrowok="t" textboxrect="0,0,76200,9525"/>
                </v:shape>
                <v:shape id="Shape 180218" o:spid="_x0000_s1353" style="position:absolute;left:444;top:95;width:762;height:476;visibility:visible;mso-wrap-style:square;v-text-anchor:top" coordsize="76200,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" path="m,l76200,r,47625l,47625,,e" stroked="f" strokeweight="0">
                  <v:stroke miterlimit="83231f" joinstyle="miter"/>
                  <v:path arrowok="t" textboxrect="0,0,76200,47625"/>
                </v:shape>
                <v:shape id="Shape 180219" o:spid="_x0000_s1354" style="position:absolute;left:1206;top:95;width:95;height:476;visibility:visible;mso-wrap-style:square;v-text-anchor:top" coordsize="95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" path="m,l9525,r,47625l,47625,,e" fillcolor="#ffc0cb" stroked="f" strokeweight="0">
                  <v:stroke miterlimit="83231f" joinstyle="miter"/>
                  <v:path arrowok="t" textboxrect="0,0,9525,47625"/>
                </v:shape>
                <v:shape id="Shape 180220" o:spid="_x0000_s1355" style="position:absolute;left:1206;width:95;height:95;visibility:visible;mso-wrap-style:square;v-text-anchor:top" coordsize="95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" path="m,l9525,r,9525l,9525,,e" fillcolor="#ffc0cb" stroked="f" strokeweight="0">
                  <v:stroke miterlimit="83231f" joinstyle="miter"/>
                  <v:path arrowok="t" textboxrect="0,0,9525,9525"/>
                </v:shape>
                <v:shape id="Shape 180221" o:spid="_x0000_s1356" style="position:absolute;left:1301;width:40085;height:95;visibility:visible;mso-wrap-style:square;v-text-anchor:top" coordsize="4008501,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" path="m,l4008501,r,9525l,9525,,e" fillcolor="#ffc0cb" stroked="f" strokeweight="0">
                  <v:stroke miterlimit="83231f" joinstyle="miter"/>
                  <v:path arrowok="t" textboxrect="0,0,4008501,9525"/>
                </v:shape>
                <v:shape id="Shape 180222" o:spid="_x0000_s1357" style="position:absolute;left:1301;top:95;width:40085;height:476;visibility:visible;mso-wrap-style:square;v-text-anchor:top" coordsize="4008501,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" path="m,l4008501,r,47625l,47625,,e" stroked="f" strokeweight="0">
                  <v:stroke miterlimit="83231f" joinstyle="miter"/>
                  <v:path arrowok="t" textboxrect="0,0,4008501,47625"/>
                </v:shape>
                <v:shape id="Shape 180223" o:spid="_x0000_s1358" style="position:absolute;left:41386;top:95;width:96;height:476;visibility:visible;mso-wrap-style:square;v-text-anchor:top" coordsize="95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" path="m,l9525,r,47625l,47625,,e" fillcolor="#ffc0cb" stroked="f" strokeweight="0">
                  <v:stroke miterlimit="83231f" joinstyle="miter"/>
                  <v:path arrowok="t" textboxrect="0,0,9525,47625"/>
                </v:shape>
                <v:shape id="Shape 180224" o:spid="_x0000_s1359" style="position:absolute;left:41386;width:96;height:95;visibility:visible;mso-wrap-style:square;v-text-anchor:top" coordsize="95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" path="m,l9525,r,9525l,9525,,e" fillcolor="#ffc0cb" stroked="f" strokeweight="0">
                  <v:stroke miterlimit="83231f" joinstyle="miter"/>
                  <v:path arrowok="t" textboxrect="0,0,9525,9525"/>
                </v:shape>
                <v:shape id="Shape 180225" o:spid="_x0000_s1360" style="position:absolute;left:41482;width:36529;height:95;visibility:visible;mso-wrap-style:square;v-text-anchor:top" coordsize="3652901,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" path="m,l3652901,r,9525l,9525,,e" fillcolor="#ffc0cb" stroked="f" strokeweight="0">
                  <v:stroke miterlimit="83231f" joinstyle="miter"/>
                  <v:path arrowok="t" textboxrect="0,0,3652901,9525"/>
                </v:shape>
                <v:shape id="Shape 180226" o:spid="_x0000_s1361" style="position:absolute;left:41482;top:95;width:36529;height:476;visibility:visible;mso-wrap-style:square;v-text-anchor:top" coordsize="3652901,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" path="m,l3652901,r,47625l,47625,,e" stroked="f" strokeweight="0">
                  <v:stroke miterlimit="83231f" joinstyle="miter"/>
                  <v:path arrowok="t" textboxrect="0,0,3652901,47625"/>
                </v:shape>
                <v:shape id="Shape 180227" o:spid="_x0000_s1362" style="position:absolute;left:78009;width:96;height:571;visibility:visible;mso-wrap-style:square;v-text-anchor:top" coordsize="9525,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" path="m,l9525,r,57150l,57150,,e" fillcolor="#ffc0cb" stroked="f" strokeweight="0">
                  <v:stroke miterlimit="83231f" joinstyle="miter"/>
                  <v:path arrowok="t" textboxrect="0,0,9525,57150"/>
                </v:shape>
                <v:shape id="Shape 180228" o:spid="_x0000_s1363" style="position:absolute;left:78009;width:96;height:95;visibility:visible;mso-wrap-style:square;v-text-anchor:top" coordsize="95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" path="m,l9525,r,9525l,9525,,e" fillcolor="#ffc0cb" stroked="f" strokeweight="0">
                  <v:stroke miterlimit="83231f" joinstyle="miter"/>
                  <v:path arrowok="t" textboxrect="0,0,9525,9525"/>
                </v:shape>
                <v:shape id="Shape 180229" o:spid="_x0000_s1364" style="position:absolute;left:1206;top:570;width:95;height:7052;visibility:visible;mso-wrap-style:square;v-text-anchor:top" coordsize="9525,705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" path="m,l9525,r,705168l,705168,,e" fillcolor="#ffc0cb" stroked="f" strokeweight="0">
                  <v:stroke miterlimit="83231f" joinstyle="miter"/>
                  <v:path arrowok="t" textboxrect="0,0,9525,705168"/>
                </v:shape>
                <v:shape id="Shape 180230" o:spid="_x0000_s1365" style="position:absolute;left:41386;top:570;width:96;height:7052;visibility:visible;mso-wrap-style:square;v-text-anchor:top" coordsize="9525,705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" path="m,l9525,r,705168l,705168,,e" fillcolor="#ffc0cb" stroked="f" strokeweight="0">
                  <v:stroke miterlimit="83231f" joinstyle="miter"/>
                  <v:path arrowok="t" textboxrect="0,0,9525,705168"/>
                </v:shape>
                <v:shape id="Shape 180231" o:spid="_x0000_s1366" style="position:absolute;left:78009;top:570;width:96;height:7052;visibility:visible;mso-wrap-style:square;v-text-anchor:top" coordsize="9525,705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" path="m,l9525,r,705168l,705168,,e" fillcolor="#ffc0cb" stroked="f" strokeweight="0">
                  <v:stroke miterlimit="83231f" joinstyle="miter"/>
                  <v:path arrowok="t" textboxrect="0,0,9525,705168"/>
                </v:shape>
                <v:shape id="Shape 180232" o:spid="_x0000_s1367" style="position:absolute;left:444;top:7717;width:762;height:3144;visibility:visible;mso-wrap-style:square;v-text-anchor:top" coordsize="7620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" path="m,l76200,r,314325l,314325,,e" fillcolor="#f6ffe1" stroked="f" strokeweight="0">
                  <v:stroke miterlimit="83231f" joinstyle="miter"/>
                  <v:path arrowok="t" textboxrect="0,0,76200,314325"/>
                </v:shape>
                <v:shape id="Shape 180233" o:spid="_x0000_s1368" style="position:absolute;left:444;top:8194;width:349;height:2190;visibility:visible;mso-wrap-style:square;v-text-anchor:top" coordsize="34925,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" path="m,l34925,r,219075l,219075,,e" fillcolor="#f6ffe1" stroked="f" strokeweight="0">
                  <v:stroke miterlimit="83231f" joinstyle="miter"/>
                  <v:path arrowok="t" textboxrect="0,0,34925,219075"/>
                </v:shape>
                <v:rect id="Rectangle 20491" o:spid="_x0000_s1369" style="position:absolute;left:190;top:9159;width:767;height:1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" filled="f" stroked="f">
                  <v:textbox inset="0,0,0,0">
                    <w:txbxContent>
                      <w:p w14:paraId="2BADD5C5" w14:textId="77777777" w:rsidR="003E6FFE" w:rsidRDefault="00D255CF">
                        <w:r>
                          <w:rPr>
                            <w:rFonts w:ascii="Verdana" w:eastAsia="Verdana" w:hAnsi="Verdana" w:cs="Verdana"/>
                            <w:sz w:val="20"/>
                          </w:rPr>
                          <w:t>)</w:t>
                        </w:r>
                      </w:p>
                    </w:txbxContent>
                  </v:textbox>
                </v:rect>
                <v:rect id="Rectangle 20492" o:spid="_x0000_s1370" style="position:absolute;left:793;top:9159;width:595;height:1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" filled="f" stroked="f">
                  <v:textbox inset="0,0,0,0">
                    <w:txbxContent>
                      <w:p w14:paraId="501EAA0A" w14:textId="77777777" w:rsidR="003E6FFE" w:rsidRDefault="00D255CF">
                        <w:r>
                          <w:rPr>
                            <w:rFonts w:ascii="Verdana" w:eastAsia="Verdana" w:hAnsi="Verdana" w:cs="Verdana"/>
                            <w:sz w:val="20"/>
                          </w:rPr>
                          <w:t xml:space="preserve"> </w:t>
                        </w:r>
                      </w:p>
                    </w:txbxContent>
                  </v:textbox>
                </v:rect>
                <v:shape id="Shape 180234" o:spid="_x0000_s1371" style="position:absolute;left:1301;top:7717;width:40085;height:3144;visibility:visible;mso-wrap-style:square;v-text-anchor:top" coordsize="4008501,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" path="m,l4008501,r,314325l,314325,,e" fillcolor="#f6ffe1" stroked="f" strokeweight="0">
                  <v:stroke miterlimit="83231f" joinstyle="miter"/>
                  <v:path arrowok="t" textboxrect="0,0,4008501,314325"/>
                </v:shape>
                <v:shape id="Shape 180235" o:spid="_x0000_s1372" style="position:absolute;left:1746;top:8194;width:39228;height:2190;visibility:visible;mso-wrap-style:square;v-text-anchor:top" coordsize="3922776,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" path="m,l3922776,r,219075l,219075,,e" fillcolor="#f6ffe1" stroked="f" strokeweight="0">
                  <v:stroke miterlimit="83231f" joinstyle="miter"/>
                  <v:path arrowok="t" textboxrect="0,0,3922776,219075"/>
                </v:shape>
                <v:rect id="Rectangle 20495" o:spid="_x0000_s1373" style="position:absolute;left:3651;top:9159;width:6533;height:1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" filled="f" stroked="f">
                  <v:textbox inset="0,0,0,0">
                    <w:txbxContent>
                      <w:p w14:paraId="72E9F993" w14:textId="77777777" w:rsidR="003E6FFE" w:rsidRDefault="00D255CF">
                        <w:r>
                          <w:rPr>
                            <w:rFonts w:ascii="Verdana" w:eastAsia="Verdana" w:hAnsi="Verdana" w:cs="Verdana"/>
                            <w:sz w:val="20"/>
                          </w:rPr>
                          <w:t>SOAP is</w:t>
                        </w:r>
                      </w:p>
                    </w:txbxContent>
                  </v:textbox>
                </v:rect>
                <v:rect id="Rectangle 20496" o:spid="_x0000_s1374" style="position:absolute;left:8575;top:9159;width:595;height:1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" filled="f" stroked="f">
                  <v:textbox inset="0,0,0,0">
                    <w:txbxContent>
                      <w:p w14:paraId="64633B3B" w14:textId="77777777" w:rsidR="003E6FFE" w:rsidRDefault="00D255CF">
                        <w:r>
                          <w:rPr>
                            <w:rFonts w:ascii="Verdana" w:eastAsia="Verdana" w:hAnsi="Verdana" w:cs="Verdana"/>
                            <w:sz w:val="20"/>
                          </w:rPr>
                          <w:t xml:space="preserve"> </w:t>
                        </w:r>
                      </w:p>
                    </w:txbxContent>
                  </v:textbox>
                </v:rect>
                <v:rect id="Rectangle 20497" o:spid="_x0000_s1375" style="position:absolute;left:9020;top:9159;width:13325;height:1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" filled="f" stroked="f">
                  <v:textbox inset="0,0,0,0">
                    <w:txbxContent>
                      <w:p w14:paraId="45F2F55E" w14:textId="77777777" w:rsidR="003E6FFE" w:rsidRDefault="00D255CF">
                        <w:r>
                          <w:rPr>
                            <w:rFonts w:ascii="Verdana" w:eastAsia="Verdana" w:hAnsi="Verdana" w:cs="Verdana"/>
                            <w:b/>
                            <w:sz w:val="20"/>
                          </w:rPr>
                          <w:t>less preferred</w:t>
                        </w:r>
                      </w:p>
                    </w:txbxContent>
                  </v:textbox>
                </v:rect>
                <v:rect id="Rectangle 20498" o:spid="_x0000_s1376" style="position:absolute;left:19056;top:9159;width:594;height:1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" filled="f" stroked="f">
                  <v:textbox inset="0,0,0,0">
                    <w:txbxContent>
                      <w:p w14:paraId="06DCE552" w14:textId="77777777" w:rsidR="003E6FFE" w:rsidRDefault="00D255CF">
                        <w:r>
                          <w:rPr>
                            <w:rFonts w:ascii="Verdana" w:eastAsia="Verdana" w:hAnsi="Verdana" w:cs="Verdana"/>
                            <w:sz w:val="20"/>
                          </w:rPr>
                          <w:t xml:space="preserve"> </w:t>
                        </w:r>
                      </w:p>
                    </w:txbxContent>
                  </v:textbox>
                </v:rect>
                <v:rect id="Rectangle 20499" o:spid="_x0000_s1377" style="position:absolute;left:19504;top:9159;width:9184;height:1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" filled="f" stroked="f">
                  <v:textbox inset="0,0,0,0">
                    <w:txbxContent>
                      <w:p w14:paraId="7E534030" w14:textId="77777777" w:rsidR="003E6FFE" w:rsidRDefault="00D255CF">
                        <w:r>
                          <w:rPr>
                            <w:rFonts w:ascii="Verdana" w:eastAsia="Verdana" w:hAnsi="Verdana" w:cs="Verdana"/>
                            <w:sz w:val="20"/>
                          </w:rPr>
                          <w:t>than REST.</w:t>
                        </w:r>
                      </w:p>
                    </w:txbxContent>
                  </v:textbox>
                </v:rect>
                <v:rect id="Rectangle 20500" o:spid="_x0000_s1378" style="position:absolute;left:26394;top:9159;width:594;height:1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" filled="f" stroked="f">
                  <v:textbox inset="0,0,0,0">
                    <w:txbxContent>
                      <w:p w14:paraId="55CBD8D8" w14:textId="77777777" w:rsidR="003E6FFE" w:rsidRDefault="00D255CF">
                        <w:r>
                          <w:rPr>
                            <w:rFonts w:ascii="Verdana" w:eastAsia="Verdana" w:hAnsi="Verdana" w:cs="Verdana"/>
                            <w:sz w:val="20"/>
                          </w:rPr>
                          <w:t xml:space="preserve"> </w:t>
                        </w:r>
                      </w:p>
                    </w:txbxContent>
                  </v:textbox>
                </v:rect>
                <v:shape id="Shape 180236" o:spid="_x0000_s1379" style="position:absolute;left:41482;top:7717;width:36529;height:3144;visibility:visible;mso-wrap-style:square;v-text-anchor:top" coordsize="3652901,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" path="m,l3652901,r,314325l,314325,,e" fillcolor="#f6ffe1" stroked="f" strokeweight="0">
                  <v:stroke miterlimit="83231f" joinstyle="miter"/>
                  <v:path arrowok="t" textboxrect="0,0,3652901,314325"/>
                </v:shape>
                <v:shape id="Shape 180237" o:spid="_x0000_s1380" style="position:absolute;left:41926;top:8194;width:35672;height:2190;visibility:visible;mso-wrap-style:square;v-text-anchor:top" coordsize="3567176,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" path="m,l3567176,r,219075l,219075,,e" fillcolor="#f6ffe1" stroked="f" strokeweight="0">
                  <v:stroke miterlimit="83231f" joinstyle="miter"/>
                  <v:path arrowok="t" textboxrect="0,0,3567176,219075"/>
                </v:shape>
                <v:rect id="Rectangle 20503" o:spid="_x0000_s1381" style="position:absolute;left:43834;top:9159;width:4417;height:1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" filled="f" stroked="f">
                  <v:textbox inset="0,0,0,0">
                    <w:txbxContent>
                      <w:p w14:paraId="37099977" w14:textId="77777777" w:rsidR="003E6FFE" w:rsidRDefault="00D255CF">
                        <w:r>
                          <w:rPr>
                            <w:rFonts w:ascii="Verdana" w:eastAsia="Verdana" w:hAnsi="Verdana" w:cs="Verdana"/>
                            <w:sz w:val="20"/>
                          </w:rPr>
                          <w:t>REST</w:t>
                        </w:r>
                      </w:p>
                    </w:txbxContent>
                  </v:textbox>
                </v:rect>
                <v:rect id="Rectangle 20504" o:spid="_x0000_s1382" style="position:absolute;left:47167;top:9159;width:595;height:1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" filled="f" stroked="f">
                  <v:textbox inset="0,0,0,0">
                    <w:txbxContent>
                      <w:p w14:paraId="72BC459A" w14:textId="77777777" w:rsidR="003E6FFE" w:rsidRDefault="00D255CF">
                        <w:r>
                          <w:rPr>
                            <w:rFonts w:ascii="Verdana" w:eastAsia="Verdana" w:hAnsi="Verdana" w:cs="Verdana"/>
                            <w:sz w:val="20"/>
                          </w:rPr>
                          <w:t xml:space="preserve"> </w:t>
                        </w:r>
                      </w:p>
                    </w:txbxContent>
                  </v:textbox>
                </v:rect>
                <v:rect id="Rectangle 20505" o:spid="_x0000_s1383" style="position:absolute;left:47612;top:9159;width:14470;height:1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" filled="f" stroked="f">
                  <v:textbox inset="0,0,0,0">
                    <w:txbxContent>
                      <w:p w14:paraId="6025A8EE" w14:textId="77777777" w:rsidR="003E6FFE" w:rsidRDefault="00D255CF">
                        <w:r>
                          <w:rPr>
                            <w:rFonts w:ascii="Verdana" w:eastAsia="Verdana" w:hAnsi="Verdana" w:cs="Verdana"/>
                            <w:b/>
                            <w:sz w:val="20"/>
                          </w:rPr>
                          <w:t>more preferred</w:t>
                        </w:r>
                      </w:p>
                    </w:txbxContent>
                  </v:textbox>
                </v:rect>
                <v:rect id="Rectangle 20506" o:spid="_x0000_s1384" style="position:absolute;left:58508;top:9159;width:595;height:1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" filled="f" stroked="f">
                  <v:textbox inset="0,0,0,0">
                    <w:txbxContent>
                      <w:p w14:paraId="5328494A" w14:textId="77777777" w:rsidR="003E6FFE" w:rsidRDefault="00D255CF">
                        <w:r>
                          <w:rPr>
                            <w:rFonts w:ascii="Verdana" w:eastAsia="Verdana" w:hAnsi="Verdana" w:cs="Verdana"/>
                            <w:sz w:val="20"/>
                          </w:rPr>
                          <w:t xml:space="preserve"> </w:t>
                        </w:r>
                      </w:p>
                    </w:txbxContent>
                  </v:textbox>
                </v:rect>
                <v:rect id="Rectangle 20507" o:spid="_x0000_s1385" style="position:absolute;left:58953;top:9159;width:9354;height:1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" filled="f" stroked="f">
                  <v:textbox inset="0,0,0,0">
                    <w:txbxContent>
                      <w:p w14:paraId="005FE79E" w14:textId="77777777" w:rsidR="003E6FFE" w:rsidRDefault="00D255CF">
                        <w:r>
                          <w:rPr>
                            <w:rFonts w:ascii="Verdana" w:eastAsia="Verdana" w:hAnsi="Verdana" w:cs="Verdana"/>
                            <w:sz w:val="20"/>
                          </w:rPr>
                          <w:t>than SOAP.</w:t>
                        </w:r>
                      </w:p>
                    </w:txbxContent>
                  </v:textbox>
                </v:rect>
                <v:rect id="Rectangle 20508" o:spid="_x0000_s1386" style="position:absolute;left:66037;top:9159;width:595;height:1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" filled="f" stroked="f">
                  <v:textbox inset="0,0,0,0">
                    <w:txbxContent>
                      <w:p w14:paraId="4C4966E8" w14:textId="77777777" w:rsidR="003E6FFE" w:rsidRDefault="00D255CF">
                        <w:r>
                          <w:rPr>
                            <w:rFonts w:ascii="Verdana" w:eastAsia="Verdana" w:hAnsi="Verdana" w:cs="Verdana"/>
                            <w:sz w:val="20"/>
                          </w:rPr>
                          <w:t xml:space="preserve"> </w:t>
                        </w:r>
                      </w:p>
                    </w:txbxContent>
                  </v:textbox>
                </v:rect>
                <v:shape id="Shape 180238" o:spid="_x0000_s1387" style="position:absolute;left:444;top:7622;width:762;height:95;visibility:visible;mso-wrap-style:square;v-text-anchor:top" coordsize="762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" path="m,l76200,r,9525l,9525,,e" fillcolor="#ffc0cb" stroked="f" strokeweight="0">
                  <v:stroke miterlimit="83231f" joinstyle="miter"/>
                  <v:path arrowok="t" textboxrect="0,0,76200,9525"/>
                </v:shape>
                <v:shape id="Shape 180239" o:spid="_x0000_s1388" style="position:absolute;left:444;top:7717;width:762;height:477;visibility:visible;mso-wrap-style:square;v-text-anchor:top" coordsize="76200,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" path="m,l76200,r,47625l,47625,,e" fillcolor="#f6ffe1" stroked="f" strokeweight="0">
                  <v:stroke miterlimit="83231f" joinstyle="miter"/>
                  <v:path arrowok="t" textboxrect="0,0,76200,47625"/>
                </v:shape>
                <v:shape id="Shape 180240" o:spid="_x0000_s1389" style="position:absolute;left:1206;top:7622;width:95;height:572;visibility:visible;mso-wrap-style:square;v-text-anchor:top" coordsize="9525,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" path="m,l9525,r,57150l,57150,,e" fillcolor="#ffc0cb" stroked="f" strokeweight="0">
                  <v:stroke miterlimit="83231f" joinstyle="miter"/>
                  <v:path arrowok="t" textboxrect="0,0,9525,57150"/>
                </v:shape>
                <v:shape id="Shape 180241" o:spid="_x0000_s1390" style="position:absolute;left:1301;top:7622;width:40085;height:95;visibility:visible;mso-wrap-style:square;v-text-anchor:top" coordsize="4008501,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" path="m,l4008501,r,9525l,9525,,e" fillcolor="#ffc0cb" stroked="f" strokeweight="0">
                  <v:stroke miterlimit="83231f" joinstyle="miter"/>
                  <v:path arrowok="t" textboxrect="0,0,4008501,9525"/>
                </v:shape>
                <v:shape id="Shape 180242" o:spid="_x0000_s1391" style="position:absolute;left:1301;top:7717;width:40085;height:477;visibility:visible;mso-wrap-style:square;v-text-anchor:top" coordsize="4008501,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" path="m,l4008501,r,47625l,47625,,e" fillcolor="#f6ffe1" stroked="f" strokeweight="0">
                  <v:stroke miterlimit="83231f" joinstyle="miter"/>
                  <v:path arrowok="t" textboxrect="0,0,4008501,47625"/>
                </v:shape>
                <v:shape id="Shape 180243" o:spid="_x0000_s1392" style="position:absolute;left:41386;top:7622;width:96;height:572;visibility:visible;mso-wrap-style:square;v-text-anchor:top" coordsize="9525,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" path="m,l9525,r,57150l,57150,,e" fillcolor="#ffc0cb" stroked="f" strokeweight="0">
                  <v:stroke miterlimit="83231f" joinstyle="miter"/>
                  <v:path arrowok="t" textboxrect="0,0,9525,57150"/>
                </v:shape>
                <v:shape id="Shape 180244" o:spid="_x0000_s1393" style="position:absolute;left:41482;top:7622;width:36529;height:95;visibility:visible;mso-wrap-style:square;v-text-anchor:top" coordsize="3652901,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" path="m,l3652901,r,9525l,9525,,e" fillcolor="#ffc0cb" stroked="f" strokeweight="0">
                  <v:stroke miterlimit="83231f" joinstyle="miter"/>
                  <v:path arrowok="t" textboxrect="0,0,3652901,9525"/>
                </v:shape>
                <v:shape id="Shape 180245" o:spid="_x0000_s1394" style="position:absolute;left:41482;top:7717;width:36529;height:477;visibility:visible;mso-wrap-style:square;v-text-anchor:top" coordsize="3652901,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" path="m,l3652901,r,47625l,47625,,e" fillcolor="#f6ffe1" stroked="f" strokeweight="0">
                  <v:stroke miterlimit="83231f" joinstyle="miter"/>
                  <v:path arrowok="t" textboxrect="0,0,3652901,47625"/>
                </v:shape>
                <v:shape id="Shape 180246" o:spid="_x0000_s1395" style="position:absolute;left:78009;top:7622;width:96;height:572;visibility:visible;mso-wrap-style:square;v-text-anchor:top" coordsize="9525,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" path="m,l9525,r,57150l,57150,,e" fillcolor="#ffc0cb" stroked="f" strokeweight="0">
                  <v:stroke miterlimit="83231f" joinstyle="miter"/>
                  <v:path arrowok="t" textboxrect="0,0,9525,57150"/>
                </v:shape>
                <v:shape id="Shape 180247" o:spid="_x0000_s1396" style="position:absolute;left:444;top:10384;width:826;height:477;visibility:visible;mso-wrap-style:square;v-text-anchor:top" coordsize="82550,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" path="m,l82550,r,47625l,47625,,e" fillcolor="#f6ffe1" stroked="f" strokeweight="0">
                  <v:stroke miterlimit="83231f" joinstyle="miter"/>
                  <v:path arrowok="t" textboxrect="0,0,82550,47625"/>
                </v:shape>
                <v:shape id="Shape 180248" o:spid="_x0000_s1397" style="position:absolute;left:444;top:10861;width:762;height:95;visibility:visible;mso-wrap-style:square;v-text-anchor:top" coordsize="762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" path="m,l76200,r,9525l,9525,,e" fillcolor="#ffc0cb" stroked="f" strokeweight="0">
                  <v:stroke miterlimit="83231f" joinstyle="miter"/>
                  <v:path arrowok="t" textboxrect="0,0,76200,9525"/>
                </v:shape>
                <v:shape id="Shape 180249" o:spid="_x0000_s1398" style="position:absolute;left:1270;top:10384;width:40180;height:477;visibility:visible;mso-wrap-style:square;v-text-anchor:top" coordsize="4018026,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" path="m,l4018026,r,47625l,47625,,e" fillcolor="#f6ffe1" stroked="f" strokeweight="0">
                  <v:stroke miterlimit="83231f" joinstyle="miter"/>
                  <v:path arrowok="t" textboxrect="0,0,4018026,47625"/>
                </v:shape>
                <v:shape id="Shape 180250" o:spid="_x0000_s1399" style="position:absolute;left:1206;top:8194;width:95;height:2667;visibility:visible;mso-wrap-style:square;v-text-anchor:top" coordsize="9525,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" path="m,l9525,r,266700l,266700,,e" fillcolor="#ffc0cb" stroked="f" strokeweight="0">
                  <v:stroke miterlimit="83231f" joinstyle="miter"/>
                  <v:path arrowok="t" textboxrect="0,0,9525,266700"/>
                </v:shape>
                <v:shape id="Shape 180251" o:spid="_x0000_s1400" style="position:absolute;left:1206;top:10861;width:95;height:95;visibility:visible;mso-wrap-style:square;v-text-anchor:top" coordsize="95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" path="m,l9525,r,9525l,9525,,e" fillcolor="#ffc0cb" stroked="f" strokeweight="0">
                  <v:stroke miterlimit="83231f" joinstyle="miter"/>
                  <v:path arrowok="t" textboxrect="0,0,9525,9525"/>
                </v:shape>
                <v:shape id="Shape 180252" o:spid="_x0000_s1401" style="position:absolute;left:1301;top:10861;width:40085;height:95;visibility:visible;mso-wrap-style:square;v-text-anchor:top" coordsize="4008501,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" path="m,l4008501,r,9525l,9525,,e" fillcolor="#ffc0cb" stroked="f" strokeweight="0">
                  <v:stroke miterlimit="83231f" joinstyle="miter"/>
                  <v:path arrowok="t" textboxrect="0,0,4008501,9525"/>
                </v:shape>
                <v:shape id="Shape 180253" o:spid="_x0000_s1402" style="position:absolute;left:41450;top:10384;width:36624;height:477;visibility:visible;mso-wrap-style:square;v-text-anchor:top" coordsize="3662426,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" path="m,l3662426,r,47625l,47625,,e" fillcolor="#f6ffe1" stroked="f" strokeweight="0">
                  <v:stroke miterlimit="83231f" joinstyle="miter"/>
                  <v:path arrowok="t" textboxrect="0,0,3662426,47625"/>
                </v:shape>
                <v:shape id="Shape 180254" o:spid="_x0000_s1403" style="position:absolute;left:41386;top:8194;width:96;height:2667;visibility:visible;mso-wrap-style:square;v-text-anchor:top" coordsize="9525,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" path="m,l9525,r,266700l,266700,,e" fillcolor="#ffc0cb" stroked="f" strokeweight="0">
                  <v:stroke miterlimit="83231f" joinstyle="miter"/>
                  <v:path arrowok="t" textboxrect="0,0,9525,266700"/>
                </v:shape>
                <v:shape id="Shape 180255" o:spid="_x0000_s1404" style="position:absolute;left:41386;top:10861;width:96;height:95;visibility:visible;mso-wrap-style:square;v-text-anchor:top" coordsize="95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" path="m,l9525,r,9525l,9525,,e" fillcolor="#ffc0cb" stroked="f" strokeweight="0">
                  <v:stroke miterlimit="83231f" joinstyle="miter"/>
                  <v:path arrowok="t" textboxrect="0,0,9525,9525"/>
                </v:shape>
                <v:shape id="Shape 180256" o:spid="_x0000_s1405" style="position:absolute;left:41482;top:10861;width:36529;height:95;visibility:visible;mso-wrap-style:square;v-text-anchor:top" coordsize="3652901,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" path="m,l3652901,r,9525l,9525,,e" fillcolor="#ffc0cb" stroked="f" strokeweight="0">
                  <v:stroke miterlimit="83231f" joinstyle="miter"/>
                  <v:path arrowok="t" textboxrect="0,0,3652901,9525"/>
                </v:shape>
                <v:shape id="Shape 180257" o:spid="_x0000_s1406" style="position:absolute;left:78009;top:8194;width:96;height:2667;visibility:visible;mso-wrap-style:square;v-text-anchor:top" coordsize="9525,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" path="m,l9525,r,266700l,266700,,e" fillcolor="#ffc0cb" stroked="f" strokeweight="0">
                  <v:stroke miterlimit="83231f" joinstyle="miter"/>
                  <v:path arrowok="t" textboxrect="0,0,9525,266700"/>
                </v:shape>
                <v:shape id="Shape 180258" o:spid="_x0000_s1407" style="position:absolute;left:78009;top:10861;width:96;height:95;visibility:visible;mso-wrap-style:square;v-text-anchor:top" coordsize="95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" path="m,l9525,r,9525l,9525,,e" fillcolor="#ffc0cb" stroked="f" strokeweight="0">
                  <v:stroke miterlimit="83231f" joinstyle="miter"/>
                  <v:path arrowok="t" textboxrect="0,0,9525,9525"/>
                </v:shape>
                <w10:wrap type="topAndBottom" anchorx="page" anchory="page"/>
              </v:group>
            </w:pict>
          </mc:Fallback>
        </mc:AlternateContent>
      </w:r>
      <w:r>
        <w:rPr>
          <w:sz w:val="24"/>
        </w:rPr>
        <w:t xml:space="preserve">5)Transfer is over Http only </w:t>
      </w:r>
    </w:p>
    <w:p w14:paraId="1797EB95" w14:textId="77777777" w:rsidR="003E6FFE" w:rsidRDefault="00D255CF">
      <w:pPr>
        <w:spacing w:after="5" w:line="249" w:lineRule="auto"/>
        <w:ind w:left="355" w:right="33" w:hanging="10"/>
      </w:pPr>
      <w:r>
        <w:rPr>
          <w:sz w:val="24"/>
        </w:rPr>
        <w:t xml:space="preserve">6)Easy to call from Javascript </w:t>
      </w:r>
    </w:p>
    <w:p w14:paraId="3A356AA7" w14:textId="77777777" w:rsidR="003E6FFE" w:rsidRDefault="00D255CF">
      <w:pPr>
        <w:spacing w:after="280" w:line="249" w:lineRule="auto"/>
        <w:ind w:left="355" w:right="33" w:hanging="10"/>
      </w:pPr>
      <w:r>
        <w:rPr>
          <w:sz w:val="24"/>
        </w:rPr>
        <w:t xml:space="preserve">7)Performance is much better compared to SOAP less cpu intensive and leaner codeetc </w:t>
      </w:r>
    </w:p>
    <w:p w14:paraId="2E495E80" w14:textId="77777777" w:rsidR="003E6FFE" w:rsidRDefault="00D255CF">
      <w:pPr>
        <w:tabs>
          <w:tab w:val="center" w:pos="605"/>
          <w:tab w:val="center" w:pos="3600"/>
          <w:tab w:val="center" w:pos="6430"/>
          <w:tab w:val="center" w:pos="9489"/>
        </w:tabs>
        <w:spacing w:after="0"/>
      </w:pPr>
      <w:r>
        <w:tab/>
      </w:r>
      <w:r>
        <w:rPr>
          <w:sz w:val="24"/>
        </w:rPr>
        <w:t xml:space="preserve">8)Url </w:t>
      </w:r>
      <w:r>
        <w:rPr>
          <w:sz w:val="24"/>
        </w:rPr>
        <w:tab/>
        <w:t xml:space="preserve"> </w:t>
      </w:r>
      <w:r>
        <w:rPr>
          <w:sz w:val="24"/>
        </w:rPr>
        <w:tab/>
        <w:t xml:space="preserve">is </w:t>
      </w:r>
      <w:r>
        <w:rPr>
          <w:sz w:val="24"/>
        </w:rPr>
        <w:tab/>
        <w:t xml:space="preserve">used </w:t>
      </w:r>
    </w:p>
    <w:p w14:paraId="4FBB1DC7" w14:textId="77777777" w:rsidR="003E6FFE" w:rsidRDefault="00D255CF">
      <w:pPr>
        <w:spacing w:after="229"/>
        <w:ind w:left="360"/>
      </w:pPr>
      <w:r>
        <w:rPr>
          <w:sz w:val="24"/>
        </w:rPr>
        <w:t xml:space="preserve"> </w:t>
      </w:r>
    </w:p>
    <w:p w14:paraId="58724DDB" w14:textId="77777777" w:rsidR="003E6FFE" w:rsidRDefault="00D255CF">
      <w:pPr>
        <w:spacing w:after="274" w:line="249" w:lineRule="auto"/>
        <w:ind w:left="355" w:right="265" w:hanging="10"/>
        <w:jc w:val="both"/>
      </w:pPr>
      <w:r>
        <w:rPr>
          <w:rFonts w:ascii="Verdana" w:eastAsia="Verdana" w:hAnsi="Verdana" w:cs="Verdana"/>
          <w:sz w:val="20"/>
        </w:rPr>
        <w:t xml:space="preserve">There are two main API's defined by Java for developing web service applications since JavaEE 6. </w:t>
      </w:r>
    </w:p>
    <w:p w14:paraId="3421C059" w14:textId="77777777" w:rsidR="003E6FFE" w:rsidRDefault="00D255CF">
      <w:pPr>
        <w:numPr>
          <w:ilvl w:val="0"/>
          <w:numId w:val="61"/>
        </w:numPr>
        <w:spacing w:after="268" w:line="250" w:lineRule="auto"/>
        <w:ind w:right="176" w:hanging="10"/>
      </w:pPr>
      <w:r>
        <w:rPr>
          <w:rFonts w:ascii="Verdana" w:eastAsia="Verdana" w:hAnsi="Verdana" w:cs="Verdana"/>
          <w:b/>
          <w:sz w:val="20"/>
        </w:rPr>
        <w:t>JAX-WS</w:t>
      </w:r>
      <w:r>
        <w:rPr>
          <w:rFonts w:ascii="Verdana" w:eastAsia="Verdana" w:hAnsi="Verdana" w:cs="Verdana"/>
          <w:sz w:val="20"/>
        </w:rPr>
        <w:t xml:space="preserve">: for SOAP web services. The are two ways to write JAX-WS application code: by RPC style and Document style. </w:t>
      </w:r>
    </w:p>
    <w:p w14:paraId="0DDCDE7E" w14:textId="77777777" w:rsidR="003E6FFE" w:rsidRDefault="00D255CF">
      <w:pPr>
        <w:numPr>
          <w:ilvl w:val="0"/>
          <w:numId w:val="61"/>
        </w:numPr>
        <w:spacing w:after="294" w:line="250" w:lineRule="auto"/>
        <w:ind w:right="176" w:hanging="10"/>
      </w:pPr>
      <w:r>
        <w:rPr>
          <w:rFonts w:ascii="Verdana" w:eastAsia="Verdana" w:hAnsi="Verdana" w:cs="Verdana"/>
          <w:b/>
          <w:sz w:val="20"/>
        </w:rPr>
        <w:t>JAX-RS</w:t>
      </w:r>
      <w:r>
        <w:rPr>
          <w:rFonts w:ascii="Verdana" w:eastAsia="Verdana" w:hAnsi="Verdana" w:cs="Verdana"/>
          <w:sz w:val="20"/>
        </w:rPr>
        <w:t xml:space="preserve">: for RESTful web services. There are mainly 2 implementation currently in use for creating JAX-RS application: Jersey and RESTeasy. </w:t>
      </w:r>
    </w:p>
    <w:p w14:paraId="6D50382D" w14:textId="77777777" w:rsidR="003E6FFE" w:rsidRDefault="00D255CF">
      <w:pPr>
        <w:spacing w:after="0"/>
        <w:ind w:left="360"/>
      </w:pPr>
      <w:r>
        <w:rPr>
          <w:sz w:val="24"/>
        </w:rPr>
        <w:t xml:space="preserve"> </w:t>
      </w:r>
    </w:p>
    <w:p w14:paraId="3987FD3A" w14:textId="77777777" w:rsidR="003E6FFE" w:rsidRDefault="00D255CF">
      <w:pPr>
        <w:spacing w:after="0"/>
        <w:ind w:right="3181"/>
        <w:jc w:val="center"/>
      </w:pPr>
      <w:r>
        <w:rPr>
          <w:noProof/>
        </w:rPr>
        <w:lastRenderedPageBreak/>
        <w:drawing>
          <wp:inline distT="0" distB="0" distL="0" distR="0" wp14:anchorId="419F2ED1" wp14:editId="12D3E3B7">
            <wp:extent cx="3835400" cy="2924175"/>
            <wp:effectExtent l="0" t="0" r="0" b="0"/>
            <wp:docPr id="20644" name="Picture 20644"/>
            <wp:cNvGraphicFramePr/>
            <a:graphic xmlns:a="http://schemas.openxmlformats.org/drawingml/2006/main">
              <a:graphicData uri="http://schemas.openxmlformats.org/drawingml/2006/picture">
                <pic:pic xmlns:pic="http://schemas.openxmlformats.org/drawingml/2006/picture">
                  <pic:nvPicPr>
                    <pic:cNvPr id="20644" name="Picture 20644"/>
                    <pic:cNvPicPr/>
                  </pic:nvPicPr>
                  <pic:blipFill>
                    <a:blip r:embed="rId209"/>
                    <a:stretch>
                      <a:fillRect/>
                    </a:stretch>
                  </pic:blipFill>
                  <pic:spPr>
                    <a:xfrm>
                      <a:off x="0" y="0"/>
                      <a:ext cx="3835400" cy="2924175"/>
                    </a:xfrm>
                    <a:prstGeom prst="rect">
                      <a:avLst/>
                    </a:prstGeom>
                  </pic:spPr>
                </pic:pic>
              </a:graphicData>
            </a:graphic>
          </wp:inline>
        </w:drawing>
      </w:r>
      <w:r>
        <w:rPr>
          <w:sz w:val="24"/>
        </w:rPr>
        <w:t xml:space="preserve"> </w:t>
      </w:r>
    </w:p>
    <w:p w14:paraId="310A5CAF" w14:textId="77777777" w:rsidR="003E6FFE" w:rsidRDefault="00D255CF">
      <w:pPr>
        <w:spacing w:after="205"/>
        <w:ind w:left="360"/>
      </w:pPr>
      <w:r>
        <w:rPr>
          <w:sz w:val="24"/>
        </w:rPr>
        <w:t xml:space="preserve"> </w:t>
      </w:r>
    </w:p>
    <w:p w14:paraId="75926B68" w14:textId="77777777" w:rsidR="003E6FFE" w:rsidRDefault="00D255CF">
      <w:pPr>
        <w:spacing w:after="208" w:line="248" w:lineRule="auto"/>
        <w:ind w:left="355" w:right="759" w:hanging="10"/>
      </w:pPr>
      <w:r>
        <w:rPr>
          <w:rFonts w:ascii="Consolas" w:eastAsia="Consolas" w:hAnsi="Consolas" w:cs="Consolas"/>
          <w:color w:val="646464"/>
          <w:sz w:val="20"/>
        </w:rPr>
        <w:t>@ManyToMany</w:t>
      </w:r>
      <w:r>
        <w:rPr>
          <w:rFonts w:ascii="Consolas" w:eastAsia="Consolas" w:hAnsi="Consolas" w:cs="Consolas"/>
          <w:sz w:val="20"/>
        </w:rPr>
        <w:t>(fetch = FetchType.</w:t>
      </w:r>
      <w:r>
        <w:rPr>
          <w:rFonts w:ascii="Consolas" w:eastAsia="Consolas" w:hAnsi="Consolas" w:cs="Consolas"/>
          <w:b/>
          <w:i/>
          <w:color w:val="0000C0"/>
          <w:sz w:val="20"/>
        </w:rPr>
        <w:t>LAZY</w:t>
      </w:r>
      <w:r>
        <w:rPr>
          <w:rFonts w:ascii="Consolas" w:eastAsia="Consolas" w:hAnsi="Consolas" w:cs="Consolas"/>
          <w:sz w:val="20"/>
        </w:rPr>
        <w:t>, cascade = CascadeType.</w:t>
      </w:r>
      <w:r>
        <w:rPr>
          <w:rFonts w:ascii="Consolas" w:eastAsia="Consolas" w:hAnsi="Consolas" w:cs="Consolas"/>
          <w:b/>
          <w:i/>
          <w:color w:val="0000C0"/>
          <w:sz w:val="20"/>
        </w:rPr>
        <w:t>ALL</w:t>
      </w:r>
      <w:r>
        <w:rPr>
          <w:rFonts w:ascii="Consolas" w:eastAsia="Consolas" w:hAnsi="Consolas" w:cs="Consolas"/>
          <w:sz w:val="20"/>
        </w:rPr>
        <w:t>)</w:t>
      </w:r>
      <w:r>
        <w:rPr>
          <w:sz w:val="24"/>
        </w:rPr>
        <w:t xml:space="preserve"> </w:t>
      </w:r>
    </w:p>
    <w:p w14:paraId="0D2F59B7" w14:textId="77777777" w:rsidR="003E6FFE" w:rsidRDefault="00D255CF">
      <w:pPr>
        <w:spacing w:after="5" w:line="248" w:lineRule="auto"/>
        <w:ind w:left="355" w:right="759" w:hanging="10"/>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color w:val="646464"/>
          <w:sz w:val="20"/>
        </w:rPr>
        <w:t>@JoinTable</w:t>
      </w:r>
      <w:r>
        <w:rPr>
          <w:rFonts w:ascii="Consolas" w:eastAsia="Consolas" w:hAnsi="Consolas" w:cs="Consolas"/>
          <w:sz w:val="20"/>
        </w:rPr>
        <w:t xml:space="preserve">(name = </w:t>
      </w:r>
      <w:r>
        <w:rPr>
          <w:rFonts w:ascii="Consolas" w:eastAsia="Consolas" w:hAnsi="Consolas" w:cs="Consolas"/>
          <w:color w:val="2A00FF"/>
          <w:sz w:val="20"/>
        </w:rPr>
        <w:t>"app_user_matrix"</w:t>
      </w:r>
      <w:r>
        <w:rPr>
          <w:rFonts w:ascii="Consolas" w:eastAsia="Consolas" w:hAnsi="Consolas" w:cs="Consolas"/>
          <w:sz w:val="20"/>
        </w:rPr>
        <w:t xml:space="preserve">, catalog = </w:t>
      </w:r>
      <w:r>
        <w:rPr>
          <w:rFonts w:ascii="Consolas" w:eastAsia="Consolas" w:hAnsi="Consolas" w:cs="Consolas"/>
          <w:color w:val="2A00FF"/>
          <w:sz w:val="20"/>
        </w:rPr>
        <w:t>"orion_dist"</w:t>
      </w:r>
      <w:r>
        <w:rPr>
          <w:rFonts w:ascii="Consolas" w:eastAsia="Consolas" w:hAnsi="Consolas" w:cs="Consolas"/>
          <w:sz w:val="20"/>
        </w:rPr>
        <w:t xml:space="preserve">, </w:t>
      </w:r>
      <w:r>
        <w:rPr>
          <w:sz w:val="24"/>
        </w:rPr>
        <w:t xml:space="preserve"> </w:t>
      </w:r>
      <w:r>
        <w:rPr>
          <w:rFonts w:ascii="Consolas" w:eastAsia="Consolas" w:hAnsi="Consolas" w:cs="Consolas"/>
          <w:sz w:val="20"/>
        </w:rPr>
        <w:t xml:space="preserve"> </w:t>
      </w:r>
      <w:r>
        <w:rPr>
          <w:rFonts w:ascii="Consolas" w:eastAsia="Consolas" w:hAnsi="Consolas" w:cs="Consolas"/>
          <w:sz w:val="20"/>
        </w:rPr>
        <w:tab/>
        <w:t>joinColumns = {</w:t>
      </w:r>
      <w:r>
        <w:rPr>
          <w:rFonts w:ascii="Consolas" w:eastAsia="Consolas" w:hAnsi="Consolas" w:cs="Consolas"/>
          <w:color w:val="646464"/>
          <w:sz w:val="20"/>
        </w:rPr>
        <w:t>@JoinColumn</w:t>
      </w:r>
      <w:r>
        <w:rPr>
          <w:rFonts w:ascii="Consolas" w:eastAsia="Consolas" w:hAnsi="Consolas" w:cs="Consolas"/>
          <w:sz w:val="20"/>
        </w:rPr>
        <w:t xml:space="preserve">(name = </w:t>
      </w:r>
      <w:r>
        <w:rPr>
          <w:rFonts w:ascii="Consolas" w:eastAsia="Consolas" w:hAnsi="Consolas" w:cs="Consolas"/>
          <w:color w:val="2A00FF"/>
          <w:sz w:val="20"/>
        </w:rPr>
        <w:t>"user_id"</w:t>
      </w:r>
      <w:r>
        <w:rPr>
          <w:rFonts w:ascii="Consolas" w:eastAsia="Consolas" w:hAnsi="Consolas" w:cs="Consolas"/>
          <w:sz w:val="20"/>
        </w:rPr>
        <w:t xml:space="preserve">, nullable = </w:t>
      </w:r>
      <w:r>
        <w:rPr>
          <w:rFonts w:ascii="Consolas" w:eastAsia="Consolas" w:hAnsi="Consolas" w:cs="Consolas"/>
          <w:b/>
          <w:color w:val="7F0055"/>
          <w:sz w:val="20"/>
        </w:rPr>
        <w:t>false</w:t>
      </w:r>
      <w:r>
        <w:rPr>
          <w:rFonts w:ascii="Consolas" w:eastAsia="Consolas" w:hAnsi="Consolas" w:cs="Consolas"/>
          <w:sz w:val="20"/>
        </w:rPr>
        <w:t xml:space="preserve">, updatable = </w:t>
      </w:r>
      <w:r>
        <w:rPr>
          <w:rFonts w:ascii="Consolas" w:eastAsia="Consolas" w:hAnsi="Consolas" w:cs="Consolas"/>
          <w:b/>
          <w:color w:val="7F0055"/>
          <w:sz w:val="20"/>
        </w:rPr>
        <w:t>false</w:t>
      </w:r>
      <w:r>
        <w:rPr>
          <w:rFonts w:ascii="Consolas" w:eastAsia="Consolas" w:hAnsi="Consolas" w:cs="Consolas"/>
          <w:sz w:val="20"/>
        </w:rPr>
        <w:t>) },</w:t>
      </w:r>
      <w:r>
        <w:rPr>
          <w:sz w:val="24"/>
        </w:rPr>
        <w:t xml:space="preserve"> </w:t>
      </w:r>
    </w:p>
    <w:p w14:paraId="6C91685E" w14:textId="77777777" w:rsidR="003E6FFE" w:rsidRDefault="00D255CF">
      <w:pPr>
        <w:spacing w:after="5" w:line="248" w:lineRule="auto"/>
        <w:ind w:left="355" w:right="759" w:hanging="10"/>
      </w:pPr>
      <w:r>
        <w:rPr>
          <w:rFonts w:ascii="Consolas" w:eastAsia="Consolas" w:hAnsi="Consolas" w:cs="Consolas"/>
          <w:sz w:val="20"/>
        </w:rPr>
        <w:t xml:space="preserve"> </w:t>
      </w:r>
      <w:r>
        <w:rPr>
          <w:rFonts w:ascii="Consolas" w:eastAsia="Consolas" w:hAnsi="Consolas" w:cs="Consolas"/>
          <w:sz w:val="20"/>
        </w:rPr>
        <w:tab/>
        <w:t xml:space="preserve">inverseJoinColumns = { </w:t>
      </w:r>
      <w:r>
        <w:rPr>
          <w:rFonts w:ascii="Consolas" w:eastAsia="Consolas" w:hAnsi="Consolas" w:cs="Consolas"/>
          <w:color w:val="646464"/>
          <w:sz w:val="20"/>
        </w:rPr>
        <w:t>@JoinColumn</w:t>
      </w:r>
      <w:r>
        <w:rPr>
          <w:rFonts w:ascii="Consolas" w:eastAsia="Consolas" w:hAnsi="Consolas" w:cs="Consolas"/>
          <w:sz w:val="20"/>
        </w:rPr>
        <w:t xml:space="preserve">(name = </w:t>
      </w:r>
      <w:r>
        <w:rPr>
          <w:rFonts w:ascii="Consolas" w:eastAsia="Consolas" w:hAnsi="Consolas" w:cs="Consolas"/>
          <w:color w:val="2A00FF"/>
          <w:sz w:val="20"/>
        </w:rPr>
        <w:t>"app_code"</w:t>
      </w:r>
      <w:r>
        <w:rPr>
          <w:rFonts w:ascii="Consolas" w:eastAsia="Consolas" w:hAnsi="Consolas" w:cs="Consolas"/>
          <w:sz w:val="20"/>
        </w:rPr>
        <w:t xml:space="preserve">, nullable = </w:t>
      </w:r>
      <w:r>
        <w:rPr>
          <w:rFonts w:ascii="Consolas" w:eastAsia="Consolas" w:hAnsi="Consolas" w:cs="Consolas"/>
          <w:b/>
          <w:color w:val="7F0055"/>
          <w:sz w:val="20"/>
        </w:rPr>
        <w:t>false</w:t>
      </w:r>
      <w:r>
        <w:rPr>
          <w:rFonts w:ascii="Consolas" w:eastAsia="Consolas" w:hAnsi="Consolas" w:cs="Consolas"/>
          <w:sz w:val="20"/>
        </w:rPr>
        <w:t xml:space="preserve">, updatable = </w:t>
      </w:r>
      <w:r>
        <w:rPr>
          <w:rFonts w:ascii="Consolas" w:eastAsia="Consolas" w:hAnsi="Consolas" w:cs="Consolas"/>
          <w:b/>
          <w:color w:val="7F0055"/>
          <w:sz w:val="20"/>
        </w:rPr>
        <w:t>false</w:t>
      </w:r>
      <w:r>
        <w:rPr>
          <w:rFonts w:ascii="Consolas" w:eastAsia="Consolas" w:hAnsi="Consolas" w:cs="Consolas"/>
          <w:sz w:val="20"/>
        </w:rPr>
        <w:t>) })</w:t>
      </w:r>
      <w:r>
        <w:rPr>
          <w:sz w:val="24"/>
        </w:rPr>
        <w:t xml:space="preserve"> </w:t>
      </w:r>
    </w:p>
    <w:p w14:paraId="215DC268" w14:textId="77777777" w:rsidR="003E6FFE" w:rsidRDefault="00D255CF">
      <w:pPr>
        <w:tabs>
          <w:tab w:val="center" w:pos="360"/>
          <w:tab w:val="center" w:pos="4602"/>
        </w:tabs>
        <w:spacing w:after="5" w:line="248" w:lineRule="auto"/>
      </w:pPr>
      <w:r>
        <w:tab/>
      </w: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private</w:t>
      </w:r>
      <w:r>
        <w:rPr>
          <w:rFonts w:ascii="Consolas" w:eastAsia="Consolas" w:hAnsi="Consolas" w:cs="Consolas"/>
          <w:sz w:val="20"/>
        </w:rPr>
        <w:t xml:space="preserve"> Set&lt;AppMaster&gt; </w:t>
      </w:r>
      <w:r>
        <w:rPr>
          <w:rFonts w:ascii="Consolas" w:eastAsia="Consolas" w:hAnsi="Consolas" w:cs="Consolas"/>
          <w:color w:val="0000C0"/>
          <w:sz w:val="20"/>
        </w:rPr>
        <w:t>appMasterRef</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HashSet&lt;AppMaster&gt;(0);</w:t>
      </w:r>
      <w:r>
        <w:rPr>
          <w:sz w:val="24"/>
        </w:rPr>
        <w:t xml:space="preserve"> </w:t>
      </w:r>
    </w:p>
    <w:p w14:paraId="24F7C4C2" w14:textId="77777777" w:rsidR="003E6FFE" w:rsidRDefault="00D255CF">
      <w:pPr>
        <w:spacing w:after="0"/>
        <w:ind w:left="360"/>
      </w:pPr>
      <w:r>
        <w:rPr>
          <w:sz w:val="24"/>
        </w:rPr>
        <w:t xml:space="preserve"> </w:t>
      </w:r>
    </w:p>
    <w:p w14:paraId="50440A10" w14:textId="77777777" w:rsidR="003E6FFE" w:rsidRDefault="00D255CF">
      <w:pPr>
        <w:spacing w:after="0"/>
        <w:ind w:left="360"/>
      </w:pPr>
      <w:r>
        <w:rPr>
          <w:sz w:val="24"/>
        </w:rPr>
        <w:t xml:space="preserve"> </w:t>
      </w:r>
    </w:p>
    <w:p w14:paraId="5D42DB82" w14:textId="77777777" w:rsidR="003E6FFE" w:rsidRDefault="00D255CF">
      <w:pPr>
        <w:spacing w:after="5" w:line="248" w:lineRule="auto"/>
        <w:ind w:left="355" w:right="1269" w:hanging="10"/>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color w:val="646464"/>
          <w:sz w:val="20"/>
        </w:rPr>
        <w:t>@ManyToMany</w:t>
      </w:r>
      <w:r>
        <w:rPr>
          <w:rFonts w:ascii="Consolas" w:eastAsia="Consolas" w:hAnsi="Consolas" w:cs="Consolas"/>
          <w:sz w:val="20"/>
        </w:rPr>
        <w:t>(fetch = FetchType.</w:t>
      </w:r>
      <w:r>
        <w:rPr>
          <w:rFonts w:ascii="Consolas" w:eastAsia="Consolas" w:hAnsi="Consolas" w:cs="Consolas"/>
          <w:b/>
          <w:i/>
          <w:color w:val="0000C0"/>
          <w:sz w:val="20"/>
        </w:rPr>
        <w:t>LAZY</w:t>
      </w:r>
      <w:r>
        <w:rPr>
          <w:rFonts w:ascii="Consolas" w:eastAsia="Consolas" w:hAnsi="Consolas" w:cs="Consolas"/>
          <w:sz w:val="20"/>
        </w:rPr>
        <w:t xml:space="preserve">, mappedBy = </w:t>
      </w:r>
      <w:r>
        <w:rPr>
          <w:rFonts w:ascii="Consolas" w:eastAsia="Consolas" w:hAnsi="Consolas" w:cs="Consolas"/>
          <w:color w:val="2A00FF"/>
          <w:sz w:val="20"/>
        </w:rPr>
        <w:t>"appMasterRef"</w:t>
      </w:r>
      <w:r>
        <w:rPr>
          <w:rFonts w:ascii="Consolas" w:eastAsia="Consolas" w:hAnsi="Consolas" w:cs="Consolas"/>
          <w:sz w:val="20"/>
        </w:rPr>
        <w:t>)</w:t>
      </w:r>
      <w:r>
        <w:rPr>
          <w:sz w:val="24"/>
        </w:rPr>
        <w:t xml:space="preserve"> </w:t>
      </w: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private</w:t>
      </w:r>
      <w:r>
        <w:rPr>
          <w:rFonts w:ascii="Consolas" w:eastAsia="Consolas" w:hAnsi="Consolas" w:cs="Consolas"/>
          <w:sz w:val="20"/>
        </w:rPr>
        <w:t xml:space="preserve"> Set&lt;UserMaster&gt; </w:t>
      </w:r>
      <w:r>
        <w:rPr>
          <w:rFonts w:ascii="Consolas" w:eastAsia="Consolas" w:hAnsi="Consolas" w:cs="Consolas"/>
          <w:color w:val="0000C0"/>
          <w:sz w:val="20"/>
        </w:rPr>
        <w:t>userMasterRef</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HashSet&lt;UserMaster&gt;(0);</w:t>
      </w:r>
      <w:r>
        <w:rPr>
          <w:sz w:val="24"/>
        </w:rPr>
        <w:t xml:space="preserve"> </w:t>
      </w:r>
    </w:p>
    <w:p w14:paraId="68EBDFF1" w14:textId="77777777" w:rsidR="003E6FFE" w:rsidRDefault="00D255CF">
      <w:pPr>
        <w:spacing w:after="224"/>
        <w:ind w:left="360"/>
      </w:pPr>
      <w:r>
        <w:rPr>
          <w:sz w:val="24"/>
        </w:rPr>
        <w:t xml:space="preserve"> </w:t>
      </w:r>
    </w:p>
    <w:p w14:paraId="3BFB18F6" w14:textId="77777777" w:rsidR="003E6FFE" w:rsidRDefault="00D255CF">
      <w:pPr>
        <w:spacing w:after="219"/>
        <w:ind w:left="360"/>
      </w:pPr>
      <w:r>
        <w:rPr>
          <w:sz w:val="24"/>
        </w:rPr>
        <w:t xml:space="preserve"> </w:t>
      </w:r>
    </w:p>
    <w:p w14:paraId="2AF96B3D" w14:textId="77777777" w:rsidR="003E6FFE" w:rsidRDefault="00D255CF">
      <w:pPr>
        <w:spacing w:after="219"/>
        <w:ind w:left="360"/>
      </w:pPr>
      <w:r>
        <w:rPr>
          <w:sz w:val="24"/>
        </w:rPr>
        <w:t xml:space="preserve"> </w:t>
      </w:r>
    </w:p>
    <w:p w14:paraId="3D93BCC8" w14:textId="77777777" w:rsidR="003E6FFE" w:rsidRDefault="00D255CF">
      <w:pPr>
        <w:spacing w:after="273" w:line="249" w:lineRule="auto"/>
        <w:ind w:left="355" w:right="33" w:hanging="10"/>
      </w:pPr>
      <w:r>
        <w:rPr>
          <w:sz w:val="24"/>
        </w:rPr>
        <w:t xml:space="preserve">XML- It is  an extensible  markup language </w:t>
      </w:r>
    </w:p>
    <w:p w14:paraId="67BE1248" w14:textId="77777777" w:rsidR="003E6FFE" w:rsidRDefault="00D255CF">
      <w:pPr>
        <w:spacing w:after="251" w:line="267" w:lineRule="auto"/>
        <w:ind w:left="355" w:right="261" w:hanging="10"/>
      </w:pPr>
      <w:r>
        <w:rPr>
          <w:sz w:val="24"/>
        </w:rPr>
        <w:t>JSON-</w:t>
      </w:r>
      <w:r>
        <w:rPr>
          <w:rFonts w:ascii="Arial" w:eastAsia="Arial" w:hAnsi="Arial" w:cs="Arial"/>
          <w:color w:val="242729"/>
          <w:sz w:val="23"/>
        </w:rPr>
        <w:t xml:space="preserve">It's a human readable object serialisation format, less verbose than XML. </w:t>
      </w:r>
    </w:p>
    <w:p w14:paraId="01D034E5" w14:textId="77777777" w:rsidR="003E6FFE" w:rsidRDefault="00D255CF">
      <w:pPr>
        <w:spacing w:after="1" w:line="267" w:lineRule="auto"/>
        <w:ind w:left="355" w:right="261" w:hanging="10"/>
      </w:pPr>
      <w:r>
        <w:rPr>
          <w:rFonts w:ascii="Arial" w:eastAsia="Arial" w:hAnsi="Arial" w:cs="Arial"/>
          <w:color w:val="242729"/>
          <w:sz w:val="23"/>
        </w:rPr>
        <w:t xml:space="preserve">JAXB- the "Java Architecture for XML Binding" in the Java ecosystem is the primary mechanism for turning XML data into objects which you can then interact with, and vice versa. It's important to realise that it's an API and not an implementation, so it mostly defines a set of annotations and simple classes / interfaces in the </w:t>
      </w:r>
      <w:r>
        <w:rPr>
          <w:rFonts w:ascii="Consolas" w:eastAsia="Consolas" w:hAnsi="Consolas" w:cs="Consolas"/>
          <w:color w:val="242729"/>
          <w:sz w:val="31"/>
          <w:vertAlign w:val="subscript"/>
        </w:rPr>
        <w:t>javax.xml.bind</w:t>
      </w:r>
      <w:r>
        <w:rPr>
          <w:rFonts w:ascii="Arial" w:eastAsia="Arial" w:hAnsi="Arial" w:cs="Arial"/>
          <w:color w:val="242729"/>
          <w:sz w:val="23"/>
        </w:rPr>
        <w:t xml:space="preserve"> package. To do anything useful with JAXB you need an implementation. There's a reference implementation included in the Glassfish application server. Most application servers will have some kind of implementation of JAXB. </w:t>
      </w:r>
    </w:p>
    <w:p w14:paraId="2B89D56A" w14:textId="77777777" w:rsidR="003E6FFE" w:rsidRDefault="00D255CF">
      <w:pPr>
        <w:spacing w:after="186" w:line="283" w:lineRule="auto"/>
        <w:ind w:left="355" w:right="330" w:hanging="10"/>
        <w:jc w:val="both"/>
      </w:pPr>
      <w:r>
        <w:rPr>
          <w:rFonts w:ascii="Arial" w:eastAsia="Arial" w:hAnsi="Arial" w:cs="Arial"/>
          <w:color w:val="242729"/>
          <w:sz w:val="23"/>
        </w:rPr>
        <w:lastRenderedPageBreak/>
        <w:t xml:space="preserve">JACKSON- a library for data binding. It supports both XML and JSON as document formats, and implements the JAXB API. You can use Jackson as your implementation of JAXB, or you can just use the Jackson API directly. </w:t>
      </w:r>
    </w:p>
    <w:p w14:paraId="61CCFB08" w14:textId="77777777" w:rsidR="003E6FFE" w:rsidRDefault="00D255CF">
      <w:pPr>
        <w:spacing w:after="209" w:line="267" w:lineRule="auto"/>
        <w:ind w:left="355" w:right="261" w:hanging="10"/>
      </w:pPr>
      <w:r>
        <w:rPr>
          <w:rFonts w:ascii="Arial" w:eastAsia="Arial" w:hAnsi="Arial" w:cs="Arial"/>
          <w:color w:val="242729"/>
          <w:sz w:val="23"/>
        </w:rPr>
        <w:t>Jersey-media-moxy-Jersey is an implementation of JAX-RS. One aspect of JAX-RS is passing documents around - often XML or JSON. To do that Jersey needs to know what underlying library to use for data-binding or stream processing</w:t>
      </w:r>
      <w:r>
        <w:rPr>
          <w:sz w:val="24"/>
        </w:rPr>
        <w:t xml:space="preserve"> </w:t>
      </w:r>
    </w:p>
    <w:p w14:paraId="0FC7433E" w14:textId="77777777" w:rsidR="003E6FFE" w:rsidRDefault="00D255CF">
      <w:pPr>
        <w:spacing w:after="522"/>
        <w:ind w:left="360"/>
      </w:pPr>
      <w:r>
        <w:rPr>
          <w:sz w:val="24"/>
        </w:rPr>
        <w:t xml:space="preserve"> </w:t>
      </w:r>
    </w:p>
    <w:p w14:paraId="6A6B5320" w14:textId="77777777" w:rsidR="003E6FFE" w:rsidRDefault="00D255CF">
      <w:pPr>
        <w:spacing w:after="0"/>
        <w:ind w:left="360"/>
      </w:pPr>
      <w:r>
        <w:rPr>
          <w:rFonts w:ascii="Arial" w:eastAsia="Arial" w:hAnsi="Arial" w:cs="Arial"/>
          <w:color w:val="555555"/>
          <w:sz w:val="39"/>
        </w:rPr>
        <w:t xml:space="preserve">What is a Web Service Endpoint? </w:t>
      </w:r>
    </w:p>
    <w:p w14:paraId="3260D5E8" w14:textId="77777777" w:rsidR="003E6FFE" w:rsidRDefault="00D255CF">
      <w:pPr>
        <w:spacing w:after="130"/>
        <w:ind w:left="370" w:right="168" w:hanging="10"/>
      </w:pPr>
      <w:r>
        <w:rPr>
          <w:rFonts w:ascii="Arial" w:eastAsia="Arial" w:hAnsi="Arial" w:cs="Arial"/>
          <w:color w:val="555555"/>
          <w:sz w:val="21"/>
        </w:rPr>
        <w:t xml:space="preserve">In simple terms, a </w:t>
      </w:r>
      <w:r>
        <w:rPr>
          <w:rFonts w:ascii="Arial" w:eastAsia="Arial" w:hAnsi="Arial" w:cs="Arial"/>
          <w:b/>
          <w:color w:val="555555"/>
          <w:sz w:val="21"/>
        </w:rPr>
        <w:t>web service endpoint</w:t>
      </w:r>
      <w:r>
        <w:rPr>
          <w:rFonts w:ascii="Arial" w:eastAsia="Arial" w:hAnsi="Arial" w:cs="Arial"/>
          <w:color w:val="555555"/>
          <w:sz w:val="21"/>
        </w:rPr>
        <w:t xml:space="preserve"> is a web address (URL) at which clients of a specific service can gain access to it. By referencing that URL, clients can get to operations provided by that service. </w:t>
      </w:r>
    </w:p>
    <w:p w14:paraId="47FAF29B" w14:textId="77777777" w:rsidR="003E6FFE" w:rsidRDefault="00D255CF">
      <w:pPr>
        <w:spacing w:after="301"/>
        <w:ind w:left="370" w:right="168" w:hanging="10"/>
      </w:pPr>
      <w:r>
        <w:rPr>
          <w:rFonts w:ascii="Arial" w:eastAsia="Arial" w:hAnsi="Arial" w:cs="Arial"/>
          <w:color w:val="555555"/>
          <w:sz w:val="21"/>
        </w:rPr>
        <w:t xml:space="preserve">The following words will help you get an idea of what an endpoint is. </w:t>
      </w:r>
    </w:p>
    <w:p w14:paraId="013A0F89" w14:textId="77777777" w:rsidR="003E6FFE" w:rsidRDefault="00D255CF">
      <w:pPr>
        <w:numPr>
          <w:ilvl w:val="0"/>
          <w:numId w:val="62"/>
        </w:numPr>
        <w:spacing w:after="2"/>
        <w:ind w:right="168" w:hanging="360"/>
      </w:pPr>
      <w:r>
        <w:rPr>
          <w:rFonts w:ascii="Arial" w:eastAsia="Arial" w:hAnsi="Arial" w:cs="Arial"/>
          <w:color w:val="555555"/>
          <w:sz w:val="21"/>
        </w:rPr>
        <w:t xml:space="preserve">Port: a unique endpoint with its own address </w:t>
      </w:r>
    </w:p>
    <w:p w14:paraId="2B72AB79" w14:textId="77777777" w:rsidR="003E6FFE" w:rsidRDefault="00D255CF">
      <w:pPr>
        <w:numPr>
          <w:ilvl w:val="0"/>
          <w:numId w:val="62"/>
        </w:numPr>
        <w:spacing w:after="2"/>
        <w:ind w:right="168" w:hanging="360"/>
      </w:pPr>
      <w:r>
        <w:rPr>
          <w:rFonts w:ascii="Arial" w:eastAsia="Arial" w:hAnsi="Arial" w:cs="Arial"/>
          <w:color w:val="555555"/>
          <w:sz w:val="21"/>
        </w:rPr>
        <w:t xml:space="preserve">Protocol: a specific way to interact </w:t>
      </w:r>
    </w:p>
    <w:p w14:paraId="69291D58" w14:textId="77777777" w:rsidR="003E6FFE" w:rsidRDefault="00D255CF">
      <w:pPr>
        <w:numPr>
          <w:ilvl w:val="0"/>
          <w:numId w:val="62"/>
        </w:numPr>
        <w:spacing w:after="2"/>
        <w:ind w:right="168" w:hanging="360"/>
      </w:pPr>
      <w:r>
        <w:rPr>
          <w:rFonts w:ascii="Arial" w:eastAsia="Arial" w:hAnsi="Arial" w:cs="Arial"/>
          <w:color w:val="555555"/>
          <w:sz w:val="21"/>
        </w:rPr>
        <w:t xml:space="preserve">Message: a piece of abstract lingo that aids communication </w:t>
      </w:r>
    </w:p>
    <w:p w14:paraId="69579CE2" w14:textId="77777777" w:rsidR="003E6FFE" w:rsidRDefault="00D255CF">
      <w:pPr>
        <w:numPr>
          <w:ilvl w:val="0"/>
          <w:numId w:val="62"/>
        </w:numPr>
        <w:spacing w:after="2"/>
        <w:ind w:right="168" w:hanging="360"/>
      </w:pPr>
      <w:r>
        <w:rPr>
          <w:rFonts w:ascii="Arial" w:eastAsia="Arial" w:hAnsi="Arial" w:cs="Arial"/>
          <w:color w:val="555555"/>
          <w:sz w:val="21"/>
        </w:rPr>
        <w:t xml:space="preserve">Port Type: what operations this port can perform </w:t>
      </w:r>
    </w:p>
    <w:p w14:paraId="612A7F70" w14:textId="77777777" w:rsidR="003E6FFE" w:rsidRDefault="00D255CF">
      <w:pPr>
        <w:numPr>
          <w:ilvl w:val="0"/>
          <w:numId w:val="62"/>
        </w:numPr>
        <w:spacing w:after="2"/>
        <w:ind w:right="168" w:hanging="360"/>
      </w:pPr>
      <w:r>
        <w:rPr>
          <w:rFonts w:ascii="Arial" w:eastAsia="Arial" w:hAnsi="Arial" w:cs="Arial"/>
          <w:color w:val="555555"/>
          <w:sz w:val="21"/>
        </w:rPr>
        <w:t xml:space="preserve">Operation: an action that the service can do for you </w:t>
      </w:r>
    </w:p>
    <w:p w14:paraId="3667D6C3" w14:textId="77777777" w:rsidR="003E6FFE" w:rsidRDefault="00D255CF">
      <w:pPr>
        <w:numPr>
          <w:ilvl w:val="0"/>
          <w:numId w:val="62"/>
        </w:numPr>
        <w:spacing w:after="2"/>
        <w:ind w:right="168" w:hanging="360"/>
      </w:pPr>
      <w:r>
        <w:rPr>
          <w:rFonts w:ascii="Arial" w:eastAsia="Arial" w:hAnsi="Arial" w:cs="Arial"/>
          <w:color w:val="555555"/>
          <w:sz w:val="21"/>
        </w:rPr>
        <w:t xml:space="preserve">Service: a group of endpoints that share something in common </w:t>
      </w:r>
    </w:p>
    <w:p w14:paraId="48A6BFF8" w14:textId="77777777" w:rsidR="003E6FFE" w:rsidRDefault="00D255CF">
      <w:pPr>
        <w:numPr>
          <w:ilvl w:val="0"/>
          <w:numId w:val="62"/>
        </w:numPr>
        <w:spacing w:after="5" w:line="248" w:lineRule="auto"/>
        <w:ind w:right="168" w:hanging="360"/>
      </w:pPr>
      <w:r>
        <w:rPr>
          <w:rFonts w:ascii="Consolas" w:eastAsia="Consolas" w:hAnsi="Consolas" w:cs="Consolas"/>
          <w:color w:val="646464"/>
          <w:sz w:val="20"/>
          <w:u w:val="single" w:color="646464"/>
        </w:rPr>
        <w:t>Complexity Of</w:t>
      </w:r>
      <w:r>
        <w:rPr>
          <w:rFonts w:ascii="Consolas" w:eastAsia="Consolas" w:hAnsi="Consolas" w:cs="Consolas"/>
          <w:color w:val="646464"/>
          <w:sz w:val="20"/>
        </w:rPr>
        <w:t xml:space="preserve">  </w:t>
      </w:r>
    </w:p>
    <w:p w14:paraId="401F71B9" w14:textId="77777777" w:rsidR="003E6FFE" w:rsidRDefault="00D255CF">
      <w:pPr>
        <w:spacing w:after="5" w:line="248" w:lineRule="auto"/>
        <w:ind w:left="355" w:right="712" w:hanging="10"/>
      </w:pPr>
      <w:r>
        <w:rPr>
          <w:rFonts w:ascii="Consolas" w:eastAsia="Consolas" w:hAnsi="Consolas" w:cs="Consolas"/>
          <w:color w:val="646464"/>
          <w:sz w:val="20"/>
        </w:rPr>
        <w:t xml:space="preserve">What  to if  our  one microservice  will fail and  not  give response  to other  microservice.How to do backtracking </w:t>
      </w:r>
    </w:p>
    <w:p w14:paraId="115A9DE0" w14:textId="77777777" w:rsidR="003E6FFE" w:rsidRDefault="00D255CF">
      <w:pPr>
        <w:spacing w:after="177" w:line="248" w:lineRule="auto"/>
        <w:ind w:left="355" w:right="712" w:hanging="10"/>
      </w:pPr>
      <w:r>
        <w:rPr>
          <w:rFonts w:ascii="Consolas" w:eastAsia="Consolas" w:hAnsi="Consolas" w:cs="Consolas"/>
          <w:color w:val="646464"/>
          <w:sz w:val="20"/>
        </w:rPr>
        <w:t xml:space="preserve"> Ans -We can do back tracking by saving the logs in cache   and wait  tillthe response  of second  microservice. Or  We can use save  in database or  stored in kibana logging tool.In this way  we do  backtracking  </w:t>
      </w:r>
    </w:p>
    <w:p w14:paraId="5C6761C8" w14:textId="77777777" w:rsidR="003E6FFE" w:rsidRDefault="00D255CF">
      <w:pPr>
        <w:spacing w:after="31" w:line="239" w:lineRule="auto"/>
        <w:ind w:left="360" w:right="7657"/>
      </w:pPr>
      <w:r>
        <w:rPr>
          <w:rFonts w:ascii="Consolas" w:eastAsia="Consolas" w:hAnsi="Consolas" w:cs="Consolas"/>
          <w:b/>
          <w:color w:val="646464"/>
          <w:sz w:val="40"/>
        </w:rPr>
        <w:t xml:space="preserve"> DataBase </w:t>
      </w:r>
    </w:p>
    <w:p w14:paraId="051F1378" w14:textId="77777777" w:rsidR="003E6FFE" w:rsidRDefault="00D255CF">
      <w:pPr>
        <w:spacing w:after="93" w:line="271" w:lineRule="auto"/>
        <w:ind w:left="355" w:right="266" w:hanging="10"/>
      </w:pPr>
      <w:r>
        <w:rPr>
          <w:rFonts w:ascii="Times New Roman" w:eastAsia="Times New Roman" w:hAnsi="Times New Roman" w:cs="Times New Roman"/>
          <w:sz w:val="24"/>
        </w:rPr>
        <w:t xml:space="preserve">Second maximum Salary- </w:t>
      </w:r>
    </w:p>
    <w:p w14:paraId="143AA5F5" w14:textId="77777777" w:rsidR="003E6FFE" w:rsidRDefault="00D255CF">
      <w:pPr>
        <w:spacing w:after="0"/>
        <w:ind w:left="360"/>
      </w:pPr>
      <w:r>
        <w:rPr>
          <w:rFonts w:ascii="Times New Roman" w:eastAsia="Times New Roman" w:hAnsi="Times New Roman" w:cs="Times New Roman"/>
          <w:sz w:val="24"/>
        </w:rPr>
        <w:t xml:space="preserve"> </w:t>
      </w:r>
    </w:p>
    <w:p w14:paraId="28FD66CC" w14:textId="77777777" w:rsidR="003E6FFE" w:rsidRDefault="00D255CF">
      <w:pPr>
        <w:shd w:val="clear" w:color="auto" w:fill="EFF0F1"/>
        <w:spacing w:after="0"/>
        <w:ind w:left="355" w:hanging="10"/>
      </w:pPr>
      <w:r>
        <w:rPr>
          <w:rFonts w:ascii="Consolas" w:eastAsia="Consolas" w:hAnsi="Consolas" w:cs="Consolas"/>
          <w:color w:val="101094"/>
          <w:sz w:val="20"/>
        </w:rPr>
        <w:t>SELECT</w:t>
      </w:r>
      <w:r>
        <w:rPr>
          <w:rFonts w:ascii="Consolas" w:eastAsia="Consolas" w:hAnsi="Consolas" w:cs="Consolas"/>
          <w:color w:val="303336"/>
          <w:sz w:val="20"/>
        </w:rPr>
        <w:t xml:space="preserve"> sal </w:t>
      </w:r>
    </w:p>
    <w:p w14:paraId="1C5D5BD4" w14:textId="77777777" w:rsidR="003E6FFE" w:rsidRDefault="00D255CF">
      <w:pPr>
        <w:shd w:val="clear" w:color="auto" w:fill="EFF0F1"/>
        <w:spacing w:after="0"/>
        <w:ind w:left="355" w:hanging="10"/>
      </w:pPr>
      <w:r>
        <w:rPr>
          <w:rFonts w:ascii="Consolas" w:eastAsia="Consolas" w:hAnsi="Consolas" w:cs="Consolas"/>
          <w:color w:val="101094"/>
          <w:sz w:val="20"/>
        </w:rPr>
        <w:t>FROM</w:t>
      </w:r>
      <w:r>
        <w:rPr>
          <w:rFonts w:ascii="Consolas" w:eastAsia="Consolas" w:hAnsi="Consolas" w:cs="Consolas"/>
          <w:color w:val="303336"/>
          <w:sz w:val="20"/>
        </w:rPr>
        <w:t xml:space="preserve"> emp </w:t>
      </w:r>
    </w:p>
    <w:p w14:paraId="4498A4F0" w14:textId="77777777" w:rsidR="003E6FFE" w:rsidRDefault="00D255CF">
      <w:pPr>
        <w:shd w:val="clear" w:color="auto" w:fill="EFF0F1"/>
        <w:spacing w:after="0"/>
        <w:ind w:left="355" w:hanging="10"/>
      </w:pPr>
      <w:r>
        <w:rPr>
          <w:rFonts w:ascii="Consolas" w:eastAsia="Consolas" w:hAnsi="Consolas" w:cs="Consolas"/>
          <w:color w:val="101094"/>
          <w:sz w:val="20"/>
        </w:rPr>
        <w:t>ORDER</w:t>
      </w:r>
      <w:r>
        <w:rPr>
          <w:rFonts w:ascii="Consolas" w:eastAsia="Consolas" w:hAnsi="Consolas" w:cs="Consolas"/>
          <w:color w:val="303336"/>
          <w:sz w:val="20"/>
        </w:rPr>
        <w:t xml:space="preserve"> </w:t>
      </w:r>
      <w:r>
        <w:rPr>
          <w:rFonts w:ascii="Consolas" w:eastAsia="Consolas" w:hAnsi="Consolas" w:cs="Consolas"/>
          <w:color w:val="101094"/>
          <w:sz w:val="20"/>
        </w:rPr>
        <w:t>BY</w:t>
      </w:r>
      <w:r>
        <w:rPr>
          <w:rFonts w:ascii="Consolas" w:eastAsia="Consolas" w:hAnsi="Consolas" w:cs="Consolas"/>
          <w:color w:val="303336"/>
          <w:sz w:val="20"/>
        </w:rPr>
        <w:t xml:space="preserve"> sal </w:t>
      </w:r>
      <w:r>
        <w:rPr>
          <w:rFonts w:ascii="Consolas" w:eastAsia="Consolas" w:hAnsi="Consolas" w:cs="Consolas"/>
          <w:color w:val="101094"/>
          <w:sz w:val="20"/>
        </w:rPr>
        <w:t>DESC</w:t>
      </w:r>
      <w:r>
        <w:rPr>
          <w:rFonts w:ascii="Consolas" w:eastAsia="Consolas" w:hAnsi="Consolas" w:cs="Consolas"/>
          <w:color w:val="303336"/>
          <w:sz w:val="20"/>
        </w:rPr>
        <w:t xml:space="preserve"> </w:t>
      </w:r>
    </w:p>
    <w:p w14:paraId="2EFC6B9F" w14:textId="77777777" w:rsidR="003E6FFE" w:rsidRDefault="00D255CF">
      <w:pPr>
        <w:shd w:val="clear" w:color="auto" w:fill="EFF0F1"/>
        <w:spacing w:after="182"/>
        <w:ind w:left="345"/>
      </w:pPr>
      <w:r>
        <w:rPr>
          <w:rFonts w:ascii="Consolas" w:eastAsia="Consolas" w:hAnsi="Consolas" w:cs="Consolas"/>
          <w:color w:val="303336"/>
          <w:sz w:val="20"/>
        </w:rPr>
        <w:t xml:space="preserve">LIMIT </w:t>
      </w:r>
      <w:r>
        <w:rPr>
          <w:rFonts w:ascii="Consolas" w:eastAsia="Consolas" w:hAnsi="Consolas" w:cs="Consolas"/>
          <w:color w:val="7D2727"/>
          <w:sz w:val="20"/>
        </w:rPr>
        <w:t>1</w:t>
      </w:r>
      <w:r>
        <w:rPr>
          <w:rFonts w:ascii="Consolas" w:eastAsia="Consolas" w:hAnsi="Consolas" w:cs="Consolas"/>
          <w:color w:val="303336"/>
          <w:sz w:val="20"/>
        </w:rPr>
        <w:t xml:space="preserve">, </w:t>
      </w:r>
      <w:r>
        <w:rPr>
          <w:rFonts w:ascii="Consolas" w:eastAsia="Consolas" w:hAnsi="Consolas" w:cs="Consolas"/>
          <w:color w:val="7D2727"/>
          <w:sz w:val="20"/>
        </w:rPr>
        <w:t>1</w:t>
      </w:r>
      <w:r>
        <w:rPr>
          <w:rFonts w:ascii="Consolas" w:eastAsia="Consolas" w:hAnsi="Consolas" w:cs="Consolas"/>
          <w:color w:val="303336"/>
          <w:sz w:val="20"/>
        </w:rPr>
        <w:t>;</w:t>
      </w:r>
      <w:r>
        <w:rPr>
          <w:rFonts w:ascii="Consolas" w:eastAsia="Consolas" w:hAnsi="Consolas" w:cs="Consolas"/>
          <w:color w:val="393318"/>
          <w:sz w:val="20"/>
        </w:rPr>
        <w:t xml:space="preserve"> </w:t>
      </w:r>
    </w:p>
    <w:p w14:paraId="24B983D6" w14:textId="77777777" w:rsidR="003E6FFE" w:rsidRDefault="00D255CF">
      <w:pPr>
        <w:spacing w:after="156" w:line="271" w:lineRule="auto"/>
        <w:ind w:left="355" w:right="266" w:hanging="10"/>
      </w:pPr>
      <w:r>
        <w:rPr>
          <w:rFonts w:ascii="Times New Roman" w:eastAsia="Times New Roman" w:hAnsi="Times New Roman" w:cs="Times New Roman"/>
          <w:sz w:val="24"/>
        </w:rPr>
        <w:t>If 4</w:t>
      </w:r>
      <w:r>
        <w:rPr>
          <w:rFonts w:ascii="Times New Roman" w:eastAsia="Times New Roman" w:hAnsi="Times New Roman" w:cs="Times New Roman"/>
          <w:sz w:val="24"/>
          <w:vertAlign w:val="superscript"/>
        </w:rPr>
        <w:t>th</w:t>
      </w:r>
      <w:r>
        <w:rPr>
          <w:rFonts w:ascii="Times New Roman" w:eastAsia="Times New Roman" w:hAnsi="Times New Roman" w:cs="Times New Roman"/>
          <w:sz w:val="24"/>
        </w:rPr>
        <w:t xml:space="preserve"> salary 3,1  .You have use n-1 </w:t>
      </w:r>
    </w:p>
    <w:p w14:paraId="7C0370BF" w14:textId="77777777" w:rsidR="003E6FFE" w:rsidRDefault="00D255CF">
      <w:pPr>
        <w:spacing w:after="83" w:line="271" w:lineRule="auto"/>
        <w:ind w:left="355" w:right="266" w:hanging="10"/>
      </w:pPr>
      <w:r>
        <w:rPr>
          <w:rFonts w:ascii="Times New Roman" w:eastAsia="Times New Roman" w:hAnsi="Times New Roman" w:cs="Times New Roman"/>
          <w:sz w:val="24"/>
        </w:rPr>
        <w:t xml:space="preserve">To delete a coloumn in a table </w:t>
      </w:r>
    </w:p>
    <w:p w14:paraId="2B093E95" w14:textId="77777777" w:rsidR="003E6FFE" w:rsidRDefault="00D255CF">
      <w:pPr>
        <w:spacing w:after="99"/>
        <w:ind w:left="355" w:hanging="10"/>
      </w:pPr>
      <w:r>
        <w:rPr>
          <w:rFonts w:ascii="Consolas" w:eastAsia="Consolas" w:hAnsi="Consolas" w:cs="Consolas"/>
          <w:sz w:val="24"/>
        </w:rPr>
        <w:t xml:space="preserve">ALTER TABLE table_name </w:t>
      </w:r>
    </w:p>
    <w:p w14:paraId="1CB2A2E3" w14:textId="77777777" w:rsidR="003E6FFE" w:rsidRDefault="00D255CF">
      <w:pPr>
        <w:spacing w:after="99"/>
        <w:ind w:left="355" w:hanging="10"/>
      </w:pPr>
      <w:r>
        <w:rPr>
          <w:rFonts w:ascii="Consolas" w:eastAsia="Consolas" w:hAnsi="Consolas" w:cs="Consolas"/>
          <w:sz w:val="24"/>
        </w:rPr>
        <w:t xml:space="preserve">DROP COLUMN column_name </w:t>
      </w:r>
    </w:p>
    <w:p w14:paraId="0C1FA041" w14:textId="77777777" w:rsidR="003E6FFE" w:rsidRDefault="00D255CF">
      <w:pPr>
        <w:spacing w:after="99"/>
        <w:ind w:left="355" w:hanging="10"/>
      </w:pPr>
      <w:r>
        <w:rPr>
          <w:rFonts w:ascii="Consolas" w:eastAsia="Consolas" w:hAnsi="Consolas" w:cs="Consolas"/>
          <w:sz w:val="24"/>
        </w:rPr>
        <w:t>Eg-</w:t>
      </w:r>
      <w:r>
        <w:rPr>
          <w:rFonts w:ascii="Consolas" w:eastAsia="Consolas" w:hAnsi="Consolas" w:cs="Consolas"/>
          <w:color w:val="0000CD"/>
          <w:sz w:val="24"/>
        </w:rPr>
        <w:t>ALTER</w:t>
      </w:r>
      <w:r>
        <w:rPr>
          <w:rFonts w:ascii="Consolas" w:eastAsia="Consolas" w:hAnsi="Consolas" w:cs="Consolas"/>
          <w:sz w:val="24"/>
        </w:rPr>
        <w:t xml:space="preserve"> </w:t>
      </w:r>
      <w:r>
        <w:rPr>
          <w:rFonts w:ascii="Consolas" w:eastAsia="Consolas" w:hAnsi="Consolas" w:cs="Consolas"/>
          <w:color w:val="0000CD"/>
          <w:sz w:val="24"/>
        </w:rPr>
        <w:t>TABLE</w:t>
      </w:r>
      <w:r>
        <w:rPr>
          <w:rFonts w:ascii="Consolas" w:eastAsia="Consolas" w:hAnsi="Consolas" w:cs="Consolas"/>
          <w:sz w:val="24"/>
        </w:rPr>
        <w:t xml:space="preserve"> Persons </w:t>
      </w:r>
    </w:p>
    <w:p w14:paraId="3453A386" w14:textId="77777777" w:rsidR="003E6FFE" w:rsidRDefault="00D255CF">
      <w:pPr>
        <w:spacing w:after="99"/>
        <w:ind w:left="355" w:hanging="10"/>
      </w:pPr>
      <w:r>
        <w:rPr>
          <w:rFonts w:ascii="Consolas" w:eastAsia="Consolas" w:hAnsi="Consolas" w:cs="Consolas"/>
          <w:color w:val="0000CD"/>
          <w:sz w:val="24"/>
        </w:rPr>
        <w:t>DROP</w:t>
      </w:r>
      <w:r>
        <w:rPr>
          <w:rFonts w:ascii="Consolas" w:eastAsia="Consolas" w:hAnsi="Consolas" w:cs="Consolas"/>
          <w:sz w:val="24"/>
        </w:rPr>
        <w:t xml:space="preserve"> </w:t>
      </w:r>
      <w:r>
        <w:rPr>
          <w:rFonts w:ascii="Consolas" w:eastAsia="Consolas" w:hAnsi="Consolas" w:cs="Consolas"/>
          <w:color w:val="0000CD"/>
          <w:sz w:val="24"/>
        </w:rPr>
        <w:t>COLUMN</w:t>
      </w:r>
      <w:r>
        <w:rPr>
          <w:rFonts w:ascii="Consolas" w:eastAsia="Consolas" w:hAnsi="Consolas" w:cs="Consolas"/>
          <w:sz w:val="24"/>
        </w:rPr>
        <w:t xml:space="preserve"> DateOfBirth </w:t>
      </w:r>
    </w:p>
    <w:p w14:paraId="07B51138" w14:textId="77777777" w:rsidR="003E6FFE" w:rsidRDefault="00D255CF">
      <w:pPr>
        <w:spacing w:after="99"/>
        <w:ind w:left="355" w:hanging="10"/>
      </w:pPr>
      <w:r>
        <w:rPr>
          <w:rFonts w:ascii="Consolas" w:eastAsia="Consolas" w:hAnsi="Consolas" w:cs="Consolas"/>
          <w:sz w:val="24"/>
        </w:rPr>
        <w:lastRenderedPageBreak/>
        <w:t xml:space="preserve">To add  a coloumn in a table </w:t>
      </w:r>
    </w:p>
    <w:p w14:paraId="48623409" w14:textId="77777777" w:rsidR="003E6FFE" w:rsidRDefault="00D255CF">
      <w:pPr>
        <w:spacing w:after="99"/>
        <w:ind w:left="355" w:hanging="10"/>
      </w:pPr>
      <w:r>
        <w:rPr>
          <w:rFonts w:ascii="Consolas" w:eastAsia="Consolas" w:hAnsi="Consolas" w:cs="Consolas"/>
          <w:sz w:val="24"/>
        </w:rPr>
        <w:t xml:space="preserve">ALTER TABLE table_name </w:t>
      </w:r>
    </w:p>
    <w:p w14:paraId="7A731AED" w14:textId="77777777" w:rsidR="003E6FFE" w:rsidRDefault="00D255CF">
      <w:pPr>
        <w:spacing w:after="99"/>
        <w:ind w:left="355" w:hanging="10"/>
      </w:pPr>
      <w:r>
        <w:rPr>
          <w:rFonts w:ascii="Consolas" w:eastAsia="Consolas" w:hAnsi="Consolas" w:cs="Consolas"/>
          <w:sz w:val="24"/>
        </w:rPr>
        <w:t xml:space="preserve">ADD column_name datatype </w:t>
      </w:r>
    </w:p>
    <w:p w14:paraId="2CDCF840" w14:textId="77777777" w:rsidR="003E6FFE" w:rsidRDefault="00D255CF">
      <w:pPr>
        <w:spacing w:after="99"/>
        <w:ind w:left="355" w:hanging="10"/>
      </w:pPr>
      <w:r>
        <w:rPr>
          <w:rFonts w:ascii="Consolas" w:eastAsia="Consolas" w:hAnsi="Consolas" w:cs="Consolas"/>
          <w:sz w:val="24"/>
        </w:rPr>
        <w:t xml:space="preserve">Eg-:ALTER TABLE Persons </w:t>
      </w:r>
    </w:p>
    <w:p w14:paraId="342C765C" w14:textId="77777777" w:rsidR="003E6FFE" w:rsidRDefault="00D255CF">
      <w:pPr>
        <w:spacing w:after="99"/>
        <w:ind w:left="355" w:hanging="10"/>
      </w:pPr>
      <w:r>
        <w:rPr>
          <w:rFonts w:ascii="Consolas" w:eastAsia="Consolas" w:hAnsi="Consolas" w:cs="Consolas"/>
          <w:sz w:val="24"/>
        </w:rPr>
        <w:t xml:space="preserve">ADD DateOfBirth date </w:t>
      </w:r>
    </w:p>
    <w:p w14:paraId="28C5695C" w14:textId="77777777" w:rsidR="003E6FFE" w:rsidRDefault="00D255CF">
      <w:pPr>
        <w:spacing w:after="99"/>
        <w:ind w:left="355" w:hanging="10"/>
      </w:pPr>
      <w:r>
        <w:rPr>
          <w:rFonts w:ascii="Consolas" w:eastAsia="Consolas" w:hAnsi="Consolas" w:cs="Consolas"/>
          <w:sz w:val="24"/>
        </w:rPr>
        <w:t xml:space="preserve">To change the data type of the coloumn </w:t>
      </w:r>
    </w:p>
    <w:p w14:paraId="3867C244" w14:textId="77777777" w:rsidR="003E6FFE" w:rsidRDefault="00D255CF">
      <w:pPr>
        <w:spacing w:after="99"/>
        <w:ind w:left="355" w:hanging="10"/>
      </w:pPr>
      <w:r>
        <w:rPr>
          <w:rFonts w:ascii="Consolas" w:eastAsia="Consolas" w:hAnsi="Consolas" w:cs="Consolas"/>
          <w:sz w:val="24"/>
        </w:rPr>
        <w:t xml:space="preserve">ALTER TABLE table_name </w:t>
      </w:r>
    </w:p>
    <w:p w14:paraId="7F948E5B" w14:textId="77777777" w:rsidR="003E6FFE" w:rsidRDefault="00D255CF">
      <w:pPr>
        <w:spacing w:after="99"/>
        <w:ind w:left="355" w:hanging="10"/>
      </w:pPr>
      <w:r>
        <w:rPr>
          <w:rFonts w:ascii="Consolas" w:eastAsia="Consolas" w:hAnsi="Consolas" w:cs="Consolas"/>
          <w:sz w:val="24"/>
        </w:rPr>
        <w:t xml:space="preserve">ALTER COLUMN column_name datatype </w:t>
      </w:r>
    </w:p>
    <w:p w14:paraId="0126293B" w14:textId="77777777" w:rsidR="003E6FFE" w:rsidRDefault="00D255CF">
      <w:pPr>
        <w:spacing w:after="99"/>
        <w:ind w:left="355" w:hanging="10"/>
      </w:pPr>
      <w:r>
        <w:rPr>
          <w:rFonts w:ascii="Consolas" w:eastAsia="Consolas" w:hAnsi="Consolas" w:cs="Consolas"/>
          <w:sz w:val="24"/>
        </w:rPr>
        <w:t>Eg-</w:t>
      </w:r>
      <w:r>
        <w:rPr>
          <w:rFonts w:ascii="Consolas" w:eastAsia="Consolas" w:hAnsi="Consolas" w:cs="Consolas"/>
          <w:color w:val="0000CD"/>
          <w:sz w:val="24"/>
        </w:rPr>
        <w:t>ALTER</w:t>
      </w:r>
      <w:r>
        <w:rPr>
          <w:rFonts w:ascii="Consolas" w:eastAsia="Consolas" w:hAnsi="Consolas" w:cs="Consolas"/>
          <w:sz w:val="24"/>
        </w:rPr>
        <w:t xml:space="preserve"> </w:t>
      </w:r>
      <w:r>
        <w:rPr>
          <w:rFonts w:ascii="Consolas" w:eastAsia="Consolas" w:hAnsi="Consolas" w:cs="Consolas"/>
          <w:color w:val="0000CD"/>
          <w:sz w:val="24"/>
        </w:rPr>
        <w:t>TABLE</w:t>
      </w:r>
      <w:r>
        <w:rPr>
          <w:rFonts w:ascii="Consolas" w:eastAsia="Consolas" w:hAnsi="Consolas" w:cs="Consolas"/>
          <w:sz w:val="24"/>
        </w:rPr>
        <w:t xml:space="preserve"> Persons </w:t>
      </w:r>
    </w:p>
    <w:p w14:paraId="30086CC3" w14:textId="77777777" w:rsidR="003E6FFE" w:rsidRDefault="00D255CF">
      <w:pPr>
        <w:spacing w:after="99"/>
        <w:ind w:left="355" w:hanging="10"/>
      </w:pPr>
      <w:r>
        <w:rPr>
          <w:rFonts w:ascii="Consolas" w:eastAsia="Consolas" w:hAnsi="Consolas" w:cs="Consolas"/>
          <w:color w:val="0000CD"/>
          <w:sz w:val="24"/>
        </w:rPr>
        <w:t>ALTER</w:t>
      </w:r>
      <w:r>
        <w:rPr>
          <w:rFonts w:ascii="Consolas" w:eastAsia="Consolas" w:hAnsi="Consolas" w:cs="Consolas"/>
          <w:sz w:val="24"/>
        </w:rPr>
        <w:t xml:space="preserve"> </w:t>
      </w:r>
      <w:r>
        <w:rPr>
          <w:rFonts w:ascii="Consolas" w:eastAsia="Consolas" w:hAnsi="Consolas" w:cs="Consolas"/>
          <w:color w:val="0000CD"/>
          <w:sz w:val="24"/>
        </w:rPr>
        <w:t>COLUMN</w:t>
      </w:r>
      <w:r>
        <w:rPr>
          <w:rFonts w:ascii="Consolas" w:eastAsia="Consolas" w:hAnsi="Consolas" w:cs="Consolas"/>
          <w:sz w:val="24"/>
        </w:rPr>
        <w:t xml:space="preserve"> DateOfBirth year </w:t>
      </w:r>
    </w:p>
    <w:p w14:paraId="4E4154C0" w14:textId="77777777" w:rsidR="003E6FFE" w:rsidRDefault="00D255CF">
      <w:pPr>
        <w:spacing w:after="99"/>
        <w:ind w:left="355" w:hanging="10"/>
      </w:pPr>
      <w:r>
        <w:rPr>
          <w:rFonts w:ascii="Consolas" w:eastAsia="Consolas" w:hAnsi="Consolas" w:cs="Consolas"/>
          <w:sz w:val="24"/>
        </w:rPr>
        <w:t xml:space="preserve">To craete table </w:t>
      </w:r>
    </w:p>
    <w:p w14:paraId="3B5D1BE9" w14:textId="77777777" w:rsidR="003E6FFE" w:rsidRDefault="00D255CF">
      <w:pPr>
        <w:spacing w:after="99"/>
        <w:ind w:left="355" w:hanging="10"/>
      </w:pPr>
      <w:r>
        <w:rPr>
          <w:rFonts w:ascii="Consolas" w:eastAsia="Consolas" w:hAnsi="Consolas" w:cs="Consolas"/>
          <w:sz w:val="24"/>
        </w:rPr>
        <w:t xml:space="preserve">CREATE TABLE Persons </w:t>
      </w:r>
    </w:p>
    <w:p w14:paraId="7E0486D1" w14:textId="77777777" w:rsidR="003E6FFE" w:rsidRDefault="00D255CF">
      <w:pPr>
        <w:spacing w:after="99"/>
        <w:ind w:left="355" w:hanging="10"/>
      </w:pPr>
      <w:r>
        <w:rPr>
          <w:rFonts w:ascii="Consolas" w:eastAsia="Consolas" w:hAnsi="Consolas" w:cs="Consolas"/>
          <w:sz w:val="24"/>
        </w:rPr>
        <w:t xml:space="preserve">( </w:t>
      </w:r>
    </w:p>
    <w:p w14:paraId="0EB50394" w14:textId="77777777" w:rsidR="003E6FFE" w:rsidRDefault="00D255CF">
      <w:pPr>
        <w:spacing w:after="99"/>
        <w:ind w:left="355" w:hanging="10"/>
      </w:pPr>
      <w:r>
        <w:rPr>
          <w:rFonts w:ascii="Consolas" w:eastAsia="Consolas" w:hAnsi="Consolas" w:cs="Consolas"/>
          <w:sz w:val="24"/>
        </w:rPr>
        <w:t xml:space="preserve">ID int IDENTITY(1,1) PRIMARY KEY, </w:t>
      </w:r>
    </w:p>
    <w:p w14:paraId="5156FDC9" w14:textId="77777777" w:rsidR="003E6FFE" w:rsidRDefault="00D255CF">
      <w:pPr>
        <w:spacing w:after="99"/>
        <w:ind w:left="355" w:hanging="10"/>
      </w:pPr>
      <w:r>
        <w:rPr>
          <w:rFonts w:ascii="Consolas" w:eastAsia="Consolas" w:hAnsi="Consolas" w:cs="Consolas"/>
          <w:sz w:val="24"/>
        </w:rPr>
        <w:t xml:space="preserve">LastName varchar(255) NOT NULL, </w:t>
      </w:r>
    </w:p>
    <w:p w14:paraId="1152EAA1" w14:textId="77777777" w:rsidR="003E6FFE" w:rsidRDefault="00D255CF">
      <w:pPr>
        <w:spacing w:after="99"/>
        <w:ind w:left="355" w:hanging="10"/>
      </w:pPr>
      <w:r>
        <w:rPr>
          <w:rFonts w:ascii="Consolas" w:eastAsia="Consolas" w:hAnsi="Consolas" w:cs="Consolas"/>
          <w:sz w:val="24"/>
        </w:rPr>
        <w:t xml:space="preserve">FirstName varchar(255), </w:t>
      </w:r>
    </w:p>
    <w:p w14:paraId="34FFD777" w14:textId="77777777" w:rsidR="003E6FFE" w:rsidRDefault="00D255CF">
      <w:pPr>
        <w:spacing w:after="99"/>
        <w:ind w:left="355" w:hanging="10"/>
      </w:pPr>
      <w:r>
        <w:rPr>
          <w:rFonts w:ascii="Consolas" w:eastAsia="Consolas" w:hAnsi="Consolas" w:cs="Consolas"/>
          <w:sz w:val="24"/>
        </w:rPr>
        <w:t xml:space="preserve">Address varchar(255), </w:t>
      </w:r>
    </w:p>
    <w:p w14:paraId="55F9B3D1" w14:textId="77777777" w:rsidR="003E6FFE" w:rsidRDefault="00D255CF">
      <w:pPr>
        <w:spacing w:after="99"/>
        <w:ind w:left="355" w:hanging="10"/>
      </w:pPr>
      <w:r>
        <w:rPr>
          <w:rFonts w:ascii="Consolas" w:eastAsia="Consolas" w:hAnsi="Consolas" w:cs="Consolas"/>
          <w:sz w:val="24"/>
        </w:rPr>
        <w:t xml:space="preserve">City varchar(255) </w:t>
      </w:r>
    </w:p>
    <w:p w14:paraId="67742C9E" w14:textId="77777777" w:rsidR="003E6FFE" w:rsidRDefault="00D255CF">
      <w:pPr>
        <w:spacing w:after="99"/>
        <w:ind w:left="355" w:hanging="10"/>
      </w:pPr>
      <w:r>
        <w:rPr>
          <w:rFonts w:ascii="Consolas" w:eastAsia="Consolas" w:hAnsi="Consolas" w:cs="Consolas"/>
          <w:sz w:val="24"/>
        </w:rPr>
        <w:t xml:space="preserve">) </w:t>
      </w:r>
    </w:p>
    <w:p w14:paraId="6EE0A57A" w14:textId="77777777" w:rsidR="003E6FFE" w:rsidRDefault="00D255CF">
      <w:pPr>
        <w:spacing w:after="99"/>
        <w:ind w:left="355" w:hanging="10"/>
      </w:pPr>
      <w:r>
        <w:rPr>
          <w:rFonts w:ascii="Consolas" w:eastAsia="Consolas" w:hAnsi="Consolas" w:cs="Consolas"/>
          <w:sz w:val="24"/>
        </w:rPr>
        <w:t xml:space="preserve">INSERT INTO Persons (FirstName,LastName) </w:t>
      </w:r>
    </w:p>
    <w:p w14:paraId="3B3931BB" w14:textId="77777777" w:rsidR="003E6FFE" w:rsidRDefault="00D255CF">
      <w:pPr>
        <w:spacing w:after="99"/>
        <w:ind w:left="355" w:hanging="10"/>
      </w:pPr>
      <w:r>
        <w:rPr>
          <w:rFonts w:ascii="Consolas" w:eastAsia="Consolas" w:hAnsi="Consolas" w:cs="Consolas"/>
          <w:sz w:val="24"/>
        </w:rPr>
        <w:t xml:space="preserve">VALUES ('Lars','Monsen') </w:t>
      </w:r>
    </w:p>
    <w:p w14:paraId="1C35A8E1" w14:textId="77777777" w:rsidR="003E6FFE" w:rsidRDefault="00D255CF">
      <w:pPr>
        <w:spacing w:after="0"/>
        <w:ind w:left="355" w:hanging="10"/>
      </w:pPr>
      <w:r>
        <w:rPr>
          <w:rFonts w:ascii="Consolas" w:eastAsia="Consolas" w:hAnsi="Consolas" w:cs="Consolas"/>
          <w:sz w:val="24"/>
        </w:rPr>
        <w:t xml:space="preserve">Update Query </w:t>
      </w:r>
    </w:p>
    <w:p w14:paraId="519C8053" w14:textId="77777777" w:rsidR="003E6FFE" w:rsidRDefault="00D255CF">
      <w:pPr>
        <w:spacing w:after="0"/>
        <w:ind w:left="355" w:hanging="10"/>
      </w:pPr>
      <w:r>
        <w:rPr>
          <w:rFonts w:ascii="Consolas" w:eastAsia="Consolas" w:hAnsi="Consolas" w:cs="Consolas"/>
          <w:sz w:val="24"/>
        </w:rPr>
        <w:t xml:space="preserve">UPDATE Customers </w:t>
      </w:r>
    </w:p>
    <w:p w14:paraId="7BF3E004" w14:textId="77777777" w:rsidR="003E6FFE" w:rsidRDefault="00D255CF">
      <w:pPr>
        <w:spacing w:after="0"/>
        <w:ind w:left="355" w:hanging="10"/>
      </w:pPr>
      <w:r>
        <w:rPr>
          <w:rFonts w:ascii="Consolas" w:eastAsia="Consolas" w:hAnsi="Consolas" w:cs="Consolas"/>
          <w:sz w:val="24"/>
        </w:rPr>
        <w:t xml:space="preserve">SET ContactName='Alfred Schmidt', City='Hamburg' </w:t>
      </w:r>
    </w:p>
    <w:p w14:paraId="55E600EC" w14:textId="77777777" w:rsidR="003E6FFE" w:rsidRDefault="00D255CF">
      <w:pPr>
        <w:spacing w:after="0"/>
        <w:ind w:left="355" w:hanging="10"/>
      </w:pPr>
      <w:r>
        <w:rPr>
          <w:rFonts w:ascii="Consolas" w:eastAsia="Consolas" w:hAnsi="Consolas" w:cs="Consolas"/>
          <w:sz w:val="24"/>
        </w:rPr>
        <w:t xml:space="preserve">WHERE CustomerName='Alfreds Futterkiste'; </w:t>
      </w:r>
    </w:p>
    <w:p w14:paraId="73BE4728" w14:textId="77777777" w:rsidR="003E6FFE" w:rsidRDefault="00D255CF">
      <w:pPr>
        <w:spacing w:after="0"/>
        <w:ind w:left="360"/>
      </w:pPr>
      <w:r>
        <w:rPr>
          <w:rFonts w:ascii="Consolas" w:eastAsia="Consolas" w:hAnsi="Consolas" w:cs="Consolas"/>
          <w:sz w:val="24"/>
        </w:rPr>
        <w:t xml:space="preserve"> </w:t>
      </w:r>
    </w:p>
    <w:p w14:paraId="65BCB92C" w14:textId="77777777" w:rsidR="003E6FFE" w:rsidRDefault="00D255CF">
      <w:pPr>
        <w:spacing w:after="21"/>
        <w:ind w:left="360"/>
      </w:pPr>
      <w:r>
        <w:rPr>
          <w:rFonts w:ascii="Consolas" w:eastAsia="Consolas" w:hAnsi="Consolas" w:cs="Consolas"/>
          <w:sz w:val="24"/>
        </w:rPr>
        <w:t xml:space="preserve"> </w:t>
      </w:r>
    </w:p>
    <w:p w14:paraId="1418BFB4" w14:textId="77777777" w:rsidR="003E6FFE" w:rsidRDefault="00D255CF">
      <w:pPr>
        <w:spacing w:after="24" w:line="261" w:lineRule="auto"/>
        <w:ind w:left="355" w:right="354" w:hanging="10"/>
      </w:pPr>
      <w:r>
        <w:rPr>
          <w:rFonts w:ascii="Arial" w:eastAsia="Arial" w:hAnsi="Arial" w:cs="Arial"/>
          <w:b/>
          <w:color w:val="222222"/>
          <w:sz w:val="24"/>
        </w:rPr>
        <w:t>Cursors in SQL</w:t>
      </w:r>
      <w:r>
        <w:rPr>
          <w:rFonts w:ascii="Arial" w:eastAsia="Arial" w:hAnsi="Arial" w:cs="Arial"/>
          <w:color w:val="222222"/>
          <w:sz w:val="24"/>
        </w:rPr>
        <w:t xml:space="preserve">. A </w:t>
      </w:r>
      <w:r>
        <w:rPr>
          <w:rFonts w:ascii="Arial" w:eastAsia="Arial" w:hAnsi="Arial" w:cs="Arial"/>
          <w:b/>
          <w:color w:val="222222"/>
          <w:sz w:val="24"/>
        </w:rPr>
        <w:t>cursor</w:t>
      </w:r>
      <w:r>
        <w:rPr>
          <w:rFonts w:ascii="Arial" w:eastAsia="Arial" w:hAnsi="Arial" w:cs="Arial"/>
          <w:color w:val="222222"/>
          <w:sz w:val="24"/>
        </w:rPr>
        <w:t xml:space="preserve"> is a temporary work area created in system memory when a </w:t>
      </w:r>
      <w:r>
        <w:rPr>
          <w:rFonts w:ascii="Arial" w:eastAsia="Arial" w:hAnsi="Arial" w:cs="Arial"/>
          <w:b/>
          <w:color w:val="222222"/>
          <w:sz w:val="24"/>
        </w:rPr>
        <w:t>SQL</w:t>
      </w:r>
      <w:r>
        <w:rPr>
          <w:rFonts w:ascii="Arial" w:eastAsia="Arial" w:hAnsi="Arial" w:cs="Arial"/>
          <w:color w:val="222222"/>
          <w:sz w:val="24"/>
        </w:rPr>
        <w:t xml:space="preserve"> statement is executed. A </w:t>
      </w:r>
      <w:r>
        <w:rPr>
          <w:rFonts w:ascii="Arial" w:eastAsia="Arial" w:hAnsi="Arial" w:cs="Arial"/>
          <w:b/>
          <w:color w:val="222222"/>
          <w:sz w:val="24"/>
        </w:rPr>
        <w:t>cursor</w:t>
      </w:r>
      <w:r>
        <w:rPr>
          <w:rFonts w:ascii="Arial" w:eastAsia="Arial" w:hAnsi="Arial" w:cs="Arial"/>
          <w:color w:val="222222"/>
          <w:sz w:val="24"/>
        </w:rPr>
        <w:t xml:space="preserve"> is a set of rows together with a </w:t>
      </w:r>
      <w:r>
        <w:rPr>
          <w:rFonts w:ascii="Arial" w:eastAsia="Arial" w:hAnsi="Arial" w:cs="Arial"/>
          <w:b/>
          <w:color w:val="222222"/>
          <w:sz w:val="24"/>
        </w:rPr>
        <w:t>pointer</w:t>
      </w:r>
      <w:r>
        <w:rPr>
          <w:rFonts w:ascii="Arial" w:eastAsia="Arial" w:hAnsi="Arial" w:cs="Arial"/>
          <w:color w:val="222222"/>
          <w:sz w:val="24"/>
        </w:rPr>
        <w:t xml:space="preserve"> that identifies a current row. It is a database object to retrieve data from a result set one row at a time</w:t>
      </w:r>
      <w:r>
        <w:rPr>
          <w:rFonts w:ascii="Times New Roman" w:eastAsia="Times New Roman" w:hAnsi="Times New Roman" w:cs="Times New Roman"/>
          <w:b/>
          <w:sz w:val="24"/>
        </w:rPr>
        <w:t xml:space="preserve"> </w:t>
      </w:r>
    </w:p>
    <w:p w14:paraId="147F1364" w14:textId="77777777" w:rsidR="003E6FFE" w:rsidRDefault="00D255CF">
      <w:pPr>
        <w:spacing w:after="18"/>
        <w:ind w:left="355" w:hanging="10"/>
      </w:pPr>
      <w:r>
        <w:rPr>
          <w:rFonts w:ascii="Times New Roman" w:eastAsia="Times New Roman" w:hAnsi="Times New Roman" w:cs="Times New Roman"/>
          <w:b/>
          <w:sz w:val="24"/>
        </w:rPr>
        <w:t xml:space="preserve">Difference between Procedure and Trigger? </w:t>
      </w:r>
    </w:p>
    <w:p w14:paraId="6A17A33D" w14:textId="77777777" w:rsidR="003E6FFE" w:rsidRDefault="00D255CF">
      <w:pPr>
        <w:spacing w:after="35" w:line="239" w:lineRule="auto"/>
        <w:ind w:left="370" w:right="266" w:hanging="370"/>
      </w:pPr>
      <w:r>
        <w:rPr>
          <w:rFonts w:ascii="Segoe UI" w:eastAsia="Segoe UI" w:hAnsi="Segoe UI" w:cs="Segoe UI"/>
          <w:color w:val="111111"/>
          <w:sz w:val="21"/>
        </w:rPr>
        <w:t>1.</w:t>
      </w:r>
      <w:r>
        <w:rPr>
          <w:rFonts w:ascii="Arial" w:eastAsia="Arial" w:hAnsi="Arial" w:cs="Arial"/>
          <w:color w:val="111111"/>
          <w:sz w:val="21"/>
        </w:rPr>
        <w:t xml:space="preserve"> </w:t>
      </w:r>
      <w:r>
        <w:rPr>
          <w:rFonts w:ascii="Segoe UI" w:eastAsia="Segoe UI" w:hAnsi="Segoe UI" w:cs="Segoe UI"/>
          <w:color w:val="111111"/>
          <w:sz w:val="21"/>
        </w:rPr>
        <w:t xml:space="preserve">We can execute a stored procedure whenever we want with the help of the </w:t>
      </w:r>
      <w:r>
        <w:rPr>
          <w:rFonts w:ascii="Consolas" w:eastAsia="Consolas" w:hAnsi="Consolas" w:cs="Consolas"/>
          <w:color w:val="990000"/>
          <w:sz w:val="23"/>
        </w:rPr>
        <w:t>exec</w:t>
      </w:r>
      <w:r>
        <w:rPr>
          <w:rFonts w:ascii="Segoe UI" w:eastAsia="Segoe UI" w:hAnsi="Segoe UI" w:cs="Segoe UI"/>
          <w:color w:val="111111"/>
          <w:sz w:val="21"/>
        </w:rPr>
        <w:t xml:space="preserve"> command, but a trigger can only be executed whenever an event (insert, delete, and update) is fired on the table on which the trigger is defined. </w:t>
      </w:r>
    </w:p>
    <w:p w14:paraId="27DE590B" w14:textId="77777777" w:rsidR="003E6FFE" w:rsidRDefault="00D255CF">
      <w:pPr>
        <w:numPr>
          <w:ilvl w:val="0"/>
          <w:numId w:val="63"/>
        </w:numPr>
        <w:spacing w:after="35" w:line="239" w:lineRule="auto"/>
        <w:ind w:right="266" w:hanging="360"/>
      </w:pPr>
      <w:r>
        <w:rPr>
          <w:rFonts w:ascii="Segoe UI" w:eastAsia="Segoe UI" w:hAnsi="Segoe UI" w:cs="Segoe UI"/>
          <w:color w:val="111111"/>
          <w:sz w:val="21"/>
        </w:rPr>
        <w:lastRenderedPageBreak/>
        <w:t xml:space="preserve">We can call a stored procedure from inside another stored procedure but we can't directly call another trigger within a trigger. We can only achieve nesting of triggers in which the action (insert, delete, and update) defined within a trigger can initiate execution of another trigger defined on the same table or a different table. </w:t>
      </w:r>
    </w:p>
    <w:p w14:paraId="180AB478" w14:textId="77777777" w:rsidR="003E6FFE" w:rsidRDefault="00D255CF">
      <w:pPr>
        <w:numPr>
          <w:ilvl w:val="0"/>
          <w:numId w:val="63"/>
        </w:numPr>
        <w:spacing w:after="35" w:line="239" w:lineRule="auto"/>
        <w:ind w:right="266" w:hanging="360"/>
      </w:pPr>
      <w:r>
        <w:rPr>
          <w:rFonts w:ascii="Segoe UI" w:eastAsia="Segoe UI" w:hAnsi="Segoe UI" w:cs="Segoe UI"/>
          <w:color w:val="111111"/>
          <w:sz w:val="21"/>
        </w:rPr>
        <w:t xml:space="preserve">Stored procedures can be scheduled through a job to execute on a predefined time, but we can't schedule a trigger </w:t>
      </w:r>
    </w:p>
    <w:p w14:paraId="6DBA1F48" w14:textId="77777777" w:rsidR="003E6FFE" w:rsidRDefault="00D255CF">
      <w:pPr>
        <w:numPr>
          <w:ilvl w:val="0"/>
          <w:numId w:val="63"/>
        </w:numPr>
        <w:spacing w:after="35" w:line="239" w:lineRule="auto"/>
        <w:ind w:right="266" w:hanging="360"/>
      </w:pPr>
      <w:r>
        <w:rPr>
          <w:rFonts w:ascii="Segoe UI" w:eastAsia="Segoe UI" w:hAnsi="Segoe UI" w:cs="Segoe UI"/>
          <w:color w:val="111111"/>
          <w:sz w:val="21"/>
        </w:rPr>
        <w:t xml:space="preserve">Stored procedure can take input parameters, but we can't pass parameters as input to a trigger. </w:t>
      </w:r>
    </w:p>
    <w:p w14:paraId="184EF622" w14:textId="77777777" w:rsidR="003E6FFE" w:rsidRDefault="00D255CF">
      <w:pPr>
        <w:numPr>
          <w:ilvl w:val="0"/>
          <w:numId w:val="63"/>
        </w:numPr>
        <w:spacing w:after="35" w:line="239" w:lineRule="auto"/>
        <w:ind w:right="266" w:hanging="360"/>
      </w:pPr>
      <w:r>
        <w:rPr>
          <w:rFonts w:ascii="Segoe UI" w:eastAsia="Segoe UI" w:hAnsi="Segoe UI" w:cs="Segoe UI"/>
          <w:color w:val="111111"/>
          <w:sz w:val="21"/>
        </w:rPr>
        <w:t xml:space="preserve">Stored procedures can return values but a trigger cannot return a value. </w:t>
      </w:r>
    </w:p>
    <w:p w14:paraId="28453C43" w14:textId="77777777" w:rsidR="003E6FFE" w:rsidRDefault="00D255CF">
      <w:pPr>
        <w:numPr>
          <w:ilvl w:val="0"/>
          <w:numId w:val="63"/>
        </w:numPr>
        <w:spacing w:after="35" w:line="239" w:lineRule="auto"/>
        <w:ind w:right="266" w:hanging="360"/>
      </w:pPr>
      <w:r>
        <w:rPr>
          <w:rFonts w:ascii="Segoe UI" w:eastAsia="Segoe UI" w:hAnsi="Segoe UI" w:cs="Segoe UI"/>
          <w:color w:val="111111"/>
          <w:sz w:val="21"/>
        </w:rPr>
        <w:t xml:space="preserve">We can use Print commands inside a stored procedure for debugging purposes but we can't use print commands inside a trigger. </w:t>
      </w:r>
    </w:p>
    <w:p w14:paraId="03259BE1" w14:textId="77777777" w:rsidR="003E6FFE" w:rsidRDefault="00D255CF">
      <w:pPr>
        <w:numPr>
          <w:ilvl w:val="0"/>
          <w:numId w:val="63"/>
        </w:numPr>
        <w:spacing w:after="35" w:line="239" w:lineRule="auto"/>
        <w:ind w:right="266" w:hanging="360"/>
      </w:pPr>
      <w:r>
        <w:rPr>
          <w:rFonts w:ascii="Segoe UI" w:eastAsia="Segoe UI" w:hAnsi="Segoe UI" w:cs="Segoe UI"/>
          <w:color w:val="111111"/>
          <w:sz w:val="21"/>
        </w:rPr>
        <w:t xml:space="preserve">We can use transaction statements like begin transaction, commit transaction, and rollback inside a stored procedure but we can't use transaction statements inside a trigger. </w:t>
      </w:r>
    </w:p>
    <w:p w14:paraId="54D9A96E" w14:textId="77777777" w:rsidR="003E6FFE" w:rsidRDefault="00D255CF">
      <w:pPr>
        <w:numPr>
          <w:ilvl w:val="0"/>
          <w:numId w:val="63"/>
        </w:numPr>
        <w:spacing w:after="35" w:line="239" w:lineRule="auto"/>
        <w:ind w:right="266" w:hanging="360"/>
      </w:pPr>
      <w:r>
        <w:rPr>
          <w:rFonts w:ascii="Segoe UI" w:eastAsia="Segoe UI" w:hAnsi="Segoe UI" w:cs="Segoe UI"/>
          <w:color w:val="111111"/>
          <w:sz w:val="21"/>
        </w:rPr>
        <w:t xml:space="preserve">We can call a stored procedure from the front end (.asp files, .aspx files, .ascx files, etc.) but we can't call a trigger from these files </w:t>
      </w:r>
    </w:p>
    <w:p w14:paraId="3D45BEA0" w14:textId="77777777" w:rsidR="003E6FFE" w:rsidRDefault="00D255CF">
      <w:pPr>
        <w:numPr>
          <w:ilvl w:val="0"/>
          <w:numId w:val="63"/>
        </w:numPr>
        <w:spacing w:after="37" w:line="239" w:lineRule="auto"/>
        <w:ind w:right="266" w:hanging="360"/>
      </w:pPr>
      <w:r>
        <w:rPr>
          <w:rFonts w:ascii="Segoe UI" w:eastAsia="Segoe UI" w:hAnsi="Segoe UI" w:cs="Segoe UI"/>
          <w:color w:val="111111"/>
          <w:sz w:val="21"/>
        </w:rPr>
        <w:t xml:space="preserve">Stored procedures are used for performing tasks. Stored procedures are normally used for performing user specified tasks. They can have parameters and return multiple results sets. </w:t>
      </w:r>
    </w:p>
    <w:p w14:paraId="37AECC8D" w14:textId="77777777" w:rsidR="003E6FFE" w:rsidRDefault="00D255CF">
      <w:pPr>
        <w:numPr>
          <w:ilvl w:val="0"/>
          <w:numId w:val="63"/>
        </w:numPr>
        <w:spacing w:after="0" w:line="239" w:lineRule="auto"/>
        <w:ind w:right="266" w:hanging="360"/>
      </w:pPr>
      <w:r>
        <w:rPr>
          <w:rFonts w:ascii="Segoe UI" w:eastAsia="Segoe UI" w:hAnsi="Segoe UI" w:cs="Segoe UI"/>
          <w:color w:val="111111"/>
          <w:sz w:val="21"/>
        </w:rPr>
        <w:t xml:space="preserve">The Triggers for auditing work: Triggers normally are used for auditing work. They can be used to trace the activities of table events </w:t>
      </w:r>
    </w:p>
    <w:p w14:paraId="47EA218D" w14:textId="77777777" w:rsidR="003E6FFE" w:rsidRDefault="00D255CF">
      <w:pPr>
        <w:spacing w:after="0"/>
        <w:ind w:left="1441"/>
      </w:pPr>
      <w:r>
        <w:rPr>
          <w:rFonts w:ascii="Segoe UI" w:eastAsia="Segoe UI" w:hAnsi="Segoe UI" w:cs="Segoe UI"/>
          <w:color w:val="111111"/>
          <w:sz w:val="21"/>
        </w:rPr>
        <w:t xml:space="preserve"> </w:t>
      </w:r>
    </w:p>
    <w:p w14:paraId="7C160060" w14:textId="77777777" w:rsidR="003E6FFE" w:rsidRDefault="00D255CF">
      <w:pPr>
        <w:spacing w:after="224"/>
        <w:ind w:left="360"/>
      </w:pPr>
      <w:r>
        <w:rPr>
          <w:rFonts w:ascii="Consolas" w:eastAsia="Consolas" w:hAnsi="Consolas" w:cs="Consolas"/>
          <w:sz w:val="24"/>
        </w:rPr>
        <w:t xml:space="preserve"> </w:t>
      </w:r>
    </w:p>
    <w:p w14:paraId="73196120" w14:textId="77777777" w:rsidR="003E6FFE" w:rsidRDefault="00D255CF">
      <w:pPr>
        <w:spacing w:after="272" w:line="249" w:lineRule="auto"/>
        <w:ind w:left="355" w:hanging="10"/>
      </w:pPr>
      <w:r>
        <w:rPr>
          <w:rFonts w:ascii="Cambria" w:eastAsia="Cambria" w:hAnsi="Cambria" w:cs="Cambria"/>
          <w:b/>
          <w:color w:val="222635"/>
          <w:sz w:val="20"/>
        </w:rPr>
        <w:t xml:space="preserve">How to find the  duplicate element attribute name in the  database and the count  how many times duplicate name is coming </w:t>
      </w:r>
    </w:p>
    <w:p w14:paraId="2FB00B60" w14:textId="77777777" w:rsidR="003E6FFE" w:rsidRDefault="00D255CF">
      <w:pPr>
        <w:spacing w:after="37" w:line="249" w:lineRule="auto"/>
        <w:ind w:left="355" w:hanging="10"/>
      </w:pPr>
      <w:r>
        <w:rPr>
          <w:rFonts w:ascii="Cambria" w:eastAsia="Cambria" w:hAnsi="Cambria" w:cs="Cambria"/>
          <w:b/>
          <w:color w:val="222635"/>
          <w:sz w:val="20"/>
        </w:rPr>
        <w:t xml:space="preserve">Ans </w:t>
      </w:r>
    </w:p>
    <w:tbl>
      <w:tblPr>
        <w:tblStyle w:val="TableGrid"/>
        <w:tblW w:w="9435" w:type="dxa"/>
        <w:tblInd w:w="324" w:type="dxa"/>
        <w:tblCellMar>
          <w:left w:w="36" w:type="dxa"/>
          <w:right w:w="115" w:type="dxa"/>
        </w:tblCellMar>
        <w:tblLook w:val="04A0" w:firstRow="1" w:lastRow="0" w:firstColumn="1" w:lastColumn="0" w:noHBand="0" w:noVBand="1"/>
      </w:tblPr>
      <w:tblGrid>
        <w:gridCol w:w="9435"/>
      </w:tblGrid>
      <w:tr w:rsidR="003E6FFE" w14:paraId="1D18EF7C" w14:textId="77777777">
        <w:trPr>
          <w:trHeight w:val="302"/>
        </w:trPr>
        <w:tc>
          <w:tcPr>
            <w:tcW w:w="9435" w:type="dxa"/>
            <w:tcBorders>
              <w:top w:val="single" w:sz="6" w:space="0" w:color="CCCCCC"/>
              <w:left w:val="single" w:sz="6" w:space="0" w:color="CCCCCC"/>
              <w:bottom w:val="nil"/>
              <w:right w:val="single" w:sz="6" w:space="0" w:color="CCCCCC"/>
            </w:tcBorders>
          </w:tcPr>
          <w:p w14:paraId="0FB13A5E" w14:textId="77777777" w:rsidR="003E6FFE" w:rsidRDefault="00D255CF">
            <w:r>
              <w:rPr>
                <w:b/>
                <w:color w:val="222222"/>
              </w:rPr>
              <w:t xml:space="preserve">SELECT username, email, COUNT(*) </w:t>
            </w:r>
          </w:p>
        </w:tc>
      </w:tr>
      <w:tr w:rsidR="003E6FFE" w14:paraId="027BED1C" w14:textId="77777777">
        <w:trPr>
          <w:trHeight w:val="876"/>
        </w:trPr>
        <w:tc>
          <w:tcPr>
            <w:tcW w:w="9435" w:type="dxa"/>
            <w:tcBorders>
              <w:top w:val="nil"/>
              <w:left w:val="single" w:sz="6" w:space="0" w:color="CCCCCC"/>
              <w:bottom w:val="single" w:sz="6" w:space="0" w:color="CCCCCC"/>
              <w:right w:val="single" w:sz="6" w:space="0" w:color="CCCCCC"/>
            </w:tcBorders>
            <w:shd w:val="clear" w:color="auto" w:fill="FFFFFF"/>
          </w:tcPr>
          <w:p w14:paraId="60A81886" w14:textId="77777777" w:rsidR="003E6FFE" w:rsidRDefault="00D255CF">
            <w:r>
              <w:rPr>
                <w:b/>
                <w:color w:val="222222"/>
              </w:rPr>
              <w:t xml:space="preserve">FROM users </w:t>
            </w:r>
          </w:p>
          <w:p w14:paraId="2BC1BA87" w14:textId="77777777" w:rsidR="003E6FFE" w:rsidRDefault="00D255CF">
            <w:pPr>
              <w:spacing w:after="3"/>
            </w:pPr>
            <w:r>
              <w:rPr>
                <w:b/>
                <w:color w:val="222222"/>
              </w:rPr>
              <w:t xml:space="preserve">GROUP BY username, email </w:t>
            </w:r>
          </w:p>
          <w:p w14:paraId="421D8B75" w14:textId="77777777" w:rsidR="003E6FFE" w:rsidRDefault="00D255CF">
            <w:r>
              <w:rPr>
                <w:b/>
                <w:color w:val="222222"/>
              </w:rPr>
              <w:t>HAVING COUNT(*) &gt; 1</w:t>
            </w:r>
            <w:r>
              <w:rPr>
                <w:rFonts w:ascii="Consolas" w:eastAsia="Consolas" w:hAnsi="Consolas" w:cs="Consolas"/>
                <w:b/>
                <w:color w:val="222222"/>
                <w:sz w:val="24"/>
              </w:rPr>
              <w:t xml:space="preserve"> </w:t>
            </w:r>
          </w:p>
        </w:tc>
      </w:tr>
    </w:tbl>
    <w:p w14:paraId="67440A56" w14:textId="77777777" w:rsidR="003E6FFE" w:rsidRDefault="00D255CF">
      <w:pPr>
        <w:spacing w:after="0"/>
        <w:ind w:left="360"/>
      </w:pPr>
      <w:r>
        <w:rPr>
          <w:rFonts w:ascii="Consolas" w:eastAsia="Consolas" w:hAnsi="Consolas" w:cs="Consolas"/>
          <w:sz w:val="24"/>
        </w:rPr>
        <w:t xml:space="preserve"> </w:t>
      </w:r>
    </w:p>
    <w:p w14:paraId="384D63CE" w14:textId="77777777" w:rsidR="003E6FFE" w:rsidRDefault="00D255CF">
      <w:pPr>
        <w:pStyle w:val="Heading4"/>
        <w:spacing w:after="30"/>
        <w:ind w:left="360" w:firstLine="0"/>
      </w:pPr>
      <w:r>
        <w:rPr>
          <w:rFonts w:ascii="Consolas" w:eastAsia="Consolas" w:hAnsi="Consolas" w:cs="Consolas"/>
          <w:b/>
          <w:color w:val="000000"/>
        </w:rPr>
        <w:t xml:space="preserve">MAVEN AND GRADLE </w:t>
      </w:r>
    </w:p>
    <w:p w14:paraId="0BFAA929" w14:textId="77777777" w:rsidR="003E6FFE" w:rsidRDefault="00D255CF">
      <w:pPr>
        <w:spacing w:after="18"/>
        <w:ind w:left="355" w:hanging="10"/>
      </w:pPr>
      <w:r>
        <w:rPr>
          <w:rFonts w:ascii="Times New Roman" w:eastAsia="Times New Roman" w:hAnsi="Times New Roman" w:cs="Times New Roman"/>
          <w:b/>
          <w:sz w:val="24"/>
        </w:rPr>
        <w:t xml:space="preserve">Difference  between Maven and Gradle? </w:t>
      </w:r>
    </w:p>
    <w:p w14:paraId="2A383CC6" w14:textId="77777777" w:rsidR="003E6FFE" w:rsidRDefault="00D255CF">
      <w:pPr>
        <w:spacing w:after="18"/>
        <w:ind w:left="355" w:hanging="10"/>
      </w:pPr>
      <w:r>
        <w:rPr>
          <w:rFonts w:ascii="Times New Roman" w:eastAsia="Times New Roman" w:hAnsi="Times New Roman" w:cs="Times New Roman"/>
          <w:b/>
          <w:sz w:val="24"/>
        </w:rPr>
        <w:t xml:space="preserve">Gradle </w:t>
      </w:r>
    </w:p>
    <w:p w14:paraId="4A803838" w14:textId="77777777" w:rsidR="003E6FFE" w:rsidRDefault="00D255CF">
      <w:pPr>
        <w:spacing w:after="5" w:line="271" w:lineRule="auto"/>
        <w:ind w:left="355" w:right="266" w:hanging="10"/>
      </w:pPr>
      <w:r>
        <w:rPr>
          <w:rFonts w:ascii="Times New Roman" w:eastAsia="Times New Roman" w:hAnsi="Times New Roman" w:cs="Times New Roman"/>
          <w:sz w:val="24"/>
        </w:rPr>
        <w:t xml:space="preserve">It is a build automation system that uses a Groovy-based DSL (domain-specific language). </w:t>
      </w:r>
    </w:p>
    <w:p w14:paraId="33F99057" w14:textId="77777777" w:rsidR="003E6FFE" w:rsidRDefault="00D255CF">
      <w:pPr>
        <w:spacing w:after="5" w:line="271" w:lineRule="auto"/>
        <w:ind w:left="355" w:right="266" w:hanging="10"/>
      </w:pPr>
      <w:r>
        <w:rPr>
          <w:rFonts w:ascii="Times New Roman" w:eastAsia="Times New Roman" w:hAnsi="Times New Roman" w:cs="Times New Roman"/>
          <w:sz w:val="24"/>
        </w:rPr>
        <w:t xml:space="preserve">It does not use an XML file for declaring the project configuration. </w:t>
      </w:r>
    </w:p>
    <w:p w14:paraId="082324D6" w14:textId="77777777" w:rsidR="003E6FFE" w:rsidRDefault="00D255CF">
      <w:pPr>
        <w:spacing w:after="5" w:line="271" w:lineRule="auto"/>
        <w:ind w:left="355" w:right="266" w:hanging="10"/>
      </w:pPr>
      <w:r>
        <w:rPr>
          <w:rFonts w:ascii="Times New Roman" w:eastAsia="Times New Roman" w:hAnsi="Times New Roman" w:cs="Times New Roman"/>
          <w:sz w:val="24"/>
        </w:rPr>
        <w:t xml:space="preserve">It is based on a graph of task dependencies that do the work. </w:t>
      </w:r>
    </w:p>
    <w:p w14:paraId="4748E74E" w14:textId="77777777" w:rsidR="003E6FFE" w:rsidRDefault="00D255CF">
      <w:pPr>
        <w:spacing w:after="5" w:line="271" w:lineRule="auto"/>
        <w:ind w:left="355" w:right="266" w:hanging="10"/>
      </w:pPr>
      <w:r>
        <w:rPr>
          <w:rFonts w:ascii="Times New Roman" w:eastAsia="Times New Roman" w:hAnsi="Times New Roman" w:cs="Times New Roman"/>
          <w:sz w:val="24"/>
        </w:rPr>
        <w:t xml:space="preserve">In Gradle, the main goal is to add functionality to the project. </w:t>
      </w:r>
    </w:p>
    <w:p w14:paraId="52DE72B4" w14:textId="77777777" w:rsidR="003E6FFE" w:rsidRDefault="00D255CF">
      <w:pPr>
        <w:spacing w:after="5" w:line="271" w:lineRule="auto"/>
        <w:ind w:left="355" w:right="266" w:hanging="10"/>
      </w:pPr>
      <w:r>
        <w:rPr>
          <w:rFonts w:ascii="Times New Roman" w:eastAsia="Times New Roman" w:hAnsi="Times New Roman" w:cs="Times New Roman"/>
          <w:sz w:val="24"/>
        </w:rPr>
        <w:t xml:space="preserve">It avoids the work by tracking input and output tasks and only runs the tasks that have been changed. Therefore it gives a faster performance. </w:t>
      </w:r>
    </w:p>
    <w:p w14:paraId="3AE3354A" w14:textId="77777777" w:rsidR="003E6FFE" w:rsidRDefault="00D255CF">
      <w:pPr>
        <w:spacing w:after="5" w:line="271" w:lineRule="auto"/>
        <w:ind w:left="355" w:right="717" w:hanging="10"/>
      </w:pPr>
      <w:r>
        <w:rPr>
          <w:rFonts w:ascii="Times New Roman" w:eastAsia="Times New Roman" w:hAnsi="Times New Roman" w:cs="Times New Roman"/>
          <w:sz w:val="24"/>
        </w:rPr>
        <w:t xml:space="preserve">Gradle is highly customizable; it provides a wide range of IDE support custom builds Gradle avoids the compilation of Java. </w:t>
      </w:r>
    </w:p>
    <w:p w14:paraId="39801FD1" w14:textId="77777777" w:rsidR="003E6FFE" w:rsidRDefault="00D255CF">
      <w:pPr>
        <w:spacing w:after="28"/>
        <w:ind w:left="360"/>
      </w:pPr>
      <w:r>
        <w:rPr>
          <w:rFonts w:ascii="Times New Roman" w:eastAsia="Times New Roman" w:hAnsi="Times New Roman" w:cs="Times New Roman"/>
          <w:sz w:val="24"/>
        </w:rPr>
        <w:lastRenderedPageBreak/>
        <w:t xml:space="preserve"> </w:t>
      </w:r>
    </w:p>
    <w:p w14:paraId="035156CB" w14:textId="77777777" w:rsidR="003E6FFE" w:rsidRDefault="00D255CF">
      <w:pPr>
        <w:spacing w:after="18"/>
        <w:ind w:left="355" w:hanging="10"/>
      </w:pPr>
      <w:r>
        <w:rPr>
          <w:rFonts w:ascii="Times New Roman" w:eastAsia="Times New Roman" w:hAnsi="Times New Roman" w:cs="Times New Roman"/>
          <w:b/>
          <w:sz w:val="24"/>
        </w:rPr>
        <w:t xml:space="preserve">Maven- </w:t>
      </w:r>
    </w:p>
    <w:p w14:paraId="627B5042" w14:textId="77777777" w:rsidR="003E6FFE" w:rsidRDefault="00D255CF">
      <w:pPr>
        <w:spacing w:after="5" w:line="271" w:lineRule="auto"/>
        <w:ind w:left="355" w:right="266" w:hanging="10"/>
      </w:pPr>
      <w:r>
        <w:rPr>
          <w:rFonts w:ascii="Times New Roman" w:eastAsia="Times New Roman" w:hAnsi="Times New Roman" w:cs="Times New Roman"/>
          <w:sz w:val="24"/>
        </w:rPr>
        <w:t xml:space="preserve">It is a software project management system that is primarily used for java projects.. </w:t>
      </w:r>
    </w:p>
    <w:p w14:paraId="2FC2DBC2" w14:textId="77777777" w:rsidR="003E6FFE" w:rsidRDefault="00D255CF">
      <w:pPr>
        <w:spacing w:after="5" w:line="271" w:lineRule="auto"/>
        <w:ind w:left="355" w:right="266" w:hanging="10"/>
      </w:pPr>
      <w:r>
        <w:rPr>
          <w:rFonts w:ascii="Times New Roman" w:eastAsia="Times New Roman" w:hAnsi="Times New Roman" w:cs="Times New Roman"/>
          <w:sz w:val="24"/>
        </w:rPr>
        <w:t xml:space="preserve">It uses an XML file for declaring the project, its dependencies, the build order, and its required plugin.. </w:t>
      </w:r>
    </w:p>
    <w:p w14:paraId="61755B8B" w14:textId="77777777" w:rsidR="003E6FFE" w:rsidRDefault="00D255CF">
      <w:pPr>
        <w:spacing w:after="5" w:line="271" w:lineRule="auto"/>
        <w:ind w:left="355" w:right="266" w:hanging="10"/>
      </w:pPr>
      <w:r>
        <w:rPr>
          <w:rFonts w:ascii="Times New Roman" w:eastAsia="Times New Roman" w:hAnsi="Times New Roman" w:cs="Times New Roman"/>
          <w:sz w:val="24"/>
        </w:rPr>
        <w:t xml:space="preserve">It is based on the phases of the fixed and linear model. </w:t>
      </w:r>
    </w:p>
    <w:p w14:paraId="6E45DAEE" w14:textId="77777777" w:rsidR="003E6FFE" w:rsidRDefault="00D255CF">
      <w:pPr>
        <w:spacing w:after="5" w:line="271" w:lineRule="auto"/>
        <w:ind w:left="355" w:right="266" w:hanging="10"/>
      </w:pPr>
      <w:r>
        <w:rPr>
          <w:rFonts w:ascii="Times New Roman" w:eastAsia="Times New Roman" w:hAnsi="Times New Roman" w:cs="Times New Roman"/>
          <w:sz w:val="24"/>
        </w:rPr>
        <w:t xml:space="preserve">In maven, the main goal is related to the project phase.. </w:t>
      </w:r>
    </w:p>
    <w:p w14:paraId="08ECCAD6" w14:textId="77777777" w:rsidR="003E6FFE" w:rsidRDefault="00D255CF">
      <w:pPr>
        <w:spacing w:after="5" w:line="271" w:lineRule="auto"/>
        <w:ind w:left="355" w:right="266" w:hanging="10"/>
      </w:pPr>
      <w:r>
        <w:rPr>
          <w:rFonts w:ascii="Times New Roman" w:eastAsia="Times New Roman" w:hAnsi="Times New Roman" w:cs="Times New Roman"/>
          <w:sz w:val="24"/>
        </w:rPr>
        <w:t xml:space="preserve">It does not use the build cache; thus, its build time is slower than Gradle. </w:t>
      </w:r>
    </w:p>
    <w:p w14:paraId="7F2E1648" w14:textId="77777777" w:rsidR="003E6FFE" w:rsidRDefault="00D255CF">
      <w:pPr>
        <w:spacing w:after="105" w:line="271" w:lineRule="auto"/>
        <w:ind w:left="355" w:right="266" w:hanging="10"/>
      </w:pPr>
      <w:r>
        <w:rPr>
          <w:rFonts w:ascii="Times New Roman" w:eastAsia="Times New Roman" w:hAnsi="Times New Roman" w:cs="Times New Roman"/>
          <w:sz w:val="24"/>
        </w:rPr>
        <w:t xml:space="preserve">Maven has a limited number of parameters and requirements, so customization is a bit complicated. </w:t>
      </w:r>
    </w:p>
    <w:p w14:paraId="2619BE3F" w14:textId="77777777" w:rsidR="003E6FFE" w:rsidRDefault="00D255CF">
      <w:pPr>
        <w:spacing w:after="0"/>
        <w:ind w:left="360"/>
      </w:pPr>
      <w:r>
        <w:rPr>
          <w:rFonts w:ascii="Consolas" w:eastAsia="Consolas" w:hAnsi="Consolas" w:cs="Consolas"/>
          <w:b/>
          <w:color w:val="646464"/>
          <w:sz w:val="40"/>
        </w:rPr>
        <w:t xml:space="preserve"> </w:t>
      </w:r>
    </w:p>
    <w:p w14:paraId="44A4348E" w14:textId="77777777" w:rsidR="003E6FFE" w:rsidRDefault="00D255CF">
      <w:pPr>
        <w:spacing w:after="5" w:line="271" w:lineRule="auto"/>
        <w:ind w:left="355" w:right="266" w:hanging="10"/>
      </w:pPr>
      <w:r>
        <w:rPr>
          <w:rFonts w:ascii="Times New Roman" w:eastAsia="Times New Roman" w:hAnsi="Times New Roman" w:cs="Times New Roman"/>
          <w:sz w:val="24"/>
        </w:rPr>
        <w:t xml:space="preserve">The compilation is mandatory in Maven. </w:t>
      </w:r>
    </w:p>
    <w:p w14:paraId="6A80F1DE" w14:textId="77777777" w:rsidR="003E6FFE" w:rsidRDefault="00D255CF">
      <w:pPr>
        <w:spacing w:after="18"/>
        <w:ind w:left="355" w:hanging="10"/>
      </w:pPr>
      <w:r>
        <w:rPr>
          <w:rFonts w:ascii="Times New Roman" w:eastAsia="Times New Roman" w:hAnsi="Times New Roman" w:cs="Times New Roman"/>
          <w:b/>
          <w:sz w:val="24"/>
        </w:rPr>
        <w:t xml:space="preserve">How to improve performance of application? </w:t>
      </w:r>
    </w:p>
    <w:p w14:paraId="6FCBBA05" w14:textId="77777777" w:rsidR="003E6FFE" w:rsidRDefault="00D255CF">
      <w:pPr>
        <w:numPr>
          <w:ilvl w:val="0"/>
          <w:numId w:val="64"/>
        </w:numPr>
        <w:spacing w:after="41" w:line="260" w:lineRule="auto"/>
        <w:ind w:right="190" w:hanging="360"/>
      </w:pPr>
      <w:r>
        <w:rPr>
          <w:rFonts w:ascii="Arial" w:eastAsia="Arial" w:hAnsi="Arial" w:cs="Arial"/>
          <w:color w:val="202124"/>
          <w:sz w:val="24"/>
        </w:rPr>
        <w:t xml:space="preserve">Compress Data to </w:t>
      </w:r>
      <w:r>
        <w:rPr>
          <w:rFonts w:ascii="Arial" w:eastAsia="Arial" w:hAnsi="Arial" w:cs="Arial"/>
          <w:b/>
          <w:color w:val="202124"/>
          <w:sz w:val="24"/>
        </w:rPr>
        <w:t>Improve</w:t>
      </w:r>
      <w:r>
        <w:rPr>
          <w:rFonts w:ascii="Arial" w:eastAsia="Arial" w:hAnsi="Arial" w:cs="Arial"/>
          <w:color w:val="202124"/>
          <w:sz w:val="24"/>
        </w:rPr>
        <w:t xml:space="preserve"> Web </w:t>
      </w:r>
      <w:r>
        <w:rPr>
          <w:rFonts w:ascii="Arial" w:eastAsia="Arial" w:hAnsi="Arial" w:cs="Arial"/>
          <w:b/>
          <w:color w:val="202124"/>
          <w:sz w:val="24"/>
        </w:rPr>
        <w:t>Application Performance</w:t>
      </w:r>
      <w:r>
        <w:rPr>
          <w:rFonts w:ascii="Arial" w:eastAsia="Arial" w:hAnsi="Arial" w:cs="Arial"/>
          <w:color w:val="202124"/>
          <w:sz w:val="24"/>
        </w:rPr>
        <w:t xml:space="preserve">. ... </w:t>
      </w:r>
    </w:p>
    <w:p w14:paraId="75AC52FD" w14:textId="77777777" w:rsidR="003E6FFE" w:rsidRDefault="00D255CF">
      <w:pPr>
        <w:numPr>
          <w:ilvl w:val="0"/>
          <w:numId w:val="64"/>
        </w:numPr>
        <w:spacing w:after="51" w:line="248" w:lineRule="auto"/>
        <w:ind w:right="190" w:hanging="360"/>
      </w:pPr>
      <w:r>
        <w:rPr>
          <w:rFonts w:ascii="Arial" w:eastAsia="Arial" w:hAnsi="Arial" w:cs="Arial"/>
          <w:color w:val="202124"/>
          <w:sz w:val="24"/>
        </w:rPr>
        <w:t xml:space="preserve">Monitor Activities and Resolve Bottlenecks in Real Time. ... </w:t>
      </w:r>
    </w:p>
    <w:p w14:paraId="6EF8B9CE" w14:textId="77777777" w:rsidR="003E6FFE" w:rsidRDefault="00D255CF">
      <w:pPr>
        <w:numPr>
          <w:ilvl w:val="0"/>
          <w:numId w:val="64"/>
        </w:numPr>
        <w:spacing w:after="51" w:line="248" w:lineRule="auto"/>
        <w:ind w:right="190" w:hanging="360"/>
      </w:pPr>
      <w:r>
        <w:rPr>
          <w:rFonts w:ascii="Arial" w:eastAsia="Arial" w:hAnsi="Arial" w:cs="Arial"/>
          <w:color w:val="202124"/>
          <w:sz w:val="24"/>
        </w:rPr>
        <w:t xml:space="preserve">Distribute Traffic with a Load Balancer. ... </w:t>
      </w:r>
    </w:p>
    <w:p w14:paraId="56FD0474" w14:textId="77777777" w:rsidR="003E6FFE" w:rsidRDefault="00D255CF">
      <w:pPr>
        <w:numPr>
          <w:ilvl w:val="0"/>
          <w:numId w:val="64"/>
        </w:numPr>
        <w:spacing w:after="51" w:line="248" w:lineRule="auto"/>
        <w:ind w:right="190" w:hanging="360"/>
      </w:pPr>
      <w:r>
        <w:rPr>
          <w:rFonts w:ascii="Arial" w:eastAsia="Arial" w:hAnsi="Arial" w:cs="Arial"/>
          <w:b/>
          <w:color w:val="202124"/>
          <w:sz w:val="24"/>
        </w:rPr>
        <w:t>Optimize</w:t>
      </w:r>
      <w:r>
        <w:rPr>
          <w:rFonts w:ascii="Arial" w:eastAsia="Arial" w:hAnsi="Arial" w:cs="Arial"/>
          <w:color w:val="202124"/>
          <w:sz w:val="24"/>
        </w:rPr>
        <w:t xml:space="preserve"> Security Protocols. ... </w:t>
      </w:r>
    </w:p>
    <w:p w14:paraId="43A0B048" w14:textId="77777777" w:rsidR="003E6FFE" w:rsidRDefault="00D255CF">
      <w:pPr>
        <w:numPr>
          <w:ilvl w:val="0"/>
          <w:numId w:val="64"/>
        </w:numPr>
        <w:spacing w:after="51" w:line="248" w:lineRule="auto"/>
        <w:ind w:right="190" w:hanging="360"/>
      </w:pPr>
      <w:r>
        <w:rPr>
          <w:rFonts w:ascii="Arial" w:eastAsia="Arial" w:hAnsi="Arial" w:cs="Arial"/>
          <w:color w:val="202124"/>
          <w:sz w:val="24"/>
        </w:rPr>
        <w:t xml:space="preserve">Deliver Content Faster by Caching. ... </w:t>
      </w:r>
    </w:p>
    <w:p w14:paraId="06978158" w14:textId="77777777" w:rsidR="003E6FFE" w:rsidRDefault="00D255CF">
      <w:pPr>
        <w:numPr>
          <w:ilvl w:val="0"/>
          <w:numId w:val="64"/>
        </w:numPr>
        <w:spacing w:after="51" w:line="248" w:lineRule="auto"/>
        <w:ind w:right="190" w:hanging="360"/>
      </w:pPr>
      <w:r>
        <w:rPr>
          <w:rFonts w:ascii="Arial" w:eastAsia="Arial" w:hAnsi="Arial" w:cs="Arial"/>
          <w:color w:val="202124"/>
          <w:sz w:val="24"/>
        </w:rPr>
        <w:t xml:space="preserve">Keep Your Software Versions Updated. ... </w:t>
      </w:r>
    </w:p>
    <w:p w14:paraId="7D49AF82" w14:textId="77777777" w:rsidR="003E6FFE" w:rsidRDefault="00D255CF">
      <w:pPr>
        <w:spacing w:after="84"/>
        <w:ind w:left="360"/>
      </w:pPr>
      <w:r>
        <w:rPr>
          <w:rFonts w:ascii="Arial" w:eastAsia="Arial" w:hAnsi="Arial" w:cs="Arial"/>
          <w:color w:val="202124"/>
          <w:sz w:val="24"/>
        </w:rPr>
        <w:t xml:space="preserve"> </w:t>
      </w:r>
    </w:p>
    <w:p w14:paraId="0EDF0451" w14:textId="77777777" w:rsidR="003E6FFE" w:rsidRDefault="00D255CF">
      <w:pPr>
        <w:spacing w:after="5" w:line="271" w:lineRule="auto"/>
        <w:ind w:left="355" w:right="266" w:hanging="10"/>
      </w:pPr>
      <w:r>
        <w:rPr>
          <w:rFonts w:ascii="Times New Roman" w:eastAsia="Times New Roman" w:hAnsi="Times New Roman" w:cs="Times New Roman"/>
          <w:sz w:val="24"/>
        </w:rPr>
        <w:t xml:space="preserve">Sort  the  list in  descending order </w:t>
      </w:r>
    </w:p>
    <w:p w14:paraId="1CB55518" w14:textId="77777777" w:rsidR="003E6FFE" w:rsidRDefault="00D255CF">
      <w:pPr>
        <w:spacing w:after="6" w:line="243" w:lineRule="auto"/>
        <w:ind w:left="355" w:right="4941" w:hanging="10"/>
      </w:pPr>
      <w:r>
        <w:rPr>
          <w:rFonts w:ascii="Times New Roman" w:eastAsia="Times New Roman" w:hAnsi="Times New Roman" w:cs="Times New Roman"/>
          <w:sz w:val="21"/>
        </w:rPr>
        <w:t xml:space="preserve"> List&lt;Integer&gt; list = Arrays.asList(10, 4, 2, 6, 5, 8);</w:t>
      </w:r>
      <w:r>
        <w:rPr>
          <w:rFonts w:ascii="Consolas" w:eastAsia="Consolas" w:hAnsi="Consolas" w:cs="Consolas"/>
          <w:sz w:val="21"/>
        </w:rPr>
        <w:t xml:space="preserve"> </w:t>
      </w:r>
      <w:r>
        <w:rPr>
          <w:rFonts w:ascii="Times New Roman" w:eastAsia="Times New Roman" w:hAnsi="Times New Roman" w:cs="Times New Roman"/>
          <w:sz w:val="21"/>
        </w:rPr>
        <w:t xml:space="preserve">        list = list.stream()</w:t>
      </w:r>
      <w:r>
        <w:rPr>
          <w:rFonts w:ascii="Consolas" w:eastAsia="Consolas" w:hAnsi="Consolas" w:cs="Consolas"/>
          <w:sz w:val="21"/>
        </w:rPr>
        <w:t xml:space="preserve"> </w:t>
      </w:r>
    </w:p>
    <w:p w14:paraId="738E4000" w14:textId="77777777" w:rsidR="003E6FFE" w:rsidRDefault="00D255CF">
      <w:pPr>
        <w:spacing w:after="6" w:line="243" w:lineRule="auto"/>
        <w:ind w:left="355" w:right="4941" w:hanging="10"/>
      </w:pPr>
      <w:r>
        <w:rPr>
          <w:rFonts w:ascii="Times New Roman" w:eastAsia="Times New Roman" w:hAnsi="Times New Roman" w:cs="Times New Roman"/>
          <w:sz w:val="21"/>
        </w:rPr>
        <w:t xml:space="preserve">                        .sorted(Comparator.reverseOrder())</w:t>
      </w:r>
      <w:r>
        <w:rPr>
          <w:rFonts w:ascii="Consolas" w:eastAsia="Consolas" w:hAnsi="Consolas" w:cs="Consolas"/>
          <w:sz w:val="21"/>
        </w:rPr>
        <w:t xml:space="preserve"> </w:t>
      </w:r>
      <w:r>
        <w:rPr>
          <w:rFonts w:ascii="Times New Roman" w:eastAsia="Times New Roman" w:hAnsi="Times New Roman" w:cs="Times New Roman"/>
          <w:sz w:val="21"/>
        </w:rPr>
        <w:t xml:space="preserve">                        .collect(Collectors.toList()); </w:t>
      </w:r>
    </w:p>
    <w:p w14:paraId="333A2860" w14:textId="77777777" w:rsidR="003E6FFE" w:rsidRDefault="00D255CF">
      <w:pPr>
        <w:spacing w:after="0"/>
        <w:ind w:left="360"/>
      </w:pPr>
      <w:r>
        <w:rPr>
          <w:rFonts w:ascii="Courier New" w:eastAsia="Courier New" w:hAnsi="Courier New" w:cs="Courier New"/>
          <w:b/>
          <w:color w:val="0000FF"/>
          <w:sz w:val="23"/>
        </w:rPr>
        <w:t>Output:</w:t>
      </w:r>
      <w:r>
        <w:rPr>
          <w:rFonts w:ascii="Segoe UI" w:eastAsia="Segoe UI" w:hAnsi="Segoe UI" w:cs="Segoe UI"/>
          <w:color w:val="444444"/>
          <w:sz w:val="23"/>
        </w:rPr>
        <w:t xml:space="preserve"> </w:t>
      </w:r>
    </w:p>
    <w:p w14:paraId="592BC5C3" w14:textId="77777777" w:rsidR="003E6FFE" w:rsidRDefault="00D255CF">
      <w:pPr>
        <w:spacing w:after="0"/>
        <w:ind w:left="360"/>
      </w:pPr>
      <w:r>
        <w:rPr>
          <w:rFonts w:ascii="Consolas" w:eastAsia="Consolas" w:hAnsi="Consolas" w:cs="Consolas"/>
          <w:color w:val="444444"/>
          <w:sz w:val="23"/>
        </w:rPr>
        <w:t xml:space="preserve"> </w:t>
      </w:r>
    </w:p>
    <w:p w14:paraId="7F4EB057" w14:textId="77777777" w:rsidR="003E6FFE" w:rsidRDefault="00D255CF">
      <w:pPr>
        <w:spacing w:after="37"/>
        <w:ind w:left="360"/>
      </w:pPr>
      <w:r>
        <w:rPr>
          <w:rFonts w:ascii="Consolas" w:eastAsia="Consolas" w:hAnsi="Consolas" w:cs="Consolas"/>
          <w:color w:val="444444"/>
          <w:sz w:val="23"/>
        </w:rPr>
        <w:t xml:space="preserve">[10, 8, 6, 5, 4, 2] </w:t>
      </w:r>
    </w:p>
    <w:p w14:paraId="08CFE608" w14:textId="77777777" w:rsidR="003E6FFE" w:rsidRDefault="00D255CF">
      <w:pPr>
        <w:spacing w:after="0"/>
        <w:ind w:left="355" w:hanging="10"/>
      </w:pPr>
      <w:r>
        <w:rPr>
          <w:b/>
          <w:sz w:val="24"/>
        </w:rPr>
        <w:t xml:space="preserve">Query 3.1 : How many male and female employees are there in the organization? </w:t>
      </w:r>
    </w:p>
    <w:p w14:paraId="2AB86E17" w14:textId="77777777" w:rsidR="003E6FFE" w:rsidRDefault="00D255CF">
      <w:pPr>
        <w:spacing w:after="14" w:line="248" w:lineRule="auto"/>
        <w:ind w:left="355" w:right="277" w:hanging="10"/>
      </w:pPr>
      <w:r>
        <w:rPr>
          <w:rFonts w:ascii="Courier New" w:eastAsia="Courier New" w:hAnsi="Courier New" w:cs="Courier New"/>
          <w:sz w:val="20"/>
        </w:rPr>
        <w:t>Map&lt;String, Long&gt; noOfMaleAndFemaleEmployees=</w:t>
      </w:r>
      <w:r>
        <w:rPr>
          <w:rFonts w:ascii="Courier New" w:eastAsia="Courier New" w:hAnsi="Courier New" w:cs="Courier New"/>
          <w:sz w:val="24"/>
        </w:rPr>
        <w:t xml:space="preserve"> </w:t>
      </w:r>
      <w:r>
        <w:rPr>
          <w:rFonts w:ascii="Courier New" w:eastAsia="Courier New" w:hAnsi="Courier New" w:cs="Courier New"/>
          <w:sz w:val="20"/>
        </w:rPr>
        <w:t xml:space="preserve">employeeList.stream().collect(Collectors.groupingBy(Employee::getGender, </w:t>
      </w:r>
    </w:p>
    <w:p w14:paraId="00643024" w14:textId="77777777" w:rsidR="003E6FFE" w:rsidRDefault="00D255CF">
      <w:pPr>
        <w:spacing w:after="14" w:line="248" w:lineRule="auto"/>
        <w:ind w:left="355" w:right="277" w:hanging="10"/>
      </w:pPr>
      <w:r>
        <w:rPr>
          <w:rFonts w:ascii="Courier New" w:eastAsia="Courier New" w:hAnsi="Courier New" w:cs="Courier New"/>
          <w:sz w:val="20"/>
        </w:rPr>
        <w:t>Collectors.counting()));</w:t>
      </w:r>
      <w:r>
        <w:rPr>
          <w:rFonts w:ascii="Courier New" w:eastAsia="Courier New" w:hAnsi="Courier New" w:cs="Courier New"/>
          <w:sz w:val="24"/>
        </w:rPr>
        <w:t xml:space="preserve"> </w:t>
      </w:r>
    </w:p>
    <w:p w14:paraId="1E978901" w14:textId="77777777" w:rsidR="003E6FFE" w:rsidRDefault="00D255CF">
      <w:pPr>
        <w:spacing w:after="0"/>
        <w:ind w:left="360"/>
      </w:pPr>
      <w:r>
        <w:rPr>
          <w:rFonts w:ascii="Courier New" w:eastAsia="Courier New" w:hAnsi="Courier New" w:cs="Courier New"/>
          <w:sz w:val="20"/>
        </w:rPr>
        <w:t xml:space="preserve">        </w:t>
      </w:r>
      <w:r>
        <w:rPr>
          <w:rFonts w:ascii="Courier New" w:eastAsia="Courier New" w:hAnsi="Courier New" w:cs="Courier New"/>
          <w:sz w:val="24"/>
        </w:rPr>
        <w:t xml:space="preserve">  </w:t>
      </w:r>
    </w:p>
    <w:p w14:paraId="366FC07C" w14:textId="77777777" w:rsidR="003E6FFE" w:rsidRDefault="00D255CF">
      <w:pPr>
        <w:spacing w:after="14" w:line="248" w:lineRule="auto"/>
        <w:ind w:left="355" w:right="2907" w:hanging="10"/>
      </w:pPr>
      <w:r>
        <w:rPr>
          <w:rFonts w:ascii="Courier New" w:eastAsia="Courier New" w:hAnsi="Courier New" w:cs="Courier New"/>
          <w:sz w:val="20"/>
        </w:rPr>
        <w:t xml:space="preserve">System.out.println(noOfMaleAndFemaleEmployees); </w:t>
      </w:r>
      <w:r>
        <w:rPr>
          <w:rFonts w:ascii="Courier New" w:eastAsia="Courier New" w:hAnsi="Courier New" w:cs="Courier New"/>
          <w:b/>
          <w:color w:val="0000FF"/>
          <w:sz w:val="23"/>
        </w:rPr>
        <w:t>Output:</w:t>
      </w:r>
      <w:r>
        <w:rPr>
          <w:rFonts w:ascii="Courier New" w:eastAsia="Courier New" w:hAnsi="Courier New" w:cs="Courier New"/>
          <w:b/>
          <w:color w:val="0000FF"/>
          <w:sz w:val="35"/>
          <w:vertAlign w:val="subscript"/>
        </w:rPr>
        <w:t xml:space="preserve"> </w:t>
      </w:r>
      <w:r>
        <w:rPr>
          <w:sz w:val="24"/>
        </w:rPr>
        <w:t xml:space="preserve">{Male=11, Female=6} </w:t>
      </w:r>
    </w:p>
    <w:p w14:paraId="78382418" w14:textId="77777777" w:rsidR="003E6FFE" w:rsidRDefault="00D255CF">
      <w:pPr>
        <w:spacing w:after="0"/>
        <w:ind w:left="355" w:hanging="10"/>
      </w:pPr>
      <w:r>
        <w:rPr>
          <w:b/>
          <w:sz w:val="24"/>
        </w:rPr>
        <w:t xml:space="preserve">Print the name of all departments in the organization? </w:t>
      </w:r>
    </w:p>
    <w:p w14:paraId="1CCD9EC3" w14:textId="77777777" w:rsidR="003E6FFE" w:rsidRDefault="00D255CF">
      <w:pPr>
        <w:spacing w:after="14" w:line="248" w:lineRule="auto"/>
        <w:ind w:left="355" w:right="277" w:hanging="10"/>
      </w:pPr>
      <w:r>
        <w:rPr>
          <w:rFonts w:ascii="Courier New" w:eastAsia="Courier New" w:hAnsi="Courier New" w:cs="Courier New"/>
          <w:sz w:val="20"/>
        </w:rPr>
        <w:t>employeeList.stream()</w:t>
      </w:r>
      <w:r>
        <w:rPr>
          <w:rFonts w:ascii="Courier New" w:eastAsia="Courier New" w:hAnsi="Courier New" w:cs="Courier New"/>
          <w:sz w:val="24"/>
        </w:rPr>
        <w:t xml:space="preserve"> </w:t>
      </w:r>
    </w:p>
    <w:p w14:paraId="17506400" w14:textId="77777777" w:rsidR="003E6FFE" w:rsidRDefault="00D255CF">
      <w:pPr>
        <w:spacing w:after="14" w:line="248" w:lineRule="auto"/>
        <w:ind w:left="355" w:right="277" w:hanging="10"/>
      </w:pPr>
      <w:r>
        <w:rPr>
          <w:rFonts w:ascii="Courier New" w:eastAsia="Courier New" w:hAnsi="Courier New" w:cs="Courier New"/>
          <w:sz w:val="20"/>
        </w:rPr>
        <w:t xml:space="preserve">            .map(Employee::getDepartment)</w:t>
      </w:r>
      <w:r>
        <w:rPr>
          <w:rFonts w:ascii="Courier New" w:eastAsia="Courier New" w:hAnsi="Courier New" w:cs="Courier New"/>
          <w:sz w:val="24"/>
        </w:rPr>
        <w:t xml:space="preserve"> </w:t>
      </w:r>
    </w:p>
    <w:p w14:paraId="02192095" w14:textId="77777777" w:rsidR="003E6FFE" w:rsidRDefault="00D255CF">
      <w:pPr>
        <w:spacing w:after="14" w:line="248" w:lineRule="auto"/>
        <w:ind w:left="355" w:right="277" w:hanging="10"/>
      </w:pPr>
      <w:r>
        <w:rPr>
          <w:rFonts w:ascii="Courier New" w:eastAsia="Courier New" w:hAnsi="Courier New" w:cs="Courier New"/>
          <w:sz w:val="20"/>
        </w:rPr>
        <w:t xml:space="preserve">            .distinct()</w:t>
      </w:r>
      <w:r>
        <w:rPr>
          <w:rFonts w:ascii="Courier New" w:eastAsia="Courier New" w:hAnsi="Courier New" w:cs="Courier New"/>
          <w:sz w:val="24"/>
        </w:rPr>
        <w:t xml:space="preserve"> </w:t>
      </w:r>
    </w:p>
    <w:p w14:paraId="190399AC" w14:textId="77777777" w:rsidR="003E6FFE" w:rsidRDefault="00D255CF">
      <w:pPr>
        <w:spacing w:after="338" w:line="248" w:lineRule="auto"/>
        <w:ind w:left="355" w:right="277" w:hanging="10"/>
      </w:pPr>
      <w:r>
        <w:rPr>
          <w:rFonts w:ascii="Courier New" w:eastAsia="Courier New" w:hAnsi="Courier New" w:cs="Courier New"/>
          <w:sz w:val="20"/>
        </w:rPr>
        <w:t xml:space="preserve">            .forEach(System.out::println);</w:t>
      </w:r>
      <w:r>
        <w:rPr>
          <w:rFonts w:ascii="Courier New" w:eastAsia="Courier New" w:hAnsi="Courier New" w:cs="Courier New"/>
          <w:sz w:val="24"/>
        </w:rPr>
        <w:t xml:space="preserve"> </w:t>
      </w:r>
    </w:p>
    <w:p w14:paraId="3A2B0F0A" w14:textId="77777777" w:rsidR="003E6FFE" w:rsidRDefault="00D255CF">
      <w:pPr>
        <w:shd w:val="clear" w:color="auto" w:fill="7BDCB5"/>
        <w:spacing w:after="0"/>
        <w:ind w:left="360"/>
      </w:pPr>
      <w:r>
        <w:rPr>
          <w:b/>
          <w:sz w:val="24"/>
        </w:rPr>
        <w:t>Query 3.3 : What is the average age of male and female employees?</w:t>
      </w:r>
      <w:r>
        <w:rPr>
          <w:sz w:val="24"/>
        </w:rPr>
        <w:t xml:space="preserve"> </w:t>
      </w:r>
    </w:p>
    <w:p w14:paraId="20ECBBEA" w14:textId="77777777" w:rsidR="003E6FFE" w:rsidRDefault="00D255CF">
      <w:pPr>
        <w:spacing w:after="14" w:line="248" w:lineRule="auto"/>
        <w:ind w:left="355" w:right="277" w:hanging="10"/>
      </w:pPr>
      <w:r>
        <w:rPr>
          <w:rFonts w:ascii="Courier New" w:eastAsia="Courier New" w:hAnsi="Courier New" w:cs="Courier New"/>
          <w:sz w:val="20"/>
        </w:rPr>
        <w:t>Map&lt;String, Double&gt; avgAgeOfMaleAndFemaleEmployees=</w:t>
      </w:r>
      <w:r>
        <w:rPr>
          <w:rFonts w:ascii="Courier New" w:eastAsia="Courier New" w:hAnsi="Courier New" w:cs="Courier New"/>
          <w:sz w:val="24"/>
        </w:rPr>
        <w:t xml:space="preserve"> </w:t>
      </w:r>
    </w:p>
    <w:p w14:paraId="34F1CC36" w14:textId="77777777" w:rsidR="003E6FFE" w:rsidRDefault="00D255CF">
      <w:pPr>
        <w:spacing w:after="14" w:line="248" w:lineRule="auto"/>
        <w:ind w:left="355" w:right="277" w:hanging="10"/>
      </w:pPr>
      <w:r>
        <w:rPr>
          <w:rFonts w:ascii="Courier New" w:eastAsia="Courier New" w:hAnsi="Courier New" w:cs="Courier New"/>
          <w:sz w:val="20"/>
        </w:rPr>
        <w:lastRenderedPageBreak/>
        <w:t xml:space="preserve">employeeList.stream().collect(Collectors.groupingBy(Employee::getGender, </w:t>
      </w:r>
    </w:p>
    <w:p w14:paraId="3B34030B" w14:textId="77777777" w:rsidR="003E6FFE" w:rsidRDefault="00D255CF">
      <w:pPr>
        <w:spacing w:after="14" w:line="248" w:lineRule="auto"/>
        <w:ind w:left="355" w:right="277" w:hanging="10"/>
      </w:pPr>
      <w:r>
        <w:rPr>
          <w:rFonts w:ascii="Courier New" w:eastAsia="Courier New" w:hAnsi="Courier New" w:cs="Courier New"/>
          <w:sz w:val="20"/>
        </w:rPr>
        <w:t>Collectors.averagingInt(Employee::getAge)));</w:t>
      </w:r>
      <w:r>
        <w:rPr>
          <w:rFonts w:ascii="Courier New" w:eastAsia="Courier New" w:hAnsi="Courier New" w:cs="Courier New"/>
          <w:sz w:val="24"/>
        </w:rPr>
        <w:t xml:space="preserve"> </w:t>
      </w:r>
    </w:p>
    <w:p w14:paraId="55658527" w14:textId="77777777" w:rsidR="003E6FFE" w:rsidRDefault="00D255CF">
      <w:pPr>
        <w:spacing w:after="0"/>
        <w:ind w:left="360"/>
      </w:pPr>
      <w:r>
        <w:rPr>
          <w:rFonts w:ascii="Courier New" w:eastAsia="Courier New" w:hAnsi="Courier New" w:cs="Courier New"/>
          <w:sz w:val="20"/>
        </w:rPr>
        <w:t xml:space="preserve">        </w:t>
      </w:r>
      <w:r>
        <w:rPr>
          <w:rFonts w:ascii="Courier New" w:eastAsia="Courier New" w:hAnsi="Courier New" w:cs="Courier New"/>
          <w:sz w:val="24"/>
        </w:rPr>
        <w:t xml:space="preserve">  </w:t>
      </w:r>
    </w:p>
    <w:p w14:paraId="32B1FFF0" w14:textId="77777777" w:rsidR="003E6FFE" w:rsidRDefault="00D255CF">
      <w:pPr>
        <w:spacing w:after="99" w:line="248" w:lineRule="auto"/>
        <w:ind w:left="355" w:right="277" w:hanging="10"/>
      </w:pPr>
      <w:r>
        <w:rPr>
          <w:rFonts w:ascii="Courier New" w:eastAsia="Courier New" w:hAnsi="Courier New" w:cs="Courier New"/>
          <w:sz w:val="20"/>
        </w:rPr>
        <w:t xml:space="preserve">System.out.println(avgAgeOfMaleAndFemaleEmployees); </w:t>
      </w:r>
    </w:p>
    <w:p w14:paraId="71B45AB3" w14:textId="77777777" w:rsidR="003E6FFE" w:rsidRDefault="00D255CF">
      <w:pPr>
        <w:spacing w:after="0"/>
        <w:ind w:left="355" w:hanging="10"/>
      </w:pPr>
      <w:r>
        <w:rPr>
          <w:sz w:val="24"/>
          <w:u w:val="single" w:color="000000"/>
        </w:rPr>
        <w:t xml:space="preserve"> </w:t>
      </w:r>
      <w:r>
        <w:rPr>
          <w:b/>
          <w:sz w:val="24"/>
        </w:rPr>
        <w:t xml:space="preserve">Query 3.4 : Get the details of highest paid employee in the organization? </w:t>
      </w:r>
    </w:p>
    <w:p w14:paraId="2F086DEE" w14:textId="77777777" w:rsidR="003E6FFE" w:rsidRDefault="00D255CF">
      <w:pPr>
        <w:spacing w:after="14" w:line="248" w:lineRule="auto"/>
        <w:ind w:left="355" w:right="277" w:hanging="10"/>
      </w:pPr>
      <w:r>
        <w:rPr>
          <w:rFonts w:ascii="Courier New" w:eastAsia="Courier New" w:hAnsi="Courier New" w:cs="Courier New"/>
          <w:sz w:val="20"/>
        </w:rPr>
        <w:t>Optional&lt;Employee&gt; highestPaidEmployeeWrapper=</w:t>
      </w:r>
      <w:r>
        <w:rPr>
          <w:rFonts w:ascii="Courier New" w:eastAsia="Courier New" w:hAnsi="Courier New" w:cs="Courier New"/>
          <w:sz w:val="24"/>
        </w:rPr>
        <w:t xml:space="preserve"> </w:t>
      </w:r>
    </w:p>
    <w:p w14:paraId="716E0253" w14:textId="77777777" w:rsidR="003E6FFE" w:rsidRDefault="00D255CF">
      <w:pPr>
        <w:spacing w:after="14" w:line="248" w:lineRule="auto"/>
        <w:ind w:left="355" w:right="277" w:hanging="10"/>
      </w:pPr>
      <w:r>
        <w:rPr>
          <w:rFonts w:ascii="Courier New" w:eastAsia="Courier New" w:hAnsi="Courier New" w:cs="Courier New"/>
          <w:sz w:val="20"/>
        </w:rPr>
        <w:t>employeeList.stream().collect(Collectors.maxBy(Comparator.comparingDouble(Emp loyee::getSalary)));</w:t>
      </w:r>
      <w:r>
        <w:rPr>
          <w:rFonts w:ascii="Courier New" w:eastAsia="Courier New" w:hAnsi="Courier New" w:cs="Courier New"/>
          <w:sz w:val="24"/>
        </w:rPr>
        <w:t xml:space="preserve"> </w:t>
      </w:r>
    </w:p>
    <w:p w14:paraId="245C1334" w14:textId="77777777" w:rsidR="003E6FFE" w:rsidRDefault="00D255CF">
      <w:pPr>
        <w:spacing w:after="60" w:line="247" w:lineRule="auto"/>
        <w:ind w:left="360" w:right="8388"/>
      </w:pPr>
      <w:r>
        <w:rPr>
          <w:rFonts w:ascii="Courier New" w:eastAsia="Courier New" w:hAnsi="Courier New" w:cs="Courier New"/>
          <w:sz w:val="20"/>
        </w:rPr>
        <w:t xml:space="preserve">        </w:t>
      </w:r>
      <w:r>
        <w:rPr>
          <w:rFonts w:ascii="Courier New" w:eastAsia="Courier New" w:hAnsi="Courier New" w:cs="Courier New"/>
          <w:sz w:val="24"/>
        </w:rPr>
        <w:t xml:space="preserve">   </w:t>
      </w:r>
    </w:p>
    <w:p w14:paraId="7B597ED7" w14:textId="77777777" w:rsidR="003E6FFE" w:rsidRDefault="00D255CF">
      <w:pPr>
        <w:spacing w:after="0"/>
        <w:ind w:left="355" w:hanging="10"/>
      </w:pPr>
      <w:r>
        <w:rPr>
          <w:b/>
          <w:sz w:val="24"/>
        </w:rPr>
        <w:t xml:space="preserve">Query 3.5 : Get the names of all employees who have joined after 2015? </w:t>
      </w:r>
    </w:p>
    <w:p w14:paraId="3363ECDA" w14:textId="77777777" w:rsidR="003E6FFE" w:rsidRDefault="00D255CF">
      <w:pPr>
        <w:spacing w:after="14" w:line="248" w:lineRule="auto"/>
        <w:ind w:left="355" w:right="277" w:hanging="10"/>
      </w:pPr>
      <w:r>
        <w:rPr>
          <w:rFonts w:ascii="Courier New" w:eastAsia="Courier New" w:hAnsi="Courier New" w:cs="Courier New"/>
          <w:sz w:val="20"/>
        </w:rPr>
        <w:t>employeeList.stream()</w:t>
      </w:r>
      <w:r>
        <w:rPr>
          <w:rFonts w:ascii="Courier New" w:eastAsia="Courier New" w:hAnsi="Courier New" w:cs="Courier New"/>
          <w:sz w:val="24"/>
        </w:rPr>
        <w:t xml:space="preserve"> </w:t>
      </w:r>
    </w:p>
    <w:p w14:paraId="1B822CA8" w14:textId="77777777" w:rsidR="003E6FFE" w:rsidRDefault="00D255CF">
      <w:pPr>
        <w:spacing w:after="14" w:line="248" w:lineRule="auto"/>
        <w:ind w:left="355" w:right="277" w:hanging="10"/>
      </w:pPr>
      <w:r>
        <w:rPr>
          <w:rFonts w:ascii="Courier New" w:eastAsia="Courier New" w:hAnsi="Courier New" w:cs="Courier New"/>
          <w:sz w:val="20"/>
        </w:rPr>
        <w:t xml:space="preserve">            .filter(e -&gt; e.getYearOfJoining() &gt; 2015)</w:t>
      </w:r>
      <w:r>
        <w:rPr>
          <w:rFonts w:ascii="Courier New" w:eastAsia="Courier New" w:hAnsi="Courier New" w:cs="Courier New"/>
          <w:sz w:val="24"/>
        </w:rPr>
        <w:t xml:space="preserve"> </w:t>
      </w:r>
    </w:p>
    <w:p w14:paraId="6BF7EB1E" w14:textId="77777777" w:rsidR="003E6FFE" w:rsidRDefault="00D255CF">
      <w:pPr>
        <w:spacing w:after="14" w:line="248" w:lineRule="auto"/>
        <w:ind w:left="355" w:right="3863" w:hanging="10"/>
      </w:pPr>
      <w:r>
        <w:rPr>
          <w:rFonts w:ascii="Courier New" w:eastAsia="Courier New" w:hAnsi="Courier New" w:cs="Courier New"/>
          <w:sz w:val="20"/>
        </w:rPr>
        <w:t xml:space="preserve">            .map(Employee::getName)</w:t>
      </w:r>
      <w:r>
        <w:rPr>
          <w:rFonts w:ascii="Courier New" w:eastAsia="Courier New" w:hAnsi="Courier New" w:cs="Courier New"/>
          <w:sz w:val="24"/>
        </w:rPr>
        <w:t xml:space="preserve"> </w:t>
      </w:r>
      <w:r>
        <w:rPr>
          <w:rFonts w:ascii="Courier New" w:eastAsia="Courier New" w:hAnsi="Courier New" w:cs="Courier New"/>
          <w:sz w:val="20"/>
        </w:rPr>
        <w:t xml:space="preserve">            .forEach(System.out::println); </w:t>
      </w:r>
      <w:r>
        <w:rPr>
          <w:b/>
          <w:sz w:val="24"/>
        </w:rPr>
        <w:t xml:space="preserve">Count the number of employees in each department? </w:t>
      </w:r>
    </w:p>
    <w:p w14:paraId="2103BFAF" w14:textId="77777777" w:rsidR="003E6FFE" w:rsidRDefault="00D255CF">
      <w:pPr>
        <w:spacing w:after="14" w:line="248" w:lineRule="auto"/>
        <w:ind w:left="355" w:right="277" w:hanging="10"/>
      </w:pPr>
      <w:r>
        <w:rPr>
          <w:rFonts w:ascii="Courier New" w:eastAsia="Courier New" w:hAnsi="Courier New" w:cs="Courier New"/>
          <w:sz w:val="20"/>
        </w:rPr>
        <w:t>Map&lt;String, Long&gt; employeeCountByDepartment=</w:t>
      </w:r>
      <w:r>
        <w:rPr>
          <w:rFonts w:ascii="Courier New" w:eastAsia="Courier New" w:hAnsi="Courier New" w:cs="Courier New"/>
          <w:sz w:val="24"/>
        </w:rPr>
        <w:t xml:space="preserve"> </w:t>
      </w:r>
    </w:p>
    <w:p w14:paraId="27DD51B3" w14:textId="77777777" w:rsidR="003E6FFE" w:rsidRDefault="00D255CF">
      <w:pPr>
        <w:spacing w:after="14" w:line="248" w:lineRule="auto"/>
        <w:ind w:left="355" w:right="277" w:hanging="10"/>
      </w:pPr>
      <w:r>
        <w:rPr>
          <w:rFonts w:ascii="Courier New" w:eastAsia="Courier New" w:hAnsi="Courier New" w:cs="Courier New"/>
          <w:sz w:val="20"/>
        </w:rPr>
        <w:t xml:space="preserve">employeeList.stream().collect(Collectors.groupingBy(Employee::getDepartment, </w:t>
      </w:r>
    </w:p>
    <w:p w14:paraId="7094118C" w14:textId="77777777" w:rsidR="003E6FFE" w:rsidRDefault="00D255CF">
      <w:pPr>
        <w:spacing w:after="62" w:line="248" w:lineRule="auto"/>
        <w:ind w:left="355" w:right="277" w:hanging="10"/>
      </w:pPr>
      <w:r>
        <w:rPr>
          <w:rFonts w:ascii="Courier New" w:eastAsia="Courier New" w:hAnsi="Courier New" w:cs="Courier New"/>
          <w:sz w:val="20"/>
        </w:rPr>
        <w:t>Collectors.counting()));</w:t>
      </w:r>
      <w:r>
        <w:rPr>
          <w:rFonts w:ascii="Courier New" w:eastAsia="Courier New" w:hAnsi="Courier New" w:cs="Courier New"/>
          <w:sz w:val="24"/>
        </w:rPr>
        <w:t xml:space="preserve"> </w:t>
      </w:r>
    </w:p>
    <w:p w14:paraId="7B7219AC" w14:textId="77777777" w:rsidR="003E6FFE" w:rsidRDefault="00D255CF">
      <w:pPr>
        <w:spacing w:after="0"/>
        <w:ind w:left="355" w:hanging="10"/>
      </w:pPr>
      <w:r>
        <w:rPr>
          <w:b/>
          <w:sz w:val="24"/>
        </w:rPr>
        <w:t xml:space="preserve"> What is the average salary of each department? </w:t>
      </w:r>
    </w:p>
    <w:p w14:paraId="634FD863" w14:textId="77777777" w:rsidR="003E6FFE" w:rsidRDefault="00D255CF">
      <w:pPr>
        <w:spacing w:after="14" w:line="248" w:lineRule="auto"/>
        <w:ind w:left="355" w:right="277" w:hanging="10"/>
      </w:pPr>
      <w:r>
        <w:rPr>
          <w:rFonts w:ascii="Courier New" w:eastAsia="Courier New" w:hAnsi="Courier New" w:cs="Courier New"/>
          <w:sz w:val="20"/>
        </w:rPr>
        <w:t>Map&lt;String, Double&gt; avgSalaryOfDepartments=</w:t>
      </w:r>
      <w:r>
        <w:rPr>
          <w:rFonts w:ascii="Courier New" w:eastAsia="Courier New" w:hAnsi="Courier New" w:cs="Courier New"/>
          <w:sz w:val="24"/>
        </w:rPr>
        <w:t xml:space="preserve"> </w:t>
      </w:r>
    </w:p>
    <w:p w14:paraId="092D4661" w14:textId="77777777" w:rsidR="003E6FFE" w:rsidRDefault="00D255CF">
      <w:pPr>
        <w:spacing w:after="14" w:line="248" w:lineRule="auto"/>
        <w:ind w:left="355" w:right="277" w:hanging="10"/>
      </w:pPr>
      <w:r>
        <w:rPr>
          <w:rFonts w:ascii="Courier New" w:eastAsia="Courier New" w:hAnsi="Courier New" w:cs="Courier New"/>
          <w:sz w:val="20"/>
        </w:rPr>
        <w:t xml:space="preserve">employeeList.stream().collect(Collectors.groupingBy(Employee::getDepartment, </w:t>
      </w:r>
    </w:p>
    <w:p w14:paraId="28F1A6BF" w14:textId="77777777" w:rsidR="003E6FFE" w:rsidRDefault="00D255CF">
      <w:pPr>
        <w:spacing w:after="14" w:line="248" w:lineRule="auto"/>
        <w:ind w:left="355" w:right="277" w:hanging="10"/>
      </w:pPr>
      <w:r>
        <w:rPr>
          <w:rFonts w:ascii="Courier New" w:eastAsia="Courier New" w:hAnsi="Courier New" w:cs="Courier New"/>
          <w:sz w:val="20"/>
        </w:rPr>
        <w:t xml:space="preserve">Collectors.averagingDouble(Employee::getSalary))); </w:t>
      </w:r>
    </w:p>
    <w:p w14:paraId="5996A701" w14:textId="77777777" w:rsidR="003E6FFE" w:rsidRDefault="00D255CF">
      <w:pPr>
        <w:spacing w:after="90"/>
        <w:ind w:left="360"/>
      </w:pPr>
      <w:r>
        <w:rPr>
          <w:rFonts w:ascii="Courier New" w:eastAsia="Courier New" w:hAnsi="Courier New" w:cs="Courier New"/>
          <w:sz w:val="20"/>
        </w:rPr>
        <w:t xml:space="preserve"> </w:t>
      </w:r>
    </w:p>
    <w:p w14:paraId="0391C55B" w14:textId="77777777" w:rsidR="003E6FFE" w:rsidRDefault="00D255CF">
      <w:pPr>
        <w:spacing w:after="40"/>
        <w:ind w:left="355" w:hanging="10"/>
      </w:pPr>
      <w:r>
        <w:rPr>
          <w:b/>
          <w:sz w:val="24"/>
        </w:rPr>
        <w:t xml:space="preserve">Query 3.8 : Get the details of youngest male employee in the product development department? </w:t>
      </w:r>
    </w:p>
    <w:p w14:paraId="0A4CEE6E" w14:textId="77777777" w:rsidR="003E6FFE" w:rsidRDefault="00D255CF">
      <w:pPr>
        <w:spacing w:after="14" w:line="248" w:lineRule="auto"/>
        <w:ind w:left="355" w:right="277" w:hanging="10"/>
      </w:pPr>
      <w:r>
        <w:rPr>
          <w:rFonts w:ascii="Courier New" w:eastAsia="Courier New" w:hAnsi="Courier New" w:cs="Courier New"/>
          <w:sz w:val="20"/>
        </w:rPr>
        <w:t>Optional&lt;Employee&gt; youngestMaleEmployeeInProductDevelopmentWrapper=</w:t>
      </w:r>
      <w:r>
        <w:rPr>
          <w:rFonts w:ascii="Courier New" w:eastAsia="Courier New" w:hAnsi="Courier New" w:cs="Courier New"/>
          <w:sz w:val="24"/>
        </w:rPr>
        <w:t xml:space="preserve"> </w:t>
      </w:r>
      <w:r>
        <w:rPr>
          <w:rFonts w:ascii="Courier New" w:eastAsia="Courier New" w:hAnsi="Courier New" w:cs="Courier New"/>
          <w:sz w:val="20"/>
        </w:rPr>
        <w:t>employeeList.stream()</w:t>
      </w:r>
      <w:r>
        <w:rPr>
          <w:rFonts w:ascii="Courier New" w:eastAsia="Courier New" w:hAnsi="Courier New" w:cs="Courier New"/>
          <w:sz w:val="24"/>
        </w:rPr>
        <w:t xml:space="preserve"> </w:t>
      </w:r>
    </w:p>
    <w:p w14:paraId="4463B88B" w14:textId="77777777" w:rsidR="003E6FFE" w:rsidRDefault="00D255CF">
      <w:pPr>
        <w:spacing w:after="14" w:line="248" w:lineRule="auto"/>
        <w:ind w:left="355" w:right="277" w:hanging="10"/>
      </w:pPr>
      <w:r>
        <w:rPr>
          <w:rFonts w:ascii="Courier New" w:eastAsia="Courier New" w:hAnsi="Courier New" w:cs="Courier New"/>
          <w:sz w:val="20"/>
        </w:rPr>
        <w:t xml:space="preserve">            .filter(e -&gt; e.getGender()=="Male"</w:t>
      </w:r>
      <w:r>
        <w:rPr>
          <w:rFonts w:ascii="Courier New" w:eastAsia="Courier New" w:hAnsi="Courier New" w:cs="Courier New"/>
          <w:sz w:val="24"/>
        </w:rPr>
        <w:t xml:space="preserve"> </w:t>
      </w:r>
      <w:r>
        <w:rPr>
          <w:rFonts w:ascii="Courier New" w:eastAsia="Courier New" w:hAnsi="Courier New" w:cs="Courier New"/>
          <w:sz w:val="20"/>
        </w:rPr>
        <w:t>&amp;&amp; e.getDepartment()=="Product Development")</w:t>
      </w:r>
      <w:r>
        <w:rPr>
          <w:rFonts w:ascii="Courier New" w:eastAsia="Courier New" w:hAnsi="Courier New" w:cs="Courier New"/>
          <w:sz w:val="24"/>
        </w:rPr>
        <w:t xml:space="preserve"> </w:t>
      </w:r>
    </w:p>
    <w:p w14:paraId="40AB8A62" w14:textId="77777777" w:rsidR="003E6FFE" w:rsidRDefault="00D255CF">
      <w:pPr>
        <w:spacing w:after="14" w:line="248" w:lineRule="auto"/>
        <w:ind w:left="355" w:right="277" w:hanging="10"/>
      </w:pPr>
      <w:r>
        <w:rPr>
          <w:rFonts w:ascii="Courier New" w:eastAsia="Courier New" w:hAnsi="Courier New" w:cs="Courier New"/>
          <w:sz w:val="20"/>
        </w:rPr>
        <w:t xml:space="preserve">            .min(Comparator.comparingInt(Employee::getAge));</w:t>
      </w:r>
      <w:r>
        <w:rPr>
          <w:rFonts w:ascii="Courier New" w:eastAsia="Courier New" w:hAnsi="Courier New" w:cs="Courier New"/>
          <w:sz w:val="24"/>
        </w:rPr>
        <w:t xml:space="preserve"> </w:t>
      </w:r>
    </w:p>
    <w:p w14:paraId="0FE89BEF" w14:textId="77777777" w:rsidR="003E6FFE" w:rsidRDefault="00D255CF">
      <w:pPr>
        <w:spacing w:after="51"/>
        <w:ind w:left="360"/>
      </w:pPr>
      <w:r>
        <w:rPr>
          <w:rFonts w:ascii="Courier New" w:eastAsia="Courier New" w:hAnsi="Courier New" w:cs="Courier New"/>
          <w:sz w:val="24"/>
        </w:rPr>
        <w:t xml:space="preserve"> </w:t>
      </w:r>
    </w:p>
    <w:p w14:paraId="69B2DA7E" w14:textId="77777777" w:rsidR="003E6FFE" w:rsidRDefault="00D255CF">
      <w:pPr>
        <w:spacing w:after="0"/>
        <w:ind w:left="355" w:hanging="10"/>
      </w:pPr>
      <w:r>
        <w:rPr>
          <w:b/>
          <w:sz w:val="24"/>
        </w:rPr>
        <w:t xml:space="preserve">Who has the most working experience in the organization? </w:t>
      </w:r>
    </w:p>
    <w:p w14:paraId="0D74F63C" w14:textId="77777777" w:rsidR="003E6FFE" w:rsidRDefault="00D255CF">
      <w:pPr>
        <w:spacing w:after="14" w:line="248" w:lineRule="auto"/>
        <w:ind w:left="355" w:right="277" w:hanging="10"/>
      </w:pPr>
      <w:r>
        <w:rPr>
          <w:rFonts w:ascii="Courier New" w:eastAsia="Courier New" w:hAnsi="Courier New" w:cs="Courier New"/>
          <w:sz w:val="20"/>
        </w:rPr>
        <w:t>Optional&lt;Employee&gt; seniorMostEmployeeWrapper=</w:t>
      </w:r>
      <w:r>
        <w:rPr>
          <w:rFonts w:ascii="Courier New" w:eastAsia="Courier New" w:hAnsi="Courier New" w:cs="Courier New"/>
          <w:sz w:val="24"/>
        </w:rPr>
        <w:t xml:space="preserve"> </w:t>
      </w:r>
    </w:p>
    <w:p w14:paraId="5B1702D5" w14:textId="77777777" w:rsidR="003E6FFE" w:rsidRDefault="00D255CF">
      <w:pPr>
        <w:spacing w:after="14" w:line="248" w:lineRule="auto"/>
        <w:ind w:left="355" w:right="277" w:hanging="10"/>
      </w:pPr>
      <w:r>
        <w:rPr>
          <w:rFonts w:ascii="Courier New" w:eastAsia="Courier New" w:hAnsi="Courier New" w:cs="Courier New"/>
          <w:sz w:val="20"/>
        </w:rPr>
        <w:t>employeeList.stream().sorted(Comparator.comparingInt(Employee::getYearOfJoini ng)).findFirst();</w:t>
      </w:r>
      <w:r>
        <w:rPr>
          <w:rFonts w:ascii="Courier New" w:eastAsia="Courier New" w:hAnsi="Courier New" w:cs="Courier New"/>
          <w:sz w:val="24"/>
        </w:rPr>
        <w:t xml:space="preserve"> </w:t>
      </w:r>
    </w:p>
    <w:p w14:paraId="1CD49792" w14:textId="77777777" w:rsidR="003E6FFE" w:rsidRDefault="00D255CF">
      <w:pPr>
        <w:spacing w:after="46"/>
        <w:ind w:left="360"/>
      </w:pPr>
      <w:r>
        <w:rPr>
          <w:rFonts w:ascii="Courier New" w:eastAsia="Courier New" w:hAnsi="Courier New" w:cs="Courier New"/>
          <w:sz w:val="24"/>
        </w:rPr>
        <w:t xml:space="preserve"> </w:t>
      </w:r>
    </w:p>
    <w:p w14:paraId="22C78EFD" w14:textId="77777777" w:rsidR="003E6FFE" w:rsidRDefault="00D255CF">
      <w:pPr>
        <w:spacing w:after="0"/>
        <w:ind w:left="355" w:hanging="10"/>
      </w:pPr>
      <w:r>
        <w:rPr>
          <w:b/>
          <w:sz w:val="24"/>
        </w:rPr>
        <w:t xml:space="preserve">How many male and female employees are there in the sales and marketing team? </w:t>
      </w:r>
    </w:p>
    <w:p w14:paraId="5CC5364F" w14:textId="77777777" w:rsidR="003E6FFE" w:rsidRDefault="00D255CF">
      <w:pPr>
        <w:spacing w:after="14" w:line="248" w:lineRule="auto"/>
        <w:ind w:left="355" w:right="277" w:hanging="10"/>
      </w:pPr>
      <w:r>
        <w:rPr>
          <w:rFonts w:ascii="Courier New" w:eastAsia="Courier New" w:hAnsi="Courier New" w:cs="Courier New"/>
          <w:sz w:val="20"/>
        </w:rPr>
        <w:t>Map&lt;String, Long&gt; countMaleFemaleEmployeesInSalesMarketing=</w:t>
      </w:r>
      <w:r>
        <w:rPr>
          <w:rFonts w:ascii="Courier New" w:eastAsia="Courier New" w:hAnsi="Courier New" w:cs="Courier New"/>
          <w:sz w:val="24"/>
        </w:rPr>
        <w:t xml:space="preserve"> </w:t>
      </w:r>
      <w:r>
        <w:rPr>
          <w:rFonts w:ascii="Courier New" w:eastAsia="Courier New" w:hAnsi="Courier New" w:cs="Courier New"/>
          <w:sz w:val="20"/>
        </w:rPr>
        <w:t>employeeList.stream()</w:t>
      </w:r>
      <w:r>
        <w:rPr>
          <w:rFonts w:ascii="Courier New" w:eastAsia="Courier New" w:hAnsi="Courier New" w:cs="Courier New"/>
          <w:sz w:val="24"/>
        </w:rPr>
        <w:t xml:space="preserve"> </w:t>
      </w:r>
    </w:p>
    <w:p w14:paraId="14C14999" w14:textId="77777777" w:rsidR="003E6FFE" w:rsidRDefault="00D255CF">
      <w:pPr>
        <w:spacing w:after="14" w:line="248" w:lineRule="auto"/>
        <w:ind w:left="355" w:right="277" w:hanging="10"/>
      </w:pPr>
      <w:r>
        <w:rPr>
          <w:rFonts w:ascii="Courier New" w:eastAsia="Courier New" w:hAnsi="Courier New" w:cs="Courier New"/>
          <w:sz w:val="20"/>
        </w:rPr>
        <w:t xml:space="preserve">            .filter(e -&gt; e.getDepartment()=="Sales And Marketing")</w:t>
      </w:r>
      <w:r>
        <w:rPr>
          <w:rFonts w:ascii="Courier New" w:eastAsia="Courier New" w:hAnsi="Courier New" w:cs="Courier New"/>
          <w:sz w:val="24"/>
        </w:rPr>
        <w:t xml:space="preserve"> </w:t>
      </w:r>
    </w:p>
    <w:p w14:paraId="56311E57" w14:textId="77777777" w:rsidR="003E6FFE" w:rsidRDefault="00D255CF">
      <w:pPr>
        <w:spacing w:after="74" w:line="248" w:lineRule="auto"/>
        <w:ind w:left="355" w:right="277" w:hanging="10"/>
      </w:pPr>
      <w:r>
        <w:rPr>
          <w:rFonts w:ascii="Courier New" w:eastAsia="Courier New" w:hAnsi="Courier New" w:cs="Courier New"/>
          <w:sz w:val="20"/>
        </w:rPr>
        <w:t xml:space="preserve">            .collect(Collectors.groupingBy(Employee::getGender, Collectors.counting()));</w:t>
      </w:r>
      <w:r>
        <w:rPr>
          <w:rFonts w:ascii="Courier New" w:eastAsia="Courier New" w:hAnsi="Courier New" w:cs="Courier New"/>
          <w:sz w:val="24"/>
        </w:rPr>
        <w:t xml:space="preserve"> </w:t>
      </w:r>
    </w:p>
    <w:p w14:paraId="3565CC71" w14:textId="77777777" w:rsidR="003E6FFE" w:rsidRDefault="00D255CF">
      <w:pPr>
        <w:spacing w:after="0"/>
        <w:ind w:left="355" w:hanging="10"/>
      </w:pPr>
      <w:r>
        <w:rPr>
          <w:b/>
          <w:sz w:val="24"/>
        </w:rPr>
        <w:t xml:space="preserve">Query 3.11 : What is the average salary of male and female employees? </w:t>
      </w:r>
    </w:p>
    <w:p w14:paraId="1D60E6EA" w14:textId="77777777" w:rsidR="003E6FFE" w:rsidRDefault="00D255CF">
      <w:pPr>
        <w:spacing w:after="14" w:line="248" w:lineRule="auto"/>
        <w:ind w:left="355" w:right="277" w:hanging="10"/>
      </w:pPr>
      <w:r>
        <w:rPr>
          <w:rFonts w:ascii="Courier New" w:eastAsia="Courier New" w:hAnsi="Courier New" w:cs="Courier New"/>
          <w:sz w:val="20"/>
        </w:rPr>
        <w:t>Map&lt;String, Double&gt; avgSalaryOfMaleAndFemaleEmployees=</w:t>
      </w:r>
      <w:r>
        <w:rPr>
          <w:rFonts w:ascii="Courier New" w:eastAsia="Courier New" w:hAnsi="Courier New" w:cs="Courier New"/>
          <w:sz w:val="24"/>
        </w:rPr>
        <w:t xml:space="preserve"> </w:t>
      </w:r>
      <w:r>
        <w:rPr>
          <w:rFonts w:ascii="Courier New" w:eastAsia="Courier New" w:hAnsi="Courier New" w:cs="Courier New"/>
          <w:sz w:val="20"/>
        </w:rPr>
        <w:t xml:space="preserve">employeeList.stream().collect(Collectors.groupingBy(Employee::getGender, </w:t>
      </w:r>
    </w:p>
    <w:p w14:paraId="29876D03" w14:textId="77777777" w:rsidR="003E6FFE" w:rsidRDefault="00D255CF">
      <w:pPr>
        <w:spacing w:after="14" w:line="248" w:lineRule="auto"/>
        <w:ind w:left="355" w:right="277" w:hanging="10"/>
      </w:pPr>
      <w:r>
        <w:rPr>
          <w:rFonts w:ascii="Courier New" w:eastAsia="Courier New" w:hAnsi="Courier New" w:cs="Courier New"/>
          <w:sz w:val="20"/>
        </w:rPr>
        <w:t>Collectors.averagingDouble(Employee::getSalary)));</w:t>
      </w:r>
      <w:r>
        <w:rPr>
          <w:rFonts w:ascii="Courier New" w:eastAsia="Courier New" w:hAnsi="Courier New" w:cs="Courier New"/>
          <w:sz w:val="24"/>
        </w:rPr>
        <w:t xml:space="preserve"> </w:t>
      </w:r>
    </w:p>
    <w:p w14:paraId="4B6DC2F0" w14:textId="77777777" w:rsidR="003E6FFE" w:rsidRDefault="00D255CF">
      <w:pPr>
        <w:spacing w:after="0"/>
        <w:ind w:left="360"/>
      </w:pPr>
      <w:r>
        <w:rPr>
          <w:rFonts w:ascii="Courier New" w:eastAsia="Courier New" w:hAnsi="Courier New" w:cs="Courier New"/>
          <w:sz w:val="20"/>
        </w:rPr>
        <w:t xml:space="preserve">        </w:t>
      </w:r>
      <w:r>
        <w:rPr>
          <w:rFonts w:ascii="Courier New" w:eastAsia="Courier New" w:hAnsi="Courier New" w:cs="Courier New"/>
          <w:sz w:val="24"/>
        </w:rPr>
        <w:t xml:space="preserve">  </w:t>
      </w:r>
    </w:p>
    <w:p w14:paraId="4CDC4987" w14:textId="77777777" w:rsidR="003E6FFE" w:rsidRDefault="00D255CF">
      <w:pPr>
        <w:spacing w:after="14" w:line="248" w:lineRule="auto"/>
        <w:ind w:left="355" w:right="277" w:hanging="10"/>
      </w:pPr>
      <w:r>
        <w:rPr>
          <w:rFonts w:ascii="Courier New" w:eastAsia="Courier New" w:hAnsi="Courier New" w:cs="Courier New"/>
          <w:sz w:val="20"/>
        </w:rPr>
        <w:t>System.out.println(avgSalaryOfMaleAndFemaleEmployees);</w:t>
      </w:r>
      <w:r>
        <w:rPr>
          <w:rFonts w:ascii="Courier New" w:eastAsia="Courier New" w:hAnsi="Courier New" w:cs="Courier New"/>
          <w:sz w:val="24"/>
        </w:rPr>
        <w:t xml:space="preserve"> </w:t>
      </w:r>
    </w:p>
    <w:p w14:paraId="39FD9FCD" w14:textId="77777777" w:rsidR="003E6FFE" w:rsidRDefault="00D255CF">
      <w:pPr>
        <w:spacing w:after="46"/>
        <w:ind w:left="360"/>
      </w:pPr>
      <w:r>
        <w:rPr>
          <w:rFonts w:ascii="Courier New" w:eastAsia="Courier New" w:hAnsi="Courier New" w:cs="Courier New"/>
          <w:sz w:val="24"/>
        </w:rPr>
        <w:lastRenderedPageBreak/>
        <w:t xml:space="preserve"> </w:t>
      </w:r>
    </w:p>
    <w:p w14:paraId="51E85A8E" w14:textId="77777777" w:rsidR="003E6FFE" w:rsidRDefault="00D255CF">
      <w:pPr>
        <w:spacing w:after="0"/>
        <w:ind w:left="355" w:hanging="10"/>
      </w:pPr>
      <w:r>
        <w:rPr>
          <w:b/>
          <w:sz w:val="24"/>
        </w:rPr>
        <w:t xml:space="preserve">Query 3.12 : List down the names of all employees in each department? </w:t>
      </w:r>
    </w:p>
    <w:p w14:paraId="59E6E6AE" w14:textId="77777777" w:rsidR="003E6FFE" w:rsidRDefault="00D255CF">
      <w:pPr>
        <w:spacing w:after="59" w:line="249" w:lineRule="auto"/>
        <w:ind w:left="355" w:right="418" w:hanging="10"/>
      </w:pPr>
      <w:r>
        <w:rPr>
          <w:rFonts w:ascii="Courier New" w:eastAsia="Courier New" w:hAnsi="Courier New" w:cs="Courier New"/>
          <w:sz w:val="24"/>
        </w:rPr>
        <w:t xml:space="preserve">Map&lt;String, List&lt;Employee&gt;&gt; employeeListByDepartment= employeeList.stream().collect(Collectors.groupingBy(Employee::ge tDepartment));           </w:t>
      </w:r>
    </w:p>
    <w:p w14:paraId="0A2C8D09" w14:textId="77777777" w:rsidR="003E6FFE" w:rsidRDefault="00D255CF">
      <w:pPr>
        <w:spacing w:after="0"/>
        <w:ind w:left="355" w:hanging="10"/>
      </w:pPr>
      <w:r>
        <w:rPr>
          <w:b/>
          <w:sz w:val="24"/>
        </w:rPr>
        <w:t xml:space="preserve">What is the average salary and total salary of the whole organization? </w:t>
      </w:r>
    </w:p>
    <w:p w14:paraId="6A2B545B" w14:textId="77777777" w:rsidR="003E6FFE" w:rsidRDefault="00D255CF">
      <w:pPr>
        <w:spacing w:after="14" w:line="248" w:lineRule="auto"/>
        <w:ind w:left="355" w:right="277" w:hanging="10"/>
      </w:pPr>
      <w:r>
        <w:rPr>
          <w:rFonts w:ascii="Courier New" w:eastAsia="Courier New" w:hAnsi="Courier New" w:cs="Courier New"/>
          <w:sz w:val="20"/>
        </w:rPr>
        <w:t>DoubleSummaryStatistics employeeSalaryStatistics=</w:t>
      </w:r>
      <w:r>
        <w:rPr>
          <w:rFonts w:ascii="Courier New" w:eastAsia="Courier New" w:hAnsi="Courier New" w:cs="Courier New"/>
          <w:sz w:val="24"/>
        </w:rPr>
        <w:t xml:space="preserve"> </w:t>
      </w:r>
    </w:p>
    <w:p w14:paraId="1B5008D8" w14:textId="77777777" w:rsidR="003E6FFE" w:rsidRDefault="00D255CF">
      <w:pPr>
        <w:spacing w:after="14" w:line="248" w:lineRule="auto"/>
        <w:ind w:left="355" w:right="277" w:hanging="10"/>
      </w:pPr>
      <w:r>
        <w:rPr>
          <w:rFonts w:ascii="Courier New" w:eastAsia="Courier New" w:hAnsi="Courier New" w:cs="Courier New"/>
          <w:sz w:val="20"/>
        </w:rPr>
        <w:t>employeeList.stream().collect(Collectors.summarizingDouble(Employee::getSalar y));</w:t>
      </w:r>
      <w:r>
        <w:rPr>
          <w:rFonts w:ascii="Courier New" w:eastAsia="Courier New" w:hAnsi="Courier New" w:cs="Courier New"/>
          <w:sz w:val="24"/>
        </w:rPr>
        <w:t xml:space="preserve"> </w:t>
      </w:r>
    </w:p>
    <w:p w14:paraId="686FFB84" w14:textId="77777777" w:rsidR="003E6FFE" w:rsidRDefault="00D255CF">
      <w:pPr>
        <w:spacing w:after="55"/>
        <w:ind w:left="360"/>
      </w:pPr>
      <w:r>
        <w:rPr>
          <w:rFonts w:ascii="Courier New" w:eastAsia="Courier New" w:hAnsi="Courier New" w:cs="Courier New"/>
          <w:sz w:val="20"/>
        </w:rPr>
        <w:t xml:space="preserve">        </w:t>
      </w:r>
      <w:r>
        <w:rPr>
          <w:rFonts w:ascii="Courier New" w:eastAsia="Courier New" w:hAnsi="Courier New" w:cs="Courier New"/>
          <w:sz w:val="24"/>
        </w:rPr>
        <w:t xml:space="preserve">  </w:t>
      </w:r>
    </w:p>
    <w:p w14:paraId="2B10E7DF" w14:textId="77777777" w:rsidR="003E6FFE" w:rsidRDefault="00D255CF">
      <w:pPr>
        <w:spacing w:after="40"/>
        <w:ind w:left="355" w:hanging="10"/>
      </w:pPr>
      <w:r>
        <w:rPr>
          <w:b/>
          <w:sz w:val="24"/>
        </w:rPr>
        <w:t xml:space="preserve">Query 3.14 : Separate the employees who are younger or equal to 25 years from those employees who are older than 25 years. </w:t>
      </w:r>
    </w:p>
    <w:p w14:paraId="429C2596" w14:textId="77777777" w:rsidR="003E6FFE" w:rsidRDefault="00D255CF">
      <w:pPr>
        <w:spacing w:after="67" w:line="248" w:lineRule="auto"/>
        <w:ind w:left="355" w:right="874" w:hanging="10"/>
      </w:pPr>
      <w:r>
        <w:rPr>
          <w:rFonts w:ascii="Courier New" w:eastAsia="Courier New" w:hAnsi="Courier New" w:cs="Courier New"/>
          <w:sz w:val="20"/>
        </w:rPr>
        <w:t>Map&lt;Boolean, List&lt;Employee&gt;&gt; partitionEmployeesByAge=</w:t>
      </w:r>
      <w:r>
        <w:rPr>
          <w:rFonts w:ascii="Courier New" w:eastAsia="Courier New" w:hAnsi="Courier New" w:cs="Courier New"/>
          <w:sz w:val="24"/>
        </w:rPr>
        <w:t xml:space="preserve"> </w:t>
      </w:r>
      <w:r>
        <w:rPr>
          <w:rFonts w:ascii="Courier New" w:eastAsia="Courier New" w:hAnsi="Courier New" w:cs="Courier New"/>
          <w:sz w:val="20"/>
        </w:rPr>
        <w:t>employeeList.stream().collect(Collectors.partitioningBy(e -&gt; e.getAge() &gt; 25));</w:t>
      </w:r>
      <w:r>
        <w:rPr>
          <w:rFonts w:ascii="Courier New" w:eastAsia="Courier New" w:hAnsi="Courier New" w:cs="Courier New"/>
          <w:sz w:val="24"/>
        </w:rPr>
        <w:t xml:space="preserve">  </w:t>
      </w:r>
    </w:p>
    <w:p w14:paraId="7B5AC195" w14:textId="77777777" w:rsidR="003E6FFE" w:rsidRDefault="00D255CF">
      <w:pPr>
        <w:spacing w:after="40"/>
        <w:ind w:left="355" w:hanging="10"/>
      </w:pPr>
      <w:r>
        <w:rPr>
          <w:b/>
          <w:sz w:val="24"/>
        </w:rPr>
        <w:t xml:space="preserve">Query 3.15 : Who is the oldest employee in the organization? What is his age and which department he belongs to? </w:t>
      </w:r>
    </w:p>
    <w:p w14:paraId="63C16604" w14:textId="77777777" w:rsidR="003E6FFE" w:rsidRDefault="00D255CF">
      <w:pPr>
        <w:spacing w:after="12" w:line="249" w:lineRule="auto"/>
        <w:ind w:left="355" w:right="418" w:hanging="10"/>
      </w:pPr>
      <w:r>
        <w:rPr>
          <w:rFonts w:ascii="Courier New" w:eastAsia="Courier New" w:hAnsi="Courier New" w:cs="Courier New"/>
          <w:sz w:val="24"/>
        </w:rPr>
        <w:t xml:space="preserve">Optional&lt;Employee&gt; oldestEmployeeWrapper = </w:t>
      </w:r>
    </w:p>
    <w:p w14:paraId="0D738F15" w14:textId="77777777" w:rsidR="003E6FFE" w:rsidRDefault="00D255CF">
      <w:pPr>
        <w:spacing w:after="12" w:line="249" w:lineRule="auto"/>
        <w:ind w:left="355" w:right="418" w:hanging="10"/>
      </w:pPr>
      <w:r>
        <w:rPr>
          <w:rFonts w:ascii="Courier New" w:eastAsia="Courier New" w:hAnsi="Courier New" w:cs="Courier New"/>
          <w:sz w:val="24"/>
        </w:rPr>
        <w:t xml:space="preserve">employeeList.stream().max(Comparator.comparingInt(Employee::getA ge)); </w:t>
      </w:r>
    </w:p>
    <w:p w14:paraId="2544D420" w14:textId="77777777" w:rsidR="003E6FFE" w:rsidRDefault="00D255CF">
      <w:pPr>
        <w:spacing w:after="16" w:line="246" w:lineRule="auto"/>
        <w:ind w:left="360" w:right="8388"/>
      </w:pPr>
      <w:r>
        <w:rPr>
          <w:rFonts w:ascii="Courier New" w:eastAsia="Courier New" w:hAnsi="Courier New" w:cs="Courier New"/>
          <w:sz w:val="20"/>
        </w:rPr>
        <w:t xml:space="preserve">        </w:t>
      </w:r>
      <w:r>
        <w:rPr>
          <w:rFonts w:ascii="Courier New" w:eastAsia="Courier New" w:hAnsi="Courier New" w:cs="Courier New"/>
          <w:sz w:val="24"/>
        </w:rPr>
        <w:t xml:space="preserve">   </w:t>
      </w:r>
    </w:p>
    <w:p w14:paraId="5C8A8BA4" w14:textId="77777777" w:rsidR="003E6FFE" w:rsidRDefault="00D255CF">
      <w:pPr>
        <w:spacing w:after="28"/>
        <w:ind w:left="360"/>
      </w:pPr>
      <w:r>
        <w:rPr>
          <w:rFonts w:ascii="Arial" w:eastAsia="Arial" w:hAnsi="Arial" w:cs="Arial"/>
          <w:color w:val="202124"/>
          <w:sz w:val="24"/>
        </w:rPr>
        <w:t xml:space="preserve"> </w:t>
      </w:r>
    </w:p>
    <w:p w14:paraId="4A1BFF60" w14:textId="77777777" w:rsidR="003E6FFE" w:rsidRDefault="00D255CF">
      <w:pPr>
        <w:spacing w:after="91"/>
        <w:ind w:left="360"/>
      </w:pPr>
      <w:r>
        <w:rPr>
          <w:color w:val="274E13"/>
        </w:rPr>
        <w:t xml:space="preserve"> </w:t>
      </w:r>
    </w:p>
    <w:p w14:paraId="2F20D5D3" w14:textId="77777777" w:rsidR="003E6FFE" w:rsidRDefault="00D255CF">
      <w:pPr>
        <w:spacing w:after="401"/>
        <w:ind w:left="355" w:hanging="10"/>
      </w:pPr>
      <w:r>
        <w:rPr>
          <w:rFonts w:ascii="Arial" w:eastAsia="Arial" w:hAnsi="Arial" w:cs="Arial"/>
          <w:b/>
          <w:sz w:val="24"/>
        </w:rPr>
        <w:t>LIFE CYCLE OF MAVEN</w:t>
      </w:r>
      <w:r>
        <w:rPr>
          <w:rFonts w:ascii="Arial" w:eastAsia="Arial" w:hAnsi="Arial" w:cs="Arial"/>
          <w:sz w:val="24"/>
        </w:rPr>
        <w:t xml:space="preserve">-: </w:t>
      </w:r>
    </w:p>
    <w:p w14:paraId="19B7D23A" w14:textId="77777777" w:rsidR="003E6FFE" w:rsidRDefault="00D255CF">
      <w:pPr>
        <w:spacing w:after="95"/>
        <w:ind w:left="360"/>
      </w:pPr>
      <w:r>
        <w:rPr>
          <w:rFonts w:ascii="Times New Roman" w:eastAsia="Times New Roman" w:hAnsi="Times New Roman" w:cs="Times New Roman"/>
          <w:sz w:val="36"/>
        </w:rPr>
        <w:t xml:space="preserve">It has 23 phases-: </w:t>
      </w:r>
    </w:p>
    <w:p w14:paraId="3C08B4FE" w14:textId="77777777" w:rsidR="003E6FFE" w:rsidRDefault="00D255CF">
      <w:pPr>
        <w:spacing w:after="292" w:line="249" w:lineRule="auto"/>
        <w:ind w:left="355" w:right="254" w:hanging="10"/>
      </w:pPr>
      <w:r>
        <w:rPr>
          <w:rFonts w:ascii="Times New Roman" w:eastAsia="Times New Roman" w:hAnsi="Times New Roman" w:cs="Times New Roman"/>
          <w:sz w:val="24"/>
        </w:rPr>
        <w:t>1)Validate</w:t>
      </w:r>
      <w:r>
        <w:rPr>
          <w:rFonts w:ascii="Times New Roman" w:eastAsia="Times New Roman" w:hAnsi="Times New Roman" w:cs="Times New Roman"/>
          <w:b/>
          <w:sz w:val="24"/>
        </w:rPr>
        <w:t xml:space="preserve">- </w:t>
      </w:r>
      <w:r>
        <w:rPr>
          <w:rFonts w:ascii="Verdana" w:eastAsia="Verdana" w:hAnsi="Verdana" w:cs="Verdana"/>
          <w:color w:val="313131"/>
          <w:sz w:val="21"/>
        </w:rPr>
        <w:t xml:space="preserve">Validates whether project is correct and all necessary information is available to complete the build process. </w:t>
      </w:r>
    </w:p>
    <w:p w14:paraId="35143769" w14:textId="77777777" w:rsidR="003E6FFE" w:rsidRDefault="00D255CF">
      <w:pPr>
        <w:spacing w:after="292" w:line="249" w:lineRule="auto"/>
        <w:ind w:left="355" w:right="254" w:hanging="10"/>
      </w:pPr>
      <w:r>
        <w:rPr>
          <w:rFonts w:ascii="Verdana" w:eastAsia="Verdana" w:hAnsi="Verdana" w:cs="Verdana"/>
          <w:color w:val="313131"/>
          <w:sz w:val="21"/>
        </w:rPr>
        <w:t xml:space="preserve">2)Initialize-Initializes build state, for example set properties </w:t>
      </w:r>
    </w:p>
    <w:p w14:paraId="639E8764" w14:textId="77777777" w:rsidR="003E6FFE" w:rsidRDefault="00D255CF">
      <w:pPr>
        <w:spacing w:after="292" w:line="249" w:lineRule="auto"/>
        <w:ind w:left="355" w:right="254" w:hanging="10"/>
      </w:pPr>
      <w:r>
        <w:rPr>
          <w:rFonts w:ascii="Verdana" w:eastAsia="Verdana" w:hAnsi="Verdana" w:cs="Verdana"/>
          <w:color w:val="313131"/>
          <w:sz w:val="21"/>
        </w:rPr>
        <w:t xml:space="preserve">3)generate-sources-Generate any source code to be included in compilation phase. </w:t>
      </w:r>
    </w:p>
    <w:p w14:paraId="53BCF5C6" w14:textId="77777777" w:rsidR="003E6FFE" w:rsidRDefault="00D255CF">
      <w:pPr>
        <w:numPr>
          <w:ilvl w:val="0"/>
          <w:numId w:val="65"/>
        </w:numPr>
        <w:spacing w:after="292" w:line="249" w:lineRule="auto"/>
        <w:ind w:right="254" w:hanging="441"/>
      </w:pPr>
      <w:r>
        <w:rPr>
          <w:rFonts w:ascii="Verdana" w:eastAsia="Verdana" w:hAnsi="Verdana" w:cs="Verdana"/>
          <w:color w:val="313131"/>
          <w:sz w:val="21"/>
        </w:rPr>
        <w:t xml:space="preserve">process-sources-Process the source code, for example, filter any value. </w:t>
      </w:r>
    </w:p>
    <w:p w14:paraId="132D7CBB" w14:textId="77777777" w:rsidR="003E6FFE" w:rsidRDefault="00D255CF">
      <w:pPr>
        <w:numPr>
          <w:ilvl w:val="0"/>
          <w:numId w:val="65"/>
        </w:numPr>
        <w:spacing w:after="292" w:line="249" w:lineRule="auto"/>
        <w:ind w:right="254" w:hanging="441"/>
      </w:pPr>
      <w:r>
        <w:rPr>
          <w:rFonts w:ascii="Verdana" w:eastAsia="Verdana" w:hAnsi="Verdana" w:cs="Verdana"/>
          <w:color w:val="313131"/>
          <w:sz w:val="21"/>
        </w:rPr>
        <w:t xml:space="preserve">generate-resources-Generate resources to be included in the package. </w:t>
      </w:r>
    </w:p>
    <w:p w14:paraId="5316D691" w14:textId="77777777" w:rsidR="003E6FFE" w:rsidRDefault="00D255CF">
      <w:pPr>
        <w:numPr>
          <w:ilvl w:val="0"/>
          <w:numId w:val="65"/>
        </w:numPr>
        <w:spacing w:after="292" w:line="249" w:lineRule="auto"/>
        <w:ind w:right="254" w:hanging="441"/>
      </w:pPr>
      <w:r>
        <w:rPr>
          <w:rFonts w:ascii="Verdana" w:eastAsia="Verdana" w:hAnsi="Verdana" w:cs="Verdana"/>
          <w:color w:val="313131"/>
          <w:sz w:val="21"/>
        </w:rPr>
        <w:t xml:space="preserve">process-resources-Copy and process the resources into the destination directory, ready for packaging phase. </w:t>
      </w:r>
    </w:p>
    <w:p w14:paraId="2E326134" w14:textId="77777777" w:rsidR="003E6FFE" w:rsidRDefault="00D255CF">
      <w:pPr>
        <w:numPr>
          <w:ilvl w:val="0"/>
          <w:numId w:val="65"/>
        </w:numPr>
        <w:spacing w:after="292" w:line="249" w:lineRule="auto"/>
        <w:ind w:right="254" w:hanging="441"/>
      </w:pPr>
      <w:r>
        <w:rPr>
          <w:rFonts w:ascii="Verdana" w:eastAsia="Verdana" w:hAnsi="Verdana" w:cs="Verdana"/>
          <w:color w:val="313131"/>
          <w:sz w:val="21"/>
        </w:rPr>
        <w:t xml:space="preserve">compile-Compile the source code of the project. </w:t>
      </w:r>
    </w:p>
    <w:p w14:paraId="5DC7CA47" w14:textId="77777777" w:rsidR="003E6FFE" w:rsidRDefault="00D255CF">
      <w:pPr>
        <w:numPr>
          <w:ilvl w:val="0"/>
          <w:numId w:val="65"/>
        </w:numPr>
        <w:spacing w:after="292" w:line="249" w:lineRule="auto"/>
        <w:ind w:right="254" w:hanging="441"/>
      </w:pPr>
      <w:r>
        <w:rPr>
          <w:rFonts w:ascii="Verdana" w:eastAsia="Verdana" w:hAnsi="Verdana" w:cs="Verdana"/>
          <w:color w:val="313131"/>
          <w:sz w:val="21"/>
        </w:rPr>
        <w:lastRenderedPageBreak/>
        <w:t xml:space="preserve">process-classes- : Post-process the generated files from compilation, for example to do bytecode enhancement/optimization on Java classes. </w:t>
      </w:r>
    </w:p>
    <w:p w14:paraId="54A7DD15" w14:textId="77777777" w:rsidR="003E6FFE" w:rsidRDefault="00D255CF">
      <w:pPr>
        <w:numPr>
          <w:ilvl w:val="0"/>
          <w:numId w:val="65"/>
        </w:numPr>
        <w:spacing w:after="292" w:line="249" w:lineRule="auto"/>
        <w:ind w:right="254" w:hanging="441"/>
      </w:pPr>
      <w:r>
        <w:rPr>
          <w:rFonts w:ascii="Verdana" w:eastAsia="Verdana" w:hAnsi="Verdana" w:cs="Verdana"/>
          <w:color w:val="313131"/>
          <w:sz w:val="21"/>
        </w:rPr>
        <w:t xml:space="preserve">generate-test-sources-: Generate any test source code to be included in compilation phase. </w:t>
      </w:r>
    </w:p>
    <w:p w14:paraId="46D95FEC" w14:textId="77777777" w:rsidR="003E6FFE" w:rsidRDefault="00D255CF">
      <w:pPr>
        <w:numPr>
          <w:ilvl w:val="0"/>
          <w:numId w:val="65"/>
        </w:numPr>
        <w:spacing w:after="292" w:line="249" w:lineRule="auto"/>
        <w:ind w:right="254" w:hanging="441"/>
      </w:pPr>
      <w:r>
        <w:rPr>
          <w:rFonts w:ascii="Verdana" w:eastAsia="Verdana" w:hAnsi="Verdana" w:cs="Verdana"/>
          <w:color w:val="313131"/>
          <w:sz w:val="21"/>
        </w:rPr>
        <w:t xml:space="preserve">process-test-sources-:  Process the test source code, for example, filter any values. </w:t>
      </w:r>
    </w:p>
    <w:p w14:paraId="1C41ACCA" w14:textId="77777777" w:rsidR="003E6FFE" w:rsidRDefault="00D255CF">
      <w:pPr>
        <w:numPr>
          <w:ilvl w:val="0"/>
          <w:numId w:val="65"/>
        </w:numPr>
        <w:spacing w:after="292" w:line="249" w:lineRule="auto"/>
        <w:ind w:right="254" w:hanging="441"/>
      </w:pPr>
      <w:r>
        <w:rPr>
          <w:rFonts w:ascii="Verdana" w:eastAsia="Verdana" w:hAnsi="Verdana" w:cs="Verdana"/>
          <w:color w:val="313131"/>
          <w:sz w:val="21"/>
        </w:rPr>
        <w:t xml:space="preserve">test-compile-:Compile the test source code into the test destination directory. </w:t>
      </w:r>
    </w:p>
    <w:p w14:paraId="1E8E82DF" w14:textId="77777777" w:rsidR="003E6FFE" w:rsidRDefault="00D255CF">
      <w:pPr>
        <w:numPr>
          <w:ilvl w:val="0"/>
          <w:numId w:val="65"/>
        </w:numPr>
        <w:spacing w:after="292" w:line="249" w:lineRule="auto"/>
        <w:ind w:right="254" w:hanging="441"/>
      </w:pPr>
      <w:r>
        <w:rPr>
          <w:rFonts w:ascii="Verdana" w:eastAsia="Verdana" w:hAnsi="Verdana" w:cs="Verdana"/>
          <w:color w:val="313131"/>
          <w:sz w:val="21"/>
        </w:rPr>
        <w:t xml:space="preserve">process-test-classes-Process the generated files from test code file compilation. </w:t>
      </w:r>
    </w:p>
    <w:p w14:paraId="5C3F7569" w14:textId="77777777" w:rsidR="003E6FFE" w:rsidRDefault="00D255CF">
      <w:pPr>
        <w:numPr>
          <w:ilvl w:val="0"/>
          <w:numId w:val="65"/>
        </w:numPr>
        <w:spacing w:after="292" w:line="249" w:lineRule="auto"/>
        <w:ind w:right="254" w:hanging="441"/>
      </w:pPr>
      <w:r>
        <w:rPr>
          <w:rFonts w:ascii="Verdana" w:eastAsia="Verdana" w:hAnsi="Verdana" w:cs="Verdana"/>
          <w:color w:val="313131"/>
          <w:sz w:val="21"/>
        </w:rPr>
        <w:t xml:space="preserve">test-Run tests using a suitable unit testing framework(Junit is one). </w:t>
      </w:r>
    </w:p>
    <w:p w14:paraId="0988132A" w14:textId="77777777" w:rsidR="003E6FFE" w:rsidRDefault="00D255CF">
      <w:pPr>
        <w:numPr>
          <w:ilvl w:val="0"/>
          <w:numId w:val="65"/>
        </w:numPr>
        <w:spacing w:after="292" w:line="249" w:lineRule="auto"/>
        <w:ind w:right="254" w:hanging="441"/>
      </w:pPr>
      <w:r>
        <w:rPr>
          <w:rFonts w:ascii="Verdana" w:eastAsia="Verdana" w:hAnsi="Verdana" w:cs="Verdana"/>
          <w:color w:val="313131"/>
          <w:sz w:val="21"/>
        </w:rPr>
        <w:t xml:space="preserve">prepare-package-Perform any operations necessary to prepare a package before the actual packaging. </w:t>
      </w:r>
    </w:p>
    <w:p w14:paraId="4453F9D0" w14:textId="77777777" w:rsidR="003E6FFE" w:rsidRDefault="00D255CF">
      <w:pPr>
        <w:numPr>
          <w:ilvl w:val="0"/>
          <w:numId w:val="65"/>
        </w:numPr>
        <w:spacing w:after="292" w:line="249" w:lineRule="auto"/>
        <w:ind w:right="254" w:hanging="441"/>
      </w:pPr>
      <w:r>
        <w:rPr>
          <w:rFonts w:ascii="Verdana" w:eastAsia="Verdana" w:hAnsi="Verdana" w:cs="Verdana"/>
          <w:color w:val="313131"/>
          <w:sz w:val="21"/>
        </w:rPr>
        <w:t xml:space="preserve">package-Take the compiled code and package it in its distributable format, such as a JAR, WAR, or EAR file. </w:t>
      </w:r>
    </w:p>
    <w:p w14:paraId="64A38C4F" w14:textId="77777777" w:rsidR="003E6FFE" w:rsidRDefault="00D255CF">
      <w:pPr>
        <w:numPr>
          <w:ilvl w:val="0"/>
          <w:numId w:val="65"/>
        </w:numPr>
        <w:spacing w:after="292" w:line="249" w:lineRule="auto"/>
        <w:ind w:right="254" w:hanging="441"/>
      </w:pPr>
      <w:r>
        <w:rPr>
          <w:rFonts w:ascii="Verdana" w:eastAsia="Verdana" w:hAnsi="Verdana" w:cs="Verdana"/>
          <w:color w:val="313131"/>
          <w:sz w:val="21"/>
        </w:rPr>
        <w:t xml:space="preserve">pre-integration-test-Perform actions required before integration tests are executed. For example, setting up the required environment. </w:t>
      </w:r>
    </w:p>
    <w:p w14:paraId="714A942E" w14:textId="77777777" w:rsidR="003E6FFE" w:rsidRDefault="00D255CF">
      <w:pPr>
        <w:numPr>
          <w:ilvl w:val="0"/>
          <w:numId w:val="65"/>
        </w:numPr>
        <w:spacing w:after="292" w:line="249" w:lineRule="auto"/>
        <w:ind w:right="254" w:hanging="441"/>
      </w:pPr>
      <w:r>
        <w:rPr>
          <w:rFonts w:ascii="Verdana" w:eastAsia="Verdana" w:hAnsi="Verdana" w:cs="Verdana"/>
          <w:color w:val="313131"/>
          <w:sz w:val="21"/>
        </w:rPr>
        <w:t xml:space="preserve">integration-test-Process and deploy the package if necessary into an environment where integration tests can be run. </w:t>
      </w:r>
    </w:p>
    <w:p w14:paraId="55238E9D" w14:textId="77777777" w:rsidR="003E6FFE" w:rsidRDefault="00D255CF">
      <w:pPr>
        <w:numPr>
          <w:ilvl w:val="0"/>
          <w:numId w:val="65"/>
        </w:numPr>
        <w:spacing w:after="292" w:line="249" w:lineRule="auto"/>
        <w:ind w:right="254" w:hanging="441"/>
      </w:pPr>
      <w:r>
        <w:rPr>
          <w:rFonts w:ascii="Verdana" w:eastAsia="Verdana" w:hAnsi="Verdana" w:cs="Verdana"/>
          <w:color w:val="313131"/>
          <w:sz w:val="21"/>
        </w:rPr>
        <w:t xml:space="preserve">post-integration-test-Perform actions required after integration tests have been executed. For example, cleaning up the environment. </w:t>
      </w:r>
    </w:p>
    <w:p w14:paraId="5022F813" w14:textId="77777777" w:rsidR="003E6FFE" w:rsidRDefault="00D255CF">
      <w:pPr>
        <w:numPr>
          <w:ilvl w:val="0"/>
          <w:numId w:val="65"/>
        </w:numPr>
        <w:spacing w:after="292" w:line="249" w:lineRule="auto"/>
        <w:ind w:right="254" w:hanging="441"/>
      </w:pPr>
      <w:r>
        <w:rPr>
          <w:rFonts w:ascii="Verdana" w:eastAsia="Verdana" w:hAnsi="Verdana" w:cs="Verdana"/>
          <w:color w:val="313131"/>
          <w:sz w:val="21"/>
        </w:rPr>
        <w:t xml:space="preserve">verify-Run any check-ups to verify the package is valid and meets quality criterias. </w:t>
      </w:r>
    </w:p>
    <w:p w14:paraId="6893BEFA" w14:textId="77777777" w:rsidR="003E6FFE" w:rsidRDefault="00D255CF">
      <w:pPr>
        <w:numPr>
          <w:ilvl w:val="0"/>
          <w:numId w:val="65"/>
        </w:numPr>
        <w:spacing w:after="292" w:line="249" w:lineRule="auto"/>
        <w:ind w:right="254" w:hanging="441"/>
      </w:pPr>
      <w:r>
        <w:rPr>
          <w:rFonts w:ascii="Verdana" w:eastAsia="Verdana" w:hAnsi="Verdana" w:cs="Verdana"/>
          <w:color w:val="313131"/>
          <w:sz w:val="21"/>
        </w:rPr>
        <w:t xml:space="preserve">install-used as a dependency in other projects locally. </w:t>
      </w:r>
    </w:p>
    <w:p w14:paraId="07126101" w14:textId="77777777" w:rsidR="003E6FFE" w:rsidRDefault="00D255CF">
      <w:pPr>
        <w:numPr>
          <w:ilvl w:val="0"/>
          <w:numId w:val="65"/>
        </w:numPr>
        <w:spacing w:after="292" w:line="249" w:lineRule="auto"/>
        <w:ind w:right="254" w:hanging="441"/>
      </w:pPr>
      <w:r>
        <w:rPr>
          <w:rFonts w:ascii="Verdana" w:eastAsia="Verdana" w:hAnsi="Verdana" w:cs="Verdana"/>
          <w:color w:val="313131"/>
          <w:sz w:val="21"/>
        </w:rPr>
        <w:t xml:space="preserve">deploy-Copies the final package to the remote repository for sharing with other developers and projects. </w:t>
      </w:r>
    </w:p>
    <w:p w14:paraId="67201138" w14:textId="77777777" w:rsidR="003E6FFE" w:rsidRDefault="00D255CF">
      <w:pPr>
        <w:spacing w:after="295"/>
        <w:ind w:left="360"/>
      </w:pPr>
      <w:r>
        <w:rPr>
          <w:rFonts w:ascii="Verdana" w:eastAsia="Verdana" w:hAnsi="Verdana" w:cs="Verdana"/>
          <w:color w:val="313131"/>
          <w:sz w:val="21"/>
        </w:rPr>
        <w:t xml:space="preserve"> </w:t>
      </w:r>
    </w:p>
    <w:p w14:paraId="5441717A" w14:textId="77777777" w:rsidR="003E6FFE" w:rsidRDefault="00D255CF">
      <w:pPr>
        <w:spacing w:after="87"/>
        <w:ind w:left="360"/>
      </w:pPr>
      <w:r>
        <w:rPr>
          <w:rFonts w:ascii="Arial" w:eastAsia="Arial" w:hAnsi="Arial" w:cs="Arial"/>
          <w:color w:val="202124"/>
          <w:sz w:val="24"/>
        </w:rPr>
        <w:t xml:space="preserve"> </w:t>
      </w:r>
    </w:p>
    <w:p w14:paraId="6DAB30E1" w14:textId="77777777" w:rsidR="003E6FFE" w:rsidRDefault="00D255CF">
      <w:pPr>
        <w:ind w:left="355" w:hanging="10"/>
      </w:pPr>
      <w:r>
        <w:rPr>
          <w:rFonts w:ascii="Times New Roman" w:eastAsia="Times New Roman" w:hAnsi="Times New Roman" w:cs="Times New Roman"/>
          <w:b/>
          <w:sz w:val="24"/>
        </w:rPr>
        <w:t xml:space="preserve">What is  Rest maturity model? </w:t>
      </w:r>
    </w:p>
    <w:p w14:paraId="5B7F2697" w14:textId="77777777" w:rsidR="003E6FFE" w:rsidRDefault="00D255CF">
      <w:pPr>
        <w:spacing w:after="256" w:line="239" w:lineRule="auto"/>
        <w:ind w:left="360" w:right="328"/>
        <w:jc w:val="both"/>
      </w:pPr>
      <w:r>
        <w:rPr>
          <w:rFonts w:ascii="Segoe UI" w:eastAsia="Segoe UI" w:hAnsi="Segoe UI" w:cs="Segoe UI"/>
          <w:sz w:val="24"/>
        </w:rPr>
        <w:t>Richardson used three factors to decide the maturity of a service i.e.</w:t>
      </w:r>
      <w:hyperlink r:id="rId210">
        <w:r>
          <w:rPr>
            <w:rFonts w:ascii="Segoe UI" w:eastAsia="Segoe UI" w:hAnsi="Segoe UI" w:cs="Segoe UI"/>
            <w:sz w:val="24"/>
          </w:rPr>
          <w:t xml:space="preserve"> </w:t>
        </w:r>
      </w:hyperlink>
      <w:hyperlink r:id="rId211">
        <w:r>
          <w:rPr>
            <w:rFonts w:ascii="Segoe UI" w:eastAsia="Segoe UI" w:hAnsi="Segoe UI" w:cs="Segoe UI"/>
            <w:color w:val="0366D6"/>
            <w:sz w:val="24"/>
            <w:u w:val="single" w:color="0366D6"/>
          </w:rPr>
          <w:t>URI</w:t>
        </w:r>
      </w:hyperlink>
      <w:hyperlink r:id="rId212">
        <w:r>
          <w:rPr>
            <w:rFonts w:ascii="Segoe UI" w:eastAsia="Segoe UI" w:hAnsi="Segoe UI" w:cs="Segoe UI"/>
            <w:sz w:val="24"/>
          </w:rPr>
          <w:t>,</w:t>
        </w:r>
      </w:hyperlink>
      <w:hyperlink r:id="rId213">
        <w:r>
          <w:rPr>
            <w:rFonts w:ascii="Segoe UI" w:eastAsia="Segoe UI" w:hAnsi="Segoe UI" w:cs="Segoe UI"/>
            <w:sz w:val="24"/>
          </w:rPr>
          <w:t xml:space="preserve"> </w:t>
        </w:r>
      </w:hyperlink>
      <w:hyperlink r:id="rId214">
        <w:r>
          <w:rPr>
            <w:rFonts w:ascii="Segoe UI" w:eastAsia="Segoe UI" w:hAnsi="Segoe UI" w:cs="Segoe UI"/>
            <w:color w:val="0366D6"/>
            <w:sz w:val="24"/>
            <w:u w:val="single" w:color="0366D6"/>
          </w:rPr>
          <w:t>HTTP</w:t>
        </w:r>
      </w:hyperlink>
      <w:hyperlink r:id="rId215">
        <w:r>
          <w:rPr>
            <w:rFonts w:ascii="Segoe UI" w:eastAsia="Segoe UI" w:hAnsi="Segoe UI" w:cs="Segoe UI"/>
            <w:color w:val="0366D6"/>
            <w:sz w:val="24"/>
          </w:rPr>
          <w:t xml:space="preserve"> </w:t>
        </w:r>
      </w:hyperlink>
      <w:hyperlink r:id="rId216">
        <w:r>
          <w:rPr>
            <w:rFonts w:ascii="Segoe UI" w:eastAsia="Segoe UI" w:hAnsi="Segoe UI" w:cs="Segoe UI"/>
            <w:color w:val="0366D6"/>
            <w:sz w:val="24"/>
            <w:u w:val="single" w:color="0366D6"/>
          </w:rPr>
          <w:t>Methods</w:t>
        </w:r>
      </w:hyperlink>
      <w:hyperlink r:id="rId217">
        <w:r>
          <w:rPr>
            <w:rFonts w:ascii="Segoe UI" w:eastAsia="Segoe UI" w:hAnsi="Segoe UI" w:cs="Segoe UI"/>
            <w:sz w:val="24"/>
          </w:rPr>
          <w:t xml:space="preserve"> </w:t>
        </w:r>
      </w:hyperlink>
      <w:r>
        <w:rPr>
          <w:rFonts w:ascii="Segoe UI" w:eastAsia="Segoe UI" w:hAnsi="Segoe UI" w:cs="Segoe UI"/>
          <w:sz w:val="24"/>
        </w:rPr>
        <w:t>and</w:t>
      </w:r>
      <w:hyperlink r:id="rId218">
        <w:r>
          <w:rPr>
            <w:rFonts w:ascii="Segoe UI" w:eastAsia="Segoe UI" w:hAnsi="Segoe UI" w:cs="Segoe UI"/>
            <w:sz w:val="24"/>
          </w:rPr>
          <w:t xml:space="preserve"> </w:t>
        </w:r>
      </w:hyperlink>
      <w:hyperlink r:id="rId219">
        <w:r>
          <w:rPr>
            <w:rFonts w:ascii="Segoe UI" w:eastAsia="Segoe UI" w:hAnsi="Segoe UI" w:cs="Segoe UI"/>
            <w:color w:val="0366D6"/>
            <w:sz w:val="24"/>
            <w:u w:val="single" w:color="0366D6"/>
          </w:rPr>
          <w:t>HATEOAS</w:t>
        </w:r>
      </w:hyperlink>
      <w:hyperlink r:id="rId220">
        <w:r>
          <w:rPr>
            <w:rFonts w:ascii="Segoe UI" w:eastAsia="Segoe UI" w:hAnsi="Segoe UI" w:cs="Segoe UI"/>
            <w:sz w:val="24"/>
          </w:rPr>
          <w:t xml:space="preserve"> </w:t>
        </w:r>
      </w:hyperlink>
      <w:r>
        <w:rPr>
          <w:rFonts w:ascii="Segoe UI" w:eastAsia="Segoe UI" w:hAnsi="Segoe UI" w:cs="Segoe UI"/>
          <w:sz w:val="24"/>
        </w:rPr>
        <w:t xml:space="preserve">(Hypermedia). The more a service employs these technologies – more mature it shall be considered. </w:t>
      </w:r>
    </w:p>
    <w:p w14:paraId="37F85CA0" w14:textId="77777777" w:rsidR="003E6FFE" w:rsidRDefault="00D255CF">
      <w:pPr>
        <w:spacing w:after="18"/>
        <w:ind w:left="355" w:hanging="10"/>
      </w:pPr>
      <w:r>
        <w:rPr>
          <w:rFonts w:ascii="Times New Roman" w:eastAsia="Times New Roman" w:hAnsi="Times New Roman" w:cs="Times New Roman"/>
          <w:b/>
          <w:sz w:val="24"/>
        </w:rPr>
        <w:t xml:space="preserve"> Level of maturity according Richardson model </w:t>
      </w:r>
    </w:p>
    <w:p w14:paraId="4E0643EF" w14:textId="77777777" w:rsidR="003E6FFE" w:rsidRDefault="00D255CF">
      <w:pPr>
        <w:spacing w:after="18"/>
        <w:ind w:left="355" w:hanging="10"/>
      </w:pPr>
      <w:r>
        <w:rPr>
          <w:rFonts w:ascii="Times New Roman" w:eastAsia="Times New Roman" w:hAnsi="Times New Roman" w:cs="Times New Roman"/>
          <w:b/>
          <w:sz w:val="24"/>
        </w:rPr>
        <w:lastRenderedPageBreak/>
        <w:t xml:space="preserve">And Hypermedia,Http,URI </w:t>
      </w:r>
    </w:p>
    <w:p w14:paraId="6169118C" w14:textId="77777777" w:rsidR="003E6FFE" w:rsidRDefault="00D255CF">
      <w:pPr>
        <w:spacing w:after="225" w:line="249" w:lineRule="auto"/>
        <w:ind w:left="355" w:right="122" w:hanging="10"/>
      </w:pPr>
      <w:r>
        <w:rPr>
          <w:rFonts w:ascii="Segoe UI" w:eastAsia="Segoe UI" w:hAnsi="Segoe UI" w:cs="Segoe UI"/>
          <w:sz w:val="24"/>
        </w:rPr>
        <w:t xml:space="preserve">Richardson described these maturity levels as below: </w:t>
      </w:r>
    </w:p>
    <w:p w14:paraId="16D30D04" w14:textId="77777777" w:rsidR="003E6FFE" w:rsidRDefault="00E35705">
      <w:pPr>
        <w:numPr>
          <w:ilvl w:val="1"/>
          <w:numId w:val="65"/>
        </w:numPr>
        <w:spacing w:after="244" w:line="239" w:lineRule="auto"/>
        <w:ind w:right="272" w:hanging="361"/>
      </w:pPr>
      <w:hyperlink r:id="rId221" w:anchor="level-zero">
        <w:r w:rsidR="00D255CF">
          <w:rPr>
            <w:rFonts w:ascii="Segoe UI" w:eastAsia="Segoe UI" w:hAnsi="Segoe UI" w:cs="Segoe UI"/>
            <w:color w:val="0366D6"/>
            <w:sz w:val="24"/>
            <w:u w:val="single" w:color="0366D6"/>
          </w:rPr>
          <w:t>Level Zero</w:t>
        </w:r>
      </w:hyperlink>
      <w:hyperlink r:id="rId222" w:anchor="level-zero">
        <w:r w:rsidR="00D255CF">
          <w:rPr>
            <w:rFonts w:ascii="Segoe UI" w:eastAsia="Segoe UI" w:hAnsi="Segoe UI" w:cs="Segoe UI"/>
            <w:sz w:val="24"/>
          </w:rPr>
          <w:t>-</w:t>
        </w:r>
      </w:hyperlink>
      <w:r w:rsidR="00D255CF">
        <w:rPr>
          <w:rFonts w:ascii="Segoe UI" w:eastAsia="Segoe UI" w:hAnsi="Segoe UI" w:cs="Segoe UI"/>
          <w:sz w:val="24"/>
        </w:rPr>
        <w:t xml:space="preserve">:These services have a single URI and use a single HTTP method (typically POST). </w:t>
      </w:r>
    </w:p>
    <w:p w14:paraId="39A70E2C" w14:textId="77777777" w:rsidR="003E6FFE" w:rsidRDefault="00E35705">
      <w:pPr>
        <w:numPr>
          <w:ilvl w:val="1"/>
          <w:numId w:val="65"/>
        </w:numPr>
        <w:spacing w:after="244" w:line="239" w:lineRule="auto"/>
        <w:ind w:right="272" w:hanging="361"/>
      </w:pPr>
      <w:hyperlink r:id="rId223" w:anchor="level-one">
        <w:r w:rsidR="00D255CF">
          <w:rPr>
            <w:rFonts w:ascii="Segoe UI" w:eastAsia="Segoe UI" w:hAnsi="Segoe UI" w:cs="Segoe UI"/>
            <w:color w:val="0366D6"/>
            <w:sz w:val="24"/>
            <w:u w:val="single" w:color="0366D6"/>
          </w:rPr>
          <w:t>Level One</w:t>
        </w:r>
      </w:hyperlink>
      <w:hyperlink r:id="rId224" w:anchor="level-one">
        <w:r w:rsidR="00D255CF">
          <w:rPr>
            <w:rFonts w:ascii="Segoe UI" w:eastAsia="Segoe UI" w:hAnsi="Segoe UI" w:cs="Segoe UI"/>
            <w:sz w:val="24"/>
          </w:rPr>
          <w:t>-</w:t>
        </w:r>
      </w:hyperlink>
      <w:r w:rsidR="00D255CF">
        <w:rPr>
          <w:rFonts w:ascii="Segoe UI" w:eastAsia="Segoe UI" w:hAnsi="Segoe UI" w:cs="Segoe UI"/>
          <w:sz w:val="24"/>
        </w:rPr>
        <w:t xml:space="preserve">:Level one of maturity </w:t>
      </w:r>
      <w:r w:rsidR="00D255CF">
        <w:rPr>
          <w:rFonts w:ascii="Segoe UI" w:eastAsia="Segoe UI" w:hAnsi="Segoe UI" w:cs="Segoe UI"/>
          <w:b/>
          <w:sz w:val="24"/>
        </w:rPr>
        <w:t>makes use of URIs</w:t>
      </w:r>
      <w:r w:rsidR="00D255CF">
        <w:rPr>
          <w:rFonts w:ascii="Segoe UI" w:eastAsia="Segoe UI" w:hAnsi="Segoe UI" w:cs="Segoe UI"/>
          <w:sz w:val="24"/>
        </w:rPr>
        <w:t xml:space="preserve"> These services employ many URIs but only a single HTTP verb – generally HTTP POST. They give each individual resource in their universe a URI. Every resource is separately identified by a unique URI – and that makes them better than level zero. </w:t>
      </w:r>
    </w:p>
    <w:p w14:paraId="58D77EE8" w14:textId="77777777" w:rsidR="003E6FFE" w:rsidRDefault="00E35705">
      <w:pPr>
        <w:numPr>
          <w:ilvl w:val="1"/>
          <w:numId w:val="65"/>
        </w:numPr>
        <w:spacing w:after="280" w:line="239" w:lineRule="auto"/>
        <w:ind w:right="272" w:hanging="361"/>
      </w:pPr>
      <w:hyperlink r:id="rId225" w:anchor="level-two">
        <w:r w:rsidR="00D255CF">
          <w:rPr>
            <w:rFonts w:ascii="Segoe UI" w:eastAsia="Segoe UI" w:hAnsi="Segoe UI" w:cs="Segoe UI"/>
            <w:color w:val="0366D6"/>
            <w:sz w:val="24"/>
            <w:u w:val="single" w:color="0366D6"/>
          </w:rPr>
          <w:t>Level Two</w:t>
        </w:r>
      </w:hyperlink>
      <w:hyperlink r:id="rId226" w:anchor="level-two">
        <w:r w:rsidR="00D255CF">
          <w:rPr>
            <w:rFonts w:ascii="Segoe UI" w:eastAsia="Segoe UI" w:hAnsi="Segoe UI" w:cs="Segoe UI"/>
            <w:sz w:val="24"/>
          </w:rPr>
          <w:t>-</w:t>
        </w:r>
      </w:hyperlink>
      <w:r w:rsidR="00D255CF">
        <w:rPr>
          <w:rFonts w:ascii="Segoe UI" w:eastAsia="Segoe UI" w:hAnsi="Segoe UI" w:cs="Segoe UI"/>
          <w:sz w:val="24"/>
        </w:rPr>
        <w:t xml:space="preserve">: Level two of maturity </w:t>
      </w:r>
      <w:r w:rsidR="00D255CF">
        <w:rPr>
          <w:rFonts w:ascii="Segoe UI" w:eastAsia="Segoe UI" w:hAnsi="Segoe UI" w:cs="Segoe UI"/>
          <w:b/>
          <w:sz w:val="24"/>
        </w:rPr>
        <w:t>makes use of URIs and HTTP.</w:t>
      </w:r>
      <w:r w:rsidR="00D255CF">
        <w:rPr>
          <w:rFonts w:ascii="Segoe UI" w:eastAsia="Segoe UI" w:hAnsi="Segoe UI" w:cs="Segoe UI"/>
          <w:sz w:val="24"/>
        </w:rPr>
        <w:t xml:space="preserve">Level two services host numerous URI-addressable resources. Such services support several of the HTTP verbs on each exposed resource – Create, Read, Update and Delete (CRUD) services. Here the state of resources, typically representing business entities, can be manipulated over the network. </w:t>
      </w:r>
    </w:p>
    <w:p w14:paraId="5E2C6AB6" w14:textId="77777777" w:rsidR="003E6FFE" w:rsidRDefault="00E35705">
      <w:pPr>
        <w:spacing w:after="225" w:line="249" w:lineRule="auto"/>
        <w:ind w:left="355" w:right="122" w:hanging="10"/>
      </w:pPr>
      <w:hyperlink r:id="rId227" w:anchor="level-three">
        <w:r w:rsidR="00D255CF">
          <w:rPr>
            <w:rFonts w:ascii="Segoe UI" w:eastAsia="Segoe UI" w:hAnsi="Segoe UI" w:cs="Segoe UI"/>
            <w:color w:val="0366D6"/>
            <w:sz w:val="24"/>
            <w:u w:val="single" w:color="0366D6"/>
          </w:rPr>
          <w:t>Level Three</w:t>
        </w:r>
      </w:hyperlink>
      <w:hyperlink r:id="rId228" w:anchor="level-three">
        <w:r w:rsidR="00D255CF">
          <w:rPr>
            <w:rFonts w:ascii="Segoe UI" w:eastAsia="Segoe UI" w:hAnsi="Segoe UI" w:cs="Segoe UI"/>
            <w:sz w:val="24"/>
          </w:rPr>
          <w:t>-</w:t>
        </w:r>
      </w:hyperlink>
      <w:r w:rsidR="00D255CF">
        <w:rPr>
          <w:rFonts w:ascii="Segoe UI" w:eastAsia="Segoe UI" w:hAnsi="Segoe UI" w:cs="Segoe UI"/>
          <w:sz w:val="24"/>
        </w:rPr>
        <w:t xml:space="preserve">:Level three of maturity </w:t>
      </w:r>
      <w:r w:rsidR="00D255CF">
        <w:rPr>
          <w:rFonts w:ascii="Segoe UI" w:eastAsia="Segoe UI" w:hAnsi="Segoe UI" w:cs="Segoe UI"/>
          <w:b/>
          <w:sz w:val="24"/>
        </w:rPr>
        <w:t>makes use of all three i.e. URIs and HTTP and HATEOAS</w:t>
      </w:r>
      <w:r w:rsidR="00D255CF">
        <w:rPr>
          <w:rFonts w:ascii="Segoe UI" w:eastAsia="Segoe UI" w:hAnsi="Segoe UI" w:cs="Segoe UI"/>
          <w:sz w:val="24"/>
        </w:rPr>
        <w:t xml:space="preserve">.This is the most mature level of Richardson’s model which encourages easy discoverability and makes it easy for the responses to be self-explanatory by using HATEOAS. </w:t>
      </w:r>
    </w:p>
    <w:p w14:paraId="6906BF8D" w14:textId="77777777" w:rsidR="003E6FFE" w:rsidRDefault="00D255CF">
      <w:pPr>
        <w:spacing w:after="225" w:line="249" w:lineRule="auto"/>
        <w:ind w:left="355" w:right="122" w:hanging="10"/>
      </w:pPr>
      <w:r>
        <w:rPr>
          <w:rFonts w:ascii="Segoe UI" w:eastAsia="Segoe UI" w:hAnsi="Segoe UI" w:cs="Segoe UI"/>
          <w:sz w:val="24"/>
        </w:rPr>
        <w:t xml:space="preserve">What is HATEOAS. Why it is used? </w:t>
      </w:r>
    </w:p>
    <w:p w14:paraId="42EF7298" w14:textId="77777777" w:rsidR="003E6FFE" w:rsidRDefault="00D255CF">
      <w:pPr>
        <w:spacing w:after="239" w:line="271" w:lineRule="auto"/>
        <w:ind w:left="355" w:right="266" w:hanging="10"/>
      </w:pPr>
      <w:r>
        <w:rPr>
          <w:noProof/>
        </w:rPr>
        <mc:AlternateContent>
          <mc:Choice Requires="wpg">
            <w:drawing>
              <wp:anchor distT="0" distB="0" distL="114300" distR="114300" simplePos="0" relativeHeight="251713536" behindDoc="1" locked="0" layoutInCell="1" allowOverlap="1" wp14:anchorId="65D3AA83" wp14:editId="044144ED">
                <wp:simplePos x="0" y="0"/>
                <wp:positionH relativeFrom="column">
                  <wp:posOffset>209550</wp:posOffset>
                </wp:positionH>
                <wp:positionV relativeFrom="paragraph">
                  <wp:posOffset>-30704</wp:posOffset>
                </wp:positionV>
                <wp:extent cx="5984241" cy="530542"/>
                <wp:effectExtent l="0" t="0" r="0" b="0"/>
                <wp:wrapNone/>
                <wp:docPr id="174046" name="Group 174046"/>
                <wp:cNvGraphicFramePr/>
                <a:graphic xmlns:a="http://schemas.openxmlformats.org/drawingml/2006/main">
                  <a:graphicData uri="http://schemas.microsoft.com/office/word/2010/wordprocessingGroup">
                    <wpg:wgp>
                      <wpg:cNvGrpSpPr/>
                      <wpg:grpSpPr>
                        <a:xfrm>
                          <a:off x="0" y="0"/>
                          <a:ext cx="5984241" cy="530542"/>
                          <a:chOff x="0" y="0"/>
                          <a:chExt cx="5984241" cy="530542"/>
                        </a:xfrm>
                      </wpg:grpSpPr>
                      <wps:wsp>
                        <wps:cNvPr id="180301" name="Shape 180301"/>
                        <wps:cNvSpPr/>
                        <wps:spPr>
                          <a:xfrm>
                            <a:off x="349568" y="0"/>
                            <a:ext cx="5279136" cy="203517"/>
                          </a:xfrm>
                          <a:custGeom>
                            <a:avLst/>
                            <a:gdLst/>
                            <a:ahLst/>
                            <a:cxnLst/>
                            <a:rect l="0" t="0" r="0" b="0"/>
                            <a:pathLst>
                              <a:path w="5279136" h="203517">
                                <a:moveTo>
                                  <a:pt x="0" y="0"/>
                                </a:moveTo>
                                <a:lnTo>
                                  <a:pt x="5279136" y="0"/>
                                </a:lnTo>
                                <a:lnTo>
                                  <a:pt x="5279136" y="203517"/>
                                </a:lnTo>
                                <a:lnTo>
                                  <a:pt x="0" y="203517"/>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180302" name="Shape 180302"/>
                        <wps:cNvSpPr/>
                        <wps:spPr>
                          <a:xfrm>
                            <a:off x="0" y="203517"/>
                            <a:ext cx="5984241" cy="327025"/>
                          </a:xfrm>
                          <a:custGeom>
                            <a:avLst/>
                            <a:gdLst/>
                            <a:ahLst/>
                            <a:cxnLst/>
                            <a:rect l="0" t="0" r="0" b="0"/>
                            <a:pathLst>
                              <a:path w="5984241" h="327025">
                                <a:moveTo>
                                  <a:pt x="0" y="0"/>
                                </a:moveTo>
                                <a:lnTo>
                                  <a:pt x="5984241" y="0"/>
                                </a:lnTo>
                                <a:lnTo>
                                  <a:pt x="5984241" y="327025"/>
                                </a:lnTo>
                                <a:lnTo>
                                  <a:pt x="0" y="3270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0303" name="Shape 180303"/>
                        <wps:cNvSpPr/>
                        <wps:spPr>
                          <a:xfrm>
                            <a:off x="19050" y="203517"/>
                            <a:ext cx="3592576" cy="174625"/>
                          </a:xfrm>
                          <a:custGeom>
                            <a:avLst/>
                            <a:gdLst/>
                            <a:ahLst/>
                            <a:cxnLst/>
                            <a:rect l="0" t="0" r="0" b="0"/>
                            <a:pathLst>
                              <a:path w="3592576" h="174625">
                                <a:moveTo>
                                  <a:pt x="0" y="0"/>
                                </a:moveTo>
                                <a:lnTo>
                                  <a:pt x="3592576" y="0"/>
                                </a:lnTo>
                                <a:lnTo>
                                  <a:pt x="3592576" y="174625"/>
                                </a:lnTo>
                                <a:lnTo>
                                  <a:pt x="0" y="174625"/>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g:wgp>
                  </a:graphicData>
                </a:graphic>
              </wp:anchor>
            </w:drawing>
          </mc:Choice>
          <mc:Fallback xmlns:a="http://schemas.openxmlformats.org/drawingml/2006/main">
            <w:pict>
              <v:group id="Group 174046" style="width:471.2pt;height:41.775pt;position:absolute;z-index:-2147483543;mso-position-horizontal-relative:text;mso-position-horizontal:absolute;margin-left:16.5pt;mso-position-vertical-relative:text;margin-top:-2.41769pt;" coordsize="59842,5305">
                <v:shape id="Shape 180304" style="position:absolute;width:52791;height:2035;left:3495;top:0;" coordsize="5279136,203517" path="m0,0l5279136,0l5279136,203517l0,203517l0,0">
                  <v:stroke weight="0pt" endcap="flat" joinstyle="miter" miterlimit="10" on="false" color="#000000" opacity="0"/>
                  <v:fill on="true" color="#e0e0e0"/>
                </v:shape>
                <v:shape id="Shape 180305" style="position:absolute;width:59842;height:3270;left:0;top:2035;" coordsize="5984241,327025" path="m0,0l5984241,0l5984241,327025l0,327025l0,0">
                  <v:stroke weight="0pt" endcap="flat" joinstyle="miter" miterlimit="10" on="false" color="#000000" opacity="0"/>
                  <v:fill on="true" color="#ffffff"/>
                </v:shape>
                <v:shape id="Shape 180306" style="position:absolute;width:35925;height:1746;left:190;top:2035;" coordsize="3592576,174625" path="m0,0l3592576,0l3592576,174625l0,174625l0,0">
                  <v:stroke weight="0pt" endcap="flat" joinstyle="miter" miterlimit="10" on="false" color="#000000" opacity="0"/>
                  <v:fill on="true" color="#e0e0e0"/>
                </v:shape>
              </v:group>
            </w:pict>
          </mc:Fallback>
        </mc:AlternateContent>
      </w:r>
      <w:r>
        <w:rPr>
          <w:rFonts w:ascii="Segoe UI" w:eastAsia="Segoe UI" w:hAnsi="Segoe UI" w:cs="Segoe UI"/>
          <w:sz w:val="24"/>
        </w:rPr>
        <w:t xml:space="preserve">Ans  </w:t>
      </w:r>
      <w:r>
        <w:rPr>
          <w:rFonts w:ascii="Times New Roman" w:eastAsia="Times New Roman" w:hAnsi="Times New Roman" w:cs="Times New Roman"/>
          <w:sz w:val="24"/>
        </w:rPr>
        <w:t xml:space="preserve">HATEOAS stands for </w:t>
      </w:r>
      <w:r>
        <w:rPr>
          <w:rFonts w:ascii="Times New Roman" w:eastAsia="Times New Roman" w:hAnsi="Times New Roman" w:cs="Times New Roman"/>
          <w:b/>
          <w:sz w:val="24"/>
        </w:rPr>
        <w:t>Hypertext As The Engine Of Application State</w:t>
      </w:r>
      <w:r>
        <w:rPr>
          <w:rFonts w:ascii="Times New Roman" w:eastAsia="Times New Roman" w:hAnsi="Times New Roman" w:cs="Times New Roman"/>
          <w:sz w:val="24"/>
        </w:rPr>
        <w:t xml:space="preserve">. It means that hypertext should be used to find your way through the API </w:t>
      </w:r>
    </w:p>
    <w:p w14:paraId="770BFA0C" w14:textId="77777777" w:rsidR="003E6FFE" w:rsidRDefault="00D255CF">
      <w:pPr>
        <w:spacing w:after="206" w:line="239" w:lineRule="auto"/>
        <w:ind w:left="360" w:right="272"/>
      </w:pPr>
      <w:r>
        <w:rPr>
          <w:rFonts w:ascii="Segoe UI" w:eastAsia="Segoe UI" w:hAnsi="Segoe UI" w:cs="Segoe UI"/>
          <w:sz w:val="24"/>
        </w:rPr>
        <w:t>The term “</w:t>
      </w:r>
      <w:r>
        <w:rPr>
          <w:rFonts w:ascii="Segoe UI" w:eastAsia="Segoe UI" w:hAnsi="Segoe UI" w:cs="Segoe UI"/>
          <w:b/>
          <w:i/>
          <w:sz w:val="24"/>
        </w:rPr>
        <w:t>hypermedia</w:t>
      </w:r>
      <w:r>
        <w:rPr>
          <w:rFonts w:ascii="Segoe UI" w:eastAsia="Segoe UI" w:hAnsi="Segoe UI" w:cs="Segoe UI"/>
          <w:sz w:val="24"/>
        </w:rPr>
        <w:t xml:space="preserve">” refers to any content that contains links to other forms of media such as images, movies, and text. </w:t>
      </w:r>
    </w:p>
    <w:p w14:paraId="21848D7B" w14:textId="77777777" w:rsidR="003E6FFE" w:rsidRDefault="00D255CF">
      <w:pPr>
        <w:spacing w:after="10"/>
        <w:ind w:left="360"/>
      </w:pPr>
      <w:r>
        <w:rPr>
          <w:rFonts w:ascii="Times New Roman" w:eastAsia="Times New Roman" w:hAnsi="Times New Roman" w:cs="Times New Roman"/>
          <w:sz w:val="24"/>
        </w:rPr>
        <w:t xml:space="preserve"> </w:t>
      </w:r>
    </w:p>
    <w:p w14:paraId="7534698B" w14:textId="77777777" w:rsidR="003E6FFE" w:rsidRDefault="00D255CF">
      <w:pPr>
        <w:spacing w:after="415" w:line="249" w:lineRule="auto"/>
        <w:ind w:left="355" w:right="122" w:hanging="10"/>
      </w:pPr>
      <w:r>
        <w:rPr>
          <w:rFonts w:ascii="Segoe UI" w:eastAsia="Segoe UI" w:hAnsi="Segoe UI" w:cs="Segoe UI"/>
          <w:sz w:val="24"/>
        </w:rPr>
        <w:t xml:space="preserve">The following are the two popular formats for specifying JSON REST API hypermedia links: </w:t>
      </w:r>
    </w:p>
    <w:p w14:paraId="76C1ECBC" w14:textId="77777777" w:rsidR="003E6FFE" w:rsidRDefault="00D255CF">
      <w:pPr>
        <w:pStyle w:val="Heading4"/>
        <w:spacing w:after="142"/>
        <w:ind w:left="355"/>
      </w:pPr>
      <w:r>
        <w:rPr>
          <w:rFonts w:ascii="Segoe UI" w:eastAsia="Segoe UI" w:hAnsi="Segoe UI" w:cs="Segoe UI"/>
          <w:i/>
          <w:color w:val="000000"/>
          <w:sz w:val="30"/>
        </w:rPr>
        <w:t xml:space="preserve">RFC 5988 (web linking) </w:t>
      </w:r>
    </w:p>
    <w:p w14:paraId="08A3D03A" w14:textId="77777777" w:rsidR="003E6FFE" w:rsidRDefault="00E35705">
      <w:pPr>
        <w:spacing w:after="410" w:line="249" w:lineRule="auto"/>
        <w:ind w:left="355" w:right="122" w:hanging="10"/>
      </w:pPr>
      <w:hyperlink r:id="rId229">
        <w:r w:rsidR="00D255CF">
          <w:rPr>
            <w:rFonts w:ascii="Segoe UI" w:eastAsia="Segoe UI" w:hAnsi="Segoe UI" w:cs="Segoe UI"/>
            <w:color w:val="0366D6"/>
            <w:sz w:val="24"/>
            <w:u w:val="single" w:color="0366D6"/>
          </w:rPr>
          <w:t>RFC 5988</w:t>
        </w:r>
      </w:hyperlink>
      <w:hyperlink r:id="rId230">
        <w:r w:rsidR="00D255CF">
          <w:rPr>
            <w:rFonts w:ascii="Segoe UI" w:eastAsia="Segoe UI" w:hAnsi="Segoe UI" w:cs="Segoe UI"/>
            <w:sz w:val="24"/>
          </w:rPr>
          <w:t xml:space="preserve"> </w:t>
        </w:r>
      </w:hyperlink>
      <w:r w:rsidR="00D255CF">
        <w:rPr>
          <w:rFonts w:ascii="Segoe UI" w:eastAsia="Segoe UI" w:hAnsi="Segoe UI" w:cs="Segoe UI"/>
          <w:sz w:val="24"/>
        </w:rPr>
        <w:t xml:space="preserve">puts forward a framework for building links that defines the relation between resources on the web </w:t>
      </w:r>
    </w:p>
    <w:p w14:paraId="0F77F227" w14:textId="77777777" w:rsidR="003E6FFE" w:rsidRDefault="00D255CF">
      <w:pPr>
        <w:pStyle w:val="Heading4"/>
        <w:spacing w:after="142"/>
        <w:ind w:left="355"/>
      </w:pPr>
      <w:r>
        <w:rPr>
          <w:rFonts w:ascii="Segoe UI" w:eastAsia="Segoe UI" w:hAnsi="Segoe UI" w:cs="Segoe UI"/>
          <w:i/>
          <w:color w:val="000000"/>
          <w:sz w:val="30"/>
        </w:rPr>
        <w:t xml:space="preserve">JSON Hypermedia API Language (HAL) </w:t>
      </w:r>
    </w:p>
    <w:p w14:paraId="079174AC" w14:textId="77777777" w:rsidR="003E6FFE" w:rsidRDefault="00E35705">
      <w:pPr>
        <w:spacing w:after="225" w:line="249" w:lineRule="auto"/>
        <w:ind w:left="355" w:right="122" w:hanging="10"/>
      </w:pPr>
      <w:hyperlink r:id="rId231">
        <w:r w:rsidR="00D255CF">
          <w:rPr>
            <w:rFonts w:ascii="Segoe UI" w:eastAsia="Segoe UI" w:hAnsi="Segoe UI" w:cs="Segoe UI"/>
            <w:color w:val="0366D6"/>
            <w:sz w:val="24"/>
            <w:u w:val="single" w:color="0366D6"/>
          </w:rPr>
          <w:t>JSON HAL</w:t>
        </w:r>
      </w:hyperlink>
      <w:hyperlink r:id="rId232">
        <w:r w:rsidR="00D255CF">
          <w:rPr>
            <w:rFonts w:ascii="Segoe UI" w:eastAsia="Segoe UI" w:hAnsi="Segoe UI" w:cs="Segoe UI"/>
            <w:sz w:val="24"/>
          </w:rPr>
          <w:t xml:space="preserve"> </w:t>
        </w:r>
      </w:hyperlink>
      <w:r w:rsidR="00D255CF">
        <w:rPr>
          <w:rFonts w:ascii="Segoe UI" w:eastAsia="Segoe UI" w:hAnsi="Segoe UI" w:cs="Segoe UI"/>
          <w:sz w:val="24"/>
        </w:rPr>
        <w:t xml:space="preserve">is a promising proposal that sets the conventions for expressing hypermedia controls, such as links, with JSON or XML. It is in the draft stage at this time. </w:t>
      </w:r>
    </w:p>
    <w:p w14:paraId="7235AE4B" w14:textId="77777777" w:rsidR="003E6FFE" w:rsidRPr="00E01A8E" w:rsidRDefault="00D255CF">
      <w:pPr>
        <w:spacing w:after="182"/>
        <w:ind w:left="360"/>
        <w:rPr>
          <w:rFonts w:ascii="Arial" w:eastAsia="Arial" w:hAnsi="Arial" w:cs="Arial"/>
          <w:b/>
          <w:bCs/>
          <w:color w:val="202124"/>
          <w:sz w:val="24"/>
        </w:rPr>
      </w:pPr>
      <w:r w:rsidRPr="00E01A8E">
        <w:rPr>
          <w:rFonts w:ascii="Arial" w:eastAsia="Arial" w:hAnsi="Arial" w:cs="Arial"/>
          <w:b/>
          <w:bCs/>
          <w:color w:val="202124"/>
          <w:sz w:val="24"/>
        </w:rPr>
        <w:lastRenderedPageBreak/>
        <w:t xml:space="preserve"> </w:t>
      </w:r>
      <w:r w:rsidR="00E01A8E" w:rsidRPr="00E01A8E">
        <w:rPr>
          <w:rFonts w:ascii="Arial" w:eastAsia="Arial" w:hAnsi="Arial" w:cs="Arial"/>
          <w:b/>
          <w:bCs/>
          <w:color w:val="202124"/>
          <w:sz w:val="24"/>
        </w:rPr>
        <w:t>Ahad:</w:t>
      </w:r>
    </w:p>
    <w:p w14:paraId="106C5BD9" w14:textId="77777777" w:rsidR="00E01A8E" w:rsidRDefault="00E01A8E">
      <w:pPr>
        <w:spacing w:after="182"/>
        <w:ind w:left="360"/>
        <w:rPr>
          <w:rFonts w:ascii="Arial" w:eastAsia="Arial" w:hAnsi="Arial" w:cs="Arial"/>
          <w:color w:val="202124"/>
          <w:sz w:val="24"/>
        </w:rPr>
      </w:pPr>
      <w:r>
        <w:rPr>
          <w:rFonts w:ascii="Arial" w:eastAsia="Arial" w:hAnsi="Arial" w:cs="Arial"/>
          <w:color w:val="202124"/>
          <w:sz w:val="24"/>
        </w:rPr>
        <w:t>1-&gt;What is servlet;</w:t>
      </w:r>
    </w:p>
    <w:p w14:paraId="280C5D30" w14:textId="32086A81" w:rsidR="00E01A8E" w:rsidRDefault="00E01A8E">
      <w:pPr>
        <w:spacing w:after="182"/>
        <w:ind w:left="360"/>
        <w:rPr>
          <w:rFonts w:ascii="Arial" w:eastAsia="Arial" w:hAnsi="Arial" w:cs="Arial"/>
          <w:color w:val="202124"/>
          <w:sz w:val="24"/>
        </w:rPr>
      </w:pPr>
      <w:r>
        <w:rPr>
          <w:rFonts w:ascii="Arial" w:eastAsia="Arial" w:hAnsi="Arial" w:cs="Arial"/>
          <w:color w:val="202124"/>
          <w:sz w:val="24"/>
        </w:rPr>
        <w:t>2-&gt;</w:t>
      </w:r>
      <w:r w:rsidR="0032172E">
        <w:rPr>
          <w:rFonts w:ascii="Arial" w:eastAsia="Arial" w:hAnsi="Arial" w:cs="Arial"/>
          <w:color w:val="202124"/>
          <w:sz w:val="24"/>
        </w:rPr>
        <w:t>comparator vs comparable.</w:t>
      </w:r>
    </w:p>
    <w:p w14:paraId="4D622AEA" w14:textId="5AA2CCC8" w:rsidR="0032172E" w:rsidRDefault="0032172E">
      <w:pPr>
        <w:spacing w:after="182"/>
        <w:ind w:left="360"/>
        <w:rPr>
          <w:rFonts w:ascii="Arial" w:eastAsia="Arial" w:hAnsi="Arial" w:cs="Arial"/>
          <w:color w:val="202124"/>
          <w:sz w:val="24"/>
        </w:rPr>
      </w:pPr>
      <w:r>
        <w:rPr>
          <w:rFonts w:ascii="Arial" w:eastAsia="Arial" w:hAnsi="Arial" w:cs="Arial"/>
          <w:color w:val="202124"/>
          <w:sz w:val="24"/>
        </w:rPr>
        <w:t>3-&gt;runnable.</w:t>
      </w:r>
    </w:p>
    <w:p w14:paraId="54AB353E" w14:textId="6E290B87" w:rsidR="005C3A8C" w:rsidRDefault="005C3A8C">
      <w:pPr>
        <w:spacing w:after="182"/>
        <w:ind w:left="360"/>
        <w:rPr>
          <w:rFonts w:ascii="Arial" w:eastAsia="Arial" w:hAnsi="Arial" w:cs="Arial"/>
          <w:color w:val="202124"/>
          <w:sz w:val="24"/>
        </w:rPr>
      </w:pPr>
      <w:r>
        <w:rPr>
          <w:rFonts w:ascii="Arial" w:eastAsia="Arial" w:hAnsi="Arial" w:cs="Arial"/>
          <w:color w:val="202124"/>
          <w:sz w:val="24"/>
        </w:rPr>
        <w:t>4-&gt;callable</w:t>
      </w:r>
    </w:p>
    <w:p w14:paraId="628BB3EE" w14:textId="376B05DD" w:rsidR="005C3A8C" w:rsidRDefault="005C3A8C">
      <w:pPr>
        <w:spacing w:after="182"/>
        <w:ind w:left="360"/>
        <w:rPr>
          <w:rFonts w:ascii="Arial" w:eastAsia="Arial" w:hAnsi="Arial" w:cs="Arial"/>
          <w:color w:val="202124"/>
          <w:sz w:val="24"/>
        </w:rPr>
      </w:pPr>
      <w:r>
        <w:rPr>
          <w:rFonts w:ascii="Arial" w:eastAsia="Arial" w:hAnsi="Arial" w:cs="Arial"/>
          <w:color w:val="202124"/>
          <w:sz w:val="24"/>
        </w:rPr>
        <w:t>5-&gt;default properties of interface</w:t>
      </w:r>
      <w:r w:rsidR="00D73CA5">
        <w:rPr>
          <w:rFonts w:ascii="Arial" w:eastAsia="Arial" w:hAnsi="Arial" w:cs="Arial"/>
          <w:color w:val="202124"/>
          <w:sz w:val="24"/>
        </w:rPr>
        <w:t>:</w:t>
      </w:r>
      <w:r w:rsidR="0083694B">
        <w:rPr>
          <w:rFonts w:ascii="Arial" w:eastAsia="Arial" w:hAnsi="Arial" w:cs="Arial"/>
          <w:color w:val="202124"/>
          <w:sz w:val="24"/>
        </w:rPr>
        <w:t xml:space="preserve"> </w:t>
      </w:r>
      <w:r w:rsidR="00D73CA5">
        <w:rPr>
          <w:rFonts w:ascii="Arial" w:eastAsia="Arial" w:hAnsi="Arial" w:cs="Arial"/>
          <w:color w:val="202124"/>
          <w:sz w:val="24"/>
        </w:rPr>
        <w:t>public and final</w:t>
      </w:r>
      <w:r w:rsidR="00D51363">
        <w:rPr>
          <w:rFonts w:ascii="Arial" w:eastAsia="Arial" w:hAnsi="Arial" w:cs="Arial"/>
          <w:color w:val="202124"/>
          <w:sz w:val="24"/>
        </w:rPr>
        <w:t>.</w:t>
      </w:r>
    </w:p>
    <w:p w14:paraId="7773EE7D" w14:textId="735E8551" w:rsidR="00650B7C" w:rsidRDefault="00650B7C">
      <w:pPr>
        <w:spacing w:after="182"/>
        <w:ind w:left="360"/>
        <w:rPr>
          <w:rFonts w:ascii="Arial" w:eastAsia="Arial" w:hAnsi="Arial" w:cs="Arial"/>
          <w:color w:val="202124"/>
          <w:sz w:val="24"/>
        </w:rPr>
      </w:pPr>
      <w:r>
        <w:rPr>
          <w:rFonts w:ascii="Arial" w:eastAsia="Arial" w:hAnsi="Arial" w:cs="Arial"/>
          <w:color w:val="202124"/>
          <w:sz w:val="24"/>
        </w:rPr>
        <w:t>5.1-&gt;Why interface methods are by default public</w:t>
      </w:r>
    </w:p>
    <w:p w14:paraId="319F4F1A" w14:textId="413F60A2" w:rsidR="00D51363" w:rsidRDefault="00D51363">
      <w:pPr>
        <w:spacing w:after="182"/>
        <w:ind w:left="360"/>
        <w:rPr>
          <w:rFonts w:ascii="Arial" w:eastAsia="Arial" w:hAnsi="Arial" w:cs="Arial"/>
          <w:color w:val="202124"/>
          <w:sz w:val="24"/>
        </w:rPr>
      </w:pPr>
      <w:r>
        <w:rPr>
          <w:rFonts w:ascii="Arial" w:eastAsia="Arial" w:hAnsi="Arial" w:cs="Arial"/>
          <w:color w:val="202124"/>
          <w:sz w:val="24"/>
        </w:rPr>
        <w:t>6-&gt;concurrent hash</w:t>
      </w:r>
      <w:r w:rsidR="0083694B">
        <w:rPr>
          <w:rFonts w:ascii="Arial" w:eastAsia="Arial" w:hAnsi="Arial" w:cs="Arial"/>
          <w:color w:val="202124"/>
          <w:sz w:val="24"/>
        </w:rPr>
        <w:t xml:space="preserve"> </w:t>
      </w:r>
      <w:r>
        <w:rPr>
          <w:rFonts w:ascii="Arial" w:eastAsia="Arial" w:hAnsi="Arial" w:cs="Arial"/>
          <w:color w:val="202124"/>
          <w:sz w:val="24"/>
        </w:rPr>
        <w:t>map vs map</w:t>
      </w:r>
    </w:p>
    <w:p w14:paraId="7F99A8E1" w14:textId="77777777" w:rsidR="007342AC" w:rsidRPr="007342AC" w:rsidRDefault="007342AC" w:rsidP="007342AC">
      <w:pPr>
        <w:shd w:val="clear" w:color="auto" w:fill="2B2B2B"/>
        <w:rPr>
          <w:rFonts w:ascii="Courier New" w:eastAsia="Times New Roman" w:hAnsi="Courier New" w:cs="Courier New"/>
          <w:color w:val="A9B7C6"/>
          <w:kern w:val="0"/>
          <w:sz w:val="20"/>
          <w:szCs w:val="20"/>
          <w14:ligatures w14:val="none"/>
        </w:rPr>
      </w:pPr>
      <w:r>
        <w:rPr>
          <w:rFonts w:ascii="Arial" w:eastAsia="Arial" w:hAnsi="Arial" w:cs="Arial"/>
          <w:color w:val="202124"/>
          <w:sz w:val="24"/>
        </w:rPr>
        <w:tab/>
      </w:r>
      <w:r>
        <w:rPr>
          <w:rFonts w:ascii="Arial" w:eastAsia="Arial" w:hAnsi="Arial" w:cs="Arial"/>
          <w:color w:val="202124"/>
          <w:sz w:val="24"/>
        </w:rPr>
        <w:tab/>
        <w:t xml:space="preserve">                   </w:t>
      </w:r>
      <w:r w:rsidRPr="007342AC">
        <w:rPr>
          <w:rFonts w:ascii="Courier New" w:eastAsia="Times New Roman" w:hAnsi="Courier New" w:cs="Courier New"/>
          <w:color w:val="A9B7C6"/>
          <w:kern w:val="0"/>
          <w:sz w:val="20"/>
          <w:szCs w:val="20"/>
          <w14:ligatures w14:val="none"/>
        </w:rPr>
        <w:t>HashMap&lt;Integer</w:t>
      </w:r>
      <w:r w:rsidRPr="007342AC">
        <w:rPr>
          <w:rFonts w:ascii="Courier New" w:eastAsia="Times New Roman" w:hAnsi="Courier New" w:cs="Courier New"/>
          <w:color w:val="CC7832"/>
          <w:kern w:val="0"/>
          <w:sz w:val="20"/>
          <w:szCs w:val="20"/>
          <w14:ligatures w14:val="none"/>
        </w:rPr>
        <w:t xml:space="preserve">, </w:t>
      </w:r>
      <w:r w:rsidRPr="007342AC">
        <w:rPr>
          <w:rFonts w:ascii="Courier New" w:eastAsia="Times New Roman" w:hAnsi="Courier New" w:cs="Courier New"/>
          <w:color w:val="A9B7C6"/>
          <w:kern w:val="0"/>
          <w:sz w:val="20"/>
          <w:szCs w:val="20"/>
          <w14:ligatures w14:val="none"/>
        </w:rPr>
        <w:t xml:space="preserve">String&gt; hashMap = </w:t>
      </w:r>
      <w:r w:rsidRPr="007342AC">
        <w:rPr>
          <w:rFonts w:ascii="Courier New" w:eastAsia="Times New Roman" w:hAnsi="Courier New" w:cs="Courier New"/>
          <w:color w:val="CC7832"/>
          <w:kern w:val="0"/>
          <w:sz w:val="20"/>
          <w:szCs w:val="20"/>
          <w14:ligatures w14:val="none"/>
        </w:rPr>
        <w:t xml:space="preserve">new </w:t>
      </w:r>
      <w:r w:rsidRPr="007342AC">
        <w:rPr>
          <w:rFonts w:ascii="Courier New" w:eastAsia="Times New Roman" w:hAnsi="Courier New" w:cs="Courier New"/>
          <w:color w:val="A9B7C6"/>
          <w:kern w:val="0"/>
          <w:sz w:val="20"/>
          <w:szCs w:val="20"/>
          <w14:ligatures w14:val="none"/>
        </w:rPr>
        <w:t>HashMap&lt;&gt;()</w:t>
      </w:r>
      <w:r w:rsidRPr="007342AC">
        <w:rPr>
          <w:rFonts w:ascii="Courier New" w:eastAsia="Times New Roman" w:hAnsi="Courier New" w:cs="Courier New"/>
          <w:color w:val="CC7832"/>
          <w:kern w:val="0"/>
          <w:sz w:val="20"/>
          <w:szCs w:val="20"/>
          <w14:ligatures w14:val="none"/>
        </w:rPr>
        <w:t>;</w:t>
      </w:r>
      <w:r w:rsidRPr="007342AC">
        <w:rPr>
          <w:rFonts w:ascii="Courier New" w:eastAsia="Times New Roman" w:hAnsi="Courier New" w:cs="Courier New"/>
          <w:color w:val="CC7832"/>
          <w:kern w:val="0"/>
          <w:sz w:val="20"/>
          <w:szCs w:val="20"/>
          <w14:ligatures w14:val="none"/>
        </w:rPr>
        <w:br/>
      </w:r>
      <w:r w:rsidRPr="007342AC">
        <w:rPr>
          <w:rFonts w:ascii="Courier New" w:eastAsia="Times New Roman" w:hAnsi="Courier New" w:cs="Courier New"/>
          <w:color w:val="A9B7C6"/>
          <w:kern w:val="0"/>
          <w:sz w:val="20"/>
          <w:szCs w:val="20"/>
          <w14:ligatures w14:val="none"/>
        </w:rPr>
        <w:t>hashMap.put(</w:t>
      </w:r>
      <w:r w:rsidRPr="007342AC">
        <w:rPr>
          <w:rFonts w:ascii="Courier New" w:eastAsia="Times New Roman" w:hAnsi="Courier New" w:cs="Courier New"/>
          <w:color w:val="6897BB"/>
          <w:kern w:val="0"/>
          <w:sz w:val="20"/>
          <w:szCs w:val="20"/>
          <w14:ligatures w14:val="none"/>
        </w:rPr>
        <w:t>2</w:t>
      </w:r>
      <w:r w:rsidRPr="007342AC">
        <w:rPr>
          <w:rFonts w:ascii="Courier New" w:eastAsia="Times New Roman" w:hAnsi="Courier New" w:cs="Courier New"/>
          <w:color w:val="CC7832"/>
          <w:kern w:val="0"/>
          <w:sz w:val="20"/>
          <w:szCs w:val="20"/>
          <w14:ligatures w14:val="none"/>
        </w:rPr>
        <w:t xml:space="preserve">, </w:t>
      </w:r>
      <w:r w:rsidRPr="007342AC">
        <w:rPr>
          <w:rFonts w:ascii="Courier New" w:eastAsia="Times New Roman" w:hAnsi="Courier New" w:cs="Courier New"/>
          <w:color w:val="6A8759"/>
          <w:kern w:val="0"/>
          <w:sz w:val="20"/>
          <w:szCs w:val="20"/>
          <w14:ligatures w14:val="none"/>
        </w:rPr>
        <w:t>"Ahad"</w:t>
      </w:r>
      <w:r w:rsidRPr="007342AC">
        <w:rPr>
          <w:rFonts w:ascii="Courier New" w:eastAsia="Times New Roman" w:hAnsi="Courier New" w:cs="Courier New"/>
          <w:color w:val="A9B7C6"/>
          <w:kern w:val="0"/>
          <w:sz w:val="20"/>
          <w:szCs w:val="20"/>
          <w14:ligatures w14:val="none"/>
        </w:rPr>
        <w:t>)</w:t>
      </w:r>
      <w:r w:rsidRPr="007342AC">
        <w:rPr>
          <w:rFonts w:ascii="Courier New" w:eastAsia="Times New Roman" w:hAnsi="Courier New" w:cs="Courier New"/>
          <w:color w:val="CC7832"/>
          <w:kern w:val="0"/>
          <w:sz w:val="20"/>
          <w:szCs w:val="20"/>
          <w14:ligatures w14:val="none"/>
        </w:rPr>
        <w:t>;</w:t>
      </w:r>
      <w:r w:rsidRPr="007342AC">
        <w:rPr>
          <w:rFonts w:ascii="Courier New" w:eastAsia="Times New Roman" w:hAnsi="Courier New" w:cs="Courier New"/>
          <w:color w:val="CC7832"/>
          <w:kern w:val="0"/>
          <w:sz w:val="20"/>
          <w:szCs w:val="20"/>
          <w14:ligatures w14:val="none"/>
        </w:rPr>
        <w:br/>
      </w:r>
      <w:r w:rsidRPr="007342AC">
        <w:rPr>
          <w:rFonts w:ascii="Courier New" w:eastAsia="Times New Roman" w:hAnsi="Courier New" w:cs="Courier New"/>
          <w:color w:val="A9B7C6"/>
          <w:kern w:val="0"/>
          <w:sz w:val="20"/>
          <w:szCs w:val="20"/>
          <w14:ligatures w14:val="none"/>
        </w:rPr>
        <w:t>hashMap.put(</w:t>
      </w:r>
      <w:r w:rsidRPr="007342AC">
        <w:rPr>
          <w:rFonts w:ascii="Courier New" w:eastAsia="Times New Roman" w:hAnsi="Courier New" w:cs="Courier New"/>
          <w:color w:val="6897BB"/>
          <w:kern w:val="0"/>
          <w:sz w:val="20"/>
          <w:szCs w:val="20"/>
          <w14:ligatures w14:val="none"/>
        </w:rPr>
        <w:t>3</w:t>
      </w:r>
      <w:r w:rsidRPr="007342AC">
        <w:rPr>
          <w:rFonts w:ascii="Courier New" w:eastAsia="Times New Roman" w:hAnsi="Courier New" w:cs="Courier New"/>
          <w:color w:val="CC7832"/>
          <w:kern w:val="0"/>
          <w:sz w:val="20"/>
          <w:szCs w:val="20"/>
          <w14:ligatures w14:val="none"/>
        </w:rPr>
        <w:t xml:space="preserve">, </w:t>
      </w:r>
      <w:r w:rsidRPr="007342AC">
        <w:rPr>
          <w:rFonts w:ascii="Courier New" w:eastAsia="Times New Roman" w:hAnsi="Courier New" w:cs="Courier New"/>
          <w:color w:val="6A8759"/>
          <w:kern w:val="0"/>
          <w:sz w:val="20"/>
          <w:szCs w:val="20"/>
          <w14:ligatures w14:val="none"/>
        </w:rPr>
        <w:t>"Samad"</w:t>
      </w:r>
      <w:r w:rsidRPr="007342AC">
        <w:rPr>
          <w:rFonts w:ascii="Courier New" w:eastAsia="Times New Roman" w:hAnsi="Courier New" w:cs="Courier New"/>
          <w:color w:val="A9B7C6"/>
          <w:kern w:val="0"/>
          <w:sz w:val="20"/>
          <w:szCs w:val="20"/>
          <w14:ligatures w14:val="none"/>
        </w:rPr>
        <w:t>)</w:t>
      </w:r>
      <w:r w:rsidRPr="007342AC">
        <w:rPr>
          <w:rFonts w:ascii="Courier New" w:eastAsia="Times New Roman" w:hAnsi="Courier New" w:cs="Courier New"/>
          <w:color w:val="CC7832"/>
          <w:kern w:val="0"/>
          <w:sz w:val="20"/>
          <w:szCs w:val="20"/>
          <w14:ligatures w14:val="none"/>
        </w:rPr>
        <w:t>;</w:t>
      </w:r>
      <w:r w:rsidRPr="007342AC">
        <w:rPr>
          <w:rFonts w:ascii="Courier New" w:eastAsia="Times New Roman" w:hAnsi="Courier New" w:cs="Courier New"/>
          <w:color w:val="CC7832"/>
          <w:kern w:val="0"/>
          <w:sz w:val="20"/>
          <w:szCs w:val="20"/>
          <w14:ligatures w14:val="none"/>
        </w:rPr>
        <w:br/>
      </w:r>
      <w:r w:rsidRPr="007342AC">
        <w:rPr>
          <w:rFonts w:ascii="Courier New" w:eastAsia="Times New Roman" w:hAnsi="Courier New" w:cs="Courier New"/>
          <w:color w:val="A9B7C6"/>
          <w:kern w:val="0"/>
          <w:sz w:val="20"/>
          <w:szCs w:val="20"/>
          <w14:ligatures w14:val="none"/>
        </w:rPr>
        <w:t>hashMap.put(</w:t>
      </w:r>
      <w:r w:rsidRPr="007342AC">
        <w:rPr>
          <w:rFonts w:ascii="Courier New" w:eastAsia="Times New Roman" w:hAnsi="Courier New" w:cs="Courier New"/>
          <w:color w:val="6897BB"/>
          <w:kern w:val="0"/>
          <w:sz w:val="20"/>
          <w:szCs w:val="20"/>
          <w14:ligatures w14:val="none"/>
        </w:rPr>
        <w:t>4</w:t>
      </w:r>
      <w:r w:rsidRPr="007342AC">
        <w:rPr>
          <w:rFonts w:ascii="Courier New" w:eastAsia="Times New Roman" w:hAnsi="Courier New" w:cs="Courier New"/>
          <w:color w:val="CC7832"/>
          <w:kern w:val="0"/>
          <w:sz w:val="20"/>
          <w:szCs w:val="20"/>
          <w14:ligatures w14:val="none"/>
        </w:rPr>
        <w:t xml:space="preserve">, </w:t>
      </w:r>
      <w:r w:rsidRPr="007342AC">
        <w:rPr>
          <w:rFonts w:ascii="Courier New" w:eastAsia="Times New Roman" w:hAnsi="Courier New" w:cs="Courier New"/>
          <w:color w:val="6A8759"/>
          <w:kern w:val="0"/>
          <w:sz w:val="20"/>
          <w:szCs w:val="20"/>
          <w14:ligatures w14:val="none"/>
        </w:rPr>
        <w:t>"Siddiqui"</w:t>
      </w:r>
      <w:r w:rsidRPr="007342AC">
        <w:rPr>
          <w:rFonts w:ascii="Courier New" w:eastAsia="Times New Roman" w:hAnsi="Courier New" w:cs="Courier New"/>
          <w:color w:val="A9B7C6"/>
          <w:kern w:val="0"/>
          <w:sz w:val="20"/>
          <w:szCs w:val="20"/>
          <w14:ligatures w14:val="none"/>
        </w:rPr>
        <w:t>)</w:t>
      </w:r>
      <w:r w:rsidRPr="007342AC">
        <w:rPr>
          <w:rFonts w:ascii="Courier New" w:eastAsia="Times New Roman" w:hAnsi="Courier New" w:cs="Courier New"/>
          <w:color w:val="CC7832"/>
          <w:kern w:val="0"/>
          <w:sz w:val="20"/>
          <w:szCs w:val="20"/>
          <w14:ligatures w14:val="none"/>
        </w:rPr>
        <w:t>;</w:t>
      </w:r>
      <w:r w:rsidRPr="007342AC">
        <w:rPr>
          <w:rFonts w:ascii="Courier New" w:eastAsia="Times New Roman" w:hAnsi="Courier New" w:cs="Courier New"/>
          <w:color w:val="CC7832"/>
          <w:kern w:val="0"/>
          <w:sz w:val="20"/>
          <w:szCs w:val="20"/>
          <w14:ligatures w14:val="none"/>
        </w:rPr>
        <w:br/>
        <w:t xml:space="preserve">for </w:t>
      </w:r>
      <w:r w:rsidRPr="007342AC">
        <w:rPr>
          <w:rFonts w:ascii="Courier New" w:eastAsia="Times New Roman" w:hAnsi="Courier New" w:cs="Courier New"/>
          <w:color w:val="A9B7C6"/>
          <w:kern w:val="0"/>
          <w:sz w:val="20"/>
          <w:szCs w:val="20"/>
          <w14:ligatures w14:val="none"/>
        </w:rPr>
        <w:t>(Map.Entry&lt;Integer</w:t>
      </w:r>
      <w:r w:rsidRPr="007342AC">
        <w:rPr>
          <w:rFonts w:ascii="Courier New" w:eastAsia="Times New Roman" w:hAnsi="Courier New" w:cs="Courier New"/>
          <w:color w:val="CC7832"/>
          <w:kern w:val="0"/>
          <w:sz w:val="20"/>
          <w:szCs w:val="20"/>
          <w14:ligatures w14:val="none"/>
        </w:rPr>
        <w:t xml:space="preserve">, </w:t>
      </w:r>
      <w:r w:rsidRPr="007342AC">
        <w:rPr>
          <w:rFonts w:ascii="Courier New" w:eastAsia="Times New Roman" w:hAnsi="Courier New" w:cs="Courier New"/>
          <w:color w:val="A9B7C6"/>
          <w:kern w:val="0"/>
          <w:sz w:val="20"/>
          <w:szCs w:val="20"/>
          <w14:ligatures w14:val="none"/>
        </w:rPr>
        <w:t>String&gt; v : hashMap.entrySet()) {</w:t>
      </w:r>
      <w:r w:rsidRPr="007342AC">
        <w:rPr>
          <w:rFonts w:ascii="Courier New" w:eastAsia="Times New Roman" w:hAnsi="Courier New" w:cs="Courier New"/>
          <w:color w:val="A9B7C6"/>
          <w:kern w:val="0"/>
          <w:sz w:val="20"/>
          <w:szCs w:val="20"/>
          <w14:ligatures w14:val="none"/>
        </w:rPr>
        <w:br/>
        <w:t xml:space="preserve">    hashMap.put(</w:t>
      </w:r>
      <w:r w:rsidRPr="007342AC">
        <w:rPr>
          <w:rFonts w:ascii="Courier New" w:eastAsia="Times New Roman" w:hAnsi="Courier New" w:cs="Courier New"/>
          <w:color w:val="6897BB"/>
          <w:kern w:val="0"/>
          <w:sz w:val="20"/>
          <w:szCs w:val="20"/>
          <w14:ligatures w14:val="none"/>
        </w:rPr>
        <w:t>100</w:t>
      </w:r>
      <w:r w:rsidRPr="007342AC">
        <w:rPr>
          <w:rFonts w:ascii="Courier New" w:eastAsia="Times New Roman" w:hAnsi="Courier New" w:cs="Courier New"/>
          <w:color w:val="CC7832"/>
          <w:kern w:val="0"/>
          <w:sz w:val="20"/>
          <w:szCs w:val="20"/>
          <w14:ligatures w14:val="none"/>
        </w:rPr>
        <w:t xml:space="preserve">, </w:t>
      </w:r>
      <w:r w:rsidRPr="007342AC">
        <w:rPr>
          <w:rFonts w:ascii="Courier New" w:eastAsia="Times New Roman" w:hAnsi="Courier New" w:cs="Courier New"/>
          <w:color w:val="6A8759"/>
          <w:kern w:val="0"/>
          <w:sz w:val="20"/>
          <w:szCs w:val="20"/>
          <w14:ligatures w14:val="none"/>
        </w:rPr>
        <w:t>"Fa"</w:t>
      </w:r>
      <w:r w:rsidRPr="007342AC">
        <w:rPr>
          <w:rFonts w:ascii="Courier New" w:eastAsia="Times New Roman" w:hAnsi="Courier New" w:cs="Courier New"/>
          <w:color w:val="A9B7C6"/>
          <w:kern w:val="0"/>
          <w:sz w:val="20"/>
          <w:szCs w:val="20"/>
          <w14:ligatures w14:val="none"/>
        </w:rPr>
        <w:t>)</w:t>
      </w:r>
      <w:r w:rsidRPr="007342AC">
        <w:rPr>
          <w:rFonts w:ascii="Courier New" w:eastAsia="Times New Roman" w:hAnsi="Courier New" w:cs="Courier New"/>
          <w:color w:val="CC7832"/>
          <w:kern w:val="0"/>
          <w:sz w:val="20"/>
          <w:szCs w:val="20"/>
          <w14:ligatures w14:val="none"/>
        </w:rPr>
        <w:t>;</w:t>
      </w:r>
      <w:r w:rsidRPr="007342AC">
        <w:rPr>
          <w:rFonts w:ascii="Courier New" w:eastAsia="Times New Roman" w:hAnsi="Courier New" w:cs="Courier New"/>
          <w:color w:val="CC7832"/>
          <w:kern w:val="0"/>
          <w:sz w:val="20"/>
          <w:szCs w:val="20"/>
          <w14:ligatures w14:val="none"/>
        </w:rPr>
        <w:br/>
      </w:r>
      <w:r w:rsidRPr="007342AC">
        <w:rPr>
          <w:rFonts w:ascii="Courier New" w:eastAsia="Times New Roman" w:hAnsi="Courier New" w:cs="Courier New"/>
          <w:color w:val="A9B7C6"/>
          <w:kern w:val="0"/>
          <w:sz w:val="20"/>
          <w:szCs w:val="20"/>
          <w14:ligatures w14:val="none"/>
        </w:rPr>
        <w:t>}</w:t>
      </w:r>
      <w:r w:rsidRPr="007342AC">
        <w:rPr>
          <w:rFonts w:ascii="Courier New" w:eastAsia="Times New Roman" w:hAnsi="Courier New" w:cs="Courier New"/>
          <w:color w:val="A9B7C6"/>
          <w:kern w:val="0"/>
          <w:sz w:val="20"/>
          <w:szCs w:val="20"/>
          <w14:ligatures w14:val="none"/>
        </w:rPr>
        <w:br/>
        <w:t>System.</w:t>
      </w:r>
      <w:r w:rsidRPr="007342AC">
        <w:rPr>
          <w:rFonts w:ascii="Courier New" w:eastAsia="Times New Roman" w:hAnsi="Courier New" w:cs="Courier New"/>
          <w:i/>
          <w:iCs/>
          <w:color w:val="9876AA"/>
          <w:kern w:val="0"/>
          <w:sz w:val="20"/>
          <w:szCs w:val="20"/>
          <w14:ligatures w14:val="none"/>
        </w:rPr>
        <w:t>out</w:t>
      </w:r>
      <w:r w:rsidRPr="007342AC">
        <w:rPr>
          <w:rFonts w:ascii="Courier New" w:eastAsia="Times New Roman" w:hAnsi="Courier New" w:cs="Courier New"/>
          <w:color w:val="A9B7C6"/>
          <w:kern w:val="0"/>
          <w:sz w:val="20"/>
          <w:szCs w:val="20"/>
          <w14:ligatures w14:val="none"/>
        </w:rPr>
        <w:t>.println(hashMap)</w:t>
      </w:r>
      <w:r w:rsidRPr="007342AC">
        <w:rPr>
          <w:rFonts w:ascii="Courier New" w:eastAsia="Times New Roman" w:hAnsi="Courier New" w:cs="Courier New"/>
          <w:color w:val="CC7832"/>
          <w:kern w:val="0"/>
          <w:sz w:val="20"/>
          <w:szCs w:val="20"/>
          <w14:ligatures w14:val="none"/>
        </w:rPr>
        <w:t>;</w:t>
      </w:r>
    </w:p>
    <w:p w14:paraId="380FA41A" w14:textId="44F0B440" w:rsidR="007342AC" w:rsidRDefault="007342AC">
      <w:pPr>
        <w:spacing w:after="182"/>
        <w:ind w:left="360"/>
        <w:rPr>
          <w:rFonts w:ascii="Arial" w:eastAsia="Arial" w:hAnsi="Arial" w:cs="Arial"/>
          <w:color w:val="202124"/>
          <w:sz w:val="24"/>
        </w:rPr>
      </w:pPr>
    </w:p>
    <w:p w14:paraId="45078067" w14:textId="5BAB5142" w:rsidR="0032172E" w:rsidRDefault="00D51363">
      <w:pPr>
        <w:spacing w:after="182"/>
        <w:ind w:left="360"/>
        <w:rPr>
          <w:rFonts w:ascii="Arial" w:eastAsia="Arial" w:hAnsi="Arial" w:cs="Arial"/>
          <w:color w:val="202124"/>
          <w:sz w:val="24"/>
        </w:rPr>
      </w:pPr>
      <w:r>
        <w:rPr>
          <w:rFonts w:ascii="Arial" w:eastAsia="Arial" w:hAnsi="Arial" w:cs="Arial"/>
          <w:color w:val="202124"/>
          <w:sz w:val="24"/>
        </w:rPr>
        <w:t>7-&gt;synchronization</w:t>
      </w:r>
    </w:p>
    <w:p w14:paraId="2CB9DDA7" w14:textId="48394A86" w:rsidR="00381410" w:rsidRDefault="00381410">
      <w:pPr>
        <w:spacing w:after="182"/>
        <w:ind w:left="360"/>
        <w:rPr>
          <w:rFonts w:ascii="Arial" w:eastAsia="Arial" w:hAnsi="Arial" w:cs="Arial"/>
          <w:color w:val="202124"/>
          <w:sz w:val="24"/>
        </w:rPr>
      </w:pPr>
      <w:r>
        <w:rPr>
          <w:rFonts w:ascii="Arial" w:eastAsia="Arial" w:hAnsi="Arial" w:cs="Arial"/>
          <w:color w:val="202124"/>
          <w:sz w:val="24"/>
        </w:rPr>
        <w:t>8-&gt;java 8 feature.</w:t>
      </w:r>
    </w:p>
    <w:p w14:paraId="0316C5D4" w14:textId="5A88D13C" w:rsidR="00D255CF" w:rsidRDefault="00D255CF" w:rsidP="00D255CF">
      <w:pPr>
        <w:pStyle w:val="ListParagraph"/>
        <w:numPr>
          <w:ilvl w:val="0"/>
          <w:numId w:val="66"/>
        </w:numPr>
        <w:spacing w:after="182"/>
        <w:rPr>
          <w:rFonts w:ascii="Arial" w:eastAsia="Arial" w:hAnsi="Arial" w:cs="Arial"/>
          <w:color w:val="202124"/>
          <w:sz w:val="24"/>
        </w:rPr>
      </w:pPr>
      <w:r>
        <w:rPr>
          <w:rFonts w:ascii="Arial" w:eastAsia="Arial" w:hAnsi="Arial" w:cs="Arial"/>
          <w:color w:val="202124"/>
          <w:sz w:val="24"/>
        </w:rPr>
        <w:t>Lambda</w:t>
      </w:r>
    </w:p>
    <w:p w14:paraId="76E6523F" w14:textId="38AD93B6" w:rsidR="00D255CF" w:rsidRDefault="00D255CF" w:rsidP="00D255CF">
      <w:pPr>
        <w:pStyle w:val="ListParagraph"/>
        <w:numPr>
          <w:ilvl w:val="0"/>
          <w:numId w:val="66"/>
        </w:numPr>
        <w:spacing w:after="182"/>
        <w:rPr>
          <w:rFonts w:ascii="Arial" w:eastAsia="Arial" w:hAnsi="Arial" w:cs="Arial"/>
          <w:color w:val="202124"/>
          <w:sz w:val="24"/>
        </w:rPr>
      </w:pPr>
      <w:r>
        <w:rPr>
          <w:rFonts w:ascii="Arial" w:eastAsia="Arial" w:hAnsi="Arial" w:cs="Arial"/>
          <w:color w:val="202124"/>
          <w:sz w:val="24"/>
        </w:rPr>
        <w:t>Stream api</w:t>
      </w:r>
    </w:p>
    <w:p w14:paraId="402E36AD" w14:textId="2AA9CB54" w:rsidR="00D255CF" w:rsidRDefault="00D255CF" w:rsidP="00D255CF">
      <w:pPr>
        <w:pStyle w:val="ListParagraph"/>
        <w:numPr>
          <w:ilvl w:val="0"/>
          <w:numId w:val="66"/>
        </w:numPr>
        <w:spacing w:after="182"/>
        <w:rPr>
          <w:rFonts w:ascii="Arial" w:eastAsia="Arial" w:hAnsi="Arial" w:cs="Arial"/>
          <w:color w:val="202124"/>
          <w:sz w:val="24"/>
        </w:rPr>
      </w:pPr>
      <w:r>
        <w:rPr>
          <w:rFonts w:ascii="Arial" w:eastAsia="Arial" w:hAnsi="Arial" w:cs="Arial"/>
          <w:color w:val="202124"/>
          <w:sz w:val="24"/>
        </w:rPr>
        <w:t>Static method in interface</w:t>
      </w:r>
    </w:p>
    <w:p w14:paraId="5929F00B" w14:textId="0EAC863B" w:rsidR="00D255CF" w:rsidRDefault="00D255CF" w:rsidP="00D255CF">
      <w:pPr>
        <w:pStyle w:val="ListParagraph"/>
        <w:numPr>
          <w:ilvl w:val="0"/>
          <w:numId w:val="66"/>
        </w:numPr>
        <w:spacing w:after="182"/>
        <w:rPr>
          <w:rFonts w:ascii="Arial" w:eastAsia="Arial" w:hAnsi="Arial" w:cs="Arial"/>
          <w:color w:val="202124"/>
          <w:sz w:val="24"/>
        </w:rPr>
      </w:pPr>
      <w:r>
        <w:rPr>
          <w:rFonts w:ascii="Arial" w:eastAsia="Arial" w:hAnsi="Arial" w:cs="Arial"/>
          <w:color w:val="202124"/>
          <w:sz w:val="24"/>
        </w:rPr>
        <w:t>Default method in interface.</w:t>
      </w:r>
    </w:p>
    <w:p w14:paraId="013007D9" w14:textId="7315347F" w:rsidR="00D255CF" w:rsidRDefault="00D255CF" w:rsidP="00D255CF">
      <w:pPr>
        <w:pStyle w:val="ListParagraph"/>
        <w:numPr>
          <w:ilvl w:val="0"/>
          <w:numId w:val="66"/>
        </w:numPr>
        <w:spacing w:after="182"/>
        <w:rPr>
          <w:rFonts w:ascii="Arial" w:eastAsia="Arial" w:hAnsi="Arial" w:cs="Arial"/>
          <w:color w:val="202124"/>
          <w:sz w:val="24"/>
        </w:rPr>
      </w:pPr>
      <w:r>
        <w:rPr>
          <w:rFonts w:ascii="Arial" w:eastAsia="Arial" w:hAnsi="Arial" w:cs="Arial"/>
          <w:color w:val="202124"/>
          <w:sz w:val="24"/>
        </w:rPr>
        <w:t>Predicate</w:t>
      </w:r>
    </w:p>
    <w:p w14:paraId="72F45FCA" w14:textId="499F5885" w:rsidR="00D255CF" w:rsidRDefault="00D255CF" w:rsidP="00D255CF">
      <w:pPr>
        <w:pStyle w:val="ListParagraph"/>
        <w:numPr>
          <w:ilvl w:val="0"/>
          <w:numId w:val="66"/>
        </w:numPr>
        <w:spacing w:after="182"/>
        <w:rPr>
          <w:rFonts w:ascii="Arial" w:eastAsia="Arial" w:hAnsi="Arial" w:cs="Arial"/>
          <w:color w:val="202124"/>
          <w:sz w:val="24"/>
        </w:rPr>
      </w:pPr>
      <w:r>
        <w:rPr>
          <w:rFonts w:ascii="Arial" w:eastAsia="Arial" w:hAnsi="Arial" w:cs="Arial"/>
          <w:color w:val="202124"/>
          <w:sz w:val="24"/>
        </w:rPr>
        <w:t>forEach</w:t>
      </w:r>
    </w:p>
    <w:p w14:paraId="7046531A" w14:textId="6767338A" w:rsidR="00D255CF" w:rsidRDefault="00D255CF" w:rsidP="00D255CF">
      <w:pPr>
        <w:pStyle w:val="ListParagraph"/>
        <w:numPr>
          <w:ilvl w:val="0"/>
          <w:numId w:val="66"/>
        </w:numPr>
        <w:spacing w:after="182"/>
        <w:rPr>
          <w:rFonts w:ascii="Arial" w:eastAsia="Arial" w:hAnsi="Arial" w:cs="Arial"/>
          <w:color w:val="202124"/>
          <w:sz w:val="24"/>
        </w:rPr>
      </w:pPr>
      <w:r>
        <w:rPr>
          <w:rFonts w:ascii="Arial" w:eastAsia="Arial" w:hAnsi="Arial" w:cs="Arial"/>
          <w:color w:val="202124"/>
          <w:sz w:val="24"/>
        </w:rPr>
        <w:t>functionalInterface</w:t>
      </w:r>
    </w:p>
    <w:p w14:paraId="612614F3" w14:textId="7012177D" w:rsidR="00D255CF" w:rsidRPr="00D255CF" w:rsidRDefault="00D255CF" w:rsidP="00D255CF">
      <w:pPr>
        <w:pStyle w:val="ListParagraph"/>
        <w:numPr>
          <w:ilvl w:val="0"/>
          <w:numId w:val="66"/>
        </w:numPr>
        <w:spacing w:after="182"/>
        <w:rPr>
          <w:rFonts w:ascii="Arial" w:eastAsia="Arial" w:hAnsi="Arial" w:cs="Arial"/>
          <w:color w:val="202124"/>
          <w:sz w:val="24"/>
        </w:rPr>
      </w:pPr>
      <w:r>
        <w:rPr>
          <w:rFonts w:ascii="Arial" w:eastAsia="Arial" w:hAnsi="Arial" w:cs="Arial"/>
          <w:color w:val="202124"/>
          <w:sz w:val="24"/>
        </w:rPr>
        <w:t>Optional</w:t>
      </w:r>
    </w:p>
    <w:p w14:paraId="12867348" w14:textId="7C54FD8D" w:rsidR="00381410" w:rsidRDefault="00381410">
      <w:pPr>
        <w:spacing w:after="182"/>
        <w:ind w:left="360"/>
        <w:rPr>
          <w:rFonts w:ascii="Arial" w:eastAsia="Arial" w:hAnsi="Arial" w:cs="Arial"/>
          <w:color w:val="202124"/>
          <w:sz w:val="24"/>
        </w:rPr>
      </w:pPr>
      <w:r>
        <w:rPr>
          <w:rFonts w:ascii="Arial" w:eastAsia="Arial" w:hAnsi="Arial" w:cs="Arial"/>
          <w:color w:val="202124"/>
          <w:sz w:val="24"/>
        </w:rPr>
        <w:t>9-&gt;string pool,string buffer,string builder</w:t>
      </w:r>
    </w:p>
    <w:p w14:paraId="0EA3852F" w14:textId="77777777" w:rsidR="00F11540" w:rsidRDefault="00F11540">
      <w:pPr>
        <w:spacing w:after="182"/>
        <w:ind w:left="360"/>
        <w:rPr>
          <w:rFonts w:ascii="Arial" w:eastAsia="Arial" w:hAnsi="Arial" w:cs="Arial"/>
          <w:color w:val="202124"/>
          <w:sz w:val="24"/>
        </w:rPr>
      </w:pPr>
    </w:p>
    <w:p w14:paraId="50981718" w14:textId="77777777" w:rsidR="00F11540" w:rsidRDefault="00F11540">
      <w:pPr>
        <w:spacing w:after="182"/>
        <w:ind w:left="360"/>
        <w:rPr>
          <w:rFonts w:ascii="Arial" w:eastAsia="Arial" w:hAnsi="Arial" w:cs="Arial"/>
          <w:color w:val="202124"/>
          <w:sz w:val="24"/>
        </w:rPr>
      </w:pPr>
    </w:p>
    <w:p w14:paraId="1C020663" w14:textId="77777777" w:rsidR="00F11540" w:rsidRDefault="00F11540">
      <w:pPr>
        <w:spacing w:after="182"/>
        <w:ind w:left="360"/>
        <w:rPr>
          <w:rFonts w:ascii="Arial" w:eastAsia="Arial" w:hAnsi="Arial" w:cs="Arial"/>
          <w:color w:val="202124"/>
          <w:sz w:val="24"/>
        </w:rPr>
      </w:pPr>
    </w:p>
    <w:p w14:paraId="055303DC" w14:textId="77777777" w:rsidR="00F11540" w:rsidRDefault="00F11540">
      <w:pPr>
        <w:spacing w:after="182"/>
        <w:ind w:left="360"/>
        <w:rPr>
          <w:rFonts w:ascii="Arial" w:eastAsia="Arial" w:hAnsi="Arial" w:cs="Arial"/>
          <w:color w:val="202124"/>
          <w:sz w:val="24"/>
        </w:rPr>
      </w:pPr>
    </w:p>
    <w:p w14:paraId="74127066" w14:textId="77777777" w:rsidR="00F11540" w:rsidRDefault="00F11540">
      <w:pPr>
        <w:spacing w:after="182"/>
        <w:ind w:left="360"/>
        <w:rPr>
          <w:rFonts w:ascii="Arial" w:eastAsia="Arial" w:hAnsi="Arial" w:cs="Arial"/>
          <w:color w:val="202124"/>
          <w:sz w:val="24"/>
        </w:rPr>
      </w:pPr>
    </w:p>
    <w:p w14:paraId="2B49517B" w14:textId="5CC7B25D" w:rsidR="00D255CF" w:rsidRDefault="00D255CF">
      <w:pPr>
        <w:spacing w:after="182"/>
        <w:ind w:left="360"/>
        <w:rPr>
          <w:rFonts w:ascii="Arial" w:eastAsia="Arial" w:hAnsi="Arial" w:cs="Arial"/>
          <w:color w:val="202124"/>
          <w:sz w:val="24"/>
        </w:rPr>
      </w:pPr>
      <w:r>
        <w:rPr>
          <w:rFonts w:ascii="Arial" w:eastAsia="Arial" w:hAnsi="Arial" w:cs="Arial"/>
          <w:color w:val="202124"/>
          <w:sz w:val="24"/>
        </w:rPr>
        <w:lastRenderedPageBreak/>
        <w:t>10-&gt;Optional Class</w:t>
      </w:r>
      <w:r w:rsidR="00C837FB">
        <w:rPr>
          <w:rFonts w:ascii="Arial" w:eastAsia="Arial" w:hAnsi="Arial" w:cs="Arial"/>
          <w:color w:val="202124"/>
          <w:sz w:val="24"/>
        </w:rPr>
        <w:t>.</w:t>
      </w:r>
    </w:p>
    <w:p w14:paraId="16325A61" w14:textId="77777777" w:rsidR="00F11540" w:rsidRPr="00F11540" w:rsidRDefault="006E3F5F" w:rsidP="00F11540">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000000"/>
          <w:sz w:val="23"/>
          <w:szCs w:val="23"/>
        </w:rPr>
      </w:pPr>
      <w:r>
        <w:rPr>
          <w:rFonts w:ascii="Arial" w:eastAsia="Arial" w:hAnsi="Arial" w:cs="Arial"/>
          <w:color w:val="202124"/>
          <w:sz w:val="24"/>
        </w:rPr>
        <w:tab/>
      </w:r>
      <w:r>
        <w:rPr>
          <w:rFonts w:ascii="Arial" w:eastAsia="Arial" w:hAnsi="Arial" w:cs="Arial"/>
          <w:color w:val="202124"/>
          <w:sz w:val="24"/>
        </w:rPr>
        <w:tab/>
      </w:r>
      <w:r w:rsidR="00F11540" w:rsidRPr="00F11540">
        <w:rPr>
          <w:rFonts w:ascii="var(--bs-font-monospace)" w:hAnsi="var(--bs-font-monospace)"/>
          <w:color w:val="000088"/>
          <w:sz w:val="23"/>
          <w:szCs w:val="23"/>
        </w:rPr>
        <w:t>import</w:t>
      </w:r>
      <w:r w:rsidR="00F11540" w:rsidRPr="00F11540">
        <w:rPr>
          <w:rFonts w:ascii="var(--bs-font-monospace)" w:hAnsi="var(--bs-font-monospace)"/>
          <w:color w:val="000000"/>
          <w:sz w:val="23"/>
          <w:szCs w:val="23"/>
        </w:rPr>
        <w:t xml:space="preserve"> java</w:t>
      </w:r>
      <w:r w:rsidR="00F11540" w:rsidRPr="00F11540">
        <w:rPr>
          <w:rFonts w:ascii="var(--bs-font-monospace)" w:hAnsi="var(--bs-font-monospace)"/>
          <w:color w:val="666600"/>
          <w:sz w:val="23"/>
          <w:szCs w:val="23"/>
        </w:rPr>
        <w:t>.</w:t>
      </w:r>
      <w:r w:rsidR="00F11540" w:rsidRPr="00F11540">
        <w:rPr>
          <w:rFonts w:ascii="var(--bs-font-monospace)" w:hAnsi="var(--bs-font-monospace)"/>
          <w:color w:val="000000"/>
          <w:sz w:val="23"/>
          <w:szCs w:val="23"/>
        </w:rPr>
        <w:t>util</w:t>
      </w:r>
      <w:r w:rsidR="00F11540" w:rsidRPr="00F11540">
        <w:rPr>
          <w:rFonts w:ascii="var(--bs-font-monospace)" w:hAnsi="var(--bs-font-monospace)"/>
          <w:color w:val="666600"/>
          <w:sz w:val="23"/>
          <w:szCs w:val="23"/>
        </w:rPr>
        <w:t>.</w:t>
      </w:r>
      <w:r w:rsidR="00F11540" w:rsidRPr="00F11540">
        <w:rPr>
          <w:rFonts w:ascii="var(--bs-font-monospace)" w:hAnsi="var(--bs-font-monospace)"/>
          <w:color w:val="660066"/>
          <w:sz w:val="23"/>
          <w:szCs w:val="23"/>
        </w:rPr>
        <w:t>Optional</w:t>
      </w:r>
      <w:r w:rsidR="00F11540" w:rsidRPr="00F11540">
        <w:rPr>
          <w:rFonts w:ascii="var(--bs-font-monospace)" w:hAnsi="var(--bs-font-monospace)"/>
          <w:color w:val="666600"/>
          <w:sz w:val="23"/>
          <w:szCs w:val="23"/>
        </w:rPr>
        <w:t>;</w:t>
      </w:r>
    </w:p>
    <w:p w14:paraId="24C1F708" w14:textId="77777777" w:rsidR="00F11540" w:rsidRPr="00F11540" w:rsidRDefault="00F11540" w:rsidP="00F1154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kern w:val="0"/>
          <w:sz w:val="23"/>
          <w:szCs w:val="23"/>
          <w14:ligatures w14:val="none"/>
        </w:rPr>
      </w:pPr>
    </w:p>
    <w:p w14:paraId="402EC5CC" w14:textId="77777777" w:rsidR="00F11540" w:rsidRPr="00F11540" w:rsidRDefault="00F11540" w:rsidP="00F1154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kern w:val="0"/>
          <w:sz w:val="23"/>
          <w:szCs w:val="23"/>
          <w14:ligatures w14:val="none"/>
        </w:rPr>
      </w:pPr>
      <w:r w:rsidRPr="00F11540">
        <w:rPr>
          <w:rFonts w:ascii="var(--bs-font-monospace)" w:eastAsia="Times New Roman" w:hAnsi="var(--bs-font-monospace)" w:cs="Courier New"/>
          <w:color w:val="000088"/>
          <w:kern w:val="0"/>
          <w:sz w:val="23"/>
          <w:szCs w:val="23"/>
          <w14:ligatures w14:val="none"/>
        </w:rPr>
        <w:t>public</w:t>
      </w:r>
      <w:r w:rsidRPr="00F11540">
        <w:rPr>
          <w:rFonts w:ascii="var(--bs-font-monospace)" w:eastAsia="Times New Roman" w:hAnsi="var(--bs-font-monospace)" w:cs="Courier New"/>
          <w:kern w:val="0"/>
          <w:sz w:val="23"/>
          <w:szCs w:val="23"/>
          <w14:ligatures w14:val="none"/>
        </w:rPr>
        <w:t xml:space="preserve"> </w:t>
      </w:r>
      <w:r w:rsidRPr="00F11540">
        <w:rPr>
          <w:rFonts w:ascii="var(--bs-font-monospace)" w:eastAsia="Times New Roman" w:hAnsi="var(--bs-font-monospace)" w:cs="Courier New"/>
          <w:color w:val="000088"/>
          <w:kern w:val="0"/>
          <w:sz w:val="23"/>
          <w:szCs w:val="23"/>
          <w14:ligatures w14:val="none"/>
        </w:rPr>
        <w:t>class</w:t>
      </w:r>
      <w:r w:rsidRPr="00F11540">
        <w:rPr>
          <w:rFonts w:ascii="var(--bs-font-monospace)" w:eastAsia="Times New Roman" w:hAnsi="var(--bs-font-monospace)" w:cs="Courier New"/>
          <w:kern w:val="0"/>
          <w:sz w:val="23"/>
          <w:szCs w:val="23"/>
          <w14:ligatures w14:val="none"/>
        </w:rPr>
        <w:t xml:space="preserve"> </w:t>
      </w:r>
      <w:r w:rsidRPr="00F11540">
        <w:rPr>
          <w:rFonts w:ascii="var(--bs-font-monospace)" w:eastAsia="Times New Roman" w:hAnsi="var(--bs-font-monospace)" w:cs="Courier New"/>
          <w:color w:val="660066"/>
          <w:kern w:val="0"/>
          <w:sz w:val="23"/>
          <w:szCs w:val="23"/>
          <w14:ligatures w14:val="none"/>
        </w:rPr>
        <w:t>Java8Tester</w:t>
      </w:r>
      <w:r w:rsidRPr="00F11540">
        <w:rPr>
          <w:rFonts w:ascii="var(--bs-font-monospace)" w:eastAsia="Times New Roman" w:hAnsi="var(--bs-font-monospace)" w:cs="Courier New"/>
          <w:kern w:val="0"/>
          <w:sz w:val="23"/>
          <w:szCs w:val="23"/>
          <w14:ligatures w14:val="none"/>
        </w:rPr>
        <w:t xml:space="preserve"> </w:t>
      </w:r>
      <w:r w:rsidRPr="00F11540">
        <w:rPr>
          <w:rFonts w:ascii="var(--bs-font-monospace)" w:eastAsia="Times New Roman" w:hAnsi="var(--bs-font-monospace)" w:cs="Courier New"/>
          <w:color w:val="666600"/>
          <w:kern w:val="0"/>
          <w:sz w:val="23"/>
          <w:szCs w:val="23"/>
          <w14:ligatures w14:val="none"/>
        </w:rPr>
        <w:t>{</w:t>
      </w:r>
    </w:p>
    <w:p w14:paraId="5D66FF6B" w14:textId="77777777" w:rsidR="00F11540" w:rsidRPr="00F11540" w:rsidRDefault="00F11540" w:rsidP="00F1154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kern w:val="0"/>
          <w:sz w:val="23"/>
          <w:szCs w:val="23"/>
          <w14:ligatures w14:val="none"/>
        </w:rPr>
      </w:pPr>
    </w:p>
    <w:p w14:paraId="5361A3AE" w14:textId="77777777" w:rsidR="00F11540" w:rsidRPr="00F11540" w:rsidRDefault="00F11540" w:rsidP="00F1154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kern w:val="0"/>
          <w:sz w:val="23"/>
          <w:szCs w:val="23"/>
          <w14:ligatures w14:val="none"/>
        </w:rPr>
      </w:pPr>
      <w:r w:rsidRPr="00F11540">
        <w:rPr>
          <w:rFonts w:ascii="var(--bs-font-monospace)" w:eastAsia="Times New Roman" w:hAnsi="var(--bs-font-monospace)" w:cs="Courier New"/>
          <w:kern w:val="0"/>
          <w:sz w:val="23"/>
          <w:szCs w:val="23"/>
          <w14:ligatures w14:val="none"/>
        </w:rPr>
        <w:t xml:space="preserve">   </w:t>
      </w:r>
      <w:r w:rsidRPr="00F11540">
        <w:rPr>
          <w:rFonts w:ascii="var(--bs-font-monospace)" w:eastAsia="Times New Roman" w:hAnsi="var(--bs-font-monospace)" w:cs="Courier New"/>
          <w:color w:val="000088"/>
          <w:kern w:val="0"/>
          <w:sz w:val="23"/>
          <w:szCs w:val="23"/>
          <w14:ligatures w14:val="none"/>
        </w:rPr>
        <w:t>public</w:t>
      </w:r>
      <w:r w:rsidRPr="00F11540">
        <w:rPr>
          <w:rFonts w:ascii="var(--bs-font-monospace)" w:eastAsia="Times New Roman" w:hAnsi="var(--bs-font-monospace)" w:cs="Courier New"/>
          <w:kern w:val="0"/>
          <w:sz w:val="23"/>
          <w:szCs w:val="23"/>
          <w14:ligatures w14:val="none"/>
        </w:rPr>
        <w:t xml:space="preserve"> </w:t>
      </w:r>
      <w:r w:rsidRPr="00F11540">
        <w:rPr>
          <w:rFonts w:ascii="var(--bs-font-monospace)" w:eastAsia="Times New Roman" w:hAnsi="var(--bs-font-monospace)" w:cs="Courier New"/>
          <w:color w:val="000088"/>
          <w:kern w:val="0"/>
          <w:sz w:val="23"/>
          <w:szCs w:val="23"/>
          <w14:ligatures w14:val="none"/>
        </w:rPr>
        <w:t>static</w:t>
      </w:r>
      <w:r w:rsidRPr="00F11540">
        <w:rPr>
          <w:rFonts w:ascii="var(--bs-font-monospace)" w:eastAsia="Times New Roman" w:hAnsi="var(--bs-font-monospace)" w:cs="Courier New"/>
          <w:kern w:val="0"/>
          <w:sz w:val="23"/>
          <w:szCs w:val="23"/>
          <w14:ligatures w14:val="none"/>
        </w:rPr>
        <w:t xml:space="preserve"> </w:t>
      </w:r>
      <w:r w:rsidRPr="00F11540">
        <w:rPr>
          <w:rFonts w:ascii="var(--bs-font-monospace)" w:eastAsia="Times New Roman" w:hAnsi="var(--bs-font-monospace)" w:cs="Courier New"/>
          <w:color w:val="000088"/>
          <w:kern w:val="0"/>
          <w:sz w:val="23"/>
          <w:szCs w:val="23"/>
          <w14:ligatures w14:val="none"/>
        </w:rPr>
        <w:t>void</w:t>
      </w:r>
      <w:r w:rsidRPr="00F11540">
        <w:rPr>
          <w:rFonts w:ascii="var(--bs-font-monospace)" w:eastAsia="Times New Roman" w:hAnsi="var(--bs-font-monospace)" w:cs="Courier New"/>
          <w:kern w:val="0"/>
          <w:sz w:val="23"/>
          <w:szCs w:val="23"/>
          <w14:ligatures w14:val="none"/>
        </w:rPr>
        <w:t xml:space="preserve"> main</w:t>
      </w:r>
      <w:r w:rsidRPr="00F11540">
        <w:rPr>
          <w:rFonts w:ascii="var(--bs-font-monospace)" w:eastAsia="Times New Roman" w:hAnsi="var(--bs-font-monospace)" w:cs="Courier New"/>
          <w:color w:val="666600"/>
          <w:kern w:val="0"/>
          <w:sz w:val="23"/>
          <w:szCs w:val="23"/>
          <w14:ligatures w14:val="none"/>
        </w:rPr>
        <w:t>(</w:t>
      </w:r>
      <w:r w:rsidRPr="00F11540">
        <w:rPr>
          <w:rFonts w:ascii="var(--bs-font-monospace)" w:eastAsia="Times New Roman" w:hAnsi="var(--bs-font-monospace)" w:cs="Courier New"/>
          <w:color w:val="660066"/>
          <w:kern w:val="0"/>
          <w:sz w:val="23"/>
          <w:szCs w:val="23"/>
          <w14:ligatures w14:val="none"/>
        </w:rPr>
        <w:t>String</w:t>
      </w:r>
      <w:r w:rsidRPr="00F11540">
        <w:rPr>
          <w:rFonts w:ascii="var(--bs-font-monospace)" w:eastAsia="Times New Roman" w:hAnsi="var(--bs-font-monospace)" w:cs="Courier New"/>
          <w:kern w:val="0"/>
          <w:sz w:val="23"/>
          <w:szCs w:val="23"/>
          <w14:ligatures w14:val="none"/>
        </w:rPr>
        <w:t xml:space="preserve"> args</w:t>
      </w:r>
      <w:r w:rsidRPr="00F11540">
        <w:rPr>
          <w:rFonts w:ascii="var(--bs-font-monospace)" w:eastAsia="Times New Roman" w:hAnsi="var(--bs-font-monospace)" w:cs="Courier New"/>
          <w:color w:val="666600"/>
          <w:kern w:val="0"/>
          <w:sz w:val="23"/>
          <w:szCs w:val="23"/>
          <w14:ligatures w14:val="none"/>
        </w:rPr>
        <w:t>[])</w:t>
      </w:r>
      <w:r w:rsidRPr="00F11540">
        <w:rPr>
          <w:rFonts w:ascii="var(--bs-font-monospace)" w:eastAsia="Times New Roman" w:hAnsi="var(--bs-font-monospace)" w:cs="Courier New"/>
          <w:kern w:val="0"/>
          <w:sz w:val="23"/>
          <w:szCs w:val="23"/>
          <w14:ligatures w14:val="none"/>
        </w:rPr>
        <w:t xml:space="preserve"> </w:t>
      </w:r>
      <w:r w:rsidRPr="00F11540">
        <w:rPr>
          <w:rFonts w:ascii="var(--bs-font-monospace)" w:eastAsia="Times New Roman" w:hAnsi="var(--bs-font-monospace)" w:cs="Courier New"/>
          <w:color w:val="666600"/>
          <w:kern w:val="0"/>
          <w:sz w:val="23"/>
          <w:szCs w:val="23"/>
          <w14:ligatures w14:val="none"/>
        </w:rPr>
        <w:t>{</w:t>
      </w:r>
    </w:p>
    <w:p w14:paraId="63D1350F" w14:textId="77777777" w:rsidR="00F11540" w:rsidRPr="00F11540" w:rsidRDefault="00F11540" w:rsidP="00F1154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kern w:val="0"/>
          <w:sz w:val="23"/>
          <w:szCs w:val="23"/>
          <w14:ligatures w14:val="none"/>
        </w:rPr>
      </w:pPr>
      <w:r w:rsidRPr="00F11540">
        <w:rPr>
          <w:rFonts w:ascii="var(--bs-font-monospace)" w:eastAsia="Times New Roman" w:hAnsi="var(--bs-font-monospace)" w:cs="Courier New"/>
          <w:kern w:val="0"/>
          <w:sz w:val="23"/>
          <w:szCs w:val="23"/>
          <w14:ligatures w14:val="none"/>
        </w:rPr>
        <w:t xml:space="preserve">      </w:t>
      </w:r>
      <w:r w:rsidRPr="00F11540">
        <w:rPr>
          <w:rFonts w:ascii="var(--bs-font-monospace)" w:eastAsia="Times New Roman" w:hAnsi="var(--bs-font-monospace)" w:cs="Courier New"/>
          <w:color w:val="660066"/>
          <w:kern w:val="0"/>
          <w:sz w:val="23"/>
          <w:szCs w:val="23"/>
          <w14:ligatures w14:val="none"/>
        </w:rPr>
        <w:t>Java8Tester</w:t>
      </w:r>
      <w:r w:rsidRPr="00F11540">
        <w:rPr>
          <w:rFonts w:ascii="var(--bs-font-monospace)" w:eastAsia="Times New Roman" w:hAnsi="var(--bs-font-monospace)" w:cs="Courier New"/>
          <w:kern w:val="0"/>
          <w:sz w:val="23"/>
          <w:szCs w:val="23"/>
          <w14:ligatures w14:val="none"/>
        </w:rPr>
        <w:t xml:space="preserve"> java8Tester </w:t>
      </w:r>
      <w:r w:rsidRPr="00F11540">
        <w:rPr>
          <w:rFonts w:ascii="var(--bs-font-monospace)" w:eastAsia="Times New Roman" w:hAnsi="var(--bs-font-monospace)" w:cs="Courier New"/>
          <w:color w:val="666600"/>
          <w:kern w:val="0"/>
          <w:sz w:val="23"/>
          <w:szCs w:val="23"/>
          <w14:ligatures w14:val="none"/>
        </w:rPr>
        <w:t>=</w:t>
      </w:r>
      <w:r w:rsidRPr="00F11540">
        <w:rPr>
          <w:rFonts w:ascii="var(--bs-font-monospace)" w:eastAsia="Times New Roman" w:hAnsi="var(--bs-font-monospace)" w:cs="Courier New"/>
          <w:kern w:val="0"/>
          <w:sz w:val="23"/>
          <w:szCs w:val="23"/>
          <w14:ligatures w14:val="none"/>
        </w:rPr>
        <w:t xml:space="preserve"> </w:t>
      </w:r>
      <w:r w:rsidRPr="00F11540">
        <w:rPr>
          <w:rFonts w:ascii="var(--bs-font-monospace)" w:eastAsia="Times New Roman" w:hAnsi="var(--bs-font-monospace)" w:cs="Courier New"/>
          <w:color w:val="000088"/>
          <w:kern w:val="0"/>
          <w:sz w:val="23"/>
          <w:szCs w:val="23"/>
          <w14:ligatures w14:val="none"/>
        </w:rPr>
        <w:t>new</w:t>
      </w:r>
      <w:r w:rsidRPr="00F11540">
        <w:rPr>
          <w:rFonts w:ascii="var(--bs-font-monospace)" w:eastAsia="Times New Roman" w:hAnsi="var(--bs-font-monospace)" w:cs="Courier New"/>
          <w:kern w:val="0"/>
          <w:sz w:val="23"/>
          <w:szCs w:val="23"/>
          <w14:ligatures w14:val="none"/>
        </w:rPr>
        <w:t xml:space="preserve"> </w:t>
      </w:r>
      <w:r w:rsidRPr="00F11540">
        <w:rPr>
          <w:rFonts w:ascii="var(--bs-font-monospace)" w:eastAsia="Times New Roman" w:hAnsi="var(--bs-font-monospace)" w:cs="Courier New"/>
          <w:color w:val="660066"/>
          <w:kern w:val="0"/>
          <w:sz w:val="23"/>
          <w:szCs w:val="23"/>
          <w14:ligatures w14:val="none"/>
        </w:rPr>
        <w:t>Java8Tester</w:t>
      </w:r>
      <w:r w:rsidRPr="00F11540">
        <w:rPr>
          <w:rFonts w:ascii="var(--bs-font-monospace)" w:eastAsia="Times New Roman" w:hAnsi="var(--bs-font-monospace)" w:cs="Courier New"/>
          <w:color w:val="666600"/>
          <w:kern w:val="0"/>
          <w:sz w:val="23"/>
          <w:szCs w:val="23"/>
          <w14:ligatures w14:val="none"/>
        </w:rPr>
        <w:t>();</w:t>
      </w:r>
    </w:p>
    <w:p w14:paraId="6BED5B09" w14:textId="77777777" w:rsidR="00F11540" w:rsidRPr="00F11540" w:rsidRDefault="00F11540" w:rsidP="00F1154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kern w:val="0"/>
          <w:sz w:val="23"/>
          <w:szCs w:val="23"/>
          <w14:ligatures w14:val="none"/>
        </w:rPr>
      </w:pPr>
      <w:r w:rsidRPr="00F11540">
        <w:rPr>
          <w:rFonts w:ascii="var(--bs-font-monospace)" w:eastAsia="Times New Roman" w:hAnsi="var(--bs-font-monospace)" w:cs="Courier New"/>
          <w:kern w:val="0"/>
          <w:sz w:val="23"/>
          <w:szCs w:val="23"/>
          <w14:ligatures w14:val="none"/>
        </w:rPr>
        <w:t xml:space="preserve">      </w:t>
      </w:r>
      <w:r w:rsidRPr="00F11540">
        <w:rPr>
          <w:rFonts w:ascii="var(--bs-font-monospace)" w:eastAsia="Times New Roman" w:hAnsi="var(--bs-font-monospace)" w:cs="Courier New"/>
          <w:color w:val="660066"/>
          <w:kern w:val="0"/>
          <w:sz w:val="23"/>
          <w:szCs w:val="23"/>
          <w14:ligatures w14:val="none"/>
        </w:rPr>
        <w:t>Integer</w:t>
      </w:r>
      <w:r w:rsidRPr="00F11540">
        <w:rPr>
          <w:rFonts w:ascii="var(--bs-font-monospace)" w:eastAsia="Times New Roman" w:hAnsi="var(--bs-font-monospace)" w:cs="Courier New"/>
          <w:kern w:val="0"/>
          <w:sz w:val="23"/>
          <w:szCs w:val="23"/>
          <w14:ligatures w14:val="none"/>
        </w:rPr>
        <w:t xml:space="preserve"> value1 </w:t>
      </w:r>
      <w:r w:rsidRPr="00F11540">
        <w:rPr>
          <w:rFonts w:ascii="var(--bs-font-monospace)" w:eastAsia="Times New Roman" w:hAnsi="var(--bs-font-monospace)" w:cs="Courier New"/>
          <w:color w:val="666600"/>
          <w:kern w:val="0"/>
          <w:sz w:val="23"/>
          <w:szCs w:val="23"/>
          <w14:ligatures w14:val="none"/>
        </w:rPr>
        <w:t>=</w:t>
      </w:r>
      <w:r w:rsidRPr="00F11540">
        <w:rPr>
          <w:rFonts w:ascii="var(--bs-font-monospace)" w:eastAsia="Times New Roman" w:hAnsi="var(--bs-font-monospace)" w:cs="Courier New"/>
          <w:kern w:val="0"/>
          <w:sz w:val="23"/>
          <w:szCs w:val="23"/>
          <w14:ligatures w14:val="none"/>
        </w:rPr>
        <w:t xml:space="preserve"> </w:t>
      </w:r>
      <w:r w:rsidRPr="00F11540">
        <w:rPr>
          <w:rFonts w:ascii="var(--bs-font-monospace)" w:eastAsia="Times New Roman" w:hAnsi="var(--bs-font-monospace)" w:cs="Courier New"/>
          <w:color w:val="000088"/>
          <w:kern w:val="0"/>
          <w:sz w:val="23"/>
          <w:szCs w:val="23"/>
          <w14:ligatures w14:val="none"/>
        </w:rPr>
        <w:t>null</w:t>
      </w:r>
      <w:r w:rsidRPr="00F11540">
        <w:rPr>
          <w:rFonts w:ascii="var(--bs-font-monospace)" w:eastAsia="Times New Roman" w:hAnsi="var(--bs-font-monospace)" w:cs="Courier New"/>
          <w:color w:val="666600"/>
          <w:kern w:val="0"/>
          <w:sz w:val="23"/>
          <w:szCs w:val="23"/>
          <w14:ligatures w14:val="none"/>
        </w:rPr>
        <w:t>;</w:t>
      </w:r>
    </w:p>
    <w:p w14:paraId="0BCA5944" w14:textId="77777777" w:rsidR="00F11540" w:rsidRPr="00F11540" w:rsidRDefault="00F11540" w:rsidP="00F1154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kern w:val="0"/>
          <w:sz w:val="23"/>
          <w:szCs w:val="23"/>
          <w14:ligatures w14:val="none"/>
        </w:rPr>
      </w:pPr>
      <w:r w:rsidRPr="00F11540">
        <w:rPr>
          <w:rFonts w:ascii="var(--bs-font-monospace)" w:eastAsia="Times New Roman" w:hAnsi="var(--bs-font-monospace)" w:cs="Courier New"/>
          <w:kern w:val="0"/>
          <w:sz w:val="23"/>
          <w:szCs w:val="23"/>
          <w14:ligatures w14:val="none"/>
        </w:rPr>
        <w:t xml:space="preserve">      </w:t>
      </w:r>
      <w:r w:rsidRPr="00F11540">
        <w:rPr>
          <w:rFonts w:ascii="var(--bs-font-monospace)" w:eastAsia="Times New Roman" w:hAnsi="var(--bs-font-monospace)" w:cs="Courier New"/>
          <w:color w:val="660066"/>
          <w:kern w:val="0"/>
          <w:sz w:val="23"/>
          <w:szCs w:val="23"/>
          <w14:ligatures w14:val="none"/>
        </w:rPr>
        <w:t>Integer</w:t>
      </w:r>
      <w:r w:rsidRPr="00F11540">
        <w:rPr>
          <w:rFonts w:ascii="var(--bs-font-monospace)" w:eastAsia="Times New Roman" w:hAnsi="var(--bs-font-monospace)" w:cs="Courier New"/>
          <w:kern w:val="0"/>
          <w:sz w:val="23"/>
          <w:szCs w:val="23"/>
          <w14:ligatures w14:val="none"/>
        </w:rPr>
        <w:t xml:space="preserve"> value2 </w:t>
      </w:r>
      <w:r w:rsidRPr="00F11540">
        <w:rPr>
          <w:rFonts w:ascii="var(--bs-font-monospace)" w:eastAsia="Times New Roman" w:hAnsi="var(--bs-font-monospace)" w:cs="Courier New"/>
          <w:color w:val="666600"/>
          <w:kern w:val="0"/>
          <w:sz w:val="23"/>
          <w:szCs w:val="23"/>
          <w14:ligatures w14:val="none"/>
        </w:rPr>
        <w:t>=</w:t>
      </w:r>
      <w:r w:rsidRPr="00F11540">
        <w:rPr>
          <w:rFonts w:ascii="var(--bs-font-monospace)" w:eastAsia="Times New Roman" w:hAnsi="var(--bs-font-monospace)" w:cs="Courier New"/>
          <w:kern w:val="0"/>
          <w:sz w:val="23"/>
          <w:szCs w:val="23"/>
          <w14:ligatures w14:val="none"/>
        </w:rPr>
        <w:t xml:space="preserve"> </w:t>
      </w:r>
      <w:r w:rsidRPr="00F11540">
        <w:rPr>
          <w:rFonts w:ascii="var(--bs-font-monospace)" w:eastAsia="Times New Roman" w:hAnsi="var(--bs-font-monospace)" w:cs="Courier New"/>
          <w:color w:val="000088"/>
          <w:kern w:val="0"/>
          <w:sz w:val="23"/>
          <w:szCs w:val="23"/>
          <w14:ligatures w14:val="none"/>
        </w:rPr>
        <w:t>new</w:t>
      </w:r>
      <w:r w:rsidRPr="00F11540">
        <w:rPr>
          <w:rFonts w:ascii="var(--bs-font-monospace)" w:eastAsia="Times New Roman" w:hAnsi="var(--bs-font-monospace)" w:cs="Courier New"/>
          <w:kern w:val="0"/>
          <w:sz w:val="23"/>
          <w:szCs w:val="23"/>
          <w14:ligatures w14:val="none"/>
        </w:rPr>
        <w:t xml:space="preserve"> </w:t>
      </w:r>
      <w:r w:rsidRPr="00F11540">
        <w:rPr>
          <w:rFonts w:ascii="var(--bs-font-monospace)" w:eastAsia="Times New Roman" w:hAnsi="var(--bs-font-monospace)" w:cs="Courier New"/>
          <w:color w:val="660066"/>
          <w:kern w:val="0"/>
          <w:sz w:val="23"/>
          <w:szCs w:val="23"/>
          <w14:ligatures w14:val="none"/>
        </w:rPr>
        <w:t>Integer</w:t>
      </w:r>
      <w:r w:rsidRPr="00F11540">
        <w:rPr>
          <w:rFonts w:ascii="var(--bs-font-monospace)" w:eastAsia="Times New Roman" w:hAnsi="var(--bs-font-monospace)" w:cs="Courier New"/>
          <w:color w:val="666600"/>
          <w:kern w:val="0"/>
          <w:sz w:val="23"/>
          <w:szCs w:val="23"/>
          <w14:ligatures w14:val="none"/>
        </w:rPr>
        <w:t>(</w:t>
      </w:r>
      <w:r w:rsidRPr="00F11540">
        <w:rPr>
          <w:rFonts w:ascii="var(--bs-font-monospace)" w:eastAsia="Times New Roman" w:hAnsi="var(--bs-font-monospace)" w:cs="Courier New"/>
          <w:color w:val="006666"/>
          <w:kern w:val="0"/>
          <w:sz w:val="23"/>
          <w:szCs w:val="23"/>
          <w14:ligatures w14:val="none"/>
        </w:rPr>
        <w:t>10</w:t>
      </w:r>
      <w:r w:rsidRPr="00F11540">
        <w:rPr>
          <w:rFonts w:ascii="var(--bs-font-monospace)" w:eastAsia="Times New Roman" w:hAnsi="var(--bs-font-monospace)" w:cs="Courier New"/>
          <w:color w:val="666600"/>
          <w:kern w:val="0"/>
          <w:sz w:val="23"/>
          <w:szCs w:val="23"/>
          <w14:ligatures w14:val="none"/>
        </w:rPr>
        <w:t>);</w:t>
      </w:r>
    </w:p>
    <w:p w14:paraId="6CCF35E1" w14:textId="77777777" w:rsidR="00F11540" w:rsidRPr="00F11540" w:rsidRDefault="00F11540" w:rsidP="00F1154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kern w:val="0"/>
          <w:sz w:val="23"/>
          <w:szCs w:val="23"/>
          <w14:ligatures w14:val="none"/>
        </w:rPr>
      </w:pPr>
      <w:r w:rsidRPr="00F11540">
        <w:rPr>
          <w:rFonts w:ascii="var(--bs-font-monospace)" w:eastAsia="Times New Roman" w:hAnsi="var(--bs-font-monospace)" w:cs="Courier New"/>
          <w:kern w:val="0"/>
          <w:sz w:val="23"/>
          <w:szCs w:val="23"/>
          <w14:ligatures w14:val="none"/>
        </w:rPr>
        <w:tab/>
      </w:r>
      <w:r w:rsidRPr="00F11540">
        <w:rPr>
          <w:rFonts w:ascii="var(--bs-font-monospace)" w:eastAsia="Times New Roman" w:hAnsi="var(--bs-font-monospace)" w:cs="Courier New"/>
          <w:kern w:val="0"/>
          <w:sz w:val="23"/>
          <w:szCs w:val="23"/>
          <w14:ligatures w14:val="none"/>
        </w:rPr>
        <w:tab/>
      </w:r>
    </w:p>
    <w:p w14:paraId="6452F112" w14:textId="77777777" w:rsidR="00F11540" w:rsidRPr="00F11540" w:rsidRDefault="00F11540" w:rsidP="00F1154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kern w:val="0"/>
          <w:sz w:val="23"/>
          <w:szCs w:val="23"/>
          <w14:ligatures w14:val="none"/>
        </w:rPr>
      </w:pPr>
      <w:r w:rsidRPr="00F11540">
        <w:rPr>
          <w:rFonts w:ascii="var(--bs-font-monospace)" w:eastAsia="Times New Roman" w:hAnsi="var(--bs-font-monospace)" w:cs="Courier New"/>
          <w:kern w:val="0"/>
          <w:sz w:val="23"/>
          <w:szCs w:val="23"/>
          <w14:ligatures w14:val="none"/>
        </w:rPr>
        <w:t xml:space="preserve">      </w:t>
      </w:r>
      <w:r w:rsidRPr="00F11540">
        <w:rPr>
          <w:rFonts w:ascii="var(--bs-font-monospace)" w:eastAsia="Times New Roman" w:hAnsi="var(--bs-font-monospace)" w:cs="Courier New"/>
          <w:color w:val="880000"/>
          <w:kern w:val="0"/>
          <w:sz w:val="23"/>
          <w:szCs w:val="23"/>
          <w14:ligatures w14:val="none"/>
        </w:rPr>
        <w:t>//Optional.ofNullable - allows passed parameter to be null.</w:t>
      </w:r>
    </w:p>
    <w:p w14:paraId="5CF734F3" w14:textId="77777777" w:rsidR="00F11540" w:rsidRPr="00F11540" w:rsidRDefault="00F11540" w:rsidP="00F1154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kern w:val="0"/>
          <w:sz w:val="23"/>
          <w:szCs w:val="23"/>
          <w14:ligatures w14:val="none"/>
        </w:rPr>
      </w:pPr>
      <w:r w:rsidRPr="00F11540">
        <w:rPr>
          <w:rFonts w:ascii="var(--bs-font-monospace)" w:eastAsia="Times New Roman" w:hAnsi="var(--bs-font-monospace)" w:cs="Courier New"/>
          <w:kern w:val="0"/>
          <w:sz w:val="23"/>
          <w:szCs w:val="23"/>
          <w14:ligatures w14:val="none"/>
        </w:rPr>
        <w:t xml:space="preserve">      </w:t>
      </w:r>
      <w:r w:rsidRPr="00F11540">
        <w:rPr>
          <w:rFonts w:ascii="var(--bs-font-monospace)" w:eastAsia="Times New Roman" w:hAnsi="var(--bs-font-monospace)" w:cs="Courier New"/>
          <w:color w:val="660066"/>
          <w:kern w:val="0"/>
          <w:sz w:val="23"/>
          <w:szCs w:val="23"/>
          <w14:ligatures w14:val="none"/>
        </w:rPr>
        <w:t>Optional</w:t>
      </w:r>
      <w:r w:rsidRPr="00F11540">
        <w:rPr>
          <w:rFonts w:ascii="var(--bs-font-monospace)" w:eastAsia="Times New Roman" w:hAnsi="var(--bs-font-monospace)" w:cs="Courier New"/>
          <w:color w:val="666600"/>
          <w:kern w:val="0"/>
          <w:sz w:val="23"/>
          <w:szCs w:val="23"/>
          <w14:ligatures w14:val="none"/>
        </w:rPr>
        <w:t>&lt;</w:t>
      </w:r>
      <w:r w:rsidRPr="00F11540">
        <w:rPr>
          <w:rFonts w:ascii="var(--bs-font-monospace)" w:eastAsia="Times New Roman" w:hAnsi="var(--bs-font-monospace)" w:cs="Courier New"/>
          <w:color w:val="660066"/>
          <w:kern w:val="0"/>
          <w:sz w:val="23"/>
          <w:szCs w:val="23"/>
          <w14:ligatures w14:val="none"/>
        </w:rPr>
        <w:t>Integer</w:t>
      </w:r>
      <w:r w:rsidRPr="00F11540">
        <w:rPr>
          <w:rFonts w:ascii="var(--bs-font-monospace)" w:eastAsia="Times New Roman" w:hAnsi="var(--bs-font-monospace)" w:cs="Courier New"/>
          <w:color w:val="666600"/>
          <w:kern w:val="0"/>
          <w:sz w:val="23"/>
          <w:szCs w:val="23"/>
          <w14:ligatures w14:val="none"/>
        </w:rPr>
        <w:t>&gt;</w:t>
      </w:r>
      <w:r w:rsidRPr="00F11540">
        <w:rPr>
          <w:rFonts w:ascii="var(--bs-font-monospace)" w:eastAsia="Times New Roman" w:hAnsi="var(--bs-font-monospace)" w:cs="Courier New"/>
          <w:kern w:val="0"/>
          <w:sz w:val="23"/>
          <w:szCs w:val="23"/>
          <w14:ligatures w14:val="none"/>
        </w:rPr>
        <w:t xml:space="preserve"> a </w:t>
      </w:r>
      <w:r w:rsidRPr="00F11540">
        <w:rPr>
          <w:rFonts w:ascii="var(--bs-font-monospace)" w:eastAsia="Times New Roman" w:hAnsi="var(--bs-font-monospace)" w:cs="Courier New"/>
          <w:color w:val="666600"/>
          <w:kern w:val="0"/>
          <w:sz w:val="23"/>
          <w:szCs w:val="23"/>
          <w14:ligatures w14:val="none"/>
        </w:rPr>
        <w:t>=</w:t>
      </w:r>
      <w:r w:rsidRPr="00F11540">
        <w:rPr>
          <w:rFonts w:ascii="var(--bs-font-monospace)" w:eastAsia="Times New Roman" w:hAnsi="var(--bs-font-monospace)" w:cs="Courier New"/>
          <w:kern w:val="0"/>
          <w:sz w:val="23"/>
          <w:szCs w:val="23"/>
          <w14:ligatures w14:val="none"/>
        </w:rPr>
        <w:t xml:space="preserve"> </w:t>
      </w:r>
      <w:r w:rsidRPr="00F11540">
        <w:rPr>
          <w:rFonts w:ascii="var(--bs-font-monospace)" w:eastAsia="Times New Roman" w:hAnsi="var(--bs-font-monospace)" w:cs="Courier New"/>
          <w:color w:val="660066"/>
          <w:kern w:val="0"/>
          <w:sz w:val="23"/>
          <w:szCs w:val="23"/>
          <w14:ligatures w14:val="none"/>
        </w:rPr>
        <w:t>Optional</w:t>
      </w:r>
      <w:r w:rsidRPr="00F11540">
        <w:rPr>
          <w:rFonts w:ascii="var(--bs-font-monospace)" w:eastAsia="Times New Roman" w:hAnsi="var(--bs-font-monospace)" w:cs="Courier New"/>
          <w:color w:val="666600"/>
          <w:kern w:val="0"/>
          <w:sz w:val="23"/>
          <w:szCs w:val="23"/>
          <w14:ligatures w14:val="none"/>
        </w:rPr>
        <w:t>.</w:t>
      </w:r>
      <w:r w:rsidRPr="00F11540">
        <w:rPr>
          <w:rFonts w:ascii="var(--bs-font-monospace)" w:eastAsia="Times New Roman" w:hAnsi="var(--bs-font-monospace)" w:cs="Courier New"/>
          <w:kern w:val="0"/>
          <w:sz w:val="23"/>
          <w:szCs w:val="23"/>
          <w14:ligatures w14:val="none"/>
        </w:rPr>
        <w:t>ofNullable</w:t>
      </w:r>
      <w:r w:rsidRPr="00F11540">
        <w:rPr>
          <w:rFonts w:ascii="var(--bs-font-monospace)" w:eastAsia="Times New Roman" w:hAnsi="var(--bs-font-monospace)" w:cs="Courier New"/>
          <w:color w:val="666600"/>
          <w:kern w:val="0"/>
          <w:sz w:val="23"/>
          <w:szCs w:val="23"/>
          <w14:ligatures w14:val="none"/>
        </w:rPr>
        <w:t>(</w:t>
      </w:r>
      <w:r w:rsidRPr="00F11540">
        <w:rPr>
          <w:rFonts w:ascii="var(--bs-font-monospace)" w:eastAsia="Times New Roman" w:hAnsi="var(--bs-font-monospace)" w:cs="Courier New"/>
          <w:kern w:val="0"/>
          <w:sz w:val="23"/>
          <w:szCs w:val="23"/>
          <w14:ligatures w14:val="none"/>
        </w:rPr>
        <w:t>value1</w:t>
      </w:r>
      <w:r w:rsidRPr="00F11540">
        <w:rPr>
          <w:rFonts w:ascii="var(--bs-font-monospace)" w:eastAsia="Times New Roman" w:hAnsi="var(--bs-font-monospace)" w:cs="Courier New"/>
          <w:color w:val="666600"/>
          <w:kern w:val="0"/>
          <w:sz w:val="23"/>
          <w:szCs w:val="23"/>
          <w14:ligatures w14:val="none"/>
        </w:rPr>
        <w:t>);</w:t>
      </w:r>
    </w:p>
    <w:p w14:paraId="12B74052" w14:textId="77777777" w:rsidR="00F11540" w:rsidRPr="00F11540" w:rsidRDefault="00F11540" w:rsidP="00F1154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kern w:val="0"/>
          <w:sz w:val="23"/>
          <w:szCs w:val="23"/>
          <w14:ligatures w14:val="none"/>
        </w:rPr>
      </w:pPr>
      <w:r w:rsidRPr="00F11540">
        <w:rPr>
          <w:rFonts w:ascii="var(--bs-font-monospace)" w:eastAsia="Times New Roman" w:hAnsi="var(--bs-font-monospace)" w:cs="Courier New"/>
          <w:kern w:val="0"/>
          <w:sz w:val="23"/>
          <w:szCs w:val="23"/>
          <w14:ligatures w14:val="none"/>
        </w:rPr>
        <w:tab/>
      </w:r>
      <w:r w:rsidRPr="00F11540">
        <w:rPr>
          <w:rFonts w:ascii="var(--bs-font-monospace)" w:eastAsia="Times New Roman" w:hAnsi="var(--bs-font-monospace)" w:cs="Courier New"/>
          <w:kern w:val="0"/>
          <w:sz w:val="23"/>
          <w:szCs w:val="23"/>
          <w14:ligatures w14:val="none"/>
        </w:rPr>
        <w:tab/>
      </w:r>
    </w:p>
    <w:p w14:paraId="1B2B4ECD" w14:textId="77777777" w:rsidR="00F11540" w:rsidRPr="00F11540" w:rsidRDefault="00F11540" w:rsidP="00F1154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kern w:val="0"/>
          <w:sz w:val="23"/>
          <w:szCs w:val="23"/>
          <w14:ligatures w14:val="none"/>
        </w:rPr>
      </w:pPr>
      <w:r w:rsidRPr="00F11540">
        <w:rPr>
          <w:rFonts w:ascii="var(--bs-font-monospace)" w:eastAsia="Times New Roman" w:hAnsi="var(--bs-font-monospace)" w:cs="Courier New"/>
          <w:kern w:val="0"/>
          <w:sz w:val="23"/>
          <w:szCs w:val="23"/>
          <w14:ligatures w14:val="none"/>
        </w:rPr>
        <w:t xml:space="preserve">      </w:t>
      </w:r>
      <w:r w:rsidRPr="00F11540">
        <w:rPr>
          <w:rFonts w:ascii="var(--bs-font-monospace)" w:eastAsia="Times New Roman" w:hAnsi="var(--bs-font-monospace)" w:cs="Courier New"/>
          <w:color w:val="880000"/>
          <w:kern w:val="0"/>
          <w:sz w:val="23"/>
          <w:szCs w:val="23"/>
          <w14:ligatures w14:val="none"/>
        </w:rPr>
        <w:t>//Optional.of - throws NullPointerException if passed parameter is null</w:t>
      </w:r>
    </w:p>
    <w:p w14:paraId="677ACD1C" w14:textId="77777777" w:rsidR="00F11540" w:rsidRPr="00F11540" w:rsidRDefault="00F11540" w:rsidP="00F1154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kern w:val="0"/>
          <w:sz w:val="23"/>
          <w:szCs w:val="23"/>
          <w14:ligatures w14:val="none"/>
        </w:rPr>
      </w:pPr>
      <w:r w:rsidRPr="00F11540">
        <w:rPr>
          <w:rFonts w:ascii="var(--bs-font-monospace)" w:eastAsia="Times New Roman" w:hAnsi="var(--bs-font-monospace)" w:cs="Courier New"/>
          <w:kern w:val="0"/>
          <w:sz w:val="23"/>
          <w:szCs w:val="23"/>
          <w14:ligatures w14:val="none"/>
        </w:rPr>
        <w:t xml:space="preserve">      </w:t>
      </w:r>
      <w:r w:rsidRPr="00F11540">
        <w:rPr>
          <w:rFonts w:ascii="var(--bs-font-monospace)" w:eastAsia="Times New Roman" w:hAnsi="var(--bs-font-monospace)" w:cs="Courier New"/>
          <w:color w:val="660066"/>
          <w:kern w:val="0"/>
          <w:sz w:val="23"/>
          <w:szCs w:val="23"/>
          <w14:ligatures w14:val="none"/>
        </w:rPr>
        <w:t>Optional</w:t>
      </w:r>
      <w:r w:rsidRPr="00F11540">
        <w:rPr>
          <w:rFonts w:ascii="var(--bs-font-monospace)" w:eastAsia="Times New Roman" w:hAnsi="var(--bs-font-monospace)" w:cs="Courier New"/>
          <w:color w:val="666600"/>
          <w:kern w:val="0"/>
          <w:sz w:val="23"/>
          <w:szCs w:val="23"/>
          <w14:ligatures w14:val="none"/>
        </w:rPr>
        <w:t>&lt;</w:t>
      </w:r>
      <w:r w:rsidRPr="00F11540">
        <w:rPr>
          <w:rFonts w:ascii="var(--bs-font-monospace)" w:eastAsia="Times New Roman" w:hAnsi="var(--bs-font-monospace)" w:cs="Courier New"/>
          <w:color w:val="660066"/>
          <w:kern w:val="0"/>
          <w:sz w:val="23"/>
          <w:szCs w:val="23"/>
          <w14:ligatures w14:val="none"/>
        </w:rPr>
        <w:t>Integer</w:t>
      </w:r>
      <w:r w:rsidRPr="00F11540">
        <w:rPr>
          <w:rFonts w:ascii="var(--bs-font-monospace)" w:eastAsia="Times New Roman" w:hAnsi="var(--bs-font-monospace)" w:cs="Courier New"/>
          <w:color w:val="666600"/>
          <w:kern w:val="0"/>
          <w:sz w:val="23"/>
          <w:szCs w:val="23"/>
          <w14:ligatures w14:val="none"/>
        </w:rPr>
        <w:t>&gt;</w:t>
      </w:r>
      <w:r w:rsidRPr="00F11540">
        <w:rPr>
          <w:rFonts w:ascii="var(--bs-font-monospace)" w:eastAsia="Times New Roman" w:hAnsi="var(--bs-font-monospace)" w:cs="Courier New"/>
          <w:kern w:val="0"/>
          <w:sz w:val="23"/>
          <w:szCs w:val="23"/>
          <w14:ligatures w14:val="none"/>
        </w:rPr>
        <w:t xml:space="preserve"> b </w:t>
      </w:r>
      <w:r w:rsidRPr="00F11540">
        <w:rPr>
          <w:rFonts w:ascii="var(--bs-font-monospace)" w:eastAsia="Times New Roman" w:hAnsi="var(--bs-font-monospace)" w:cs="Courier New"/>
          <w:color w:val="666600"/>
          <w:kern w:val="0"/>
          <w:sz w:val="23"/>
          <w:szCs w:val="23"/>
          <w14:ligatures w14:val="none"/>
        </w:rPr>
        <w:t>=</w:t>
      </w:r>
      <w:r w:rsidRPr="00F11540">
        <w:rPr>
          <w:rFonts w:ascii="var(--bs-font-monospace)" w:eastAsia="Times New Roman" w:hAnsi="var(--bs-font-monospace)" w:cs="Courier New"/>
          <w:kern w:val="0"/>
          <w:sz w:val="23"/>
          <w:szCs w:val="23"/>
          <w14:ligatures w14:val="none"/>
        </w:rPr>
        <w:t xml:space="preserve"> </w:t>
      </w:r>
      <w:r w:rsidRPr="00F11540">
        <w:rPr>
          <w:rFonts w:ascii="var(--bs-font-monospace)" w:eastAsia="Times New Roman" w:hAnsi="var(--bs-font-monospace)" w:cs="Courier New"/>
          <w:color w:val="660066"/>
          <w:kern w:val="0"/>
          <w:sz w:val="23"/>
          <w:szCs w:val="23"/>
          <w14:ligatures w14:val="none"/>
        </w:rPr>
        <w:t>Optional</w:t>
      </w:r>
      <w:r w:rsidRPr="00F11540">
        <w:rPr>
          <w:rFonts w:ascii="var(--bs-font-monospace)" w:eastAsia="Times New Roman" w:hAnsi="var(--bs-font-monospace)" w:cs="Courier New"/>
          <w:color w:val="666600"/>
          <w:kern w:val="0"/>
          <w:sz w:val="23"/>
          <w:szCs w:val="23"/>
          <w14:ligatures w14:val="none"/>
        </w:rPr>
        <w:t>.</w:t>
      </w:r>
      <w:r w:rsidRPr="00F11540">
        <w:rPr>
          <w:rFonts w:ascii="var(--bs-font-monospace)" w:eastAsia="Times New Roman" w:hAnsi="var(--bs-font-monospace)" w:cs="Courier New"/>
          <w:color w:val="000088"/>
          <w:kern w:val="0"/>
          <w:sz w:val="23"/>
          <w:szCs w:val="23"/>
          <w14:ligatures w14:val="none"/>
        </w:rPr>
        <w:t>of</w:t>
      </w:r>
      <w:r w:rsidRPr="00F11540">
        <w:rPr>
          <w:rFonts w:ascii="var(--bs-font-monospace)" w:eastAsia="Times New Roman" w:hAnsi="var(--bs-font-monospace)" w:cs="Courier New"/>
          <w:color w:val="666600"/>
          <w:kern w:val="0"/>
          <w:sz w:val="23"/>
          <w:szCs w:val="23"/>
          <w14:ligatures w14:val="none"/>
        </w:rPr>
        <w:t>(</w:t>
      </w:r>
      <w:r w:rsidRPr="00F11540">
        <w:rPr>
          <w:rFonts w:ascii="var(--bs-font-monospace)" w:eastAsia="Times New Roman" w:hAnsi="var(--bs-font-monospace)" w:cs="Courier New"/>
          <w:kern w:val="0"/>
          <w:sz w:val="23"/>
          <w:szCs w:val="23"/>
          <w14:ligatures w14:val="none"/>
        </w:rPr>
        <w:t>value2</w:t>
      </w:r>
      <w:r w:rsidRPr="00F11540">
        <w:rPr>
          <w:rFonts w:ascii="var(--bs-font-monospace)" w:eastAsia="Times New Roman" w:hAnsi="var(--bs-font-monospace)" w:cs="Courier New"/>
          <w:color w:val="666600"/>
          <w:kern w:val="0"/>
          <w:sz w:val="23"/>
          <w:szCs w:val="23"/>
          <w14:ligatures w14:val="none"/>
        </w:rPr>
        <w:t>);</w:t>
      </w:r>
    </w:p>
    <w:p w14:paraId="6D1BA5AD" w14:textId="77777777" w:rsidR="00F11540" w:rsidRPr="00F11540" w:rsidRDefault="00F11540" w:rsidP="00F1154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kern w:val="0"/>
          <w:sz w:val="23"/>
          <w:szCs w:val="23"/>
          <w14:ligatures w14:val="none"/>
        </w:rPr>
      </w:pPr>
      <w:r w:rsidRPr="00F11540">
        <w:rPr>
          <w:rFonts w:ascii="var(--bs-font-monospace)" w:eastAsia="Times New Roman" w:hAnsi="var(--bs-font-monospace)" w:cs="Courier New"/>
          <w:kern w:val="0"/>
          <w:sz w:val="23"/>
          <w:szCs w:val="23"/>
          <w14:ligatures w14:val="none"/>
        </w:rPr>
        <w:t xml:space="preserve">      </w:t>
      </w:r>
      <w:r w:rsidRPr="00F11540">
        <w:rPr>
          <w:rFonts w:ascii="var(--bs-font-monospace)" w:eastAsia="Times New Roman" w:hAnsi="var(--bs-font-monospace)" w:cs="Courier New"/>
          <w:color w:val="660066"/>
          <w:kern w:val="0"/>
          <w:sz w:val="23"/>
          <w:szCs w:val="23"/>
          <w14:ligatures w14:val="none"/>
        </w:rPr>
        <w:t>System</w:t>
      </w:r>
      <w:r w:rsidRPr="00F11540">
        <w:rPr>
          <w:rFonts w:ascii="var(--bs-font-monospace)" w:eastAsia="Times New Roman" w:hAnsi="var(--bs-font-monospace)" w:cs="Courier New"/>
          <w:color w:val="666600"/>
          <w:kern w:val="0"/>
          <w:sz w:val="23"/>
          <w:szCs w:val="23"/>
          <w14:ligatures w14:val="none"/>
        </w:rPr>
        <w:t>.</w:t>
      </w:r>
      <w:r w:rsidRPr="00F11540">
        <w:rPr>
          <w:rFonts w:ascii="var(--bs-font-monospace)" w:eastAsia="Times New Roman" w:hAnsi="var(--bs-font-monospace)" w:cs="Courier New"/>
          <w:color w:val="000088"/>
          <w:kern w:val="0"/>
          <w:sz w:val="23"/>
          <w:szCs w:val="23"/>
          <w14:ligatures w14:val="none"/>
        </w:rPr>
        <w:t>out</w:t>
      </w:r>
      <w:r w:rsidRPr="00F11540">
        <w:rPr>
          <w:rFonts w:ascii="var(--bs-font-monospace)" w:eastAsia="Times New Roman" w:hAnsi="var(--bs-font-monospace)" w:cs="Courier New"/>
          <w:color w:val="666600"/>
          <w:kern w:val="0"/>
          <w:sz w:val="23"/>
          <w:szCs w:val="23"/>
          <w14:ligatures w14:val="none"/>
        </w:rPr>
        <w:t>.</w:t>
      </w:r>
      <w:r w:rsidRPr="00F11540">
        <w:rPr>
          <w:rFonts w:ascii="var(--bs-font-monospace)" w:eastAsia="Times New Roman" w:hAnsi="var(--bs-font-monospace)" w:cs="Courier New"/>
          <w:kern w:val="0"/>
          <w:sz w:val="23"/>
          <w:szCs w:val="23"/>
          <w14:ligatures w14:val="none"/>
        </w:rPr>
        <w:t>println</w:t>
      </w:r>
      <w:r w:rsidRPr="00F11540">
        <w:rPr>
          <w:rFonts w:ascii="var(--bs-font-monospace)" w:eastAsia="Times New Roman" w:hAnsi="var(--bs-font-monospace)" w:cs="Courier New"/>
          <w:color w:val="666600"/>
          <w:kern w:val="0"/>
          <w:sz w:val="23"/>
          <w:szCs w:val="23"/>
          <w14:ligatures w14:val="none"/>
        </w:rPr>
        <w:t>(</w:t>
      </w:r>
      <w:r w:rsidRPr="00F11540">
        <w:rPr>
          <w:rFonts w:ascii="var(--bs-font-monospace)" w:eastAsia="Times New Roman" w:hAnsi="var(--bs-font-monospace)" w:cs="Courier New"/>
          <w:kern w:val="0"/>
          <w:sz w:val="23"/>
          <w:szCs w:val="23"/>
          <w14:ligatures w14:val="none"/>
        </w:rPr>
        <w:t>java8Tester</w:t>
      </w:r>
      <w:r w:rsidRPr="00F11540">
        <w:rPr>
          <w:rFonts w:ascii="var(--bs-font-monospace)" w:eastAsia="Times New Roman" w:hAnsi="var(--bs-font-monospace)" w:cs="Courier New"/>
          <w:color w:val="666600"/>
          <w:kern w:val="0"/>
          <w:sz w:val="23"/>
          <w:szCs w:val="23"/>
          <w14:ligatures w14:val="none"/>
        </w:rPr>
        <w:t>.</w:t>
      </w:r>
      <w:r w:rsidRPr="00F11540">
        <w:rPr>
          <w:rFonts w:ascii="var(--bs-font-monospace)" w:eastAsia="Times New Roman" w:hAnsi="var(--bs-font-monospace)" w:cs="Courier New"/>
          <w:kern w:val="0"/>
          <w:sz w:val="23"/>
          <w:szCs w:val="23"/>
          <w14:ligatures w14:val="none"/>
        </w:rPr>
        <w:t>sum</w:t>
      </w:r>
      <w:r w:rsidRPr="00F11540">
        <w:rPr>
          <w:rFonts w:ascii="var(--bs-font-monospace)" w:eastAsia="Times New Roman" w:hAnsi="var(--bs-font-monospace)" w:cs="Courier New"/>
          <w:color w:val="666600"/>
          <w:kern w:val="0"/>
          <w:sz w:val="23"/>
          <w:szCs w:val="23"/>
          <w14:ligatures w14:val="none"/>
        </w:rPr>
        <w:t>(</w:t>
      </w:r>
      <w:r w:rsidRPr="00F11540">
        <w:rPr>
          <w:rFonts w:ascii="var(--bs-font-monospace)" w:eastAsia="Times New Roman" w:hAnsi="var(--bs-font-monospace)" w:cs="Courier New"/>
          <w:kern w:val="0"/>
          <w:sz w:val="23"/>
          <w:szCs w:val="23"/>
          <w14:ligatures w14:val="none"/>
        </w:rPr>
        <w:t>a</w:t>
      </w:r>
      <w:r w:rsidRPr="00F11540">
        <w:rPr>
          <w:rFonts w:ascii="var(--bs-font-monospace)" w:eastAsia="Times New Roman" w:hAnsi="var(--bs-font-monospace)" w:cs="Courier New"/>
          <w:color w:val="666600"/>
          <w:kern w:val="0"/>
          <w:sz w:val="23"/>
          <w:szCs w:val="23"/>
          <w14:ligatures w14:val="none"/>
        </w:rPr>
        <w:t>,</w:t>
      </w:r>
      <w:r w:rsidRPr="00F11540">
        <w:rPr>
          <w:rFonts w:ascii="var(--bs-font-monospace)" w:eastAsia="Times New Roman" w:hAnsi="var(--bs-font-monospace)" w:cs="Courier New"/>
          <w:kern w:val="0"/>
          <w:sz w:val="23"/>
          <w:szCs w:val="23"/>
          <w14:ligatures w14:val="none"/>
        </w:rPr>
        <w:t>b</w:t>
      </w:r>
      <w:r w:rsidRPr="00F11540">
        <w:rPr>
          <w:rFonts w:ascii="var(--bs-font-monospace)" w:eastAsia="Times New Roman" w:hAnsi="var(--bs-font-monospace)" w:cs="Courier New"/>
          <w:color w:val="666600"/>
          <w:kern w:val="0"/>
          <w:sz w:val="23"/>
          <w:szCs w:val="23"/>
          <w14:ligatures w14:val="none"/>
        </w:rPr>
        <w:t>));</w:t>
      </w:r>
    </w:p>
    <w:p w14:paraId="58AFDD60" w14:textId="77777777" w:rsidR="00F11540" w:rsidRPr="00F11540" w:rsidRDefault="00F11540" w:rsidP="00F1154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kern w:val="0"/>
          <w:sz w:val="23"/>
          <w:szCs w:val="23"/>
          <w14:ligatures w14:val="none"/>
        </w:rPr>
      </w:pPr>
      <w:r w:rsidRPr="00F11540">
        <w:rPr>
          <w:rFonts w:ascii="var(--bs-font-monospace)" w:eastAsia="Times New Roman" w:hAnsi="var(--bs-font-monospace)" w:cs="Courier New"/>
          <w:kern w:val="0"/>
          <w:sz w:val="23"/>
          <w:szCs w:val="23"/>
          <w14:ligatures w14:val="none"/>
        </w:rPr>
        <w:t xml:space="preserve">   </w:t>
      </w:r>
      <w:r w:rsidRPr="00F11540">
        <w:rPr>
          <w:rFonts w:ascii="var(--bs-font-monospace)" w:eastAsia="Times New Roman" w:hAnsi="var(--bs-font-monospace)" w:cs="Courier New"/>
          <w:color w:val="666600"/>
          <w:kern w:val="0"/>
          <w:sz w:val="23"/>
          <w:szCs w:val="23"/>
          <w14:ligatures w14:val="none"/>
        </w:rPr>
        <w:t>}</w:t>
      </w:r>
    </w:p>
    <w:p w14:paraId="6DCC8BB5" w14:textId="77777777" w:rsidR="00F11540" w:rsidRPr="00F11540" w:rsidRDefault="00F11540" w:rsidP="00F1154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kern w:val="0"/>
          <w:sz w:val="23"/>
          <w:szCs w:val="23"/>
          <w14:ligatures w14:val="none"/>
        </w:rPr>
      </w:pPr>
      <w:r w:rsidRPr="00F11540">
        <w:rPr>
          <w:rFonts w:ascii="var(--bs-font-monospace)" w:eastAsia="Times New Roman" w:hAnsi="var(--bs-font-monospace)" w:cs="Courier New"/>
          <w:kern w:val="0"/>
          <w:sz w:val="23"/>
          <w:szCs w:val="23"/>
          <w14:ligatures w14:val="none"/>
        </w:rPr>
        <w:tab/>
      </w:r>
    </w:p>
    <w:p w14:paraId="5B1884CE" w14:textId="77777777" w:rsidR="00F11540" w:rsidRPr="00F11540" w:rsidRDefault="00F11540" w:rsidP="00F1154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kern w:val="0"/>
          <w:sz w:val="23"/>
          <w:szCs w:val="23"/>
          <w14:ligatures w14:val="none"/>
        </w:rPr>
      </w:pPr>
      <w:r w:rsidRPr="00F11540">
        <w:rPr>
          <w:rFonts w:ascii="var(--bs-font-monospace)" w:eastAsia="Times New Roman" w:hAnsi="var(--bs-font-monospace)" w:cs="Courier New"/>
          <w:kern w:val="0"/>
          <w:sz w:val="23"/>
          <w:szCs w:val="23"/>
          <w14:ligatures w14:val="none"/>
        </w:rPr>
        <w:t xml:space="preserve">   </w:t>
      </w:r>
      <w:r w:rsidRPr="00F11540">
        <w:rPr>
          <w:rFonts w:ascii="var(--bs-font-monospace)" w:eastAsia="Times New Roman" w:hAnsi="var(--bs-font-monospace)" w:cs="Courier New"/>
          <w:color w:val="000088"/>
          <w:kern w:val="0"/>
          <w:sz w:val="23"/>
          <w:szCs w:val="23"/>
          <w14:ligatures w14:val="none"/>
        </w:rPr>
        <w:t>public</w:t>
      </w:r>
      <w:r w:rsidRPr="00F11540">
        <w:rPr>
          <w:rFonts w:ascii="var(--bs-font-monospace)" w:eastAsia="Times New Roman" w:hAnsi="var(--bs-font-monospace)" w:cs="Courier New"/>
          <w:kern w:val="0"/>
          <w:sz w:val="23"/>
          <w:szCs w:val="23"/>
          <w14:ligatures w14:val="none"/>
        </w:rPr>
        <w:t xml:space="preserve"> </w:t>
      </w:r>
      <w:r w:rsidRPr="00F11540">
        <w:rPr>
          <w:rFonts w:ascii="var(--bs-font-monospace)" w:eastAsia="Times New Roman" w:hAnsi="var(--bs-font-monospace)" w:cs="Courier New"/>
          <w:color w:val="660066"/>
          <w:kern w:val="0"/>
          <w:sz w:val="23"/>
          <w:szCs w:val="23"/>
          <w14:ligatures w14:val="none"/>
        </w:rPr>
        <w:t>Integer</w:t>
      </w:r>
      <w:r w:rsidRPr="00F11540">
        <w:rPr>
          <w:rFonts w:ascii="var(--bs-font-monospace)" w:eastAsia="Times New Roman" w:hAnsi="var(--bs-font-monospace)" w:cs="Courier New"/>
          <w:kern w:val="0"/>
          <w:sz w:val="23"/>
          <w:szCs w:val="23"/>
          <w14:ligatures w14:val="none"/>
        </w:rPr>
        <w:t xml:space="preserve"> sum</w:t>
      </w:r>
      <w:r w:rsidRPr="00F11540">
        <w:rPr>
          <w:rFonts w:ascii="var(--bs-font-monospace)" w:eastAsia="Times New Roman" w:hAnsi="var(--bs-font-monospace)" w:cs="Courier New"/>
          <w:color w:val="666600"/>
          <w:kern w:val="0"/>
          <w:sz w:val="23"/>
          <w:szCs w:val="23"/>
          <w14:ligatures w14:val="none"/>
        </w:rPr>
        <w:t>(</w:t>
      </w:r>
      <w:r w:rsidRPr="00F11540">
        <w:rPr>
          <w:rFonts w:ascii="var(--bs-font-monospace)" w:eastAsia="Times New Roman" w:hAnsi="var(--bs-font-monospace)" w:cs="Courier New"/>
          <w:color w:val="660066"/>
          <w:kern w:val="0"/>
          <w:sz w:val="23"/>
          <w:szCs w:val="23"/>
          <w14:ligatures w14:val="none"/>
        </w:rPr>
        <w:t>Optional</w:t>
      </w:r>
      <w:r w:rsidRPr="00F11540">
        <w:rPr>
          <w:rFonts w:ascii="var(--bs-font-monospace)" w:eastAsia="Times New Roman" w:hAnsi="var(--bs-font-monospace)" w:cs="Courier New"/>
          <w:color w:val="666600"/>
          <w:kern w:val="0"/>
          <w:sz w:val="23"/>
          <w:szCs w:val="23"/>
          <w14:ligatures w14:val="none"/>
        </w:rPr>
        <w:t>&lt;</w:t>
      </w:r>
      <w:r w:rsidRPr="00F11540">
        <w:rPr>
          <w:rFonts w:ascii="var(--bs-font-monospace)" w:eastAsia="Times New Roman" w:hAnsi="var(--bs-font-monospace)" w:cs="Courier New"/>
          <w:color w:val="660066"/>
          <w:kern w:val="0"/>
          <w:sz w:val="23"/>
          <w:szCs w:val="23"/>
          <w14:ligatures w14:val="none"/>
        </w:rPr>
        <w:t>Integer</w:t>
      </w:r>
      <w:r w:rsidRPr="00F11540">
        <w:rPr>
          <w:rFonts w:ascii="var(--bs-font-monospace)" w:eastAsia="Times New Roman" w:hAnsi="var(--bs-font-monospace)" w:cs="Courier New"/>
          <w:color w:val="666600"/>
          <w:kern w:val="0"/>
          <w:sz w:val="23"/>
          <w:szCs w:val="23"/>
          <w14:ligatures w14:val="none"/>
        </w:rPr>
        <w:t>&gt;</w:t>
      </w:r>
      <w:r w:rsidRPr="00F11540">
        <w:rPr>
          <w:rFonts w:ascii="var(--bs-font-monospace)" w:eastAsia="Times New Roman" w:hAnsi="var(--bs-font-monospace)" w:cs="Courier New"/>
          <w:kern w:val="0"/>
          <w:sz w:val="23"/>
          <w:szCs w:val="23"/>
          <w14:ligatures w14:val="none"/>
        </w:rPr>
        <w:t xml:space="preserve"> a</w:t>
      </w:r>
      <w:r w:rsidRPr="00F11540">
        <w:rPr>
          <w:rFonts w:ascii="var(--bs-font-monospace)" w:eastAsia="Times New Roman" w:hAnsi="var(--bs-font-monospace)" w:cs="Courier New"/>
          <w:color w:val="666600"/>
          <w:kern w:val="0"/>
          <w:sz w:val="23"/>
          <w:szCs w:val="23"/>
          <w14:ligatures w14:val="none"/>
        </w:rPr>
        <w:t>,</w:t>
      </w:r>
      <w:r w:rsidRPr="00F11540">
        <w:rPr>
          <w:rFonts w:ascii="var(--bs-font-monospace)" w:eastAsia="Times New Roman" w:hAnsi="var(--bs-font-monospace)" w:cs="Courier New"/>
          <w:kern w:val="0"/>
          <w:sz w:val="23"/>
          <w:szCs w:val="23"/>
          <w14:ligatures w14:val="none"/>
        </w:rPr>
        <w:t xml:space="preserve"> </w:t>
      </w:r>
      <w:r w:rsidRPr="00F11540">
        <w:rPr>
          <w:rFonts w:ascii="var(--bs-font-monospace)" w:eastAsia="Times New Roman" w:hAnsi="var(--bs-font-monospace)" w:cs="Courier New"/>
          <w:color w:val="660066"/>
          <w:kern w:val="0"/>
          <w:sz w:val="23"/>
          <w:szCs w:val="23"/>
          <w14:ligatures w14:val="none"/>
        </w:rPr>
        <w:t>Optional</w:t>
      </w:r>
      <w:r w:rsidRPr="00F11540">
        <w:rPr>
          <w:rFonts w:ascii="var(--bs-font-monospace)" w:eastAsia="Times New Roman" w:hAnsi="var(--bs-font-monospace)" w:cs="Courier New"/>
          <w:color w:val="666600"/>
          <w:kern w:val="0"/>
          <w:sz w:val="23"/>
          <w:szCs w:val="23"/>
          <w14:ligatures w14:val="none"/>
        </w:rPr>
        <w:t>&lt;</w:t>
      </w:r>
      <w:r w:rsidRPr="00F11540">
        <w:rPr>
          <w:rFonts w:ascii="var(--bs-font-monospace)" w:eastAsia="Times New Roman" w:hAnsi="var(--bs-font-monospace)" w:cs="Courier New"/>
          <w:color w:val="660066"/>
          <w:kern w:val="0"/>
          <w:sz w:val="23"/>
          <w:szCs w:val="23"/>
          <w14:ligatures w14:val="none"/>
        </w:rPr>
        <w:t>Integer</w:t>
      </w:r>
      <w:r w:rsidRPr="00F11540">
        <w:rPr>
          <w:rFonts w:ascii="var(--bs-font-monospace)" w:eastAsia="Times New Roman" w:hAnsi="var(--bs-font-monospace)" w:cs="Courier New"/>
          <w:color w:val="666600"/>
          <w:kern w:val="0"/>
          <w:sz w:val="23"/>
          <w:szCs w:val="23"/>
          <w14:ligatures w14:val="none"/>
        </w:rPr>
        <w:t>&gt;</w:t>
      </w:r>
      <w:r w:rsidRPr="00F11540">
        <w:rPr>
          <w:rFonts w:ascii="var(--bs-font-monospace)" w:eastAsia="Times New Roman" w:hAnsi="var(--bs-font-monospace)" w:cs="Courier New"/>
          <w:kern w:val="0"/>
          <w:sz w:val="23"/>
          <w:szCs w:val="23"/>
          <w14:ligatures w14:val="none"/>
        </w:rPr>
        <w:t xml:space="preserve"> b</w:t>
      </w:r>
      <w:r w:rsidRPr="00F11540">
        <w:rPr>
          <w:rFonts w:ascii="var(--bs-font-monospace)" w:eastAsia="Times New Roman" w:hAnsi="var(--bs-font-monospace)" w:cs="Courier New"/>
          <w:color w:val="666600"/>
          <w:kern w:val="0"/>
          <w:sz w:val="23"/>
          <w:szCs w:val="23"/>
          <w14:ligatures w14:val="none"/>
        </w:rPr>
        <w:t>)</w:t>
      </w:r>
      <w:r w:rsidRPr="00F11540">
        <w:rPr>
          <w:rFonts w:ascii="var(--bs-font-monospace)" w:eastAsia="Times New Roman" w:hAnsi="var(--bs-font-monospace)" w:cs="Courier New"/>
          <w:kern w:val="0"/>
          <w:sz w:val="23"/>
          <w:szCs w:val="23"/>
          <w14:ligatures w14:val="none"/>
        </w:rPr>
        <w:t xml:space="preserve"> </w:t>
      </w:r>
      <w:r w:rsidRPr="00F11540">
        <w:rPr>
          <w:rFonts w:ascii="var(--bs-font-monospace)" w:eastAsia="Times New Roman" w:hAnsi="var(--bs-font-monospace)" w:cs="Courier New"/>
          <w:color w:val="666600"/>
          <w:kern w:val="0"/>
          <w:sz w:val="23"/>
          <w:szCs w:val="23"/>
          <w14:ligatures w14:val="none"/>
        </w:rPr>
        <w:t>{</w:t>
      </w:r>
    </w:p>
    <w:p w14:paraId="56ABBBF6" w14:textId="77777777" w:rsidR="00F11540" w:rsidRPr="00F11540" w:rsidRDefault="00F11540" w:rsidP="00F1154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kern w:val="0"/>
          <w:sz w:val="23"/>
          <w:szCs w:val="23"/>
          <w14:ligatures w14:val="none"/>
        </w:rPr>
      </w:pPr>
      <w:r w:rsidRPr="00F11540">
        <w:rPr>
          <w:rFonts w:ascii="var(--bs-font-monospace)" w:eastAsia="Times New Roman" w:hAnsi="var(--bs-font-monospace)" w:cs="Courier New"/>
          <w:kern w:val="0"/>
          <w:sz w:val="23"/>
          <w:szCs w:val="23"/>
          <w14:ligatures w14:val="none"/>
        </w:rPr>
        <w:t xml:space="preserve">      </w:t>
      </w:r>
      <w:r w:rsidRPr="00F11540">
        <w:rPr>
          <w:rFonts w:ascii="var(--bs-font-monospace)" w:eastAsia="Times New Roman" w:hAnsi="var(--bs-font-monospace)" w:cs="Courier New"/>
          <w:color w:val="880000"/>
          <w:kern w:val="0"/>
          <w:sz w:val="23"/>
          <w:szCs w:val="23"/>
          <w14:ligatures w14:val="none"/>
        </w:rPr>
        <w:t>//Optional.isPresent - checks the value is present or not</w:t>
      </w:r>
    </w:p>
    <w:p w14:paraId="1556A024" w14:textId="77777777" w:rsidR="00F11540" w:rsidRPr="00F11540" w:rsidRDefault="00F11540" w:rsidP="00F1154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kern w:val="0"/>
          <w:sz w:val="23"/>
          <w:szCs w:val="23"/>
          <w14:ligatures w14:val="none"/>
        </w:rPr>
      </w:pPr>
      <w:r w:rsidRPr="00F11540">
        <w:rPr>
          <w:rFonts w:ascii="var(--bs-font-monospace)" w:eastAsia="Times New Roman" w:hAnsi="var(--bs-font-monospace)" w:cs="Courier New"/>
          <w:kern w:val="0"/>
          <w:sz w:val="23"/>
          <w:szCs w:val="23"/>
          <w14:ligatures w14:val="none"/>
        </w:rPr>
        <w:tab/>
      </w:r>
      <w:r w:rsidRPr="00F11540">
        <w:rPr>
          <w:rFonts w:ascii="var(--bs-font-monospace)" w:eastAsia="Times New Roman" w:hAnsi="var(--bs-font-monospace)" w:cs="Courier New"/>
          <w:kern w:val="0"/>
          <w:sz w:val="23"/>
          <w:szCs w:val="23"/>
          <w14:ligatures w14:val="none"/>
        </w:rPr>
        <w:tab/>
      </w:r>
    </w:p>
    <w:p w14:paraId="374A3B67" w14:textId="77777777" w:rsidR="00F11540" w:rsidRPr="00F11540" w:rsidRDefault="00F11540" w:rsidP="00F1154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kern w:val="0"/>
          <w:sz w:val="23"/>
          <w:szCs w:val="23"/>
          <w14:ligatures w14:val="none"/>
        </w:rPr>
      </w:pPr>
      <w:r w:rsidRPr="00F11540">
        <w:rPr>
          <w:rFonts w:ascii="var(--bs-font-monospace)" w:eastAsia="Times New Roman" w:hAnsi="var(--bs-font-monospace)" w:cs="Courier New"/>
          <w:kern w:val="0"/>
          <w:sz w:val="23"/>
          <w:szCs w:val="23"/>
          <w14:ligatures w14:val="none"/>
        </w:rPr>
        <w:t xml:space="preserve">      </w:t>
      </w:r>
      <w:r w:rsidRPr="00F11540">
        <w:rPr>
          <w:rFonts w:ascii="var(--bs-font-monospace)" w:eastAsia="Times New Roman" w:hAnsi="var(--bs-font-monospace)" w:cs="Courier New"/>
          <w:color w:val="660066"/>
          <w:kern w:val="0"/>
          <w:sz w:val="23"/>
          <w:szCs w:val="23"/>
          <w14:ligatures w14:val="none"/>
        </w:rPr>
        <w:t>System</w:t>
      </w:r>
      <w:r w:rsidRPr="00F11540">
        <w:rPr>
          <w:rFonts w:ascii="var(--bs-font-monospace)" w:eastAsia="Times New Roman" w:hAnsi="var(--bs-font-monospace)" w:cs="Courier New"/>
          <w:color w:val="666600"/>
          <w:kern w:val="0"/>
          <w:sz w:val="23"/>
          <w:szCs w:val="23"/>
          <w14:ligatures w14:val="none"/>
        </w:rPr>
        <w:t>.</w:t>
      </w:r>
      <w:r w:rsidRPr="00F11540">
        <w:rPr>
          <w:rFonts w:ascii="var(--bs-font-monospace)" w:eastAsia="Times New Roman" w:hAnsi="var(--bs-font-monospace)" w:cs="Courier New"/>
          <w:color w:val="000088"/>
          <w:kern w:val="0"/>
          <w:sz w:val="23"/>
          <w:szCs w:val="23"/>
          <w14:ligatures w14:val="none"/>
        </w:rPr>
        <w:t>out</w:t>
      </w:r>
      <w:r w:rsidRPr="00F11540">
        <w:rPr>
          <w:rFonts w:ascii="var(--bs-font-monospace)" w:eastAsia="Times New Roman" w:hAnsi="var(--bs-font-monospace)" w:cs="Courier New"/>
          <w:color w:val="666600"/>
          <w:kern w:val="0"/>
          <w:sz w:val="23"/>
          <w:szCs w:val="23"/>
          <w14:ligatures w14:val="none"/>
        </w:rPr>
        <w:t>.</w:t>
      </w:r>
      <w:r w:rsidRPr="00F11540">
        <w:rPr>
          <w:rFonts w:ascii="var(--bs-font-monospace)" w:eastAsia="Times New Roman" w:hAnsi="var(--bs-font-monospace)" w:cs="Courier New"/>
          <w:kern w:val="0"/>
          <w:sz w:val="23"/>
          <w:szCs w:val="23"/>
          <w14:ligatures w14:val="none"/>
        </w:rPr>
        <w:t>println</w:t>
      </w:r>
      <w:r w:rsidRPr="00F11540">
        <w:rPr>
          <w:rFonts w:ascii="var(--bs-font-monospace)" w:eastAsia="Times New Roman" w:hAnsi="var(--bs-font-monospace)" w:cs="Courier New"/>
          <w:color w:val="666600"/>
          <w:kern w:val="0"/>
          <w:sz w:val="23"/>
          <w:szCs w:val="23"/>
          <w14:ligatures w14:val="none"/>
        </w:rPr>
        <w:t>(</w:t>
      </w:r>
      <w:r w:rsidRPr="00F11540">
        <w:rPr>
          <w:rFonts w:ascii="var(--bs-font-monospace)" w:eastAsia="Times New Roman" w:hAnsi="var(--bs-font-monospace)" w:cs="Courier New"/>
          <w:color w:val="008800"/>
          <w:kern w:val="0"/>
          <w:sz w:val="23"/>
          <w:szCs w:val="23"/>
          <w14:ligatures w14:val="none"/>
        </w:rPr>
        <w:t>"First parameter is present: "</w:t>
      </w:r>
      <w:r w:rsidRPr="00F11540">
        <w:rPr>
          <w:rFonts w:ascii="var(--bs-font-monospace)" w:eastAsia="Times New Roman" w:hAnsi="var(--bs-font-monospace)" w:cs="Courier New"/>
          <w:kern w:val="0"/>
          <w:sz w:val="23"/>
          <w:szCs w:val="23"/>
          <w14:ligatures w14:val="none"/>
        </w:rPr>
        <w:t xml:space="preserve"> </w:t>
      </w:r>
      <w:r w:rsidRPr="00F11540">
        <w:rPr>
          <w:rFonts w:ascii="var(--bs-font-monospace)" w:eastAsia="Times New Roman" w:hAnsi="var(--bs-font-monospace)" w:cs="Courier New"/>
          <w:color w:val="666600"/>
          <w:kern w:val="0"/>
          <w:sz w:val="23"/>
          <w:szCs w:val="23"/>
          <w14:ligatures w14:val="none"/>
        </w:rPr>
        <w:t>+</w:t>
      </w:r>
      <w:r w:rsidRPr="00F11540">
        <w:rPr>
          <w:rFonts w:ascii="var(--bs-font-monospace)" w:eastAsia="Times New Roman" w:hAnsi="var(--bs-font-monospace)" w:cs="Courier New"/>
          <w:kern w:val="0"/>
          <w:sz w:val="23"/>
          <w:szCs w:val="23"/>
          <w14:ligatures w14:val="none"/>
        </w:rPr>
        <w:t xml:space="preserve"> a</w:t>
      </w:r>
      <w:r w:rsidRPr="00F11540">
        <w:rPr>
          <w:rFonts w:ascii="var(--bs-font-monospace)" w:eastAsia="Times New Roman" w:hAnsi="var(--bs-font-monospace)" w:cs="Courier New"/>
          <w:color w:val="666600"/>
          <w:kern w:val="0"/>
          <w:sz w:val="23"/>
          <w:szCs w:val="23"/>
          <w14:ligatures w14:val="none"/>
        </w:rPr>
        <w:t>.</w:t>
      </w:r>
      <w:r w:rsidRPr="00F11540">
        <w:rPr>
          <w:rFonts w:ascii="var(--bs-font-monospace)" w:eastAsia="Times New Roman" w:hAnsi="var(--bs-font-monospace)" w:cs="Courier New"/>
          <w:kern w:val="0"/>
          <w:sz w:val="23"/>
          <w:szCs w:val="23"/>
          <w14:ligatures w14:val="none"/>
        </w:rPr>
        <w:t>isPresent</w:t>
      </w:r>
      <w:r w:rsidRPr="00F11540">
        <w:rPr>
          <w:rFonts w:ascii="var(--bs-font-monospace)" w:eastAsia="Times New Roman" w:hAnsi="var(--bs-font-monospace)" w:cs="Courier New"/>
          <w:color w:val="666600"/>
          <w:kern w:val="0"/>
          <w:sz w:val="23"/>
          <w:szCs w:val="23"/>
          <w14:ligatures w14:val="none"/>
        </w:rPr>
        <w:t>());</w:t>
      </w:r>
    </w:p>
    <w:p w14:paraId="35D5AC58" w14:textId="77777777" w:rsidR="00F11540" w:rsidRPr="00F11540" w:rsidRDefault="00F11540" w:rsidP="00F1154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kern w:val="0"/>
          <w:sz w:val="23"/>
          <w:szCs w:val="23"/>
          <w14:ligatures w14:val="none"/>
        </w:rPr>
      </w:pPr>
      <w:r w:rsidRPr="00F11540">
        <w:rPr>
          <w:rFonts w:ascii="var(--bs-font-monospace)" w:eastAsia="Times New Roman" w:hAnsi="var(--bs-font-monospace)" w:cs="Courier New"/>
          <w:kern w:val="0"/>
          <w:sz w:val="23"/>
          <w:szCs w:val="23"/>
          <w14:ligatures w14:val="none"/>
        </w:rPr>
        <w:t xml:space="preserve">      </w:t>
      </w:r>
      <w:r w:rsidRPr="00F11540">
        <w:rPr>
          <w:rFonts w:ascii="var(--bs-font-monospace)" w:eastAsia="Times New Roman" w:hAnsi="var(--bs-font-monospace)" w:cs="Courier New"/>
          <w:color w:val="660066"/>
          <w:kern w:val="0"/>
          <w:sz w:val="23"/>
          <w:szCs w:val="23"/>
          <w14:ligatures w14:val="none"/>
        </w:rPr>
        <w:t>System</w:t>
      </w:r>
      <w:r w:rsidRPr="00F11540">
        <w:rPr>
          <w:rFonts w:ascii="var(--bs-font-monospace)" w:eastAsia="Times New Roman" w:hAnsi="var(--bs-font-monospace)" w:cs="Courier New"/>
          <w:color w:val="666600"/>
          <w:kern w:val="0"/>
          <w:sz w:val="23"/>
          <w:szCs w:val="23"/>
          <w14:ligatures w14:val="none"/>
        </w:rPr>
        <w:t>.</w:t>
      </w:r>
      <w:r w:rsidRPr="00F11540">
        <w:rPr>
          <w:rFonts w:ascii="var(--bs-font-monospace)" w:eastAsia="Times New Roman" w:hAnsi="var(--bs-font-monospace)" w:cs="Courier New"/>
          <w:color w:val="000088"/>
          <w:kern w:val="0"/>
          <w:sz w:val="23"/>
          <w:szCs w:val="23"/>
          <w14:ligatures w14:val="none"/>
        </w:rPr>
        <w:t>out</w:t>
      </w:r>
      <w:r w:rsidRPr="00F11540">
        <w:rPr>
          <w:rFonts w:ascii="var(--bs-font-monospace)" w:eastAsia="Times New Roman" w:hAnsi="var(--bs-font-monospace)" w:cs="Courier New"/>
          <w:color w:val="666600"/>
          <w:kern w:val="0"/>
          <w:sz w:val="23"/>
          <w:szCs w:val="23"/>
          <w14:ligatures w14:val="none"/>
        </w:rPr>
        <w:t>.</w:t>
      </w:r>
      <w:r w:rsidRPr="00F11540">
        <w:rPr>
          <w:rFonts w:ascii="var(--bs-font-monospace)" w:eastAsia="Times New Roman" w:hAnsi="var(--bs-font-monospace)" w:cs="Courier New"/>
          <w:kern w:val="0"/>
          <w:sz w:val="23"/>
          <w:szCs w:val="23"/>
          <w14:ligatures w14:val="none"/>
        </w:rPr>
        <w:t>println</w:t>
      </w:r>
      <w:r w:rsidRPr="00F11540">
        <w:rPr>
          <w:rFonts w:ascii="var(--bs-font-monospace)" w:eastAsia="Times New Roman" w:hAnsi="var(--bs-font-monospace)" w:cs="Courier New"/>
          <w:color w:val="666600"/>
          <w:kern w:val="0"/>
          <w:sz w:val="23"/>
          <w:szCs w:val="23"/>
          <w14:ligatures w14:val="none"/>
        </w:rPr>
        <w:t>(</w:t>
      </w:r>
      <w:r w:rsidRPr="00F11540">
        <w:rPr>
          <w:rFonts w:ascii="var(--bs-font-monospace)" w:eastAsia="Times New Roman" w:hAnsi="var(--bs-font-monospace)" w:cs="Courier New"/>
          <w:color w:val="008800"/>
          <w:kern w:val="0"/>
          <w:sz w:val="23"/>
          <w:szCs w:val="23"/>
          <w14:ligatures w14:val="none"/>
        </w:rPr>
        <w:t>"Second parameter is present: "</w:t>
      </w:r>
      <w:r w:rsidRPr="00F11540">
        <w:rPr>
          <w:rFonts w:ascii="var(--bs-font-monospace)" w:eastAsia="Times New Roman" w:hAnsi="var(--bs-font-monospace)" w:cs="Courier New"/>
          <w:kern w:val="0"/>
          <w:sz w:val="23"/>
          <w:szCs w:val="23"/>
          <w14:ligatures w14:val="none"/>
        </w:rPr>
        <w:t xml:space="preserve"> </w:t>
      </w:r>
      <w:r w:rsidRPr="00F11540">
        <w:rPr>
          <w:rFonts w:ascii="var(--bs-font-monospace)" w:eastAsia="Times New Roman" w:hAnsi="var(--bs-font-monospace)" w:cs="Courier New"/>
          <w:color w:val="666600"/>
          <w:kern w:val="0"/>
          <w:sz w:val="23"/>
          <w:szCs w:val="23"/>
          <w14:ligatures w14:val="none"/>
        </w:rPr>
        <w:t>+</w:t>
      </w:r>
      <w:r w:rsidRPr="00F11540">
        <w:rPr>
          <w:rFonts w:ascii="var(--bs-font-monospace)" w:eastAsia="Times New Roman" w:hAnsi="var(--bs-font-monospace)" w:cs="Courier New"/>
          <w:kern w:val="0"/>
          <w:sz w:val="23"/>
          <w:szCs w:val="23"/>
          <w14:ligatures w14:val="none"/>
        </w:rPr>
        <w:t xml:space="preserve"> b</w:t>
      </w:r>
      <w:r w:rsidRPr="00F11540">
        <w:rPr>
          <w:rFonts w:ascii="var(--bs-font-monospace)" w:eastAsia="Times New Roman" w:hAnsi="var(--bs-font-monospace)" w:cs="Courier New"/>
          <w:color w:val="666600"/>
          <w:kern w:val="0"/>
          <w:sz w:val="23"/>
          <w:szCs w:val="23"/>
          <w14:ligatures w14:val="none"/>
        </w:rPr>
        <w:t>.</w:t>
      </w:r>
      <w:r w:rsidRPr="00F11540">
        <w:rPr>
          <w:rFonts w:ascii="var(--bs-font-monospace)" w:eastAsia="Times New Roman" w:hAnsi="var(--bs-font-monospace)" w:cs="Courier New"/>
          <w:kern w:val="0"/>
          <w:sz w:val="23"/>
          <w:szCs w:val="23"/>
          <w14:ligatures w14:val="none"/>
        </w:rPr>
        <w:t>isPresent</w:t>
      </w:r>
      <w:r w:rsidRPr="00F11540">
        <w:rPr>
          <w:rFonts w:ascii="var(--bs-font-monospace)" w:eastAsia="Times New Roman" w:hAnsi="var(--bs-font-monospace)" w:cs="Courier New"/>
          <w:color w:val="666600"/>
          <w:kern w:val="0"/>
          <w:sz w:val="23"/>
          <w:szCs w:val="23"/>
          <w14:ligatures w14:val="none"/>
        </w:rPr>
        <w:t>());</w:t>
      </w:r>
    </w:p>
    <w:p w14:paraId="61418236" w14:textId="77777777" w:rsidR="00F11540" w:rsidRPr="00F11540" w:rsidRDefault="00F11540" w:rsidP="00F1154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kern w:val="0"/>
          <w:sz w:val="23"/>
          <w:szCs w:val="23"/>
          <w14:ligatures w14:val="none"/>
        </w:rPr>
      </w:pPr>
      <w:r w:rsidRPr="00F11540">
        <w:rPr>
          <w:rFonts w:ascii="var(--bs-font-monospace)" w:eastAsia="Times New Roman" w:hAnsi="var(--bs-font-monospace)" w:cs="Courier New"/>
          <w:kern w:val="0"/>
          <w:sz w:val="23"/>
          <w:szCs w:val="23"/>
          <w14:ligatures w14:val="none"/>
        </w:rPr>
        <w:tab/>
      </w:r>
      <w:r w:rsidRPr="00F11540">
        <w:rPr>
          <w:rFonts w:ascii="var(--bs-font-monospace)" w:eastAsia="Times New Roman" w:hAnsi="var(--bs-font-monospace)" w:cs="Courier New"/>
          <w:kern w:val="0"/>
          <w:sz w:val="23"/>
          <w:szCs w:val="23"/>
          <w14:ligatures w14:val="none"/>
        </w:rPr>
        <w:tab/>
      </w:r>
    </w:p>
    <w:p w14:paraId="292D2E15" w14:textId="77777777" w:rsidR="00F11540" w:rsidRPr="00F11540" w:rsidRDefault="00F11540" w:rsidP="00F1154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kern w:val="0"/>
          <w:sz w:val="23"/>
          <w:szCs w:val="23"/>
          <w14:ligatures w14:val="none"/>
        </w:rPr>
      </w:pPr>
      <w:r w:rsidRPr="00F11540">
        <w:rPr>
          <w:rFonts w:ascii="var(--bs-font-monospace)" w:eastAsia="Times New Roman" w:hAnsi="var(--bs-font-monospace)" w:cs="Courier New"/>
          <w:kern w:val="0"/>
          <w:sz w:val="23"/>
          <w:szCs w:val="23"/>
          <w14:ligatures w14:val="none"/>
        </w:rPr>
        <w:t xml:space="preserve">      </w:t>
      </w:r>
      <w:r w:rsidRPr="00F11540">
        <w:rPr>
          <w:rFonts w:ascii="var(--bs-font-monospace)" w:eastAsia="Times New Roman" w:hAnsi="var(--bs-font-monospace)" w:cs="Courier New"/>
          <w:color w:val="880000"/>
          <w:kern w:val="0"/>
          <w:sz w:val="23"/>
          <w:szCs w:val="23"/>
          <w14:ligatures w14:val="none"/>
        </w:rPr>
        <w:t>//Optional.orElse - returns the value if present otherwise returns</w:t>
      </w:r>
    </w:p>
    <w:p w14:paraId="454D94A6" w14:textId="77777777" w:rsidR="00F11540" w:rsidRPr="00F11540" w:rsidRDefault="00F11540" w:rsidP="00F1154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kern w:val="0"/>
          <w:sz w:val="23"/>
          <w:szCs w:val="23"/>
          <w14:ligatures w14:val="none"/>
        </w:rPr>
      </w:pPr>
      <w:r w:rsidRPr="00F11540">
        <w:rPr>
          <w:rFonts w:ascii="var(--bs-font-monospace)" w:eastAsia="Times New Roman" w:hAnsi="var(--bs-font-monospace)" w:cs="Courier New"/>
          <w:kern w:val="0"/>
          <w:sz w:val="23"/>
          <w:szCs w:val="23"/>
          <w14:ligatures w14:val="none"/>
        </w:rPr>
        <w:t xml:space="preserve">      </w:t>
      </w:r>
      <w:r w:rsidRPr="00F11540">
        <w:rPr>
          <w:rFonts w:ascii="var(--bs-font-monospace)" w:eastAsia="Times New Roman" w:hAnsi="var(--bs-font-monospace)" w:cs="Courier New"/>
          <w:color w:val="880000"/>
          <w:kern w:val="0"/>
          <w:sz w:val="23"/>
          <w:szCs w:val="23"/>
          <w14:ligatures w14:val="none"/>
        </w:rPr>
        <w:t>//the default value passed.</w:t>
      </w:r>
    </w:p>
    <w:p w14:paraId="4C4C86E9" w14:textId="77777777" w:rsidR="00F11540" w:rsidRPr="00F11540" w:rsidRDefault="00F11540" w:rsidP="00F1154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kern w:val="0"/>
          <w:sz w:val="23"/>
          <w:szCs w:val="23"/>
          <w14:ligatures w14:val="none"/>
        </w:rPr>
      </w:pPr>
      <w:r w:rsidRPr="00F11540">
        <w:rPr>
          <w:rFonts w:ascii="var(--bs-font-monospace)" w:eastAsia="Times New Roman" w:hAnsi="var(--bs-font-monospace)" w:cs="Courier New"/>
          <w:kern w:val="0"/>
          <w:sz w:val="23"/>
          <w:szCs w:val="23"/>
          <w14:ligatures w14:val="none"/>
        </w:rPr>
        <w:t xml:space="preserve">      </w:t>
      </w:r>
      <w:r w:rsidRPr="00F11540">
        <w:rPr>
          <w:rFonts w:ascii="var(--bs-font-monospace)" w:eastAsia="Times New Roman" w:hAnsi="var(--bs-font-monospace)" w:cs="Courier New"/>
          <w:color w:val="660066"/>
          <w:kern w:val="0"/>
          <w:sz w:val="23"/>
          <w:szCs w:val="23"/>
          <w14:ligatures w14:val="none"/>
        </w:rPr>
        <w:t>Integer</w:t>
      </w:r>
      <w:r w:rsidRPr="00F11540">
        <w:rPr>
          <w:rFonts w:ascii="var(--bs-font-monospace)" w:eastAsia="Times New Roman" w:hAnsi="var(--bs-font-monospace)" w:cs="Courier New"/>
          <w:kern w:val="0"/>
          <w:sz w:val="23"/>
          <w:szCs w:val="23"/>
          <w14:ligatures w14:val="none"/>
        </w:rPr>
        <w:t xml:space="preserve"> value1 </w:t>
      </w:r>
      <w:r w:rsidRPr="00F11540">
        <w:rPr>
          <w:rFonts w:ascii="var(--bs-font-monospace)" w:eastAsia="Times New Roman" w:hAnsi="var(--bs-font-monospace)" w:cs="Courier New"/>
          <w:color w:val="666600"/>
          <w:kern w:val="0"/>
          <w:sz w:val="23"/>
          <w:szCs w:val="23"/>
          <w14:ligatures w14:val="none"/>
        </w:rPr>
        <w:t>=</w:t>
      </w:r>
      <w:r w:rsidRPr="00F11540">
        <w:rPr>
          <w:rFonts w:ascii="var(--bs-font-monospace)" w:eastAsia="Times New Roman" w:hAnsi="var(--bs-font-monospace)" w:cs="Courier New"/>
          <w:kern w:val="0"/>
          <w:sz w:val="23"/>
          <w:szCs w:val="23"/>
          <w14:ligatures w14:val="none"/>
        </w:rPr>
        <w:t xml:space="preserve"> a</w:t>
      </w:r>
      <w:r w:rsidRPr="00F11540">
        <w:rPr>
          <w:rFonts w:ascii="var(--bs-font-monospace)" w:eastAsia="Times New Roman" w:hAnsi="var(--bs-font-monospace)" w:cs="Courier New"/>
          <w:color w:val="666600"/>
          <w:kern w:val="0"/>
          <w:sz w:val="23"/>
          <w:szCs w:val="23"/>
          <w14:ligatures w14:val="none"/>
        </w:rPr>
        <w:t>.</w:t>
      </w:r>
      <w:r w:rsidRPr="00F11540">
        <w:rPr>
          <w:rFonts w:ascii="var(--bs-font-monospace)" w:eastAsia="Times New Roman" w:hAnsi="var(--bs-font-monospace)" w:cs="Courier New"/>
          <w:kern w:val="0"/>
          <w:sz w:val="23"/>
          <w:szCs w:val="23"/>
          <w14:ligatures w14:val="none"/>
        </w:rPr>
        <w:t>orElse</w:t>
      </w:r>
      <w:r w:rsidRPr="00F11540">
        <w:rPr>
          <w:rFonts w:ascii="var(--bs-font-monospace)" w:eastAsia="Times New Roman" w:hAnsi="var(--bs-font-monospace)" w:cs="Courier New"/>
          <w:color w:val="666600"/>
          <w:kern w:val="0"/>
          <w:sz w:val="23"/>
          <w:szCs w:val="23"/>
          <w14:ligatures w14:val="none"/>
        </w:rPr>
        <w:t>(</w:t>
      </w:r>
      <w:r w:rsidRPr="00F11540">
        <w:rPr>
          <w:rFonts w:ascii="var(--bs-font-monospace)" w:eastAsia="Times New Roman" w:hAnsi="var(--bs-font-monospace)" w:cs="Courier New"/>
          <w:color w:val="000088"/>
          <w:kern w:val="0"/>
          <w:sz w:val="23"/>
          <w:szCs w:val="23"/>
          <w14:ligatures w14:val="none"/>
        </w:rPr>
        <w:t>new</w:t>
      </w:r>
      <w:r w:rsidRPr="00F11540">
        <w:rPr>
          <w:rFonts w:ascii="var(--bs-font-monospace)" w:eastAsia="Times New Roman" w:hAnsi="var(--bs-font-monospace)" w:cs="Courier New"/>
          <w:kern w:val="0"/>
          <w:sz w:val="23"/>
          <w:szCs w:val="23"/>
          <w14:ligatures w14:val="none"/>
        </w:rPr>
        <w:t xml:space="preserve"> </w:t>
      </w:r>
      <w:r w:rsidRPr="00F11540">
        <w:rPr>
          <w:rFonts w:ascii="var(--bs-font-monospace)" w:eastAsia="Times New Roman" w:hAnsi="var(--bs-font-monospace)" w:cs="Courier New"/>
          <w:color w:val="660066"/>
          <w:kern w:val="0"/>
          <w:sz w:val="23"/>
          <w:szCs w:val="23"/>
          <w14:ligatures w14:val="none"/>
        </w:rPr>
        <w:t>Integer</w:t>
      </w:r>
      <w:r w:rsidRPr="00F11540">
        <w:rPr>
          <w:rFonts w:ascii="var(--bs-font-monospace)" w:eastAsia="Times New Roman" w:hAnsi="var(--bs-font-monospace)" w:cs="Courier New"/>
          <w:color w:val="666600"/>
          <w:kern w:val="0"/>
          <w:sz w:val="23"/>
          <w:szCs w:val="23"/>
          <w14:ligatures w14:val="none"/>
        </w:rPr>
        <w:t>(</w:t>
      </w:r>
      <w:r w:rsidRPr="00F11540">
        <w:rPr>
          <w:rFonts w:ascii="var(--bs-font-monospace)" w:eastAsia="Times New Roman" w:hAnsi="var(--bs-font-monospace)" w:cs="Courier New"/>
          <w:color w:val="006666"/>
          <w:kern w:val="0"/>
          <w:sz w:val="23"/>
          <w:szCs w:val="23"/>
          <w14:ligatures w14:val="none"/>
        </w:rPr>
        <w:t>0</w:t>
      </w:r>
      <w:r w:rsidRPr="00F11540">
        <w:rPr>
          <w:rFonts w:ascii="var(--bs-font-monospace)" w:eastAsia="Times New Roman" w:hAnsi="var(--bs-font-monospace)" w:cs="Courier New"/>
          <w:color w:val="666600"/>
          <w:kern w:val="0"/>
          <w:sz w:val="23"/>
          <w:szCs w:val="23"/>
          <w14:ligatures w14:val="none"/>
        </w:rPr>
        <w:t>));</w:t>
      </w:r>
    </w:p>
    <w:p w14:paraId="2EE073FC" w14:textId="77777777" w:rsidR="00F11540" w:rsidRPr="00F11540" w:rsidRDefault="00F11540" w:rsidP="00F1154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kern w:val="0"/>
          <w:sz w:val="23"/>
          <w:szCs w:val="23"/>
          <w14:ligatures w14:val="none"/>
        </w:rPr>
      </w:pPr>
      <w:r w:rsidRPr="00F11540">
        <w:rPr>
          <w:rFonts w:ascii="var(--bs-font-monospace)" w:eastAsia="Times New Roman" w:hAnsi="var(--bs-font-monospace)" w:cs="Courier New"/>
          <w:kern w:val="0"/>
          <w:sz w:val="23"/>
          <w:szCs w:val="23"/>
          <w14:ligatures w14:val="none"/>
        </w:rPr>
        <w:tab/>
      </w:r>
      <w:r w:rsidRPr="00F11540">
        <w:rPr>
          <w:rFonts w:ascii="var(--bs-font-monospace)" w:eastAsia="Times New Roman" w:hAnsi="var(--bs-font-monospace)" w:cs="Courier New"/>
          <w:kern w:val="0"/>
          <w:sz w:val="23"/>
          <w:szCs w:val="23"/>
          <w14:ligatures w14:val="none"/>
        </w:rPr>
        <w:tab/>
      </w:r>
    </w:p>
    <w:p w14:paraId="73CE4E21" w14:textId="77777777" w:rsidR="00F11540" w:rsidRPr="00F11540" w:rsidRDefault="00F11540" w:rsidP="00F1154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kern w:val="0"/>
          <w:sz w:val="23"/>
          <w:szCs w:val="23"/>
          <w14:ligatures w14:val="none"/>
        </w:rPr>
      </w:pPr>
      <w:r w:rsidRPr="00F11540">
        <w:rPr>
          <w:rFonts w:ascii="var(--bs-font-monospace)" w:eastAsia="Times New Roman" w:hAnsi="var(--bs-font-monospace)" w:cs="Courier New"/>
          <w:kern w:val="0"/>
          <w:sz w:val="23"/>
          <w:szCs w:val="23"/>
          <w14:ligatures w14:val="none"/>
        </w:rPr>
        <w:t xml:space="preserve">      </w:t>
      </w:r>
      <w:r w:rsidRPr="00F11540">
        <w:rPr>
          <w:rFonts w:ascii="var(--bs-font-monospace)" w:eastAsia="Times New Roman" w:hAnsi="var(--bs-font-monospace)" w:cs="Courier New"/>
          <w:color w:val="880000"/>
          <w:kern w:val="0"/>
          <w:sz w:val="23"/>
          <w:szCs w:val="23"/>
          <w14:ligatures w14:val="none"/>
        </w:rPr>
        <w:t>//Optional.get - gets the value, value should be present</w:t>
      </w:r>
    </w:p>
    <w:p w14:paraId="4C98420C" w14:textId="77777777" w:rsidR="00F11540" w:rsidRPr="00F11540" w:rsidRDefault="00F11540" w:rsidP="00F1154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kern w:val="0"/>
          <w:sz w:val="23"/>
          <w:szCs w:val="23"/>
          <w14:ligatures w14:val="none"/>
        </w:rPr>
      </w:pPr>
      <w:r w:rsidRPr="00F11540">
        <w:rPr>
          <w:rFonts w:ascii="var(--bs-font-monospace)" w:eastAsia="Times New Roman" w:hAnsi="var(--bs-font-monospace)" w:cs="Courier New"/>
          <w:kern w:val="0"/>
          <w:sz w:val="23"/>
          <w:szCs w:val="23"/>
          <w14:ligatures w14:val="none"/>
        </w:rPr>
        <w:t xml:space="preserve">      </w:t>
      </w:r>
      <w:r w:rsidRPr="00F11540">
        <w:rPr>
          <w:rFonts w:ascii="var(--bs-font-monospace)" w:eastAsia="Times New Roman" w:hAnsi="var(--bs-font-monospace)" w:cs="Courier New"/>
          <w:color w:val="660066"/>
          <w:kern w:val="0"/>
          <w:sz w:val="23"/>
          <w:szCs w:val="23"/>
          <w14:ligatures w14:val="none"/>
        </w:rPr>
        <w:t>Integer</w:t>
      </w:r>
      <w:r w:rsidRPr="00F11540">
        <w:rPr>
          <w:rFonts w:ascii="var(--bs-font-monospace)" w:eastAsia="Times New Roman" w:hAnsi="var(--bs-font-monospace)" w:cs="Courier New"/>
          <w:kern w:val="0"/>
          <w:sz w:val="23"/>
          <w:szCs w:val="23"/>
          <w14:ligatures w14:val="none"/>
        </w:rPr>
        <w:t xml:space="preserve"> value2 </w:t>
      </w:r>
      <w:r w:rsidRPr="00F11540">
        <w:rPr>
          <w:rFonts w:ascii="var(--bs-font-monospace)" w:eastAsia="Times New Roman" w:hAnsi="var(--bs-font-monospace)" w:cs="Courier New"/>
          <w:color w:val="666600"/>
          <w:kern w:val="0"/>
          <w:sz w:val="23"/>
          <w:szCs w:val="23"/>
          <w14:ligatures w14:val="none"/>
        </w:rPr>
        <w:t>=</w:t>
      </w:r>
      <w:r w:rsidRPr="00F11540">
        <w:rPr>
          <w:rFonts w:ascii="var(--bs-font-monospace)" w:eastAsia="Times New Roman" w:hAnsi="var(--bs-font-monospace)" w:cs="Courier New"/>
          <w:kern w:val="0"/>
          <w:sz w:val="23"/>
          <w:szCs w:val="23"/>
          <w14:ligatures w14:val="none"/>
        </w:rPr>
        <w:t xml:space="preserve"> b</w:t>
      </w:r>
      <w:r w:rsidRPr="00F11540">
        <w:rPr>
          <w:rFonts w:ascii="var(--bs-font-monospace)" w:eastAsia="Times New Roman" w:hAnsi="var(--bs-font-monospace)" w:cs="Courier New"/>
          <w:color w:val="666600"/>
          <w:kern w:val="0"/>
          <w:sz w:val="23"/>
          <w:szCs w:val="23"/>
          <w14:ligatures w14:val="none"/>
        </w:rPr>
        <w:t>.</w:t>
      </w:r>
      <w:r w:rsidRPr="00F11540">
        <w:rPr>
          <w:rFonts w:ascii="var(--bs-font-monospace)" w:eastAsia="Times New Roman" w:hAnsi="var(--bs-font-monospace)" w:cs="Courier New"/>
          <w:color w:val="000088"/>
          <w:kern w:val="0"/>
          <w:sz w:val="23"/>
          <w:szCs w:val="23"/>
          <w14:ligatures w14:val="none"/>
        </w:rPr>
        <w:t>get</w:t>
      </w:r>
      <w:r w:rsidRPr="00F11540">
        <w:rPr>
          <w:rFonts w:ascii="var(--bs-font-monospace)" w:eastAsia="Times New Roman" w:hAnsi="var(--bs-font-monospace)" w:cs="Courier New"/>
          <w:color w:val="666600"/>
          <w:kern w:val="0"/>
          <w:sz w:val="23"/>
          <w:szCs w:val="23"/>
          <w14:ligatures w14:val="none"/>
        </w:rPr>
        <w:t>();</w:t>
      </w:r>
    </w:p>
    <w:p w14:paraId="082A9C28" w14:textId="77777777" w:rsidR="00F11540" w:rsidRPr="00F11540" w:rsidRDefault="00F11540" w:rsidP="00F1154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kern w:val="0"/>
          <w:sz w:val="23"/>
          <w:szCs w:val="23"/>
          <w14:ligatures w14:val="none"/>
        </w:rPr>
      </w:pPr>
      <w:r w:rsidRPr="00F11540">
        <w:rPr>
          <w:rFonts w:ascii="var(--bs-font-monospace)" w:eastAsia="Times New Roman" w:hAnsi="var(--bs-font-monospace)" w:cs="Courier New"/>
          <w:kern w:val="0"/>
          <w:sz w:val="23"/>
          <w:szCs w:val="23"/>
          <w14:ligatures w14:val="none"/>
        </w:rPr>
        <w:t xml:space="preserve">      </w:t>
      </w:r>
      <w:r w:rsidRPr="00F11540">
        <w:rPr>
          <w:rFonts w:ascii="var(--bs-font-monospace)" w:eastAsia="Times New Roman" w:hAnsi="var(--bs-font-monospace)" w:cs="Courier New"/>
          <w:color w:val="000088"/>
          <w:kern w:val="0"/>
          <w:sz w:val="23"/>
          <w:szCs w:val="23"/>
          <w14:ligatures w14:val="none"/>
        </w:rPr>
        <w:t>return</w:t>
      </w:r>
      <w:r w:rsidRPr="00F11540">
        <w:rPr>
          <w:rFonts w:ascii="var(--bs-font-monospace)" w:eastAsia="Times New Roman" w:hAnsi="var(--bs-font-monospace)" w:cs="Courier New"/>
          <w:kern w:val="0"/>
          <w:sz w:val="23"/>
          <w:szCs w:val="23"/>
          <w14:ligatures w14:val="none"/>
        </w:rPr>
        <w:t xml:space="preserve"> value1 </w:t>
      </w:r>
      <w:r w:rsidRPr="00F11540">
        <w:rPr>
          <w:rFonts w:ascii="var(--bs-font-monospace)" w:eastAsia="Times New Roman" w:hAnsi="var(--bs-font-monospace)" w:cs="Courier New"/>
          <w:color w:val="666600"/>
          <w:kern w:val="0"/>
          <w:sz w:val="23"/>
          <w:szCs w:val="23"/>
          <w14:ligatures w14:val="none"/>
        </w:rPr>
        <w:t>+</w:t>
      </w:r>
      <w:r w:rsidRPr="00F11540">
        <w:rPr>
          <w:rFonts w:ascii="var(--bs-font-monospace)" w:eastAsia="Times New Roman" w:hAnsi="var(--bs-font-monospace)" w:cs="Courier New"/>
          <w:kern w:val="0"/>
          <w:sz w:val="23"/>
          <w:szCs w:val="23"/>
          <w14:ligatures w14:val="none"/>
        </w:rPr>
        <w:t xml:space="preserve"> value2</w:t>
      </w:r>
      <w:r w:rsidRPr="00F11540">
        <w:rPr>
          <w:rFonts w:ascii="var(--bs-font-monospace)" w:eastAsia="Times New Roman" w:hAnsi="var(--bs-font-monospace)" w:cs="Courier New"/>
          <w:color w:val="666600"/>
          <w:kern w:val="0"/>
          <w:sz w:val="23"/>
          <w:szCs w:val="23"/>
          <w14:ligatures w14:val="none"/>
        </w:rPr>
        <w:t>;</w:t>
      </w:r>
    </w:p>
    <w:p w14:paraId="65B55D2E" w14:textId="77777777" w:rsidR="00F11540" w:rsidRPr="00F11540" w:rsidRDefault="00F11540" w:rsidP="00F1154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kern w:val="0"/>
          <w:sz w:val="23"/>
          <w:szCs w:val="23"/>
          <w14:ligatures w14:val="none"/>
        </w:rPr>
      </w:pPr>
      <w:r w:rsidRPr="00F11540">
        <w:rPr>
          <w:rFonts w:ascii="var(--bs-font-monospace)" w:eastAsia="Times New Roman" w:hAnsi="var(--bs-font-monospace)" w:cs="Courier New"/>
          <w:kern w:val="0"/>
          <w:sz w:val="23"/>
          <w:szCs w:val="23"/>
          <w14:ligatures w14:val="none"/>
        </w:rPr>
        <w:t xml:space="preserve">   </w:t>
      </w:r>
      <w:r w:rsidRPr="00F11540">
        <w:rPr>
          <w:rFonts w:ascii="var(--bs-font-monospace)" w:eastAsia="Times New Roman" w:hAnsi="var(--bs-font-monospace)" w:cs="Courier New"/>
          <w:color w:val="666600"/>
          <w:kern w:val="0"/>
          <w:sz w:val="23"/>
          <w:szCs w:val="23"/>
          <w14:ligatures w14:val="none"/>
        </w:rPr>
        <w:t>}</w:t>
      </w:r>
    </w:p>
    <w:p w14:paraId="79C4A5D1" w14:textId="77777777" w:rsidR="00F11540" w:rsidRPr="00F11540" w:rsidRDefault="00F11540" w:rsidP="00F1154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kern w:val="0"/>
          <w:sz w:val="23"/>
          <w:szCs w:val="23"/>
          <w14:ligatures w14:val="none"/>
        </w:rPr>
      </w:pPr>
      <w:r w:rsidRPr="00F11540">
        <w:rPr>
          <w:rFonts w:ascii="var(--bs-font-monospace)" w:eastAsia="Times New Roman" w:hAnsi="var(--bs-font-monospace)" w:cs="Courier New"/>
          <w:color w:val="666600"/>
          <w:kern w:val="0"/>
          <w:sz w:val="23"/>
          <w:szCs w:val="23"/>
          <w14:ligatures w14:val="none"/>
        </w:rPr>
        <w:t>}</w:t>
      </w:r>
    </w:p>
    <w:p w14:paraId="7B9C2D2C" w14:textId="769B98B1" w:rsidR="00C837FB" w:rsidRDefault="00C837FB" w:rsidP="00F11540">
      <w:pPr>
        <w:spacing w:after="182"/>
        <w:ind w:left="360"/>
        <w:rPr>
          <w:rFonts w:ascii="Arial" w:eastAsia="Arial" w:hAnsi="Arial" w:cs="Arial"/>
          <w:color w:val="202124"/>
          <w:sz w:val="24"/>
        </w:rPr>
      </w:pPr>
      <w:r>
        <w:rPr>
          <w:rFonts w:ascii="Arial" w:eastAsia="Arial" w:hAnsi="Arial" w:cs="Arial"/>
          <w:color w:val="202124"/>
          <w:sz w:val="24"/>
        </w:rPr>
        <w:t>11-&gt;mock vs injectMock</w:t>
      </w:r>
      <w:r w:rsidR="00565D69">
        <w:rPr>
          <w:rFonts w:ascii="Arial" w:eastAsia="Arial" w:hAnsi="Arial" w:cs="Arial"/>
          <w:color w:val="202124"/>
          <w:sz w:val="24"/>
        </w:rPr>
        <w:t>.</w:t>
      </w:r>
    </w:p>
    <w:p w14:paraId="5B2FEFFC" w14:textId="3D6B7774" w:rsidR="00E72BE2" w:rsidRDefault="00E72BE2" w:rsidP="00F11540">
      <w:pPr>
        <w:spacing w:after="182"/>
        <w:ind w:left="360"/>
        <w:rPr>
          <w:rFonts w:ascii="Arial" w:eastAsia="Arial" w:hAnsi="Arial" w:cs="Arial"/>
          <w:color w:val="202124"/>
          <w:sz w:val="24"/>
        </w:rPr>
      </w:pPr>
      <w:r>
        <w:rPr>
          <w:rFonts w:ascii="Arial" w:eastAsia="Arial" w:hAnsi="Arial" w:cs="Arial"/>
          <w:color w:val="202124"/>
          <w:sz w:val="24"/>
        </w:rPr>
        <w:t>12-&gt;</w:t>
      </w:r>
      <w:r w:rsidR="004B6A9B">
        <w:rPr>
          <w:rFonts w:ascii="Arial" w:eastAsia="Arial" w:hAnsi="Arial" w:cs="Arial"/>
          <w:color w:val="202124"/>
          <w:sz w:val="24"/>
        </w:rPr>
        <w:t>What is garbage collector in java.</w:t>
      </w:r>
    </w:p>
    <w:p w14:paraId="6A7E8C6B" w14:textId="7CFE8AC7" w:rsidR="00B0495F" w:rsidRPr="00EC17AE" w:rsidRDefault="00B0495F" w:rsidP="00F11540">
      <w:pPr>
        <w:spacing w:after="182"/>
        <w:ind w:left="360"/>
        <w:rPr>
          <w:rFonts w:ascii="Arial" w:eastAsia="Arial" w:hAnsi="Arial" w:cs="Arial"/>
          <w:b/>
          <w:bCs/>
          <w:color w:val="202124"/>
          <w:sz w:val="24"/>
        </w:rPr>
      </w:pPr>
      <w:r>
        <w:rPr>
          <w:rFonts w:ascii="Arial" w:eastAsia="Arial" w:hAnsi="Arial" w:cs="Arial"/>
          <w:color w:val="202124"/>
          <w:sz w:val="24"/>
        </w:rPr>
        <w:t>13-&gt;</w:t>
      </w:r>
      <w:r w:rsidRPr="00EC17AE">
        <w:rPr>
          <w:rFonts w:ascii="Arial" w:eastAsia="Arial" w:hAnsi="Arial" w:cs="Arial"/>
          <w:b/>
          <w:bCs/>
          <w:color w:val="202124"/>
          <w:sz w:val="24"/>
        </w:rPr>
        <w:t>Memory leak and there cause in java</w:t>
      </w:r>
      <w:r w:rsidR="00653381" w:rsidRPr="00EC17AE">
        <w:rPr>
          <w:rFonts w:ascii="Arial" w:eastAsia="Arial" w:hAnsi="Arial" w:cs="Arial"/>
          <w:b/>
          <w:bCs/>
          <w:color w:val="202124"/>
          <w:sz w:val="24"/>
        </w:rPr>
        <w:t>,detection and prevention.</w:t>
      </w:r>
    </w:p>
    <w:p w14:paraId="1289B6BE" w14:textId="77777777" w:rsidR="00E35261" w:rsidRDefault="00E35261" w:rsidP="00E35261">
      <w:pPr>
        <w:pStyle w:val="Heading2"/>
        <w:shd w:val="clear" w:color="auto" w:fill="FFFFFF"/>
        <w:spacing w:line="312" w:lineRule="atLeast"/>
        <w:jc w:val="both"/>
        <w:rPr>
          <w:rFonts w:ascii="Helvetica" w:eastAsia="Times New Roman" w:hAnsi="Helvetica" w:cs="Times New Roman"/>
          <w:color w:val="610B38"/>
          <w:sz w:val="38"/>
          <w:szCs w:val="38"/>
        </w:rPr>
      </w:pPr>
      <w:r>
        <w:rPr>
          <w:color w:val="202124"/>
          <w:sz w:val="24"/>
        </w:rPr>
        <w:tab/>
      </w:r>
      <w:r>
        <w:rPr>
          <w:rFonts w:ascii="Helvetica" w:hAnsi="Helvetica"/>
          <w:b/>
          <w:bCs/>
          <w:color w:val="610B38"/>
          <w:sz w:val="38"/>
          <w:szCs w:val="38"/>
        </w:rPr>
        <w:t>Preventing Memory Leak</w:t>
      </w:r>
    </w:p>
    <w:p w14:paraId="48344002" w14:textId="77777777" w:rsidR="00E35261" w:rsidRDefault="00E35261" w:rsidP="00E35261">
      <w:pPr>
        <w:pStyle w:val="NormalWeb"/>
        <w:shd w:val="clear" w:color="auto" w:fill="FFFFFF"/>
        <w:jc w:val="both"/>
        <w:rPr>
          <w:rFonts w:ascii="Segoe UI" w:hAnsi="Segoe UI" w:cs="Segoe UI"/>
          <w:color w:val="333333"/>
        </w:rPr>
      </w:pPr>
      <w:r>
        <w:rPr>
          <w:rFonts w:ascii="Segoe UI" w:hAnsi="Segoe UI" w:cs="Segoe UI"/>
          <w:color w:val="333333"/>
        </w:rPr>
        <w:t>While writing code, remember the following points that prevent the memory leak in Java.</w:t>
      </w:r>
    </w:p>
    <w:p w14:paraId="17887448" w14:textId="77777777" w:rsidR="00E35261" w:rsidRDefault="00E35261" w:rsidP="00E35261">
      <w:pPr>
        <w:numPr>
          <w:ilvl w:val="0"/>
          <w:numId w:val="67"/>
        </w:numPr>
        <w:shd w:val="clear" w:color="auto" w:fill="FFFFFF"/>
        <w:spacing w:before="60" w:after="100" w:afterAutospacing="1" w:line="375" w:lineRule="atLeast"/>
        <w:jc w:val="both"/>
        <w:rPr>
          <w:rFonts w:ascii="Segoe UI" w:hAnsi="Segoe UI" w:cs="Segoe UI"/>
        </w:rPr>
      </w:pPr>
      <w:r>
        <w:rPr>
          <w:rFonts w:ascii="Segoe UI" w:hAnsi="Segoe UI" w:cs="Segoe UI"/>
        </w:rPr>
        <w:t>Do not create unnecessary objects.</w:t>
      </w:r>
    </w:p>
    <w:p w14:paraId="68E1A2AE" w14:textId="77777777" w:rsidR="00E35261" w:rsidRDefault="00E35261" w:rsidP="00E35261">
      <w:pPr>
        <w:numPr>
          <w:ilvl w:val="0"/>
          <w:numId w:val="67"/>
        </w:numPr>
        <w:shd w:val="clear" w:color="auto" w:fill="FFFFFF"/>
        <w:spacing w:before="60" w:after="100" w:afterAutospacing="1" w:line="375" w:lineRule="atLeast"/>
        <w:jc w:val="both"/>
        <w:rPr>
          <w:rFonts w:ascii="Segoe UI" w:hAnsi="Segoe UI" w:cs="Segoe UI"/>
        </w:rPr>
      </w:pPr>
      <w:r>
        <w:rPr>
          <w:rFonts w:ascii="Segoe UI" w:hAnsi="Segoe UI" w:cs="Segoe UI"/>
        </w:rPr>
        <w:t>Avoid String Concatenation.</w:t>
      </w:r>
    </w:p>
    <w:p w14:paraId="332AD3B7" w14:textId="77777777" w:rsidR="00E35261" w:rsidRDefault="00E35261" w:rsidP="00E35261">
      <w:pPr>
        <w:numPr>
          <w:ilvl w:val="0"/>
          <w:numId w:val="67"/>
        </w:numPr>
        <w:shd w:val="clear" w:color="auto" w:fill="FFFFFF"/>
        <w:spacing w:before="60" w:after="100" w:afterAutospacing="1" w:line="375" w:lineRule="atLeast"/>
        <w:jc w:val="both"/>
        <w:rPr>
          <w:rFonts w:ascii="Segoe UI" w:hAnsi="Segoe UI" w:cs="Segoe UI"/>
        </w:rPr>
      </w:pPr>
      <w:r>
        <w:rPr>
          <w:rFonts w:ascii="Segoe UI" w:hAnsi="Segoe UI" w:cs="Segoe UI"/>
        </w:rPr>
        <w:lastRenderedPageBreak/>
        <w:t>Use String Builder.</w:t>
      </w:r>
    </w:p>
    <w:p w14:paraId="0D08D98B" w14:textId="77777777" w:rsidR="00E35261" w:rsidRDefault="00E35261" w:rsidP="00E35261">
      <w:pPr>
        <w:numPr>
          <w:ilvl w:val="0"/>
          <w:numId w:val="67"/>
        </w:numPr>
        <w:shd w:val="clear" w:color="auto" w:fill="FFFFFF"/>
        <w:spacing w:before="60" w:after="100" w:afterAutospacing="1" w:line="375" w:lineRule="atLeast"/>
        <w:jc w:val="both"/>
        <w:rPr>
          <w:rFonts w:ascii="Segoe UI" w:hAnsi="Segoe UI" w:cs="Segoe UI"/>
        </w:rPr>
      </w:pPr>
      <w:r>
        <w:rPr>
          <w:rFonts w:ascii="Segoe UI" w:hAnsi="Segoe UI" w:cs="Segoe UI"/>
        </w:rPr>
        <w:t>Do not store a massive amount of data in the session.</w:t>
      </w:r>
    </w:p>
    <w:p w14:paraId="278E569B" w14:textId="77777777" w:rsidR="00E35261" w:rsidRDefault="00E35261" w:rsidP="00E35261">
      <w:pPr>
        <w:numPr>
          <w:ilvl w:val="0"/>
          <w:numId w:val="67"/>
        </w:numPr>
        <w:shd w:val="clear" w:color="auto" w:fill="FFFFFF"/>
        <w:spacing w:before="60" w:after="100" w:afterAutospacing="1" w:line="375" w:lineRule="atLeast"/>
        <w:jc w:val="both"/>
        <w:rPr>
          <w:rFonts w:ascii="Segoe UI" w:hAnsi="Segoe UI" w:cs="Segoe UI"/>
        </w:rPr>
      </w:pPr>
      <w:r>
        <w:rPr>
          <w:rFonts w:ascii="Segoe UI" w:hAnsi="Segoe UI" w:cs="Segoe UI"/>
        </w:rPr>
        <w:t>Time out the session when no longer used.</w:t>
      </w:r>
    </w:p>
    <w:p w14:paraId="1A9D3920" w14:textId="77777777" w:rsidR="00E35261" w:rsidRDefault="00E35261" w:rsidP="00E35261">
      <w:pPr>
        <w:numPr>
          <w:ilvl w:val="0"/>
          <w:numId w:val="67"/>
        </w:numPr>
        <w:shd w:val="clear" w:color="auto" w:fill="FFFFFF"/>
        <w:spacing w:before="60" w:after="100" w:afterAutospacing="1" w:line="375" w:lineRule="atLeast"/>
        <w:jc w:val="both"/>
        <w:rPr>
          <w:rFonts w:ascii="Segoe UI" w:hAnsi="Segoe UI" w:cs="Segoe UI"/>
        </w:rPr>
      </w:pPr>
      <w:r>
        <w:rPr>
          <w:rFonts w:ascii="Segoe UI" w:hAnsi="Segoe UI" w:cs="Segoe UI"/>
        </w:rPr>
        <w:t>Do not use the System.gc() method.</w:t>
      </w:r>
    </w:p>
    <w:p w14:paraId="1CA538AD" w14:textId="77777777" w:rsidR="00E35261" w:rsidRDefault="00E35261" w:rsidP="00E35261">
      <w:pPr>
        <w:numPr>
          <w:ilvl w:val="0"/>
          <w:numId w:val="67"/>
        </w:numPr>
        <w:shd w:val="clear" w:color="auto" w:fill="FFFFFF"/>
        <w:spacing w:before="60" w:after="100" w:afterAutospacing="1" w:line="375" w:lineRule="atLeast"/>
        <w:jc w:val="both"/>
        <w:rPr>
          <w:rFonts w:ascii="Segoe UI" w:hAnsi="Segoe UI" w:cs="Segoe UI"/>
        </w:rPr>
      </w:pPr>
      <w:r>
        <w:rPr>
          <w:rFonts w:ascii="Segoe UI" w:hAnsi="Segoe UI" w:cs="Segoe UI"/>
        </w:rPr>
        <w:t>Avoid the use of static objects. Because they live for the entire life of the application, by default. So, it is better to set the reference to null, explicitly.</w:t>
      </w:r>
    </w:p>
    <w:p w14:paraId="097BF33B" w14:textId="77777777" w:rsidR="00E35261" w:rsidRDefault="00E35261" w:rsidP="00E35261">
      <w:pPr>
        <w:numPr>
          <w:ilvl w:val="0"/>
          <w:numId w:val="67"/>
        </w:numPr>
        <w:shd w:val="clear" w:color="auto" w:fill="FFFFFF"/>
        <w:spacing w:before="60" w:after="100" w:afterAutospacing="1" w:line="375" w:lineRule="atLeast"/>
        <w:jc w:val="both"/>
        <w:rPr>
          <w:rFonts w:ascii="Segoe UI" w:hAnsi="Segoe UI" w:cs="Segoe UI"/>
        </w:rPr>
      </w:pPr>
      <w:r>
        <w:rPr>
          <w:rFonts w:ascii="Segoe UI" w:hAnsi="Segoe UI" w:cs="Segoe UI"/>
        </w:rPr>
        <w:t>Always close the ResultSet, Statements, and Connection objects in the finally block.</w:t>
      </w:r>
    </w:p>
    <w:p w14:paraId="732EE29E" w14:textId="77777777" w:rsidR="00E35261" w:rsidRDefault="00E35261" w:rsidP="00E35261">
      <w:pPr>
        <w:pStyle w:val="Heading2"/>
        <w:shd w:val="clear" w:color="auto" w:fill="FFFFFF"/>
        <w:spacing w:line="312" w:lineRule="atLeast"/>
        <w:jc w:val="both"/>
        <w:rPr>
          <w:rFonts w:ascii="Helvetica" w:hAnsi="Helvetica" w:cs="Times New Roman"/>
          <w:color w:val="610B38"/>
          <w:sz w:val="38"/>
          <w:szCs w:val="38"/>
        </w:rPr>
      </w:pPr>
      <w:r>
        <w:rPr>
          <w:rFonts w:ascii="Helvetica" w:hAnsi="Helvetica"/>
          <w:b/>
          <w:bCs/>
          <w:color w:val="610B38"/>
          <w:sz w:val="38"/>
          <w:szCs w:val="38"/>
        </w:rPr>
        <w:t>Creating Memory Leak</w:t>
      </w:r>
    </w:p>
    <w:p w14:paraId="68B8AC79" w14:textId="77777777" w:rsidR="00E35261" w:rsidRDefault="00E35261" w:rsidP="00E35261">
      <w:pPr>
        <w:pStyle w:val="NormalWeb"/>
        <w:shd w:val="clear" w:color="auto" w:fill="FFFFFF"/>
        <w:jc w:val="both"/>
        <w:rPr>
          <w:rFonts w:ascii="Segoe UI" w:hAnsi="Segoe UI" w:cs="Segoe UI"/>
          <w:color w:val="333333"/>
        </w:rPr>
      </w:pPr>
      <w:r>
        <w:rPr>
          <w:rFonts w:ascii="Segoe UI" w:hAnsi="Segoe UI" w:cs="Segoe UI"/>
          <w:color w:val="333333"/>
        </w:rPr>
        <w:t>Let's create a simple Java program that creates a memory leak.</w:t>
      </w:r>
    </w:p>
    <w:p w14:paraId="0FBD9F83" w14:textId="77777777" w:rsidR="00E35261" w:rsidRDefault="00E35261" w:rsidP="00E35261">
      <w:pPr>
        <w:pStyle w:val="NormalWeb"/>
        <w:shd w:val="clear" w:color="auto" w:fill="FFFFFF"/>
        <w:jc w:val="both"/>
        <w:rPr>
          <w:rFonts w:ascii="Segoe UI" w:hAnsi="Segoe UI" w:cs="Segoe UI"/>
          <w:color w:val="333333"/>
        </w:rPr>
      </w:pPr>
      <w:r>
        <w:rPr>
          <w:rStyle w:val="Strong"/>
          <w:rFonts w:ascii="Segoe UI" w:eastAsia="Calibri" w:hAnsi="Segoe UI" w:cs="Segoe UI"/>
          <w:color w:val="333333"/>
        </w:rPr>
        <w:t>MemoryLeakExample.java</w:t>
      </w:r>
    </w:p>
    <w:p w14:paraId="789D1A3C" w14:textId="77777777" w:rsidR="00E35261" w:rsidRDefault="00E35261" w:rsidP="00E35261">
      <w:pPr>
        <w:pStyle w:val="alt"/>
        <w:numPr>
          <w:ilvl w:val="0"/>
          <w:numId w:val="6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java.util.Vector;  </w:t>
      </w:r>
    </w:p>
    <w:p w14:paraId="3E047219" w14:textId="77777777" w:rsidR="00E35261" w:rsidRDefault="00E35261" w:rsidP="00E35261">
      <w:pPr>
        <w:numPr>
          <w:ilvl w:val="0"/>
          <w:numId w:val="68"/>
        </w:numPr>
        <w:spacing w:after="0" w:line="375" w:lineRule="atLeast"/>
        <w:jc w:val="both"/>
        <w:rPr>
          <w:rFonts w:ascii="Segoe UI" w:hAnsi="Segoe UI" w:cs="Segoe UI"/>
        </w:rPr>
      </w:pPr>
      <w:r>
        <w:rPr>
          <w:rStyle w:val="keyword"/>
          <w:rFonts w:ascii="Segoe UI" w:hAnsi="Segoe UI" w:cs="Segoe UI"/>
          <w:b/>
          <w:bCs/>
          <w:color w:val="006699"/>
          <w:bdr w:val="none" w:sz="0" w:space="0" w:color="auto" w:frame="1"/>
        </w:rPr>
        <w:t>public</w:t>
      </w:r>
      <w:r>
        <w:rPr>
          <w:rFonts w:ascii="Segoe UI" w:hAnsi="Segoe UI" w:cs="Segoe UI"/>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bdr w:val="none" w:sz="0" w:space="0" w:color="auto" w:frame="1"/>
        </w:rPr>
        <w:t> MemoryLeakExample  </w:t>
      </w:r>
    </w:p>
    <w:p w14:paraId="4B99FE20" w14:textId="77777777" w:rsidR="00E35261" w:rsidRDefault="00E35261" w:rsidP="00E35261">
      <w:pPr>
        <w:pStyle w:val="alt"/>
        <w:numPr>
          <w:ilvl w:val="0"/>
          <w:numId w:val="6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DB6F1AE" w14:textId="77777777" w:rsidR="00E35261" w:rsidRDefault="00E35261" w:rsidP="00E35261">
      <w:pPr>
        <w:numPr>
          <w:ilvl w:val="0"/>
          <w:numId w:val="68"/>
        </w:numPr>
        <w:spacing w:after="0" w:line="375" w:lineRule="atLeast"/>
        <w:jc w:val="both"/>
        <w:rPr>
          <w:rFonts w:ascii="Segoe UI" w:hAnsi="Segoe UI" w:cs="Segoe UI"/>
        </w:rPr>
      </w:pPr>
      <w:r>
        <w:rPr>
          <w:rStyle w:val="keyword"/>
          <w:rFonts w:ascii="Segoe UI" w:hAnsi="Segoe UI" w:cs="Segoe UI"/>
          <w:b/>
          <w:bCs/>
          <w:color w:val="006699"/>
          <w:bdr w:val="none" w:sz="0" w:space="0" w:color="auto" w:frame="1"/>
        </w:rPr>
        <w:t>public</w:t>
      </w:r>
      <w:r>
        <w:rPr>
          <w:rFonts w:ascii="Segoe UI" w:hAnsi="Segoe UI" w:cs="Segoe UI"/>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bdr w:val="none" w:sz="0" w:space="0" w:color="auto" w:frame="1"/>
        </w:rPr>
        <w:t> main(String[] args)  </w:t>
      </w:r>
    </w:p>
    <w:p w14:paraId="1E629B2C" w14:textId="77777777" w:rsidR="00E35261" w:rsidRDefault="00E35261" w:rsidP="00E35261">
      <w:pPr>
        <w:pStyle w:val="alt"/>
        <w:numPr>
          <w:ilvl w:val="0"/>
          <w:numId w:val="6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7E79D4F" w14:textId="77777777" w:rsidR="00E35261" w:rsidRDefault="00E35261" w:rsidP="00E35261">
      <w:pPr>
        <w:numPr>
          <w:ilvl w:val="0"/>
          <w:numId w:val="68"/>
        </w:numPr>
        <w:spacing w:after="0" w:line="375" w:lineRule="atLeast"/>
        <w:jc w:val="both"/>
        <w:rPr>
          <w:rFonts w:ascii="Segoe UI" w:hAnsi="Segoe UI" w:cs="Segoe UI"/>
        </w:rPr>
      </w:pPr>
      <w:r>
        <w:rPr>
          <w:rFonts w:ascii="Segoe UI" w:hAnsi="Segoe UI" w:cs="Segoe UI"/>
          <w:bdr w:val="none" w:sz="0" w:space="0" w:color="auto" w:frame="1"/>
        </w:rPr>
        <w:t>Vector v1 = </w:t>
      </w:r>
      <w:r>
        <w:rPr>
          <w:rStyle w:val="keyword"/>
          <w:rFonts w:ascii="Segoe UI" w:hAnsi="Segoe UI" w:cs="Segoe UI"/>
          <w:b/>
          <w:bCs/>
          <w:color w:val="006699"/>
          <w:bdr w:val="none" w:sz="0" w:space="0" w:color="auto" w:frame="1"/>
        </w:rPr>
        <w:t>new</w:t>
      </w:r>
      <w:r>
        <w:rPr>
          <w:rFonts w:ascii="Segoe UI" w:hAnsi="Segoe UI" w:cs="Segoe UI"/>
          <w:bdr w:val="none" w:sz="0" w:space="0" w:color="auto" w:frame="1"/>
        </w:rPr>
        <w:t> Vector(</w:t>
      </w:r>
      <w:r>
        <w:rPr>
          <w:rStyle w:val="number"/>
          <w:rFonts w:ascii="Segoe UI" w:hAnsi="Segoe UI" w:cs="Segoe UI"/>
          <w:color w:val="C00000"/>
          <w:bdr w:val="none" w:sz="0" w:space="0" w:color="auto" w:frame="1"/>
        </w:rPr>
        <w:t>314567</w:t>
      </w:r>
      <w:r>
        <w:rPr>
          <w:rFonts w:ascii="Segoe UI" w:hAnsi="Segoe UI" w:cs="Segoe UI"/>
          <w:bdr w:val="none" w:sz="0" w:space="0" w:color="auto" w:frame="1"/>
        </w:rPr>
        <w:t>);  </w:t>
      </w:r>
    </w:p>
    <w:p w14:paraId="1B8AADA1" w14:textId="77777777" w:rsidR="00E35261" w:rsidRDefault="00E35261" w:rsidP="00E35261">
      <w:pPr>
        <w:pStyle w:val="alt"/>
        <w:numPr>
          <w:ilvl w:val="0"/>
          <w:numId w:val="6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Vector v2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Vector(</w:t>
      </w:r>
      <w:r>
        <w:rPr>
          <w:rStyle w:val="number"/>
          <w:rFonts w:ascii="Segoe UI" w:hAnsi="Segoe UI" w:cs="Segoe UI"/>
          <w:color w:val="C00000"/>
          <w:bdr w:val="none" w:sz="0" w:space="0" w:color="auto" w:frame="1"/>
        </w:rPr>
        <w:t>876543987</w:t>
      </w:r>
      <w:r>
        <w:rPr>
          <w:rFonts w:ascii="Segoe UI" w:hAnsi="Segoe UI" w:cs="Segoe UI"/>
          <w:color w:val="000000"/>
          <w:bdr w:val="none" w:sz="0" w:space="0" w:color="auto" w:frame="1"/>
        </w:rPr>
        <w:t>);  </w:t>
      </w:r>
    </w:p>
    <w:p w14:paraId="3233A95E" w14:textId="77777777" w:rsidR="00E35261" w:rsidRDefault="00E35261" w:rsidP="00E35261">
      <w:pPr>
        <w:numPr>
          <w:ilvl w:val="0"/>
          <w:numId w:val="68"/>
        </w:numPr>
        <w:spacing w:after="0" w:line="375" w:lineRule="atLeast"/>
        <w:jc w:val="both"/>
        <w:rPr>
          <w:rFonts w:ascii="Segoe UI" w:hAnsi="Segoe UI" w:cs="Segoe UI"/>
        </w:rPr>
      </w:pPr>
      <w:r>
        <w:rPr>
          <w:rFonts w:ascii="Segoe UI" w:hAnsi="Segoe UI" w:cs="Segoe UI"/>
          <w:bdr w:val="none" w:sz="0" w:space="0" w:color="auto" w:frame="1"/>
        </w:rPr>
        <w:t>System.out.println(</w:t>
      </w:r>
      <w:r>
        <w:rPr>
          <w:rStyle w:val="string"/>
          <w:rFonts w:ascii="Segoe UI" w:hAnsi="Segoe UI" w:cs="Segoe UI"/>
          <w:color w:val="0000FF"/>
          <w:bdr w:val="none" w:sz="0" w:space="0" w:color="auto" w:frame="1"/>
        </w:rPr>
        <w:t>"There is no memory leak in this program."</w:t>
      </w:r>
      <w:r>
        <w:rPr>
          <w:rFonts w:ascii="Segoe UI" w:hAnsi="Segoe UI" w:cs="Segoe UI"/>
          <w:bdr w:val="none" w:sz="0" w:space="0" w:color="auto" w:frame="1"/>
        </w:rPr>
        <w:t>);  </w:t>
      </w:r>
    </w:p>
    <w:p w14:paraId="02F5579D" w14:textId="77777777" w:rsidR="00E35261" w:rsidRDefault="00E35261" w:rsidP="00E35261">
      <w:pPr>
        <w:pStyle w:val="alt"/>
        <w:numPr>
          <w:ilvl w:val="0"/>
          <w:numId w:val="6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92EDB0F" w14:textId="77777777" w:rsidR="00E35261" w:rsidRDefault="00E35261" w:rsidP="00E35261">
      <w:pPr>
        <w:numPr>
          <w:ilvl w:val="0"/>
          <w:numId w:val="68"/>
        </w:numPr>
        <w:spacing w:after="0" w:line="375" w:lineRule="atLeast"/>
        <w:jc w:val="both"/>
        <w:rPr>
          <w:rFonts w:ascii="Segoe UI" w:hAnsi="Segoe UI" w:cs="Segoe UI"/>
        </w:rPr>
      </w:pPr>
      <w:r>
        <w:rPr>
          <w:rFonts w:ascii="Segoe UI" w:hAnsi="Segoe UI" w:cs="Segoe UI"/>
          <w:bdr w:val="none" w:sz="0" w:space="0" w:color="auto" w:frame="1"/>
        </w:rPr>
        <w:t>}  </w:t>
      </w:r>
    </w:p>
    <w:p w14:paraId="35968AB2" w14:textId="77777777" w:rsidR="00E35261" w:rsidRDefault="00E35261" w:rsidP="00E35261">
      <w:pPr>
        <w:pStyle w:val="NormalWeb"/>
        <w:shd w:val="clear" w:color="auto" w:fill="FFFFFF"/>
        <w:jc w:val="both"/>
        <w:rPr>
          <w:rFonts w:ascii="Segoe UI" w:hAnsi="Segoe UI" w:cs="Segoe UI"/>
          <w:color w:val="333333"/>
        </w:rPr>
      </w:pPr>
      <w:r>
        <w:rPr>
          <w:rStyle w:val="Strong"/>
          <w:rFonts w:ascii="Segoe UI" w:eastAsia="Calibri" w:hAnsi="Segoe UI" w:cs="Segoe UI"/>
          <w:color w:val="333333"/>
        </w:rPr>
        <w:t>Output</w:t>
      </w:r>
    </w:p>
    <w:p w14:paraId="6B539AA4" w14:textId="2D082689" w:rsidR="00E35261" w:rsidRDefault="00E35261" w:rsidP="00E35261">
      <w:pPr>
        <w:rPr>
          <w:rFonts w:ascii="Times New Roman" w:hAnsi="Times New Roman" w:cs="Times New Roman"/>
          <w:color w:val="auto"/>
        </w:rPr>
      </w:pPr>
      <w:r>
        <w:rPr>
          <w:noProof/>
        </w:rPr>
        <w:drawing>
          <wp:inline distT="0" distB="0" distL="0" distR="0" wp14:anchorId="7408D96A" wp14:editId="7ADA8AB4">
            <wp:extent cx="6149340" cy="708660"/>
            <wp:effectExtent l="0" t="0" r="3810" b="0"/>
            <wp:docPr id="1821854392" name="Picture 1" descr="Memory Leak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mory Leak in Java"/>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6149340" cy="708660"/>
                    </a:xfrm>
                    <a:prstGeom prst="rect">
                      <a:avLst/>
                    </a:prstGeom>
                    <a:noFill/>
                    <a:ln>
                      <a:noFill/>
                    </a:ln>
                  </pic:spPr>
                </pic:pic>
              </a:graphicData>
            </a:graphic>
          </wp:inline>
        </w:drawing>
      </w:r>
    </w:p>
    <w:p w14:paraId="01606677" w14:textId="77777777" w:rsidR="00E35261" w:rsidRDefault="00E35261" w:rsidP="00E35261">
      <w:pPr>
        <w:pStyle w:val="NormalWeb"/>
        <w:shd w:val="clear" w:color="auto" w:fill="FFFFFF"/>
        <w:jc w:val="both"/>
        <w:rPr>
          <w:rFonts w:ascii="Segoe UI" w:hAnsi="Segoe UI" w:cs="Segoe UI"/>
          <w:color w:val="333333"/>
        </w:rPr>
      </w:pPr>
      <w:r>
        <w:rPr>
          <w:rFonts w:ascii="Segoe UI" w:hAnsi="Segoe UI" w:cs="Segoe UI"/>
          <w:color w:val="333333"/>
        </w:rPr>
        <w:t>In the above program, we have created two Vector objects and passed large numbers to them. When we run the above program, it shows </w:t>
      </w:r>
      <w:r>
        <w:rPr>
          <w:rStyle w:val="Strong"/>
          <w:rFonts w:ascii="Segoe UI" w:eastAsia="Calibri" w:hAnsi="Segoe UI" w:cs="Segoe UI"/>
          <w:color w:val="333333"/>
        </w:rPr>
        <w:t>java.lang.OutOfMemoryError.</w:t>
      </w:r>
      <w:r>
        <w:rPr>
          <w:rFonts w:ascii="Segoe UI" w:hAnsi="Segoe UI" w:cs="Segoe UI"/>
          <w:color w:val="333333"/>
        </w:rPr>
        <w:t> Because it does not occupy space in the memory. If the program prints the statement </w:t>
      </w:r>
      <w:r>
        <w:rPr>
          <w:rStyle w:val="Strong"/>
          <w:rFonts w:ascii="Segoe UI" w:eastAsia="Calibri" w:hAnsi="Segoe UI" w:cs="Segoe UI"/>
          <w:color w:val="333333"/>
        </w:rPr>
        <w:t>There is no memory leak in this program,</w:t>
      </w:r>
      <w:r>
        <w:rPr>
          <w:rFonts w:ascii="Segoe UI" w:hAnsi="Segoe UI" w:cs="Segoe UI"/>
          <w:color w:val="333333"/>
        </w:rPr>
        <w:t> it ensures that the program runs successfully.</w:t>
      </w:r>
    </w:p>
    <w:p w14:paraId="6A479175" w14:textId="77777777" w:rsidR="00E35261" w:rsidRDefault="00E35261" w:rsidP="00E35261">
      <w:pPr>
        <w:pStyle w:val="Heading3"/>
        <w:shd w:val="clear" w:color="auto" w:fill="FFFFFF"/>
        <w:spacing w:line="312" w:lineRule="atLeast"/>
        <w:jc w:val="both"/>
        <w:rPr>
          <w:rFonts w:ascii="Helvetica" w:hAnsi="Helvetica" w:cs="Times New Roman"/>
          <w:b w:val="0"/>
          <w:color w:val="610B4B"/>
          <w:sz w:val="32"/>
          <w:szCs w:val="32"/>
        </w:rPr>
      </w:pPr>
      <w:r>
        <w:rPr>
          <w:rFonts w:ascii="Helvetica" w:hAnsi="Helvetica"/>
          <w:b w:val="0"/>
          <w:bCs/>
          <w:color w:val="610B4B"/>
          <w:sz w:val="32"/>
          <w:szCs w:val="32"/>
        </w:rPr>
        <w:lastRenderedPageBreak/>
        <w:t>Detecting Memory Leak</w:t>
      </w:r>
    </w:p>
    <w:p w14:paraId="56A4387B" w14:textId="77777777" w:rsidR="00E35261" w:rsidRDefault="00E35261" w:rsidP="00E35261">
      <w:pPr>
        <w:pStyle w:val="NormalWeb"/>
        <w:shd w:val="clear" w:color="auto" w:fill="FFFFFF"/>
        <w:jc w:val="both"/>
        <w:rPr>
          <w:rFonts w:ascii="Segoe UI" w:hAnsi="Segoe UI" w:cs="Segoe UI"/>
          <w:color w:val="333333"/>
        </w:rPr>
      </w:pPr>
      <w:r>
        <w:rPr>
          <w:rFonts w:ascii="Segoe UI" w:hAnsi="Segoe UI" w:cs="Segoe UI"/>
          <w:color w:val="333333"/>
        </w:rPr>
        <w:t>Detecting memory leaks is a difficult task. To simplify the task, there are many tools available that perform static analysis and detect memory leaks:</w:t>
      </w:r>
    </w:p>
    <w:p w14:paraId="7517991A" w14:textId="77777777" w:rsidR="00E35261" w:rsidRDefault="00E35261" w:rsidP="00E35261">
      <w:pPr>
        <w:numPr>
          <w:ilvl w:val="0"/>
          <w:numId w:val="69"/>
        </w:numPr>
        <w:shd w:val="clear" w:color="auto" w:fill="FFFFFF"/>
        <w:spacing w:before="60" w:after="100" w:afterAutospacing="1" w:line="375" w:lineRule="atLeast"/>
        <w:jc w:val="both"/>
        <w:rPr>
          <w:rFonts w:ascii="Segoe UI" w:hAnsi="Segoe UI" w:cs="Segoe UI"/>
        </w:rPr>
      </w:pPr>
      <w:r>
        <w:rPr>
          <w:rFonts w:ascii="Segoe UI" w:hAnsi="Segoe UI" w:cs="Segoe UI"/>
        </w:rPr>
        <w:t>JProbe</w:t>
      </w:r>
    </w:p>
    <w:p w14:paraId="25597328" w14:textId="77777777" w:rsidR="00E35261" w:rsidRDefault="00E35261" w:rsidP="00E35261">
      <w:pPr>
        <w:numPr>
          <w:ilvl w:val="0"/>
          <w:numId w:val="69"/>
        </w:numPr>
        <w:shd w:val="clear" w:color="auto" w:fill="FFFFFF"/>
        <w:spacing w:before="60" w:after="100" w:afterAutospacing="1" w:line="375" w:lineRule="atLeast"/>
        <w:jc w:val="both"/>
        <w:rPr>
          <w:rFonts w:ascii="Segoe UI" w:hAnsi="Segoe UI" w:cs="Segoe UI"/>
        </w:rPr>
      </w:pPr>
      <w:r>
        <w:rPr>
          <w:rFonts w:ascii="Segoe UI" w:hAnsi="Segoe UI" w:cs="Segoe UI"/>
        </w:rPr>
        <w:t>AppPerfect</w:t>
      </w:r>
    </w:p>
    <w:p w14:paraId="73A390FB" w14:textId="77777777" w:rsidR="00E35261" w:rsidRDefault="00E35261" w:rsidP="00E35261">
      <w:pPr>
        <w:numPr>
          <w:ilvl w:val="0"/>
          <w:numId w:val="69"/>
        </w:numPr>
        <w:shd w:val="clear" w:color="auto" w:fill="FFFFFF"/>
        <w:spacing w:before="60" w:after="100" w:afterAutospacing="1" w:line="375" w:lineRule="atLeast"/>
        <w:jc w:val="both"/>
        <w:rPr>
          <w:rFonts w:ascii="Segoe UI" w:hAnsi="Segoe UI" w:cs="Segoe UI"/>
        </w:rPr>
      </w:pPr>
      <w:r>
        <w:rPr>
          <w:rFonts w:ascii="Segoe UI" w:hAnsi="Segoe UI" w:cs="Segoe UI"/>
        </w:rPr>
        <w:t>Visual VM</w:t>
      </w:r>
    </w:p>
    <w:p w14:paraId="64FDEA03" w14:textId="77777777" w:rsidR="00E35261" w:rsidRDefault="00E35261" w:rsidP="00E35261">
      <w:pPr>
        <w:numPr>
          <w:ilvl w:val="0"/>
          <w:numId w:val="69"/>
        </w:numPr>
        <w:shd w:val="clear" w:color="auto" w:fill="FFFFFF"/>
        <w:spacing w:before="60" w:after="100" w:afterAutospacing="1" w:line="375" w:lineRule="atLeast"/>
        <w:jc w:val="both"/>
        <w:rPr>
          <w:rFonts w:ascii="Segoe UI" w:hAnsi="Segoe UI" w:cs="Segoe UI"/>
        </w:rPr>
      </w:pPr>
      <w:r>
        <w:rPr>
          <w:rFonts w:ascii="Segoe UI" w:hAnsi="Segoe UI" w:cs="Segoe UI"/>
        </w:rPr>
        <w:t>Jprofiler</w:t>
      </w:r>
    </w:p>
    <w:p w14:paraId="7C07669A" w14:textId="77777777" w:rsidR="00E35261" w:rsidRDefault="00E35261" w:rsidP="00E35261">
      <w:pPr>
        <w:numPr>
          <w:ilvl w:val="0"/>
          <w:numId w:val="69"/>
        </w:numPr>
        <w:shd w:val="clear" w:color="auto" w:fill="FFFFFF"/>
        <w:spacing w:before="60" w:after="100" w:afterAutospacing="1" w:line="375" w:lineRule="atLeast"/>
        <w:jc w:val="both"/>
        <w:rPr>
          <w:rFonts w:ascii="Segoe UI" w:hAnsi="Segoe UI" w:cs="Segoe UI"/>
        </w:rPr>
      </w:pPr>
      <w:r>
        <w:rPr>
          <w:rFonts w:ascii="Segoe UI" w:hAnsi="Segoe UI" w:cs="Segoe UI"/>
        </w:rPr>
        <w:t>YourKit</w:t>
      </w:r>
    </w:p>
    <w:p w14:paraId="42F82944" w14:textId="77777777" w:rsidR="00E35261" w:rsidRDefault="00E35261" w:rsidP="00E35261">
      <w:pPr>
        <w:numPr>
          <w:ilvl w:val="0"/>
          <w:numId w:val="69"/>
        </w:numPr>
        <w:shd w:val="clear" w:color="auto" w:fill="FFFFFF"/>
        <w:spacing w:before="60" w:after="100" w:afterAutospacing="1" w:line="375" w:lineRule="atLeast"/>
        <w:jc w:val="both"/>
        <w:rPr>
          <w:rFonts w:ascii="Segoe UI" w:hAnsi="Segoe UI" w:cs="Segoe UI"/>
        </w:rPr>
      </w:pPr>
      <w:r>
        <w:rPr>
          <w:rFonts w:ascii="Segoe UI" w:hAnsi="Segoe UI" w:cs="Segoe UI"/>
        </w:rPr>
        <w:t>GCeasy</w:t>
      </w:r>
    </w:p>
    <w:p w14:paraId="4553F157" w14:textId="77777777" w:rsidR="00E35261" w:rsidRDefault="00E35261" w:rsidP="00E35261">
      <w:pPr>
        <w:numPr>
          <w:ilvl w:val="0"/>
          <w:numId w:val="69"/>
        </w:numPr>
        <w:shd w:val="clear" w:color="auto" w:fill="FFFFFF"/>
        <w:spacing w:before="60" w:after="100" w:afterAutospacing="1" w:line="375" w:lineRule="atLeast"/>
        <w:jc w:val="both"/>
        <w:rPr>
          <w:rFonts w:ascii="Segoe UI" w:hAnsi="Segoe UI" w:cs="Segoe UI"/>
        </w:rPr>
      </w:pPr>
      <w:r>
        <w:rPr>
          <w:rFonts w:ascii="Segoe UI" w:hAnsi="Segoe UI" w:cs="Segoe UI"/>
        </w:rPr>
        <w:t>JRockit</w:t>
      </w:r>
    </w:p>
    <w:p w14:paraId="405E7610" w14:textId="77777777" w:rsidR="00E35261" w:rsidRDefault="00E35261" w:rsidP="00E35261">
      <w:pPr>
        <w:pStyle w:val="Heading2"/>
        <w:shd w:val="clear" w:color="auto" w:fill="FFFFFF"/>
        <w:spacing w:line="312" w:lineRule="atLeast"/>
        <w:jc w:val="both"/>
        <w:rPr>
          <w:rFonts w:ascii="Helvetica" w:hAnsi="Helvetica" w:cs="Times New Roman"/>
          <w:color w:val="610B38"/>
          <w:sz w:val="38"/>
          <w:szCs w:val="38"/>
        </w:rPr>
      </w:pPr>
      <w:r>
        <w:rPr>
          <w:rFonts w:ascii="Helvetica" w:hAnsi="Helvetica"/>
          <w:b/>
          <w:bCs/>
          <w:color w:val="610B38"/>
          <w:sz w:val="38"/>
          <w:szCs w:val="38"/>
        </w:rPr>
        <w:t>Fixing Memory Leak</w:t>
      </w:r>
    </w:p>
    <w:p w14:paraId="02E42D64" w14:textId="77777777" w:rsidR="00E35261" w:rsidRDefault="00E35261" w:rsidP="00E35261">
      <w:pPr>
        <w:pStyle w:val="NormalWeb"/>
        <w:shd w:val="clear" w:color="auto" w:fill="FFFFFF"/>
        <w:jc w:val="both"/>
        <w:rPr>
          <w:rFonts w:ascii="Segoe UI" w:hAnsi="Segoe UI" w:cs="Segoe UI"/>
          <w:color w:val="333333"/>
        </w:rPr>
      </w:pPr>
      <w:r>
        <w:rPr>
          <w:rFonts w:ascii="Segoe UI" w:hAnsi="Segoe UI" w:cs="Segoe UI"/>
          <w:color w:val="333333"/>
        </w:rPr>
        <w:t>There are the following solutions to the memory leak problem:</w:t>
      </w:r>
    </w:p>
    <w:p w14:paraId="06AE062F" w14:textId="77777777" w:rsidR="00E35261" w:rsidRDefault="00E35261" w:rsidP="00E35261">
      <w:pPr>
        <w:numPr>
          <w:ilvl w:val="0"/>
          <w:numId w:val="70"/>
        </w:numPr>
        <w:shd w:val="clear" w:color="auto" w:fill="FFFFFF"/>
        <w:spacing w:before="60" w:after="100" w:afterAutospacing="1" w:line="375" w:lineRule="atLeast"/>
        <w:jc w:val="both"/>
        <w:rPr>
          <w:rFonts w:ascii="Segoe UI" w:hAnsi="Segoe UI" w:cs="Segoe UI"/>
        </w:rPr>
      </w:pPr>
      <w:r>
        <w:rPr>
          <w:rStyle w:val="Strong"/>
          <w:rFonts w:ascii="Segoe UI" w:hAnsi="Segoe UI" w:cs="Segoe UI"/>
        </w:rPr>
        <w:t>Using JVM Tools:</w:t>
      </w:r>
      <w:r>
        <w:rPr>
          <w:rFonts w:ascii="Segoe UI" w:hAnsi="Segoe UI" w:cs="Segoe UI"/>
        </w:rPr>
        <w:t> There are many tools available that optimizes the code and show the memory status.</w:t>
      </w:r>
    </w:p>
    <w:p w14:paraId="5D2FFD09" w14:textId="77777777" w:rsidR="00E35261" w:rsidRDefault="00E35261" w:rsidP="00E35261">
      <w:pPr>
        <w:numPr>
          <w:ilvl w:val="0"/>
          <w:numId w:val="70"/>
        </w:numPr>
        <w:shd w:val="clear" w:color="auto" w:fill="FFFFFF"/>
        <w:spacing w:before="60" w:after="100" w:afterAutospacing="1" w:line="375" w:lineRule="atLeast"/>
        <w:jc w:val="both"/>
        <w:rPr>
          <w:rFonts w:ascii="Segoe UI" w:hAnsi="Segoe UI" w:cs="Segoe UI"/>
        </w:rPr>
      </w:pPr>
      <w:r>
        <w:rPr>
          <w:rStyle w:val="Strong"/>
          <w:rFonts w:ascii="Segoe UI" w:hAnsi="Segoe UI" w:cs="Segoe UI"/>
        </w:rPr>
        <w:t>Using Heap Dump:</w:t>
      </w:r>
      <w:r>
        <w:rPr>
          <w:rFonts w:ascii="Segoe UI" w:hAnsi="Segoe UI" w:cs="Segoe UI"/>
        </w:rPr>
        <w:t> It is a technique that is the solution to the memory leak problem. It is a snapshot of all objects that reside in the memory at a certain time. It also optimizes memory usage in a Java application. It is stored in binary format in </w:t>
      </w:r>
      <w:r>
        <w:rPr>
          <w:rStyle w:val="Strong"/>
          <w:rFonts w:ascii="Segoe UI" w:hAnsi="Segoe UI" w:cs="Segoe UI"/>
        </w:rPr>
        <w:t>hprof</w:t>
      </w:r>
    </w:p>
    <w:p w14:paraId="150B2970" w14:textId="77777777" w:rsidR="00E35261" w:rsidRDefault="00E35261" w:rsidP="00E35261">
      <w:pPr>
        <w:numPr>
          <w:ilvl w:val="0"/>
          <w:numId w:val="70"/>
        </w:numPr>
        <w:shd w:val="clear" w:color="auto" w:fill="FFFFFF"/>
        <w:spacing w:before="60" w:after="100" w:afterAutospacing="1" w:line="375" w:lineRule="atLeast"/>
        <w:jc w:val="both"/>
        <w:rPr>
          <w:rFonts w:ascii="Segoe UI" w:hAnsi="Segoe UI" w:cs="Segoe UI"/>
        </w:rPr>
      </w:pPr>
      <w:r>
        <w:rPr>
          <w:rStyle w:val="Strong"/>
          <w:rFonts w:ascii="Segoe UI" w:hAnsi="Segoe UI" w:cs="Segoe UI"/>
        </w:rPr>
        <w:t>Using Eclipse Memory Leak Warnings:</w:t>
      </w:r>
      <w:r>
        <w:rPr>
          <w:rFonts w:ascii="Segoe UI" w:hAnsi="Segoe UI" w:cs="Segoe UI"/>
        </w:rPr>
        <w:t> If you are using the Eclipse framework to develop a Java application, eclipse regularly shows the waring and errors whenever it encounters any causes of memory leak.</w:t>
      </w:r>
    </w:p>
    <w:p w14:paraId="7A33E9F8" w14:textId="68417CCF" w:rsidR="00E35261" w:rsidRDefault="00E35261" w:rsidP="00F11540">
      <w:pPr>
        <w:spacing w:after="182"/>
        <w:ind w:left="360"/>
        <w:rPr>
          <w:rFonts w:ascii="Arial" w:eastAsia="Arial" w:hAnsi="Arial" w:cs="Arial"/>
          <w:color w:val="202124"/>
          <w:sz w:val="24"/>
        </w:rPr>
      </w:pPr>
    </w:p>
    <w:p w14:paraId="6D1FC3C0" w14:textId="77777777" w:rsidR="0031097E" w:rsidRDefault="0031097E" w:rsidP="00F11540">
      <w:pPr>
        <w:spacing w:after="182"/>
        <w:ind w:left="360"/>
        <w:rPr>
          <w:rFonts w:ascii="Arial" w:eastAsia="Arial" w:hAnsi="Arial" w:cs="Arial"/>
          <w:color w:val="202124"/>
          <w:sz w:val="24"/>
        </w:rPr>
      </w:pPr>
    </w:p>
    <w:p w14:paraId="48442841" w14:textId="4A9F2DDC" w:rsidR="0031097E" w:rsidRDefault="0031097E" w:rsidP="00F11540">
      <w:pPr>
        <w:spacing w:after="182"/>
        <w:ind w:left="360"/>
        <w:rPr>
          <w:rFonts w:ascii="Lato" w:hAnsi="Lato"/>
          <w:color w:val="20262E"/>
          <w:sz w:val="23"/>
          <w:szCs w:val="23"/>
          <w:shd w:val="clear" w:color="auto" w:fill="FFFFFF"/>
        </w:rPr>
      </w:pPr>
      <w:r>
        <w:rPr>
          <w:rFonts w:ascii="Arial" w:eastAsia="Arial" w:hAnsi="Arial" w:cs="Arial"/>
          <w:color w:val="202124"/>
          <w:sz w:val="24"/>
        </w:rPr>
        <w:t>14-&gt;</w:t>
      </w:r>
      <w:r>
        <w:rPr>
          <w:rFonts w:ascii="Lato" w:hAnsi="Lato"/>
          <w:color w:val="20262E"/>
          <w:sz w:val="23"/>
          <w:szCs w:val="23"/>
          <w:shd w:val="clear" w:color="auto" w:fill="FFFFFF"/>
        </w:rPr>
        <w:t>What are the different ways threads can communicate?</w:t>
      </w:r>
    </w:p>
    <w:p w14:paraId="157C838F" w14:textId="3EA47064" w:rsidR="00E35705" w:rsidRDefault="00E35705" w:rsidP="00F11540">
      <w:pPr>
        <w:spacing w:after="182"/>
        <w:ind w:left="360"/>
        <w:rPr>
          <w:rFonts w:ascii="Lato" w:hAnsi="Lato"/>
          <w:color w:val="20262E"/>
          <w:sz w:val="23"/>
          <w:szCs w:val="23"/>
          <w:shd w:val="clear" w:color="auto" w:fill="FFFFFF"/>
        </w:rPr>
      </w:pPr>
      <w:r>
        <w:rPr>
          <w:rFonts w:ascii="Lato" w:hAnsi="Lato"/>
          <w:color w:val="20262E"/>
          <w:sz w:val="23"/>
          <w:szCs w:val="23"/>
          <w:shd w:val="clear" w:color="auto" w:fill="FFFFFF"/>
        </w:rPr>
        <w:tab/>
        <w:t>Wait()</w:t>
      </w:r>
    </w:p>
    <w:p w14:paraId="3B35F780" w14:textId="3544D924" w:rsidR="00E35705" w:rsidRDefault="00E35705" w:rsidP="00F11540">
      <w:pPr>
        <w:spacing w:after="182"/>
        <w:ind w:left="360"/>
        <w:rPr>
          <w:rFonts w:ascii="Lato" w:hAnsi="Lato"/>
          <w:color w:val="20262E"/>
          <w:sz w:val="23"/>
          <w:szCs w:val="23"/>
          <w:shd w:val="clear" w:color="auto" w:fill="FFFFFF"/>
        </w:rPr>
      </w:pPr>
      <w:r>
        <w:rPr>
          <w:rFonts w:ascii="Lato" w:hAnsi="Lato"/>
          <w:color w:val="20262E"/>
          <w:sz w:val="23"/>
          <w:szCs w:val="23"/>
          <w:shd w:val="clear" w:color="auto" w:fill="FFFFFF"/>
        </w:rPr>
        <w:tab/>
        <w:t>notifyAll()</w:t>
      </w:r>
    </w:p>
    <w:p w14:paraId="32CF60FC" w14:textId="76406B38" w:rsidR="00E35705" w:rsidRDefault="00E35705" w:rsidP="00F11540">
      <w:pPr>
        <w:spacing w:after="182"/>
        <w:ind w:left="360"/>
        <w:rPr>
          <w:rFonts w:ascii="Arial" w:eastAsia="Arial" w:hAnsi="Arial" w:cs="Arial"/>
          <w:color w:val="202124"/>
          <w:sz w:val="24"/>
        </w:rPr>
      </w:pPr>
      <w:r>
        <w:rPr>
          <w:rFonts w:ascii="Lato" w:hAnsi="Lato"/>
          <w:color w:val="20262E"/>
          <w:sz w:val="23"/>
          <w:szCs w:val="23"/>
          <w:shd w:val="clear" w:color="auto" w:fill="FFFFFF"/>
        </w:rPr>
        <w:tab/>
        <w:t>notify()</w:t>
      </w:r>
    </w:p>
    <w:p w14:paraId="7D5FCD9B" w14:textId="77777777" w:rsidR="00E01A8E" w:rsidRDefault="00E01A8E">
      <w:pPr>
        <w:spacing w:after="182"/>
        <w:ind w:left="360"/>
      </w:pPr>
    </w:p>
    <w:p w14:paraId="5F5FA4F9" w14:textId="77777777" w:rsidR="003E6FFE" w:rsidRDefault="00D255CF">
      <w:pPr>
        <w:spacing w:after="0"/>
        <w:ind w:left="360"/>
      </w:pPr>
      <w:r>
        <w:rPr>
          <w:rFonts w:ascii="Consolas" w:eastAsia="Consolas" w:hAnsi="Consolas" w:cs="Consolas"/>
          <w:b/>
          <w:color w:val="646464"/>
          <w:sz w:val="40"/>
        </w:rPr>
        <w:lastRenderedPageBreak/>
        <w:t xml:space="preserve"> </w:t>
      </w:r>
    </w:p>
    <w:p w14:paraId="7348D36C" w14:textId="77777777" w:rsidR="003E6FFE" w:rsidRDefault="00D255CF">
      <w:pPr>
        <w:spacing w:after="37"/>
        <w:ind w:left="360"/>
      </w:pPr>
      <w:r>
        <w:rPr>
          <w:rFonts w:ascii="Arial" w:eastAsia="Arial" w:hAnsi="Arial" w:cs="Arial"/>
          <w:color w:val="274E13"/>
        </w:rPr>
        <w:t xml:space="preserve"> </w:t>
      </w:r>
    </w:p>
    <w:p w14:paraId="4BE3D6D0" w14:textId="77777777" w:rsidR="003E6FFE" w:rsidRDefault="00D255CF">
      <w:pPr>
        <w:spacing w:after="0"/>
        <w:ind w:left="360"/>
      </w:pPr>
      <w:r>
        <w:rPr>
          <w:rFonts w:ascii="Arial" w:eastAsia="Arial" w:hAnsi="Arial" w:cs="Arial"/>
        </w:rPr>
        <w:t xml:space="preserve"> </w:t>
      </w:r>
    </w:p>
    <w:p w14:paraId="7EB4B7B6" w14:textId="77777777" w:rsidR="003E6FFE" w:rsidRDefault="00D255CF">
      <w:pPr>
        <w:spacing w:after="0"/>
        <w:ind w:left="1081"/>
      </w:pPr>
      <w:r>
        <w:rPr>
          <w:rFonts w:ascii="Arial" w:eastAsia="Arial" w:hAnsi="Arial" w:cs="Arial"/>
        </w:rPr>
        <w:t xml:space="preserve"> </w:t>
      </w:r>
    </w:p>
    <w:p w14:paraId="75F8AC43" w14:textId="77777777" w:rsidR="003E6FFE" w:rsidRDefault="00D255CF">
      <w:pPr>
        <w:spacing w:after="0"/>
        <w:ind w:left="360"/>
      </w:pPr>
      <w:r>
        <w:rPr>
          <w:rFonts w:ascii="Arial" w:eastAsia="Arial" w:hAnsi="Arial" w:cs="Arial"/>
        </w:rPr>
        <w:t xml:space="preserve"> </w:t>
      </w:r>
    </w:p>
    <w:p w14:paraId="5FF57CF3" w14:textId="77777777" w:rsidR="003E6FFE" w:rsidRDefault="00D255CF">
      <w:pPr>
        <w:spacing w:after="0"/>
        <w:ind w:left="360"/>
      </w:pPr>
      <w:r>
        <w:rPr>
          <w:rFonts w:ascii="Arial" w:eastAsia="Arial" w:hAnsi="Arial" w:cs="Arial"/>
        </w:rPr>
        <w:t xml:space="preserve"> </w:t>
      </w:r>
    </w:p>
    <w:p w14:paraId="67C764CB" w14:textId="77777777" w:rsidR="003E6FFE" w:rsidRDefault="00D255CF">
      <w:pPr>
        <w:spacing w:after="132"/>
        <w:ind w:left="1081"/>
      </w:pPr>
      <w:r>
        <w:rPr>
          <w:rFonts w:ascii="Arial" w:eastAsia="Arial" w:hAnsi="Arial" w:cs="Arial"/>
          <w:color w:val="242729"/>
        </w:rPr>
        <w:t xml:space="preserve"> </w:t>
      </w:r>
    </w:p>
    <w:p w14:paraId="6772BCE0" w14:textId="77777777" w:rsidR="003E6FFE" w:rsidRDefault="00D255CF">
      <w:pPr>
        <w:spacing w:after="222"/>
        <w:ind w:left="360"/>
      </w:pPr>
      <w:r>
        <w:rPr>
          <w:rFonts w:ascii="Arial" w:eastAsia="Arial" w:hAnsi="Arial" w:cs="Arial"/>
        </w:rPr>
        <w:t xml:space="preserve"> </w:t>
      </w:r>
    </w:p>
    <w:p w14:paraId="37C4C441" w14:textId="77777777" w:rsidR="003E6FFE" w:rsidRDefault="00D255CF">
      <w:pPr>
        <w:spacing w:after="0"/>
        <w:ind w:left="360"/>
      </w:pPr>
      <w:r>
        <w:rPr>
          <w:rFonts w:ascii="Arial" w:eastAsia="Arial" w:hAnsi="Arial" w:cs="Arial"/>
          <w:b/>
        </w:rPr>
        <w:t xml:space="preserve"> </w:t>
      </w:r>
    </w:p>
    <w:p w14:paraId="12A9B427" w14:textId="77777777" w:rsidR="003E6FFE" w:rsidRDefault="00D255CF">
      <w:pPr>
        <w:spacing w:after="0"/>
        <w:ind w:left="360"/>
      </w:pPr>
      <w:r>
        <w:rPr>
          <w:rFonts w:ascii="Arial" w:eastAsia="Arial" w:hAnsi="Arial" w:cs="Arial"/>
        </w:rPr>
        <w:t xml:space="preserve"> </w:t>
      </w:r>
    </w:p>
    <w:p w14:paraId="1370FB09" w14:textId="77777777" w:rsidR="003E6FFE" w:rsidRDefault="00D255CF">
      <w:pPr>
        <w:spacing w:after="102"/>
        <w:ind w:left="360"/>
      </w:pPr>
      <w:r>
        <w:rPr>
          <w:rFonts w:ascii="Arial" w:eastAsia="Arial" w:hAnsi="Arial" w:cs="Arial"/>
        </w:rPr>
        <w:t xml:space="preserve"> </w:t>
      </w:r>
    </w:p>
    <w:p w14:paraId="705B4AF4" w14:textId="77777777" w:rsidR="003E6FFE" w:rsidRDefault="00D255CF">
      <w:pPr>
        <w:spacing w:after="97"/>
        <w:ind w:left="360"/>
      </w:pPr>
      <w:r>
        <w:rPr>
          <w:rFonts w:ascii="Arial" w:eastAsia="Arial" w:hAnsi="Arial" w:cs="Arial"/>
        </w:rPr>
        <w:t xml:space="preserve"> </w:t>
      </w:r>
    </w:p>
    <w:p w14:paraId="795765CD" w14:textId="77777777" w:rsidR="003E6FFE" w:rsidRDefault="00D255CF">
      <w:pPr>
        <w:spacing w:after="222"/>
        <w:ind w:left="360"/>
      </w:pPr>
      <w:r>
        <w:rPr>
          <w:rFonts w:ascii="Arial" w:eastAsia="Arial" w:hAnsi="Arial" w:cs="Arial"/>
        </w:rPr>
        <w:t xml:space="preserve"> </w:t>
      </w:r>
    </w:p>
    <w:p w14:paraId="28E970B8" w14:textId="77777777" w:rsidR="003E6FFE" w:rsidRDefault="00D255CF">
      <w:pPr>
        <w:spacing w:after="262"/>
        <w:ind w:left="1081"/>
      </w:pPr>
      <w:r>
        <w:rPr>
          <w:rFonts w:ascii="Arial" w:eastAsia="Arial" w:hAnsi="Arial" w:cs="Arial"/>
        </w:rPr>
        <w:t xml:space="preserve"> </w:t>
      </w:r>
    </w:p>
    <w:p w14:paraId="1E961771" w14:textId="77777777" w:rsidR="003E6FFE" w:rsidRDefault="00D255CF">
      <w:pPr>
        <w:spacing w:after="0"/>
        <w:ind w:left="360"/>
      </w:pPr>
      <w:r>
        <w:rPr>
          <w:rFonts w:ascii="Arial" w:eastAsia="Arial" w:hAnsi="Arial" w:cs="Arial"/>
          <w:color w:val="646464"/>
        </w:rPr>
        <w:t xml:space="preserve"> </w:t>
      </w:r>
    </w:p>
    <w:p w14:paraId="7F0E004C" w14:textId="77777777" w:rsidR="003E6FFE" w:rsidRDefault="00D255CF">
      <w:pPr>
        <w:spacing w:after="0"/>
        <w:ind w:left="360"/>
      </w:pPr>
      <w:r>
        <w:rPr>
          <w:rFonts w:ascii="Arial" w:eastAsia="Arial" w:hAnsi="Arial" w:cs="Arial"/>
          <w:color w:val="646464"/>
        </w:rPr>
        <w:t xml:space="preserve"> </w:t>
      </w:r>
    </w:p>
    <w:p w14:paraId="572E50EE" w14:textId="77777777" w:rsidR="003E6FFE" w:rsidRDefault="00D255CF">
      <w:pPr>
        <w:spacing w:after="0"/>
        <w:ind w:left="360"/>
      </w:pPr>
      <w:r>
        <w:rPr>
          <w:rFonts w:ascii="Arial" w:eastAsia="Arial" w:hAnsi="Arial" w:cs="Arial"/>
          <w:color w:val="646464"/>
        </w:rPr>
        <w:t xml:space="preserve"> </w:t>
      </w:r>
    </w:p>
    <w:p w14:paraId="26E394E7" w14:textId="77777777" w:rsidR="003E6FFE" w:rsidRDefault="00D255CF">
      <w:pPr>
        <w:spacing w:after="0"/>
        <w:ind w:left="360"/>
      </w:pPr>
      <w:r>
        <w:rPr>
          <w:rFonts w:ascii="Arial" w:eastAsia="Arial" w:hAnsi="Arial" w:cs="Arial"/>
          <w:color w:val="646464"/>
        </w:rPr>
        <w:t xml:space="preserve"> </w:t>
      </w:r>
    </w:p>
    <w:p w14:paraId="03D41E9D" w14:textId="77777777" w:rsidR="003E6FFE" w:rsidRDefault="00D255CF">
      <w:pPr>
        <w:spacing w:after="222"/>
        <w:ind w:left="360"/>
      </w:pPr>
      <w:r>
        <w:rPr>
          <w:rFonts w:ascii="Arial" w:eastAsia="Arial" w:hAnsi="Arial" w:cs="Arial"/>
          <w:b/>
        </w:rPr>
        <w:t xml:space="preserve"> </w:t>
      </w:r>
    </w:p>
    <w:p w14:paraId="7BA72574" w14:textId="77777777" w:rsidR="003E6FFE" w:rsidRDefault="00D255CF">
      <w:pPr>
        <w:spacing w:after="217"/>
        <w:ind w:left="360"/>
      </w:pPr>
      <w:r>
        <w:rPr>
          <w:rFonts w:ascii="Arial" w:eastAsia="Arial" w:hAnsi="Arial" w:cs="Arial"/>
          <w:b/>
        </w:rPr>
        <w:t xml:space="preserve"> </w:t>
      </w:r>
    </w:p>
    <w:p w14:paraId="5654CABA" w14:textId="77777777" w:rsidR="003E6FFE" w:rsidRDefault="00D255CF">
      <w:pPr>
        <w:spacing w:after="217"/>
        <w:ind w:left="360"/>
      </w:pPr>
      <w:r>
        <w:rPr>
          <w:rFonts w:ascii="Arial" w:eastAsia="Arial" w:hAnsi="Arial" w:cs="Arial"/>
        </w:rPr>
        <w:t xml:space="preserve"> </w:t>
      </w:r>
    </w:p>
    <w:p w14:paraId="0DF21784" w14:textId="77777777" w:rsidR="003E6FFE" w:rsidRDefault="00D255CF">
      <w:pPr>
        <w:spacing w:after="222"/>
        <w:ind w:left="360"/>
      </w:pPr>
      <w:r>
        <w:rPr>
          <w:rFonts w:ascii="Arial" w:eastAsia="Arial" w:hAnsi="Arial" w:cs="Arial"/>
        </w:rPr>
        <w:t xml:space="preserve"> </w:t>
      </w:r>
    </w:p>
    <w:p w14:paraId="1B7CE38B" w14:textId="77777777" w:rsidR="003E6FFE" w:rsidRDefault="00D255CF">
      <w:pPr>
        <w:spacing w:after="0"/>
        <w:ind w:left="360"/>
      </w:pPr>
      <w:r>
        <w:rPr>
          <w:rFonts w:ascii="Arial" w:eastAsia="Arial" w:hAnsi="Arial" w:cs="Arial"/>
          <w:color w:val="242729"/>
        </w:rPr>
        <w:t xml:space="preserve"> </w:t>
      </w:r>
    </w:p>
    <w:p w14:paraId="21321501" w14:textId="77777777" w:rsidR="003E6FFE" w:rsidRDefault="00D255CF">
      <w:pPr>
        <w:spacing w:after="447"/>
        <w:ind w:left="360"/>
      </w:pPr>
      <w:r>
        <w:rPr>
          <w:rFonts w:ascii="Arial" w:eastAsia="Arial" w:hAnsi="Arial" w:cs="Arial"/>
          <w:color w:val="222222"/>
        </w:rPr>
        <w:t xml:space="preserve"> </w:t>
      </w:r>
    </w:p>
    <w:p w14:paraId="195C821C" w14:textId="77777777" w:rsidR="003E6FFE" w:rsidRDefault="00D255CF">
      <w:pPr>
        <w:spacing w:after="597"/>
        <w:ind w:left="360"/>
      </w:pPr>
      <w:r>
        <w:rPr>
          <w:rFonts w:ascii="Arial" w:eastAsia="Arial" w:hAnsi="Arial" w:cs="Arial"/>
          <w:color w:val="333333"/>
        </w:rPr>
        <w:t xml:space="preserve"> </w:t>
      </w:r>
    </w:p>
    <w:p w14:paraId="0CF82F3C" w14:textId="77777777" w:rsidR="003E6FFE" w:rsidRDefault="00D255CF">
      <w:pPr>
        <w:spacing w:after="372"/>
        <w:ind w:left="360"/>
      </w:pPr>
      <w:r>
        <w:rPr>
          <w:rFonts w:ascii="Arial" w:eastAsia="Arial" w:hAnsi="Arial" w:cs="Arial"/>
        </w:rPr>
        <w:t xml:space="preserve"> </w:t>
      </w:r>
    </w:p>
    <w:p w14:paraId="2838DA14" w14:textId="77777777" w:rsidR="003E6FFE" w:rsidRDefault="00D255CF">
      <w:pPr>
        <w:spacing w:after="0"/>
        <w:ind w:left="360"/>
      </w:pPr>
      <w:r>
        <w:rPr>
          <w:rFonts w:ascii="Arial" w:eastAsia="Arial" w:hAnsi="Arial" w:cs="Arial"/>
        </w:rPr>
        <w:t xml:space="preserve"> </w:t>
      </w:r>
    </w:p>
    <w:p w14:paraId="2812FD78" w14:textId="77777777" w:rsidR="003E6FFE" w:rsidRDefault="00D255CF">
      <w:pPr>
        <w:spacing w:after="0"/>
        <w:ind w:left="360"/>
      </w:pPr>
      <w:r>
        <w:rPr>
          <w:rFonts w:ascii="Arial" w:eastAsia="Arial" w:hAnsi="Arial" w:cs="Arial"/>
        </w:rPr>
        <w:t xml:space="preserve"> </w:t>
      </w:r>
    </w:p>
    <w:p w14:paraId="7B92B404" w14:textId="77777777" w:rsidR="003E6FFE" w:rsidRDefault="00D255CF">
      <w:pPr>
        <w:spacing w:after="0"/>
        <w:ind w:left="360"/>
        <w:jc w:val="both"/>
      </w:pPr>
      <w:r>
        <w:rPr>
          <w:rFonts w:ascii="Arial" w:eastAsia="Arial" w:hAnsi="Arial" w:cs="Arial"/>
          <w:color w:val="545454"/>
        </w:rPr>
        <w:t xml:space="preserve"> </w:t>
      </w:r>
      <w:r>
        <w:rPr>
          <w:rFonts w:ascii="Arial" w:eastAsia="Arial" w:hAnsi="Arial" w:cs="Arial"/>
          <w:color w:val="545454"/>
        </w:rPr>
        <w:tab/>
        <w:t xml:space="preserve"> </w:t>
      </w:r>
      <w:r>
        <w:rPr>
          <w:rFonts w:ascii="Arial" w:eastAsia="Arial" w:hAnsi="Arial" w:cs="Arial"/>
          <w:color w:val="545454"/>
        </w:rPr>
        <w:tab/>
        <w:t xml:space="preserve"> </w:t>
      </w:r>
      <w:r>
        <w:rPr>
          <w:rFonts w:ascii="Arial" w:eastAsia="Arial" w:hAnsi="Arial" w:cs="Arial"/>
          <w:color w:val="545454"/>
        </w:rPr>
        <w:tab/>
        <w:t xml:space="preserve"> </w:t>
      </w:r>
      <w:r>
        <w:rPr>
          <w:rFonts w:ascii="Arial" w:eastAsia="Arial" w:hAnsi="Arial" w:cs="Arial"/>
          <w:color w:val="545454"/>
        </w:rPr>
        <w:tab/>
      </w:r>
      <w:r>
        <w:rPr>
          <w:rFonts w:ascii="Arial" w:eastAsia="Arial" w:hAnsi="Arial" w:cs="Arial"/>
        </w:rPr>
        <w:t xml:space="preserve"> </w:t>
      </w:r>
    </w:p>
    <w:p w14:paraId="4610EBF9" w14:textId="77777777" w:rsidR="003E6FFE" w:rsidRDefault="00D255CF">
      <w:pPr>
        <w:spacing w:after="0"/>
        <w:ind w:left="360"/>
      </w:pPr>
      <w:r>
        <w:rPr>
          <w:rFonts w:ascii="Arial" w:eastAsia="Arial" w:hAnsi="Arial" w:cs="Arial"/>
        </w:rPr>
        <w:t xml:space="preserve"> </w:t>
      </w:r>
    </w:p>
    <w:p w14:paraId="1239864D" w14:textId="77777777" w:rsidR="003E6FFE" w:rsidRDefault="00D255CF">
      <w:pPr>
        <w:spacing w:after="0"/>
        <w:ind w:left="360"/>
      </w:pPr>
      <w:r>
        <w:rPr>
          <w:rFonts w:ascii="Arial" w:eastAsia="Arial" w:hAnsi="Arial" w:cs="Arial"/>
        </w:rPr>
        <w:t xml:space="preserve"> </w:t>
      </w:r>
    </w:p>
    <w:p w14:paraId="43E1FF74" w14:textId="77777777" w:rsidR="003E6FFE" w:rsidRDefault="00D255CF">
      <w:pPr>
        <w:spacing w:after="0"/>
        <w:ind w:left="360"/>
      </w:pPr>
      <w:r>
        <w:rPr>
          <w:rFonts w:ascii="Arial" w:eastAsia="Arial" w:hAnsi="Arial" w:cs="Arial"/>
        </w:rPr>
        <w:t xml:space="preserve"> </w:t>
      </w:r>
    </w:p>
    <w:p w14:paraId="5011E9EB" w14:textId="77777777" w:rsidR="003E6FFE" w:rsidRDefault="00D255CF">
      <w:pPr>
        <w:spacing w:after="72"/>
        <w:ind w:left="360"/>
      </w:pPr>
      <w:r>
        <w:rPr>
          <w:rFonts w:ascii="Arial" w:eastAsia="Arial" w:hAnsi="Arial" w:cs="Arial"/>
        </w:rPr>
        <w:t xml:space="preserve"> </w:t>
      </w:r>
    </w:p>
    <w:p w14:paraId="5A47C1F9" w14:textId="77777777" w:rsidR="003E6FFE" w:rsidRDefault="00D255CF">
      <w:pPr>
        <w:spacing w:after="0"/>
        <w:ind w:left="360"/>
      </w:pPr>
      <w:r>
        <w:rPr>
          <w:rFonts w:ascii="Arial" w:eastAsia="Arial" w:hAnsi="Arial" w:cs="Arial"/>
          <w:b/>
          <w:color w:val="7F0055"/>
        </w:rPr>
        <w:lastRenderedPageBreak/>
        <w:t xml:space="preserve"> </w:t>
      </w:r>
    </w:p>
    <w:p w14:paraId="0DE952FD" w14:textId="77777777" w:rsidR="003E6FFE" w:rsidRDefault="00D255CF">
      <w:pPr>
        <w:spacing w:after="0"/>
        <w:ind w:left="360"/>
        <w:jc w:val="both"/>
      </w:pPr>
      <w:r>
        <w:rPr>
          <w:rFonts w:ascii="Arial" w:eastAsia="Arial" w:hAnsi="Arial" w:cs="Arial"/>
        </w:rPr>
        <w:t xml:space="preserve"> </w:t>
      </w:r>
    </w:p>
    <w:p w14:paraId="4B216C1B" w14:textId="77777777" w:rsidR="003E6FFE" w:rsidRDefault="00D255CF">
      <w:pPr>
        <w:spacing w:after="0"/>
        <w:ind w:left="360"/>
        <w:jc w:val="both"/>
      </w:pPr>
      <w:r>
        <w:rPr>
          <w:rFonts w:ascii="Arial" w:eastAsia="Arial" w:hAnsi="Arial" w:cs="Arial"/>
        </w:rPr>
        <w:t xml:space="preserve"> </w:t>
      </w:r>
    </w:p>
    <w:p w14:paraId="5C3D2A7D" w14:textId="77777777" w:rsidR="003E6FFE" w:rsidRDefault="00D255CF">
      <w:pPr>
        <w:spacing w:after="152"/>
        <w:ind w:left="360"/>
        <w:jc w:val="both"/>
      </w:pPr>
      <w:r>
        <w:rPr>
          <w:rFonts w:ascii="Arial" w:eastAsia="Arial" w:hAnsi="Arial" w:cs="Arial"/>
        </w:rPr>
        <w:t xml:space="preserve"> </w:t>
      </w:r>
    </w:p>
    <w:p w14:paraId="3193DFB8" w14:textId="77777777" w:rsidR="003E6FFE" w:rsidRDefault="00D255CF">
      <w:pPr>
        <w:spacing w:after="0" w:line="384" w:lineRule="auto"/>
        <w:ind w:left="360" w:right="9516"/>
        <w:jc w:val="both"/>
      </w:pPr>
      <w:r>
        <w:rPr>
          <w:rFonts w:ascii="Arial" w:eastAsia="Arial" w:hAnsi="Arial" w:cs="Arial"/>
        </w:rPr>
        <w:t xml:space="preserve">  </w:t>
      </w:r>
      <w:r>
        <w:rPr>
          <w:rFonts w:ascii="Arial" w:eastAsia="Arial" w:hAnsi="Arial" w:cs="Arial"/>
          <w:color w:val="353833"/>
        </w:rPr>
        <w:t xml:space="preserve"> </w:t>
      </w:r>
    </w:p>
    <w:p w14:paraId="10FA5550" w14:textId="77777777" w:rsidR="003E6FFE" w:rsidRDefault="00D255CF">
      <w:pPr>
        <w:spacing w:after="397"/>
        <w:ind w:left="360"/>
        <w:jc w:val="both"/>
      </w:pPr>
      <w:r>
        <w:rPr>
          <w:rFonts w:ascii="Arial" w:eastAsia="Arial" w:hAnsi="Arial" w:cs="Arial"/>
        </w:rPr>
        <w:t xml:space="preserve"> </w:t>
      </w:r>
    </w:p>
    <w:p w14:paraId="6EA78BC4" w14:textId="77777777" w:rsidR="003E6FFE" w:rsidRDefault="00D255CF">
      <w:pPr>
        <w:spacing w:after="367"/>
        <w:ind w:left="360"/>
        <w:jc w:val="both"/>
      </w:pPr>
      <w:r>
        <w:rPr>
          <w:rFonts w:ascii="Arial" w:eastAsia="Arial" w:hAnsi="Arial" w:cs="Arial"/>
          <w:color w:val="333333"/>
        </w:rPr>
        <w:t xml:space="preserve"> </w:t>
      </w:r>
    </w:p>
    <w:p w14:paraId="2CA9D6C4" w14:textId="77777777" w:rsidR="003E6FFE" w:rsidRDefault="00D255CF">
      <w:pPr>
        <w:spacing w:after="0"/>
        <w:ind w:left="360"/>
        <w:jc w:val="both"/>
      </w:pPr>
      <w:r>
        <w:rPr>
          <w:rFonts w:ascii="Arial" w:eastAsia="Arial" w:hAnsi="Arial" w:cs="Arial"/>
          <w:color w:val="646464"/>
        </w:rPr>
        <w:t xml:space="preserve"> </w:t>
      </w:r>
    </w:p>
    <w:p w14:paraId="0AA0DAB9" w14:textId="77777777" w:rsidR="003E6FFE" w:rsidRDefault="00D255CF">
      <w:pPr>
        <w:spacing w:after="0"/>
        <w:ind w:left="360"/>
        <w:jc w:val="both"/>
      </w:pPr>
      <w:r>
        <w:rPr>
          <w:rFonts w:ascii="Arial" w:eastAsia="Arial" w:hAnsi="Arial" w:cs="Arial"/>
        </w:rPr>
        <w:t xml:space="preserve"> </w:t>
      </w:r>
    </w:p>
    <w:sectPr w:rsidR="003E6FFE">
      <w:pgSz w:w="12240" w:h="15840"/>
      <w:pgMar w:top="1440" w:right="1162" w:bottom="1448" w:left="108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ar(--bs-font-monospace)">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01E4F"/>
    <w:multiLevelType w:val="hybridMultilevel"/>
    <w:tmpl w:val="E0B621E6"/>
    <w:lvl w:ilvl="0" w:tplc="E7B255F2">
      <w:start w:val="9"/>
      <w:numFmt w:val="decimal"/>
      <w:lvlText w:val="%1."/>
      <w:lvlJc w:val="left"/>
      <w:pPr>
        <w:ind w:left="3352"/>
      </w:pPr>
      <w:rPr>
        <w:rFonts w:ascii="Consolas" w:eastAsia="Consolas" w:hAnsi="Consolas" w:cs="Consolas"/>
        <w:b w:val="0"/>
        <w:i w:val="0"/>
        <w:strike w:val="0"/>
        <w:dstrike w:val="0"/>
        <w:color w:val="AFAFAF"/>
        <w:sz w:val="18"/>
        <w:szCs w:val="18"/>
        <w:u w:val="none" w:color="000000"/>
        <w:bdr w:val="none" w:sz="0" w:space="0" w:color="auto"/>
        <w:shd w:val="clear" w:color="auto" w:fill="auto"/>
        <w:vertAlign w:val="baseline"/>
      </w:rPr>
    </w:lvl>
    <w:lvl w:ilvl="1" w:tplc="75B63BA0">
      <w:start w:val="1"/>
      <w:numFmt w:val="lowerLetter"/>
      <w:lvlText w:val="%2"/>
      <w:lvlJc w:val="left"/>
      <w:pPr>
        <w:ind w:left="1800"/>
      </w:pPr>
      <w:rPr>
        <w:rFonts w:ascii="Consolas" w:eastAsia="Consolas" w:hAnsi="Consolas" w:cs="Consolas"/>
        <w:b w:val="0"/>
        <w:i w:val="0"/>
        <w:strike w:val="0"/>
        <w:dstrike w:val="0"/>
        <w:color w:val="AFAFAF"/>
        <w:sz w:val="18"/>
        <w:szCs w:val="18"/>
        <w:u w:val="none" w:color="000000"/>
        <w:bdr w:val="none" w:sz="0" w:space="0" w:color="auto"/>
        <w:shd w:val="clear" w:color="auto" w:fill="auto"/>
        <w:vertAlign w:val="baseline"/>
      </w:rPr>
    </w:lvl>
    <w:lvl w:ilvl="2" w:tplc="EAA0BBA0">
      <w:start w:val="1"/>
      <w:numFmt w:val="lowerRoman"/>
      <w:lvlText w:val="%3"/>
      <w:lvlJc w:val="left"/>
      <w:pPr>
        <w:ind w:left="2521"/>
      </w:pPr>
      <w:rPr>
        <w:rFonts w:ascii="Consolas" w:eastAsia="Consolas" w:hAnsi="Consolas" w:cs="Consolas"/>
        <w:b w:val="0"/>
        <w:i w:val="0"/>
        <w:strike w:val="0"/>
        <w:dstrike w:val="0"/>
        <w:color w:val="AFAFAF"/>
        <w:sz w:val="18"/>
        <w:szCs w:val="18"/>
        <w:u w:val="none" w:color="000000"/>
        <w:bdr w:val="none" w:sz="0" w:space="0" w:color="auto"/>
        <w:shd w:val="clear" w:color="auto" w:fill="auto"/>
        <w:vertAlign w:val="baseline"/>
      </w:rPr>
    </w:lvl>
    <w:lvl w:ilvl="3" w:tplc="7A9A03D2">
      <w:start w:val="1"/>
      <w:numFmt w:val="decimal"/>
      <w:lvlText w:val="%4"/>
      <w:lvlJc w:val="left"/>
      <w:pPr>
        <w:ind w:left="3241"/>
      </w:pPr>
      <w:rPr>
        <w:rFonts w:ascii="Consolas" w:eastAsia="Consolas" w:hAnsi="Consolas" w:cs="Consolas"/>
        <w:b w:val="0"/>
        <w:i w:val="0"/>
        <w:strike w:val="0"/>
        <w:dstrike w:val="0"/>
        <w:color w:val="AFAFAF"/>
        <w:sz w:val="18"/>
        <w:szCs w:val="18"/>
        <w:u w:val="none" w:color="000000"/>
        <w:bdr w:val="none" w:sz="0" w:space="0" w:color="auto"/>
        <w:shd w:val="clear" w:color="auto" w:fill="auto"/>
        <w:vertAlign w:val="baseline"/>
      </w:rPr>
    </w:lvl>
    <w:lvl w:ilvl="4" w:tplc="C83C644C">
      <w:start w:val="1"/>
      <w:numFmt w:val="lowerLetter"/>
      <w:lvlText w:val="%5"/>
      <w:lvlJc w:val="left"/>
      <w:pPr>
        <w:ind w:left="3961"/>
      </w:pPr>
      <w:rPr>
        <w:rFonts w:ascii="Consolas" w:eastAsia="Consolas" w:hAnsi="Consolas" w:cs="Consolas"/>
        <w:b w:val="0"/>
        <w:i w:val="0"/>
        <w:strike w:val="0"/>
        <w:dstrike w:val="0"/>
        <w:color w:val="AFAFAF"/>
        <w:sz w:val="18"/>
        <w:szCs w:val="18"/>
        <w:u w:val="none" w:color="000000"/>
        <w:bdr w:val="none" w:sz="0" w:space="0" w:color="auto"/>
        <w:shd w:val="clear" w:color="auto" w:fill="auto"/>
        <w:vertAlign w:val="baseline"/>
      </w:rPr>
    </w:lvl>
    <w:lvl w:ilvl="5" w:tplc="3CE484B6">
      <w:start w:val="1"/>
      <w:numFmt w:val="lowerRoman"/>
      <w:lvlText w:val="%6"/>
      <w:lvlJc w:val="left"/>
      <w:pPr>
        <w:ind w:left="4681"/>
      </w:pPr>
      <w:rPr>
        <w:rFonts w:ascii="Consolas" w:eastAsia="Consolas" w:hAnsi="Consolas" w:cs="Consolas"/>
        <w:b w:val="0"/>
        <w:i w:val="0"/>
        <w:strike w:val="0"/>
        <w:dstrike w:val="0"/>
        <w:color w:val="AFAFAF"/>
        <w:sz w:val="18"/>
        <w:szCs w:val="18"/>
        <w:u w:val="none" w:color="000000"/>
        <w:bdr w:val="none" w:sz="0" w:space="0" w:color="auto"/>
        <w:shd w:val="clear" w:color="auto" w:fill="auto"/>
        <w:vertAlign w:val="baseline"/>
      </w:rPr>
    </w:lvl>
    <w:lvl w:ilvl="6" w:tplc="ADA2B1D8">
      <w:start w:val="1"/>
      <w:numFmt w:val="decimal"/>
      <w:lvlText w:val="%7"/>
      <w:lvlJc w:val="left"/>
      <w:pPr>
        <w:ind w:left="5401"/>
      </w:pPr>
      <w:rPr>
        <w:rFonts w:ascii="Consolas" w:eastAsia="Consolas" w:hAnsi="Consolas" w:cs="Consolas"/>
        <w:b w:val="0"/>
        <w:i w:val="0"/>
        <w:strike w:val="0"/>
        <w:dstrike w:val="0"/>
        <w:color w:val="AFAFAF"/>
        <w:sz w:val="18"/>
        <w:szCs w:val="18"/>
        <w:u w:val="none" w:color="000000"/>
        <w:bdr w:val="none" w:sz="0" w:space="0" w:color="auto"/>
        <w:shd w:val="clear" w:color="auto" w:fill="auto"/>
        <w:vertAlign w:val="baseline"/>
      </w:rPr>
    </w:lvl>
    <w:lvl w:ilvl="7" w:tplc="4AC8644E">
      <w:start w:val="1"/>
      <w:numFmt w:val="lowerLetter"/>
      <w:lvlText w:val="%8"/>
      <w:lvlJc w:val="left"/>
      <w:pPr>
        <w:ind w:left="6121"/>
      </w:pPr>
      <w:rPr>
        <w:rFonts w:ascii="Consolas" w:eastAsia="Consolas" w:hAnsi="Consolas" w:cs="Consolas"/>
        <w:b w:val="0"/>
        <w:i w:val="0"/>
        <w:strike w:val="0"/>
        <w:dstrike w:val="0"/>
        <w:color w:val="AFAFAF"/>
        <w:sz w:val="18"/>
        <w:szCs w:val="18"/>
        <w:u w:val="none" w:color="000000"/>
        <w:bdr w:val="none" w:sz="0" w:space="0" w:color="auto"/>
        <w:shd w:val="clear" w:color="auto" w:fill="auto"/>
        <w:vertAlign w:val="baseline"/>
      </w:rPr>
    </w:lvl>
    <w:lvl w:ilvl="8" w:tplc="A4420940">
      <w:start w:val="1"/>
      <w:numFmt w:val="lowerRoman"/>
      <w:lvlText w:val="%9"/>
      <w:lvlJc w:val="left"/>
      <w:pPr>
        <w:ind w:left="6841"/>
      </w:pPr>
      <w:rPr>
        <w:rFonts w:ascii="Consolas" w:eastAsia="Consolas" w:hAnsi="Consolas" w:cs="Consolas"/>
        <w:b w:val="0"/>
        <w:i w:val="0"/>
        <w:strike w:val="0"/>
        <w:dstrike w:val="0"/>
        <w:color w:val="AFAFAF"/>
        <w:sz w:val="18"/>
        <w:szCs w:val="18"/>
        <w:u w:val="none" w:color="000000"/>
        <w:bdr w:val="none" w:sz="0" w:space="0" w:color="auto"/>
        <w:shd w:val="clear" w:color="auto" w:fill="auto"/>
        <w:vertAlign w:val="baseline"/>
      </w:rPr>
    </w:lvl>
  </w:abstractNum>
  <w:abstractNum w:abstractNumId="1" w15:restartNumberingAfterBreak="0">
    <w:nsid w:val="032677A0"/>
    <w:multiLevelType w:val="hybridMultilevel"/>
    <w:tmpl w:val="F9B414EC"/>
    <w:lvl w:ilvl="0" w:tplc="E856A9B6">
      <w:start w:val="1"/>
      <w:numFmt w:val="bullet"/>
      <w:lvlText w:val="o"/>
      <w:lvlJc w:val="left"/>
      <w:pPr>
        <w:ind w:left="252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159AF7BC">
      <w:start w:val="1"/>
      <w:numFmt w:val="bullet"/>
      <w:lvlText w:val="o"/>
      <w:lvlJc w:val="left"/>
      <w:pPr>
        <w:ind w:left="11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6C520478">
      <w:start w:val="1"/>
      <w:numFmt w:val="bullet"/>
      <w:lvlText w:val="▪"/>
      <w:lvlJc w:val="left"/>
      <w:pPr>
        <w:ind w:left="18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B7026F20">
      <w:start w:val="1"/>
      <w:numFmt w:val="bullet"/>
      <w:lvlText w:val="•"/>
      <w:lvlJc w:val="left"/>
      <w:pPr>
        <w:ind w:left="25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85545542">
      <w:start w:val="1"/>
      <w:numFmt w:val="bullet"/>
      <w:lvlText w:val="o"/>
      <w:lvlJc w:val="left"/>
      <w:pPr>
        <w:ind w:left="33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3058E950">
      <w:start w:val="1"/>
      <w:numFmt w:val="bullet"/>
      <w:lvlText w:val="▪"/>
      <w:lvlJc w:val="left"/>
      <w:pPr>
        <w:ind w:left="40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659EB56E">
      <w:start w:val="1"/>
      <w:numFmt w:val="bullet"/>
      <w:lvlText w:val="•"/>
      <w:lvlJc w:val="left"/>
      <w:pPr>
        <w:ind w:left="47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D30AB3B0">
      <w:start w:val="1"/>
      <w:numFmt w:val="bullet"/>
      <w:lvlText w:val="o"/>
      <w:lvlJc w:val="left"/>
      <w:pPr>
        <w:ind w:left="54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F780A5D8">
      <w:start w:val="1"/>
      <w:numFmt w:val="bullet"/>
      <w:lvlText w:val="▪"/>
      <w:lvlJc w:val="left"/>
      <w:pPr>
        <w:ind w:left="61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350316B"/>
    <w:multiLevelType w:val="hybridMultilevel"/>
    <w:tmpl w:val="102E064C"/>
    <w:lvl w:ilvl="0" w:tplc="EAB4933C">
      <w:start w:val="1"/>
      <w:numFmt w:val="bullet"/>
      <w:lvlText w:val="•"/>
      <w:lvlJc w:val="left"/>
      <w:pPr>
        <w:ind w:left="360"/>
      </w:pPr>
      <w:rPr>
        <w:rFonts w:ascii="Arial" w:eastAsia="Arial" w:hAnsi="Arial" w:cs="Arial"/>
        <w:b w:val="0"/>
        <w:i w:val="0"/>
        <w:strike w:val="0"/>
        <w:dstrike w:val="0"/>
        <w:color w:val="222635"/>
        <w:sz w:val="20"/>
        <w:szCs w:val="20"/>
        <w:u w:val="none" w:color="000000"/>
        <w:bdr w:val="none" w:sz="0" w:space="0" w:color="auto"/>
        <w:shd w:val="clear" w:color="auto" w:fill="auto"/>
        <w:vertAlign w:val="baseline"/>
      </w:rPr>
    </w:lvl>
    <w:lvl w:ilvl="1" w:tplc="D8BA0B0E">
      <w:start w:val="1"/>
      <w:numFmt w:val="bullet"/>
      <w:lvlText w:val="•"/>
      <w:lvlJc w:val="left"/>
      <w:pPr>
        <w:ind w:left="1066"/>
      </w:pPr>
      <w:rPr>
        <w:rFonts w:ascii="Arial" w:eastAsia="Arial" w:hAnsi="Arial" w:cs="Arial"/>
        <w:b w:val="0"/>
        <w:i w:val="0"/>
        <w:strike w:val="0"/>
        <w:dstrike w:val="0"/>
        <w:color w:val="222635"/>
        <w:sz w:val="20"/>
        <w:szCs w:val="20"/>
        <w:u w:val="none" w:color="000000"/>
        <w:bdr w:val="none" w:sz="0" w:space="0" w:color="auto"/>
        <w:shd w:val="clear" w:color="auto" w:fill="auto"/>
        <w:vertAlign w:val="baseline"/>
      </w:rPr>
    </w:lvl>
    <w:lvl w:ilvl="2" w:tplc="88E65C24">
      <w:start w:val="1"/>
      <w:numFmt w:val="bullet"/>
      <w:lvlText w:val="▪"/>
      <w:lvlJc w:val="left"/>
      <w:pPr>
        <w:ind w:left="1441"/>
      </w:pPr>
      <w:rPr>
        <w:rFonts w:ascii="Segoe UI Symbol" w:eastAsia="Segoe UI Symbol" w:hAnsi="Segoe UI Symbol" w:cs="Segoe UI Symbol"/>
        <w:b w:val="0"/>
        <w:i w:val="0"/>
        <w:strike w:val="0"/>
        <w:dstrike w:val="0"/>
        <w:color w:val="222635"/>
        <w:sz w:val="20"/>
        <w:szCs w:val="20"/>
        <w:u w:val="none" w:color="000000"/>
        <w:bdr w:val="none" w:sz="0" w:space="0" w:color="auto"/>
        <w:shd w:val="clear" w:color="auto" w:fill="auto"/>
        <w:vertAlign w:val="baseline"/>
      </w:rPr>
    </w:lvl>
    <w:lvl w:ilvl="3" w:tplc="611E5492">
      <w:start w:val="1"/>
      <w:numFmt w:val="bullet"/>
      <w:lvlText w:val="•"/>
      <w:lvlJc w:val="left"/>
      <w:pPr>
        <w:ind w:left="2161"/>
      </w:pPr>
      <w:rPr>
        <w:rFonts w:ascii="Arial" w:eastAsia="Arial" w:hAnsi="Arial" w:cs="Arial"/>
        <w:b w:val="0"/>
        <w:i w:val="0"/>
        <w:strike w:val="0"/>
        <w:dstrike w:val="0"/>
        <w:color w:val="222635"/>
        <w:sz w:val="20"/>
        <w:szCs w:val="20"/>
        <w:u w:val="none" w:color="000000"/>
        <w:bdr w:val="none" w:sz="0" w:space="0" w:color="auto"/>
        <w:shd w:val="clear" w:color="auto" w:fill="auto"/>
        <w:vertAlign w:val="baseline"/>
      </w:rPr>
    </w:lvl>
    <w:lvl w:ilvl="4" w:tplc="C0866BBE">
      <w:start w:val="1"/>
      <w:numFmt w:val="bullet"/>
      <w:lvlText w:val="o"/>
      <w:lvlJc w:val="left"/>
      <w:pPr>
        <w:ind w:left="2881"/>
      </w:pPr>
      <w:rPr>
        <w:rFonts w:ascii="Segoe UI Symbol" w:eastAsia="Segoe UI Symbol" w:hAnsi="Segoe UI Symbol" w:cs="Segoe UI Symbol"/>
        <w:b w:val="0"/>
        <w:i w:val="0"/>
        <w:strike w:val="0"/>
        <w:dstrike w:val="0"/>
        <w:color w:val="222635"/>
        <w:sz w:val="20"/>
        <w:szCs w:val="20"/>
        <w:u w:val="none" w:color="000000"/>
        <w:bdr w:val="none" w:sz="0" w:space="0" w:color="auto"/>
        <w:shd w:val="clear" w:color="auto" w:fill="auto"/>
        <w:vertAlign w:val="baseline"/>
      </w:rPr>
    </w:lvl>
    <w:lvl w:ilvl="5" w:tplc="DE366F1A">
      <w:start w:val="1"/>
      <w:numFmt w:val="bullet"/>
      <w:lvlText w:val="▪"/>
      <w:lvlJc w:val="left"/>
      <w:pPr>
        <w:ind w:left="3601"/>
      </w:pPr>
      <w:rPr>
        <w:rFonts w:ascii="Segoe UI Symbol" w:eastAsia="Segoe UI Symbol" w:hAnsi="Segoe UI Symbol" w:cs="Segoe UI Symbol"/>
        <w:b w:val="0"/>
        <w:i w:val="0"/>
        <w:strike w:val="0"/>
        <w:dstrike w:val="0"/>
        <w:color w:val="222635"/>
        <w:sz w:val="20"/>
        <w:szCs w:val="20"/>
        <w:u w:val="none" w:color="000000"/>
        <w:bdr w:val="none" w:sz="0" w:space="0" w:color="auto"/>
        <w:shd w:val="clear" w:color="auto" w:fill="auto"/>
        <w:vertAlign w:val="baseline"/>
      </w:rPr>
    </w:lvl>
    <w:lvl w:ilvl="6" w:tplc="B44C5F80">
      <w:start w:val="1"/>
      <w:numFmt w:val="bullet"/>
      <w:lvlText w:val="•"/>
      <w:lvlJc w:val="left"/>
      <w:pPr>
        <w:ind w:left="4321"/>
      </w:pPr>
      <w:rPr>
        <w:rFonts w:ascii="Arial" w:eastAsia="Arial" w:hAnsi="Arial" w:cs="Arial"/>
        <w:b w:val="0"/>
        <w:i w:val="0"/>
        <w:strike w:val="0"/>
        <w:dstrike w:val="0"/>
        <w:color w:val="222635"/>
        <w:sz w:val="20"/>
        <w:szCs w:val="20"/>
        <w:u w:val="none" w:color="000000"/>
        <w:bdr w:val="none" w:sz="0" w:space="0" w:color="auto"/>
        <w:shd w:val="clear" w:color="auto" w:fill="auto"/>
        <w:vertAlign w:val="baseline"/>
      </w:rPr>
    </w:lvl>
    <w:lvl w:ilvl="7" w:tplc="1F5C783C">
      <w:start w:val="1"/>
      <w:numFmt w:val="bullet"/>
      <w:lvlText w:val="o"/>
      <w:lvlJc w:val="left"/>
      <w:pPr>
        <w:ind w:left="5041"/>
      </w:pPr>
      <w:rPr>
        <w:rFonts w:ascii="Segoe UI Symbol" w:eastAsia="Segoe UI Symbol" w:hAnsi="Segoe UI Symbol" w:cs="Segoe UI Symbol"/>
        <w:b w:val="0"/>
        <w:i w:val="0"/>
        <w:strike w:val="0"/>
        <w:dstrike w:val="0"/>
        <w:color w:val="222635"/>
        <w:sz w:val="20"/>
        <w:szCs w:val="20"/>
        <w:u w:val="none" w:color="000000"/>
        <w:bdr w:val="none" w:sz="0" w:space="0" w:color="auto"/>
        <w:shd w:val="clear" w:color="auto" w:fill="auto"/>
        <w:vertAlign w:val="baseline"/>
      </w:rPr>
    </w:lvl>
    <w:lvl w:ilvl="8" w:tplc="03983BFE">
      <w:start w:val="1"/>
      <w:numFmt w:val="bullet"/>
      <w:lvlText w:val="▪"/>
      <w:lvlJc w:val="left"/>
      <w:pPr>
        <w:ind w:left="5761"/>
      </w:pPr>
      <w:rPr>
        <w:rFonts w:ascii="Segoe UI Symbol" w:eastAsia="Segoe UI Symbol" w:hAnsi="Segoe UI Symbol" w:cs="Segoe UI Symbol"/>
        <w:b w:val="0"/>
        <w:i w:val="0"/>
        <w:strike w:val="0"/>
        <w:dstrike w:val="0"/>
        <w:color w:val="222635"/>
        <w:sz w:val="20"/>
        <w:szCs w:val="20"/>
        <w:u w:val="none" w:color="000000"/>
        <w:bdr w:val="none" w:sz="0" w:space="0" w:color="auto"/>
        <w:shd w:val="clear" w:color="auto" w:fill="auto"/>
        <w:vertAlign w:val="baseline"/>
      </w:rPr>
    </w:lvl>
  </w:abstractNum>
  <w:abstractNum w:abstractNumId="3" w15:restartNumberingAfterBreak="0">
    <w:nsid w:val="040C6C20"/>
    <w:multiLevelType w:val="hybridMultilevel"/>
    <w:tmpl w:val="8B8AAFF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 w15:restartNumberingAfterBreak="0">
    <w:nsid w:val="04C408EC"/>
    <w:multiLevelType w:val="hybridMultilevel"/>
    <w:tmpl w:val="E306F26C"/>
    <w:lvl w:ilvl="0" w:tplc="A674319C">
      <w:start w:val="3"/>
      <w:numFmt w:val="decimal"/>
      <w:lvlText w:val="%1."/>
      <w:lvlJc w:val="left"/>
      <w:pPr>
        <w:ind w:left="605"/>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1" w:tplc="7E283B44">
      <w:start w:val="1"/>
      <w:numFmt w:val="lowerLetter"/>
      <w:lvlText w:val="%2"/>
      <w:lvlJc w:val="left"/>
      <w:pPr>
        <w:ind w:left="114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2" w:tplc="03A8ADB0">
      <w:start w:val="1"/>
      <w:numFmt w:val="lowerRoman"/>
      <w:lvlText w:val="%3"/>
      <w:lvlJc w:val="left"/>
      <w:pPr>
        <w:ind w:left="186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3" w:tplc="DF289756">
      <w:start w:val="1"/>
      <w:numFmt w:val="decimal"/>
      <w:lvlText w:val="%4"/>
      <w:lvlJc w:val="left"/>
      <w:pPr>
        <w:ind w:left="258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4" w:tplc="60F894B4">
      <w:start w:val="1"/>
      <w:numFmt w:val="lowerLetter"/>
      <w:lvlText w:val="%5"/>
      <w:lvlJc w:val="left"/>
      <w:pPr>
        <w:ind w:left="330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5" w:tplc="3E20D1F2">
      <w:start w:val="1"/>
      <w:numFmt w:val="lowerRoman"/>
      <w:lvlText w:val="%6"/>
      <w:lvlJc w:val="left"/>
      <w:pPr>
        <w:ind w:left="402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6" w:tplc="EE0604FE">
      <w:start w:val="1"/>
      <w:numFmt w:val="decimal"/>
      <w:lvlText w:val="%7"/>
      <w:lvlJc w:val="left"/>
      <w:pPr>
        <w:ind w:left="474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7" w:tplc="C29A2506">
      <w:start w:val="1"/>
      <w:numFmt w:val="lowerLetter"/>
      <w:lvlText w:val="%8"/>
      <w:lvlJc w:val="left"/>
      <w:pPr>
        <w:ind w:left="546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8" w:tplc="B06E0282">
      <w:start w:val="1"/>
      <w:numFmt w:val="lowerRoman"/>
      <w:lvlText w:val="%9"/>
      <w:lvlJc w:val="left"/>
      <w:pPr>
        <w:ind w:left="618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04F55DB6"/>
    <w:multiLevelType w:val="hybridMultilevel"/>
    <w:tmpl w:val="98989AF0"/>
    <w:lvl w:ilvl="0" w:tplc="8376C5DE">
      <w:start w:val="1"/>
      <w:numFmt w:val="bullet"/>
      <w:lvlText w:val="•"/>
      <w:lvlJc w:val="left"/>
      <w:pPr>
        <w:ind w:left="420"/>
      </w:pPr>
      <w:rPr>
        <w:rFonts w:ascii="Arial" w:eastAsia="Arial" w:hAnsi="Arial" w:cs="Arial"/>
        <w:b w:val="0"/>
        <w:i w:val="0"/>
        <w:strike w:val="0"/>
        <w:dstrike w:val="0"/>
        <w:color w:val="313131"/>
        <w:sz w:val="20"/>
        <w:szCs w:val="20"/>
        <w:u w:val="none" w:color="000000"/>
        <w:bdr w:val="none" w:sz="0" w:space="0" w:color="auto"/>
        <w:shd w:val="clear" w:color="auto" w:fill="auto"/>
        <w:vertAlign w:val="baseline"/>
      </w:rPr>
    </w:lvl>
    <w:lvl w:ilvl="1" w:tplc="579452AA">
      <w:start w:val="1"/>
      <w:numFmt w:val="bullet"/>
      <w:lvlText w:val="o"/>
      <w:lvlJc w:val="left"/>
      <w:pPr>
        <w:ind w:left="73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B0E02896">
      <w:start w:val="1"/>
      <w:numFmt w:val="bullet"/>
      <w:lvlText w:val="▪"/>
      <w:lvlJc w:val="left"/>
      <w:pPr>
        <w:ind w:left="14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7A84A032">
      <w:start w:val="1"/>
      <w:numFmt w:val="bullet"/>
      <w:lvlText w:val="•"/>
      <w:lvlJc w:val="left"/>
      <w:pPr>
        <w:ind w:left="21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165C2332">
      <w:start w:val="1"/>
      <w:numFmt w:val="bullet"/>
      <w:lvlText w:val="o"/>
      <w:lvlJc w:val="left"/>
      <w:pPr>
        <w:ind w:left="28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98E88F56">
      <w:start w:val="1"/>
      <w:numFmt w:val="bullet"/>
      <w:lvlText w:val="▪"/>
      <w:lvlJc w:val="left"/>
      <w:pPr>
        <w:ind w:left="360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466E4966">
      <w:start w:val="1"/>
      <w:numFmt w:val="bullet"/>
      <w:lvlText w:val="•"/>
      <w:lvlJc w:val="left"/>
      <w:pPr>
        <w:ind w:left="432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5CF82BFE">
      <w:start w:val="1"/>
      <w:numFmt w:val="bullet"/>
      <w:lvlText w:val="o"/>
      <w:lvlJc w:val="left"/>
      <w:pPr>
        <w:ind w:left="50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FFB0AB70">
      <w:start w:val="1"/>
      <w:numFmt w:val="bullet"/>
      <w:lvlText w:val="▪"/>
      <w:lvlJc w:val="left"/>
      <w:pPr>
        <w:ind w:left="57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065E7F22"/>
    <w:multiLevelType w:val="multilevel"/>
    <w:tmpl w:val="154437D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06923F31"/>
    <w:multiLevelType w:val="hybridMultilevel"/>
    <w:tmpl w:val="1C16DEA6"/>
    <w:lvl w:ilvl="0" w:tplc="3574226C">
      <w:start w:val="1"/>
      <w:numFmt w:val="decimal"/>
      <w:lvlText w:val="%1"/>
      <w:lvlJc w:val="left"/>
      <w:pPr>
        <w:ind w:left="360"/>
      </w:pPr>
      <w:rPr>
        <w:rFonts w:ascii="Calibri" w:eastAsia="Calibri" w:hAnsi="Calibri" w:cs="Calibri"/>
        <w:b w:val="0"/>
        <w:i w:val="0"/>
        <w:strike w:val="0"/>
        <w:dstrike w:val="0"/>
        <w:color w:val="000000"/>
        <w:sz w:val="27"/>
        <w:szCs w:val="27"/>
        <w:u w:val="none" w:color="000000"/>
        <w:bdr w:val="none" w:sz="0" w:space="0" w:color="auto"/>
        <w:shd w:val="clear" w:color="auto" w:fill="auto"/>
        <w:vertAlign w:val="baseline"/>
      </w:rPr>
    </w:lvl>
    <w:lvl w:ilvl="1" w:tplc="F0D85290">
      <w:start w:val="1"/>
      <w:numFmt w:val="decimal"/>
      <w:lvlText w:val="%2."/>
      <w:lvlJc w:val="left"/>
      <w:pPr>
        <w:ind w:left="1081"/>
      </w:pPr>
      <w:rPr>
        <w:rFonts w:ascii="Calibri" w:eastAsia="Calibri" w:hAnsi="Calibri" w:cs="Calibri"/>
        <w:b w:val="0"/>
        <w:i w:val="0"/>
        <w:strike w:val="0"/>
        <w:dstrike w:val="0"/>
        <w:color w:val="000000"/>
        <w:sz w:val="27"/>
        <w:szCs w:val="27"/>
        <w:u w:val="none" w:color="000000"/>
        <w:bdr w:val="none" w:sz="0" w:space="0" w:color="auto"/>
        <w:shd w:val="clear" w:color="auto" w:fill="auto"/>
        <w:vertAlign w:val="baseline"/>
      </w:rPr>
    </w:lvl>
    <w:lvl w:ilvl="2" w:tplc="ED80D560">
      <w:start w:val="1"/>
      <w:numFmt w:val="lowerRoman"/>
      <w:lvlText w:val="%3"/>
      <w:lvlJc w:val="left"/>
      <w:pPr>
        <w:ind w:left="1441"/>
      </w:pPr>
      <w:rPr>
        <w:rFonts w:ascii="Calibri" w:eastAsia="Calibri" w:hAnsi="Calibri" w:cs="Calibri"/>
        <w:b w:val="0"/>
        <w:i w:val="0"/>
        <w:strike w:val="0"/>
        <w:dstrike w:val="0"/>
        <w:color w:val="000000"/>
        <w:sz w:val="27"/>
        <w:szCs w:val="27"/>
        <w:u w:val="none" w:color="000000"/>
        <w:bdr w:val="none" w:sz="0" w:space="0" w:color="auto"/>
        <w:shd w:val="clear" w:color="auto" w:fill="auto"/>
        <w:vertAlign w:val="baseline"/>
      </w:rPr>
    </w:lvl>
    <w:lvl w:ilvl="3" w:tplc="4F6A05D8">
      <w:start w:val="1"/>
      <w:numFmt w:val="decimal"/>
      <w:lvlText w:val="%4"/>
      <w:lvlJc w:val="left"/>
      <w:pPr>
        <w:ind w:left="2161"/>
      </w:pPr>
      <w:rPr>
        <w:rFonts w:ascii="Calibri" w:eastAsia="Calibri" w:hAnsi="Calibri" w:cs="Calibri"/>
        <w:b w:val="0"/>
        <w:i w:val="0"/>
        <w:strike w:val="0"/>
        <w:dstrike w:val="0"/>
        <w:color w:val="000000"/>
        <w:sz w:val="27"/>
        <w:szCs w:val="27"/>
        <w:u w:val="none" w:color="000000"/>
        <w:bdr w:val="none" w:sz="0" w:space="0" w:color="auto"/>
        <w:shd w:val="clear" w:color="auto" w:fill="auto"/>
        <w:vertAlign w:val="baseline"/>
      </w:rPr>
    </w:lvl>
    <w:lvl w:ilvl="4" w:tplc="7DF8F8BE">
      <w:start w:val="1"/>
      <w:numFmt w:val="lowerLetter"/>
      <w:lvlText w:val="%5"/>
      <w:lvlJc w:val="left"/>
      <w:pPr>
        <w:ind w:left="2881"/>
      </w:pPr>
      <w:rPr>
        <w:rFonts w:ascii="Calibri" w:eastAsia="Calibri" w:hAnsi="Calibri" w:cs="Calibri"/>
        <w:b w:val="0"/>
        <w:i w:val="0"/>
        <w:strike w:val="0"/>
        <w:dstrike w:val="0"/>
        <w:color w:val="000000"/>
        <w:sz w:val="27"/>
        <w:szCs w:val="27"/>
        <w:u w:val="none" w:color="000000"/>
        <w:bdr w:val="none" w:sz="0" w:space="0" w:color="auto"/>
        <w:shd w:val="clear" w:color="auto" w:fill="auto"/>
        <w:vertAlign w:val="baseline"/>
      </w:rPr>
    </w:lvl>
    <w:lvl w:ilvl="5" w:tplc="3AF4040E">
      <w:start w:val="1"/>
      <w:numFmt w:val="lowerRoman"/>
      <w:lvlText w:val="%6"/>
      <w:lvlJc w:val="left"/>
      <w:pPr>
        <w:ind w:left="3601"/>
      </w:pPr>
      <w:rPr>
        <w:rFonts w:ascii="Calibri" w:eastAsia="Calibri" w:hAnsi="Calibri" w:cs="Calibri"/>
        <w:b w:val="0"/>
        <w:i w:val="0"/>
        <w:strike w:val="0"/>
        <w:dstrike w:val="0"/>
        <w:color w:val="000000"/>
        <w:sz w:val="27"/>
        <w:szCs w:val="27"/>
        <w:u w:val="none" w:color="000000"/>
        <w:bdr w:val="none" w:sz="0" w:space="0" w:color="auto"/>
        <w:shd w:val="clear" w:color="auto" w:fill="auto"/>
        <w:vertAlign w:val="baseline"/>
      </w:rPr>
    </w:lvl>
    <w:lvl w:ilvl="6" w:tplc="F5A0828E">
      <w:start w:val="1"/>
      <w:numFmt w:val="decimal"/>
      <w:lvlText w:val="%7"/>
      <w:lvlJc w:val="left"/>
      <w:pPr>
        <w:ind w:left="4321"/>
      </w:pPr>
      <w:rPr>
        <w:rFonts w:ascii="Calibri" w:eastAsia="Calibri" w:hAnsi="Calibri" w:cs="Calibri"/>
        <w:b w:val="0"/>
        <w:i w:val="0"/>
        <w:strike w:val="0"/>
        <w:dstrike w:val="0"/>
        <w:color w:val="000000"/>
        <w:sz w:val="27"/>
        <w:szCs w:val="27"/>
        <w:u w:val="none" w:color="000000"/>
        <w:bdr w:val="none" w:sz="0" w:space="0" w:color="auto"/>
        <w:shd w:val="clear" w:color="auto" w:fill="auto"/>
        <w:vertAlign w:val="baseline"/>
      </w:rPr>
    </w:lvl>
    <w:lvl w:ilvl="7" w:tplc="FB62A036">
      <w:start w:val="1"/>
      <w:numFmt w:val="lowerLetter"/>
      <w:lvlText w:val="%8"/>
      <w:lvlJc w:val="left"/>
      <w:pPr>
        <w:ind w:left="5041"/>
      </w:pPr>
      <w:rPr>
        <w:rFonts w:ascii="Calibri" w:eastAsia="Calibri" w:hAnsi="Calibri" w:cs="Calibri"/>
        <w:b w:val="0"/>
        <w:i w:val="0"/>
        <w:strike w:val="0"/>
        <w:dstrike w:val="0"/>
        <w:color w:val="000000"/>
        <w:sz w:val="27"/>
        <w:szCs w:val="27"/>
        <w:u w:val="none" w:color="000000"/>
        <w:bdr w:val="none" w:sz="0" w:space="0" w:color="auto"/>
        <w:shd w:val="clear" w:color="auto" w:fill="auto"/>
        <w:vertAlign w:val="baseline"/>
      </w:rPr>
    </w:lvl>
    <w:lvl w:ilvl="8" w:tplc="CBB216D4">
      <w:start w:val="1"/>
      <w:numFmt w:val="lowerRoman"/>
      <w:lvlText w:val="%9"/>
      <w:lvlJc w:val="left"/>
      <w:pPr>
        <w:ind w:left="5761"/>
      </w:pPr>
      <w:rPr>
        <w:rFonts w:ascii="Calibri" w:eastAsia="Calibri" w:hAnsi="Calibri" w:cs="Calibri"/>
        <w:b w:val="0"/>
        <w:i w:val="0"/>
        <w:strike w:val="0"/>
        <w:dstrike w:val="0"/>
        <w:color w:val="000000"/>
        <w:sz w:val="27"/>
        <w:szCs w:val="27"/>
        <w:u w:val="none" w:color="000000"/>
        <w:bdr w:val="none" w:sz="0" w:space="0" w:color="auto"/>
        <w:shd w:val="clear" w:color="auto" w:fill="auto"/>
        <w:vertAlign w:val="baseline"/>
      </w:rPr>
    </w:lvl>
  </w:abstractNum>
  <w:abstractNum w:abstractNumId="8" w15:restartNumberingAfterBreak="0">
    <w:nsid w:val="06BE576B"/>
    <w:multiLevelType w:val="hybridMultilevel"/>
    <w:tmpl w:val="C250156E"/>
    <w:lvl w:ilvl="0" w:tplc="97AC15CC">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14A58C4">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06691D2">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116F97E">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3A64646">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AD4F85A">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C1A16FE">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C14A9BE">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DE2FD86">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07092470"/>
    <w:multiLevelType w:val="hybridMultilevel"/>
    <w:tmpl w:val="2696A250"/>
    <w:lvl w:ilvl="0" w:tplc="47BAF748">
      <w:start w:val="1"/>
      <w:numFmt w:val="decimal"/>
      <w:lvlText w:val="%1."/>
      <w:lvlJc w:val="left"/>
      <w:pPr>
        <w:ind w:left="590"/>
      </w:pPr>
      <w:rPr>
        <w:rFonts w:ascii="Arial" w:eastAsia="Arial" w:hAnsi="Arial" w:cs="Arial"/>
        <w:b/>
        <w:bCs/>
        <w:i w:val="0"/>
        <w:strike w:val="0"/>
        <w:dstrike w:val="0"/>
        <w:color w:val="262626"/>
        <w:sz w:val="22"/>
        <w:szCs w:val="22"/>
        <w:u w:val="none" w:color="000000"/>
        <w:bdr w:val="none" w:sz="0" w:space="0" w:color="auto"/>
        <w:shd w:val="clear" w:color="auto" w:fill="auto"/>
        <w:vertAlign w:val="baseline"/>
      </w:rPr>
    </w:lvl>
    <w:lvl w:ilvl="1" w:tplc="4E6AD030">
      <w:start w:val="1"/>
      <w:numFmt w:val="bullet"/>
      <w:lvlText w:val="•"/>
      <w:lvlJc w:val="left"/>
      <w:pPr>
        <w:ind w:left="1066"/>
      </w:pPr>
      <w:rPr>
        <w:rFonts w:ascii="Arial" w:eastAsia="Arial" w:hAnsi="Arial" w:cs="Arial"/>
        <w:b w:val="0"/>
        <w:i w:val="0"/>
        <w:strike w:val="0"/>
        <w:dstrike w:val="0"/>
        <w:color w:val="262626"/>
        <w:sz w:val="20"/>
        <w:szCs w:val="20"/>
        <w:u w:val="none" w:color="000000"/>
        <w:bdr w:val="none" w:sz="0" w:space="0" w:color="auto"/>
        <w:shd w:val="clear" w:color="auto" w:fill="auto"/>
        <w:vertAlign w:val="baseline"/>
      </w:rPr>
    </w:lvl>
    <w:lvl w:ilvl="2" w:tplc="53425D50">
      <w:start w:val="1"/>
      <w:numFmt w:val="bullet"/>
      <w:lvlText w:val="▪"/>
      <w:lvlJc w:val="left"/>
      <w:pPr>
        <w:ind w:left="1441"/>
      </w:pPr>
      <w:rPr>
        <w:rFonts w:ascii="Segoe UI Symbol" w:eastAsia="Segoe UI Symbol" w:hAnsi="Segoe UI Symbol" w:cs="Segoe UI Symbol"/>
        <w:b w:val="0"/>
        <w:i w:val="0"/>
        <w:strike w:val="0"/>
        <w:dstrike w:val="0"/>
        <w:color w:val="262626"/>
        <w:sz w:val="20"/>
        <w:szCs w:val="20"/>
        <w:u w:val="none" w:color="000000"/>
        <w:bdr w:val="none" w:sz="0" w:space="0" w:color="auto"/>
        <w:shd w:val="clear" w:color="auto" w:fill="auto"/>
        <w:vertAlign w:val="baseline"/>
      </w:rPr>
    </w:lvl>
    <w:lvl w:ilvl="3" w:tplc="4290ED3A">
      <w:start w:val="1"/>
      <w:numFmt w:val="bullet"/>
      <w:lvlText w:val="•"/>
      <w:lvlJc w:val="left"/>
      <w:pPr>
        <w:ind w:left="2161"/>
      </w:pPr>
      <w:rPr>
        <w:rFonts w:ascii="Arial" w:eastAsia="Arial" w:hAnsi="Arial" w:cs="Arial"/>
        <w:b w:val="0"/>
        <w:i w:val="0"/>
        <w:strike w:val="0"/>
        <w:dstrike w:val="0"/>
        <w:color w:val="262626"/>
        <w:sz w:val="20"/>
        <w:szCs w:val="20"/>
        <w:u w:val="none" w:color="000000"/>
        <w:bdr w:val="none" w:sz="0" w:space="0" w:color="auto"/>
        <w:shd w:val="clear" w:color="auto" w:fill="auto"/>
        <w:vertAlign w:val="baseline"/>
      </w:rPr>
    </w:lvl>
    <w:lvl w:ilvl="4" w:tplc="7CE6164A">
      <w:start w:val="1"/>
      <w:numFmt w:val="bullet"/>
      <w:lvlText w:val="o"/>
      <w:lvlJc w:val="left"/>
      <w:pPr>
        <w:ind w:left="2881"/>
      </w:pPr>
      <w:rPr>
        <w:rFonts w:ascii="Segoe UI Symbol" w:eastAsia="Segoe UI Symbol" w:hAnsi="Segoe UI Symbol" w:cs="Segoe UI Symbol"/>
        <w:b w:val="0"/>
        <w:i w:val="0"/>
        <w:strike w:val="0"/>
        <w:dstrike w:val="0"/>
        <w:color w:val="262626"/>
        <w:sz w:val="20"/>
        <w:szCs w:val="20"/>
        <w:u w:val="none" w:color="000000"/>
        <w:bdr w:val="none" w:sz="0" w:space="0" w:color="auto"/>
        <w:shd w:val="clear" w:color="auto" w:fill="auto"/>
        <w:vertAlign w:val="baseline"/>
      </w:rPr>
    </w:lvl>
    <w:lvl w:ilvl="5" w:tplc="7C08B8BE">
      <w:start w:val="1"/>
      <w:numFmt w:val="bullet"/>
      <w:lvlText w:val="▪"/>
      <w:lvlJc w:val="left"/>
      <w:pPr>
        <w:ind w:left="3601"/>
      </w:pPr>
      <w:rPr>
        <w:rFonts w:ascii="Segoe UI Symbol" w:eastAsia="Segoe UI Symbol" w:hAnsi="Segoe UI Symbol" w:cs="Segoe UI Symbol"/>
        <w:b w:val="0"/>
        <w:i w:val="0"/>
        <w:strike w:val="0"/>
        <w:dstrike w:val="0"/>
        <w:color w:val="262626"/>
        <w:sz w:val="20"/>
        <w:szCs w:val="20"/>
        <w:u w:val="none" w:color="000000"/>
        <w:bdr w:val="none" w:sz="0" w:space="0" w:color="auto"/>
        <w:shd w:val="clear" w:color="auto" w:fill="auto"/>
        <w:vertAlign w:val="baseline"/>
      </w:rPr>
    </w:lvl>
    <w:lvl w:ilvl="6" w:tplc="F3B61310">
      <w:start w:val="1"/>
      <w:numFmt w:val="bullet"/>
      <w:lvlText w:val="•"/>
      <w:lvlJc w:val="left"/>
      <w:pPr>
        <w:ind w:left="4321"/>
      </w:pPr>
      <w:rPr>
        <w:rFonts w:ascii="Arial" w:eastAsia="Arial" w:hAnsi="Arial" w:cs="Arial"/>
        <w:b w:val="0"/>
        <w:i w:val="0"/>
        <w:strike w:val="0"/>
        <w:dstrike w:val="0"/>
        <w:color w:val="262626"/>
        <w:sz w:val="20"/>
        <w:szCs w:val="20"/>
        <w:u w:val="none" w:color="000000"/>
        <w:bdr w:val="none" w:sz="0" w:space="0" w:color="auto"/>
        <w:shd w:val="clear" w:color="auto" w:fill="auto"/>
        <w:vertAlign w:val="baseline"/>
      </w:rPr>
    </w:lvl>
    <w:lvl w:ilvl="7" w:tplc="89446908">
      <w:start w:val="1"/>
      <w:numFmt w:val="bullet"/>
      <w:lvlText w:val="o"/>
      <w:lvlJc w:val="left"/>
      <w:pPr>
        <w:ind w:left="5041"/>
      </w:pPr>
      <w:rPr>
        <w:rFonts w:ascii="Segoe UI Symbol" w:eastAsia="Segoe UI Symbol" w:hAnsi="Segoe UI Symbol" w:cs="Segoe UI Symbol"/>
        <w:b w:val="0"/>
        <w:i w:val="0"/>
        <w:strike w:val="0"/>
        <w:dstrike w:val="0"/>
        <w:color w:val="262626"/>
        <w:sz w:val="20"/>
        <w:szCs w:val="20"/>
        <w:u w:val="none" w:color="000000"/>
        <w:bdr w:val="none" w:sz="0" w:space="0" w:color="auto"/>
        <w:shd w:val="clear" w:color="auto" w:fill="auto"/>
        <w:vertAlign w:val="baseline"/>
      </w:rPr>
    </w:lvl>
    <w:lvl w:ilvl="8" w:tplc="B476A8AA">
      <w:start w:val="1"/>
      <w:numFmt w:val="bullet"/>
      <w:lvlText w:val="▪"/>
      <w:lvlJc w:val="left"/>
      <w:pPr>
        <w:ind w:left="5761"/>
      </w:pPr>
      <w:rPr>
        <w:rFonts w:ascii="Segoe UI Symbol" w:eastAsia="Segoe UI Symbol" w:hAnsi="Segoe UI Symbol" w:cs="Segoe UI Symbol"/>
        <w:b w:val="0"/>
        <w:i w:val="0"/>
        <w:strike w:val="0"/>
        <w:dstrike w:val="0"/>
        <w:color w:val="262626"/>
        <w:sz w:val="20"/>
        <w:szCs w:val="20"/>
        <w:u w:val="none" w:color="000000"/>
        <w:bdr w:val="none" w:sz="0" w:space="0" w:color="auto"/>
        <w:shd w:val="clear" w:color="auto" w:fill="auto"/>
        <w:vertAlign w:val="baseline"/>
      </w:rPr>
    </w:lvl>
  </w:abstractNum>
  <w:abstractNum w:abstractNumId="10" w15:restartNumberingAfterBreak="0">
    <w:nsid w:val="071B4925"/>
    <w:multiLevelType w:val="hybridMultilevel"/>
    <w:tmpl w:val="83606FBC"/>
    <w:lvl w:ilvl="0" w:tplc="07BAC9F2">
      <w:start w:val="1"/>
      <w:numFmt w:val="bullet"/>
      <w:lvlText w:val="•"/>
      <w:lvlJc w:val="left"/>
      <w:pPr>
        <w:ind w:left="360"/>
      </w:pPr>
      <w:rPr>
        <w:rFonts w:ascii="Arial" w:eastAsia="Arial" w:hAnsi="Arial" w:cs="Arial"/>
        <w:b w:val="0"/>
        <w:i w:val="0"/>
        <w:strike w:val="0"/>
        <w:dstrike w:val="0"/>
        <w:color w:val="3D5365"/>
        <w:sz w:val="20"/>
        <w:szCs w:val="20"/>
        <w:u w:val="none" w:color="000000"/>
        <w:bdr w:val="none" w:sz="0" w:space="0" w:color="auto"/>
        <w:shd w:val="clear" w:color="auto" w:fill="auto"/>
        <w:vertAlign w:val="baseline"/>
      </w:rPr>
    </w:lvl>
    <w:lvl w:ilvl="1" w:tplc="C3BA3A12">
      <w:start w:val="1"/>
      <w:numFmt w:val="decimal"/>
      <w:lvlText w:val="%2)"/>
      <w:lvlJc w:val="left"/>
      <w:pPr>
        <w:ind w:left="2341"/>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2" w:tplc="0D46B046">
      <w:start w:val="1"/>
      <w:numFmt w:val="lowerRoman"/>
      <w:lvlText w:val="%3"/>
      <w:lvlJc w:val="left"/>
      <w:pPr>
        <w:ind w:left="2356"/>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3" w:tplc="E3FA6B78">
      <w:start w:val="1"/>
      <w:numFmt w:val="decimal"/>
      <w:lvlText w:val="%4"/>
      <w:lvlJc w:val="left"/>
      <w:pPr>
        <w:ind w:left="3076"/>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4" w:tplc="71F68ABC">
      <w:start w:val="1"/>
      <w:numFmt w:val="lowerLetter"/>
      <w:lvlText w:val="%5"/>
      <w:lvlJc w:val="left"/>
      <w:pPr>
        <w:ind w:left="3796"/>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5" w:tplc="D74CF892">
      <w:start w:val="1"/>
      <w:numFmt w:val="lowerRoman"/>
      <w:lvlText w:val="%6"/>
      <w:lvlJc w:val="left"/>
      <w:pPr>
        <w:ind w:left="4516"/>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6" w:tplc="B93839CC">
      <w:start w:val="1"/>
      <w:numFmt w:val="decimal"/>
      <w:lvlText w:val="%7"/>
      <w:lvlJc w:val="left"/>
      <w:pPr>
        <w:ind w:left="5236"/>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7" w:tplc="C8587D2E">
      <w:start w:val="1"/>
      <w:numFmt w:val="lowerLetter"/>
      <w:lvlText w:val="%8"/>
      <w:lvlJc w:val="left"/>
      <w:pPr>
        <w:ind w:left="5956"/>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8" w:tplc="EAB6ECE2">
      <w:start w:val="1"/>
      <w:numFmt w:val="lowerRoman"/>
      <w:lvlText w:val="%9"/>
      <w:lvlJc w:val="left"/>
      <w:pPr>
        <w:ind w:left="6676"/>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088C1AB9"/>
    <w:multiLevelType w:val="hybridMultilevel"/>
    <w:tmpl w:val="E22A24A6"/>
    <w:lvl w:ilvl="0" w:tplc="4732C16C">
      <w:start w:val="2"/>
      <w:numFmt w:val="decimal"/>
      <w:lvlText w:val="%1)"/>
      <w:lvlJc w:val="left"/>
      <w:pPr>
        <w:ind w:left="1786"/>
      </w:pPr>
      <w:rPr>
        <w:rFonts w:ascii="Segoe UI" w:eastAsia="Segoe UI" w:hAnsi="Segoe UI" w:cs="Segoe UI"/>
        <w:b w:val="0"/>
        <w:i w:val="0"/>
        <w:strike w:val="0"/>
        <w:dstrike w:val="0"/>
        <w:color w:val="111111"/>
        <w:sz w:val="21"/>
        <w:szCs w:val="21"/>
        <w:u w:val="none" w:color="000000"/>
        <w:bdr w:val="none" w:sz="0" w:space="0" w:color="auto"/>
        <w:shd w:val="clear" w:color="auto" w:fill="auto"/>
        <w:vertAlign w:val="baseline"/>
      </w:rPr>
    </w:lvl>
    <w:lvl w:ilvl="1" w:tplc="E8802FE0">
      <w:start w:val="1"/>
      <w:numFmt w:val="lowerLetter"/>
      <w:lvlText w:val="%2"/>
      <w:lvlJc w:val="left"/>
      <w:pPr>
        <w:ind w:left="2521"/>
      </w:pPr>
      <w:rPr>
        <w:rFonts w:ascii="Segoe UI" w:eastAsia="Segoe UI" w:hAnsi="Segoe UI" w:cs="Segoe UI"/>
        <w:b w:val="0"/>
        <w:i w:val="0"/>
        <w:strike w:val="0"/>
        <w:dstrike w:val="0"/>
        <w:color w:val="111111"/>
        <w:sz w:val="21"/>
        <w:szCs w:val="21"/>
        <w:u w:val="none" w:color="000000"/>
        <w:bdr w:val="none" w:sz="0" w:space="0" w:color="auto"/>
        <w:shd w:val="clear" w:color="auto" w:fill="auto"/>
        <w:vertAlign w:val="baseline"/>
      </w:rPr>
    </w:lvl>
    <w:lvl w:ilvl="2" w:tplc="2C7C0034">
      <w:start w:val="1"/>
      <w:numFmt w:val="lowerRoman"/>
      <w:lvlText w:val="%3"/>
      <w:lvlJc w:val="left"/>
      <w:pPr>
        <w:ind w:left="3241"/>
      </w:pPr>
      <w:rPr>
        <w:rFonts w:ascii="Segoe UI" w:eastAsia="Segoe UI" w:hAnsi="Segoe UI" w:cs="Segoe UI"/>
        <w:b w:val="0"/>
        <w:i w:val="0"/>
        <w:strike w:val="0"/>
        <w:dstrike w:val="0"/>
        <w:color w:val="111111"/>
        <w:sz w:val="21"/>
        <w:szCs w:val="21"/>
        <w:u w:val="none" w:color="000000"/>
        <w:bdr w:val="none" w:sz="0" w:space="0" w:color="auto"/>
        <w:shd w:val="clear" w:color="auto" w:fill="auto"/>
        <w:vertAlign w:val="baseline"/>
      </w:rPr>
    </w:lvl>
    <w:lvl w:ilvl="3" w:tplc="2BB04EA0">
      <w:start w:val="1"/>
      <w:numFmt w:val="decimal"/>
      <w:lvlText w:val="%4"/>
      <w:lvlJc w:val="left"/>
      <w:pPr>
        <w:ind w:left="3961"/>
      </w:pPr>
      <w:rPr>
        <w:rFonts w:ascii="Segoe UI" w:eastAsia="Segoe UI" w:hAnsi="Segoe UI" w:cs="Segoe UI"/>
        <w:b w:val="0"/>
        <w:i w:val="0"/>
        <w:strike w:val="0"/>
        <w:dstrike w:val="0"/>
        <w:color w:val="111111"/>
        <w:sz w:val="21"/>
        <w:szCs w:val="21"/>
        <w:u w:val="none" w:color="000000"/>
        <w:bdr w:val="none" w:sz="0" w:space="0" w:color="auto"/>
        <w:shd w:val="clear" w:color="auto" w:fill="auto"/>
        <w:vertAlign w:val="baseline"/>
      </w:rPr>
    </w:lvl>
    <w:lvl w:ilvl="4" w:tplc="E408A0AA">
      <w:start w:val="1"/>
      <w:numFmt w:val="lowerLetter"/>
      <w:lvlText w:val="%5"/>
      <w:lvlJc w:val="left"/>
      <w:pPr>
        <w:ind w:left="4681"/>
      </w:pPr>
      <w:rPr>
        <w:rFonts w:ascii="Segoe UI" w:eastAsia="Segoe UI" w:hAnsi="Segoe UI" w:cs="Segoe UI"/>
        <w:b w:val="0"/>
        <w:i w:val="0"/>
        <w:strike w:val="0"/>
        <w:dstrike w:val="0"/>
        <w:color w:val="111111"/>
        <w:sz w:val="21"/>
        <w:szCs w:val="21"/>
        <w:u w:val="none" w:color="000000"/>
        <w:bdr w:val="none" w:sz="0" w:space="0" w:color="auto"/>
        <w:shd w:val="clear" w:color="auto" w:fill="auto"/>
        <w:vertAlign w:val="baseline"/>
      </w:rPr>
    </w:lvl>
    <w:lvl w:ilvl="5" w:tplc="26481136">
      <w:start w:val="1"/>
      <w:numFmt w:val="lowerRoman"/>
      <w:lvlText w:val="%6"/>
      <w:lvlJc w:val="left"/>
      <w:pPr>
        <w:ind w:left="5401"/>
      </w:pPr>
      <w:rPr>
        <w:rFonts w:ascii="Segoe UI" w:eastAsia="Segoe UI" w:hAnsi="Segoe UI" w:cs="Segoe UI"/>
        <w:b w:val="0"/>
        <w:i w:val="0"/>
        <w:strike w:val="0"/>
        <w:dstrike w:val="0"/>
        <w:color w:val="111111"/>
        <w:sz w:val="21"/>
        <w:szCs w:val="21"/>
        <w:u w:val="none" w:color="000000"/>
        <w:bdr w:val="none" w:sz="0" w:space="0" w:color="auto"/>
        <w:shd w:val="clear" w:color="auto" w:fill="auto"/>
        <w:vertAlign w:val="baseline"/>
      </w:rPr>
    </w:lvl>
    <w:lvl w:ilvl="6" w:tplc="AC50EFC6">
      <w:start w:val="1"/>
      <w:numFmt w:val="decimal"/>
      <w:lvlText w:val="%7"/>
      <w:lvlJc w:val="left"/>
      <w:pPr>
        <w:ind w:left="6121"/>
      </w:pPr>
      <w:rPr>
        <w:rFonts w:ascii="Segoe UI" w:eastAsia="Segoe UI" w:hAnsi="Segoe UI" w:cs="Segoe UI"/>
        <w:b w:val="0"/>
        <w:i w:val="0"/>
        <w:strike w:val="0"/>
        <w:dstrike w:val="0"/>
        <w:color w:val="111111"/>
        <w:sz w:val="21"/>
        <w:szCs w:val="21"/>
        <w:u w:val="none" w:color="000000"/>
        <w:bdr w:val="none" w:sz="0" w:space="0" w:color="auto"/>
        <w:shd w:val="clear" w:color="auto" w:fill="auto"/>
        <w:vertAlign w:val="baseline"/>
      </w:rPr>
    </w:lvl>
    <w:lvl w:ilvl="7" w:tplc="3E70A4AA">
      <w:start w:val="1"/>
      <w:numFmt w:val="lowerLetter"/>
      <w:lvlText w:val="%8"/>
      <w:lvlJc w:val="left"/>
      <w:pPr>
        <w:ind w:left="6841"/>
      </w:pPr>
      <w:rPr>
        <w:rFonts w:ascii="Segoe UI" w:eastAsia="Segoe UI" w:hAnsi="Segoe UI" w:cs="Segoe UI"/>
        <w:b w:val="0"/>
        <w:i w:val="0"/>
        <w:strike w:val="0"/>
        <w:dstrike w:val="0"/>
        <w:color w:val="111111"/>
        <w:sz w:val="21"/>
        <w:szCs w:val="21"/>
        <w:u w:val="none" w:color="000000"/>
        <w:bdr w:val="none" w:sz="0" w:space="0" w:color="auto"/>
        <w:shd w:val="clear" w:color="auto" w:fill="auto"/>
        <w:vertAlign w:val="baseline"/>
      </w:rPr>
    </w:lvl>
    <w:lvl w:ilvl="8" w:tplc="9782E618">
      <w:start w:val="1"/>
      <w:numFmt w:val="lowerRoman"/>
      <w:lvlText w:val="%9"/>
      <w:lvlJc w:val="left"/>
      <w:pPr>
        <w:ind w:left="7561"/>
      </w:pPr>
      <w:rPr>
        <w:rFonts w:ascii="Segoe UI" w:eastAsia="Segoe UI" w:hAnsi="Segoe UI" w:cs="Segoe UI"/>
        <w:b w:val="0"/>
        <w:i w:val="0"/>
        <w:strike w:val="0"/>
        <w:dstrike w:val="0"/>
        <w:color w:val="111111"/>
        <w:sz w:val="21"/>
        <w:szCs w:val="21"/>
        <w:u w:val="none" w:color="000000"/>
        <w:bdr w:val="none" w:sz="0" w:space="0" w:color="auto"/>
        <w:shd w:val="clear" w:color="auto" w:fill="auto"/>
        <w:vertAlign w:val="baseline"/>
      </w:rPr>
    </w:lvl>
  </w:abstractNum>
  <w:abstractNum w:abstractNumId="12" w15:restartNumberingAfterBreak="0">
    <w:nsid w:val="090C3379"/>
    <w:multiLevelType w:val="hybridMultilevel"/>
    <w:tmpl w:val="E8D27008"/>
    <w:lvl w:ilvl="0" w:tplc="3B080616">
      <w:start w:val="1"/>
      <w:numFmt w:val="bullet"/>
      <w:lvlText w:val="•"/>
      <w:lvlJc w:val="left"/>
      <w:pPr>
        <w:ind w:left="1066"/>
      </w:pPr>
      <w:rPr>
        <w:rFonts w:ascii="Arial" w:eastAsia="Arial" w:hAnsi="Arial" w:cs="Arial"/>
        <w:b w:val="0"/>
        <w:i w:val="0"/>
        <w:strike w:val="0"/>
        <w:dstrike w:val="0"/>
        <w:color w:val="274E13"/>
        <w:sz w:val="20"/>
        <w:szCs w:val="20"/>
        <w:u w:val="none" w:color="000000"/>
        <w:bdr w:val="none" w:sz="0" w:space="0" w:color="auto"/>
        <w:shd w:val="clear" w:color="auto" w:fill="auto"/>
        <w:vertAlign w:val="baseline"/>
      </w:rPr>
    </w:lvl>
    <w:lvl w:ilvl="1" w:tplc="F2928CEA">
      <w:start w:val="1"/>
      <w:numFmt w:val="bullet"/>
      <w:lvlText w:val="o"/>
      <w:lvlJc w:val="left"/>
      <w:pPr>
        <w:ind w:left="1146"/>
      </w:pPr>
      <w:rPr>
        <w:rFonts w:ascii="Segoe UI Symbol" w:eastAsia="Segoe UI Symbol" w:hAnsi="Segoe UI Symbol" w:cs="Segoe UI Symbol"/>
        <w:b w:val="0"/>
        <w:i w:val="0"/>
        <w:strike w:val="0"/>
        <w:dstrike w:val="0"/>
        <w:color w:val="274E13"/>
        <w:sz w:val="20"/>
        <w:szCs w:val="20"/>
        <w:u w:val="none" w:color="000000"/>
        <w:bdr w:val="none" w:sz="0" w:space="0" w:color="auto"/>
        <w:shd w:val="clear" w:color="auto" w:fill="auto"/>
        <w:vertAlign w:val="baseline"/>
      </w:rPr>
    </w:lvl>
    <w:lvl w:ilvl="2" w:tplc="5AAE4B88">
      <w:start w:val="1"/>
      <w:numFmt w:val="bullet"/>
      <w:lvlText w:val="▪"/>
      <w:lvlJc w:val="left"/>
      <w:pPr>
        <w:ind w:left="1866"/>
      </w:pPr>
      <w:rPr>
        <w:rFonts w:ascii="Segoe UI Symbol" w:eastAsia="Segoe UI Symbol" w:hAnsi="Segoe UI Symbol" w:cs="Segoe UI Symbol"/>
        <w:b w:val="0"/>
        <w:i w:val="0"/>
        <w:strike w:val="0"/>
        <w:dstrike w:val="0"/>
        <w:color w:val="274E13"/>
        <w:sz w:val="20"/>
        <w:szCs w:val="20"/>
        <w:u w:val="none" w:color="000000"/>
        <w:bdr w:val="none" w:sz="0" w:space="0" w:color="auto"/>
        <w:shd w:val="clear" w:color="auto" w:fill="auto"/>
        <w:vertAlign w:val="baseline"/>
      </w:rPr>
    </w:lvl>
    <w:lvl w:ilvl="3" w:tplc="14289208">
      <w:start w:val="1"/>
      <w:numFmt w:val="bullet"/>
      <w:lvlText w:val="•"/>
      <w:lvlJc w:val="left"/>
      <w:pPr>
        <w:ind w:left="2586"/>
      </w:pPr>
      <w:rPr>
        <w:rFonts w:ascii="Arial" w:eastAsia="Arial" w:hAnsi="Arial" w:cs="Arial"/>
        <w:b w:val="0"/>
        <w:i w:val="0"/>
        <w:strike w:val="0"/>
        <w:dstrike w:val="0"/>
        <w:color w:val="274E13"/>
        <w:sz w:val="20"/>
        <w:szCs w:val="20"/>
        <w:u w:val="none" w:color="000000"/>
        <w:bdr w:val="none" w:sz="0" w:space="0" w:color="auto"/>
        <w:shd w:val="clear" w:color="auto" w:fill="auto"/>
        <w:vertAlign w:val="baseline"/>
      </w:rPr>
    </w:lvl>
    <w:lvl w:ilvl="4" w:tplc="BCD6E978">
      <w:start w:val="1"/>
      <w:numFmt w:val="bullet"/>
      <w:lvlText w:val="o"/>
      <w:lvlJc w:val="left"/>
      <w:pPr>
        <w:ind w:left="3306"/>
      </w:pPr>
      <w:rPr>
        <w:rFonts w:ascii="Segoe UI Symbol" w:eastAsia="Segoe UI Symbol" w:hAnsi="Segoe UI Symbol" w:cs="Segoe UI Symbol"/>
        <w:b w:val="0"/>
        <w:i w:val="0"/>
        <w:strike w:val="0"/>
        <w:dstrike w:val="0"/>
        <w:color w:val="274E13"/>
        <w:sz w:val="20"/>
        <w:szCs w:val="20"/>
        <w:u w:val="none" w:color="000000"/>
        <w:bdr w:val="none" w:sz="0" w:space="0" w:color="auto"/>
        <w:shd w:val="clear" w:color="auto" w:fill="auto"/>
        <w:vertAlign w:val="baseline"/>
      </w:rPr>
    </w:lvl>
    <w:lvl w:ilvl="5" w:tplc="4C22458A">
      <w:start w:val="1"/>
      <w:numFmt w:val="bullet"/>
      <w:lvlText w:val="▪"/>
      <w:lvlJc w:val="left"/>
      <w:pPr>
        <w:ind w:left="4026"/>
      </w:pPr>
      <w:rPr>
        <w:rFonts w:ascii="Segoe UI Symbol" w:eastAsia="Segoe UI Symbol" w:hAnsi="Segoe UI Symbol" w:cs="Segoe UI Symbol"/>
        <w:b w:val="0"/>
        <w:i w:val="0"/>
        <w:strike w:val="0"/>
        <w:dstrike w:val="0"/>
        <w:color w:val="274E13"/>
        <w:sz w:val="20"/>
        <w:szCs w:val="20"/>
        <w:u w:val="none" w:color="000000"/>
        <w:bdr w:val="none" w:sz="0" w:space="0" w:color="auto"/>
        <w:shd w:val="clear" w:color="auto" w:fill="auto"/>
        <w:vertAlign w:val="baseline"/>
      </w:rPr>
    </w:lvl>
    <w:lvl w:ilvl="6" w:tplc="274AB9C2">
      <w:start w:val="1"/>
      <w:numFmt w:val="bullet"/>
      <w:lvlText w:val="•"/>
      <w:lvlJc w:val="left"/>
      <w:pPr>
        <w:ind w:left="4746"/>
      </w:pPr>
      <w:rPr>
        <w:rFonts w:ascii="Arial" w:eastAsia="Arial" w:hAnsi="Arial" w:cs="Arial"/>
        <w:b w:val="0"/>
        <w:i w:val="0"/>
        <w:strike w:val="0"/>
        <w:dstrike w:val="0"/>
        <w:color w:val="274E13"/>
        <w:sz w:val="20"/>
        <w:szCs w:val="20"/>
        <w:u w:val="none" w:color="000000"/>
        <w:bdr w:val="none" w:sz="0" w:space="0" w:color="auto"/>
        <w:shd w:val="clear" w:color="auto" w:fill="auto"/>
        <w:vertAlign w:val="baseline"/>
      </w:rPr>
    </w:lvl>
    <w:lvl w:ilvl="7" w:tplc="CE9A772A">
      <w:start w:val="1"/>
      <w:numFmt w:val="bullet"/>
      <w:lvlText w:val="o"/>
      <w:lvlJc w:val="left"/>
      <w:pPr>
        <w:ind w:left="5466"/>
      </w:pPr>
      <w:rPr>
        <w:rFonts w:ascii="Segoe UI Symbol" w:eastAsia="Segoe UI Symbol" w:hAnsi="Segoe UI Symbol" w:cs="Segoe UI Symbol"/>
        <w:b w:val="0"/>
        <w:i w:val="0"/>
        <w:strike w:val="0"/>
        <w:dstrike w:val="0"/>
        <w:color w:val="274E13"/>
        <w:sz w:val="20"/>
        <w:szCs w:val="20"/>
        <w:u w:val="none" w:color="000000"/>
        <w:bdr w:val="none" w:sz="0" w:space="0" w:color="auto"/>
        <w:shd w:val="clear" w:color="auto" w:fill="auto"/>
        <w:vertAlign w:val="baseline"/>
      </w:rPr>
    </w:lvl>
    <w:lvl w:ilvl="8" w:tplc="E13A1426">
      <w:start w:val="1"/>
      <w:numFmt w:val="bullet"/>
      <w:lvlText w:val="▪"/>
      <w:lvlJc w:val="left"/>
      <w:pPr>
        <w:ind w:left="6186"/>
      </w:pPr>
      <w:rPr>
        <w:rFonts w:ascii="Segoe UI Symbol" w:eastAsia="Segoe UI Symbol" w:hAnsi="Segoe UI Symbol" w:cs="Segoe UI Symbol"/>
        <w:b w:val="0"/>
        <w:i w:val="0"/>
        <w:strike w:val="0"/>
        <w:dstrike w:val="0"/>
        <w:color w:val="274E13"/>
        <w:sz w:val="20"/>
        <w:szCs w:val="20"/>
        <w:u w:val="none" w:color="000000"/>
        <w:bdr w:val="none" w:sz="0" w:space="0" w:color="auto"/>
        <w:shd w:val="clear" w:color="auto" w:fill="auto"/>
        <w:vertAlign w:val="baseline"/>
      </w:rPr>
    </w:lvl>
  </w:abstractNum>
  <w:abstractNum w:abstractNumId="13" w15:restartNumberingAfterBreak="0">
    <w:nsid w:val="0B1721B9"/>
    <w:multiLevelType w:val="hybridMultilevel"/>
    <w:tmpl w:val="F28ECBDC"/>
    <w:lvl w:ilvl="0" w:tplc="5960118E">
      <w:start w:val="1"/>
      <w:numFmt w:val="decimal"/>
      <w:lvlText w:val="%1."/>
      <w:lvlJc w:val="left"/>
      <w:pPr>
        <w:ind w:left="1516"/>
      </w:pPr>
      <w:rPr>
        <w:rFonts w:ascii="Times New Roman" w:eastAsia="Times New Roman" w:hAnsi="Times New Roman" w:cs="Times New Roman"/>
        <w:b w:val="0"/>
        <w:i w:val="0"/>
        <w:strike w:val="0"/>
        <w:dstrike w:val="0"/>
        <w:color w:val="232629"/>
        <w:sz w:val="23"/>
        <w:szCs w:val="23"/>
        <w:u w:val="none" w:color="000000"/>
        <w:bdr w:val="none" w:sz="0" w:space="0" w:color="auto"/>
        <w:shd w:val="clear" w:color="auto" w:fill="auto"/>
        <w:vertAlign w:val="baseline"/>
      </w:rPr>
    </w:lvl>
    <w:lvl w:ilvl="1" w:tplc="CFC44C56">
      <w:start w:val="1"/>
      <w:numFmt w:val="lowerLetter"/>
      <w:lvlText w:val="%2"/>
      <w:lvlJc w:val="left"/>
      <w:pPr>
        <w:ind w:left="1891"/>
      </w:pPr>
      <w:rPr>
        <w:rFonts w:ascii="Times New Roman" w:eastAsia="Times New Roman" w:hAnsi="Times New Roman" w:cs="Times New Roman"/>
        <w:b w:val="0"/>
        <w:i w:val="0"/>
        <w:strike w:val="0"/>
        <w:dstrike w:val="0"/>
        <w:color w:val="232629"/>
        <w:sz w:val="23"/>
        <w:szCs w:val="23"/>
        <w:u w:val="none" w:color="000000"/>
        <w:bdr w:val="none" w:sz="0" w:space="0" w:color="auto"/>
        <w:shd w:val="clear" w:color="auto" w:fill="auto"/>
        <w:vertAlign w:val="baseline"/>
      </w:rPr>
    </w:lvl>
    <w:lvl w:ilvl="2" w:tplc="CDCE09F6">
      <w:start w:val="1"/>
      <w:numFmt w:val="lowerRoman"/>
      <w:lvlText w:val="%3"/>
      <w:lvlJc w:val="left"/>
      <w:pPr>
        <w:ind w:left="2611"/>
      </w:pPr>
      <w:rPr>
        <w:rFonts w:ascii="Times New Roman" w:eastAsia="Times New Roman" w:hAnsi="Times New Roman" w:cs="Times New Roman"/>
        <w:b w:val="0"/>
        <w:i w:val="0"/>
        <w:strike w:val="0"/>
        <w:dstrike w:val="0"/>
        <w:color w:val="232629"/>
        <w:sz w:val="23"/>
        <w:szCs w:val="23"/>
        <w:u w:val="none" w:color="000000"/>
        <w:bdr w:val="none" w:sz="0" w:space="0" w:color="auto"/>
        <w:shd w:val="clear" w:color="auto" w:fill="auto"/>
        <w:vertAlign w:val="baseline"/>
      </w:rPr>
    </w:lvl>
    <w:lvl w:ilvl="3" w:tplc="90963DF2">
      <w:start w:val="1"/>
      <w:numFmt w:val="decimal"/>
      <w:lvlText w:val="%4"/>
      <w:lvlJc w:val="left"/>
      <w:pPr>
        <w:ind w:left="3331"/>
      </w:pPr>
      <w:rPr>
        <w:rFonts w:ascii="Times New Roman" w:eastAsia="Times New Roman" w:hAnsi="Times New Roman" w:cs="Times New Roman"/>
        <w:b w:val="0"/>
        <w:i w:val="0"/>
        <w:strike w:val="0"/>
        <w:dstrike w:val="0"/>
        <w:color w:val="232629"/>
        <w:sz w:val="23"/>
        <w:szCs w:val="23"/>
        <w:u w:val="none" w:color="000000"/>
        <w:bdr w:val="none" w:sz="0" w:space="0" w:color="auto"/>
        <w:shd w:val="clear" w:color="auto" w:fill="auto"/>
        <w:vertAlign w:val="baseline"/>
      </w:rPr>
    </w:lvl>
    <w:lvl w:ilvl="4" w:tplc="FBDE2FD6">
      <w:start w:val="1"/>
      <w:numFmt w:val="lowerLetter"/>
      <w:lvlText w:val="%5"/>
      <w:lvlJc w:val="left"/>
      <w:pPr>
        <w:ind w:left="4051"/>
      </w:pPr>
      <w:rPr>
        <w:rFonts w:ascii="Times New Roman" w:eastAsia="Times New Roman" w:hAnsi="Times New Roman" w:cs="Times New Roman"/>
        <w:b w:val="0"/>
        <w:i w:val="0"/>
        <w:strike w:val="0"/>
        <w:dstrike w:val="0"/>
        <w:color w:val="232629"/>
        <w:sz w:val="23"/>
        <w:szCs w:val="23"/>
        <w:u w:val="none" w:color="000000"/>
        <w:bdr w:val="none" w:sz="0" w:space="0" w:color="auto"/>
        <w:shd w:val="clear" w:color="auto" w:fill="auto"/>
        <w:vertAlign w:val="baseline"/>
      </w:rPr>
    </w:lvl>
    <w:lvl w:ilvl="5" w:tplc="75D4BF24">
      <w:start w:val="1"/>
      <w:numFmt w:val="lowerRoman"/>
      <w:lvlText w:val="%6"/>
      <w:lvlJc w:val="left"/>
      <w:pPr>
        <w:ind w:left="4771"/>
      </w:pPr>
      <w:rPr>
        <w:rFonts w:ascii="Times New Roman" w:eastAsia="Times New Roman" w:hAnsi="Times New Roman" w:cs="Times New Roman"/>
        <w:b w:val="0"/>
        <w:i w:val="0"/>
        <w:strike w:val="0"/>
        <w:dstrike w:val="0"/>
        <w:color w:val="232629"/>
        <w:sz w:val="23"/>
        <w:szCs w:val="23"/>
        <w:u w:val="none" w:color="000000"/>
        <w:bdr w:val="none" w:sz="0" w:space="0" w:color="auto"/>
        <w:shd w:val="clear" w:color="auto" w:fill="auto"/>
        <w:vertAlign w:val="baseline"/>
      </w:rPr>
    </w:lvl>
    <w:lvl w:ilvl="6" w:tplc="7292E54E">
      <w:start w:val="1"/>
      <w:numFmt w:val="decimal"/>
      <w:lvlText w:val="%7"/>
      <w:lvlJc w:val="left"/>
      <w:pPr>
        <w:ind w:left="5491"/>
      </w:pPr>
      <w:rPr>
        <w:rFonts w:ascii="Times New Roman" w:eastAsia="Times New Roman" w:hAnsi="Times New Roman" w:cs="Times New Roman"/>
        <w:b w:val="0"/>
        <w:i w:val="0"/>
        <w:strike w:val="0"/>
        <w:dstrike w:val="0"/>
        <w:color w:val="232629"/>
        <w:sz w:val="23"/>
        <w:szCs w:val="23"/>
        <w:u w:val="none" w:color="000000"/>
        <w:bdr w:val="none" w:sz="0" w:space="0" w:color="auto"/>
        <w:shd w:val="clear" w:color="auto" w:fill="auto"/>
        <w:vertAlign w:val="baseline"/>
      </w:rPr>
    </w:lvl>
    <w:lvl w:ilvl="7" w:tplc="75E671EE">
      <w:start w:val="1"/>
      <w:numFmt w:val="lowerLetter"/>
      <w:lvlText w:val="%8"/>
      <w:lvlJc w:val="left"/>
      <w:pPr>
        <w:ind w:left="6211"/>
      </w:pPr>
      <w:rPr>
        <w:rFonts w:ascii="Times New Roman" w:eastAsia="Times New Roman" w:hAnsi="Times New Roman" w:cs="Times New Roman"/>
        <w:b w:val="0"/>
        <w:i w:val="0"/>
        <w:strike w:val="0"/>
        <w:dstrike w:val="0"/>
        <w:color w:val="232629"/>
        <w:sz w:val="23"/>
        <w:szCs w:val="23"/>
        <w:u w:val="none" w:color="000000"/>
        <w:bdr w:val="none" w:sz="0" w:space="0" w:color="auto"/>
        <w:shd w:val="clear" w:color="auto" w:fill="auto"/>
        <w:vertAlign w:val="baseline"/>
      </w:rPr>
    </w:lvl>
    <w:lvl w:ilvl="8" w:tplc="1ADAA3B8">
      <w:start w:val="1"/>
      <w:numFmt w:val="lowerRoman"/>
      <w:lvlText w:val="%9"/>
      <w:lvlJc w:val="left"/>
      <w:pPr>
        <w:ind w:left="6931"/>
      </w:pPr>
      <w:rPr>
        <w:rFonts w:ascii="Times New Roman" w:eastAsia="Times New Roman" w:hAnsi="Times New Roman" w:cs="Times New Roman"/>
        <w:b w:val="0"/>
        <w:i w:val="0"/>
        <w:strike w:val="0"/>
        <w:dstrike w:val="0"/>
        <w:color w:val="232629"/>
        <w:sz w:val="23"/>
        <w:szCs w:val="23"/>
        <w:u w:val="none" w:color="000000"/>
        <w:bdr w:val="none" w:sz="0" w:space="0" w:color="auto"/>
        <w:shd w:val="clear" w:color="auto" w:fill="auto"/>
        <w:vertAlign w:val="baseline"/>
      </w:rPr>
    </w:lvl>
  </w:abstractNum>
  <w:abstractNum w:abstractNumId="14" w15:restartNumberingAfterBreak="0">
    <w:nsid w:val="0D0D67B5"/>
    <w:multiLevelType w:val="hybridMultilevel"/>
    <w:tmpl w:val="A2840B2C"/>
    <w:lvl w:ilvl="0" w:tplc="F2C04228">
      <w:start w:val="1"/>
      <w:numFmt w:val="bullet"/>
      <w:lvlText w:val="•"/>
      <w:lvlJc w:val="left"/>
      <w:pPr>
        <w:ind w:left="811"/>
      </w:pPr>
      <w:rPr>
        <w:rFonts w:ascii="Arial" w:eastAsia="Arial" w:hAnsi="Arial" w:cs="Arial"/>
        <w:b w:val="0"/>
        <w:i w:val="0"/>
        <w:strike w:val="0"/>
        <w:dstrike w:val="0"/>
        <w:color w:val="242729"/>
        <w:sz w:val="20"/>
        <w:szCs w:val="20"/>
        <w:u w:val="none" w:color="000000"/>
        <w:bdr w:val="none" w:sz="0" w:space="0" w:color="auto"/>
        <w:shd w:val="clear" w:color="auto" w:fill="auto"/>
        <w:vertAlign w:val="baseline"/>
      </w:rPr>
    </w:lvl>
    <w:lvl w:ilvl="1" w:tplc="42CE53EE">
      <w:start w:val="1"/>
      <w:numFmt w:val="bullet"/>
      <w:lvlText w:val="o"/>
      <w:lvlJc w:val="left"/>
      <w:pPr>
        <w:ind w:left="1170"/>
      </w:pPr>
      <w:rPr>
        <w:rFonts w:ascii="Segoe UI Symbol" w:eastAsia="Segoe UI Symbol" w:hAnsi="Segoe UI Symbol" w:cs="Segoe UI Symbol"/>
        <w:b w:val="0"/>
        <w:i w:val="0"/>
        <w:strike w:val="0"/>
        <w:dstrike w:val="0"/>
        <w:color w:val="242729"/>
        <w:sz w:val="20"/>
        <w:szCs w:val="20"/>
        <w:u w:val="none" w:color="000000"/>
        <w:bdr w:val="none" w:sz="0" w:space="0" w:color="auto"/>
        <w:shd w:val="clear" w:color="auto" w:fill="auto"/>
        <w:vertAlign w:val="baseline"/>
      </w:rPr>
    </w:lvl>
    <w:lvl w:ilvl="2" w:tplc="576AE788">
      <w:start w:val="1"/>
      <w:numFmt w:val="bullet"/>
      <w:lvlText w:val="▪"/>
      <w:lvlJc w:val="left"/>
      <w:pPr>
        <w:ind w:left="1890"/>
      </w:pPr>
      <w:rPr>
        <w:rFonts w:ascii="Segoe UI Symbol" w:eastAsia="Segoe UI Symbol" w:hAnsi="Segoe UI Symbol" w:cs="Segoe UI Symbol"/>
        <w:b w:val="0"/>
        <w:i w:val="0"/>
        <w:strike w:val="0"/>
        <w:dstrike w:val="0"/>
        <w:color w:val="242729"/>
        <w:sz w:val="20"/>
        <w:szCs w:val="20"/>
        <w:u w:val="none" w:color="000000"/>
        <w:bdr w:val="none" w:sz="0" w:space="0" w:color="auto"/>
        <w:shd w:val="clear" w:color="auto" w:fill="auto"/>
        <w:vertAlign w:val="baseline"/>
      </w:rPr>
    </w:lvl>
    <w:lvl w:ilvl="3" w:tplc="E5FA4086">
      <w:start w:val="1"/>
      <w:numFmt w:val="bullet"/>
      <w:lvlText w:val="•"/>
      <w:lvlJc w:val="left"/>
      <w:pPr>
        <w:ind w:left="2610"/>
      </w:pPr>
      <w:rPr>
        <w:rFonts w:ascii="Arial" w:eastAsia="Arial" w:hAnsi="Arial" w:cs="Arial"/>
        <w:b w:val="0"/>
        <w:i w:val="0"/>
        <w:strike w:val="0"/>
        <w:dstrike w:val="0"/>
        <w:color w:val="242729"/>
        <w:sz w:val="20"/>
        <w:szCs w:val="20"/>
        <w:u w:val="none" w:color="000000"/>
        <w:bdr w:val="none" w:sz="0" w:space="0" w:color="auto"/>
        <w:shd w:val="clear" w:color="auto" w:fill="auto"/>
        <w:vertAlign w:val="baseline"/>
      </w:rPr>
    </w:lvl>
    <w:lvl w:ilvl="4" w:tplc="D93A33F6">
      <w:start w:val="1"/>
      <w:numFmt w:val="bullet"/>
      <w:lvlText w:val="o"/>
      <w:lvlJc w:val="left"/>
      <w:pPr>
        <w:ind w:left="3330"/>
      </w:pPr>
      <w:rPr>
        <w:rFonts w:ascii="Segoe UI Symbol" w:eastAsia="Segoe UI Symbol" w:hAnsi="Segoe UI Symbol" w:cs="Segoe UI Symbol"/>
        <w:b w:val="0"/>
        <w:i w:val="0"/>
        <w:strike w:val="0"/>
        <w:dstrike w:val="0"/>
        <w:color w:val="242729"/>
        <w:sz w:val="20"/>
        <w:szCs w:val="20"/>
        <w:u w:val="none" w:color="000000"/>
        <w:bdr w:val="none" w:sz="0" w:space="0" w:color="auto"/>
        <w:shd w:val="clear" w:color="auto" w:fill="auto"/>
        <w:vertAlign w:val="baseline"/>
      </w:rPr>
    </w:lvl>
    <w:lvl w:ilvl="5" w:tplc="F6746802">
      <w:start w:val="1"/>
      <w:numFmt w:val="bullet"/>
      <w:lvlText w:val="▪"/>
      <w:lvlJc w:val="left"/>
      <w:pPr>
        <w:ind w:left="4050"/>
      </w:pPr>
      <w:rPr>
        <w:rFonts w:ascii="Segoe UI Symbol" w:eastAsia="Segoe UI Symbol" w:hAnsi="Segoe UI Symbol" w:cs="Segoe UI Symbol"/>
        <w:b w:val="0"/>
        <w:i w:val="0"/>
        <w:strike w:val="0"/>
        <w:dstrike w:val="0"/>
        <w:color w:val="242729"/>
        <w:sz w:val="20"/>
        <w:szCs w:val="20"/>
        <w:u w:val="none" w:color="000000"/>
        <w:bdr w:val="none" w:sz="0" w:space="0" w:color="auto"/>
        <w:shd w:val="clear" w:color="auto" w:fill="auto"/>
        <w:vertAlign w:val="baseline"/>
      </w:rPr>
    </w:lvl>
    <w:lvl w:ilvl="6" w:tplc="7F5C518A">
      <w:start w:val="1"/>
      <w:numFmt w:val="bullet"/>
      <w:lvlText w:val="•"/>
      <w:lvlJc w:val="left"/>
      <w:pPr>
        <w:ind w:left="4770"/>
      </w:pPr>
      <w:rPr>
        <w:rFonts w:ascii="Arial" w:eastAsia="Arial" w:hAnsi="Arial" w:cs="Arial"/>
        <w:b w:val="0"/>
        <w:i w:val="0"/>
        <w:strike w:val="0"/>
        <w:dstrike w:val="0"/>
        <w:color w:val="242729"/>
        <w:sz w:val="20"/>
        <w:szCs w:val="20"/>
        <w:u w:val="none" w:color="000000"/>
        <w:bdr w:val="none" w:sz="0" w:space="0" w:color="auto"/>
        <w:shd w:val="clear" w:color="auto" w:fill="auto"/>
        <w:vertAlign w:val="baseline"/>
      </w:rPr>
    </w:lvl>
    <w:lvl w:ilvl="7" w:tplc="9B14FA42">
      <w:start w:val="1"/>
      <w:numFmt w:val="bullet"/>
      <w:lvlText w:val="o"/>
      <w:lvlJc w:val="left"/>
      <w:pPr>
        <w:ind w:left="5490"/>
      </w:pPr>
      <w:rPr>
        <w:rFonts w:ascii="Segoe UI Symbol" w:eastAsia="Segoe UI Symbol" w:hAnsi="Segoe UI Symbol" w:cs="Segoe UI Symbol"/>
        <w:b w:val="0"/>
        <w:i w:val="0"/>
        <w:strike w:val="0"/>
        <w:dstrike w:val="0"/>
        <w:color w:val="242729"/>
        <w:sz w:val="20"/>
        <w:szCs w:val="20"/>
        <w:u w:val="none" w:color="000000"/>
        <w:bdr w:val="none" w:sz="0" w:space="0" w:color="auto"/>
        <w:shd w:val="clear" w:color="auto" w:fill="auto"/>
        <w:vertAlign w:val="baseline"/>
      </w:rPr>
    </w:lvl>
    <w:lvl w:ilvl="8" w:tplc="670E033A">
      <w:start w:val="1"/>
      <w:numFmt w:val="bullet"/>
      <w:lvlText w:val="▪"/>
      <w:lvlJc w:val="left"/>
      <w:pPr>
        <w:ind w:left="6210"/>
      </w:pPr>
      <w:rPr>
        <w:rFonts w:ascii="Segoe UI Symbol" w:eastAsia="Segoe UI Symbol" w:hAnsi="Segoe UI Symbol" w:cs="Segoe UI Symbol"/>
        <w:b w:val="0"/>
        <w:i w:val="0"/>
        <w:strike w:val="0"/>
        <w:dstrike w:val="0"/>
        <w:color w:val="242729"/>
        <w:sz w:val="20"/>
        <w:szCs w:val="20"/>
        <w:u w:val="none" w:color="000000"/>
        <w:bdr w:val="none" w:sz="0" w:space="0" w:color="auto"/>
        <w:shd w:val="clear" w:color="auto" w:fill="auto"/>
        <w:vertAlign w:val="baseline"/>
      </w:rPr>
    </w:lvl>
  </w:abstractNum>
  <w:abstractNum w:abstractNumId="15" w15:restartNumberingAfterBreak="0">
    <w:nsid w:val="0E895C10"/>
    <w:multiLevelType w:val="hybridMultilevel"/>
    <w:tmpl w:val="4ECC51F4"/>
    <w:lvl w:ilvl="0" w:tplc="8CA8766A">
      <w:start w:val="3"/>
      <w:numFmt w:val="decimal"/>
      <w:lvlText w:val="%1)"/>
      <w:lvlJc w:val="left"/>
      <w:pPr>
        <w:ind w:left="601"/>
      </w:pPr>
      <w:rPr>
        <w:rFonts w:ascii="Arial" w:eastAsia="Arial" w:hAnsi="Arial" w:cs="Arial"/>
        <w:b w:val="0"/>
        <w:i w:val="0"/>
        <w:strike w:val="0"/>
        <w:dstrike w:val="0"/>
        <w:color w:val="333333"/>
        <w:sz w:val="22"/>
        <w:szCs w:val="22"/>
        <w:u w:val="none" w:color="000000"/>
        <w:bdr w:val="none" w:sz="0" w:space="0" w:color="auto"/>
        <w:shd w:val="clear" w:color="auto" w:fill="auto"/>
        <w:vertAlign w:val="baseline"/>
      </w:rPr>
    </w:lvl>
    <w:lvl w:ilvl="1" w:tplc="5B9ABE8A">
      <w:start w:val="1"/>
      <w:numFmt w:val="decimal"/>
      <w:lvlText w:val="%2)"/>
      <w:lvlJc w:val="left"/>
      <w:pPr>
        <w:ind w:left="1081"/>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67E8C5B4">
      <w:start w:val="1"/>
      <w:numFmt w:val="lowerRoman"/>
      <w:lvlText w:val="%3"/>
      <w:lvlJc w:val="left"/>
      <w:pPr>
        <w:ind w:left="1441"/>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13C25B30">
      <w:start w:val="1"/>
      <w:numFmt w:val="decimal"/>
      <w:lvlText w:val="%4"/>
      <w:lvlJc w:val="left"/>
      <w:pPr>
        <w:ind w:left="2161"/>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AE0EE3C8">
      <w:start w:val="1"/>
      <w:numFmt w:val="lowerLetter"/>
      <w:lvlText w:val="%5"/>
      <w:lvlJc w:val="left"/>
      <w:pPr>
        <w:ind w:left="2881"/>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F73C6616">
      <w:start w:val="1"/>
      <w:numFmt w:val="lowerRoman"/>
      <w:lvlText w:val="%6"/>
      <w:lvlJc w:val="left"/>
      <w:pPr>
        <w:ind w:left="3601"/>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CBAE674C">
      <w:start w:val="1"/>
      <w:numFmt w:val="decimal"/>
      <w:lvlText w:val="%7"/>
      <w:lvlJc w:val="left"/>
      <w:pPr>
        <w:ind w:left="4321"/>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2FA8B8EC">
      <w:start w:val="1"/>
      <w:numFmt w:val="lowerLetter"/>
      <w:lvlText w:val="%8"/>
      <w:lvlJc w:val="left"/>
      <w:pPr>
        <w:ind w:left="5041"/>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D0A4C7DA">
      <w:start w:val="1"/>
      <w:numFmt w:val="lowerRoman"/>
      <w:lvlText w:val="%9"/>
      <w:lvlJc w:val="left"/>
      <w:pPr>
        <w:ind w:left="5761"/>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137108F9"/>
    <w:multiLevelType w:val="hybridMultilevel"/>
    <w:tmpl w:val="CB007172"/>
    <w:lvl w:ilvl="0" w:tplc="C2781816">
      <w:start w:val="1"/>
      <w:numFmt w:val="bullet"/>
      <w:lvlText w:val="•"/>
      <w:lvlJc w:val="left"/>
      <w:pPr>
        <w:ind w:left="360"/>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1" w:tplc="5E9C1966">
      <w:start w:val="1"/>
      <w:numFmt w:val="bullet"/>
      <w:lvlText w:val="o"/>
      <w:lvlJc w:val="left"/>
      <w:pPr>
        <w:ind w:left="108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2" w:tplc="A592770A">
      <w:start w:val="1"/>
      <w:numFmt w:val="bullet"/>
      <w:lvlText w:val="▪"/>
      <w:lvlJc w:val="left"/>
      <w:pPr>
        <w:ind w:left="180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3" w:tplc="20A6D596">
      <w:start w:val="1"/>
      <w:numFmt w:val="bullet"/>
      <w:lvlText w:val="•"/>
      <w:lvlJc w:val="left"/>
      <w:pPr>
        <w:ind w:left="2520"/>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4" w:tplc="554482BC">
      <w:start w:val="1"/>
      <w:numFmt w:val="bullet"/>
      <w:lvlText w:val="o"/>
      <w:lvlJc w:val="left"/>
      <w:pPr>
        <w:ind w:left="324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5" w:tplc="E68066AE">
      <w:start w:val="1"/>
      <w:numFmt w:val="bullet"/>
      <w:lvlText w:val="▪"/>
      <w:lvlJc w:val="left"/>
      <w:pPr>
        <w:ind w:left="396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6" w:tplc="BBE250DC">
      <w:start w:val="1"/>
      <w:numFmt w:val="bullet"/>
      <w:lvlText w:val="•"/>
      <w:lvlJc w:val="left"/>
      <w:pPr>
        <w:ind w:left="4680"/>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7" w:tplc="94921FFE">
      <w:start w:val="1"/>
      <w:numFmt w:val="bullet"/>
      <w:lvlText w:val="o"/>
      <w:lvlJc w:val="left"/>
      <w:pPr>
        <w:ind w:left="540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8" w:tplc="9B9E9C6A">
      <w:start w:val="1"/>
      <w:numFmt w:val="bullet"/>
      <w:lvlText w:val="▪"/>
      <w:lvlJc w:val="left"/>
      <w:pPr>
        <w:ind w:left="612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abstractNum>
  <w:abstractNum w:abstractNumId="17" w15:restartNumberingAfterBreak="0">
    <w:nsid w:val="153849F3"/>
    <w:multiLevelType w:val="hybridMultilevel"/>
    <w:tmpl w:val="646610FA"/>
    <w:lvl w:ilvl="0" w:tplc="8F2C2300">
      <w:start w:val="1"/>
      <w:numFmt w:val="bullet"/>
      <w:lvlText w:val="•"/>
      <w:lvlJc w:val="left"/>
      <w:pPr>
        <w:ind w:left="10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2523058">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7C0633C">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8F2BD94">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E8CBDAC">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3EC6616">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3E4B8F8">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A406B16">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3BCF4B0">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184C5088"/>
    <w:multiLevelType w:val="hybridMultilevel"/>
    <w:tmpl w:val="72A24334"/>
    <w:lvl w:ilvl="0" w:tplc="B49C75A4">
      <w:start w:val="1"/>
      <w:numFmt w:val="bullet"/>
      <w:lvlText w:val="▪"/>
      <w:lvlJc w:val="left"/>
      <w:pPr>
        <w:ind w:left="108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9198DD46">
      <w:start w:val="1"/>
      <w:numFmt w:val="bullet"/>
      <w:lvlText w:val="o"/>
      <w:lvlJc w:val="left"/>
      <w:pPr>
        <w:ind w:left="15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517695EC">
      <w:start w:val="1"/>
      <w:numFmt w:val="bullet"/>
      <w:lvlText w:val="▪"/>
      <w:lvlJc w:val="left"/>
      <w:pPr>
        <w:ind w:left="22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0492CD42">
      <w:start w:val="1"/>
      <w:numFmt w:val="bullet"/>
      <w:lvlText w:val="•"/>
      <w:lvlJc w:val="left"/>
      <w:pPr>
        <w:ind w:left="30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DF321B2A">
      <w:start w:val="1"/>
      <w:numFmt w:val="bullet"/>
      <w:lvlText w:val="o"/>
      <w:lvlJc w:val="left"/>
      <w:pPr>
        <w:ind w:left="37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60529F4E">
      <w:start w:val="1"/>
      <w:numFmt w:val="bullet"/>
      <w:lvlText w:val="▪"/>
      <w:lvlJc w:val="left"/>
      <w:pPr>
        <w:ind w:left="4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F4726DD2">
      <w:start w:val="1"/>
      <w:numFmt w:val="bullet"/>
      <w:lvlText w:val="•"/>
      <w:lvlJc w:val="left"/>
      <w:pPr>
        <w:ind w:left="5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A68EFFE8">
      <w:start w:val="1"/>
      <w:numFmt w:val="bullet"/>
      <w:lvlText w:val="o"/>
      <w:lvlJc w:val="left"/>
      <w:pPr>
        <w:ind w:left="5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174C16AA">
      <w:start w:val="1"/>
      <w:numFmt w:val="bullet"/>
      <w:lvlText w:val="▪"/>
      <w:lvlJc w:val="left"/>
      <w:pPr>
        <w:ind w:left="6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1861035E"/>
    <w:multiLevelType w:val="hybridMultilevel"/>
    <w:tmpl w:val="B484D0C4"/>
    <w:lvl w:ilvl="0" w:tplc="6FCA2374">
      <w:start w:val="15"/>
      <w:numFmt w:val="decimal"/>
      <w:lvlText w:val="%1"/>
      <w:lvlJc w:val="left"/>
      <w:pPr>
        <w:ind w:left="605"/>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subscript"/>
      </w:rPr>
    </w:lvl>
    <w:lvl w:ilvl="1" w:tplc="97202EDE">
      <w:start w:val="1"/>
      <w:numFmt w:val="lowerLetter"/>
      <w:lvlText w:val="%2"/>
      <w:lvlJc w:val="left"/>
      <w:pPr>
        <w:ind w:left="1410"/>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subscript"/>
      </w:rPr>
    </w:lvl>
    <w:lvl w:ilvl="2" w:tplc="57A81ABC">
      <w:start w:val="1"/>
      <w:numFmt w:val="lowerRoman"/>
      <w:lvlText w:val="%3"/>
      <w:lvlJc w:val="left"/>
      <w:pPr>
        <w:ind w:left="2130"/>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subscript"/>
      </w:rPr>
    </w:lvl>
    <w:lvl w:ilvl="3" w:tplc="18805338">
      <w:start w:val="1"/>
      <w:numFmt w:val="decimal"/>
      <w:lvlText w:val="%4"/>
      <w:lvlJc w:val="left"/>
      <w:pPr>
        <w:ind w:left="2850"/>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subscript"/>
      </w:rPr>
    </w:lvl>
    <w:lvl w:ilvl="4" w:tplc="0EC62CF8">
      <w:start w:val="1"/>
      <w:numFmt w:val="lowerLetter"/>
      <w:lvlText w:val="%5"/>
      <w:lvlJc w:val="left"/>
      <w:pPr>
        <w:ind w:left="3570"/>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subscript"/>
      </w:rPr>
    </w:lvl>
    <w:lvl w:ilvl="5" w:tplc="7A86C9C2">
      <w:start w:val="1"/>
      <w:numFmt w:val="lowerRoman"/>
      <w:lvlText w:val="%6"/>
      <w:lvlJc w:val="left"/>
      <w:pPr>
        <w:ind w:left="4290"/>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subscript"/>
      </w:rPr>
    </w:lvl>
    <w:lvl w:ilvl="6" w:tplc="938E4352">
      <w:start w:val="1"/>
      <w:numFmt w:val="decimal"/>
      <w:lvlText w:val="%7"/>
      <w:lvlJc w:val="left"/>
      <w:pPr>
        <w:ind w:left="5010"/>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subscript"/>
      </w:rPr>
    </w:lvl>
    <w:lvl w:ilvl="7" w:tplc="2CBC6DC6">
      <w:start w:val="1"/>
      <w:numFmt w:val="lowerLetter"/>
      <w:lvlText w:val="%8"/>
      <w:lvlJc w:val="left"/>
      <w:pPr>
        <w:ind w:left="5730"/>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subscript"/>
      </w:rPr>
    </w:lvl>
    <w:lvl w:ilvl="8" w:tplc="D3AAAC06">
      <w:start w:val="1"/>
      <w:numFmt w:val="lowerRoman"/>
      <w:lvlText w:val="%9"/>
      <w:lvlJc w:val="left"/>
      <w:pPr>
        <w:ind w:left="6450"/>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subscript"/>
      </w:rPr>
    </w:lvl>
  </w:abstractNum>
  <w:abstractNum w:abstractNumId="20" w15:restartNumberingAfterBreak="0">
    <w:nsid w:val="18B50FBB"/>
    <w:multiLevelType w:val="hybridMultilevel"/>
    <w:tmpl w:val="74C4072A"/>
    <w:lvl w:ilvl="0" w:tplc="38A8CC2A">
      <w:start w:val="1"/>
      <w:numFmt w:val="decimal"/>
      <w:lvlText w:val="%1."/>
      <w:lvlJc w:val="left"/>
      <w:pPr>
        <w:ind w:left="10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D8250A0">
      <w:start w:val="1"/>
      <w:numFmt w:val="lowerLetter"/>
      <w:lvlText w:val="%2"/>
      <w:lvlJc w:val="left"/>
      <w:pPr>
        <w:ind w:left="14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1F4B29A">
      <w:start w:val="1"/>
      <w:numFmt w:val="lowerRoman"/>
      <w:lvlText w:val="%3"/>
      <w:lvlJc w:val="left"/>
      <w:pPr>
        <w:ind w:left="21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BC6655E">
      <w:start w:val="1"/>
      <w:numFmt w:val="decimal"/>
      <w:lvlText w:val="%4"/>
      <w:lvlJc w:val="left"/>
      <w:pPr>
        <w:ind w:left="285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37C5356">
      <w:start w:val="1"/>
      <w:numFmt w:val="lowerLetter"/>
      <w:lvlText w:val="%5"/>
      <w:lvlJc w:val="left"/>
      <w:pPr>
        <w:ind w:left="357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4A2D634">
      <w:start w:val="1"/>
      <w:numFmt w:val="lowerRoman"/>
      <w:lvlText w:val="%6"/>
      <w:lvlJc w:val="left"/>
      <w:pPr>
        <w:ind w:left="42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7FCA800">
      <w:start w:val="1"/>
      <w:numFmt w:val="decimal"/>
      <w:lvlText w:val="%7"/>
      <w:lvlJc w:val="left"/>
      <w:pPr>
        <w:ind w:left="50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B72DE46">
      <w:start w:val="1"/>
      <w:numFmt w:val="lowerLetter"/>
      <w:lvlText w:val="%8"/>
      <w:lvlJc w:val="left"/>
      <w:pPr>
        <w:ind w:left="57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486C3A6">
      <w:start w:val="1"/>
      <w:numFmt w:val="lowerRoman"/>
      <w:lvlText w:val="%9"/>
      <w:lvlJc w:val="left"/>
      <w:pPr>
        <w:ind w:left="645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19743F94"/>
    <w:multiLevelType w:val="hybridMultilevel"/>
    <w:tmpl w:val="833E5DFC"/>
    <w:lvl w:ilvl="0" w:tplc="2466B798">
      <w:start w:val="1"/>
      <w:numFmt w:val="bullet"/>
      <w:lvlText w:val="o"/>
      <w:lvlJc w:val="left"/>
      <w:pPr>
        <w:ind w:left="73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F61A08B6">
      <w:start w:val="1"/>
      <w:numFmt w:val="bullet"/>
      <w:lvlText w:val="o"/>
      <w:lvlJc w:val="left"/>
      <w:pPr>
        <w:ind w:left="14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6D3E869C">
      <w:start w:val="1"/>
      <w:numFmt w:val="bullet"/>
      <w:lvlText w:val="▪"/>
      <w:lvlJc w:val="left"/>
      <w:pPr>
        <w:ind w:left="21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759C3E7C">
      <w:start w:val="1"/>
      <w:numFmt w:val="bullet"/>
      <w:lvlText w:val="•"/>
      <w:lvlJc w:val="left"/>
      <w:pPr>
        <w:ind w:left="28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67CC8D14">
      <w:start w:val="1"/>
      <w:numFmt w:val="bullet"/>
      <w:lvlText w:val="o"/>
      <w:lvlJc w:val="left"/>
      <w:pPr>
        <w:ind w:left="360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DC20458A">
      <w:start w:val="1"/>
      <w:numFmt w:val="bullet"/>
      <w:lvlText w:val="▪"/>
      <w:lvlJc w:val="left"/>
      <w:pPr>
        <w:ind w:left="432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1254882C">
      <w:start w:val="1"/>
      <w:numFmt w:val="bullet"/>
      <w:lvlText w:val="•"/>
      <w:lvlJc w:val="left"/>
      <w:pPr>
        <w:ind w:left="50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7A7A06F8">
      <w:start w:val="1"/>
      <w:numFmt w:val="bullet"/>
      <w:lvlText w:val="o"/>
      <w:lvlJc w:val="left"/>
      <w:pPr>
        <w:ind w:left="57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C978BD56">
      <w:start w:val="1"/>
      <w:numFmt w:val="bullet"/>
      <w:lvlText w:val="▪"/>
      <w:lvlJc w:val="left"/>
      <w:pPr>
        <w:ind w:left="64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1CF941FC"/>
    <w:multiLevelType w:val="hybridMultilevel"/>
    <w:tmpl w:val="4D868C7C"/>
    <w:lvl w:ilvl="0" w:tplc="FBD81796">
      <w:start w:val="1"/>
      <w:numFmt w:val="decimal"/>
      <w:lvlText w:val="%1)"/>
      <w:lvlJc w:val="left"/>
      <w:pPr>
        <w:ind w:left="7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51C210A">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46A7C9E">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0DA533E">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39A144E">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8FAA7CC">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3082EB0">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2C2BDD4">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6783F2C">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1E6000D3"/>
    <w:multiLevelType w:val="hybridMultilevel"/>
    <w:tmpl w:val="8CD410DA"/>
    <w:lvl w:ilvl="0" w:tplc="E51886FE">
      <w:start w:val="1"/>
      <w:numFmt w:val="decimal"/>
      <w:lvlText w:val="%1."/>
      <w:lvlJc w:val="left"/>
      <w:pPr>
        <w:ind w:left="1066"/>
      </w:pPr>
      <w:rPr>
        <w:rFonts w:ascii="Times New Roman" w:eastAsia="Times New Roman" w:hAnsi="Times New Roman" w:cs="Times New Roman"/>
        <w:b w:val="0"/>
        <w:i w:val="0"/>
        <w:strike w:val="0"/>
        <w:dstrike w:val="0"/>
        <w:color w:val="242729"/>
        <w:sz w:val="22"/>
        <w:szCs w:val="22"/>
        <w:u w:val="none" w:color="000000"/>
        <w:bdr w:val="none" w:sz="0" w:space="0" w:color="auto"/>
        <w:shd w:val="clear" w:color="auto" w:fill="auto"/>
        <w:vertAlign w:val="baseline"/>
      </w:rPr>
    </w:lvl>
    <w:lvl w:ilvl="1" w:tplc="2242B9E2">
      <w:start w:val="1"/>
      <w:numFmt w:val="lowerLetter"/>
      <w:lvlText w:val="%2"/>
      <w:lvlJc w:val="left"/>
      <w:pPr>
        <w:ind w:left="1395"/>
      </w:pPr>
      <w:rPr>
        <w:rFonts w:ascii="Times New Roman" w:eastAsia="Times New Roman" w:hAnsi="Times New Roman" w:cs="Times New Roman"/>
        <w:b w:val="0"/>
        <w:i w:val="0"/>
        <w:strike w:val="0"/>
        <w:dstrike w:val="0"/>
        <w:color w:val="242729"/>
        <w:sz w:val="22"/>
        <w:szCs w:val="22"/>
        <w:u w:val="none" w:color="000000"/>
        <w:bdr w:val="none" w:sz="0" w:space="0" w:color="auto"/>
        <w:shd w:val="clear" w:color="auto" w:fill="auto"/>
        <w:vertAlign w:val="baseline"/>
      </w:rPr>
    </w:lvl>
    <w:lvl w:ilvl="2" w:tplc="AAC8528A">
      <w:start w:val="1"/>
      <w:numFmt w:val="lowerRoman"/>
      <w:lvlText w:val="%3"/>
      <w:lvlJc w:val="left"/>
      <w:pPr>
        <w:ind w:left="2115"/>
      </w:pPr>
      <w:rPr>
        <w:rFonts w:ascii="Times New Roman" w:eastAsia="Times New Roman" w:hAnsi="Times New Roman" w:cs="Times New Roman"/>
        <w:b w:val="0"/>
        <w:i w:val="0"/>
        <w:strike w:val="0"/>
        <w:dstrike w:val="0"/>
        <w:color w:val="242729"/>
        <w:sz w:val="22"/>
        <w:szCs w:val="22"/>
        <w:u w:val="none" w:color="000000"/>
        <w:bdr w:val="none" w:sz="0" w:space="0" w:color="auto"/>
        <w:shd w:val="clear" w:color="auto" w:fill="auto"/>
        <w:vertAlign w:val="baseline"/>
      </w:rPr>
    </w:lvl>
    <w:lvl w:ilvl="3" w:tplc="D32E3C80">
      <w:start w:val="1"/>
      <w:numFmt w:val="decimal"/>
      <w:lvlText w:val="%4"/>
      <w:lvlJc w:val="left"/>
      <w:pPr>
        <w:ind w:left="2835"/>
      </w:pPr>
      <w:rPr>
        <w:rFonts w:ascii="Times New Roman" w:eastAsia="Times New Roman" w:hAnsi="Times New Roman" w:cs="Times New Roman"/>
        <w:b w:val="0"/>
        <w:i w:val="0"/>
        <w:strike w:val="0"/>
        <w:dstrike w:val="0"/>
        <w:color w:val="242729"/>
        <w:sz w:val="22"/>
        <w:szCs w:val="22"/>
        <w:u w:val="none" w:color="000000"/>
        <w:bdr w:val="none" w:sz="0" w:space="0" w:color="auto"/>
        <w:shd w:val="clear" w:color="auto" w:fill="auto"/>
        <w:vertAlign w:val="baseline"/>
      </w:rPr>
    </w:lvl>
    <w:lvl w:ilvl="4" w:tplc="869A3354">
      <w:start w:val="1"/>
      <w:numFmt w:val="lowerLetter"/>
      <w:lvlText w:val="%5"/>
      <w:lvlJc w:val="left"/>
      <w:pPr>
        <w:ind w:left="3555"/>
      </w:pPr>
      <w:rPr>
        <w:rFonts w:ascii="Times New Roman" w:eastAsia="Times New Roman" w:hAnsi="Times New Roman" w:cs="Times New Roman"/>
        <w:b w:val="0"/>
        <w:i w:val="0"/>
        <w:strike w:val="0"/>
        <w:dstrike w:val="0"/>
        <w:color w:val="242729"/>
        <w:sz w:val="22"/>
        <w:szCs w:val="22"/>
        <w:u w:val="none" w:color="000000"/>
        <w:bdr w:val="none" w:sz="0" w:space="0" w:color="auto"/>
        <w:shd w:val="clear" w:color="auto" w:fill="auto"/>
        <w:vertAlign w:val="baseline"/>
      </w:rPr>
    </w:lvl>
    <w:lvl w:ilvl="5" w:tplc="8EE6A784">
      <w:start w:val="1"/>
      <w:numFmt w:val="lowerRoman"/>
      <w:lvlText w:val="%6"/>
      <w:lvlJc w:val="left"/>
      <w:pPr>
        <w:ind w:left="4275"/>
      </w:pPr>
      <w:rPr>
        <w:rFonts w:ascii="Times New Roman" w:eastAsia="Times New Roman" w:hAnsi="Times New Roman" w:cs="Times New Roman"/>
        <w:b w:val="0"/>
        <w:i w:val="0"/>
        <w:strike w:val="0"/>
        <w:dstrike w:val="0"/>
        <w:color w:val="242729"/>
        <w:sz w:val="22"/>
        <w:szCs w:val="22"/>
        <w:u w:val="none" w:color="000000"/>
        <w:bdr w:val="none" w:sz="0" w:space="0" w:color="auto"/>
        <w:shd w:val="clear" w:color="auto" w:fill="auto"/>
        <w:vertAlign w:val="baseline"/>
      </w:rPr>
    </w:lvl>
    <w:lvl w:ilvl="6" w:tplc="1D328660">
      <w:start w:val="1"/>
      <w:numFmt w:val="decimal"/>
      <w:lvlText w:val="%7"/>
      <w:lvlJc w:val="left"/>
      <w:pPr>
        <w:ind w:left="4995"/>
      </w:pPr>
      <w:rPr>
        <w:rFonts w:ascii="Times New Roman" w:eastAsia="Times New Roman" w:hAnsi="Times New Roman" w:cs="Times New Roman"/>
        <w:b w:val="0"/>
        <w:i w:val="0"/>
        <w:strike w:val="0"/>
        <w:dstrike w:val="0"/>
        <w:color w:val="242729"/>
        <w:sz w:val="22"/>
        <w:szCs w:val="22"/>
        <w:u w:val="none" w:color="000000"/>
        <w:bdr w:val="none" w:sz="0" w:space="0" w:color="auto"/>
        <w:shd w:val="clear" w:color="auto" w:fill="auto"/>
        <w:vertAlign w:val="baseline"/>
      </w:rPr>
    </w:lvl>
    <w:lvl w:ilvl="7" w:tplc="9932AB00">
      <w:start w:val="1"/>
      <w:numFmt w:val="lowerLetter"/>
      <w:lvlText w:val="%8"/>
      <w:lvlJc w:val="left"/>
      <w:pPr>
        <w:ind w:left="5715"/>
      </w:pPr>
      <w:rPr>
        <w:rFonts w:ascii="Times New Roman" w:eastAsia="Times New Roman" w:hAnsi="Times New Roman" w:cs="Times New Roman"/>
        <w:b w:val="0"/>
        <w:i w:val="0"/>
        <w:strike w:val="0"/>
        <w:dstrike w:val="0"/>
        <w:color w:val="242729"/>
        <w:sz w:val="22"/>
        <w:szCs w:val="22"/>
        <w:u w:val="none" w:color="000000"/>
        <w:bdr w:val="none" w:sz="0" w:space="0" w:color="auto"/>
        <w:shd w:val="clear" w:color="auto" w:fill="auto"/>
        <w:vertAlign w:val="baseline"/>
      </w:rPr>
    </w:lvl>
    <w:lvl w:ilvl="8" w:tplc="CB34037A">
      <w:start w:val="1"/>
      <w:numFmt w:val="lowerRoman"/>
      <w:lvlText w:val="%9"/>
      <w:lvlJc w:val="left"/>
      <w:pPr>
        <w:ind w:left="6435"/>
      </w:pPr>
      <w:rPr>
        <w:rFonts w:ascii="Times New Roman" w:eastAsia="Times New Roman" w:hAnsi="Times New Roman" w:cs="Times New Roman"/>
        <w:b w:val="0"/>
        <w:i w:val="0"/>
        <w:strike w:val="0"/>
        <w:dstrike w:val="0"/>
        <w:color w:val="242729"/>
        <w:sz w:val="22"/>
        <w:szCs w:val="22"/>
        <w:u w:val="none" w:color="000000"/>
        <w:bdr w:val="none" w:sz="0" w:space="0" w:color="auto"/>
        <w:shd w:val="clear" w:color="auto" w:fill="auto"/>
        <w:vertAlign w:val="baseline"/>
      </w:rPr>
    </w:lvl>
  </w:abstractNum>
  <w:abstractNum w:abstractNumId="24" w15:restartNumberingAfterBreak="0">
    <w:nsid w:val="1F5B245D"/>
    <w:multiLevelType w:val="hybridMultilevel"/>
    <w:tmpl w:val="853E463C"/>
    <w:lvl w:ilvl="0" w:tplc="E6ACE94C">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8EEA1246">
      <w:start w:val="1"/>
      <w:numFmt w:val="decimal"/>
      <w:lvlText w:val="%2)"/>
      <w:lvlJc w:val="left"/>
      <w:pPr>
        <w:ind w:left="55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5852CD32">
      <w:start w:val="1"/>
      <w:numFmt w:val="lowerRoman"/>
      <w:lvlText w:val="%3"/>
      <w:lvlJc w:val="left"/>
      <w:pPr>
        <w:ind w:left="14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9732F5D4">
      <w:start w:val="1"/>
      <w:numFmt w:val="decimal"/>
      <w:lvlText w:val="%4"/>
      <w:lvlJc w:val="left"/>
      <w:pPr>
        <w:ind w:left="21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684A79B4">
      <w:start w:val="1"/>
      <w:numFmt w:val="lowerLetter"/>
      <w:lvlText w:val="%5"/>
      <w:lvlJc w:val="left"/>
      <w:pPr>
        <w:ind w:left="2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650C0A12">
      <w:start w:val="1"/>
      <w:numFmt w:val="lowerRoman"/>
      <w:lvlText w:val="%6"/>
      <w:lvlJc w:val="left"/>
      <w:pPr>
        <w:ind w:left="36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CEEEFEDC">
      <w:start w:val="1"/>
      <w:numFmt w:val="decimal"/>
      <w:lvlText w:val="%7"/>
      <w:lvlJc w:val="left"/>
      <w:pPr>
        <w:ind w:left="43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089244FE">
      <w:start w:val="1"/>
      <w:numFmt w:val="lowerLetter"/>
      <w:lvlText w:val="%8"/>
      <w:lvlJc w:val="left"/>
      <w:pPr>
        <w:ind w:left="5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27CC3D62">
      <w:start w:val="1"/>
      <w:numFmt w:val="lowerRoman"/>
      <w:lvlText w:val="%9"/>
      <w:lvlJc w:val="left"/>
      <w:pPr>
        <w:ind w:left="57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25" w15:restartNumberingAfterBreak="0">
    <w:nsid w:val="272A2052"/>
    <w:multiLevelType w:val="hybridMultilevel"/>
    <w:tmpl w:val="2F4254C6"/>
    <w:lvl w:ilvl="0" w:tplc="B72489B6">
      <w:start w:val="7"/>
      <w:numFmt w:val="decimal"/>
      <w:lvlText w:val="%1)"/>
      <w:lvlJc w:val="left"/>
      <w:pPr>
        <w:ind w:left="1081"/>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82D83780">
      <w:start w:val="1"/>
      <w:numFmt w:val="lowerLetter"/>
      <w:lvlText w:val="%2"/>
      <w:lvlJc w:val="left"/>
      <w:pPr>
        <w:ind w:left="1441"/>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9A6A7996">
      <w:start w:val="1"/>
      <w:numFmt w:val="lowerRoman"/>
      <w:lvlText w:val="%3"/>
      <w:lvlJc w:val="left"/>
      <w:pPr>
        <w:ind w:left="2161"/>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14BA614C">
      <w:start w:val="1"/>
      <w:numFmt w:val="decimal"/>
      <w:lvlText w:val="%4"/>
      <w:lvlJc w:val="left"/>
      <w:pPr>
        <w:ind w:left="2881"/>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FF96D002">
      <w:start w:val="1"/>
      <w:numFmt w:val="lowerLetter"/>
      <w:lvlText w:val="%5"/>
      <w:lvlJc w:val="left"/>
      <w:pPr>
        <w:ind w:left="3601"/>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88522104">
      <w:start w:val="1"/>
      <w:numFmt w:val="lowerRoman"/>
      <w:lvlText w:val="%6"/>
      <w:lvlJc w:val="left"/>
      <w:pPr>
        <w:ind w:left="4321"/>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0C8EDF14">
      <w:start w:val="1"/>
      <w:numFmt w:val="decimal"/>
      <w:lvlText w:val="%7"/>
      <w:lvlJc w:val="left"/>
      <w:pPr>
        <w:ind w:left="5041"/>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B6043850">
      <w:start w:val="1"/>
      <w:numFmt w:val="lowerLetter"/>
      <w:lvlText w:val="%8"/>
      <w:lvlJc w:val="left"/>
      <w:pPr>
        <w:ind w:left="5761"/>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D7C67706">
      <w:start w:val="1"/>
      <w:numFmt w:val="lowerRoman"/>
      <w:lvlText w:val="%9"/>
      <w:lvlJc w:val="left"/>
      <w:pPr>
        <w:ind w:left="6481"/>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26" w15:restartNumberingAfterBreak="0">
    <w:nsid w:val="29CD48CC"/>
    <w:multiLevelType w:val="hybridMultilevel"/>
    <w:tmpl w:val="F8FEB27E"/>
    <w:lvl w:ilvl="0" w:tplc="2758E0C4">
      <w:start w:val="4"/>
      <w:numFmt w:val="decimal"/>
      <w:lvlText w:val="%1)"/>
      <w:lvlJc w:val="left"/>
      <w:pPr>
        <w:ind w:left="786"/>
      </w:pPr>
      <w:rPr>
        <w:rFonts w:ascii="Verdana" w:eastAsia="Verdana" w:hAnsi="Verdana" w:cs="Verdana"/>
        <w:b w:val="0"/>
        <w:i w:val="0"/>
        <w:strike w:val="0"/>
        <w:dstrike w:val="0"/>
        <w:color w:val="313131"/>
        <w:sz w:val="21"/>
        <w:szCs w:val="21"/>
        <w:u w:val="none" w:color="000000"/>
        <w:bdr w:val="none" w:sz="0" w:space="0" w:color="auto"/>
        <w:shd w:val="clear" w:color="auto" w:fill="auto"/>
        <w:vertAlign w:val="baseline"/>
      </w:rPr>
    </w:lvl>
    <w:lvl w:ilvl="1" w:tplc="6F80E674">
      <w:start w:val="1"/>
      <w:numFmt w:val="bullet"/>
      <w:lvlText w:val="•"/>
      <w:lvlJc w:val="left"/>
      <w:pPr>
        <w:ind w:left="9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436D696">
      <w:start w:val="1"/>
      <w:numFmt w:val="bullet"/>
      <w:lvlText w:val="▪"/>
      <w:lvlJc w:val="left"/>
      <w:pPr>
        <w:ind w:left="1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790E1F0">
      <w:start w:val="1"/>
      <w:numFmt w:val="bullet"/>
      <w:lvlText w:val="•"/>
      <w:lvlJc w:val="left"/>
      <w:pPr>
        <w:ind w:left="2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78E9854">
      <w:start w:val="1"/>
      <w:numFmt w:val="bullet"/>
      <w:lvlText w:val="o"/>
      <w:lvlJc w:val="left"/>
      <w:pPr>
        <w:ind w:left="2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2947F76">
      <w:start w:val="1"/>
      <w:numFmt w:val="bullet"/>
      <w:lvlText w:val="▪"/>
      <w:lvlJc w:val="left"/>
      <w:pPr>
        <w:ind w:left="3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D5E6E62">
      <w:start w:val="1"/>
      <w:numFmt w:val="bullet"/>
      <w:lvlText w:val="•"/>
      <w:lvlJc w:val="left"/>
      <w:pPr>
        <w:ind w:left="42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BE0F83A">
      <w:start w:val="1"/>
      <w:numFmt w:val="bullet"/>
      <w:lvlText w:val="o"/>
      <w:lvlJc w:val="left"/>
      <w:pPr>
        <w:ind w:left="49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C5444B8">
      <w:start w:val="1"/>
      <w:numFmt w:val="bullet"/>
      <w:lvlText w:val="▪"/>
      <w:lvlJc w:val="left"/>
      <w:pPr>
        <w:ind w:left="56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2B965911"/>
    <w:multiLevelType w:val="hybridMultilevel"/>
    <w:tmpl w:val="4E0A4F58"/>
    <w:lvl w:ilvl="0" w:tplc="4DDEA682">
      <w:start w:val="1"/>
      <w:numFmt w:val="decimal"/>
      <w:lvlText w:val="%1."/>
      <w:lvlJc w:val="left"/>
      <w:pPr>
        <w:ind w:left="961"/>
      </w:pPr>
      <w:rPr>
        <w:rFonts w:ascii="Arial" w:eastAsia="Arial" w:hAnsi="Arial" w:cs="Arial"/>
        <w:b w:val="0"/>
        <w:i w:val="0"/>
        <w:strike w:val="0"/>
        <w:dstrike w:val="0"/>
        <w:color w:val="222222"/>
        <w:sz w:val="22"/>
        <w:szCs w:val="22"/>
        <w:u w:val="none" w:color="000000"/>
        <w:bdr w:val="none" w:sz="0" w:space="0" w:color="auto"/>
        <w:shd w:val="clear" w:color="auto" w:fill="auto"/>
        <w:vertAlign w:val="baseline"/>
      </w:rPr>
    </w:lvl>
    <w:lvl w:ilvl="1" w:tplc="3E34DFBC">
      <w:start w:val="1"/>
      <w:numFmt w:val="lowerLetter"/>
      <w:lvlText w:val="%2"/>
      <w:lvlJc w:val="left"/>
      <w:pPr>
        <w:ind w:left="1320"/>
      </w:pPr>
      <w:rPr>
        <w:rFonts w:ascii="Arial" w:eastAsia="Arial" w:hAnsi="Arial" w:cs="Arial"/>
        <w:b w:val="0"/>
        <w:i w:val="0"/>
        <w:strike w:val="0"/>
        <w:dstrike w:val="0"/>
        <w:color w:val="222222"/>
        <w:sz w:val="22"/>
        <w:szCs w:val="22"/>
        <w:u w:val="none" w:color="000000"/>
        <w:bdr w:val="none" w:sz="0" w:space="0" w:color="auto"/>
        <w:shd w:val="clear" w:color="auto" w:fill="auto"/>
        <w:vertAlign w:val="baseline"/>
      </w:rPr>
    </w:lvl>
    <w:lvl w:ilvl="2" w:tplc="C002B56A">
      <w:start w:val="1"/>
      <w:numFmt w:val="lowerRoman"/>
      <w:lvlText w:val="%3"/>
      <w:lvlJc w:val="left"/>
      <w:pPr>
        <w:ind w:left="2040"/>
      </w:pPr>
      <w:rPr>
        <w:rFonts w:ascii="Arial" w:eastAsia="Arial" w:hAnsi="Arial" w:cs="Arial"/>
        <w:b w:val="0"/>
        <w:i w:val="0"/>
        <w:strike w:val="0"/>
        <w:dstrike w:val="0"/>
        <w:color w:val="222222"/>
        <w:sz w:val="22"/>
        <w:szCs w:val="22"/>
        <w:u w:val="none" w:color="000000"/>
        <w:bdr w:val="none" w:sz="0" w:space="0" w:color="auto"/>
        <w:shd w:val="clear" w:color="auto" w:fill="auto"/>
        <w:vertAlign w:val="baseline"/>
      </w:rPr>
    </w:lvl>
    <w:lvl w:ilvl="3" w:tplc="2B78FE92">
      <w:start w:val="1"/>
      <w:numFmt w:val="decimal"/>
      <w:lvlText w:val="%4"/>
      <w:lvlJc w:val="left"/>
      <w:pPr>
        <w:ind w:left="2760"/>
      </w:pPr>
      <w:rPr>
        <w:rFonts w:ascii="Arial" w:eastAsia="Arial" w:hAnsi="Arial" w:cs="Arial"/>
        <w:b w:val="0"/>
        <w:i w:val="0"/>
        <w:strike w:val="0"/>
        <w:dstrike w:val="0"/>
        <w:color w:val="222222"/>
        <w:sz w:val="22"/>
        <w:szCs w:val="22"/>
        <w:u w:val="none" w:color="000000"/>
        <w:bdr w:val="none" w:sz="0" w:space="0" w:color="auto"/>
        <w:shd w:val="clear" w:color="auto" w:fill="auto"/>
        <w:vertAlign w:val="baseline"/>
      </w:rPr>
    </w:lvl>
    <w:lvl w:ilvl="4" w:tplc="BB426538">
      <w:start w:val="1"/>
      <w:numFmt w:val="lowerLetter"/>
      <w:lvlText w:val="%5"/>
      <w:lvlJc w:val="left"/>
      <w:pPr>
        <w:ind w:left="3480"/>
      </w:pPr>
      <w:rPr>
        <w:rFonts w:ascii="Arial" w:eastAsia="Arial" w:hAnsi="Arial" w:cs="Arial"/>
        <w:b w:val="0"/>
        <w:i w:val="0"/>
        <w:strike w:val="0"/>
        <w:dstrike w:val="0"/>
        <w:color w:val="222222"/>
        <w:sz w:val="22"/>
        <w:szCs w:val="22"/>
        <w:u w:val="none" w:color="000000"/>
        <w:bdr w:val="none" w:sz="0" w:space="0" w:color="auto"/>
        <w:shd w:val="clear" w:color="auto" w:fill="auto"/>
        <w:vertAlign w:val="baseline"/>
      </w:rPr>
    </w:lvl>
    <w:lvl w:ilvl="5" w:tplc="8C9CD34A">
      <w:start w:val="1"/>
      <w:numFmt w:val="lowerRoman"/>
      <w:lvlText w:val="%6"/>
      <w:lvlJc w:val="left"/>
      <w:pPr>
        <w:ind w:left="4200"/>
      </w:pPr>
      <w:rPr>
        <w:rFonts w:ascii="Arial" w:eastAsia="Arial" w:hAnsi="Arial" w:cs="Arial"/>
        <w:b w:val="0"/>
        <w:i w:val="0"/>
        <w:strike w:val="0"/>
        <w:dstrike w:val="0"/>
        <w:color w:val="222222"/>
        <w:sz w:val="22"/>
        <w:szCs w:val="22"/>
        <w:u w:val="none" w:color="000000"/>
        <w:bdr w:val="none" w:sz="0" w:space="0" w:color="auto"/>
        <w:shd w:val="clear" w:color="auto" w:fill="auto"/>
        <w:vertAlign w:val="baseline"/>
      </w:rPr>
    </w:lvl>
    <w:lvl w:ilvl="6" w:tplc="43BE5C3C">
      <w:start w:val="1"/>
      <w:numFmt w:val="decimal"/>
      <w:lvlText w:val="%7"/>
      <w:lvlJc w:val="left"/>
      <w:pPr>
        <w:ind w:left="4920"/>
      </w:pPr>
      <w:rPr>
        <w:rFonts w:ascii="Arial" w:eastAsia="Arial" w:hAnsi="Arial" w:cs="Arial"/>
        <w:b w:val="0"/>
        <w:i w:val="0"/>
        <w:strike w:val="0"/>
        <w:dstrike w:val="0"/>
        <w:color w:val="222222"/>
        <w:sz w:val="22"/>
        <w:szCs w:val="22"/>
        <w:u w:val="none" w:color="000000"/>
        <w:bdr w:val="none" w:sz="0" w:space="0" w:color="auto"/>
        <w:shd w:val="clear" w:color="auto" w:fill="auto"/>
        <w:vertAlign w:val="baseline"/>
      </w:rPr>
    </w:lvl>
    <w:lvl w:ilvl="7" w:tplc="E238108C">
      <w:start w:val="1"/>
      <w:numFmt w:val="lowerLetter"/>
      <w:lvlText w:val="%8"/>
      <w:lvlJc w:val="left"/>
      <w:pPr>
        <w:ind w:left="5640"/>
      </w:pPr>
      <w:rPr>
        <w:rFonts w:ascii="Arial" w:eastAsia="Arial" w:hAnsi="Arial" w:cs="Arial"/>
        <w:b w:val="0"/>
        <w:i w:val="0"/>
        <w:strike w:val="0"/>
        <w:dstrike w:val="0"/>
        <w:color w:val="222222"/>
        <w:sz w:val="22"/>
        <w:szCs w:val="22"/>
        <w:u w:val="none" w:color="000000"/>
        <w:bdr w:val="none" w:sz="0" w:space="0" w:color="auto"/>
        <w:shd w:val="clear" w:color="auto" w:fill="auto"/>
        <w:vertAlign w:val="baseline"/>
      </w:rPr>
    </w:lvl>
    <w:lvl w:ilvl="8" w:tplc="0FAC848E">
      <w:start w:val="1"/>
      <w:numFmt w:val="lowerRoman"/>
      <w:lvlText w:val="%9"/>
      <w:lvlJc w:val="left"/>
      <w:pPr>
        <w:ind w:left="6360"/>
      </w:pPr>
      <w:rPr>
        <w:rFonts w:ascii="Arial" w:eastAsia="Arial" w:hAnsi="Arial" w:cs="Arial"/>
        <w:b w:val="0"/>
        <w:i w:val="0"/>
        <w:strike w:val="0"/>
        <w:dstrike w:val="0"/>
        <w:color w:val="222222"/>
        <w:sz w:val="22"/>
        <w:szCs w:val="22"/>
        <w:u w:val="none" w:color="000000"/>
        <w:bdr w:val="none" w:sz="0" w:space="0" w:color="auto"/>
        <w:shd w:val="clear" w:color="auto" w:fill="auto"/>
        <w:vertAlign w:val="baseline"/>
      </w:rPr>
    </w:lvl>
  </w:abstractNum>
  <w:abstractNum w:abstractNumId="28" w15:restartNumberingAfterBreak="0">
    <w:nsid w:val="34A443C7"/>
    <w:multiLevelType w:val="hybridMultilevel"/>
    <w:tmpl w:val="E88031A8"/>
    <w:lvl w:ilvl="0" w:tplc="4DE84168">
      <w:start w:val="2"/>
      <w:numFmt w:val="decimal"/>
      <w:lvlText w:val="%1)"/>
      <w:lvlJc w:val="left"/>
      <w:pPr>
        <w:ind w:left="355"/>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BC767198">
      <w:start w:val="1"/>
      <w:numFmt w:val="lowerLetter"/>
      <w:lvlText w:val="%2"/>
      <w:lvlJc w:val="left"/>
      <w:pPr>
        <w:ind w:left="108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673CC286">
      <w:start w:val="1"/>
      <w:numFmt w:val="lowerRoman"/>
      <w:lvlText w:val="%3"/>
      <w:lvlJc w:val="left"/>
      <w:pPr>
        <w:ind w:left="180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1544259E">
      <w:start w:val="1"/>
      <w:numFmt w:val="decimal"/>
      <w:lvlText w:val="%4"/>
      <w:lvlJc w:val="left"/>
      <w:pPr>
        <w:ind w:left="252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A0520A12">
      <w:start w:val="1"/>
      <w:numFmt w:val="lowerLetter"/>
      <w:lvlText w:val="%5"/>
      <w:lvlJc w:val="left"/>
      <w:pPr>
        <w:ind w:left="324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AC5E398A">
      <w:start w:val="1"/>
      <w:numFmt w:val="lowerRoman"/>
      <w:lvlText w:val="%6"/>
      <w:lvlJc w:val="left"/>
      <w:pPr>
        <w:ind w:left="396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CE5C2C92">
      <w:start w:val="1"/>
      <w:numFmt w:val="decimal"/>
      <w:lvlText w:val="%7"/>
      <w:lvlJc w:val="left"/>
      <w:pPr>
        <w:ind w:left="468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30CA3A94">
      <w:start w:val="1"/>
      <w:numFmt w:val="lowerLetter"/>
      <w:lvlText w:val="%8"/>
      <w:lvlJc w:val="left"/>
      <w:pPr>
        <w:ind w:left="540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BD502184">
      <w:start w:val="1"/>
      <w:numFmt w:val="lowerRoman"/>
      <w:lvlText w:val="%9"/>
      <w:lvlJc w:val="left"/>
      <w:pPr>
        <w:ind w:left="612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29" w15:restartNumberingAfterBreak="0">
    <w:nsid w:val="384E4867"/>
    <w:multiLevelType w:val="hybridMultilevel"/>
    <w:tmpl w:val="9A9E354A"/>
    <w:lvl w:ilvl="0" w:tplc="BF663E08">
      <w:start w:val="1"/>
      <w:numFmt w:val="decimal"/>
      <w:lvlText w:val="%1)"/>
      <w:lvlJc w:val="left"/>
      <w:pPr>
        <w:ind w:left="355"/>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1" w:tplc="3230A660">
      <w:start w:val="1"/>
      <w:numFmt w:val="lowerLetter"/>
      <w:lvlText w:val="%2"/>
      <w:lvlJc w:val="left"/>
      <w:pPr>
        <w:ind w:left="108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2" w:tplc="4B80DCE6">
      <w:start w:val="1"/>
      <w:numFmt w:val="lowerRoman"/>
      <w:lvlText w:val="%3"/>
      <w:lvlJc w:val="left"/>
      <w:pPr>
        <w:ind w:left="180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3" w:tplc="1B78301A">
      <w:start w:val="1"/>
      <w:numFmt w:val="decimal"/>
      <w:lvlText w:val="%4"/>
      <w:lvlJc w:val="left"/>
      <w:pPr>
        <w:ind w:left="252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4" w:tplc="D13CA3BC">
      <w:start w:val="1"/>
      <w:numFmt w:val="lowerLetter"/>
      <w:lvlText w:val="%5"/>
      <w:lvlJc w:val="left"/>
      <w:pPr>
        <w:ind w:left="324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5" w:tplc="060EB0F6">
      <w:start w:val="1"/>
      <w:numFmt w:val="lowerRoman"/>
      <w:lvlText w:val="%6"/>
      <w:lvlJc w:val="left"/>
      <w:pPr>
        <w:ind w:left="396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6" w:tplc="845E9034">
      <w:start w:val="1"/>
      <w:numFmt w:val="decimal"/>
      <w:lvlText w:val="%7"/>
      <w:lvlJc w:val="left"/>
      <w:pPr>
        <w:ind w:left="468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7" w:tplc="90D841CE">
      <w:start w:val="1"/>
      <w:numFmt w:val="lowerLetter"/>
      <w:lvlText w:val="%8"/>
      <w:lvlJc w:val="left"/>
      <w:pPr>
        <w:ind w:left="540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8" w:tplc="FB407410">
      <w:start w:val="1"/>
      <w:numFmt w:val="lowerRoman"/>
      <w:lvlText w:val="%9"/>
      <w:lvlJc w:val="left"/>
      <w:pPr>
        <w:ind w:left="612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3C0844F2"/>
    <w:multiLevelType w:val="hybridMultilevel"/>
    <w:tmpl w:val="6C7A1648"/>
    <w:lvl w:ilvl="0" w:tplc="0C5A3870">
      <w:start w:val="1"/>
      <w:numFmt w:val="bullet"/>
      <w:lvlText w:val="•"/>
      <w:lvlJc w:val="left"/>
      <w:pPr>
        <w:ind w:left="420"/>
      </w:pPr>
      <w:rPr>
        <w:rFonts w:ascii="Arial" w:eastAsia="Arial" w:hAnsi="Arial" w:cs="Arial"/>
        <w:b w:val="0"/>
        <w:i w:val="0"/>
        <w:strike w:val="0"/>
        <w:dstrike w:val="0"/>
        <w:color w:val="313131"/>
        <w:sz w:val="20"/>
        <w:szCs w:val="20"/>
        <w:u w:val="none" w:color="000000"/>
        <w:bdr w:val="none" w:sz="0" w:space="0" w:color="auto"/>
        <w:shd w:val="clear" w:color="auto" w:fill="auto"/>
        <w:vertAlign w:val="baseline"/>
      </w:rPr>
    </w:lvl>
    <w:lvl w:ilvl="1" w:tplc="AB9887B8">
      <w:start w:val="1"/>
      <w:numFmt w:val="bullet"/>
      <w:lvlText w:val="o"/>
      <w:lvlJc w:val="left"/>
      <w:pPr>
        <w:ind w:left="1080"/>
      </w:pPr>
      <w:rPr>
        <w:rFonts w:ascii="Segoe UI Symbol" w:eastAsia="Segoe UI Symbol" w:hAnsi="Segoe UI Symbol" w:cs="Segoe UI Symbol"/>
        <w:b w:val="0"/>
        <w:i w:val="0"/>
        <w:strike w:val="0"/>
        <w:dstrike w:val="0"/>
        <w:color w:val="313131"/>
        <w:sz w:val="20"/>
        <w:szCs w:val="20"/>
        <w:u w:val="none" w:color="000000"/>
        <w:bdr w:val="none" w:sz="0" w:space="0" w:color="auto"/>
        <w:shd w:val="clear" w:color="auto" w:fill="auto"/>
        <w:vertAlign w:val="baseline"/>
      </w:rPr>
    </w:lvl>
    <w:lvl w:ilvl="2" w:tplc="3EC8FDC6">
      <w:start w:val="1"/>
      <w:numFmt w:val="bullet"/>
      <w:lvlText w:val="▪"/>
      <w:lvlJc w:val="left"/>
      <w:pPr>
        <w:ind w:left="1800"/>
      </w:pPr>
      <w:rPr>
        <w:rFonts w:ascii="Segoe UI Symbol" w:eastAsia="Segoe UI Symbol" w:hAnsi="Segoe UI Symbol" w:cs="Segoe UI Symbol"/>
        <w:b w:val="0"/>
        <w:i w:val="0"/>
        <w:strike w:val="0"/>
        <w:dstrike w:val="0"/>
        <w:color w:val="313131"/>
        <w:sz w:val="20"/>
        <w:szCs w:val="20"/>
        <w:u w:val="none" w:color="000000"/>
        <w:bdr w:val="none" w:sz="0" w:space="0" w:color="auto"/>
        <w:shd w:val="clear" w:color="auto" w:fill="auto"/>
        <w:vertAlign w:val="baseline"/>
      </w:rPr>
    </w:lvl>
    <w:lvl w:ilvl="3" w:tplc="467EA71C">
      <w:start w:val="1"/>
      <w:numFmt w:val="bullet"/>
      <w:lvlText w:val="•"/>
      <w:lvlJc w:val="left"/>
      <w:pPr>
        <w:ind w:left="2520"/>
      </w:pPr>
      <w:rPr>
        <w:rFonts w:ascii="Arial" w:eastAsia="Arial" w:hAnsi="Arial" w:cs="Arial"/>
        <w:b w:val="0"/>
        <w:i w:val="0"/>
        <w:strike w:val="0"/>
        <w:dstrike w:val="0"/>
        <w:color w:val="313131"/>
        <w:sz w:val="20"/>
        <w:szCs w:val="20"/>
        <w:u w:val="none" w:color="000000"/>
        <w:bdr w:val="none" w:sz="0" w:space="0" w:color="auto"/>
        <w:shd w:val="clear" w:color="auto" w:fill="auto"/>
        <w:vertAlign w:val="baseline"/>
      </w:rPr>
    </w:lvl>
    <w:lvl w:ilvl="4" w:tplc="79C64430">
      <w:start w:val="1"/>
      <w:numFmt w:val="bullet"/>
      <w:lvlText w:val="o"/>
      <w:lvlJc w:val="left"/>
      <w:pPr>
        <w:ind w:left="3240"/>
      </w:pPr>
      <w:rPr>
        <w:rFonts w:ascii="Segoe UI Symbol" w:eastAsia="Segoe UI Symbol" w:hAnsi="Segoe UI Symbol" w:cs="Segoe UI Symbol"/>
        <w:b w:val="0"/>
        <w:i w:val="0"/>
        <w:strike w:val="0"/>
        <w:dstrike w:val="0"/>
        <w:color w:val="313131"/>
        <w:sz w:val="20"/>
        <w:szCs w:val="20"/>
        <w:u w:val="none" w:color="000000"/>
        <w:bdr w:val="none" w:sz="0" w:space="0" w:color="auto"/>
        <w:shd w:val="clear" w:color="auto" w:fill="auto"/>
        <w:vertAlign w:val="baseline"/>
      </w:rPr>
    </w:lvl>
    <w:lvl w:ilvl="5" w:tplc="796A6568">
      <w:start w:val="1"/>
      <w:numFmt w:val="bullet"/>
      <w:lvlText w:val="▪"/>
      <w:lvlJc w:val="left"/>
      <w:pPr>
        <w:ind w:left="3960"/>
      </w:pPr>
      <w:rPr>
        <w:rFonts w:ascii="Segoe UI Symbol" w:eastAsia="Segoe UI Symbol" w:hAnsi="Segoe UI Symbol" w:cs="Segoe UI Symbol"/>
        <w:b w:val="0"/>
        <w:i w:val="0"/>
        <w:strike w:val="0"/>
        <w:dstrike w:val="0"/>
        <w:color w:val="313131"/>
        <w:sz w:val="20"/>
        <w:szCs w:val="20"/>
        <w:u w:val="none" w:color="000000"/>
        <w:bdr w:val="none" w:sz="0" w:space="0" w:color="auto"/>
        <w:shd w:val="clear" w:color="auto" w:fill="auto"/>
        <w:vertAlign w:val="baseline"/>
      </w:rPr>
    </w:lvl>
    <w:lvl w:ilvl="6" w:tplc="C5FE35F4">
      <w:start w:val="1"/>
      <w:numFmt w:val="bullet"/>
      <w:lvlText w:val="•"/>
      <w:lvlJc w:val="left"/>
      <w:pPr>
        <w:ind w:left="4680"/>
      </w:pPr>
      <w:rPr>
        <w:rFonts w:ascii="Arial" w:eastAsia="Arial" w:hAnsi="Arial" w:cs="Arial"/>
        <w:b w:val="0"/>
        <w:i w:val="0"/>
        <w:strike w:val="0"/>
        <w:dstrike w:val="0"/>
        <w:color w:val="313131"/>
        <w:sz w:val="20"/>
        <w:szCs w:val="20"/>
        <w:u w:val="none" w:color="000000"/>
        <w:bdr w:val="none" w:sz="0" w:space="0" w:color="auto"/>
        <w:shd w:val="clear" w:color="auto" w:fill="auto"/>
        <w:vertAlign w:val="baseline"/>
      </w:rPr>
    </w:lvl>
    <w:lvl w:ilvl="7" w:tplc="1A9EA532">
      <w:start w:val="1"/>
      <w:numFmt w:val="bullet"/>
      <w:lvlText w:val="o"/>
      <w:lvlJc w:val="left"/>
      <w:pPr>
        <w:ind w:left="5400"/>
      </w:pPr>
      <w:rPr>
        <w:rFonts w:ascii="Segoe UI Symbol" w:eastAsia="Segoe UI Symbol" w:hAnsi="Segoe UI Symbol" w:cs="Segoe UI Symbol"/>
        <w:b w:val="0"/>
        <w:i w:val="0"/>
        <w:strike w:val="0"/>
        <w:dstrike w:val="0"/>
        <w:color w:val="313131"/>
        <w:sz w:val="20"/>
        <w:szCs w:val="20"/>
        <w:u w:val="none" w:color="000000"/>
        <w:bdr w:val="none" w:sz="0" w:space="0" w:color="auto"/>
        <w:shd w:val="clear" w:color="auto" w:fill="auto"/>
        <w:vertAlign w:val="baseline"/>
      </w:rPr>
    </w:lvl>
    <w:lvl w:ilvl="8" w:tplc="0096BE6C">
      <w:start w:val="1"/>
      <w:numFmt w:val="bullet"/>
      <w:lvlText w:val="▪"/>
      <w:lvlJc w:val="left"/>
      <w:pPr>
        <w:ind w:left="6120"/>
      </w:pPr>
      <w:rPr>
        <w:rFonts w:ascii="Segoe UI Symbol" w:eastAsia="Segoe UI Symbol" w:hAnsi="Segoe UI Symbol" w:cs="Segoe UI Symbol"/>
        <w:b w:val="0"/>
        <w:i w:val="0"/>
        <w:strike w:val="0"/>
        <w:dstrike w:val="0"/>
        <w:color w:val="313131"/>
        <w:sz w:val="20"/>
        <w:szCs w:val="20"/>
        <w:u w:val="none" w:color="000000"/>
        <w:bdr w:val="none" w:sz="0" w:space="0" w:color="auto"/>
        <w:shd w:val="clear" w:color="auto" w:fill="auto"/>
        <w:vertAlign w:val="baseline"/>
      </w:rPr>
    </w:lvl>
  </w:abstractNum>
  <w:abstractNum w:abstractNumId="31" w15:restartNumberingAfterBreak="0">
    <w:nsid w:val="3CAB26F8"/>
    <w:multiLevelType w:val="hybridMultilevel"/>
    <w:tmpl w:val="5834205A"/>
    <w:lvl w:ilvl="0" w:tplc="A6AA73C0">
      <w:start w:val="8"/>
      <w:numFmt w:val="decimal"/>
      <w:lvlText w:val="%1)"/>
      <w:lvlJc w:val="left"/>
      <w:pPr>
        <w:ind w:left="5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7FA7E00">
      <w:start w:val="1"/>
      <w:numFmt w:val="bullet"/>
      <w:lvlText w:val="•"/>
      <w:lvlJc w:val="left"/>
      <w:pPr>
        <w:ind w:left="946"/>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2" w:tplc="3040948E">
      <w:start w:val="1"/>
      <w:numFmt w:val="bullet"/>
      <w:lvlText w:val="▪"/>
      <w:lvlJc w:val="left"/>
      <w:pPr>
        <w:ind w:left="132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3" w:tplc="72349800">
      <w:start w:val="1"/>
      <w:numFmt w:val="bullet"/>
      <w:lvlText w:val="•"/>
      <w:lvlJc w:val="left"/>
      <w:pPr>
        <w:ind w:left="204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4" w:tplc="B4A2293C">
      <w:start w:val="1"/>
      <w:numFmt w:val="bullet"/>
      <w:lvlText w:val="o"/>
      <w:lvlJc w:val="left"/>
      <w:pPr>
        <w:ind w:left="276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5" w:tplc="28547998">
      <w:start w:val="1"/>
      <w:numFmt w:val="bullet"/>
      <w:lvlText w:val="▪"/>
      <w:lvlJc w:val="left"/>
      <w:pPr>
        <w:ind w:left="348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6" w:tplc="4DA08CCE">
      <w:start w:val="1"/>
      <w:numFmt w:val="bullet"/>
      <w:lvlText w:val="•"/>
      <w:lvlJc w:val="left"/>
      <w:pPr>
        <w:ind w:left="420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7" w:tplc="23FE27CC">
      <w:start w:val="1"/>
      <w:numFmt w:val="bullet"/>
      <w:lvlText w:val="o"/>
      <w:lvlJc w:val="left"/>
      <w:pPr>
        <w:ind w:left="492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8" w:tplc="42287FBE">
      <w:start w:val="1"/>
      <w:numFmt w:val="bullet"/>
      <w:lvlText w:val="▪"/>
      <w:lvlJc w:val="left"/>
      <w:pPr>
        <w:ind w:left="564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abstractNum>
  <w:abstractNum w:abstractNumId="32" w15:restartNumberingAfterBreak="0">
    <w:nsid w:val="437931F9"/>
    <w:multiLevelType w:val="hybridMultilevel"/>
    <w:tmpl w:val="CAE40498"/>
    <w:lvl w:ilvl="0" w:tplc="AD94A7A0">
      <w:start w:val="1"/>
      <w:numFmt w:val="decimal"/>
      <w:lvlText w:val="%1)"/>
      <w:lvlJc w:val="left"/>
      <w:pPr>
        <w:ind w:left="590"/>
      </w:pPr>
      <w:rPr>
        <w:rFonts w:ascii="Segoe UI" w:eastAsia="Segoe UI" w:hAnsi="Segoe UI" w:cs="Segoe UI"/>
        <w:b w:val="0"/>
        <w:i w:val="0"/>
        <w:strike w:val="0"/>
        <w:dstrike w:val="0"/>
        <w:color w:val="333333"/>
        <w:sz w:val="22"/>
        <w:szCs w:val="22"/>
        <w:u w:val="none" w:color="000000"/>
        <w:bdr w:val="none" w:sz="0" w:space="0" w:color="auto"/>
        <w:shd w:val="clear" w:color="auto" w:fill="auto"/>
        <w:vertAlign w:val="baseline"/>
      </w:rPr>
    </w:lvl>
    <w:lvl w:ilvl="1" w:tplc="1D28D9E8">
      <w:start w:val="1"/>
      <w:numFmt w:val="lowerLetter"/>
      <w:lvlText w:val="%2"/>
      <w:lvlJc w:val="left"/>
      <w:pPr>
        <w:ind w:left="1080"/>
      </w:pPr>
      <w:rPr>
        <w:rFonts w:ascii="Segoe UI" w:eastAsia="Segoe UI" w:hAnsi="Segoe UI" w:cs="Segoe UI"/>
        <w:b w:val="0"/>
        <w:i w:val="0"/>
        <w:strike w:val="0"/>
        <w:dstrike w:val="0"/>
        <w:color w:val="333333"/>
        <w:sz w:val="22"/>
        <w:szCs w:val="22"/>
        <w:u w:val="none" w:color="000000"/>
        <w:bdr w:val="none" w:sz="0" w:space="0" w:color="auto"/>
        <w:shd w:val="clear" w:color="auto" w:fill="auto"/>
        <w:vertAlign w:val="baseline"/>
      </w:rPr>
    </w:lvl>
    <w:lvl w:ilvl="2" w:tplc="1686665A">
      <w:start w:val="1"/>
      <w:numFmt w:val="lowerRoman"/>
      <w:lvlText w:val="%3"/>
      <w:lvlJc w:val="left"/>
      <w:pPr>
        <w:ind w:left="1800"/>
      </w:pPr>
      <w:rPr>
        <w:rFonts w:ascii="Segoe UI" w:eastAsia="Segoe UI" w:hAnsi="Segoe UI" w:cs="Segoe UI"/>
        <w:b w:val="0"/>
        <w:i w:val="0"/>
        <w:strike w:val="0"/>
        <w:dstrike w:val="0"/>
        <w:color w:val="333333"/>
        <w:sz w:val="22"/>
        <w:szCs w:val="22"/>
        <w:u w:val="none" w:color="000000"/>
        <w:bdr w:val="none" w:sz="0" w:space="0" w:color="auto"/>
        <w:shd w:val="clear" w:color="auto" w:fill="auto"/>
        <w:vertAlign w:val="baseline"/>
      </w:rPr>
    </w:lvl>
    <w:lvl w:ilvl="3" w:tplc="E0303BB6">
      <w:start w:val="1"/>
      <w:numFmt w:val="decimal"/>
      <w:lvlText w:val="%4"/>
      <w:lvlJc w:val="left"/>
      <w:pPr>
        <w:ind w:left="2520"/>
      </w:pPr>
      <w:rPr>
        <w:rFonts w:ascii="Segoe UI" w:eastAsia="Segoe UI" w:hAnsi="Segoe UI" w:cs="Segoe UI"/>
        <w:b w:val="0"/>
        <w:i w:val="0"/>
        <w:strike w:val="0"/>
        <w:dstrike w:val="0"/>
        <w:color w:val="333333"/>
        <w:sz w:val="22"/>
        <w:szCs w:val="22"/>
        <w:u w:val="none" w:color="000000"/>
        <w:bdr w:val="none" w:sz="0" w:space="0" w:color="auto"/>
        <w:shd w:val="clear" w:color="auto" w:fill="auto"/>
        <w:vertAlign w:val="baseline"/>
      </w:rPr>
    </w:lvl>
    <w:lvl w:ilvl="4" w:tplc="3DB6C848">
      <w:start w:val="1"/>
      <w:numFmt w:val="lowerLetter"/>
      <w:lvlText w:val="%5"/>
      <w:lvlJc w:val="left"/>
      <w:pPr>
        <w:ind w:left="3240"/>
      </w:pPr>
      <w:rPr>
        <w:rFonts w:ascii="Segoe UI" w:eastAsia="Segoe UI" w:hAnsi="Segoe UI" w:cs="Segoe UI"/>
        <w:b w:val="0"/>
        <w:i w:val="0"/>
        <w:strike w:val="0"/>
        <w:dstrike w:val="0"/>
        <w:color w:val="333333"/>
        <w:sz w:val="22"/>
        <w:szCs w:val="22"/>
        <w:u w:val="none" w:color="000000"/>
        <w:bdr w:val="none" w:sz="0" w:space="0" w:color="auto"/>
        <w:shd w:val="clear" w:color="auto" w:fill="auto"/>
        <w:vertAlign w:val="baseline"/>
      </w:rPr>
    </w:lvl>
    <w:lvl w:ilvl="5" w:tplc="E4D2EA98">
      <w:start w:val="1"/>
      <w:numFmt w:val="lowerRoman"/>
      <w:lvlText w:val="%6"/>
      <w:lvlJc w:val="left"/>
      <w:pPr>
        <w:ind w:left="3960"/>
      </w:pPr>
      <w:rPr>
        <w:rFonts w:ascii="Segoe UI" w:eastAsia="Segoe UI" w:hAnsi="Segoe UI" w:cs="Segoe UI"/>
        <w:b w:val="0"/>
        <w:i w:val="0"/>
        <w:strike w:val="0"/>
        <w:dstrike w:val="0"/>
        <w:color w:val="333333"/>
        <w:sz w:val="22"/>
        <w:szCs w:val="22"/>
        <w:u w:val="none" w:color="000000"/>
        <w:bdr w:val="none" w:sz="0" w:space="0" w:color="auto"/>
        <w:shd w:val="clear" w:color="auto" w:fill="auto"/>
        <w:vertAlign w:val="baseline"/>
      </w:rPr>
    </w:lvl>
    <w:lvl w:ilvl="6" w:tplc="8D78C7EA">
      <w:start w:val="1"/>
      <w:numFmt w:val="decimal"/>
      <w:lvlText w:val="%7"/>
      <w:lvlJc w:val="left"/>
      <w:pPr>
        <w:ind w:left="4680"/>
      </w:pPr>
      <w:rPr>
        <w:rFonts w:ascii="Segoe UI" w:eastAsia="Segoe UI" w:hAnsi="Segoe UI" w:cs="Segoe UI"/>
        <w:b w:val="0"/>
        <w:i w:val="0"/>
        <w:strike w:val="0"/>
        <w:dstrike w:val="0"/>
        <w:color w:val="333333"/>
        <w:sz w:val="22"/>
        <w:szCs w:val="22"/>
        <w:u w:val="none" w:color="000000"/>
        <w:bdr w:val="none" w:sz="0" w:space="0" w:color="auto"/>
        <w:shd w:val="clear" w:color="auto" w:fill="auto"/>
        <w:vertAlign w:val="baseline"/>
      </w:rPr>
    </w:lvl>
    <w:lvl w:ilvl="7" w:tplc="E138DE3C">
      <w:start w:val="1"/>
      <w:numFmt w:val="lowerLetter"/>
      <w:lvlText w:val="%8"/>
      <w:lvlJc w:val="left"/>
      <w:pPr>
        <w:ind w:left="5400"/>
      </w:pPr>
      <w:rPr>
        <w:rFonts w:ascii="Segoe UI" w:eastAsia="Segoe UI" w:hAnsi="Segoe UI" w:cs="Segoe UI"/>
        <w:b w:val="0"/>
        <w:i w:val="0"/>
        <w:strike w:val="0"/>
        <w:dstrike w:val="0"/>
        <w:color w:val="333333"/>
        <w:sz w:val="22"/>
        <w:szCs w:val="22"/>
        <w:u w:val="none" w:color="000000"/>
        <w:bdr w:val="none" w:sz="0" w:space="0" w:color="auto"/>
        <w:shd w:val="clear" w:color="auto" w:fill="auto"/>
        <w:vertAlign w:val="baseline"/>
      </w:rPr>
    </w:lvl>
    <w:lvl w:ilvl="8" w:tplc="3BDE3B3A">
      <w:start w:val="1"/>
      <w:numFmt w:val="lowerRoman"/>
      <w:lvlText w:val="%9"/>
      <w:lvlJc w:val="left"/>
      <w:pPr>
        <w:ind w:left="6120"/>
      </w:pPr>
      <w:rPr>
        <w:rFonts w:ascii="Segoe UI" w:eastAsia="Segoe UI" w:hAnsi="Segoe UI" w:cs="Segoe UI"/>
        <w:b w:val="0"/>
        <w:i w:val="0"/>
        <w:strike w:val="0"/>
        <w:dstrike w:val="0"/>
        <w:color w:val="333333"/>
        <w:sz w:val="22"/>
        <w:szCs w:val="22"/>
        <w:u w:val="none" w:color="000000"/>
        <w:bdr w:val="none" w:sz="0" w:space="0" w:color="auto"/>
        <w:shd w:val="clear" w:color="auto" w:fill="auto"/>
        <w:vertAlign w:val="baseline"/>
      </w:rPr>
    </w:lvl>
  </w:abstractNum>
  <w:abstractNum w:abstractNumId="33" w15:restartNumberingAfterBreak="0">
    <w:nsid w:val="44AD5C47"/>
    <w:multiLevelType w:val="hybridMultilevel"/>
    <w:tmpl w:val="D56C237C"/>
    <w:lvl w:ilvl="0" w:tplc="9E7445E4">
      <w:start w:val="1"/>
      <w:numFmt w:val="bullet"/>
      <w:lvlText w:val="•"/>
      <w:lvlJc w:val="left"/>
      <w:pPr>
        <w:ind w:left="360"/>
      </w:pPr>
      <w:rPr>
        <w:rFonts w:ascii="Arial" w:eastAsia="Arial" w:hAnsi="Arial" w:cs="Arial"/>
        <w:b w:val="0"/>
        <w:i w:val="0"/>
        <w:strike w:val="0"/>
        <w:dstrike w:val="0"/>
        <w:color w:val="666666"/>
        <w:sz w:val="20"/>
        <w:szCs w:val="20"/>
        <w:u w:val="none" w:color="000000"/>
        <w:bdr w:val="none" w:sz="0" w:space="0" w:color="auto"/>
        <w:shd w:val="clear" w:color="auto" w:fill="auto"/>
        <w:vertAlign w:val="baseline"/>
      </w:rPr>
    </w:lvl>
    <w:lvl w:ilvl="1" w:tplc="8C668E1E">
      <w:start w:val="1"/>
      <w:numFmt w:val="bullet"/>
      <w:lvlText w:val="o"/>
      <w:lvlJc w:val="left"/>
      <w:pPr>
        <w:ind w:left="1080"/>
      </w:pPr>
      <w:rPr>
        <w:rFonts w:ascii="Segoe UI Symbol" w:eastAsia="Segoe UI Symbol" w:hAnsi="Segoe UI Symbol" w:cs="Segoe UI Symbol"/>
        <w:b w:val="0"/>
        <w:i w:val="0"/>
        <w:strike w:val="0"/>
        <w:dstrike w:val="0"/>
        <w:color w:val="666666"/>
        <w:sz w:val="20"/>
        <w:szCs w:val="20"/>
        <w:u w:val="none" w:color="000000"/>
        <w:bdr w:val="none" w:sz="0" w:space="0" w:color="auto"/>
        <w:shd w:val="clear" w:color="auto" w:fill="auto"/>
        <w:vertAlign w:val="baseline"/>
      </w:rPr>
    </w:lvl>
    <w:lvl w:ilvl="2" w:tplc="A4B2E448">
      <w:start w:val="1"/>
      <w:numFmt w:val="bullet"/>
      <w:lvlText w:val="▪"/>
      <w:lvlJc w:val="left"/>
      <w:pPr>
        <w:ind w:left="1800"/>
      </w:pPr>
      <w:rPr>
        <w:rFonts w:ascii="Segoe UI Symbol" w:eastAsia="Segoe UI Symbol" w:hAnsi="Segoe UI Symbol" w:cs="Segoe UI Symbol"/>
        <w:b w:val="0"/>
        <w:i w:val="0"/>
        <w:strike w:val="0"/>
        <w:dstrike w:val="0"/>
        <w:color w:val="666666"/>
        <w:sz w:val="20"/>
        <w:szCs w:val="20"/>
        <w:u w:val="none" w:color="000000"/>
        <w:bdr w:val="none" w:sz="0" w:space="0" w:color="auto"/>
        <w:shd w:val="clear" w:color="auto" w:fill="auto"/>
        <w:vertAlign w:val="baseline"/>
      </w:rPr>
    </w:lvl>
    <w:lvl w:ilvl="3" w:tplc="2A545586">
      <w:start w:val="1"/>
      <w:numFmt w:val="bullet"/>
      <w:lvlText w:val="•"/>
      <w:lvlJc w:val="left"/>
      <w:pPr>
        <w:ind w:left="2520"/>
      </w:pPr>
      <w:rPr>
        <w:rFonts w:ascii="Arial" w:eastAsia="Arial" w:hAnsi="Arial" w:cs="Arial"/>
        <w:b w:val="0"/>
        <w:i w:val="0"/>
        <w:strike w:val="0"/>
        <w:dstrike w:val="0"/>
        <w:color w:val="666666"/>
        <w:sz w:val="20"/>
        <w:szCs w:val="20"/>
        <w:u w:val="none" w:color="000000"/>
        <w:bdr w:val="none" w:sz="0" w:space="0" w:color="auto"/>
        <w:shd w:val="clear" w:color="auto" w:fill="auto"/>
        <w:vertAlign w:val="baseline"/>
      </w:rPr>
    </w:lvl>
    <w:lvl w:ilvl="4" w:tplc="59FEBD1C">
      <w:start w:val="1"/>
      <w:numFmt w:val="bullet"/>
      <w:lvlText w:val="o"/>
      <w:lvlJc w:val="left"/>
      <w:pPr>
        <w:ind w:left="3240"/>
      </w:pPr>
      <w:rPr>
        <w:rFonts w:ascii="Segoe UI Symbol" w:eastAsia="Segoe UI Symbol" w:hAnsi="Segoe UI Symbol" w:cs="Segoe UI Symbol"/>
        <w:b w:val="0"/>
        <w:i w:val="0"/>
        <w:strike w:val="0"/>
        <w:dstrike w:val="0"/>
        <w:color w:val="666666"/>
        <w:sz w:val="20"/>
        <w:szCs w:val="20"/>
        <w:u w:val="none" w:color="000000"/>
        <w:bdr w:val="none" w:sz="0" w:space="0" w:color="auto"/>
        <w:shd w:val="clear" w:color="auto" w:fill="auto"/>
        <w:vertAlign w:val="baseline"/>
      </w:rPr>
    </w:lvl>
    <w:lvl w:ilvl="5" w:tplc="6E9AACA4">
      <w:start w:val="1"/>
      <w:numFmt w:val="bullet"/>
      <w:lvlText w:val="▪"/>
      <w:lvlJc w:val="left"/>
      <w:pPr>
        <w:ind w:left="3960"/>
      </w:pPr>
      <w:rPr>
        <w:rFonts w:ascii="Segoe UI Symbol" w:eastAsia="Segoe UI Symbol" w:hAnsi="Segoe UI Symbol" w:cs="Segoe UI Symbol"/>
        <w:b w:val="0"/>
        <w:i w:val="0"/>
        <w:strike w:val="0"/>
        <w:dstrike w:val="0"/>
        <w:color w:val="666666"/>
        <w:sz w:val="20"/>
        <w:szCs w:val="20"/>
        <w:u w:val="none" w:color="000000"/>
        <w:bdr w:val="none" w:sz="0" w:space="0" w:color="auto"/>
        <w:shd w:val="clear" w:color="auto" w:fill="auto"/>
        <w:vertAlign w:val="baseline"/>
      </w:rPr>
    </w:lvl>
    <w:lvl w:ilvl="6" w:tplc="836C66E4">
      <w:start w:val="1"/>
      <w:numFmt w:val="bullet"/>
      <w:lvlText w:val="•"/>
      <w:lvlJc w:val="left"/>
      <w:pPr>
        <w:ind w:left="4680"/>
      </w:pPr>
      <w:rPr>
        <w:rFonts w:ascii="Arial" w:eastAsia="Arial" w:hAnsi="Arial" w:cs="Arial"/>
        <w:b w:val="0"/>
        <w:i w:val="0"/>
        <w:strike w:val="0"/>
        <w:dstrike w:val="0"/>
        <w:color w:val="666666"/>
        <w:sz w:val="20"/>
        <w:szCs w:val="20"/>
        <w:u w:val="none" w:color="000000"/>
        <w:bdr w:val="none" w:sz="0" w:space="0" w:color="auto"/>
        <w:shd w:val="clear" w:color="auto" w:fill="auto"/>
        <w:vertAlign w:val="baseline"/>
      </w:rPr>
    </w:lvl>
    <w:lvl w:ilvl="7" w:tplc="AC48F97E">
      <w:start w:val="1"/>
      <w:numFmt w:val="bullet"/>
      <w:lvlText w:val="o"/>
      <w:lvlJc w:val="left"/>
      <w:pPr>
        <w:ind w:left="5400"/>
      </w:pPr>
      <w:rPr>
        <w:rFonts w:ascii="Segoe UI Symbol" w:eastAsia="Segoe UI Symbol" w:hAnsi="Segoe UI Symbol" w:cs="Segoe UI Symbol"/>
        <w:b w:val="0"/>
        <w:i w:val="0"/>
        <w:strike w:val="0"/>
        <w:dstrike w:val="0"/>
        <w:color w:val="666666"/>
        <w:sz w:val="20"/>
        <w:szCs w:val="20"/>
        <w:u w:val="none" w:color="000000"/>
        <w:bdr w:val="none" w:sz="0" w:space="0" w:color="auto"/>
        <w:shd w:val="clear" w:color="auto" w:fill="auto"/>
        <w:vertAlign w:val="baseline"/>
      </w:rPr>
    </w:lvl>
    <w:lvl w:ilvl="8" w:tplc="FA868B58">
      <w:start w:val="1"/>
      <w:numFmt w:val="bullet"/>
      <w:lvlText w:val="▪"/>
      <w:lvlJc w:val="left"/>
      <w:pPr>
        <w:ind w:left="6120"/>
      </w:pPr>
      <w:rPr>
        <w:rFonts w:ascii="Segoe UI Symbol" w:eastAsia="Segoe UI Symbol" w:hAnsi="Segoe UI Symbol" w:cs="Segoe UI Symbol"/>
        <w:b w:val="0"/>
        <w:i w:val="0"/>
        <w:strike w:val="0"/>
        <w:dstrike w:val="0"/>
        <w:color w:val="666666"/>
        <w:sz w:val="20"/>
        <w:szCs w:val="20"/>
        <w:u w:val="none" w:color="000000"/>
        <w:bdr w:val="none" w:sz="0" w:space="0" w:color="auto"/>
        <w:shd w:val="clear" w:color="auto" w:fill="auto"/>
        <w:vertAlign w:val="baseline"/>
      </w:rPr>
    </w:lvl>
  </w:abstractNum>
  <w:abstractNum w:abstractNumId="34" w15:restartNumberingAfterBreak="0">
    <w:nsid w:val="46B963F4"/>
    <w:multiLevelType w:val="hybridMultilevel"/>
    <w:tmpl w:val="C5DACB74"/>
    <w:lvl w:ilvl="0" w:tplc="BE0E97A8">
      <w:start w:val="1"/>
      <w:numFmt w:val="bullet"/>
      <w:lvlText w:val="•"/>
      <w:lvlJc w:val="left"/>
      <w:pPr>
        <w:ind w:left="645"/>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1" w:tplc="7924D4A0">
      <w:start w:val="1"/>
      <w:numFmt w:val="bullet"/>
      <w:lvlText w:val="o"/>
      <w:lvlJc w:val="left"/>
      <w:pPr>
        <w:ind w:left="114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2" w:tplc="8AF202F8">
      <w:start w:val="1"/>
      <w:numFmt w:val="bullet"/>
      <w:lvlText w:val="▪"/>
      <w:lvlJc w:val="left"/>
      <w:pPr>
        <w:ind w:left="186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3" w:tplc="66D2EA40">
      <w:start w:val="1"/>
      <w:numFmt w:val="bullet"/>
      <w:lvlText w:val="•"/>
      <w:lvlJc w:val="left"/>
      <w:pPr>
        <w:ind w:left="258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4" w:tplc="1D8867F8">
      <w:start w:val="1"/>
      <w:numFmt w:val="bullet"/>
      <w:lvlText w:val="o"/>
      <w:lvlJc w:val="left"/>
      <w:pPr>
        <w:ind w:left="330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5" w:tplc="1A7202A0">
      <w:start w:val="1"/>
      <w:numFmt w:val="bullet"/>
      <w:lvlText w:val="▪"/>
      <w:lvlJc w:val="left"/>
      <w:pPr>
        <w:ind w:left="402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6" w:tplc="3216C64E">
      <w:start w:val="1"/>
      <w:numFmt w:val="bullet"/>
      <w:lvlText w:val="•"/>
      <w:lvlJc w:val="left"/>
      <w:pPr>
        <w:ind w:left="474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7" w:tplc="4328C18C">
      <w:start w:val="1"/>
      <w:numFmt w:val="bullet"/>
      <w:lvlText w:val="o"/>
      <w:lvlJc w:val="left"/>
      <w:pPr>
        <w:ind w:left="546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8" w:tplc="89EEE28E">
      <w:start w:val="1"/>
      <w:numFmt w:val="bullet"/>
      <w:lvlText w:val="▪"/>
      <w:lvlJc w:val="left"/>
      <w:pPr>
        <w:ind w:left="618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abstractNum>
  <w:abstractNum w:abstractNumId="35" w15:restartNumberingAfterBreak="0">
    <w:nsid w:val="491B5059"/>
    <w:multiLevelType w:val="hybridMultilevel"/>
    <w:tmpl w:val="42AC0BEA"/>
    <w:lvl w:ilvl="0" w:tplc="58A05692">
      <w:start w:val="28"/>
      <w:numFmt w:val="decimal"/>
      <w:lvlText w:val="%1."/>
      <w:lvlJc w:val="left"/>
      <w:pPr>
        <w:ind w:left="3352"/>
      </w:pPr>
      <w:rPr>
        <w:rFonts w:ascii="Consolas" w:eastAsia="Consolas" w:hAnsi="Consolas" w:cs="Consolas"/>
        <w:b w:val="0"/>
        <w:i w:val="0"/>
        <w:strike w:val="0"/>
        <w:dstrike w:val="0"/>
        <w:color w:val="AFAFAF"/>
        <w:sz w:val="18"/>
        <w:szCs w:val="18"/>
        <w:u w:val="none" w:color="000000"/>
        <w:bdr w:val="none" w:sz="0" w:space="0" w:color="auto"/>
        <w:shd w:val="clear" w:color="auto" w:fill="auto"/>
        <w:vertAlign w:val="baseline"/>
      </w:rPr>
    </w:lvl>
    <w:lvl w:ilvl="1" w:tplc="7888961C">
      <w:start w:val="1"/>
      <w:numFmt w:val="lowerLetter"/>
      <w:lvlText w:val="%2"/>
      <w:lvlJc w:val="left"/>
      <w:pPr>
        <w:ind w:left="1801"/>
      </w:pPr>
      <w:rPr>
        <w:rFonts w:ascii="Consolas" w:eastAsia="Consolas" w:hAnsi="Consolas" w:cs="Consolas"/>
        <w:b w:val="0"/>
        <w:i w:val="0"/>
        <w:strike w:val="0"/>
        <w:dstrike w:val="0"/>
        <w:color w:val="AFAFAF"/>
        <w:sz w:val="18"/>
        <w:szCs w:val="18"/>
        <w:u w:val="none" w:color="000000"/>
        <w:bdr w:val="none" w:sz="0" w:space="0" w:color="auto"/>
        <w:shd w:val="clear" w:color="auto" w:fill="auto"/>
        <w:vertAlign w:val="baseline"/>
      </w:rPr>
    </w:lvl>
    <w:lvl w:ilvl="2" w:tplc="2356FFBA">
      <w:start w:val="1"/>
      <w:numFmt w:val="lowerRoman"/>
      <w:lvlText w:val="%3"/>
      <w:lvlJc w:val="left"/>
      <w:pPr>
        <w:ind w:left="2521"/>
      </w:pPr>
      <w:rPr>
        <w:rFonts w:ascii="Consolas" w:eastAsia="Consolas" w:hAnsi="Consolas" w:cs="Consolas"/>
        <w:b w:val="0"/>
        <w:i w:val="0"/>
        <w:strike w:val="0"/>
        <w:dstrike w:val="0"/>
        <w:color w:val="AFAFAF"/>
        <w:sz w:val="18"/>
        <w:szCs w:val="18"/>
        <w:u w:val="none" w:color="000000"/>
        <w:bdr w:val="none" w:sz="0" w:space="0" w:color="auto"/>
        <w:shd w:val="clear" w:color="auto" w:fill="auto"/>
        <w:vertAlign w:val="baseline"/>
      </w:rPr>
    </w:lvl>
    <w:lvl w:ilvl="3" w:tplc="123C0F54">
      <w:start w:val="1"/>
      <w:numFmt w:val="decimal"/>
      <w:lvlText w:val="%4"/>
      <w:lvlJc w:val="left"/>
      <w:pPr>
        <w:ind w:left="3241"/>
      </w:pPr>
      <w:rPr>
        <w:rFonts w:ascii="Consolas" w:eastAsia="Consolas" w:hAnsi="Consolas" w:cs="Consolas"/>
        <w:b w:val="0"/>
        <w:i w:val="0"/>
        <w:strike w:val="0"/>
        <w:dstrike w:val="0"/>
        <w:color w:val="AFAFAF"/>
        <w:sz w:val="18"/>
        <w:szCs w:val="18"/>
        <w:u w:val="none" w:color="000000"/>
        <w:bdr w:val="none" w:sz="0" w:space="0" w:color="auto"/>
        <w:shd w:val="clear" w:color="auto" w:fill="auto"/>
        <w:vertAlign w:val="baseline"/>
      </w:rPr>
    </w:lvl>
    <w:lvl w:ilvl="4" w:tplc="76EEEA3C">
      <w:start w:val="1"/>
      <w:numFmt w:val="lowerLetter"/>
      <w:lvlText w:val="%5"/>
      <w:lvlJc w:val="left"/>
      <w:pPr>
        <w:ind w:left="3961"/>
      </w:pPr>
      <w:rPr>
        <w:rFonts w:ascii="Consolas" w:eastAsia="Consolas" w:hAnsi="Consolas" w:cs="Consolas"/>
        <w:b w:val="0"/>
        <w:i w:val="0"/>
        <w:strike w:val="0"/>
        <w:dstrike w:val="0"/>
        <w:color w:val="AFAFAF"/>
        <w:sz w:val="18"/>
        <w:szCs w:val="18"/>
        <w:u w:val="none" w:color="000000"/>
        <w:bdr w:val="none" w:sz="0" w:space="0" w:color="auto"/>
        <w:shd w:val="clear" w:color="auto" w:fill="auto"/>
        <w:vertAlign w:val="baseline"/>
      </w:rPr>
    </w:lvl>
    <w:lvl w:ilvl="5" w:tplc="A5CAA878">
      <w:start w:val="1"/>
      <w:numFmt w:val="lowerRoman"/>
      <w:lvlText w:val="%6"/>
      <w:lvlJc w:val="left"/>
      <w:pPr>
        <w:ind w:left="4681"/>
      </w:pPr>
      <w:rPr>
        <w:rFonts w:ascii="Consolas" w:eastAsia="Consolas" w:hAnsi="Consolas" w:cs="Consolas"/>
        <w:b w:val="0"/>
        <w:i w:val="0"/>
        <w:strike w:val="0"/>
        <w:dstrike w:val="0"/>
        <w:color w:val="AFAFAF"/>
        <w:sz w:val="18"/>
        <w:szCs w:val="18"/>
        <w:u w:val="none" w:color="000000"/>
        <w:bdr w:val="none" w:sz="0" w:space="0" w:color="auto"/>
        <w:shd w:val="clear" w:color="auto" w:fill="auto"/>
        <w:vertAlign w:val="baseline"/>
      </w:rPr>
    </w:lvl>
    <w:lvl w:ilvl="6" w:tplc="94889ED0">
      <w:start w:val="1"/>
      <w:numFmt w:val="decimal"/>
      <w:lvlText w:val="%7"/>
      <w:lvlJc w:val="left"/>
      <w:pPr>
        <w:ind w:left="5401"/>
      </w:pPr>
      <w:rPr>
        <w:rFonts w:ascii="Consolas" w:eastAsia="Consolas" w:hAnsi="Consolas" w:cs="Consolas"/>
        <w:b w:val="0"/>
        <w:i w:val="0"/>
        <w:strike w:val="0"/>
        <w:dstrike w:val="0"/>
        <w:color w:val="AFAFAF"/>
        <w:sz w:val="18"/>
        <w:szCs w:val="18"/>
        <w:u w:val="none" w:color="000000"/>
        <w:bdr w:val="none" w:sz="0" w:space="0" w:color="auto"/>
        <w:shd w:val="clear" w:color="auto" w:fill="auto"/>
        <w:vertAlign w:val="baseline"/>
      </w:rPr>
    </w:lvl>
    <w:lvl w:ilvl="7" w:tplc="1A3A83D0">
      <w:start w:val="1"/>
      <w:numFmt w:val="lowerLetter"/>
      <w:lvlText w:val="%8"/>
      <w:lvlJc w:val="left"/>
      <w:pPr>
        <w:ind w:left="6121"/>
      </w:pPr>
      <w:rPr>
        <w:rFonts w:ascii="Consolas" w:eastAsia="Consolas" w:hAnsi="Consolas" w:cs="Consolas"/>
        <w:b w:val="0"/>
        <w:i w:val="0"/>
        <w:strike w:val="0"/>
        <w:dstrike w:val="0"/>
        <w:color w:val="AFAFAF"/>
        <w:sz w:val="18"/>
        <w:szCs w:val="18"/>
        <w:u w:val="none" w:color="000000"/>
        <w:bdr w:val="none" w:sz="0" w:space="0" w:color="auto"/>
        <w:shd w:val="clear" w:color="auto" w:fill="auto"/>
        <w:vertAlign w:val="baseline"/>
      </w:rPr>
    </w:lvl>
    <w:lvl w:ilvl="8" w:tplc="557E48D2">
      <w:start w:val="1"/>
      <w:numFmt w:val="lowerRoman"/>
      <w:lvlText w:val="%9"/>
      <w:lvlJc w:val="left"/>
      <w:pPr>
        <w:ind w:left="6841"/>
      </w:pPr>
      <w:rPr>
        <w:rFonts w:ascii="Consolas" w:eastAsia="Consolas" w:hAnsi="Consolas" w:cs="Consolas"/>
        <w:b w:val="0"/>
        <w:i w:val="0"/>
        <w:strike w:val="0"/>
        <w:dstrike w:val="0"/>
        <w:color w:val="AFAFAF"/>
        <w:sz w:val="18"/>
        <w:szCs w:val="18"/>
        <w:u w:val="none" w:color="000000"/>
        <w:bdr w:val="none" w:sz="0" w:space="0" w:color="auto"/>
        <w:shd w:val="clear" w:color="auto" w:fill="auto"/>
        <w:vertAlign w:val="baseline"/>
      </w:rPr>
    </w:lvl>
  </w:abstractNum>
  <w:abstractNum w:abstractNumId="36" w15:restartNumberingAfterBreak="0">
    <w:nsid w:val="49B44A67"/>
    <w:multiLevelType w:val="multilevel"/>
    <w:tmpl w:val="3F8ADE9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15:restartNumberingAfterBreak="0">
    <w:nsid w:val="4FB51F9F"/>
    <w:multiLevelType w:val="hybridMultilevel"/>
    <w:tmpl w:val="8AC04CFC"/>
    <w:lvl w:ilvl="0" w:tplc="DA2684B4">
      <w:start w:val="2"/>
      <w:numFmt w:val="decimal"/>
      <w:lvlText w:val="%1."/>
      <w:lvlJc w:val="left"/>
      <w:pPr>
        <w:ind w:left="1786"/>
      </w:pPr>
      <w:rPr>
        <w:rFonts w:ascii="Arial" w:eastAsia="Arial" w:hAnsi="Arial" w:cs="Arial"/>
        <w:b w:val="0"/>
        <w:i w:val="0"/>
        <w:strike w:val="0"/>
        <w:dstrike w:val="0"/>
        <w:color w:val="20124D"/>
        <w:sz w:val="22"/>
        <w:szCs w:val="22"/>
        <w:u w:val="none" w:color="000000"/>
        <w:bdr w:val="none" w:sz="0" w:space="0" w:color="auto"/>
        <w:shd w:val="clear" w:color="auto" w:fill="auto"/>
        <w:vertAlign w:val="baseline"/>
      </w:rPr>
    </w:lvl>
    <w:lvl w:ilvl="1" w:tplc="4E5485D8">
      <w:start w:val="1"/>
      <w:numFmt w:val="lowerLetter"/>
      <w:lvlText w:val="%2"/>
      <w:lvlJc w:val="left"/>
      <w:pPr>
        <w:ind w:left="1080"/>
      </w:pPr>
      <w:rPr>
        <w:rFonts w:ascii="Arial" w:eastAsia="Arial" w:hAnsi="Arial" w:cs="Arial"/>
        <w:b w:val="0"/>
        <w:i w:val="0"/>
        <w:strike w:val="0"/>
        <w:dstrike w:val="0"/>
        <w:color w:val="20124D"/>
        <w:sz w:val="22"/>
        <w:szCs w:val="22"/>
        <w:u w:val="none" w:color="000000"/>
        <w:bdr w:val="none" w:sz="0" w:space="0" w:color="auto"/>
        <w:shd w:val="clear" w:color="auto" w:fill="auto"/>
        <w:vertAlign w:val="baseline"/>
      </w:rPr>
    </w:lvl>
    <w:lvl w:ilvl="2" w:tplc="45566158">
      <w:start w:val="1"/>
      <w:numFmt w:val="lowerRoman"/>
      <w:lvlText w:val="%3"/>
      <w:lvlJc w:val="left"/>
      <w:pPr>
        <w:ind w:left="1800"/>
      </w:pPr>
      <w:rPr>
        <w:rFonts w:ascii="Arial" w:eastAsia="Arial" w:hAnsi="Arial" w:cs="Arial"/>
        <w:b w:val="0"/>
        <w:i w:val="0"/>
        <w:strike w:val="0"/>
        <w:dstrike w:val="0"/>
        <w:color w:val="20124D"/>
        <w:sz w:val="22"/>
        <w:szCs w:val="22"/>
        <w:u w:val="none" w:color="000000"/>
        <w:bdr w:val="none" w:sz="0" w:space="0" w:color="auto"/>
        <w:shd w:val="clear" w:color="auto" w:fill="auto"/>
        <w:vertAlign w:val="baseline"/>
      </w:rPr>
    </w:lvl>
    <w:lvl w:ilvl="3" w:tplc="0C8EE1F6">
      <w:start w:val="1"/>
      <w:numFmt w:val="decimal"/>
      <w:lvlText w:val="%4"/>
      <w:lvlJc w:val="left"/>
      <w:pPr>
        <w:ind w:left="2520"/>
      </w:pPr>
      <w:rPr>
        <w:rFonts w:ascii="Arial" w:eastAsia="Arial" w:hAnsi="Arial" w:cs="Arial"/>
        <w:b w:val="0"/>
        <w:i w:val="0"/>
        <w:strike w:val="0"/>
        <w:dstrike w:val="0"/>
        <w:color w:val="20124D"/>
        <w:sz w:val="22"/>
        <w:szCs w:val="22"/>
        <w:u w:val="none" w:color="000000"/>
        <w:bdr w:val="none" w:sz="0" w:space="0" w:color="auto"/>
        <w:shd w:val="clear" w:color="auto" w:fill="auto"/>
        <w:vertAlign w:val="baseline"/>
      </w:rPr>
    </w:lvl>
    <w:lvl w:ilvl="4" w:tplc="20189E32">
      <w:start w:val="1"/>
      <w:numFmt w:val="lowerLetter"/>
      <w:lvlText w:val="%5"/>
      <w:lvlJc w:val="left"/>
      <w:pPr>
        <w:ind w:left="3240"/>
      </w:pPr>
      <w:rPr>
        <w:rFonts w:ascii="Arial" w:eastAsia="Arial" w:hAnsi="Arial" w:cs="Arial"/>
        <w:b w:val="0"/>
        <w:i w:val="0"/>
        <w:strike w:val="0"/>
        <w:dstrike w:val="0"/>
        <w:color w:val="20124D"/>
        <w:sz w:val="22"/>
        <w:szCs w:val="22"/>
        <w:u w:val="none" w:color="000000"/>
        <w:bdr w:val="none" w:sz="0" w:space="0" w:color="auto"/>
        <w:shd w:val="clear" w:color="auto" w:fill="auto"/>
        <w:vertAlign w:val="baseline"/>
      </w:rPr>
    </w:lvl>
    <w:lvl w:ilvl="5" w:tplc="636218BA">
      <w:start w:val="1"/>
      <w:numFmt w:val="lowerRoman"/>
      <w:lvlText w:val="%6"/>
      <w:lvlJc w:val="left"/>
      <w:pPr>
        <w:ind w:left="3960"/>
      </w:pPr>
      <w:rPr>
        <w:rFonts w:ascii="Arial" w:eastAsia="Arial" w:hAnsi="Arial" w:cs="Arial"/>
        <w:b w:val="0"/>
        <w:i w:val="0"/>
        <w:strike w:val="0"/>
        <w:dstrike w:val="0"/>
        <w:color w:val="20124D"/>
        <w:sz w:val="22"/>
        <w:szCs w:val="22"/>
        <w:u w:val="none" w:color="000000"/>
        <w:bdr w:val="none" w:sz="0" w:space="0" w:color="auto"/>
        <w:shd w:val="clear" w:color="auto" w:fill="auto"/>
        <w:vertAlign w:val="baseline"/>
      </w:rPr>
    </w:lvl>
    <w:lvl w:ilvl="6" w:tplc="F7A8ABC4">
      <w:start w:val="1"/>
      <w:numFmt w:val="decimal"/>
      <w:lvlText w:val="%7"/>
      <w:lvlJc w:val="left"/>
      <w:pPr>
        <w:ind w:left="4680"/>
      </w:pPr>
      <w:rPr>
        <w:rFonts w:ascii="Arial" w:eastAsia="Arial" w:hAnsi="Arial" w:cs="Arial"/>
        <w:b w:val="0"/>
        <w:i w:val="0"/>
        <w:strike w:val="0"/>
        <w:dstrike w:val="0"/>
        <w:color w:val="20124D"/>
        <w:sz w:val="22"/>
        <w:szCs w:val="22"/>
        <w:u w:val="none" w:color="000000"/>
        <w:bdr w:val="none" w:sz="0" w:space="0" w:color="auto"/>
        <w:shd w:val="clear" w:color="auto" w:fill="auto"/>
        <w:vertAlign w:val="baseline"/>
      </w:rPr>
    </w:lvl>
    <w:lvl w:ilvl="7" w:tplc="2B6EA68A">
      <w:start w:val="1"/>
      <w:numFmt w:val="lowerLetter"/>
      <w:lvlText w:val="%8"/>
      <w:lvlJc w:val="left"/>
      <w:pPr>
        <w:ind w:left="5400"/>
      </w:pPr>
      <w:rPr>
        <w:rFonts w:ascii="Arial" w:eastAsia="Arial" w:hAnsi="Arial" w:cs="Arial"/>
        <w:b w:val="0"/>
        <w:i w:val="0"/>
        <w:strike w:val="0"/>
        <w:dstrike w:val="0"/>
        <w:color w:val="20124D"/>
        <w:sz w:val="22"/>
        <w:szCs w:val="22"/>
        <w:u w:val="none" w:color="000000"/>
        <w:bdr w:val="none" w:sz="0" w:space="0" w:color="auto"/>
        <w:shd w:val="clear" w:color="auto" w:fill="auto"/>
        <w:vertAlign w:val="baseline"/>
      </w:rPr>
    </w:lvl>
    <w:lvl w:ilvl="8" w:tplc="7C24DDAE">
      <w:start w:val="1"/>
      <w:numFmt w:val="lowerRoman"/>
      <w:lvlText w:val="%9"/>
      <w:lvlJc w:val="left"/>
      <w:pPr>
        <w:ind w:left="6120"/>
      </w:pPr>
      <w:rPr>
        <w:rFonts w:ascii="Arial" w:eastAsia="Arial" w:hAnsi="Arial" w:cs="Arial"/>
        <w:b w:val="0"/>
        <w:i w:val="0"/>
        <w:strike w:val="0"/>
        <w:dstrike w:val="0"/>
        <w:color w:val="20124D"/>
        <w:sz w:val="22"/>
        <w:szCs w:val="22"/>
        <w:u w:val="none" w:color="000000"/>
        <w:bdr w:val="none" w:sz="0" w:space="0" w:color="auto"/>
        <w:shd w:val="clear" w:color="auto" w:fill="auto"/>
        <w:vertAlign w:val="baseline"/>
      </w:rPr>
    </w:lvl>
  </w:abstractNum>
  <w:abstractNum w:abstractNumId="38" w15:restartNumberingAfterBreak="0">
    <w:nsid w:val="519B5B88"/>
    <w:multiLevelType w:val="hybridMultilevel"/>
    <w:tmpl w:val="76703506"/>
    <w:lvl w:ilvl="0" w:tplc="8444AEC8">
      <w:start w:val="20"/>
      <w:numFmt w:val="decimal"/>
      <w:lvlText w:val="%1."/>
      <w:lvlJc w:val="left"/>
      <w:pPr>
        <w:ind w:left="3352"/>
      </w:pPr>
      <w:rPr>
        <w:rFonts w:ascii="Consolas" w:eastAsia="Consolas" w:hAnsi="Consolas" w:cs="Consolas"/>
        <w:b w:val="0"/>
        <w:i w:val="0"/>
        <w:strike w:val="0"/>
        <w:dstrike w:val="0"/>
        <w:color w:val="AFAFAF"/>
        <w:sz w:val="18"/>
        <w:szCs w:val="18"/>
        <w:u w:val="none" w:color="000000"/>
        <w:bdr w:val="none" w:sz="0" w:space="0" w:color="auto"/>
        <w:shd w:val="clear" w:color="auto" w:fill="auto"/>
        <w:vertAlign w:val="baseline"/>
      </w:rPr>
    </w:lvl>
    <w:lvl w:ilvl="1" w:tplc="CEC851CA">
      <w:start w:val="1"/>
      <w:numFmt w:val="lowerLetter"/>
      <w:lvlText w:val="%2"/>
      <w:lvlJc w:val="left"/>
      <w:pPr>
        <w:ind w:left="1801"/>
      </w:pPr>
      <w:rPr>
        <w:rFonts w:ascii="Consolas" w:eastAsia="Consolas" w:hAnsi="Consolas" w:cs="Consolas"/>
        <w:b w:val="0"/>
        <w:i w:val="0"/>
        <w:strike w:val="0"/>
        <w:dstrike w:val="0"/>
        <w:color w:val="AFAFAF"/>
        <w:sz w:val="18"/>
        <w:szCs w:val="18"/>
        <w:u w:val="none" w:color="000000"/>
        <w:bdr w:val="none" w:sz="0" w:space="0" w:color="auto"/>
        <w:shd w:val="clear" w:color="auto" w:fill="auto"/>
        <w:vertAlign w:val="baseline"/>
      </w:rPr>
    </w:lvl>
    <w:lvl w:ilvl="2" w:tplc="109218CC">
      <w:start w:val="1"/>
      <w:numFmt w:val="lowerRoman"/>
      <w:lvlText w:val="%3"/>
      <w:lvlJc w:val="left"/>
      <w:pPr>
        <w:ind w:left="2521"/>
      </w:pPr>
      <w:rPr>
        <w:rFonts w:ascii="Consolas" w:eastAsia="Consolas" w:hAnsi="Consolas" w:cs="Consolas"/>
        <w:b w:val="0"/>
        <w:i w:val="0"/>
        <w:strike w:val="0"/>
        <w:dstrike w:val="0"/>
        <w:color w:val="AFAFAF"/>
        <w:sz w:val="18"/>
        <w:szCs w:val="18"/>
        <w:u w:val="none" w:color="000000"/>
        <w:bdr w:val="none" w:sz="0" w:space="0" w:color="auto"/>
        <w:shd w:val="clear" w:color="auto" w:fill="auto"/>
        <w:vertAlign w:val="baseline"/>
      </w:rPr>
    </w:lvl>
    <w:lvl w:ilvl="3" w:tplc="965EFF0A">
      <w:start w:val="1"/>
      <w:numFmt w:val="decimal"/>
      <w:lvlText w:val="%4"/>
      <w:lvlJc w:val="left"/>
      <w:pPr>
        <w:ind w:left="3241"/>
      </w:pPr>
      <w:rPr>
        <w:rFonts w:ascii="Consolas" w:eastAsia="Consolas" w:hAnsi="Consolas" w:cs="Consolas"/>
        <w:b w:val="0"/>
        <w:i w:val="0"/>
        <w:strike w:val="0"/>
        <w:dstrike w:val="0"/>
        <w:color w:val="AFAFAF"/>
        <w:sz w:val="18"/>
        <w:szCs w:val="18"/>
        <w:u w:val="none" w:color="000000"/>
        <w:bdr w:val="none" w:sz="0" w:space="0" w:color="auto"/>
        <w:shd w:val="clear" w:color="auto" w:fill="auto"/>
        <w:vertAlign w:val="baseline"/>
      </w:rPr>
    </w:lvl>
    <w:lvl w:ilvl="4" w:tplc="AF3C0962">
      <w:start w:val="1"/>
      <w:numFmt w:val="lowerLetter"/>
      <w:lvlText w:val="%5"/>
      <w:lvlJc w:val="left"/>
      <w:pPr>
        <w:ind w:left="3961"/>
      </w:pPr>
      <w:rPr>
        <w:rFonts w:ascii="Consolas" w:eastAsia="Consolas" w:hAnsi="Consolas" w:cs="Consolas"/>
        <w:b w:val="0"/>
        <w:i w:val="0"/>
        <w:strike w:val="0"/>
        <w:dstrike w:val="0"/>
        <w:color w:val="AFAFAF"/>
        <w:sz w:val="18"/>
        <w:szCs w:val="18"/>
        <w:u w:val="none" w:color="000000"/>
        <w:bdr w:val="none" w:sz="0" w:space="0" w:color="auto"/>
        <w:shd w:val="clear" w:color="auto" w:fill="auto"/>
        <w:vertAlign w:val="baseline"/>
      </w:rPr>
    </w:lvl>
    <w:lvl w:ilvl="5" w:tplc="3F946752">
      <w:start w:val="1"/>
      <w:numFmt w:val="lowerRoman"/>
      <w:lvlText w:val="%6"/>
      <w:lvlJc w:val="left"/>
      <w:pPr>
        <w:ind w:left="4681"/>
      </w:pPr>
      <w:rPr>
        <w:rFonts w:ascii="Consolas" w:eastAsia="Consolas" w:hAnsi="Consolas" w:cs="Consolas"/>
        <w:b w:val="0"/>
        <w:i w:val="0"/>
        <w:strike w:val="0"/>
        <w:dstrike w:val="0"/>
        <w:color w:val="AFAFAF"/>
        <w:sz w:val="18"/>
        <w:szCs w:val="18"/>
        <w:u w:val="none" w:color="000000"/>
        <w:bdr w:val="none" w:sz="0" w:space="0" w:color="auto"/>
        <w:shd w:val="clear" w:color="auto" w:fill="auto"/>
        <w:vertAlign w:val="baseline"/>
      </w:rPr>
    </w:lvl>
    <w:lvl w:ilvl="6" w:tplc="42FAFB0E">
      <w:start w:val="1"/>
      <w:numFmt w:val="decimal"/>
      <w:lvlText w:val="%7"/>
      <w:lvlJc w:val="left"/>
      <w:pPr>
        <w:ind w:left="5401"/>
      </w:pPr>
      <w:rPr>
        <w:rFonts w:ascii="Consolas" w:eastAsia="Consolas" w:hAnsi="Consolas" w:cs="Consolas"/>
        <w:b w:val="0"/>
        <w:i w:val="0"/>
        <w:strike w:val="0"/>
        <w:dstrike w:val="0"/>
        <w:color w:val="AFAFAF"/>
        <w:sz w:val="18"/>
        <w:szCs w:val="18"/>
        <w:u w:val="none" w:color="000000"/>
        <w:bdr w:val="none" w:sz="0" w:space="0" w:color="auto"/>
        <w:shd w:val="clear" w:color="auto" w:fill="auto"/>
        <w:vertAlign w:val="baseline"/>
      </w:rPr>
    </w:lvl>
    <w:lvl w:ilvl="7" w:tplc="CABE8F7A">
      <w:start w:val="1"/>
      <w:numFmt w:val="lowerLetter"/>
      <w:lvlText w:val="%8"/>
      <w:lvlJc w:val="left"/>
      <w:pPr>
        <w:ind w:left="6121"/>
      </w:pPr>
      <w:rPr>
        <w:rFonts w:ascii="Consolas" w:eastAsia="Consolas" w:hAnsi="Consolas" w:cs="Consolas"/>
        <w:b w:val="0"/>
        <w:i w:val="0"/>
        <w:strike w:val="0"/>
        <w:dstrike w:val="0"/>
        <w:color w:val="AFAFAF"/>
        <w:sz w:val="18"/>
        <w:szCs w:val="18"/>
        <w:u w:val="none" w:color="000000"/>
        <w:bdr w:val="none" w:sz="0" w:space="0" w:color="auto"/>
        <w:shd w:val="clear" w:color="auto" w:fill="auto"/>
        <w:vertAlign w:val="baseline"/>
      </w:rPr>
    </w:lvl>
    <w:lvl w:ilvl="8" w:tplc="DA5C8FE0">
      <w:start w:val="1"/>
      <w:numFmt w:val="lowerRoman"/>
      <w:lvlText w:val="%9"/>
      <w:lvlJc w:val="left"/>
      <w:pPr>
        <w:ind w:left="6841"/>
      </w:pPr>
      <w:rPr>
        <w:rFonts w:ascii="Consolas" w:eastAsia="Consolas" w:hAnsi="Consolas" w:cs="Consolas"/>
        <w:b w:val="0"/>
        <w:i w:val="0"/>
        <w:strike w:val="0"/>
        <w:dstrike w:val="0"/>
        <w:color w:val="AFAFAF"/>
        <w:sz w:val="18"/>
        <w:szCs w:val="18"/>
        <w:u w:val="none" w:color="000000"/>
        <w:bdr w:val="none" w:sz="0" w:space="0" w:color="auto"/>
        <w:shd w:val="clear" w:color="auto" w:fill="auto"/>
        <w:vertAlign w:val="baseline"/>
      </w:rPr>
    </w:lvl>
  </w:abstractNum>
  <w:abstractNum w:abstractNumId="39" w15:restartNumberingAfterBreak="0">
    <w:nsid w:val="53855AB7"/>
    <w:multiLevelType w:val="hybridMultilevel"/>
    <w:tmpl w:val="CD84DBC2"/>
    <w:lvl w:ilvl="0" w:tplc="560EC1F8">
      <w:start w:val="1"/>
      <w:numFmt w:val="decimal"/>
      <w:lvlText w:val="%1."/>
      <w:lvlJc w:val="left"/>
      <w:pPr>
        <w:ind w:left="811"/>
      </w:pPr>
      <w:rPr>
        <w:rFonts w:ascii="Arial" w:eastAsia="Arial" w:hAnsi="Arial" w:cs="Arial"/>
        <w:b w:val="0"/>
        <w:i w:val="0"/>
        <w:strike w:val="0"/>
        <w:dstrike w:val="0"/>
        <w:color w:val="242729"/>
        <w:sz w:val="22"/>
        <w:szCs w:val="22"/>
        <w:u w:val="none" w:color="000000"/>
        <w:bdr w:val="none" w:sz="0" w:space="0" w:color="auto"/>
        <w:shd w:val="clear" w:color="auto" w:fill="auto"/>
        <w:vertAlign w:val="baseline"/>
      </w:rPr>
    </w:lvl>
    <w:lvl w:ilvl="1" w:tplc="C338F4DE">
      <w:start w:val="1"/>
      <w:numFmt w:val="lowerLetter"/>
      <w:lvlText w:val="%2"/>
      <w:lvlJc w:val="left"/>
      <w:pPr>
        <w:ind w:left="1170"/>
      </w:pPr>
      <w:rPr>
        <w:rFonts w:ascii="Arial" w:eastAsia="Arial" w:hAnsi="Arial" w:cs="Arial"/>
        <w:b w:val="0"/>
        <w:i w:val="0"/>
        <w:strike w:val="0"/>
        <w:dstrike w:val="0"/>
        <w:color w:val="242729"/>
        <w:sz w:val="22"/>
        <w:szCs w:val="22"/>
        <w:u w:val="none" w:color="000000"/>
        <w:bdr w:val="none" w:sz="0" w:space="0" w:color="auto"/>
        <w:shd w:val="clear" w:color="auto" w:fill="auto"/>
        <w:vertAlign w:val="baseline"/>
      </w:rPr>
    </w:lvl>
    <w:lvl w:ilvl="2" w:tplc="A00A367C">
      <w:start w:val="1"/>
      <w:numFmt w:val="lowerRoman"/>
      <w:lvlText w:val="%3"/>
      <w:lvlJc w:val="left"/>
      <w:pPr>
        <w:ind w:left="1890"/>
      </w:pPr>
      <w:rPr>
        <w:rFonts w:ascii="Arial" w:eastAsia="Arial" w:hAnsi="Arial" w:cs="Arial"/>
        <w:b w:val="0"/>
        <w:i w:val="0"/>
        <w:strike w:val="0"/>
        <w:dstrike w:val="0"/>
        <w:color w:val="242729"/>
        <w:sz w:val="22"/>
        <w:szCs w:val="22"/>
        <w:u w:val="none" w:color="000000"/>
        <w:bdr w:val="none" w:sz="0" w:space="0" w:color="auto"/>
        <w:shd w:val="clear" w:color="auto" w:fill="auto"/>
        <w:vertAlign w:val="baseline"/>
      </w:rPr>
    </w:lvl>
    <w:lvl w:ilvl="3" w:tplc="A7A87FB8">
      <w:start w:val="1"/>
      <w:numFmt w:val="decimal"/>
      <w:lvlText w:val="%4"/>
      <w:lvlJc w:val="left"/>
      <w:pPr>
        <w:ind w:left="2610"/>
      </w:pPr>
      <w:rPr>
        <w:rFonts w:ascii="Arial" w:eastAsia="Arial" w:hAnsi="Arial" w:cs="Arial"/>
        <w:b w:val="0"/>
        <w:i w:val="0"/>
        <w:strike w:val="0"/>
        <w:dstrike w:val="0"/>
        <w:color w:val="242729"/>
        <w:sz w:val="22"/>
        <w:szCs w:val="22"/>
        <w:u w:val="none" w:color="000000"/>
        <w:bdr w:val="none" w:sz="0" w:space="0" w:color="auto"/>
        <w:shd w:val="clear" w:color="auto" w:fill="auto"/>
        <w:vertAlign w:val="baseline"/>
      </w:rPr>
    </w:lvl>
    <w:lvl w:ilvl="4" w:tplc="3836C480">
      <w:start w:val="1"/>
      <w:numFmt w:val="lowerLetter"/>
      <w:lvlText w:val="%5"/>
      <w:lvlJc w:val="left"/>
      <w:pPr>
        <w:ind w:left="3330"/>
      </w:pPr>
      <w:rPr>
        <w:rFonts w:ascii="Arial" w:eastAsia="Arial" w:hAnsi="Arial" w:cs="Arial"/>
        <w:b w:val="0"/>
        <w:i w:val="0"/>
        <w:strike w:val="0"/>
        <w:dstrike w:val="0"/>
        <w:color w:val="242729"/>
        <w:sz w:val="22"/>
        <w:szCs w:val="22"/>
        <w:u w:val="none" w:color="000000"/>
        <w:bdr w:val="none" w:sz="0" w:space="0" w:color="auto"/>
        <w:shd w:val="clear" w:color="auto" w:fill="auto"/>
        <w:vertAlign w:val="baseline"/>
      </w:rPr>
    </w:lvl>
    <w:lvl w:ilvl="5" w:tplc="EF36A66C">
      <w:start w:val="1"/>
      <w:numFmt w:val="lowerRoman"/>
      <w:lvlText w:val="%6"/>
      <w:lvlJc w:val="left"/>
      <w:pPr>
        <w:ind w:left="4050"/>
      </w:pPr>
      <w:rPr>
        <w:rFonts w:ascii="Arial" w:eastAsia="Arial" w:hAnsi="Arial" w:cs="Arial"/>
        <w:b w:val="0"/>
        <w:i w:val="0"/>
        <w:strike w:val="0"/>
        <w:dstrike w:val="0"/>
        <w:color w:val="242729"/>
        <w:sz w:val="22"/>
        <w:szCs w:val="22"/>
        <w:u w:val="none" w:color="000000"/>
        <w:bdr w:val="none" w:sz="0" w:space="0" w:color="auto"/>
        <w:shd w:val="clear" w:color="auto" w:fill="auto"/>
        <w:vertAlign w:val="baseline"/>
      </w:rPr>
    </w:lvl>
    <w:lvl w:ilvl="6" w:tplc="1A98B104">
      <w:start w:val="1"/>
      <w:numFmt w:val="decimal"/>
      <w:lvlText w:val="%7"/>
      <w:lvlJc w:val="left"/>
      <w:pPr>
        <w:ind w:left="4770"/>
      </w:pPr>
      <w:rPr>
        <w:rFonts w:ascii="Arial" w:eastAsia="Arial" w:hAnsi="Arial" w:cs="Arial"/>
        <w:b w:val="0"/>
        <w:i w:val="0"/>
        <w:strike w:val="0"/>
        <w:dstrike w:val="0"/>
        <w:color w:val="242729"/>
        <w:sz w:val="22"/>
        <w:szCs w:val="22"/>
        <w:u w:val="none" w:color="000000"/>
        <w:bdr w:val="none" w:sz="0" w:space="0" w:color="auto"/>
        <w:shd w:val="clear" w:color="auto" w:fill="auto"/>
        <w:vertAlign w:val="baseline"/>
      </w:rPr>
    </w:lvl>
    <w:lvl w:ilvl="7" w:tplc="885467EC">
      <w:start w:val="1"/>
      <w:numFmt w:val="lowerLetter"/>
      <w:lvlText w:val="%8"/>
      <w:lvlJc w:val="left"/>
      <w:pPr>
        <w:ind w:left="5490"/>
      </w:pPr>
      <w:rPr>
        <w:rFonts w:ascii="Arial" w:eastAsia="Arial" w:hAnsi="Arial" w:cs="Arial"/>
        <w:b w:val="0"/>
        <w:i w:val="0"/>
        <w:strike w:val="0"/>
        <w:dstrike w:val="0"/>
        <w:color w:val="242729"/>
        <w:sz w:val="22"/>
        <w:szCs w:val="22"/>
        <w:u w:val="none" w:color="000000"/>
        <w:bdr w:val="none" w:sz="0" w:space="0" w:color="auto"/>
        <w:shd w:val="clear" w:color="auto" w:fill="auto"/>
        <w:vertAlign w:val="baseline"/>
      </w:rPr>
    </w:lvl>
    <w:lvl w:ilvl="8" w:tplc="404C0BE2">
      <w:start w:val="1"/>
      <w:numFmt w:val="lowerRoman"/>
      <w:lvlText w:val="%9"/>
      <w:lvlJc w:val="left"/>
      <w:pPr>
        <w:ind w:left="6210"/>
      </w:pPr>
      <w:rPr>
        <w:rFonts w:ascii="Arial" w:eastAsia="Arial" w:hAnsi="Arial" w:cs="Arial"/>
        <w:b w:val="0"/>
        <w:i w:val="0"/>
        <w:strike w:val="0"/>
        <w:dstrike w:val="0"/>
        <w:color w:val="242729"/>
        <w:sz w:val="22"/>
        <w:szCs w:val="22"/>
        <w:u w:val="none" w:color="000000"/>
        <w:bdr w:val="none" w:sz="0" w:space="0" w:color="auto"/>
        <w:shd w:val="clear" w:color="auto" w:fill="auto"/>
        <w:vertAlign w:val="baseline"/>
      </w:rPr>
    </w:lvl>
  </w:abstractNum>
  <w:abstractNum w:abstractNumId="40" w15:restartNumberingAfterBreak="0">
    <w:nsid w:val="54701074"/>
    <w:multiLevelType w:val="hybridMultilevel"/>
    <w:tmpl w:val="E03E3FEA"/>
    <w:lvl w:ilvl="0" w:tplc="50041C96">
      <w:start w:val="2"/>
      <w:numFmt w:val="decimal"/>
      <w:lvlText w:val="%1"/>
      <w:lvlJc w:val="left"/>
      <w:pPr>
        <w:ind w:left="665"/>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superscript"/>
      </w:rPr>
    </w:lvl>
    <w:lvl w:ilvl="1" w:tplc="ECBEFCCE">
      <w:start w:val="1"/>
      <w:numFmt w:val="lowerLetter"/>
      <w:lvlText w:val="%2"/>
      <w:lvlJc w:val="left"/>
      <w:pPr>
        <w:ind w:left="1460"/>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superscript"/>
      </w:rPr>
    </w:lvl>
    <w:lvl w:ilvl="2" w:tplc="36CA3E7A">
      <w:start w:val="1"/>
      <w:numFmt w:val="lowerRoman"/>
      <w:lvlText w:val="%3"/>
      <w:lvlJc w:val="left"/>
      <w:pPr>
        <w:ind w:left="2180"/>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superscript"/>
      </w:rPr>
    </w:lvl>
    <w:lvl w:ilvl="3" w:tplc="2814F4D2">
      <w:start w:val="1"/>
      <w:numFmt w:val="decimal"/>
      <w:lvlText w:val="%4"/>
      <w:lvlJc w:val="left"/>
      <w:pPr>
        <w:ind w:left="2900"/>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superscript"/>
      </w:rPr>
    </w:lvl>
    <w:lvl w:ilvl="4" w:tplc="A2C4B76A">
      <w:start w:val="1"/>
      <w:numFmt w:val="lowerLetter"/>
      <w:lvlText w:val="%5"/>
      <w:lvlJc w:val="left"/>
      <w:pPr>
        <w:ind w:left="3620"/>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superscript"/>
      </w:rPr>
    </w:lvl>
    <w:lvl w:ilvl="5" w:tplc="D2F6BD6E">
      <w:start w:val="1"/>
      <w:numFmt w:val="lowerRoman"/>
      <w:lvlText w:val="%6"/>
      <w:lvlJc w:val="left"/>
      <w:pPr>
        <w:ind w:left="4340"/>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superscript"/>
      </w:rPr>
    </w:lvl>
    <w:lvl w:ilvl="6" w:tplc="A67A2D88">
      <w:start w:val="1"/>
      <w:numFmt w:val="decimal"/>
      <w:lvlText w:val="%7"/>
      <w:lvlJc w:val="left"/>
      <w:pPr>
        <w:ind w:left="5060"/>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superscript"/>
      </w:rPr>
    </w:lvl>
    <w:lvl w:ilvl="7" w:tplc="2B9EB53C">
      <w:start w:val="1"/>
      <w:numFmt w:val="lowerLetter"/>
      <w:lvlText w:val="%8"/>
      <w:lvlJc w:val="left"/>
      <w:pPr>
        <w:ind w:left="5780"/>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superscript"/>
      </w:rPr>
    </w:lvl>
    <w:lvl w:ilvl="8" w:tplc="2BD29B28">
      <w:start w:val="1"/>
      <w:numFmt w:val="lowerRoman"/>
      <w:lvlText w:val="%9"/>
      <w:lvlJc w:val="left"/>
      <w:pPr>
        <w:ind w:left="6500"/>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superscript"/>
      </w:rPr>
    </w:lvl>
  </w:abstractNum>
  <w:abstractNum w:abstractNumId="41" w15:restartNumberingAfterBreak="0">
    <w:nsid w:val="54C8327B"/>
    <w:multiLevelType w:val="hybridMultilevel"/>
    <w:tmpl w:val="C31A6222"/>
    <w:lvl w:ilvl="0" w:tplc="2DC65112">
      <w:start w:val="3"/>
      <w:numFmt w:val="decimal"/>
      <w:lvlText w:val="%1)"/>
      <w:lvlJc w:val="left"/>
      <w:pPr>
        <w:ind w:left="14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AD65982">
      <w:start w:val="1"/>
      <w:numFmt w:val="lowerLetter"/>
      <w:lvlText w:val="%2"/>
      <w:lvlJc w:val="left"/>
      <w:pPr>
        <w:ind w:left="18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D44222C">
      <w:start w:val="1"/>
      <w:numFmt w:val="lowerRoman"/>
      <w:lvlText w:val="%3"/>
      <w:lvlJc w:val="left"/>
      <w:pPr>
        <w:ind w:left="2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4E2233C">
      <w:start w:val="1"/>
      <w:numFmt w:val="decimal"/>
      <w:lvlText w:val="%4"/>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4CEA578">
      <w:start w:val="1"/>
      <w:numFmt w:val="lowerLetter"/>
      <w:lvlText w:val="%5"/>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E468096">
      <w:start w:val="1"/>
      <w:numFmt w:val="lowerRoman"/>
      <w:lvlText w:val="%6"/>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714C1EE">
      <w:start w:val="1"/>
      <w:numFmt w:val="decimal"/>
      <w:lvlText w:val="%7"/>
      <w:lvlJc w:val="left"/>
      <w:pPr>
        <w:ind w:left="5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1D02AD6">
      <w:start w:val="1"/>
      <w:numFmt w:val="lowerLetter"/>
      <w:lvlText w:val="%8"/>
      <w:lvlJc w:val="left"/>
      <w:pPr>
        <w:ind w:left="6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8FA146A">
      <w:start w:val="1"/>
      <w:numFmt w:val="lowerRoman"/>
      <w:lvlText w:val="%9"/>
      <w:lvlJc w:val="left"/>
      <w:pPr>
        <w:ind w:left="68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578422B0"/>
    <w:multiLevelType w:val="multilevel"/>
    <w:tmpl w:val="0628734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 w15:restartNumberingAfterBreak="0">
    <w:nsid w:val="592F2475"/>
    <w:multiLevelType w:val="multilevel"/>
    <w:tmpl w:val="85D6E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D891DDF"/>
    <w:multiLevelType w:val="hybridMultilevel"/>
    <w:tmpl w:val="6F26A366"/>
    <w:lvl w:ilvl="0" w:tplc="1CF08856">
      <w:start w:val="1"/>
      <w:numFmt w:val="decimal"/>
      <w:lvlText w:val="%1."/>
      <w:lvlJc w:val="left"/>
      <w:pPr>
        <w:ind w:left="360"/>
      </w:pPr>
      <w:rPr>
        <w:rFonts w:ascii="Arial" w:eastAsia="Arial" w:hAnsi="Arial" w:cs="Arial"/>
        <w:b w:val="0"/>
        <w:i w:val="0"/>
        <w:strike w:val="0"/>
        <w:dstrike w:val="0"/>
        <w:color w:val="202124"/>
        <w:sz w:val="24"/>
        <w:szCs w:val="24"/>
        <w:u w:val="none" w:color="000000"/>
        <w:bdr w:val="none" w:sz="0" w:space="0" w:color="auto"/>
        <w:shd w:val="clear" w:color="auto" w:fill="auto"/>
        <w:vertAlign w:val="baseline"/>
      </w:rPr>
    </w:lvl>
    <w:lvl w:ilvl="1" w:tplc="F34415DA">
      <w:start w:val="1"/>
      <w:numFmt w:val="lowerLetter"/>
      <w:lvlText w:val="%2"/>
      <w:lvlJc w:val="left"/>
      <w:pPr>
        <w:ind w:left="1080"/>
      </w:pPr>
      <w:rPr>
        <w:rFonts w:ascii="Arial" w:eastAsia="Arial" w:hAnsi="Arial" w:cs="Arial"/>
        <w:b w:val="0"/>
        <w:i w:val="0"/>
        <w:strike w:val="0"/>
        <w:dstrike w:val="0"/>
        <w:color w:val="202124"/>
        <w:sz w:val="24"/>
        <w:szCs w:val="24"/>
        <w:u w:val="none" w:color="000000"/>
        <w:bdr w:val="none" w:sz="0" w:space="0" w:color="auto"/>
        <w:shd w:val="clear" w:color="auto" w:fill="auto"/>
        <w:vertAlign w:val="baseline"/>
      </w:rPr>
    </w:lvl>
    <w:lvl w:ilvl="2" w:tplc="B6BAB090">
      <w:start w:val="1"/>
      <w:numFmt w:val="lowerRoman"/>
      <w:lvlText w:val="%3"/>
      <w:lvlJc w:val="left"/>
      <w:pPr>
        <w:ind w:left="1800"/>
      </w:pPr>
      <w:rPr>
        <w:rFonts w:ascii="Arial" w:eastAsia="Arial" w:hAnsi="Arial" w:cs="Arial"/>
        <w:b w:val="0"/>
        <w:i w:val="0"/>
        <w:strike w:val="0"/>
        <w:dstrike w:val="0"/>
        <w:color w:val="202124"/>
        <w:sz w:val="24"/>
        <w:szCs w:val="24"/>
        <w:u w:val="none" w:color="000000"/>
        <w:bdr w:val="none" w:sz="0" w:space="0" w:color="auto"/>
        <w:shd w:val="clear" w:color="auto" w:fill="auto"/>
        <w:vertAlign w:val="baseline"/>
      </w:rPr>
    </w:lvl>
    <w:lvl w:ilvl="3" w:tplc="128ABA82">
      <w:start w:val="1"/>
      <w:numFmt w:val="decimal"/>
      <w:lvlText w:val="%4"/>
      <w:lvlJc w:val="left"/>
      <w:pPr>
        <w:ind w:left="2520"/>
      </w:pPr>
      <w:rPr>
        <w:rFonts w:ascii="Arial" w:eastAsia="Arial" w:hAnsi="Arial" w:cs="Arial"/>
        <w:b w:val="0"/>
        <w:i w:val="0"/>
        <w:strike w:val="0"/>
        <w:dstrike w:val="0"/>
        <w:color w:val="202124"/>
        <w:sz w:val="24"/>
        <w:szCs w:val="24"/>
        <w:u w:val="none" w:color="000000"/>
        <w:bdr w:val="none" w:sz="0" w:space="0" w:color="auto"/>
        <w:shd w:val="clear" w:color="auto" w:fill="auto"/>
        <w:vertAlign w:val="baseline"/>
      </w:rPr>
    </w:lvl>
    <w:lvl w:ilvl="4" w:tplc="89E47346">
      <w:start w:val="1"/>
      <w:numFmt w:val="lowerLetter"/>
      <w:lvlText w:val="%5"/>
      <w:lvlJc w:val="left"/>
      <w:pPr>
        <w:ind w:left="3240"/>
      </w:pPr>
      <w:rPr>
        <w:rFonts w:ascii="Arial" w:eastAsia="Arial" w:hAnsi="Arial" w:cs="Arial"/>
        <w:b w:val="0"/>
        <w:i w:val="0"/>
        <w:strike w:val="0"/>
        <w:dstrike w:val="0"/>
        <w:color w:val="202124"/>
        <w:sz w:val="24"/>
        <w:szCs w:val="24"/>
        <w:u w:val="none" w:color="000000"/>
        <w:bdr w:val="none" w:sz="0" w:space="0" w:color="auto"/>
        <w:shd w:val="clear" w:color="auto" w:fill="auto"/>
        <w:vertAlign w:val="baseline"/>
      </w:rPr>
    </w:lvl>
    <w:lvl w:ilvl="5" w:tplc="AEF2E61A">
      <w:start w:val="1"/>
      <w:numFmt w:val="lowerRoman"/>
      <w:lvlText w:val="%6"/>
      <w:lvlJc w:val="left"/>
      <w:pPr>
        <w:ind w:left="3960"/>
      </w:pPr>
      <w:rPr>
        <w:rFonts w:ascii="Arial" w:eastAsia="Arial" w:hAnsi="Arial" w:cs="Arial"/>
        <w:b w:val="0"/>
        <w:i w:val="0"/>
        <w:strike w:val="0"/>
        <w:dstrike w:val="0"/>
        <w:color w:val="202124"/>
        <w:sz w:val="24"/>
        <w:szCs w:val="24"/>
        <w:u w:val="none" w:color="000000"/>
        <w:bdr w:val="none" w:sz="0" w:space="0" w:color="auto"/>
        <w:shd w:val="clear" w:color="auto" w:fill="auto"/>
        <w:vertAlign w:val="baseline"/>
      </w:rPr>
    </w:lvl>
    <w:lvl w:ilvl="6" w:tplc="184A260E">
      <w:start w:val="1"/>
      <w:numFmt w:val="decimal"/>
      <w:lvlText w:val="%7"/>
      <w:lvlJc w:val="left"/>
      <w:pPr>
        <w:ind w:left="4680"/>
      </w:pPr>
      <w:rPr>
        <w:rFonts w:ascii="Arial" w:eastAsia="Arial" w:hAnsi="Arial" w:cs="Arial"/>
        <w:b w:val="0"/>
        <w:i w:val="0"/>
        <w:strike w:val="0"/>
        <w:dstrike w:val="0"/>
        <w:color w:val="202124"/>
        <w:sz w:val="24"/>
        <w:szCs w:val="24"/>
        <w:u w:val="none" w:color="000000"/>
        <w:bdr w:val="none" w:sz="0" w:space="0" w:color="auto"/>
        <w:shd w:val="clear" w:color="auto" w:fill="auto"/>
        <w:vertAlign w:val="baseline"/>
      </w:rPr>
    </w:lvl>
    <w:lvl w:ilvl="7" w:tplc="3AC4E562">
      <w:start w:val="1"/>
      <w:numFmt w:val="lowerLetter"/>
      <w:lvlText w:val="%8"/>
      <w:lvlJc w:val="left"/>
      <w:pPr>
        <w:ind w:left="5400"/>
      </w:pPr>
      <w:rPr>
        <w:rFonts w:ascii="Arial" w:eastAsia="Arial" w:hAnsi="Arial" w:cs="Arial"/>
        <w:b w:val="0"/>
        <w:i w:val="0"/>
        <w:strike w:val="0"/>
        <w:dstrike w:val="0"/>
        <w:color w:val="202124"/>
        <w:sz w:val="24"/>
        <w:szCs w:val="24"/>
        <w:u w:val="none" w:color="000000"/>
        <w:bdr w:val="none" w:sz="0" w:space="0" w:color="auto"/>
        <w:shd w:val="clear" w:color="auto" w:fill="auto"/>
        <w:vertAlign w:val="baseline"/>
      </w:rPr>
    </w:lvl>
    <w:lvl w:ilvl="8" w:tplc="7488E15A">
      <w:start w:val="1"/>
      <w:numFmt w:val="lowerRoman"/>
      <w:lvlText w:val="%9"/>
      <w:lvlJc w:val="left"/>
      <w:pPr>
        <w:ind w:left="6120"/>
      </w:pPr>
      <w:rPr>
        <w:rFonts w:ascii="Arial" w:eastAsia="Arial" w:hAnsi="Arial" w:cs="Arial"/>
        <w:b w:val="0"/>
        <w:i w:val="0"/>
        <w:strike w:val="0"/>
        <w:dstrike w:val="0"/>
        <w:color w:val="202124"/>
        <w:sz w:val="24"/>
        <w:szCs w:val="24"/>
        <w:u w:val="none" w:color="000000"/>
        <w:bdr w:val="none" w:sz="0" w:space="0" w:color="auto"/>
        <w:shd w:val="clear" w:color="auto" w:fill="auto"/>
        <w:vertAlign w:val="baseline"/>
      </w:rPr>
    </w:lvl>
  </w:abstractNum>
  <w:abstractNum w:abstractNumId="45" w15:restartNumberingAfterBreak="0">
    <w:nsid w:val="5E4D74BF"/>
    <w:multiLevelType w:val="hybridMultilevel"/>
    <w:tmpl w:val="29809194"/>
    <w:lvl w:ilvl="0" w:tplc="5DF8787A">
      <w:start w:val="1"/>
      <w:numFmt w:val="decimal"/>
      <w:lvlText w:val="%1."/>
      <w:lvlJc w:val="left"/>
      <w:pPr>
        <w:ind w:left="652"/>
      </w:pPr>
      <w:rPr>
        <w:rFonts w:ascii="Consolas" w:eastAsia="Consolas" w:hAnsi="Consolas" w:cs="Consolas"/>
        <w:b w:val="0"/>
        <w:i w:val="0"/>
        <w:strike w:val="0"/>
        <w:dstrike w:val="0"/>
        <w:color w:val="3F7F5F"/>
        <w:sz w:val="22"/>
        <w:szCs w:val="22"/>
        <w:u w:val="none" w:color="000000"/>
        <w:bdr w:val="none" w:sz="0" w:space="0" w:color="auto"/>
        <w:shd w:val="clear" w:color="auto" w:fill="auto"/>
        <w:vertAlign w:val="baseline"/>
      </w:rPr>
    </w:lvl>
    <w:lvl w:ilvl="1" w:tplc="7E7CFA5A">
      <w:start w:val="1"/>
      <w:numFmt w:val="lowerLetter"/>
      <w:lvlText w:val="%2"/>
      <w:lvlJc w:val="left"/>
      <w:pPr>
        <w:ind w:left="1620"/>
      </w:pPr>
      <w:rPr>
        <w:rFonts w:ascii="Consolas" w:eastAsia="Consolas" w:hAnsi="Consolas" w:cs="Consolas"/>
        <w:b w:val="0"/>
        <w:i w:val="0"/>
        <w:strike w:val="0"/>
        <w:dstrike w:val="0"/>
        <w:color w:val="3F7F5F"/>
        <w:sz w:val="22"/>
        <w:szCs w:val="22"/>
        <w:u w:val="none" w:color="000000"/>
        <w:bdr w:val="none" w:sz="0" w:space="0" w:color="auto"/>
        <w:shd w:val="clear" w:color="auto" w:fill="auto"/>
        <w:vertAlign w:val="baseline"/>
      </w:rPr>
    </w:lvl>
    <w:lvl w:ilvl="2" w:tplc="DA384DF6">
      <w:start w:val="1"/>
      <w:numFmt w:val="lowerRoman"/>
      <w:lvlText w:val="%3"/>
      <w:lvlJc w:val="left"/>
      <w:pPr>
        <w:ind w:left="2340"/>
      </w:pPr>
      <w:rPr>
        <w:rFonts w:ascii="Consolas" w:eastAsia="Consolas" w:hAnsi="Consolas" w:cs="Consolas"/>
        <w:b w:val="0"/>
        <w:i w:val="0"/>
        <w:strike w:val="0"/>
        <w:dstrike w:val="0"/>
        <w:color w:val="3F7F5F"/>
        <w:sz w:val="22"/>
        <w:szCs w:val="22"/>
        <w:u w:val="none" w:color="000000"/>
        <w:bdr w:val="none" w:sz="0" w:space="0" w:color="auto"/>
        <w:shd w:val="clear" w:color="auto" w:fill="auto"/>
        <w:vertAlign w:val="baseline"/>
      </w:rPr>
    </w:lvl>
    <w:lvl w:ilvl="3" w:tplc="36027762">
      <w:start w:val="1"/>
      <w:numFmt w:val="decimal"/>
      <w:lvlText w:val="%4"/>
      <w:lvlJc w:val="left"/>
      <w:pPr>
        <w:ind w:left="3060"/>
      </w:pPr>
      <w:rPr>
        <w:rFonts w:ascii="Consolas" w:eastAsia="Consolas" w:hAnsi="Consolas" w:cs="Consolas"/>
        <w:b w:val="0"/>
        <w:i w:val="0"/>
        <w:strike w:val="0"/>
        <w:dstrike w:val="0"/>
        <w:color w:val="3F7F5F"/>
        <w:sz w:val="22"/>
        <w:szCs w:val="22"/>
        <w:u w:val="none" w:color="000000"/>
        <w:bdr w:val="none" w:sz="0" w:space="0" w:color="auto"/>
        <w:shd w:val="clear" w:color="auto" w:fill="auto"/>
        <w:vertAlign w:val="baseline"/>
      </w:rPr>
    </w:lvl>
    <w:lvl w:ilvl="4" w:tplc="712624F0">
      <w:start w:val="1"/>
      <w:numFmt w:val="lowerLetter"/>
      <w:lvlText w:val="%5"/>
      <w:lvlJc w:val="left"/>
      <w:pPr>
        <w:ind w:left="3780"/>
      </w:pPr>
      <w:rPr>
        <w:rFonts w:ascii="Consolas" w:eastAsia="Consolas" w:hAnsi="Consolas" w:cs="Consolas"/>
        <w:b w:val="0"/>
        <w:i w:val="0"/>
        <w:strike w:val="0"/>
        <w:dstrike w:val="0"/>
        <w:color w:val="3F7F5F"/>
        <w:sz w:val="22"/>
        <w:szCs w:val="22"/>
        <w:u w:val="none" w:color="000000"/>
        <w:bdr w:val="none" w:sz="0" w:space="0" w:color="auto"/>
        <w:shd w:val="clear" w:color="auto" w:fill="auto"/>
        <w:vertAlign w:val="baseline"/>
      </w:rPr>
    </w:lvl>
    <w:lvl w:ilvl="5" w:tplc="514AF058">
      <w:start w:val="1"/>
      <w:numFmt w:val="lowerRoman"/>
      <w:lvlText w:val="%6"/>
      <w:lvlJc w:val="left"/>
      <w:pPr>
        <w:ind w:left="4500"/>
      </w:pPr>
      <w:rPr>
        <w:rFonts w:ascii="Consolas" w:eastAsia="Consolas" w:hAnsi="Consolas" w:cs="Consolas"/>
        <w:b w:val="0"/>
        <w:i w:val="0"/>
        <w:strike w:val="0"/>
        <w:dstrike w:val="0"/>
        <w:color w:val="3F7F5F"/>
        <w:sz w:val="22"/>
        <w:szCs w:val="22"/>
        <w:u w:val="none" w:color="000000"/>
        <w:bdr w:val="none" w:sz="0" w:space="0" w:color="auto"/>
        <w:shd w:val="clear" w:color="auto" w:fill="auto"/>
        <w:vertAlign w:val="baseline"/>
      </w:rPr>
    </w:lvl>
    <w:lvl w:ilvl="6" w:tplc="0D1ADB0C">
      <w:start w:val="1"/>
      <w:numFmt w:val="decimal"/>
      <w:lvlText w:val="%7"/>
      <w:lvlJc w:val="left"/>
      <w:pPr>
        <w:ind w:left="5220"/>
      </w:pPr>
      <w:rPr>
        <w:rFonts w:ascii="Consolas" w:eastAsia="Consolas" w:hAnsi="Consolas" w:cs="Consolas"/>
        <w:b w:val="0"/>
        <w:i w:val="0"/>
        <w:strike w:val="0"/>
        <w:dstrike w:val="0"/>
        <w:color w:val="3F7F5F"/>
        <w:sz w:val="22"/>
        <w:szCs w:val="22"/>
        <w:u w:val="none" w:color="000000"/>
        <w:bdr w:val="none" w:sz="0" w:space="0" w:color="auto"/>
        <w:shd w:val="clear" w:color="auto" w:fill="auto"/>
        <w:vertAlign w:val="baseline"/>
      </w:rPr>
    </w:lvl>
    <w:lvl w:ilvl="7" w:tplc="DA823EBC">
      <w:start w:val="1"/>
      <w:numFmt w:val="lowerLetter"/>
      <w:lvlText w:val="%8"/>
      <w:lvlJc w:val="left"/>
      <w:pPr>
        <w:ind w:left="5940"/>
      </w:pPr>
      <w:rPr>
        <w:rFonts w:ascii="Consolas" w:eastAsia="Consolas" w:hAnsi="Consolas" w:cs="Consolas"/>
        <w:b w:val="0"/>
        <w:i w:val="0"/>
        <w:strike w:val="0"/>
        <w:dstrike w:val="0"/>
        <w:color w:val="3F7F5F"/>
        <w:sz w:val="22"/>
        <w:szCs w:val="22"/>
        <w:u w:val="none" w:color="000000"/>
        <w:bdr w:val="none" w:sz="0" w:space="0" w:color="auto"/>
        <w:shd w:val="clear" w:color="auto" w:fill="auto"/>
        <w:vertAlign w:val="baseline"/>
      </w:rPr>
    </w:lvl>
    <w:lvl w:ilvl="8" w:tplc="0532C42C">
      <w:start w:val="1"/>
      <w:numFmt w:val="lowerRoman"/>
      <w:lvlText w:val="%9"/>
      <w:lvlJc w:val="left"/>
      <w:pPr>
        <w:ind w:left="6660"/>
      </w:pPr>
      <w:rPr>
        <w:rFonts w:ascii="Consolas" w:eastAsia="Consolas" w:hAnsi="Consolas" w:cs="Consolas"/>
        <w:b w:val="0"/>
        <w:i w:val="0"/>
        <w:strike w:val="0"/>
        <w:dstrike w:val="0"/>
        <w:color w:val="3F7F5F"/>
        <w:sz w:val="22"/>
        <w:szCs w:val="22"/>
        <w:u w:val="none" w:color="000000"/>
        <w:bdr w:val="none" w:sz="0" w:space="0" w:color="auto"/>
        <w:shd w:val="clear" w:color="auto" w:fill="auto"/>
        <w:vertAlign w:val="baseline"/>
      </w:rPr>
    </w:lvl>
  </w:abstractNum>
  <w:abstractNum w:abstractNumId="46" w15:restartNumberingAfterBreak="0">
    <w:nsid w:val="5F3F4125"/>
    <w:multiLevelType w:val="hybridMultilevel"/>
    <w:tmpl w:val="E7CC0700"/>
    <w:lvl w:ilvl="0" w:tplc="CFFA5AF8">
      <w:start w:val="1"/>
      <w:numFmt w:val="bullet"/>
      <w:lvlText w:val="•"/>
      <w:lvlJc w:val="left"/>
      <w:pPr>
        <w:ind w:left="1441"/>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1" w:tplc="62BAD606">
      <w:start w:val="1"/>
      <w:numFmt w:val="bullet"/>
      <w:lvlText w:val="o"/>
      <w:lvlJc w:val="left"/>
      <w:pPr>
        <w:ind w:left="171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2" w:tplc="48C65DBE">
      <w:start w:val="1"/>
      <w:numFmt w:val="bullet"/>
      <w:lvlText w:val="▪"/>
      <w:lvlJc w:val="left"/>
      <w:pPr>
        <w:ind w:left="243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3" w:tplc="C32AC29A">
      <w:start w:val="1"/>
      <w:numFmt w:val="bullet"/>
      <w:lvlText w:val="•"/>
      <w:lvlJc w:val="left"/>
      <w:pPr>
        <w:ind w:left="3151"/>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4" w:tplc="1D40A694">
      <w:start w:val="1"/>
      <w:numFmt w:val="bullet"/>
      <w:lvlText w:val="o"/>
      <w:lvlJc w:val="left"/>
      <w:pPr>
        <w:ind w:left="387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5" w:tplc="13305C2A">
      <w:start w:val="1"/>
      <w:numFmt w:val="bullet"/>
      <w:lvlText w:val="▪"/>
      <w:lvlJc w:val="left"/>
      <w:pPr>
        <w:ind w:left="459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6" w:tplc="4A006FC8">
      <w:start w:val="1"/>
      <w:numFmt w:val="bullet"/>
      <w:lvlText w:val="•"/>
      <w:lvlJc w:val="left"/>
      <w:pPr>
        <w:ind w:left="5311"/>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7" w:tplc="DAF8F2E4">
      <w:start w:val="1"/>
      <w:numFmt w:val="bullet"/>
      <w:lvlText w:val="o"/>
      <w:lvlJc w:val="left"/>
      <w:pPr>
        <w:ind w:left="603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8" w:tplc="B8062EF8">
      <w:start w:val="1"/>
      <w:numFmt w:val="bullet"/>
      <w:lvlText w:val="▪"/>
      <w:lvlJc w:val="left"/>
      <w:pPr>
        <w:ind w:left="6751"/>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abstractNum>
  <w:abstractNum w:abstractNumId="47" w15:restartNumberingAfterBreak="0">
    <w:nsid w:val="5F865929"/>
    <w:multiLevelType w:val="hybridMultilevel"/>
    <w:tmpl w:val="6B784DBC"/>
    <w:lvl w:ilvl="0" w:tplc="9D60D5EC">
      <w:start w:val="1"/>
      <w:numFmt w:val="bullet"/>
      <w:lvlText w:val="•"/>
      <w:lvlJc w:val="left"/>
      <w:pPr>
        <w:ind w:left="706"/>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1" w:tplc="7E10A5A6">
      <w:start w:val="1"/>
      <w:numFmt w:val="bullet"/>
      <w:lvlText w:val="o"/>
      <w:lvlJc w:val="left"/>
      <w:pPr>
        <w:ind w:left="108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2" w:tplc="5C525166">
      <w:start w:val="1"/>
      <w:numFmt w:val="bullet"/>
      <w:lvlText w:val="▪"/>
      <w:lvlJc w:val="left"/>
      <w:pPr>
        <w:ind w:left="180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3" w:tplc="416895FC">
      <w:start w:val="1"/>
      <w:numFmt w:val="bullet"/>
      <w:lvlText w:val="•"/>
      <w:lvlJc w:val="left"/>
      <w:pPr>
        <w:ind w:left="2520"/>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4" w:tplc="60A2C5DC">
      <w:start w:val="1"/>
      <w:numFmt w:val="bullet"/>
      <w:lvlText w:val="o"/>
      <w:lvlJc w:val="left"/>
      <w:pPr>
        <w:ind w:left="324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5" w:tplc="04FA50CC">
      <w:start w:val="1"/>
      <w:numFmt w:val="bullet"/>
      <w:lvlText w:val="▪"/>
      <w:lvlJc w:val="left"/>
      <w:pPr>
        <w:ind w:left="396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6" w:tplc="1954F4B0">
      <w:start w:val="1"/>
      <w:numFmt w:val="bullet"/>
      <w:lvlText w:val="•"/>
      <w:lvlJc w:val="left"/>
      <w:pPr>
        <w:ind w:left="4680"/>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7" w:tplc="BE94AB34">
      <w:start w:val="1"/>
      <w:numFmt w:val="bullet"/>
      <w:lvlText w:val="o"/>
      <w:lvlJc w:val="left"/>
      <w:pPr>
        <w:ind w:left="540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8" w:tplc="76E497DA">
      <w:start w:val="1"/>
      <w:numFmt w:val="bullet"/>
      <w:lvlText w:val="▪"/>
      <w:lvlJc w:val="left"/>
      <w:pPr>
        <w:ind w:left="612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abstractNum>
  <w:abstractNum w:abstractNumId="48" w15:restartNumberingAfterBreak="0">
    <w:nsid w:val="62B635E6"/>
    <w:multiLevelType w:val="hybridMultilevel"/>
    <w:tmpl w:val="C8F63934"/>
    <w:lvl w:ilvl="0" w:tplc="EE582CBE">
      <w:start w:val="24"/>
      <w:numFmt w:val="decimal"/>
      <w:lvlText w:val="%1."/>
      <w:lvlJc w:val="left"/>
      <w:pPr>
        <w:ind w:left="1851"/>
      </w:pPr>
      <w:rPr>
        <w:rFonts w:ascii="Consolas" w:eastAsia="Consolas" w:hAnsi="Consolas" w:cs="Consolas"/>
        <w:b w:val="0"/>
        <w:i w:val="0"/>
        <w:strike w:val="0"/>
        <w:dstrike w:val="0"/>
        <w:color w:val="AFAFAF"/>
        <w:sz w:val="18"/>
        <w:szCs w:val="18"/>
        <w:u w:val="none" w:color="000000"/>
        <w:bdr w:val="none" w:sz="0" w:space="0" w:color="auto"/>
        <w:shd w:val="clear" w:color="auto" w:fill="auto"/>
        <w:vertAlign w:val="baseline"/>
      </w:rPr>
    </w:lvl>
    <w:lvl w:ilvl="1" w:tplc="B9FEDD48">
      <w:start w:val="1"/>
      <w:numFmt w:val="lowerLetter"/>
      <w:lvlText w:val="%2"/>
      <w:lvlJc w:val="left"/>
      <w:pPr>
        <w:ind w:left="1801"/>
      </w:pPr>
      <w:rPr>
        <w:rFonts w:ascii="Consolas" w:eastAsia="Consolas" w:hAnsi="Consolas" w:cs="Consolas"/>
        <w:b w:val="0"/>
        <w:i w:val="0"/>
        <w:strike w:val="0"/>
        <w:dstrike w:val="0"/>
        <w:color w:val="AFAFAF"/>
        <w:sz w:val="18"/>
        <w:szCs w:val="18"/>
        <w:u w:val="none" w:color="000000"/>
        <w:bdr w:val="none" w:sz="0" w:space="0" w:color="auto"/>
        <w:shd w:val="clear" w:color="auto" w:fill="auto"/>
        <w:vertAlign w:val="baseline"/>
      </w:rPr>
    </w:lvl>
    <w:lvl w:ilvl="2" w:tplc="B02637CC">
      <w:start w:val="1"/>
      <w:numFmt w:val="lowerRoman"/>
      <w:lvlText w:val="%3"/>
      <w:lvlJc w:val="left"/>
      <w:pPr>
        <w:ind w:left="2521"/>
      </w:pPr>
      <w:rPr>
        <w:rFonts w:ascii="Consolas" w:eastAsia="Consolas" w:hAnsi="Consolas" w:cs="Consolas"/>
        <w:b w:val="0"/>
        <w:i w:val="0"/>
        <w:strike w:val="0"/>
        <w:dstrike w:val="0"/>
        <w:color w:val="AFAFAF"/>
        <w:sz w:val="18"/>
        <w:szCs w:val="18"/>
        <w:u w:val="none" w:color="000000"/>
        <w:bdr w:val="none" w:sz="0" w:space="0" w:color="auto"/>
        <w:shd w:val="clear" w:color="auto" w:fill="auto"/>
        <w:vertAlign w:val="baseline"/>
      </w:rPr>
    </w:lvl>
    <w:lvl w:ilvl="3" w:tplc="DDE2A1F6">
      <w:start w:val="1"/>
      <w:numFmt w:val="decimal"/>
      <w:lvlText w:val="%4"/>
      <w:lvlJc w:val="left"/>
      <w:pPr>
        <w:ind w:left="3241"/>
      </w:pPr>
      <w:rPr>
        <w:rFonts w:ascii="Consolas" w:eastAsia="Consolas" w:hAnsi="Consolas" w:cs="Consolas"/>
        <w:b w:val="0"/>
        <w:i w:val="0"/>
        <w:strike w:val="0"/>
        <w:dstrike w:val="0"/>
        <w:color w:val="AFAFAF"/>
        <w:sz w:val="18"/>
        <w:szCs w:val="18"/>
        <w:u w:val="none" w:color="000000"/>
        <w:bdr w:val="none" w:sz="0" w:space="0" w:color="auto"/>
        <w:shd w:val="clear" w:color="auto" w:fill="auto"/>
        <w:vertAlign w:val="baseline"/>
      </w:rPr>
    </w:lvl>
    <w:lvl w:ilvl="4" w:tplc="D4FA0454">
      <w:start w:val="1"/>
      <w:numFmt w:val="lowerLetter"/>
      <w:lvlText w:val="%5"/>
      <w:lvlJc w:val="left"/>
      <w:pPr>
        <w:ind w:left="3961"/>
      </w:pPr>
      <w:rPr>
        <w:rFonts w:ascii="Consolas" w:eastAsia="Consolas" w:hAnsi="Consolas" w:cs="Consolas"/>
        <w:b w:val="0"/>
        <w:i w:val="0"/>
        <w:strike w:val="0"/>
        <w:dstrike w:val="0"/>
        <w:color w:val="AFAFAF"/>
        <w:sz w:val="18"/>
        <w:szCs w:val="18"/>
        <w:u w:val="none" w:color="000000"/>
        <w:bdr w:val="none" w:sz="0" w:space="0" w:color="auto"/>
        <w:shd w:val="clear" w:color="auto" w:fill="auto"/>
        <w:vertAlign w:val="baseline"/>
      </w:rPr>
    </w:lvl>
    <w:lvl w:ilvl="5" w:tplc="65B8ADE4">
      <w:start w:val="1"/>
      <w:numFmt w:val="lowerRoman"/>
      <w:lvlText w:val="%6"/>
      <w:lvlJc w:val="left"/>
      <w:pPr>
        <w:ind w:left="4681"/>
      </w:pPr>
      <w:rPr>
        <w:rFonts w:ascii="Consolas" w:eastAsia="Consolas" w:hAnsi="Consolas" w:cs="Consolas"/>
        <w:b w:val="0"/>
        <w:i w:val="0"/>
        <w:strike w:val="0"/>
        <w:dstrike w:val="0"/>
        <w:color w:val="AFAFAF"/>
        <w:sz w:val="18"/>
        <w:szCs w:val="18"/>
        <w:u w:val="none" w:color="000000"/>
        <w:bdr w:val="none" w:sz="0" w:space="0" w:color="auto"/>
        <w:shd w:val="clear" w:color="auto" w:fill="auto"/>
        <w:vertAlign w:val="baseline"/>
      </w:rPr>
    </w:lvl>
    <w:lvl w:ilvl="6" w:tplc="A896277E">
      <w:start w:val="1"/>
      <w:numFmt w:val="decimal"/>
      <w:lvlText w:val="%7"/>
      <w:lvlJc w:val="left"/>
      <w:pPr>
        <w:ind w:left="5401"/>
      </w:pPr>
      <w:rPr>
        <w:rFonts w:ascii="Consolas" w:eastAsia="Consolas" w:hAnsi="Consolas" w:cs="Consolas"/>
        <w:b w:val="0"/>
        <w:i w:val="0"/>
        <w:strike w:val="0"/>
        <w:dstrike w:val="0"/>
        <w:color w:val="AFAFAF"/>
        <w:sz w:val="18"/>
        <w:szCs w:val="18"/>
        <w:u w:val="none" w:color="000000"/>
        <w:bdr w:val="none" w:sz="0" w:space="0" w:color="auto"/>
        <w:shd w:val="clear" w:color="auto" w:fill="auto"/>
        <w:vertAlign w:val="baseline"/>
      </w:rPr>
    </w:lvl>
    <w:lvl w:ilvl="7" w:tplc="55B45846">
      <w:start w:val="1"/>
      <w:numFmt w:val="lowerLetter"/>
      <w:lvlText w:val="%8"/>
      <w:lvlJc w:val="left"/>
      <w:pPr>
        <w:ind w:left="6121"/>
      </w:pPr>
      <w:rPr>
        <w:rFonts w:ascii="Consolas" w:eastAsia="Consolas" w:hAnsi="Consolas" w:cs="Consolas"/>
        <w:b w:val="0"/>
        <w:i w:val="0"/>
        <w:strike w:val="0"/>
        <w:dstrike w:val="0"/>
        <w:color w:val="AFAFAF"/>
        <w:sz w:val="18"/>
        <w:szCs w:val="18"/>
        <w:u w:val="none" w:color="000000"/>
        <w:bdr w:val="none" w:sz="0" w:space="0" w:color="auto"/>
        <w:shd w:val="clear" w:color="auto" w:fill="auto"/>
        <w:vertAlign w:val="baseline"/>
      </w:rPr>
    </w:lvl>
    <w:lvl w:ilvl="8" w:tplc="09762E2E">
      <w:start w:val="1"/>
      <w:numFmt w:val="lowerRoman"/>
      <w:lvlText w:val="%9"/>
      <w:lvlJc w:val="left"/>
      <w:pPr>
        <w:ind w:left="6841"/>
      </w:pPr>
      <w:rPr>
        <w:rFonts w:ascii="Consolas" w:eastAsia="Consolas" w:hAnsi="Consolas" w:cs="Consolas"/>
        <w:b w:val="0"/>
        <w:i w:val="0"/>
        <w:strike w:val="0"/>
        <w:dstrike w:val="0"/>
        <w:color w:val="AFAFAF"/>
        <w:sz w:val="18"/>
        <w:szCs w:val="18"/>
        <w:u w:val="none" w:color="000000"/>
        <w:bdr w:val="none" w:sz="0" w:space="0" w:color="auto"/>
        <w:shd w:val="clear" w:color="auto" w:fill="auto"/>
        <w:vertAlign w:val="baseline"/>
      </w:rPr>
    </w:lvl>
  </w:abstractNum>
  <w:abstractNum w:abstractNumId="49" w15:restartNumberingAfterBreak="0">
    <w:nsid w:val="65AE1FAA"/>
    <w:multiLevelType w:val="hybridMultilevel"/>
    <w:tmpl w:val="D742B0AE"/>
    <w:lvl w:ilvl="0" w:tplc="B68464EE">
      <w:start w:val="2"/>
      <w:numFmt w:val="decimal"/>
      <w:lvlText w:val="%1)"/>
      <w:lvlJc w:val="left"/>
      <w:pPr>
        <w:ind w:left="355"/>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8E829E06">
      <w:start w:val="1"/>
      <w:numFmt w:val="lowerLetter"/>
      <w:lvlText w:val="%2"/>
      <w:lvlJc w:val="left"/>
      <w:pPr>
        <w:ind w:left="10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D12E487A">
      <w:start w:val="1"/>
      <w:numFmt w:val="lowerRoman"/>
      <w:lvlText w:val="%3"/>
      <w:lvlJc w:val="left"/>
      <w:pPr>
        <w:ind w:left="18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E634EE18">
      <w:start w:val="1"/>
      <w:numFmt w:val="decimal"/>
      <w:lvlText w:val="%4"/>
      <w:lvlJc w:val="left"/>
      <w:pPr>
        <w:ind w:left="25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C70EE836">
      <w:start w:val="1"/>
      <w:numFmt w:val="lowerLetter"/>
      <w:lvlText w:val="%5"/>
      <w:lvlJc w:val="left"/>
      <w:pPr>
        <w:ind w:left="32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0A04BCD8">
      <w:start w:val="1"/>
      <w:numFmt w:val="lowerRoman"/>
      <w:lvlText w:val="%6"/>
      <w:lvlJc w:val="left"/>
      <w:pPr>
        <w:ind w:left="39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23F6FEA0">
      <w:start w:val="1"/>
      <w:numFmt w:val="decimal"/>
      <w:lvlText w:val="%7"/>
      <w:lvlJc w:val="left"/>
      <w:pPr>
        <w:ind w:left="46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F32EEC72">
      <w:start w:val="1"/>
      <w:numFmt w:val="lowerLetter"/>
      <w:lvlText w:val="%8"/>
      <w:lvlJc w:val="left"/>
      <w:pPr>
        <w:ind w:left="54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6B40FF66">
      <w:start w:val="1"/>
      <w:numFmt w:val="lowerRoman"/>
      <w:lvlText w:val="%9"/>
      <w:lvlJc w:val="left"/>
      <w:pPr>
        <w:ind w:left="61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50" w15:restartNumberingAfterBreak="0">
    <w:nsid w:val="66A04B57"/>
    <w:multiLevelType w:val="hybridMultilevel"/>
    <w:tmpl w:val="36106EAA"/>
    <w:lvl w:ilvl="0" w:tplc="D33C5B24">
      <w:start w:val="1"/>
      <w:numFmt w:val="lowerLetter"/>
      <w:lvlText w:val="%1."/>
      <w:lvlJc w:val="left"/>
      <w:pPr>
        <w:ind w:left="345"/>
      </w:pPr>
      <w:rPr>
        <w:rFonts w:ascii="Verdana" w:eastAsia="Verdana" w:hAnsi="Verdana" w:cs="Verdana"/>
        <w:b w:val="0"/>
        <w:i w:val="0"/>
        <w:strike w:val="0"/>
        <w:dstrike w:val="0"/>
        <w:color w:val="222222"/>
        <w:sz w:val="24"/>
        <w:szCs w:val="24"/>
        <w:u w:val="none" w:color="000000"/>
        <w:bdr w:val="none" w:sz="0" w:space="0" w:color="auto"/>
        <w:shd w:val="clear" w:color="auto" w:fill="auto"/>
        <w:vertAlign w:val="baseline"/>
      </w:rPr>
    </w:lvl>
    <w:lvl w:ilvl="1" w:tplc="E568884C">
      <w:start w:val="1"/>
      <w:numFmt w:val="lowerLetter"/>
      <w:lvlText w:val="%2"/>
      <w:lvlJc w:val="left"/>
      <w:pPr>
        <w:ind w:left="1080"/>
      </w:pPr>
      <w:rPr>
        <w:rFonts w:ascii="Verdana" w:eastAsia="Verdana" w:hAnsi="Verdana" w:cs="Verdana"/>
        <w:b w:val="0"/>
        <w:i w:val="0"/>
        <w:strike w:val="0"/>
        <w:dstrike w:val="0"/>
        <w:color w:val="222222"/>
        <w:sz w:val="24"/>
        <w:szCs w:val="24"/>
        <w:u w:val="none" w:color="000000"/>
        <w:bdr w:val="none" w:sz="0" w:space="0" w:color="auto"/>
        <w:shd w:val="clear" w:color="auto" w:fill="auto"/>
        <w:vertAlign w:val="baseline"/>
      </w:rPr>
    </w:lvl>
    <w:lvl w:ilvl="2" w:tplc="54A6DC74">
      <w:start w:val="1"/>
      <w:numFmt w:val="lowerRoman"/>
      <w:lvlText w:val="%3"/>
      <w:lvlJc w:val="left"/>
      <w:pPr>
        <w:ind w:left="1800"/>
      </w:pPr>
      <w:rPr>
        <w:rFonts w:ascii="Verdana" w:eastAsia="Verdana" w:hAnsi="Verdana" w:cs="Verdana"/>
        <w:b w:val="0"/>
        <w:i w:val="0"/>
        <w:strike w:val="0"/>
        <w:dstrike w:val="0"/>
        <w:color w:val="222222"/>
        <w:sz w:val="24"/>
        <w:szCs w:val="24"/>
        <w:u w:val="none" w:color="000000"/>
        <w:bdr w:val="none" w:sz="0" w:space="0" w:color="auto"/>
        <w:shd w:val="clear" w:color="auto" w:fill="auto"/>
        <w:vertAlign w:val="baseline"/>
      </w:rPr>
    </w:lvl>
    <w:lvl w:ilvl="3" w:tplc="CDF240EA">
      <w:start w:val="1"/>
      <w:numFmt w:val="decimal"/>
      <w:lvlText w:val="%4"/>
      <w:lvlJc w:val="left"/>
      <w:pPr>
        <w:ind w:left="2520"/>
      </w:pPr>
      <w:rPr>
        <w:rFonts w:ascii="Verdana" w:eastAsia="Verdana" w:hAnsi="Verdana" w:cs="Verdana"/>
        <w:b w:val="0"/>
        <w:i w:val="0"/>
        <w:strike w:val="0"/>
        <w:dstrike w:val="0"/>
        <w:color w:val="222222"/>
        <w:sz w:val="24"/>
        <w:szCs w:val="24"/>
        <w:u w:val="none" w:color="000000"/>
        <w:bdr w:val="none" w:sz="0" w:space="0" w:color="auto"/>
        <w:shd w:val="clear" w:color="auto" w:fill="auto"/>
        <w:vertAlign w:val="baseline"/>
      </w:rPr>
    </w:lvl>
    <w:lvl w:ilvl="4" w:tplc="B2E8EF6C">
      <w:start w:val="1"/>
      <w:numFmt w:val="lowerLetter"/>
      <w:lvlText w:val="%5"/>
      <w:lvlJc w:val="left"/>
      <w:pPr>
        <w:ind w:left="3240"/>
      </w:pPr>
      <w:rPr>
        <w:rFonts w:ascii="Verdana" w:eastAsia="Verdana" w:hAnsi="Verdana" w:cs="Verdana"/>
        <w:b w:val="0"/>
        <w:i w:val="0"/>
        <w:strike w:val="0"/>
        <w:dstrike w:val="0"/>
        <w:color w:val="222222"/>
        <w:sz w:val="24"/>
        <w:szCs w:val="24"/>
        <w:u w:val="none" w:color="000000"/>
        <w:bdr w:val="none" w:sz="0" w:space="0" w:color="auto"/>
        <w:shd w:val="clear" w:color="auto" w:fill="auto"/>
        <w:vertAlign w:val="baseline"/>
      </w:rPr>
    </w:lvl>
    <w:lvl w:ilvl="5" w:tplc="C7CA229A">
      <w:start w:val="1"/>
      <w:numFmt w:val="lowerRoman"/>
      <w:lvlText w:val="%6"/>
      <w:lvlJc w:val="left"/>
      <w:pPr>
        <w:ind w:left="3960"/>
      </w:pPr>
      <w:rPr>
        <w:rFonts w:ascii="Verdana" w:eastAsia="Verdana" w:hAnsi="Verdana" w:cs="Verdana"/>
        <w:b w:val="0"/>
        <w:i w:val="0"/>
        <w:strike w:val="0"/>
        <w:dstrike w:val="0"/>
        <w:color w:val="222222"/>
        <w:sz w:val="24"/>
        <w:szCs w:val="24"/>
        <w:u w:val="none" w:color="000000"/>
        <w:bdr w:val="none" w:sz="0" w:space="0" w:color="auto"/>
        <w:shd w:val="clear" w:color="auto" w:fill="auto"/>
        <w:vertAlign w:val="baseline"/>
      </w:rPr>
    </w:lvl>
    <w:lvl w:ilvl="6" w:tplc="C5D04A4E">
      <w:start w:val="1"/>
      <w:numFmt w:val="decimal"/>
      <w:lvlText w:val="%7"/>
      <w:lvlJc w:val="left"/>
      <w:pPr>
        <w:ind w:left="4680"/>
      </w:pPr>
      <w:rPr>
        <w:rFonts w:ascii="Verdana" w:eastAsia="Verdana" w:hAnsi="Verdana" w:cs="Verdana"/>
        <w:b w:val="0"/>
        <w:i w:val="0"/>
        <w:strike w:val="0"/>
        <w:dstrike w:val="0"/>
        <w:color w:val="222222"/>
        <w:sz w:val="24"/>
        <w:szCs w:val="24"/>
        <w:u w:val="none" w:color="000000"/>
        <w:bdr w:val="none" w:sz="0" w:space="0" w:color="auto"/>
        <w:shd w:val="clear" w:color="auto" w:fill="auto"/>
        <w:vertAlign w:val="baseline"/>
      </w:rPr>
    </w:lvl>
    <w:lvl w:ilvl="7" w:tplc="1644A994">
      <w:start w:val="1"/>
      <w:numFmt w:val="lowerLetter"/>
      <w:lvlText w:val="%8"/>
      <w:lvlJc w:val="left"/>
      <w:pPr>
        <w:ind w:left="5400"/>
      </w:pPr>
      <w:rPr>
        <w:rFonts w:ascii="Verdana" w:eastAsia="Verdana" w:hAnsi="Verdana" w:cs="Verdana"/>
        <w:b w:val="0"/>
        <w:i w:val="0"/>
        <w:strike w:val="0"/>
        <w:dstrike w:val="0"/>
        <w:color w:val="222222"/>
        <w:sz w:val="24"/>
        <w:szCs w:val="24"/>
        <w:u w:val="none" w:color="000000"/>
        <w:bdr w:val="none" w:sz="0" w:space="0" w:color="auto"/>
        <w:shd w:val="clear" w:color="auto" w:fill="auto"/>
        <w:vertAlign w:val="baseline"/>
      </w:rPr>
    </w:lvl>
    <w:lvl w:ilvl="8" w:tplc="41B8AF64">
      <w:start w:val="1"/>
      <w:numFmt w:val="lowerRoman"/>
      <w:lvlText w:val="%9"/>
      <w:lvlJc w:val="left"/>
      <w:pPr>
        <w:ind w:left="6120"/>
      </w:pPr>
      <w:rPr>
        <w:rFonts w:ascii="Verdana" w:eastAsia="Verdana" w:hAnsi="Verdana" w:cs="Verdana"/>
        <w:b w:val="0"/>
        <w:i w:val="0"/>
        <w:strike w:val="0"/>
        <w:dstrike w:val="0"/>
        <w:color w:val="222222"/>
        <w:sz w:val="24"/>
        <w:szCs w:val="24"/>
        <w:u w:val="none" w:color="000000"/>
        <w:bdr w:val="none" w:sz="0" w:space="0" w:color="auto"/>
        <w:shd w:val="clear" w:color="auto" w:fill="auto"/>
        <w:vertAlign w:val="baseline"/>
      </w:rPr>
    </w:lvl>
  </w:abstractNum>
  <w:abstractNum w:abstractNumId="51" w15:restartNumberingAfterBreak="0">
    <w:nsid w:val="670E4301"/>
    <w:multiLevelType w:val="hybridMultilevel"/>
    <w:tmpl w:val="5CDE193E"/>
    <w:lvl w:ilvl="0" w:tplc="ABFA0F38">
      <w:start w:val="5"/>
      <w:numFmt w:val="decimal"/>
      <w:lvlText w:val="%1)"/>
      <w:lvlJc w:val="left"/>
      <w:pPr>
        <w:ind w:left="6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C2EBFCE">
      <w:start w:val="1"/>
      <w:numFmt w:val="bullet"/>
      <w:lvlText w:val="•"/>
      <w:lvlJc w:val="left"/>
      <w:pPr>
        <w:ind w:left="1066"/>
      </w:pPr>
      <w:rPr>
        <w:rFonts w:ascii="Arial" w:eastAsia="Arial" w:hAnsi="Arial" w:cs="Arial"/>
        <w:b w:val="0"/>
        <w:i w:val="0"/>
        <w:strike w:val="0"/>
        <w:dstrike w:val="0"/>
        <w:color w:val="172B4D"/>
        <w:sz w:val="20"/>
        <w:szCs w:val="20"/>
        <w:u w:val="none" w:color="000000"/>
        <w:bdr w:val="none" w:sz="0" w:space="0" w:color="auto"/>
        <w:shd w:val="clear" w:color="auto" w:fill="auto"/>
        <w:vertAlign w:val="baseline"/>
      </w:rPr>
    </w:lvl>
    <w:lvl w:ilvl="2" w:tplc="EB00F608">
      <w:start w:val="1"/>
      <w:numFmt w:val="bullet"/>
      <w:lvlText w:val="▪"/>
      <w:lvlJc w:val="left"/>
      <w:pPr>
        <w:ind w:left="1441"/>
      </w:pPr>
      <w:rPr>
        <w:rFonts w:ascii="Segoe UI Symbol" w:eastAsia="Segoe UI Symbol" w:hAnsi="Segoe UI Symbol" w:cs="Segoe UI Symbol"/>
        <w:b w:val="0"/>
        <w:i w:val="0"/>
        <w:strike w:val="0"/>
        <w:dstrike w:val="0"/>
        <w:color w:val="172B4D"/>
        <w:sz w:val="20"/>
        <w:szCs w:val="20"/>
        <w:u w:val="none" w:color="000000"/>
        <w:bdr w:val="none" w:sz="0" w:space="0" w:color="auto"/>
        <w:shd w:val="clear" w:color="auto" w:fill="auto"/>
        <w:vertAlign w:val="baseline"/>
      </w:rPr>
    </w:lvl>
    <w:lvl w:ilvl="3" w:tplc="3808FC3A">
      <w:start w:val="1"/>
      <w:numFmt w:val="bullet"/>
      <w:lvlText w:val="•"/>
      <w:lvlJc w:val="left"/>
      <w:pPr>
        <w:ind w:left="2161"/>
      </w:pPr>
      <w:rPr>
        <w:rFonts w:ascii="Arial" w:eastAsia="Arial" w:hAnsi="Arial" w:cs="Arial"/>
        <w:b w:val="0"/>
        <w:i w:val="0"/>
        <w:strike w:val="0"/>
        <w:dstrike w:val="0"/>
        <w:color w:val="172B4D"/>
        <w:sz w:val="20"/>
        <w:szCs w:val="20"/>
        <w:u w:val="none" w:color="000000"/>
        <w:bdr w:val="none" w:sz="0" w:space="0" w:color="auto"/>
        <w:shd w:val="clear" w:color="auto" w:fill="auto"/>
        <w:vertAlign w:val="baseline"/>
      </w:rPr>
    </w:lvl>
    <w:lvl w:ilvl="4" w:tplc="D7687200">
      <w:start w:val="1"/>
      <w:numFmt w:val="bullet"/>
      <w:lvlText w:val="o"/>
      <w:lvlJc w:val="left"/>
      <w:pPr>
        <w:ind w:left="2881"/>
      </w:pPr>
      <w:rPr>
        <w:rFonts w:ascii="Segoe UI Symbol" w:eastAsia="Segoe UI Symbol" w:hAnsi="Segoe UI Symbol" w:cs="Segoe UI Symbol"/>
        <w:b w:val="0"/>
        <w:i w:val="0"/>
        <w:strike w:val="0"/>
        <w:dstrike w:val="0"/>
        <w:color w:val="172B4D"/>
        <w:sz w:val="20"/>
        <w:szCs w:val="20"/>
        <w:u w:val="none" w:color="000000"/>
        <w:bdr w:val="none" w:sz="0" w:space="0" w:color="auto"/>
        <w:shd w:val="clear" w:color="auto" w:fill="auto"/>
        <w:vertAlign w:val="baseline"/>
      </w:rPr>
    </w:lvl>
    <w:lvl w:ilvl="5" w:tplc="F3A2586E">
      <w:start w:val="1"/>
      <w:numFmt w:val="bullet"/>
      <w:lvlText w:val="▪"/>
      <w:lvlJc w:val="left"/>
      <w:pPr>
        <w:ind w:left="3601"/>
      </w:pPr>
      <w:rPr>
        <w:rFonts w:ascii="Segoe UI Symbol" w:eastAsia="Segoe UI Symbol" w:hAnsi="Segoe UI Symbol" w:cs="Segoe UI Symbol"/>
        <w:b w:val="0"/>
        <w:i w:val="0"/>
        <w:strike w:val="0"/>
        <w:dstrike w:val="0"/>
        <w:color w:val="172B4D"/>
        <w:sz w:val="20"/>
        <w:szCs w:val="20"/>
        <w:u w:val="none" w:color="000000"/>
        <w:bdr w:val="none" w:sz="0" w:space="0" w:color="auto"/>
        <w:shd w:val="clear" w:color="auto" w:fill="auto"/>
        <w:vertAlign w:val="baseline"/>
      </w:rPr>
    </w:lvl>
    <w:lvl w:ilvl="6" w:tplc="CB1C96D0">
      <w:start w:val="1"/>
      <w:numFmt w:val="bullet"/>
      <w:lvlText w:val="•"/>
      <w:lvlJc w:val="left"/>
      <w:pPr>
        <w:ind w:left="4321"/>
      </w:pPr>
      <w:rPr>
        <w:rFonts w:ascii="Arial" w:eastAsia="Arial" w:hAnsi="Arial" w:cs="Arial"/>
        <w:b w:val="0"/>
        <w:i w:val="0"/>
        <w:strike w:val="0"/>
        <w:dstrike w:val="0"/>
        <w:color w:val="172B4D"/>
        <w:sz w:val="20"/>
        <w:szCs w:val="20"/>
        <w:u w:val="none" w:color="000000"/>
        <w:bdr w:val="none" w:sz="0" w:space="0" w:color="auto"/>
        <w:shd w:val="clear" w:color="auto" w:fill="auto"/>
        <w:vertAlign w:val="baseline"/>
      </w:rPr>
    </w:lvl>
    <w:lvl w:ilvl="7" w:tplc="37643F04">
      <w:start w:val="1"/>
      <w:numFmt w:val="bullet"/>
      <w:lvlText w:val="o"/>
      <w:lvlJc w:val="left"/>
      <w:pPr>
        <w:ind w:left="5041"/>
      </w:pPr>
      <w:rPr>
        <w:rFonts w:ascii="Segoe UI Symbol" w:eastAsia="Segoe UI Symbol" w:hAnsi="Segoe UI Symbol" w:cs="Segoe UI Symbol"/>
        <w:b w:val="0"/>
        <w:i w:val="0"/>
        <w:strike w:val="0"/>
        <w:dstrike w:val="0"/>
        <w:color w:val="172B4D"/>
        <w:sz w:val="20"/>
        <w:szCs w:val="20"/>
        <w:u w:val="none" w:color="000000"/>
        <w:bdr w:val="none" w:sz="0" w:space="0" w:color="auto"/>
        <w:shd w:val="clear" w:color="auto" w:fill="auto"/>
        <w:vertAlign w:val="baseline"/>
      </w:rPr>
    </w:lvl>
    <w:lvl w:ilvl="8" w:tplc="ED4C2204">
      <w:start w:val="1"/>
      <w:numFmt w:val="bullet"/>
      <w:lvlText w:val="▪"/>
      <w:lvlJc w:val="left"/>
      <w:pPr>
        <w:ind w:left="5761"/>
      </w:pPr>
      <w:rPr>
        <w:rFonts w:ascii="Segoe UI Symbol" w:eastAsia="Segoe UI Symbol" w:hAnsi="Segoe UI Symbol" w:cs="Segoe UI Symbol"/>
        <w:b w:val="0"/>
        <w:i w:val="0"/>
        <w:strike w:val="0"/>
        <w:dstrike w:val="0"/>
        <w:color w:val="172B4D"/>
        <w:sz w:val="20"/>
        <w:szCs w:val="20"/>
        <w:u w:val="none" w:color="000000"/>
        <w:bdr w:val="none" w:sz="0" w:space="0" w:color="auto"/>
        <w:shd w:val="clear" w:color="auto" w:fill="auto"/>
        <w:vertAlign w:val="baseline"/>
      </w:rPr>
    </w:lvl>
  </w:abstractNum>
  <w:abstractNum w:abstractNumId="52" w15:restartNumberingAfterBreak="0">
    <w:nsid w:val="68DD2405"/>
    <w:multiLevelType w:val="hybridMultilevel"/>
    <w:tmpl w:val="190A1A9E"/>
    <w:lvl w:ilvl="0" w:tplc="91C0D55E">
      <w:start w:val="1"/>
      <w:numFmt w:val="bullet"/>
      <w:lvlText w:val="•"/>
      <w:lvlJc w:val="left"/>
      <w:pPr>
        <w:ind w:left="1066"/>
      </w:pPr>
      <w:rPr>
        <w:rFonts w:ascii="Arial" w:eastAsia="Arial" w:hAnsi="Arial" w:cs="Arial"/>
        <w:b w:val="0"/>
        <w:i w:val="0"/>
        <w:strike w:val="0"/>
        <w:dstrike w:val="0"/>
        <w:color w:val="262626"/>
        <w:sz w:val="20"/>
        <w:szCs w:val="20"/>
        <w:u w:val="none" w:color="000000"/>
        <w:bdr w:val="none" w:sz="0" w:space="0" w:color="auto"/>
        <w:shd w:val="clear" w:color="auto" w:fill="auto"/>
        <w:vertAlign w:val="baseline"/>
      </w:rPr>
    </w:lvl>
    <w:lvl w:ilvl="1" w:tplc="1F36C6A4">
      <w:start w:val="1"/>
      <w:numFmt w:val="bullet"/>
      <w:lvlText w:val="o"/>
      <w:lvlJc w:val="left"/>
      <w:pPr>
        <w:ind w:left="1441"/>
      </w:pPr>
      <w:rPr>
        <w:rFonts w:ascii="Segoe UI Symbol" w:eastAsia="Segoe UI Symbol" w:hAnsi="Segoe UI Symbol" w:cs="Segoe UI Symbol"/>
        <w:b w:val="0"/>
        <w:i w:val="0"/>
        <w:strike w:val="0"/>
        <w:dstrike w:val="0"/>
        <w:color w:val="262626"/>
        <w:sz w:val="20"/>
        <w:szCs w:val="20"/>
        <w:u w:val="none" w:color="000000"/>
        <w:bdr w:val="none" w:sz="0" w:space="0" w:color="auto"/>
        <w:shd w:val="clear" w:color="auto" w:fill="auto"/>
        <w:vertAlign w:val="baseline"/>
      </w:rPr>
    </w:lvl>
    <w:lvl w:ilvl="2" w:tplc="F5847434">
      <w:start w:val="1"/>
      <w:numFmt w:val="bullet"/>
      <w:lvlText w:val="▪"/>
      <w:lvlJc w:val="left"/>
      <w:pPr>
        <w:ind w:left="2161"/>
      </w:pPr>
      <w:rPr>
        <w:rFonts w:ascii="Segoe UI Symbol" w:eastAsia="Segoe UI Symbol" w:hAnsi="Segoe UI Symbol" w:cs="Segoe UI Symbol"/>
        <w:b w:val="0"/>
        <w:i w:val="0"/>
        <w:strike w:val="0"/>
        <w:dstrike w:val="0"/>
        <w:color w:val="262626"/>
        <w:sz w:val="20"/>
        <w:szCs w:val="20"/>
        <w:u w:val="none" w:color="000000"/>
        <w:bdr w:val="none" w:sz="0" w:space="0" w:color="auto"/>
        <w:shd w:val="clear" w:color="auto" w:fill="auto"/>
        <w:vertAlign w:val="baseline"/>
      </w:rPr>
    </w:lvl>
    <w:lvl w:ilvl="3" w:tplc="6FC2C268">
      <w:start w:val="1"/>
      <w:numFmt w:val="bullet"/>
      <w:lvlText w:val="•"/>
      <w:lvlJc w:val="left"/>
      <w:pPr>
        <w:ind w:left="2881"/>
      </w:pPr>
      <w:rPr>
        <w:rFonts w:ascii="Arial" w:eastAsia="Arial" w:hAnsi="Arial" w:cs="Arial"/>
        <w:b w:val="0"/>
        <w:i w:val="0"/>
        <w:strike w:val="0"/>
        <w:dstrike w:val="0"/>
        <w:color w:val="262626"/>
        <w:sz w:val="20"/>
        <w:szCs w:val="20"/>
        <w:u w:val="none" w:color="000000"/>
        <w:bdr w:val="none" w:sz="0" w:space="0" w:color="auto"/>
        <w:shd w:val="clear" w:color="auto" w:fill="auto"/>
        <w:vertAlign w:val="baseline"/>
      </w:rPr>
    </w:lvl>
    <w:lvl w:ilvl="4" w:tplc="8FD8F13A">
      <w:start w:val="1"/>
      <w:numFmt w:val="bullet"/>
      <w:lvlText w:val="o"/>
      <w:lvlJc w:val="left"/>
      <w:pPr>
        <w:ind w:left="3601"/>
      </w:pPr>
      <w:rPr>
        <w:rFonts w:ascii="Segoe UI Symbol" w:eastAsia="Segoe UI Symbol" w:hAnsi="Segoe UI Symbol" w:cs="Segoe UI Symbol"/>
        <w:b w:val="0"/>
        <w:i w:val="0"/>
        <w:strike w:val="0"/>
        <w:dstrike w:val="0"/>
        <w:color w:val="262626"/>
        <w:sz w:val="20"/>
        <w:szCs w:val="20"/>
        <w:u w:val="none" w:color="000000"/>
        <w:bdr w:val="none" w:sz="0" w:space="0" w:color="auto"/>
        <w:shd w:val="clear" w:color="auto" w:fill="auto"/>
        <w:vertAlign w:val="baseline"/>
      </w:rPr>
    </w:lvl>
    <w:lvl w:ilvl="5" w:tplc="BFFEF010">
      <w:start w:val="1"/>
      <w:numFmt w:val="bullet"/>
      <w:lvlText w:val="▪"/>
      <w:lvlJc w:val="left"/>
      <w:pPr>
        <w:ind w:left="4321"/>
      </w:pPr>
      <w:rPr>
        <w:rFonts w:ascii="Segoe UI Symbol" w:eastAsia="Segoe UI Symbol" w:hAnsi="Segoe UI Symbol" w:cs="Segoe UI Symbol"/>
        <w:b w:val="0"/>
        <w:i w:val="0"/>
        <w:strike w:val="0"/>
        <w:dstrike w:val="0"/>
        <w:color w:val="262626"/>
        <w:sz w:val="20"/>
        <w:szCs w:val="20"/>
        <w:u w:val="none" w:color="000000"/>
        <w:bdr w:val="none" w:sz="0" w:space="0" w:color="auto"/>
        <w:shd w:val="clear" w:color="auto" w:fill="auto"/>
        <w:vertAlign w:val="baseline"/>
      </w:rPr>
    </w:lvl>
    <w:lvl w:ilvl="6" w:tplc="51465E74">
      <w:start w:val="1"/>
      <w:numFmt w:val="bullet"/>
      <w:lvlText w:val="•"/>
      <w:lvlJc w:val="left"/>
      <w:pPr>
        <w:ind w:left="5041"/>
      </w:pPr>
      <w:rPr>
        <w:rFonts w:ascii="Arial" w:eastAsia="Arial" w:hAnsi="Arial" w:cs="Arial"/>
        <w:b w:val="0"/>
        <w:i w:val="0"/>
        <w:strike w:val="0"/>
        <w:dstrike w:val="0"/>
        <w:color w:val="262626"/>
        <w:sz w:val="20"/>
        <w:szCs w:val="20"/>
        <w:u w:val="none" w:color="000000"/>
        <w:bdr w:val="none" w:sz="0" w:space="0" w:color="auto"/>
        <w:shd w:val="clear" w:color="auto" w:fill="auto"/>
        <w:vertAlign w:val="baseline"/>
      </w:rPr>
    </w:lvl>
    <w:lvl w:ilvl="7" w:tplc="130AE6DE">
      <w:start w:val="1"/>
      <w:numFmt w:val="bullet"/>
      <w:lvlText w:val="o"/>
      <w:lvlJc w:val="left"/>
      <w:pPr>
        <w:ind w:left="5761"/>
      </w:pPr>
      <w:rPr>
        <w:rFonts w:ascii="Segoe UI Symbol" w:eastAsia="Segoe UI Symbol" w:hAnsi="Segoe UI Symbol" w:cs="Segoe UI Symbol"/>
        <w:b w:val="0"/>
        <w:i w:val="0"/>
        <w:strike w:val="0"/>
        <w:dstrike w:val="0"/>
        <w:color w:val="262626"/>
        <w:sz w:val="20"/>
        <w:szCs w:val="20"/>
        <w:u w:val="none" w:color="000000"/>
        <w:bdr w:val="none" w:sz="0" w:space="0" w:color="auto"/>
        <w:shd w:val="clear" w:color="auto" w:fill="auto"/>
        <w:vertAlign w:val="baseline"/>
      </w:rPr>
    </w:lvl>
    <w:lvl w:ilvl="8" w:tplc="5E706EDE">
      <w:start w:val="1"/>
      <w:numFmt w:val="bullet"/>
      <w:lvlText w:val="▪"/>
      <w:lvlJc w:val="left"/>
      <w:pPr>
        <w:ind w:left="6481"/>
      </w:pPr>
      <w:rPr>
        <w:rFonts w:ascii="Segoe UI Symbol" w:eastAsia="Segoe UI Symbol" w:hAnsi="Segoe UI Symbol" w:cs="Segoe UI Symbol"/>
        <w:b w:val="0"/>
        <w:i w:val="0"/>
        <w:strike w:val="0"/>
        <w:dstrike w:val="0"/>
        <w:color w:val="262626"/>
        <w:sz w:val="20"/>
        <w:szCs w:val="20"/>
        <w:u w:val="none" w:color="000000"/>
        <w:bdr w:val="none" w:sz="0" w:space="0" w:color="auto"/>
        <w:shd w:val="clear" w:color="auto" w:fill="auto"/>
        <w:vertAlign w:val="baseline"/>
      </w:rPr>
    </w:lvl>
  </w:abstractNum>
  <w:abstractNum w:abstractNumId="53" w15:restartNumberingAfterBreak="0">
    <w:nsid w:val="69047E98"/>
    <w:multiLevelType w:val="hybridMultilevel"/>
    <w:tmpl w:val="B10A3B9E"/>
    <w:lvl w:ilvl="0" w:tplc="7FB6E240">
      <w:start w:val="2"/>
      <w:numFmt w:val="decimal"/>
      <w:lvlText w:val="%1."/>
      <w:lvlJc w:val="left"/>
      <w:pPr>
        <w:ind w:left="5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58C1A48">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C9ACED4">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5525DD8">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7E69166">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304FE14">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0BB46458">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4A4BB1E">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71A6144">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4" w15:restartNumberingAfterBreak="0">
    <w:nsid w:val="69792213"/>
    <w:multiLevelType w:val="hybridMultilevel"/>
    <w:tmpl w:val="E432D9C4"/>
    <w:lvl w:ilvl="0" w:tplc="D54C6D9E">
      <w:start w:val="1"/>
      <w:numFmt w:val="decimal"/>
      <w:lvlText w:val="%1."/>
      <w:lvlJc w:val="left"/>
      <w:pPr>
        <w:ind w:left="1066"/>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1" w:tplc="A4920CBE">
      <w:start w:val="1"/>
      <w:numFmt w:val="lowerLetter"/>
      <w:lvlText w:val="%2"/>
      <w:lvlJc w:val="left"/>
      <w:pPr>
        <w:ind w:left="1441"/>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2" w:tplc="511CF62E">
      <w:start w:val="1"/>
      <w:numFmt w:val="lowerRoman"/>
      <w:lvlText w:val="%3"/>
      <w:lvlJc w:val="left"/>
      <w:pPr>
        <w:ind w:left="2161"/>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3" w:tplc="DB1EB7C4">
      <w:start w:val="1"/>
      <w:numFmt w:val="decimal"/>
      <w:lvlText w:val="%4"/>
      <w:lvlJc w:val="left"/>
      <w:pPr>
        <w:ind w:left="2881"/>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4" w:tplc="7E66856E">
      <w:start w:val="1"/>
      <w:numFmt w:val="lowerLetter"/>
      <w:lvlText w:val="%5"/>
      <w:lvlJc w:val="left"/>
      <w:pPr>
        <w:ind w:left="3601"/>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5" w:tplc="719AA2D0">
      <w:start w:val="1"/>
      <w:numFmt w:val="lowerRoman"/>
      <w:lvlText w:val="%6"/>
      <w:lvlJc w:val="left"/>
      <w:pPr>
        <w:ind w:left="4321"/>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6" w:tplc="B29E08F6">
      <w:start w:val="1"/>
      <w:numFmt w:val="decimal"/>
      <w:lvlText w:val="%7"/>
      <w:lvlJc w:val="left"/>
      <w:pPr>
        <w:ind w:left="5041"/>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7" w:tplc="14DA3976">
      <w:start w:val="1"/>
      <w:numFmt w:val="lowerLetter"/>
      <w:lvlText w:val="%8"/>
      <w:lvlJc w:val="left"/>
      <w:pPr>
        <w:ind w:left="5761"/>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8" w:tplc="CBDC6596">
      <w:start w:val="1"/>
      <w:numFmt w:val="lowerRoman"/>
      <w:lvlText w:val="%9"/>
      <w:lvlJc w:val="left"/>
      <w:pPr>
        <w:ind w:left="6481"/>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abstractNum>
  <w:abstractNum w:abstractNumId="55" w15:restartNumberingAfterBreak="0">
    <w:nsid w:val="6C4F7449"/>
    <w:multiLevelType w:val="hybridMultilevel"/>
    <w:tmpl w:val="CEECF400"/>
    <w:lvl w:ilvl="0" w:tplc="4A6A3C84">
      <w:start w:val="1"/>
      <w:numFmt w:val="decimal"/>
      <w:lvlText w:val="%1."/>
      <w:lvlJc w:val="left"/>
      <w:pPr>
        <w:ind w:left="58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B0C0D4C">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904CFD4">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EC6FFAA">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044B874">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35E037A">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DB225A2">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FC0FD34">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3ECA104">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6" w15:restartNumberingAfterBreak="0">
    <w:nsid w:val="6D2F758D"/>
    <w:multiLevelType w:val="hybridMultilevel"/>
    <w:tmpl w:val="0268C080"/>
    <w:lvl w:ilvl="0" w:tplc="836AEFD2">
      <w:start w:val="1"/>
      <w:numFmt w:val="decimal"/>
      <w:lvlText w:val="%1."/>
      <w:lvlJc w:val="left"/>
      <w:pPr>
        <w:ind w:left="1786"/>
      </w:pPr>
      <w:rPr>
        <w:rFonts w:ascii="Calibri" w:eastAsia="Calibri" w:hAnsi="Calibri" w:cs="Calibri"/>
        <w:b w:val="0"/>
        <w:i w:val="0"/>
        <w:strike w:val="0"/>
        <w:dstrike w:val="0"/>
        <w:color w:val="000000"/>
        <w:sz w:val="27"/>
        <w:szCs w:val="27"/>
        <w:u w:val="none" w:color="000000"/>
        <w:bdr w:val="none" w:sz="0" w:space="0" w:color="auto"/>
        <w:shd w:val="clear" w:color="auto" w:fill="auto"/>
        <w:vertAlign w:val="baseline"/>
      </w:rPr>
    </w:lvl>
    <w:lvl w:ilvl="1" w:tplc="00A8A9AA">
      <w:start w:val="1"/>
      <w:numFmt w:val="lowerLetter"/>
      <w:lvlText w:val="%2"/>
      <w:lvlJc w:val="left"/>
      <w:pPr>
        <w:ind w:left="2161"/>
      </w:pPr>
      <w:rPr>
        <w:rFonts w:ascii="Calibri" w:eastAsia="Calibri" w:hAnsi="Calibri" w:cs="Calibri"/>
        <w:b w:val="0"/>
        <w:i w:val="0"/>
        <w:strike w:val="0"/>
        <w:dstrike w:val="0"/>
        <w:color w:val="000000"/>
        <w:sz w:val="27"/>
        <w:szCs w:val="27"/>
        <w:u w:val="none" w:color="000000"/>
        <w:bdr w:val="none" w:sz="0" w:space="0" w:color="auto"/>
        <w:shd w:val="clear" w:color="auto" w:fill="auto"/>
        <w:vertAlign w:val="baseline"/>
      </w:rPr>
    </w:lvl>
    <w:lvl w:ilvl="2" w:tplc="5336A876">
      <w:start w:val="1"/>
      <w:numFmt w:val="lowerRoman"/>
      <w:lvlText w:val="%3"/>
      <w:lvlJc w:val="left"/>
      <w:pPr>
        <w:ind w:left="2881"/>
      </w:pPr>
      <w:rPr>
        <w:rFonts w:ascii="Calibri" w:eastAsia="Calibri" w:hAnsi="Calibri" w:cs="Calibri"/>
        <w:b w:val="0"/>
        <w:i w:val="0"/>
        <w:strike w:val="0"/>
        <w:dstrike w:val="0"/>
        <w:color w:val="000000"/>
        <w:sz w:val="27"/>
        <w:szCs w:val="27"/>
        <w:u w:val="none" w:color="000000"/>
        <w:bdr w:val="none" w:sz="0" w:space="0" w:color="auto"/>
        <w:shd w:val="clear" w:color="auto" w:fill="auto"/>
        <w:vertAlign w:val="baseline"/>
      </w:rPr>
    </w:lvl>
    <w:lvl w:ilvl="3" w:tplc="238C1760">
      <w:start w:val="1"/>
      <w:numFmt w:val="decimal"/>
      <w:lvlText w:val="%4"/>
      <w:lvlJc w:val="left"/>
      <w:pPr>
        <w:ind w:left="3601"/>
      </w:pPr>
      <w:rPr>
        <w:rFonts w:ascii="Calibri" w:eastAsia="Calibri" w:hAnsi="Calibri" w:cs="Calibri"/>
        <w:b w:val="0"/>
        <w:i w:val="0"/>
        <w:strike w:val="0"/>
        <w:dstrike w:val="0"/>
        <w:color w:val="000000"/>
        <w:sz w:val="27"/>
        <w:szCs w:val="27"/>
        <w:u w:val="none" w:color="000000"/>
        <w:bdr w:val="none" w:sz="0" w:space="0" w:color="auto"/>
        <w:shd w:val="clear" w:color="auto" w:fill="auto"/>
        <w:vertAlign w:val="baseline"/>
      </w:rPr>
    </w:lvl>
    <w:lvl w:ilvl="4" w:tplc="36907F60">
      <w:start w:val="1"/>
      <w:numFmt w:val="lowerLetter"/>
      <w:lvlText w:val="%5"/>
      <w:lvlJc w:val="left"/>
      <w:pPr>
        <w:ind w:left="4321"/>
      </w:pPr>
      <w:rPr>
        <w:rFonts w:ascii="Calibri" w:eastAsia="Calibri" w:hAnsi="Calibri" w:cs="Calibri"/>
        <w:b w:val="0"/>
        <w:i w:val="0"/>
        <w:strike w:val="0"/>
        <w:dstrike w:val="0"/>
        <w:color w:val="000000"/>
        <w:sz w:val="27"/>
        <w:szCs w:val="27"/>
        <w:u w:val="none" w:color="000000"/>
        <w:bdr w:val="none" w:sz="0" w:space="0" w:color="auto"/>
        <w:shd w:val="clear" w:color="auto" w:fill="auto"/>
        <w:vertAlign w:val="baseline"/>
      </w:rPr>
    </w:lvl>
    <w:lvl w:ilvl="5" w:tplc="20B89A86">
      <w:start w:val="1"/>
      <w:numFmt w:val="lowerRoman"/>
      <w:lvlText w:val="%6"/>
      <w:lvlJc w:val="left"/>
      <w:pPr>
        <w:ind w:left="5041"/>
      </w:pPr>
      <w:rPr>
        <w:rFonts w:ascii="Calibri" w:eastAsia="Calibri" w:hAnsi="Calibri" w:cs="Calibri"/>
        <w:b w:val="0"/>
        <w:i w:val="0"/>
        <w:strike w:val="0"/>
        <w:dstrike w:val="0"/>
        <w:color w:val="000000"/>
        <w:sz w:val="27"/>
        <w:szCs w:val="27"/>
        <w:u w:val="none" w:color="000000"/>
        <w:bdr w:val="none" w:sz="0" w:space="0" w:color="auto"/>
        <w:shd w:val="clear" w:color="auto" w:fill="auto"/>
        <w:vertAlign w:val="baseline"/>
      </w:rPr>
    </w:lvl>
    <w:lvl w:ilvl="6" w:tplc="A92C6D40">
      <w:start w:val="1"/>
      <w:numFmt w:val="decimal"/>
      <w:lvlText w:val="%7"/>
      <w:lvlJc w:val="left"/>
      <w:pPr>
        <w:ind w:left="5761"/>
      </w:pPr>
      <w:rPr>
        <w:rFonts w:ascii="Calibri" w:eastAsia="Calibri" w:hAnsi="Calibri" w:cs="Calibri"/>
        <w:b w:val="0"/>
        <w:i w:val="0"/>
        <w:strike w:val="0"/>
        <w:dstrike w:val="0"/>
        <w:color w:val="000000"/>
        <w:sz w:val="27"/>
        <w:szCs w:val="27"/>
        <w:u w:val="none" w:color="000000"/>
        <w:bdr w:val="none" w:sz="0" w:space="0" w:color="auto"/>
        <w:shd w:val="clear" w:color="auto" w:fill="auto"/>
        <w:vertAlign w:val="baseline"/>
      </w:rPr>
    </w:lvl>
    <w:lvl w:ilvl="7" w:tplc="C3F881BC">
      <w:start w:val="1"/>
      <w:numFmt w:val="lowerLetter"/>
      <w:lvlText w:val="%8"/>
      <w:lvlJc w:val="left"/>
      <w:pPr>
        <w:ind w:left="6481"/>
      </w:pPr>
      <w:rPr>
        <w:rFonts w:ascii="Calibri" w:eastAsia="Calibri" w:hAnsi="Calibri" w:cs="Calibri"/>
        <w:b w:val="0"/>
        <w:i w:val="0"/>
        <w:strike w:val="0"/>
        <w:dstrike w:val="0"/>
        <w:color w:val="000000"/>
        <w:sz w:val="27"/>
        <w:szCs w:val="27"/>
        <w:u w:val="none" w:color="000000"/>
        <w:bdr w:val="none" w:sz="0" w:space="0" w:color="auto"/>
        <w:shd w:val="clear" w:color="auto" w:fill="auto"/>
        <w:vertAlign w:val="baseline"/>
      </w:rPr>
    </w:lvl>
    <w:lvl w:ilvl="8" w:tplc="AF54DC2A">
      <w:start w:val="1"/>
      <w:numFmt w:val="lowerRoman"/>
      <w:lvlText w:val="%9"/>
      <w:lvlJc w:val="left"/>
      <w:pPr>
        <w:ind w:left="7201"/>
      </w:pPr>
      <w:rPr>
        <w:rFonts w:ascii="Calibri" w:eastAsia="Calibri" w:hAnsi="Calibri" w:cs="Calibri"/>
        <w:b w:val="0"/>
        <w:i w:val="0"/>
        <w:strike w:val="0"/>
        <w:dstrike w:val="0"/>
        <w:color w:val="000000"/>
        <w:sz w:val="27"/>
        <w:szCs w:val="27"/>
        <w:u w:val="none" w:color="000000"/>
        <w:bdr w:val="none" w:sz="0" w:space="0" w:color="auto"/>
        <w:shd w:val="clear" w:color="auto" w:fill="auto"/>
        <w:vertAlign w:val="baseline"/>
      </w:rPr>
    </w:lvl>
  </w:abstractNum>
  <w:abstractNum w:abstractNumId="57" w15:restartNumberingAfterBreak="0">
    <w:nsid w:val="6E4D5211"/>
    <w:multiLevelType w:val="hybridMultilevel"/>
    <w:tmpl w:val="55D07D94"/>
    <w:lvl w:ilvl="0" w:tplc="3F38D854">
      <w:start w:val="1"/>
      <w:numFmt w:val="decimal"/>
      <w:lvlText w:val="%1."/>
      <w:lvlJc w:val="left"/>
      <w:pPr>
        <w:ind w:left="360"/>
      </w:pPr>
      <w:rPr>
        <w:rFonts w:ascii="Arial" w:eastAsia="Arial" w:hAnsi="Arial" w:cs="Arial"/>
        <w:b w:val="0"/>
        <w:i w:val="0"/>
        <w:strike w:val="0"/>
        <w:dstrike w:val="0"/>
        <w:color w:val="555555"/>
        <w:sz w:val="22"/>
        <w:szCs w:val="22"/>
        <w:u w:val="none" w:color="000000"/>
        <w:bdr w:val="none" w:sz="0" w:space="0" w:color="auto"/>
        <w:shd w:val="clear" w:color="auto" w:fill="auto"/>
        <w:vertAlign w:val="baseline"/>
      </w:rPr>
    </w:lvl>
    <w:lvl w:ilvl="1" w:tplc="9EC09810">
      <w:start w:val="1"/>
      <w:numFmt w:val="decimal"/>
      <w:lvlText w:val="%2)"/>
      <w:lvlJc w:val="left"/>
      <w:pPr>
        <w:ind w:left="18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A60EE34">
      <w:start w:val="1"/>
      <w:numFmt w:val="lowerRoman"/>
      <w:lvlText w:val="%3"/>
      <w:lvlJc w:val="left"/>
      <w:pPr>
        <w:ind w:left="25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DA802AC">
      <w:start w:val="1"/>
      <w:numFmt w:val="decimal"/>
      <w:lvlText w:val="%4"/>
      <w:lvlJc w:val="left"/>
      <w:pPr>
        <w:ind w:left="32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BE0336E">
      <w:start w:val="1"/>
      <w:numFmt w:val="lowerLetter"/>
      <w:lvlText w:val="%5"/>
      <w:lvlJc w:val="left"/>
      <w:pPr>
        <w:ind w:left="39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0509E7E">
      <w:start w:val="1"/>
      <w:numFmt w:val="lowerRoman"/>
      <w:lvlText w:val="%6"/>
      <w:lvlJc w:val="left"/>
      <w:pPr>
        <w:ind w:left="46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D88DC54">
      <w:start w:val="1"/>
      <w:numFmt w:val="decimal"/>
      <w:lvlText w:val="%7"/>
      <w:lvlJc w:val="left"/>
      <w:pPr>
        <w:ind w:left="54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4A2392C">
      <w:start w:val="1"/>
      <w:numFmt w:val="lowerLetter"/>
      <w:lvlText w:val="%8"/>
      <w:lvlJc w:val="left"/>
      <w:pPr>
        <w:ind w:left="61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D8E37FE">
      <w:start w:val="1"/>
      <w:numFmt w:val="lowerRoman"/>
      <w:lvlText w:val="%9"/>
      <w:lvlJc w:val="left"/>
      <w:pPr>
        <w:ind w:left="68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8" w15:restartNumberingAfterBreak="0">
    <w:nsid w:val="6ECB3FBE"/>
    <w:multiLevelType w:val="hybridMultilevel"/>
    <w:tmpl w:val="4C1AE8C8"/>
    <w:lvl w:ilvl="0" w:tplc="E4E24B02">
      <w:start w:val="1"/>
      <w:numFmt w:val="bullet"/>
      <w:lvlText w:val="•"/>
      <w:lvlJc w:val="left"/>
      <w:pPr>
        <w:ind w:left="1066"/>
      </w:pPr>
      <w:rPr>
        <w:rFonts w:ascii="Arial" w:eastAsia="Arial" w:hAnsi="Arial" w:cs="Arial"/>
        <w:b w:val="0"/>
        <w:i w:val="0"/>
        <w:strike w:val="0"/>
        <w:dstrike w:val="0"/>
        <w:color w:val="666666"/>
        <w:sz w:val="20"/>
        <w:szCs w:val="20"/>
        <w:u w:val="none" w:color="000000"/>
        <w:bdr w:val="none" w:sz="0" w:space="0" w:color="auto"/>
        <w:shd w:val="clear" w:color="auto" w:fill="auto"/>
        <w:vertAlign w:val="baseline"/>
      </w:rPr>
    </w:lvl>
    <w:lvl w:ilvl="1" w:tplc="2286E03E">
      <w:start w:val="1"/>
      <w:numFmt w:val="decimal"/>
      <w:lvlText w:val="%2."/>
      <w:lvlJc w:val="left"/>
      <w:pPr>
        <w:ind w:left="1516"/>
      </w:pPr>
      <w:rPr>
        <w:rFonts w:ascii="Times New Roman" w:eastAsia="Times New Roman" w:hAnsi="Times New Roman" w:cs="Times New Roman"/>
        <w:b w:val="0"/>
        <w:i w:val="0"/>
        <w:strike w:val="0"/>
        <w:dstrike w:val="0"/>
        <w:color w:val="232629"/>
        <w:sz w:val="23"/>
        <w:szCs w:val="23"/>
        <w:u w:val="none" w:color="000000"/>
        <w:bdr w:val="none" w:sz="0" w:space="0" w:color="auto"/>
        <w:shd w:val="clear" w:color="auto" w:fill="auto"/>
        <w:vertAlign w:val="baseline"/>
      </w:rPr>
    </w:lvl>
    <w:lvl w:ilvl="2" w:tplc="3768D8EE">
      <w:start w:val="1"/>
      <w:numFmt w:val="lowerRoman"/>
      <w:lvlText w:val="%3"/>
      <w:lvlJc w:val="left"/>
      <w:pPr>
        <w:ind w:left="1891"/>
      </w:pPr>
      <w:rPr>
        <w:rFonts w:ascii="Times New Roman" w:eastAsia="Times New Roman" w:hAnsi="Times New Roman" w:cs="Times New Roman"/>
        <w:b w:val="0"/>
        <w:i w:val="0"/>
        <w:strike w:val="0"/>
        <w:dstrike w:val="0"/>
        <w:color w:val="232629"/>
        <w:sz w:val="23"/>
        <w:szCs w:val="23"/>
        <w:u w:val="none" w:color="000000"/>
        <w:bdr w:val="none" w:sz="0" w:space="0" w:color="auto"/>
        <w:shd w:val="clear" w:color="auto" w:fill="auto"/>
        <w:vertAlign w:val="baseline"/>
      </w:rPr>
    </w:lvl>
    <w:lvl w:ilvl="3" w:tplc="AD08AE70">
      <w:start w:val="1"/>
      <w:numFmt w:val="decimal"/>
      <w:lvlText w:val="%4"/>
      <w:lvlJc w:val="left"/>
      <w:pPr>
        <w:ind w:left="2611"/>
      </w:pPr>
      <w:rPr>
        <w:rFonts w:ascii="Times New Roman" w:eastAsia="Times New Roman" w:hAnsi="Times New Roman" w:cs="Times New Roman"/>
        <w:b w:val="0"/>
        <w:i w:val="0"/>
        <w:strike w:val="0"/>
        <w:dstrike w:val="0"/>
        <w:color w:val="232629"/>
        <w:sz w:val="23"/>
        <w:szCs w:val="23"/>
        <w:u w:val="none" w:color="000000"/>
        <w:bdr w:val="none" w:sz="0" w:space="0" w:color="auto"/>
        <w:shd w:val="clear" w:color="auto" w:fill="auto"/>
        <w:vertAlign w:val="baseline"/>
      </w:rPr>
    </w:lvl>
    <w:lvl w:ilvl="4" w:tplc="8832744C">
      <w:start w:val="1"/>
      <w:numFmt w:val="lowerLetter"/>
      <w:lvlText w:val="%5"/>
      <w:lvlJc w:val="left"/>
      <w:pPr>
        <w:ind w:left="3331"/>
      </w:pPr>
      <w:rPr>
        <w:rFonts w:ascii="Times New Roman" w:eastAsia="Times New Roman" w:hAnsi="Times New Roman" w:cs="Times New Roman"/>
        <w:b w:val="0"/>
        <w:i w:val="0"/>
        <w:strike w:val="0"/>
        <w:dstrike w:val="0"/>
        <w:color w:val="232629"/>
        <w:sz w:val="23"/>
        <w:szCs w:val="23"/>
        <w:u w:val="none" w:color="000000"/>
        <w:bdr w:val="none" w:sz="0" w:space="0" w:color="auto"/>
        <w:shd w:val="clear" w:color="auto" w:fill="auto"/>
        <w:vertAlign w:val="baseline"/>
      </w:rPr>
    </w:lvl>
    <w:lvl w:ilvl="5" w:tplc="0CD81C1A">
      <w:start w:val="1"/>
      <w:numFmt w:val="lowerRoman"/>
      <w:lvlText w:val="%6"/>
      <w:lvlJc w:val="left"/>
      <w:pPr>
        <w:ind w:left="4051"/>
      </w:pPr>
      <w:rPr>
        <w:rFonts w:ascii="Times New Roman" w:eastAsia="Times New Roman" w:hAnsi="Times New Roman" w:cs="Times New Roman"/>
        <w:b w:val="0"/>
        <w:i w:val="0"/>
        <w:strike w:val="0"/>
        <w:dstrike w:val="0"/>
        <w:color w:val="232629"/>
        <w:sz w:val="23"/>
        <w:szCs w:val="23"/>
        <w:u w:val="none" w:color="000000"/>
        <w:bdr w:val="none" w:sz="0" w:space="0" w:color="auto"/>
        <w:shd w:val="clear" w:color="auto" w:fill="auto"/>
        <w:vertAlign w:val="baseline"/>
      </w:rPr>
    </w:lvl>
    <w:lvl w:ilvl="6" w:tplc="8CBEC948">
      <w:start w:val="1"/>
      <w:numFmt w:val="decimal"/>
      <w:lvlText w:val="%7"/>
      <w:lvlJc w:val="left"/>
      <w:pPr>
        <w:ind w:left="4771"/>
      </w:pPr>
      <w:rPr>
        <w:rFonts w:ascii="Times New Roman" w:eastAsia="Times New Roman" w:hAnsi="Times New Roman" w:cs="Times New Roman"/>
        <w:b w:val="0"/>
        <w:i w:val="0"/>
        <w:strike w:val="0"/>
        <w:dstrike w:val="0"/>
        <w:color w:val="232629"/>
        <w:sz w:val="23"/>
        <w:szCs w:val="23"/>
        <w:u w:val="none" w:color="000000"/>
        <w:bdr w:val="none" w:sz="0" w:space="0" w:color="auto"/>
        <w:shd w:val="clear" w:color="auto" w:fill="auto"/>
        <w:vertAlign w:val="baseline"/>
      </w:rPr>
    </w:lvl>
    <w:lvl w:ilvl="7" w:tplc="879874A6">
      <w:start w:val="1"/>
      <w:numFmt w:val="lowerLetter"/>
      <w:lvlText w:val="%8"/>
      <w:lvlJc w:val="left"/>
      <w:pPr>
        <w:ind w:left="5491"/>
      </w:pPr>
      <w:rPr>
        <w:rFonts w:ascii="Times New Roman" w:eastAsia="Times New Roman" w:hAnsi="Times New Roman" w:cs="Times New Roman"/>
        <w:b w:val="0"/>
        <w:i w:val="0"/>
        <w:strike w:val="0"/>
        <w:dstrike w:val="0"/>
        <w:color w:val="232629"/>
        <w:sz w:val="23"/>
        <w:szCs w:val="23"/>
        <w:u w:val="none" w:color="000000"/>
        <w:bdr w:val="none" w:sz="0" w:space="0" w:color="auto"/>
        <w:shd w:val="clear" w:color="auto" w:fill="auto"/>
        <w:vertAlign w:val="baseline"/>
      </w:rPr>
    </w:lvl>
    <w:lvl w:ilvl="8" w:tplc="758E5576">
      <w:start w:val="1"/>
      <w:numFmt w:val="lowerRoman"/>
      <w:lvlText w:val="%9"/>
      <w:lvlJc w:val="left"/>
      <w:pPr>
        <w:ind w:left="6211"/>
      </w:pPr>
      <w:rPr>
        <w:rFonts w:ascii="Times New Roman" w:eastAsia="Times New Roman" w:hAnsi="Times New Roman" w:cs="Times New Roman"/>
        <w:b w:val="0"/>
        <w:i w:val="0"/>
        <w:strike w:val="0"/>
        <w:dstrike w:val="0"/>
        <w:color w:val="232629"/>
        <w:sz w:val="23"/>
        <w:szCs w:val="23"/>
        <w:u w:val="none" w:color="000000"/>
        <w:bdr w:val="none" w:sz="0" w:space="0" w:color="auto"/>
        <w:shd w:val="clear" w:color="auto" w:fill="auto"/>
        <w:vertAlign w:val="baseline"/>
      </w:rPr>
    </w:lvl>
  </w:abstractNum>
  <w:abstractNum w:abstractNumId="59" w15:restartNumberingAfterBreak="0">
    <w:nsid w:val="6F1847D1"/>
    <w:multiLevelType w:val="hybridMultilevel"/>
    <w:tmpl w:val="B1A0C8F2"/>
    <w:lvl w:ilvl="0" w:tplc="7D86F3A8">
      <w:start w:val="1"/>
      <w:numFmt w:val="decimal"/>
      <w:lvlText w:val="%1"/>
      <w:lvlJc w:val="left"/>
      <w:pPr>
        <w:ind w:left="360"/>
      </w:pPr>
      <w:rPr>
        <w:rFonts w:ascii="Arial" w:eastAsia="Arial" w:hAnsi="Arial" w:cs="Arial"/>
        <w:b w:val="0"/>
        <w:i w:val="0"/>
        <w:strike w:val="0"/>
        <w:dstrike w:val="0"/>
        <w:color w:val="222222"/>
        <w:sz w:val="22"/>
        <w:szCs w:val="22"/>
        <w:u w:val="none" w:color="000000"/>
        <w:bdr w:val="none" w:sz="0" w:space="0" w:color="auto"/>
        <w:shd w:val="clear" w:color="auto" w:fill="auto"/>
        <w:vertAlign w:val="baseline"/>
      </w:rPr>
    </w:lvl>
    <w:lvl w:ilvl="1" w:tplc="11240FC0">
      <w:start w:val="1"/>
      <w:numFmt w:val="decimal"/>
      <w:lvlText w:val="%2)"/>
      <w:lvlJc w:val="left"/>
      <w:pPr>
        <w:ind w:left="1081"/>
      </w:pPr>
      <w:rPr>
        <w:rFonts w:ascii="Arial" w:eastAsia="Arial" w:hAnsi="Arial" w:cs="Arial"/>
        <w:b w:val="0"/>
        <w:i w:val="0"/>
        <w:strike w:val="0"/>
        <w:dstrike w:val="0"/>
        <w:color w:val="222222"/>
        <w:sz w:val="22"/>
        <w:szCs w:val="22"/>
        <w:u w:val="none" w:color="000000"/>
        <w:bdr w:val="none" w:sz="0" w:space="0" w:color="auto"/>
        <w:shd w:val="clear" w:color="auto" w:fill="auto"/>
        <w:vertAlign w:val="baseline"/>
      </w:rPr>
    </w:lvl>
    <w:lvl w:ilvl="2" w:tplc="82661F30">
      <w:start w:val="1"/>
      <w:numFmt w:val="lowerRoman"/>
      <w:lvlText w:val="%3"/>
      <w:lvlJc w:val="left"/>
      <w:pPr>
        <w:ind w:left="1441"/>
      </w:pPr>
      <w:rPr>
        <w:rFonts w:ascii="Arial" w:eastAsia="Arial" w:hAnsi="Arial" w:cs="Arial"/>
        <w:b w:val="0"/>
        <w:i w:val="0"/>
        <w:strike w:val="0"/>
        <w:dstrike w:val="0"/>
        <w:color w:val="222222"/>
        <w:sz w:val="22"/>
        <w:szCs w:val="22"/>
        <w:u w:val="none" w:color="000000"/>
        <w:bdr w:val="none" w:sz="0" w:space="0" w:color="auto"/>
        <w:shd w:val="clear" w:color="auto" w:fill="auto"/>
        <w:vertAlign w:val="baseline"/>
      </w:rPr>
    </w:lvl>
    <w:lvl w:ilvl="3" w:tplc="D1122224">
      <w:start w:val="1"/>
      <w:numFmt w:val="decimal"/>
      <w:lvlText w:val="%4"/>
      <w:lvlJc w:val="left"/>
      <w:pPr>
        <w:ind w:left="2161"/>
      </w:pPr>
      <w:rPr>
        <w:rFonts w:ascii="Arial" w:eastAsia="Arial" w:hAnsi="Arial" w:cs="Arial"/>
        <w:b w:val="0"/>
        <w:i w:val="0"/>
        <w:strike w:val="0"/>
        <w:dstrike w:val="0"/>
        <w:color w:val="222222"/>
        <w:sz w:val="22"/>
        <w:szCs w:val="22"/>
        <w:u w:val="none" w:color="000000"/>
        <w:bdr w:val="none" w:sz="0" w:space="0" w:color="auto"/>
        <w:shd w:val="clear" w:color="auto" w:fill="auto"/>
        <w:vertAlign w:val="baseline"/>
      </w:rPr>
    </w:lvl>
    <w:lvl w:ilvl="4" w:tplc="27A8DD3C">
      <w:start w:val="1"/>
      <w:numFmt w:val="lowerLetter"/>
      <w:lvlText w:val="%5"/>
      <w:lvlJc w:val="left"/>
      <w:pPr>
        <w:ind w:left="2881"/>
      </w:pPr>
      <w:rPr>
        <w:rFonts w:ascii="Arial" w:eastAsia="Arial" w:hAnsi="Arial" w:cs="Arial"/>
        <w:b w:val="0"/>
        <w:i w:val="0"/>
        <w:strike w:val="0"/>
        <w:dstrike w:val="0"/>
        <w:color w:val="222222"/>
        <w:sz w:val="22"/>
        <w:szCs w:val="22"/>
        <w:u w:val="none" w:color="000000"/>
        <w:bdr w:val="none" w:sz="0" w:space="0" w:color="auto"/>
        <w:shd w:val="clear" w:color="auto" w:fill="auto"/>
        <w:vertAlign w:val="baseline"/>
      </w:rPr>
    </w:lvl>
    <w:lvl w:ilvl="5" w:tplc="E0D4A11A">
      <w:start w:val="1"/>
      <w:numFmt w:val="lowerRoman"/>
      <w:lvlText w:val="%6"/>
      <w:lvlJc w:val="left"/>
      <w:pPr>
        <w:ind w:left="3601"/>
      </w:pPr>
      <w:rPr>
        <w:rFonts w:ascii="Arial" w:eastAsia="Arial" w:hAnsi="Arial" w:cs="Arial"/>
        <w:b w:val="0"/>
        <w:i w:val="0"/>
        <w:strike w:val="0"/>
        <w:dstrike w:val="0"/>
        <w:color w:val="222222"/>
        <w:sz w:val="22"/>
        <w:szCs w:val="22"/>
        <w:u w:val="none" w:color="000000"/>
        <w:bdr w:val="none" w:sz="0" w:space="0" w:color="auto"/>
        <w:shd w:val="clear" w:color="auto" w:fill="auto"/>
        <w:vertAlign w:val="baseline"/>
      </w:rPr>
    </w:lvl>
    <w:lvl w:ilvl="6" w:tplc="CED07EBA">
      <w:start w:val="1"/>
      <w:numFmt w:val="decimal"/>
      <w:lvlText w:val="%7"/>
      <w:lvlJc w:val="left"/>
      <w:pPr>
        <w:ind w:left="4321"/>
      </w:pPr>
      <w:rPr>
        <w:rFonts w:ascii="Arial" w:eastAsia="Arial" w:hAnsi="Arial" w:cs="Arial"/>
        <w:b w:val="0"/>
        <w:i w:val="0"/>
        <w:strike w:val="0"/>
        <w:dstrike w:val="0"/>
        <w:color w:val="222222"/>
        <w:sz w:val="22"/>
        <w:szCs w:val="22"/>
        <w:u w:val="none" w:color="000000"/>
        <w:bdr w:val="none" w:sz="0" w:space="0" w:color="auto"/>
        <w:shd w:val="clear" w:color="auto" w:fill="auto"/>
        <w:vertAlign w:val="baseline"/>
      </w:rPr>
    </w:lvl>
    <w:lvl w:ilvl="7" w:tplc="15444452">
      <w:start w:val="1"/>
      <w:numFmt w:val="lowerLetter"/>
      <w:lvlText w:val="%8"/>
      <w:lvlJc w:val="left"/>
      <w:pPr>
        <w:ind w:left="5041"/>
      </w:pPr>
      <w:rPr>
        <w:rFonts w:ascii="Arial" w:eastAsia="Arial" w:hAnsi="Arial" w:cs="Arial"/>
        <w:b w:val="0"/>
        <w:i w:val="0"/>
        <w:strike w:val="0"/>
        <w:dstrike w:val="0"/>
        <w:color w:val="222222"/>
        <w:sz w:val="22"/>
        <w:szCs w:val="22"/>
        <w:u w:val="none" w:color="000000"/>
        <w:bdr w:val="none" w:sz="0" w:space="0" w:color="auto"/>
        <w:shd w:val="clear" w:color="auto" w:fill="auto"/>
        <w:vertAlign w:val="baseline"/>
      </w:rPr>
    </w:lvl>
    <w:lvl w:ilvl="8" w:tplc="577CBCA2">
      <w:start w:val="1"/>
      <w:numFmt w:val="lowerRoman"/>
      <w:lvlText w:val="%9"/>
      <w:lvlJc w:val="left"/>
      <w:pPr>
        <w:ind w:left="5761"/>
      </w:pPr>
      <w:rPr>
        <w:rFonts w:ascii="Arial" w:eastAsia="Arial" w:hAnsi="Arial" w:cs="Arial"/>
        <w:b w:val="0"/>
        <w:i w:val="0"/>
        <w:strike w:val="0"/>
        <w:dstrike w:val="0"/>
        <w:color w:val="222222"/>
        <w:sz w:val="22"/>
        <w:szCs w:val="22"/>
        <w:u w:val="none" w:color="000000"/>
        <w:bdr w:val="none" w:sz="0" w:space="0" w:color="auto"/>
        <w:shd w:val="clear" w:color="auto" w:fill="auto"/>
        <w:vertAlign w:val="baseline"/>
      </w:rPr>
    </w:lvl>
  </w:abstractNum>
  <w:abstractNum w:abstractNumId="60" w15:restartNumberingAfterBreak="0">
    <w:nsid w:val="70442429"/>
    <w:multiLevelType w:val="hybridMultilevel"/>
    <w:tmpl w:val="E962D324"/>
    <w:lvl w:ilvl="0" w:tplc="8C2C01F4">
      <w:start w:val="1"/>
      <w:numFmt w:val="bullet"/>
      <w:lvlText w:val="•"/>
      <w:lvlJc w:val="left"/>
      <w:pPr>
        <w:ind w:left="961"/>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1" w:tplc="35BCF500">
      <w:start w:val="1"/>
      <w:numFmt w:val="bullet"/>
      <w:lvlText w:val="o"/>
      <w:lvlJc w:val="left"/>
      <w:pPr>
        <w:ind w:left="132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2" w:tplc="886AB4F6">
      <w:start w:val="1"/>
      <w:numFmt w:val="bullet"/>
      <w:lvlText w:val="▪"/>
      <w:lvlJc w:val="left"/>
      <w:pPr>
        <w:ind w:left="204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3" w:tplc="F15A8AB2">
      <w:start w:val="1"/>
      <w:numFmt w:val="bullet"/>
      <w:lvlText w:val="•"/>
      <w:lvlJc w:val="left"/>
      <w:pPr>
        <w:ind w:left="276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4" w:tplc="687E2CCA">
      <w:start w:val="1"/>
      <w:numFmt w:val="bullet"/>
      <w:lvlText w:val="o"/>
      <w:lvlJc w:val="left"/>
      <w:pPr>
        <w:ind w:left="348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5" w:tplc="B508AAD6">
      <w:start w:val="1"/>
      <w:numFmt w:val="bullet"/>
      <w:lvlText w:val="▪"/>
      <w:lvlJc w:val="left"/>
      <w:pPr>
        <w:ind w:left="420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6" w:tplc="6F629BBA">
      <w:start w:val="1"/>
      <w:numFmt w:val="bullet"/>
      <w:lvlText w:val="•"/>
      <w:lvlJc w:val="left"/>
      <w:pPr>
        <w:ind w:left="492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7" w:tplc="CE14881A">
      <w:start w:val="1"/>
      <w:numFmt w:val="bullet"/>
      <w:lvlText w:val="o"/>
      <w:lvlJc w:val="left"/>
      <w:pPr>
        <w:ind w:left="564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8" w:tplc="DDEA0066">
      <w:start w:val="1"/>
      <w:numFmt w:val="bullet"/>
      <w:lvlText w:val="▪"/>
      <w:lvlJc w:val="left"/>
      <w:pPr>
        <w:ind w:left="636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abstractNum>
  <w:abstractNum w:abstractNumId="61" w15:restartNumberingAfterBreak="0">
    <w:nsid w:val="72113A6F"/>
    <w:multiLevelType w:val="hybridMultilevel"/>
    <w:tmpl w:val="D97AC7D4"/>
    <w:lvl w:ilvl="0" w:tplc="8E06286C">
      <w:start w:val="1"/>
      <w:numFmt w:val="decimal"/>
      <w:lvlText w:val="%1."/>
      <w:lvlJc w:val="left"/>
      <w:pPr>
        <w:ind w:left="1426"/>
      </w:pPr>
      <w:rPr>
        <w:rFonts w:ascii="Consolas" w:eastAsia="Consolas" w:hAnsi="Consolas" w:cs="Consolas"/>
        <w:b w:val="0"/>
        <w:i w:val="0"/>
        <w:strike w:val="0"/>
        <w:dstrike w:val="0"/>
        <w:color w:val="AFAFAF"/>
        <w:sz w:val="18"/>
        <w:szCs w:val="18"/>
        <w:u w:val="none" w:color="000000"/>
        <w:bdr w:val="none" w:sz="0" w:space="0" w:color="auto"/>
        <w:shd w:val="clear" w:color="auto" w:fill="auto"/>
        <w:vertAlign w:val="baseline"/>
      </w:rPr>
    </w:lvl>
    <w:lvl w:ilvl="1" w:tplc="31F055D8">
      <w:start w:val="1"/>
      <w:numFmt w:val="lowerLetter"/>
      <w:lvlText w:val="%2"/>
      <w:lvlJc w:val="left"/>
      <w:pPr>
        <w:ind w:left="1585"/>
      </w:pPr>
      <w:rPr>
        <w:rFonts w:ascii="Consolas" w:eastAsia="Consolas" w:hAnsi="Consolas" w:cs="Consolas"/>
        <w:b w:val="0"/>
        <w:i w:val="0"/>
        <w:strike w:val="0"/>
        <w:dstrike w:val="0"/>
        <w:color w:val="AFAFAF"/>
        <w:sz w:val="18"/>
        <w:szCs w:val="18"/>
        <w:u w:val="none" w:color="000000"/>
        <w:bdr w:val="none" w:sz="0" w:space="0" w:color="auto"/>
        <w:shd w:val="clear" w:color="auto" w:fill="auto"/>
        <w:vertAlign w:val="baseline"/>
      </w:rPr>
    </w:lvl>
    <w:lvl w:ilvl="2" w:tplc="8F86AE28">
      <w:start w:val="1"/>
      <w:numFmt w:val="lowerRoman"/>
      <w:lvlText w:val="%3"/>
      <w:lvlJc w:val="left"/>
      <w:pPr>
        <w:ind w:left="2305"/>
      </w:pPr>
      <w:rPr>
        <w:rFonts w:ascii="Consolas" w:eastAsia="Consolas" w:hAnsi="Consolas" w:cs="Consolas"/>
        <w:b w:val="0"/>
        <w:i w:val="0"/>
        <w:strike w:val="0"/>
        <w:dstrike w:val="0"/>
        <w:color w:val="AFAFAF"/>
        <w:sz w:val="18"/>
        <w:szCs w:val="18"/>
        <w:u w:val="none" w:color="000000"/>
        <w:bdr w:val="none" w:sz="0" w:space="0" w:color="auto"/>
        <w:shd w:val="clear" w:color="auto" w:fill="auto"/>
        <w:vertAlign w:val="baseline"/>
      </w:rPr>
    </w:lvl>
    <w:lvl w:ilvl="3" w:tplc="AA2E56EA">
      <w:start w:val="1"/>
      <w:numFmt w:val="decimal"/>
      <w:lvlText w:val="%4"/>
      <w:lvlJc w:val="left"/>
      <w:pPr>
        <w:ind w:left="3025"/>
      </w:pPr>
      <w:rPr>
        <w:rFonts w:ascii="Consolas" w:eastAsia="Consolas" w:hAnsi="Consolas" w:cs="Consolas"/>
        <w:b w:val="0"/>
        <w:i w:val="0"/>
        <w:strike w:val="0"/>
        <w:dstrike w:val="0"/>
        <w:color w:val="AFAFAF"/>
        <w:sz w:val="18"/>
        <w:szCs w:val="18"/>
        <w:u w:val="none" w:color="000000"/>
        <w:bdr w:val="none" w:sz="0" w:space="0" w:color="auto"/>
        <w:shd w:val="clear" w:color="auto" w:fill="auto"/>
        <w:vertAlign w:val="baseline"/>
      </w:rPr>
    </w:lvl>
    <w:lvl w:ilvl="4" w:tplc="C7DCE4D6">
      <w:start w:val="1"/>
      <w:numFmt w:val="lowerLetter"/>
      <w:lvlText w:val="%5"/>
      <w:lvlJc w:val="left"/>
      <w:pPr>
        <w:ind w:left="3745"/>
      </w:pPr>
      <w:rPr>
        <w:rFonts w:ascii="Consolas" w:eastAsia="Consolas" w:hAnsi="Consolas" w:cs="Consolas"/>
        <w:b w:val="0"/>
        <w:i w:val="0"/>
        <w:strike w:val="0"/>
        <w:dstrike w:val="0"/>
        <w:color w:val="AFAFAF"/>
        <w:sz w:val="18"/>
        <w:szCs w:val="18"/>
        <w:u w:val="none" w:color="000000"/>
        <w:bdr w:val="none" w:sz="0" w:space="0" w:color="auto"/>
        <w:shd w:val="clear" w:color="auto" w:fill="auto"/>
        <w:vertAlign w:val="baseline"/>
      </w:rPr>
    </w:lvl>
    <w:lvl w:ilvl="5" w:tplc="7E4E0F36">
      <w:start w:val="1"/>
      <w:numFmt w:val="lowerRoman"/>
      <w:lvlText w:val="%6"/>
      <w:lvlJc w:val="left"/>
      <w:pPr>
        <w:ind w:left="4465"/>
      </w:pPr>
      <w:rPr>
        <w:rFonts w:ascii="Consolas" w:eastAsia="Consolas" w:hAnsi="Consolas" w:cs="Consolas"/>
        <w:b w:val="0"/>
        <w:i w:val="0"/>
        <w:strike w:val="0"/>
        <w:dstrike w:val="0"/>
        <w:color w:val="AFAFAF"/>
        <w:sz w:val="18"/>
        <w:szCs w:val="18"/>
        <w:u w:val="none" w:color="000000"/>
        <w:bdr w:val="none" w:sz="0" w:space="0" w:color="auto"/>
        <w:shd w:val="clear" w:color="auto" w:fill="auto"/>
        <w:vertAlign w:val="baseline"/>
      </w:rPr>
    </w:lvl>
    <w:lvl w:ilvl="6" w:tplc="E11A4212">
      <w:start w:val="1"/>
      <w:numFmt w:val="decimal"/>
      <w:lvlText w:val="%7"/>
      <w:lvlJc w:val="left"/>
      <w:pPr>
        <w:ind w:left="5185"/>
      </w:pPr>
      <w:rPr>
        <w:rFonts w:ascii="Consolas" w:eastAsia="Consolas" w:hAnsi="Consolas" w:cs="Consolas"/>
        <w:b w:val="0"/>
        <w:i w:val="0"/>
        <w:strike w:val="0"/>
        <w:dstrike w:val="0"/>
        <w:color w:val="AFAFAF"/>
        <w:sz w:val="18"/>
        <w:szCs w:val="18"/>
        <w:u w:val="none" w:color="000000"/>
        <w:bdr w:val="none" w:sz="0" w:space="0" w:color="auto"/>
        <w:shd w:val="clear" w:color="auto" w:fill="auto"/>
        <w:vertAlign w:val="baseline"/>
      </w:rPr>
    </w:lvl>
    <w:lvl w:ilvl="7" w:tplc="24E03034">
      <w:start w:val="1"/>
      <w:numFmt w:val="lowerLetter"/>
      <w:lvlText w:val="%8"/>
      <w:lvlJc w:val="left"/>
      <w:pPr>
        <w:ind w:left="5905"/>
      </w:pPr>
      <w:rPr>
        <w:rFonts w:ascii="Consolas" w:eastAsia="Consolas" w:hAnsi="Consolas" w:cs="Consolas"/>
        <w:b w:val="0"/>
        <w:i w:val="0"/>
        <w:strike w:val="0"/>
        <w:dstrike w:val="0"/>
        <w:color w:val="AFAFAF"/>
        <w:sz w:val="18"/>
        <w:szCs w:val="18"/>
        <w:u w:val="none" w:color="000000"/>
        <w:bdr w:val="none" w:sz="0" w:space="0" w:color="auto"/>
        <w:shd w:val="clear" w:color="auto" w:fill="auto"/>
        <w:vertAlign w:val="baseline"/>
      </w:rPr>
    </w:lvl>
    <w:lvl w:ilvl="8" w:tplc="81C26DCC">
      <w:start w:val="1"/>
      <w:numFmt w:val="lowerRoman"/>
      <w:lvlText w:val="%9"/>
      <w:lvlJc w:val="left"/>
      <w:pPr>
        <w:ind w:left="6625"/>
      </w:pPr>
      <w:rPr>
        <w:rFonts w:ascii="Consolas" w:eastAsia="Consolas" w:hAnsi="Consolas" w:cs="Consolas"/>
        <w:b w:val="0"/>
        <w:i w:val="0"/>
        <w:strike w:val="0"/>
        <w:dstrike w:val="0"/>
        <w:color w:val="AFAFAF"/>
        <w:sz w:val="18"/>
        <w:szCs w:val="18"/>
        <w:u w:val="none" w:color="000000"/>
        <w:bdr w:val="none" w:sz="0" w:space="0" w:color="auto"/>
        <w:shd w:val="clear" w:color="auto" w:fill="auto"/>
        <w:vertAlign w:val="baseline"/>
      </w:rPr>
    </w:lvl>
  </w:abstractNum>
  <w:abstractNum w:abstractNumId="62" w15:restartNumberingAfterBreak="0">
    <w:nsid w:val="725F6ED3"/>
    <w:multiLevelType w:val="hybridMultilevel"/>
    <w:tmpl w:val="C2CEC9F4"/>
    <w:lvl w:ilvl="0" w:tplc="3AC27CDC">
      <w:start w:val="2"/>
      <w:numFmt w:val="decimal"/>
      <w:lvlText w:val="%1)"/>
      <w:lvlJc w:val="left"/>
      <w:pPr>
        <w:ind w:left="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65FE53EA">
      <w:start w:val="1"/>
      <w:numFmt w:val="decimal"/>
      <w:lvlText w:val="%2)"/>
      <w:lvlJc w:val="left"/>
      <w:pPr>
        <w:ind w:left="1126"/>
      </w:pPr>
      <w:rPr>
        <w:rFonts w:ascii="Arial" w:eastAsia="Arial" w:hAnsi="Arial" w:cs="Arial"/>
        <w:b w:val="0"/>
        <w:i w:val="0"/>
        <w:strike w:val="0"/>
        <w:dstrike w:val="0"/>
        <w:color w:val="222635"/>
        <w:sz w:val="22"/>
        <w:szCs w:val="22"/>
        <w:u w:val="none" w:color="000000"/>
        <w:bdr w:val="none" w:sz="0" w:space="0" w:color="auto"/>
        <w:shd w:val="clear" w:color="auto" w:fill="auto"/>
        <w:vertAlign w:val="baseline"/>
      </w:rPr>
    </w:lvl>
    <w:lvl w:ilvl="2" w:tplc="94CE3ECC">
      <w:start w:val="1"/>
      <w:numFmt w:val="lowerRoman"/>
      <w:lvlText w:val="%3"/>
      <w:lvlJc w:val="left"/>
      <w:pPr>
        <w:ind w:left="1441"/>
      </w:pPr>
      <w:rPr>
        <w:rFonts w:ascii="Arial" w:eastAsia="Arial" w:hAnsi="Arial" w:cs="Arial"/>
        <w:b w:val="0"/>
        <w:i w:val="0"/>
        <w:strike w:val="0"/>
        <w:dstrike w:val="0"/>
        <w:color w:val="222635"/>
        <w:sz w:val="22"/>
        <w:szCs w:val="22"/>
        <w:u w:val="none" w:color="000000"/>
        <w:bdr w:val="none" w:sz="0" w:space="0" w:color="auto"/>
        <w:shd w:val="clear" w:color="auto" w:fill="auto"/>
        <w:vertAlign w:val="baseline"/>
      </w:rPr>
    </w:lvl>
    <w:lvl w:ilvl="3" w:tplc="A1F48CC6">
      <w:start w:val="1"/>
      <w:numFmt w:val="decimal"/>
      <w:lvlText w:val="%4"/>
      <w:lvlJc w:val="left"/>
      <w:pPr>
        <w:ind w:left="2161"/>
      </w:pPr>
      <w:rPr>
        <w:rFonts w:ascii="Arial" w:eastAsia="Arial" w:hAnsi="Arial" w:cs="Arial"/>
        <w:b w:val="0"/>
        <w:i w:val="0"/>
        <w:strike w:val="0"/>
        <w:dstrike w:val="0"/>
        <w:color w:val="222635"/>
        <w:sz w:val="22"/>
        <w:szCs w:val="22"/>
        <w:u w:val="none" w:color="000000"/>
        <w:bdr w:val="none" w:sz="0" w:space="0" w:color="auto"/>
        <w:shd w:val="clear" w:color="auto" w:fill="auto"/>
        <w:vertAlign w:val="baseline"/>
      </w:rPr>
    </w:lvl>
    <w:lvl w:ilvl="4" w:tplc="298436BA">
      <w:start w:val="1"/>
      <w:numFmt w:val="lowerLetter"/>
      <w:lvlText w:val="%5"/>
      <w:lvlJc w:val="left"/>
      <w:pPr>
        <w:ind w:left="2881"/>
      </w:pPr>
      <w:rPr>
        <w:rFonts w:ascii="Arial" w:eastAsia="Arial" w:hAnsi="Arial" w:cs="Arial"/>
        <w:b w:val="0"/>
        <w:i w:val="0"/>
        <w:strike w:val="0"/>
        <w:dstrike w:val="0"/>
        <w:color w:val="222635"/>
        <w:sz w:val="22"/>
        <w:szCs w:val="22"/>
        <w:u w:val="none" w:color="000000"/>
        <w:bdr w:val="none" w:sz="0" w:space="0" w:color="auto"/>
        <w:shd w:val="clear" w:color="auto" w:fill="auto"/>
        <w:vertAlign w:val="baseline"/>
      </w:rPr>
    </w:lvl>
    <w:lvl w:ilvl="5" w:tplc="E29E68AA">
      <w:start w:val="1"/>
      <w:numFmt w:val="lowerRoman"/>
      <w:lvlText w:val="%6"/>
      <w:lvlJc w:val="left"/>
      <w:pPr>
        <w:ind w:left="3601"/>
      </w:pPr>
      <w:rPr>
        <w:rFonts w:ascii="Arial" w:eastAsia="Arial" w:hAnsi="Arial" w:cs="Arial"/>
        <w:b w:val="0"/>
        <w:i w:val="0"/>
        <w:strike w:val="0"/>
        <w:dstrike w:val="0"/>
        <w:color w:val="222635"/>
        <w:sz w:val="22"/>
        <w:szCs w:val="22"/>
        <w:u w:val="none" w:color="000000"/>
        <w:bdr w:val="none" w:sz="0" w:space="0" w:color="auto"/>
        <w:shd w:val="clear" w:color="auto" w:fill="auto"/>
        <w:vertAlign w:val="baseline"/>
      </w:rPr>
    </w:lvl>
    <w:lvl w:ilvl="6" w:tplc="A3AED880">
      <w:start w:val="1"/>
      <w:numFmt w:val="decimal"/>
      <w:lvlText w:val="%7"/>
      <w:lvlJc w:val="left"/>
      <w:pPr>
        <w:ind w:left="4321"/>
      </w:pPr>
      <w:rPr>
        <w:rFonts w:ascii="Arial" w:eastAsia="Arial" w:hAnsi="Arial" w:cs="Arial"/>
        <w:b w:val="0"/>
        <w:i w:val="0"/>
        <w:strike w:val="0"/>
        <w:dstrike w:val="0"/>
        <w:color w:val="222635"/>
        <w:sz w:val="22"/>
        <w:szCs w:val="22"/>
        <w:u w:val="none" w:color="000000"/>
        <w:bdr w:val="none" w:sz="0" w:space="0" w:color="auto"/>
        <w:shd w:val="clear" w:color="auto" w:fill="auto"/>
        <w:vertAlign w:val="baseline"/>
      </w:rPr>
    </w:lvl>
    <w:lvl w:ilvl="7" w:tplc="2AF20426">
      <w:start w:val="1"/>
      <w:numFmt w:val="lowerLetter"/>
      <w:lvlText w:val="%8"/>
      <w:lvlJc w:val="left"/>
      <w:pPr>
        <w:ind w:left="5041"/>
      </w:pPr>
      <w:rPr>
        <w:rFonts w:ascii="Arial" w:eastAsia="Arial" w:hAnsi="Arial" w:cs="Arial"/>
        <w:b w:val="0"/>
        <w:i w:val="0"/>
        <w:strike w:val="0"/>
        <w:dstrike w:val="0"/>
        <w:color w:val="222635"/>
        <w:sz w:val="22"/>
        <w:szCs w:val="22"/>
        <w:u w:val="none" w:color="000000"/>
        <w:bdr w:val="none" w:sz="0" w:space="0" w:color="auto"/>
        <w:shd w:val="clear" w:color="auto" w:fill="auto"/>
        <w:vertAlign w:val="baseline"/>
      </w:rPr>
    </w:lvl>
    <w:lvl w:ilvl="8" w:tplc="A580CFC4">
      <w:start w:val="1"/>
      <w:numFmt w:val="lowerRoman"/>
      <w:lvlText w:val="%9"/>
      <w:lvlJc w:val="left"/>
      <w:pPr>
        <w:ind w:left="5761"/>
      </w:pPr>
      <w:rPr>
        <w:rFonts w:ascii="Arial" w:eastAsia="Arial" w:hAnsi="Arial" w:cs="Arial"/>
        <w:b w:val="0"/>
        <w:i w:val="0"/>
        <w:strike w:val="0"/>
        <w:dstrike w:val="0"/>
        <w:color w:val="222635"/>
        <w:sz w:val="22"/>
        <w:szCs w:val="22"/>
        <w:u w:val="none" w:color="000000"/>
        <w:bdr w:val="none" w:sz="0" w:space="0" w:color="auto"/>
        <w:shd w:val="clear" w:color="auto" w:fill="auto"/>
        <w:vertAlign w:val="baseline"/>
      </w:rPr>
    </w:lvl>
  </w:abstractNum>
  <w:abstractNum w:abstractNumId="63" w15:restartNumberingAfterBreak="0">
    <w:nsid w:val="72EA40F1"/>
    <w:multiLevelType w:val="hybridMultilevel"/>
    <w:tmpl w:val="343C3E82"/>
    <w:lvl w:ilvl="0" w:tplc="93BAB94E">
      <w:start w:val="3"/>
      <w:numFmt w:val="decimal"/>
      <w:lvlText w:val="%1."/>
      <w:lvlJc w:val="left"/>
      <w:pPr>
        <w:ind w:left="1506"/>
      </w:pPr>
      <w:rPr>
        <w:rFonts w:ascii="Consolas" w:eastAsia="Consolas" w:hAnsi="Consolas" w:cs="Consolas"/>
        <w:b w:val="0"/>
        <w:i w:val="0"/>
        <w:strike w:val="0"/>
        <w:dstrike w:val="0"/>
        <w:color w:val="AFAFAF"/>
        <w:sz w:val="18"/>
        <w:szCs w:val="18"/>
        <w:u w:val="none" w:color="000000"/>
        <w:bdr w:val="none" w:sz="0" w:space="0" w:color="auto"/>
        <w:shd w:val="clear" w:color="auto" w:fill="auto"/>
        <w:vertAlign w:val="baseline"/>
      </w:rPr>
    </w:lvl>
    <w:lvl w:ilvl="1" w:tplc="73D412A6">
      <w:start w:val="1"/>
      <w:numFmt w:val="lowerLetter"/>
      <w:lvlText w:val="%2"/>
      <w:lvlJc w:val="left"/>
      <w:pPr>
        <w:ind w:left="1801"/>
      </w:pPr>
      <w:rPr>
        <w:rFonts w:ascii="Consolas" w:eastAsia="Consolas" w:hAnsi="Consolas" w:cs="Consolas"/>
        <w:b w:val="0"/>
        <w:i w:val="0"/>
        <w:strike w:val="0"/>
        <w:dstrike w:val="0"/>
        <w:color w:val="AFAFAF"/>
        <w:sz w:val="18"/>
        <w:szCs w:val="18"/>
        <w:u w:val="none" w:color="000000"/>
        <w:bdr w:val="none" w:sz="0" w:space="0" w:color="auto"/>
        <w:shd w:val="clear" w:color="auto" w:fill="auto"/>
        <w:vertAlign w:val="baseline"/>
      </w:rPr>
    </w:lvl>
    <w:lvl w:ilvl="2" w:tplc="E4B20E5E">
      <w:start w:val="1"/>
      <w:numFmt w:val="lowerRoman"/>
      <w:lvlText w:val="%3"/>
      <w:lvlJc w:val="left"/>
      <w:pPr>
        <w:ind w:left="2521"/>
      </w:pPr>
      <w:rPr>
        <w:rFonts w:ascii="Consolas" w:eastAsia="Consolas" w:hAnsi="Consolas" w:cs="Consolas"/>
        <w:b w:val="0"/>
        <w:i w:val="0"/>
        <w:strike w:val="0"/>
        <w:dstrike w:val="0"/>
        <w:color w:val="AFAFAF"/>
        <w:sz w:val="18"/>
        <w:szCs w:val="18"/>
        <w:u w:val="none" w:color="000000"/>
        <w:bdr w:val="none" w:sz="0" w:space="0" w:color="auto"/>
        <w:shd w:val="clear" w:color="auto" w:fill="auto"/>
        <w:vertAlign w:val="baseline"/>
      </w:rPr>
    </w:lvl>
    <w:lvl w:ilvl="3" w:tplc="86165DD4">
      <w:start w:val="1"/>
      <w:numFmt w:val="decimal"/>
      <w:lvlText w:val="%4"/>
      <w:lvlJc w:val="left"/>
      <w:pPr>
        <w:ind w:left="3241"/>
      </w:pPr>
      <w:rPr>
        <w:rFonts w:ascii="Consolas" w:eastAsia="Consolas" w:hAnsi="Consolas" w:cs="Consolas"/>
        <w:b w:val="0"/>
        <w:i w:val="0"/>
        <w:strike w:val="0"/>
        <w:dstrike w:val="0"/>
        <w:color w:val="AFAFAF"/>
        <w:sz w:val="18"/>
        <w:szCs w:val="18"/>
        <w:u w:val="none" w:color="000000"/>
        <w:bdr w:val="none" w:sz="0" w:space="0" w:color="auto"/>
        <w:shd w:val="clear" w:color="auto" w:fill="auto"/>
        <w:vertAlign w:val="baseline"/>
      </w:rPr>
    </w:lvl>
    <w:lvl w:ilvl="4" w:tplc="0C80CACC">
      <w:start w:val="1"/>
      <w:numFmt w:val="lowerLetter"/>
      <w:lvlText w:val="%5"/>
      <w:lvlJc w:val="left"/>
      <w:pPr>
        <w:ind w:left="3961"/>
      </w:pPr>
      <w:rPr>
        <w:rFonts w:ascii="Consolas" w:eastAsia="Consolas" w:hAnsi="Consolas" w:cs="Consolas"/>
        <w:b w:val="0"/>
        <w:i w:val="0"/>
        <w:strike w:val="0"/>
        <w:dstrike w:val="0"/>
        <w:color w:val="AFAFAF"/>
        <w:sz w:val="18"/>
        <w:szCs w:val="18"/>
        <w:u w:val="none" w:color="000000"/>
        <w:bdr w:val="none" w:sz="0" w:space="0" w:color="auto"/>
        <w:shd w:val="clear" w:color="auto" w:fill="auto"/>
        <w:vertAlign w:val="baseline"/>
      </w:rPr>
    </w:lvl>
    <w:lvl w:ilvl="5" w:tplc="8CEEFD3E">
      <w:start w:val="1"/>
      <w:numFmt w:val="lowerRoman"/>
      <w:lvlText w:val="%6"/>
      <w:lvlJc w:val="left"/>
      <w:pPr>
        <w:ind w:left="4681"/>
      </w:pPr>
      <w:rPr>
        <w:rFonts w:ascii="Consolas" w:eastAsia="Consolas" w:hAnsi="Consolas" w:cs="Consolas"/>
        <w:b w:val="0"/>
        <w:i w:val="0"/>
        <w:strike w:val="0"/>
        <w:dstrike w:val="0"/>
        <w:color w:val="AFAFAF"/>
        <w:sz w:val="18"/>
        <w:szCs w:val="18"/>
        <w:u w:val="none" w:color="000000"/>
        <w:bdr w:val="none" w:sz="0" w:space="0" w:color="auto"/>
        <w:shd w:val="clear" w:color="auto" w:fill="auto"/>
        <w:vertAlign w:val="baseline"/>
      </w:rPr>
    </w:lvl>
    <w:lvl w:ilvl="6" w:tplc="DB3C1C6A">
      <w:start w:val="1"/>
      <w:numFmt w:val="decimal"/>
      <w:lvlText w:val="%7"/>
      <w:lvlJc w:val="left"/>
      <w:pPr>
        <w:ind w:left="5401"/>
      </w:pPr>
      <w:rPr>
        <w:rFonts w:ascii="Consolas" w:eastAsia="Consolas" w:hAnsi="Consolas" w:cs="Consolas"/>
        <w:b w:val="0"/>
        <w:i w:val="0"/>
        <w:strike w:val="0"/>
        <w:dstrike w:val="0"/>
        <w:color w:val="AFAFAF"/>
        <w:sz w:val="18"/>
        <w:szCs w:val="18"/>
        <w:u w:val="none" w:color="000000"/>
        <w:bdr w:val="none" w:sz="0" w:space="0" w:color="auto"/>
        <w:shd w:val="clear" w:color="auto" w:fill="auto"/>
        <w:vertAlign w:val="baseline"/>
      </w:rPr>
    </w:lvl>
    <w:lvl w:ilvl="7" w:tplc="8B9C5408">
      <w:start w:val="1"/>
      <w:numFmt w:val="lowerLetter"/>
      <w:lvlText w:val="%8"/>
      <w:lvlJc w:val="left"/>
      <w:pPr>
        <w:ind w:left="6121"/>
      </w:pPr>
      <w:rPr>
        <w:rFonts w:ascii="Consolas" w:eastAsia="Consolas" w:hAnsi="Consolas" w:cs="Consolas"/>
        <w:b w:val="0"/>
        <w:i w:val="0"/>
        <w:strike w:val="0"/>
        <w:dstrike w:val="0"/>
        <w:color w:val="AFAFAF"/>
        <w:sz w:val="18"/>
        <w:szCs w:val="18"/>
        <w:u w:val="none" w:color="000000"/>
        <w:bdr w:val="none" w:sz="0" w:space="0" w:color="auto"/>
        <w:shd w:val="clear" w:color="auto" w:fill="auto"/>
        <w:vertAlign w:val="baseline"/>
      </w:rPr>
    </w:lvl>
    <w:lvl w:ilvl="8" w:tplc="42B0BE5A">
      <w:start w:val="1"/>
      <w:numFmt w:val="lowerRoman"/>
      <w:lvlText w:val="%9"/>
      <w:lvlJc w:val="left"/>
      <w:pPr>
        <w:ind w:left="6841"/>
      </w:pPr>
      <w:rPr>
        <w:rFonts w:ascii="Consolas" w:eastAsia="Consolas" w:hAnsi="Consolas" w:cs="Consolas"/>
        <w:b w:val="0"/>
        <w:i w:val="0"/>
        <w:strike w:val="0"/>
        <w:dstrike w:val="0"/>
        <w:color w:val="AFAFAF"/>
        <w:sz w:val="18"/>
        <w:szCs w:val="18"/>
        <w:u w:val="none" w:color="000000"/>
        <w:bdr w:val="none" w:sz="0" w:space="0" w:color="auto"/>
        <w:shd w:val="clear" w:color="auto" w:fill="auto"/>
        <w:vertAlign w:val="baseline"/>
      </w:rPr>
    </w:lvl>
  </w:abstractNum>
  <w:abstractNum w:abstractNumId="64" w15:restartNumberingAfterBreak="0">
    <w:nsid w:val="740D793C"/>
    <w:multiLevelType w:val="hybridMultilevel"/>
    <w:tmpl w:val="A3581620"/>
    <w:lvl w:ilvl="0" w:tplc="475280F6">
      <w:start w:val="1"/>
      <w:numFmt w:val="bullet"/>
      <w:lvlText w:val="•"/>
      <w:lvlJc w:val="left"/>
      <w:pPr>
        <w:ind w:left="11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036FC2E">
      <w:start w:val="1"/>
      <w:numFmt w:val="bullet"/>
      <w:lvlText w:val="o"/>
      <w:lvlJc w:val="left"/>
      <w:pPr>
        <w:ind w:left="146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EA85D20">
      <w:start w:val="1"/>
      <w:numFmt w:val="bullet"/>
      <w:lvlText w:val="▪"/>
      <w:lvlJc w:val="left"/>
      <w:pPr>
        <w:ind w:left="21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F529BF2">
      <w:start w:val="1"/>
      <w:numFmt w:val="bullet"/>
      <w:lvlText w:val="•"/>
      <w:lvlJc w:val="left"/>
      <w:pPr>
        <w:ind w:left="29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E92BE9E">
      <w:start w:val="1"/>
      <w:numFmt w:val="bullet"/>
      <w:lvlText w:val="o"/>
      <w:lvlJc w:val="left"/>
      <w:pPr>
        <w:ind w:left="36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10A1218">
      <w:start w:val="1"/>
      <w:numFmt w:val="bullet"/>
      <w:lvlText w:val="▪"/>
      <w:lvlJc w:val="left"/>
      <w:pPr>
        <w:ind w:left="43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1EEA648">
      <w:start w:val="1"/>
      <w:numFmt w:val="bullet"/>
      <w:lvlText w:val="•"/>
      <w:lvlJc w:val="left"/>
      <w:pPr>
        <w:ind w:left="50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6CC5EC8">
      <w:start w:val="1"/>
      <w:numFmt w:val="bullet"/>
      <w:lvlText w:val="o"/>
      <w:lvlJc w:val="left"/>
      <w:pPr>
        <w:ind w:left="57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CDE4244">
      <w:start w:val="1"/>
      <w:numFmt w:val="bullet"/>
      <w:lvlText w:val="▪"/>
      <w:lvlJc w:val="left"/>
      <w:pPr>
        <w:ind w:left="65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5" w15:restartNumberingAfterBreak="0">
    <w:nsid w:val="767B25E0"/>
    <w:multiLevelType w:val="hybridMultilevel"/>
    <w:tmpl w:val="9B42C408"/>
    <w:lvl w:ilvl="0" w:tplc="D930CA32">
      <w:start w:val="1"/>
      <w:numFmt w:val="bullet"/>
      <w:lvlText w:val="•"/>
      <w:lvlJc w:val="left"/>
      <w:pPr>
        <w:ind w:left="1066"/>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1" w:tplc="5644E240">
      <w:start w:val="1"/>
      <w:numFmt w:val="bullet"/>
      <w:lvlText w:val="o"/>
      <w:lvlJc w:val="left"/>
      <w:pPr>
        <w:ind w:left="144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2" w:tplc="50FC28FA">
      <w:start w:val="1"/>
      <w:numFmt w:val="bullet"/>
      <w:lvlText w:val="▪"/>
      <w:lvlJc w:val="left"/>
      <w:pPr>
        <w:ind w:left="216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3" w:tplc="7FC4269E">
      <w:start w:val="1"/>
      <w:numFmt w:val="bullet"/>
      <w:lvlText w:val="•"/>
      <w:lvlJc w:val="left"/>
      <w:pPr>
        <w:ind w:left="2881"/>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4" w:tplc="D5A48A42">
      <w:start w:val="1"/>
      <w:numFmt w:val="bullet"/>
      <w:lvlText w:val="o"/>
      <w:lvlJc w:val="left"/>
      <w:pPr>
        <w:ind w:left="360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5" w:tplc="9306D62C">
      <w:start w:val="1"/>
      <w:numFmt w:val="bullet"/>
      <w:lvlText w:val="▪"/>
      <w:lvlJc w:val="left"/>
      <w:pPr>
        <w:ind w:left="432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6" w:tplc="D0D654F6">
      <w:start w:val="1"/>
      <w:numFmt w:val="bullet"/>
      <w:lvlText w:val="•"/>
      <w:lvlJc w:val="left"/>
      <w:pPr>
        <w:ind w:left="5041"/>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7" w:tplc="C0E0C9F0">
      <w:start w:val="1"/>
      <w:numFmt w:val="bullet"/>
      <w:lvlText w:val="o"/>
      <w:lvlJc w:val="left"/>
      <w:pPr>
        <w:ind w:left="576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8" w:tplc="7C843BFC">
      <w:start w:val="1"/>
      <w:numFmt w:val="bullet"/>
      <w:lvlText w:val="▪"/>
      <w:lvlJc w:val="left"/>
      <w:pPr>
        <w:ind w:left="648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abstractNum>
  <w:abstractNum w:abstractNumId="66" w15:restartNumberingAfterBreak="0">
    <w:nsid w:val="789F4FA5"/>
    <w:multiLevelType w:val="hybridMultilevel"/>
    <w:tmpl w:val="44F6ECF4"/>
    <w:lvl w:ilvl="0" w:tplc="F94A0E5C">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06C54F2">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8DCF9AA">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0422052">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3AE5A64">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FA0A498">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5388D4A">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C783DEA">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33E0994">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7" w15:restartNumberingAfterBreak="0">
    <w:nsid w:val="79760509"/>
    <w:multiLevelType w:val="hybridMultilevel"/>
    <w:tmpl w:val="CCC67B70"/>
    <w:lvl w:ilvl="0" w:tplc="0D06F564">
      <w:start w:val="1"/>
      <w:numFmt w:val="decimal"/>
      <w:lvlText w:val="%1."/>
      <w:lvlJc w:val="left"/>
      <w:pPr>
        <w:ind w:left="946"/>
      </w:pPr>
      <w:rPr>
        <w:rFonts w:ascii="Segoe UI" w:eastAsia="Segoe UI" w:hAnsi="Segoe UI" w:cs="Segoe UI"/>
        <w:b w:val="0"/>
        <w:i w:val="0"/>
        <w:strike w:val="0"/>
        <w:dstrike w:val="0"/>
        <w:color w:val="333333"/>
        <w:sz w:val="24"/>
        <w:szCs w:val="24"/>
        <w:u w:val="none" w:color="000000"/>
        <w:bdr w:val="none" w:sz="0" w:space="0" w:color="auto"/>
        <w:shd w:val="clear" w:color="auto" w:fill="auto"/>
        <w:vertAlign w:val="baseline"/>
      </w:rPr>
    </w:lvl>
    <w:lvl w:ilvl="1" w:tplc="BA42018A">
      <w:start w:val="1"/>
      <w:numFmt w:val="lowerLetter"/>
      <w:lvlText w:val="%2"/>
      <w:lvlJc w:val="left"/>
      <w:pPr>
        <w:ind w:left="1320"/>
      </w:pPr>
      <w:rPr>
        <w:rFonts w:ascii="Segoe UI" w:eastAsia="Segoe UI" w:hAnsi="Segoe UI" w:cs="Segoe UI"/>
        <w:b w:val="0"/>
        <w:i w:val="0"/>
        <w:strike w:val="0"/>
        <w:dstrike w:val="0"/>
        <w:color w:val="333333"/>
        <w:sz w:val="24"/>
        <w:szCs w:val="24"/>
        <w:u w:val="none" w:color="000000"/>
        <w:bdr w:val="none" w:sz="0" w:space="0" w:color="auto"/>
        <w:shd w:val="clear" w:color="auto" w:fill="auto"/>
        <w:vertAlign w:val="baseline"/>
      </w:rPr>
    </w:lvl>
    <w:lvl w:ilvl="2" w:tplc="8B247CF2">
      <w:start w:val="1"/>
      <w:numFmt w:val="lowerRoman"/>
      <w:lvlText w:val="%3"/>
      <w:lvlJc w:val="left"/>
      <w:pPr>
        <w:ind w:left="2040"/>
      </w:pPr>
      <w:rPr>
        <w:rFonts w:ascii="Segoe UI" w:eastAsia="Segoe UI" w:hAnsi="Segoe UI" w:cs="Segoe UI"/>
        <w:b w:val="0"/>
        <w:i w:val="0"/>
        <w:strike w:val="0"/>
        <w:dstrike w:val="0"/>
        <w:color w:val="333333"/>
        <w:sz w:val="24"/>
        <w:szCs w:val="24"/>
        <w:u w:val="none" w:color="000000"/>
        <w:bdr w:val="none" w:sz="0" w:space="0" w:color="auto"/>
        <w:shd w:val="clear" w:color="auto" w:fill="auto"/>
        <w:vertAlign w:val="baseline"/>
      </w:rPr>
    </w:lvl>
    <w:lvl w:ilvl="3" w:tplc="DA6C0892">
      <w:start w:val="1"/>
      <w:numFmt w:val="decimal"/>
      <w:lvlText w:val="%4"/>
      <w:lvlJc w:val="left"/>
      <w:pPr>
        <w:ind w:left="2760"/>
      </w:pPr>
      <w:rPr>
        <w:rFonts w:ascii="Segoe UI" w:eastAsia="Segoe UI" w:hAnsi="Segoe UI" w:cs="Segoe UI"/>
        <w:b w:val="0"/>
        <w:i w:val="0"/>
        <w:strike w:val="0"/>
        <w:dstrike w:val="0"/>
        <w:color w:val="333333"/>
        <w:sz w:val="24"/>
        <w:szCs w:val="24"/>
        <w:u w:val="none" w:color="000000"/>
        <w:bdr w:val="none" w:sz="0" w:space="0" w:color="auto"/>
        <w:shd w:val="clear" w:color="auto" w:fill="auto"/>
        <w:vertAlign w:val="baseline"/>
      </w:rPr>
    </w:lvl>
    <w:lvl w:ilvl="4" w:tplc="31F03548">
      <w:start w:val="1"/>
      <w:numFmt w:val="lowerLetter"/>
      <w:lvlText w:val="%5"/>
      <w:lvlJc w:val="left"/>
      <w:pPr>
        <w:ind w:left="3480"/>
      </w:pPr>
      <w:rPr>
        <w:rFonts w:ascii="Segoe UI" w:eastAsia="Segoe UI" w:hAnsi="Segoe UI" w:cs="Segoe UI"/>
        <w:b w:val="0"/>
        <w:i w:val="0"/>
        <w:strike w:val="0"/>
        <w:dstrike w:val="0"/>
        <w:color w:val="333333"/>
        <w:sz w:val="24"/>
        <w:szCs w:val="24"/>
        <w:u w:val="none" w:color="000000"/>
        <w:bdr w:val="none" w:sz="0" w:space="0" w:color="auto"/>
        <w:shd w:val="clear" w:color="auto" w:fill="auto"/>
        <w:vertAlign w:val="baseline"/>
      </w:rPr>
    </w:lvl>
    <w:lvl w:ilvl="5" w:tplc="838E4EAA">
      <w:start w:val="1"/>
      <w:numFmt w:val="lowerRoman"/>
      <w:lvlText w:val="%6"/>
      <w:lvlJc w:val="left"/>
      <w:pPr>
        <w:ind w:left="4200"/>
      </w:pPr>
      <w:rPr>
        <w:rFonts w:ascii="Segoe UI" w:eastAsia="Segoe UI" w:hAnsi="Segoe UI" w:cs="Segoe UI"/>
        <w:b w:val="0"/>
        <w:i w:val="0"/>
        <w:strike w:val="0"/>
        <w:dstrike w:val="0"/>
        <w:color w:val="333333"/>
        <w:sz w:val="24"/>
        <w:szCs w:val="24"/>
        <w:u w:val="none" w:color="000000"/>
        <w:bdr w:val="none" w:sz="0" w:space="0" w:color="auto"/>
        <w:shd w:val="clear" w:color="auto" w:fill="auto"/>
        <w:vertAlign w:val="baseline"/>
      </w:rPr>
    </w:lvl>
    <w:lvl w:ilvl="6" w:tplc="66B24CB0">
      <w:start w:val="1"/>
      <w:numFmt w:val="decimal"/>
      <w:lvlText w:val="%7"/>
      <w:lvlJc w:val="left"/>
      <w:pPr>
        <w:ind w:left="4920"/>
      </w:pPr>
      <w:rPr>
        <w:rFonts w:ascii="Segoe UI" w:eastAsia="Segoe UI" w:hAnsi="Segoe UI" w:cs="Segoe UI"/>
        <w:b w:val="0"/>
        <w:i w:val="0"/>
        <w:strike w:val="0"/>
        <w:dstrike w:val="0"/>
        <w:color w:val="333333"/>
        <w:sz w:val="24"/>
        <w:szCs w:val="24"/>
        <w:u w:val="none" w:color="000000"/>
        <w:bdr w:val="none" w:sz="0" w:space="0" w:color="auto"/>
        <w:shd w:val="clear" w:color="auto" w:fill="auto"/>
        <w:vertAlign w:val="baseline"/>
      </w:rPr>
    </w:lvl>
    <w:lvl w:ilvl="7" w:tplc="4B964426">
      <w:start w:val="1"/>
      <w:numFmt w:val="lowerLetter"/>
      <w:lvlText w:val="%8"/>
      <w:lvlJc w:val="left"/>
      <w:pPr>
        <w:ind w:left="5640"/>
      </w:pPr>
      <w:rPr>
        <w:rFonts w:ascii="Segoe UI" w:eastAsia="Segoe UI" w:hAnsi="Segoe UI" w:cs="Segoe UI"/>
        <w:b w:val="0"/>
        <w:i w:val="0"/>
        <w:strike w:val="0"/>
        <w:dstrike w:val="0"/>
        <w:color w:val="333333"/>
        <w:sz w:val="24"/>
        <w:szCs w:val="24"/>
        <w:u w:val="none" w:color="000000"/>
        <w:bdr w:val="none" w:sz="0" w:space="0" w:color="auto"/>
        <w:shd w:val="clear" w:color="auto" w:fill="auto"/>
        <w:vertAlign w:val="baseline"/>
      </w:rPr>
    </w:lvl>
    <w:lvl w:ilvl="8" w:tplc="E53E1C52">
      <w:start w:val="1"/>
      <w:numFmt w:val="lowerRoman"/>
      <w:lvlText w:val="%9"/>
      <w:lvlJc w:val="left"/>
      <w:pPr>
        <w:ind w:left="6360"/>
      </w:pPr>
      <w:rPr>
        <w:rFonts w:ascii="Segoe UI" w:eastAsia="Segoe UI" w:hAnsi="Segoe UI" w:cs="Segoe UI"/>
        <w:b w:val="0"/>
        <w:i w:val="0"/>
        <w:strike w:val="0"/>
        <w:dstrike w:val="0"/>
        <w:color w:val="333333"/>
        <w:sz w:val="24"/>
        <w:szCs w:val="24"/>
        <w:u w:val="none" w:color="000000"/>
        <w:bdr w:val="none" w:sz="0" w:space="0" w:color="auto"/>
        <w:shd w:val="clear" w:color="auto" w:fill="auto"/>
        <w:vertAlign w:val="baseline"/>
      </w:rPr>
    </w:lvl>
  </w:abstractNum>
  <w:abstractNum w:abstractNumId="68" w15:restartNumberingAfterBreak="0">
    <w:nsid w:val="7B5A0458"/>
    <w:multiLevelType w:val="hybridMultilevel"/>
    <w:tmpl w:val="8A44D4F2"/>
    <w:lvl w:ilvl="0" w:tplc="01C2DD1A">
      <w:start w:val="1"/>
      <w:numFmt w:val="bullet"/>
      <w:lvlText w:val="•"/>
      <w:lvlJc w:val="left"/>
      <w:pPr>
        <w:ind w:left="1066"/>
      </w:pPr>
      <w:rPr>
        <w:rFonts w:ascii="Arial" w:eastAsia="Arial" w:hAnsi="Arial" w:cs="Arial"/>
        <w:b w:val="0"/>
        <w:i w:val="0"/>
        <w:strike w:val="0"/>
        <w:dstrike w:val="0"/>
        <w:color w:val="414141"/>
        <w:sz w:val="20"/>
        <w:szCs w:val="20"/>
        <w:u w:val="none" w:color="000000"/>
        <w:bdr w:val="none" w:sz="0" w:space="0" w:color="auto"/>
        <w:shd w:val="clear" w:color="auto" w:fill="auto"/>
        <w:vertAlign w:val="baseline"/>
      </w:rPr>
    </w:lvl>
    <w:lvl w:ilvl="1" w:tplc="E37CB3F4">
      <w:start w:val="1"/>
      <w:numFmt w:val="bullet"/>
      <w:lvlText w:val="o"/>
      <w:lvlJc w:val="left"/>
      <w:pPr>
        <w:ind w:left="1441"/>
      </w:pPr>
      <w:rPr>
        <w:rFonts w:ascii="Segoe UI Symbol" w:eastAsia="Segoe UI Symbol" w:hAnsi="Segoe UI Symbol" w:cs="Segoe UI Symbol"/>
        <w:b w:val="0"/>
        <w:i w:val="0"/>
        <w:strike w:val="0"/>
        <w:dstrike w:val="0"/>
        <w:color w:val="414141"/>
        <w:sz w:val="20"/>
        <w:szCs w:val="20"/>
        <w:u w:val="none" w:color="000000"/>
        <w:bdr w:val="none" w:sz="0" w:space="0" w:color="auto"/>
        <w:shd w:val="clear" w:color="auto" w:fill="auto"/>
        <w:vertAlign w:val="baseline"/>
      </w:rPr>
    </w:lvl>
    <w:lvl w:ilvl="2" w:tplc="4A7E454A">
      <w:start w:val="1"/>
      <w:numFmt w:val="bullet"/>
      <w:lvlText w:val="▪"/>
      <w:lvlJc w:val="left"/>
      <w:pPr>
        <w:ind w:left="2161"/>
      </w:pPr>
      <w:rPr>
        <w:rFonts w:ascii="Segoe UI Symbol" w:eastAsia="Segoe UI Symbol" w:hAnsi="Segoe UI Symbol" w:cs="Segoe UI Symbol"/>
        <w:b w:val="0"/>
        <w:i w:val="0"/>
        <w:strike w:val="0"/>
        <w:dstrike w:val="0"/>
        <w:color w:val="414141"/>
        <w:sz w:val="20"/>
        <w:szCs w:val="20"/>
        <w:u w:val="none" w:color="000000"/>
        <w:bdr w:val="none" w:sz="0" w:space="0" w:color="auto"/>
        <w:shd w:val="clear" w:color="auto" w:fill="auto"/>
        <w:vertAlign w:val="baseline"/>
      </w:rPr>
    </w:lvl>
    <w:lvl w:ilvl="3" w:tplc="82486B3E">
      <w:start w:val="1"/>
      <w:numFmt w:val="bullet"/>
      <w:lvlText w:val="•"/>
      <w:lvlJc w:val="left"/>
      <w:pPr>
        <w:ind w:left="2881"/>
      </w:pPr>
      <w:rPr>
        <w:rFonts w:ascii="Arial" w:eastAsia="Arial" w:hAnsi="Arial" w:cs="Arial"/>
        <w:b w:val="0"/>
        <w:i w:val="0"/>
        <w:strike w:val="0"/>
        <w:dstrike w:val="0"/>
        <w:color w:val="414141"/>
        <w:sz w:val="20"/>
        <w:szCs w:val="20"/>
        <w:u w:val="none" w:color="000000"/>
        <w:bdr w:val="none" w:sz="0" w:space="0" w:color="auto"/>
        <w:shd w:val="clear" w:color="auto" w:fill="auto"/>
        <w:vertAlign w:val="baseline"/>
      </w:rPr>
    </w:lvl>
    <w:lvl w:ilvl="4" w:tplc="88CA48D6">
      <w:start w:val="1"/>
      <w:numFmt w:val="bullet"/>
      <w:lvlText w:val="o"/>
      <w:lvlJc w:val="left"/>
      <w:pPr>
        <w:ind w:left="3601"/>
      </w:pPr>
      <w:rPr>
        <w:rFonts w:ascii="Segoe UI Symbol" w:eastAsia="Segoe UI Symbol" w:hAnsi="Segoe UI Symbol" w:cs="Segoe UI Symbol"/>
        <w:b w:val="0"/>
        <w:i w:val="0"/>
        <w:strike w:val="0"/>
        <w:dstrike w:val="0"/>
        <w:color w:val="414141"/>
        <w:sz w:val="20"/>
        <w:szCs w:val="20"/>
        <w:u w:val="none" w:color="000000"/>
        <w:bdr w:val="none" w:sz="0" w:space="0" w:color="auto"/>
        <w:shd w:val="clear" w:color="auto" w:fill="auto"/>
        <w:vertAlign w:val="baseline"/>
      </w:rPr>
    </w:lvl>
    <w:lvl w:ilvl="5" w:tplc="AE4062FE">
      <w:start w:val="1"/>
      <w:numFmt w:val="bullet"/>
      <w:lvlText w:val="▪"/>
      <w:lvlJc w:val="left"/>
      <w:pPr>
        <w:ind w:left="4321"/>
      </w:pPr>
      <w:rPr>
        <w:rFonts w:ascii="Segoe UI Symbol" w:eastAsia="Segoe UI Symbol" w:hAnsi="Segoe UI Symbol" w:cs="Segoe UI Symbol"/>
        <w:b w:val="0"/>
        <w:i w:val="0"/>
        <w:strike w:val="0"/>
        <w:dstrike w:val="0"/>
        <w:color w:val="414141"/>
        <w:sz w:val="20"/>
        <w:szCs w:val="20"/>
        <w:u w:val="none" w:color="000000"/>
        <w:bdr w:val="none" w:sz="0" w:space="0" w:color="auto"/>
        <w:shd w:val="clear" w:color="auto" w:fill="auto"/>
        <w:vertAlign w:val="baseline"/>
      </w:rPr>
    </w:lvl>
    <w:lvl w:ilvl="6" w:tplc="16E6EEE6">
      <w:start w:val="1"/>
      <w:numFmt w:val="bullet"/>
      <w:lvlText w:val="•"/>
      <w:lvlJc w:val="left"/>
      <w:pPr>
        <w:ind w:left="5041"/>
      </w:pPr>
      <w:rPr>
        <w:rFonts w:ascii="Arial" w:eastAsia="Arial" w:hAnsi="Arial" w:cs="Arial"/>
        <w:b w:val="0"/>
        <w:i w:val="0"/>
        <w:strike w:val="0"/>
        <w:dstrike w:val="0"/>
        <w:color w:val="414141"/>
        <w:sz w:val="20"/>
        <w:szCs w:val="20"/>
        <w:u w:val="none" w:color="000000"/>
        <w:bdr w:val="none" w:sz="0" w:space="0" w:color="auto"/>
        <w:shd w:val="clear" w:color="auto" w:fill="auto"/>
        <w:vertAlign w:val="baseline"/>
      </w:rPr>
    </w:lvl>
    <w:lvl w:ilvl="7" w:tplc="A09C0632">
      <w:start w:val="1"/>
      <w:numFmt w:val="bullet"/>
      <w:lvlText w:val="o"/>
      <w:lvlJc w:val="left"/>
      <w:pPr>
        <w:ind w:left="5761"/>
      </w:pPr>
      <w:rPr>
        <w:rFonts w:ascii="Segoe UI Symbol" w:eastAsia="Segoe UI Symbol" w:hAnsi="Segoe UI Symbol" w:cs="Segoe UI Symbol"/>
        <w:b w:val="0"/>
        <w:i w:val="0"/>
        <w:strike w:val="0"/>
        <w:dstrike w:val="0"/>
        <w:color w:val="414141"/>
        <w:sz w:val="20"/>
        <w:szCs w:val="20"/>
        <w:u w:val="none" w:color="000000"/>
        <w:bdr w:val="none" w:sz="0" w:space="0" w:color="auto"/>
        <w:shd w:val="clear" w:color="auto" w:fill="auto"/>
        <w:vertAlign w:val="baseline"/>
      </w:rPr>
    </w:lvl>
    <w:lvl w:ilvl="8" w:tplc="F6023CE8">
      <w:start w:val="1"/>
      <w:numFmt w:val="bullet"/>
      <w:lvlText w:val="▪"/>
      <w:lvlJc w:val="left"/>
      <w:pPr>
        <w:ind w:left="6481"/>
      </w:pPr>
      <w:rPr>
        <w:rFonts w:ascii="Segoe UI Symbol" w:eastAsia="Segoe UI Symbol" w:hAnsi="Segoe UI Symbol" w:cs="Segoe UI Symbol"/>
        <w:b w:val="0"/>
        <w:i w:val="0"/>
        <w:strike w:val="0"/>
        <w:dstrike w:val="0"/>
        <w:color w:val="414141"/>
        <w:sz w:val="20"/>
        <w:szCs w:val="20"/>
        <w:u w:val="none" w:color="000000"/>
        <w:bdr w:val="none" w:sz="0" w:space="0" w:color="auto"/>
        <w:shd w:val="clear" w:color="auto" w:fill="auto"/>
        <w:vertAlign w:val="baseline"/>
      </w:rPr>
    </w:lvl>
  </w:abstractNum>
  <w:abstractNum w:abstractNumId="69" w15:restartNumberingAfterBreak="0">
    <w:nsid w:val="7DBA1B95"/>
    <w:multiLevelType w:val="hybridMultilevel"/>
    <w:tmpl w:val="C932417E"/>
    <w:lvl w:ilvl="0" w:tplc="D25CB47A">
      <w:start w:val="6"/>
      <w:numFmt w:val="decimal"/>
      <w:lvlText w:val="%1"/>
      <w:lvlJc w:val="left"/>
      <w:pPr>
        <w:ind w:left="665"/>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subscript"/>
      </w:rPr>
    </w:lvl>
    <w:lvl w:ilvl="1" w:tplc="33046D7C">
      <w:start w:val="1"/>
      <w:numFmt w:val="lowerLetter"/>
      <w:lvlText w:val="%2"/>
      <w:lvlJc w:val="left"/>
      <w:pPr>
        <w:ind w:left="1460"/>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subscript"/>
      </w:rPr>
    </w:lvl>
    <w:lvl w:ilvl="2" w:tplc="C2745128">
      <w:start w:val="1"/>
      <w:numFmt w:val="lowerRoman"/>
      <w:lvlText w:val="%3"/>
      <w:lvlJc w:val="left"/>
      <w:pPr>
        <w:ind w:left="2180"/>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subscript"/>
      </w:rPr>
    </w:lvl>
    <w:lvl w:ilvl="3" w:tplc="EB20CBAE">
      <w:start w:val="1"/>
      <w:numFmt w:val="decimal"/>
      <w:lvlText w:val="%4"/>
      <w:lvlJc w:val="left"/>
      <w:pPr>
        <w:ind w:left="2900"/>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subscript"/>
      </w:rPr>
    </w:lvl>
    <w:lvl w:ilvl="4" w:tplc="90023752">
      <w:start w:val="1"/>
      <w:numFmt w:val="lowerLetter"/>
      <w:lvlText w:val="%5"/>
      <w:lvlJc w:val="left"/>
      <w:pPr>
        <w:ind w:left="3620"/>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subscript"/>
      </w:rPr>
    </w:lvl>
    <w:lvl w:ilvl="5" w:tplc="CAA24F6E">
      <w:start w:val="1"/>
      <w:numFmt w:val="lowerRoman"/>
      <w:lvlText w:val="%6"/>
      <w:lvlJc w:val="left"/>
      <w:pPr>
        <w:ind w:left="4340"/>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subscript"/>
      </w:rPr>
    </w:lvl>
    <w:lvl w:ilvl="6" w:tplc="B9522332">
      <w:start w:val="1"/>
      <w:numFmt w:val="decimal"/>
      <w:lvlText w:val="%7"/>
      <w:lvlJc w:val="left"/>
      <w:pPr>
        <w:ind w:left="5060"/>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subscript"/>
      </w:rPr>
    </w:lvl>
    <w:lvl w:ilvl="7" w:tplc="8020F03E">
      <w:start w:val="1"/>
      <w:numFmt w:val="lowerLetter"/>
      <w:lvlText w:val="%8"/>
      <w:lvlJc w:val="left"/>
      <w:pPr>
        <w:ind w:left="5780"/>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subscript"/>
      </w:rPr>
    </w:lvl>
    <w:lvl w:ilvl="8" w:tplc="21563E70">
      <w:start w:val="1"/>
      <w:numFmt w:val="lowerRoman"/>
      <w:lvlText w:val="%9"/>
      <w:lvlJc w:val="left"/>
      <w:pPr>
        <w:ind w:left="6500"/>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subscript"/>
      </w:rPr>
    </w:lvl>
  </w:abstractNum>
  <w:num w:numId="1" w16cid:durableId="1187913837">
    <w:abstractNumId w:val="46"/>
  </w:num>
  <w:num w:numId="2" w16cid:durableId="1300257632">
    <w:abstractNumId w:val="56"/>
  </w:num>
  <w:num w:numId="3" w16cid:durableId="1641155765">
    <w:abstractNumId w:val="50"/>
  </w:num>
  <w:num w:numId="4" w16cid:durableId="1707871870">
    <w:abstractNumId w:val="13"/>
  </w:num>
  <w:num w:numId="5" w16cid:durableId="577906072">
    <w:abstractNumId w:val="58"/>
  </w:num>
  <w:num w:numId="6" w16cid:durableId="456728992">
    <w:abstractNumId w:val="28"/>
  </w:num>
  <w:num w:numId="7" w16cid:durableId="95448475">
    <w:abstractNumId w:val="51"/>
  </w:num>
  <w:num w:numId="8" w16cid:durableId="1017121719">
    <w:abstractNumId w:val="7"/>
  </w:num>
  <w:num w:numId="9" w16cid:durableId="900945170">
    <w:abstractNumId w:val="20"/>
  </w:num>
  <w:num w:numId="10" w16cid:durableId="1142625563">
    <w:abstractNumId w:val="47"/>
  </w:num>
  <w:num w:numId="11" w16cid:durableId="644816871">
    <w:abstractNumId w:val="27"/>
  </w:num>
  <w:num w:numId="12" w16cid:durableId="782924119">
    <w:abstractNumId w:val="17"/>
  </w:num>
  <w:num w:numId="13" w16cid:durableId="1022122155">
    <w:abstractNumId w:val="55"/>
  </w:num>
  <w:num w:numId="14" w16cid:durableId="2146193562">
    <w:abstractNumId w:val="22"/>
  </w:num>
  <w:num w:numId="15" w16cid:durableId="1743209788">
    <w:abstractNumId w:val="53"/>
  </w:num>
  <w:num w:numId="16" w16cid:durableId="2023118111">
    <w:abstractNumId w:val="32"/>
  </w:num>
  <w:num w:numId="17" w16cid:durableId="145172663">
    <w:abstractNumId w:val="60"/>
  </w:num>
  <w:num w:numId="18" w16cid:durableId="21054037">
    <w:abstractNumId w:val="39"/>
  </w:num>
  <w:num w:numId="19" w16cid:durableId="1304232655">
    <w:abstractNumId w:val="49"/>
  </w:num>
  <w:num w:numId="20" w16cid:durableId="414670254">
    <w:abstractNumId w:val="4"/>
  </w:num>
  <w:num w:numId="21" w16cid:durableId="1840075492">
    <w:abstractNumId w:val="34"/>
  </w:num>
  <w:num w:numId="22" w16cid:durableId="386225254">
    <w:abstractNumId w:val="1"/>
  </w:num>
  <w:num w:numId="23" w16cid:durableId="1042364838">
    <w:abstractNumId w:val="45"/>
  </w:num>
  <w:num w:numId="24" w16cid:durableId="744305347">
    <w:abstractNumId w:val="66"/>
  </w:num>
  <w:num w:numId="25" w16cid:durableId="497305554">
    <w:abstractNumId w:val="8"/>
  </w:num>
  <w:num w:numId="26" w16cid:durableId="353923540">
    <w:abstractNumId w:val="33"/>
  </w:num>
  <w:num w:numId="27" w16cid:durableId="2014187100">
    <w:abstractNumId w:val="16"/>
  </w:num>
  <w:num w:numId="28" w16cid:durableId="458108712">
    <w:abstractNumId w:val="31"/>
  </w:num>
  <w:num w:numId="29" w16cid:durableId="227150756">
    <w:abstractNumId w:val="21"/>
  </w:num>
  <w:num w:numId="30" w16cid:durableId="816386865">
    <w:abstractNumId w:val="23"/>
  </w:num>
  <w:num w:numId="31" w16cid:durableId="597762292">
    <w:abstractNumId w:val="62"/>
  </w:num>
  <w:num w:numId="32" w16cid:durableId="411200179">
    <w:abstractNumId w:val="59"/>
  </w:num>
  <w:num w:numId="33" w16cid:durableId="1043750164">
    <w:abstractNumId w:val="2"/>
  </w:num>
  <w:num w:numId="34" w16cid:durableId="1202669003">
    <w:abstractNumId w:val="15"/>
  </w:num>
  <w:num w:numId="35" w16cid:durableId="672073077">
    <w:abstractNumId w:val="68"/>
  </w:num>
  <w:num w:numId="36" w16cid:durableId="1486164121">
    <w:abstractNumId w:val="41"/>
  </w:num>
  <w:num w:numId="37" w16cid:durableId="472912896">
    <w:abstractNumId w:val="52"/>
  </w:num>
  <w:num w:numId="38" w16cid:durableId="807551127">
    <w:abstractNumId w:val="9"/>
  </w:num>
  <w:num w:numId="39" w16cid:durableId="417562480">
    <w:abstractNumId w:val="64"/>
  </w:num>
  <w:num w:numId="40" w16cid:durableId="1262451020">
    <w:abstractNumId w:val="30"/>
  </w:num>
  <w:num w:numId="41" w16cid:durableId="1530294265">
    <w:abstractNumId w:val="57"/>
  </w:num>
  <w:num w:numId="42" w16cid:durableId="981810557">
    <w:abstractNumId w:val="10"/>
  </w:num>
  <w:num w:numId="43" w16cid:durableId="2136754195">
    <w:abstractNumId w:val="37"/>
  </w:num>
  <w:num w:numId="44" w16cid:durableId="341708058">
    <w:abstractNumId w:val="12"/>
  </w:num>
  <w:num w:numId="45" w16cid:durableId="1793934750">
    <w:abstractNumId w:val="61"/>
  </w:num>
  <w:num w:numId="46" w16cid:durableId="544298320">
    <w:abstractNumId w:val="63"/>
  </w:num>
  <w:num w:numId="47" w16cid:durableId="72050980">
    <w:abstractNumId w:val="0"/>
  </w:num>
  <w:num w:numId="48" w16cid:durableId="1479032738">
    <w:abstractNumId w:val="38"/>
  </w:num>
  <w:num w:numId="49" w16cid:durableId="1091319026">
    <w:abstractNumId w:val="48"/>
  </w:num>
  <w:num w:numId="50" w16cid:durableId="811756840">
    <w:abstractNumId w:val="35"/>
  </w:num>
  <w:num w:numId="51" w16cid:durableId="2079086240">
    <w:abstractNumId w:val="40"/>
  </w:num>
  <w:num w:numId="52" w16cid:durableId="1898081777">
    <w:abstractNumId w:val="69"/>
  </w:num>
  <w:num w:numId="53" w16cid:durableId="1367411442">
    <w:abstractNumId w:val="19"/>
  </w:num>
  <w:num w:numId="54" w16cid:durableId="330959142">
    <w:abstractNumId w:val="5"/>
  </w:num>
  <w:num w:numId="55" w16cid:durableId="1618221561">
    <w:abstractNumId w:val="14"/>
  </w:num>
  <w:num w:numId="56" w16cid:durableId="241841393">
    <w:abstractNumId w:val="54"/>
  </w:num>
  <w:num w:numId="57" w16cid:durableId="369383721">
    <w:abstractNumId w:val="67"/>
  </w:num>
  <w:num w:numId="58" w16cid:durableId="1545214367">
    <w:abstractNumId w:val="18"/>
  </w:num>
  <w:num w:numId="59" w16cid:durableId="984164504">
    <w:abstractNumId w:val="24"/>
  </w:num>
  <w:num w:numId="60" w16cid:durableId="1364019220">
    <w:abstractNumId w:val="25"/>
  </w:num>
  <w:num w:numId="61" w16cid:durableId="777027312">
    <w:abstractNumId w:val="29"/>
  </w:num>
  <w:num w:numId="62" w16cid:durableId="1413697428">
    <w:abstractNumId w:val="65"/>
  </w:num>
  <w:num w:numId="63" w16cid:durableId="1886679991">
    <w:abstractNumId w:val="11"/>
  </w:num>
  <w:num w:numId="64" w16cid:durableId="760176809">
    <w:abstractNumId w:val="44"/>
  </w:num>
  <w:num w:numId="65" w16cid:durableId="533468724">
    <w:abstractNumId w:val="26"/>
  </w:num>
  <w:num w:numId="66" w16cid:durableId="749040150">
    <w:abstractNumId w:val="3"/>
  </w:num>
  <w:num w:numId="67" w16cid:durableId="1933123273">
    <w:abstractNumId w:val="36"/>
  </w:num>
  <w:num w:numId="68" w16cid:durableId="1301499896">
    <w:abstractNumId w:val="43"/>
  </w:num>
  <w:num w:numId="69" w16cid:durableId="274095212">
    <w:abstractNumId w:val="42"/>
  </w:num>
  <w:num w:numId="70" w16cid:durableId="1643121808">
    <w:abstractNumId w:val="6"/>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6FFE"/>
    <w:rsid w:val="0031097E"/>
    <w:rsid w:val="0032172E"/>
    <w:rsid w:val="00381410"/>
    <w:rsid w:val="003E6FFE"/>
    <w:rsid w:val="004B6A9B"/>
    <w:rsid w:val="00565D69"/>
    <w:rsid w:val="005C3A8C"/>
    <w:rsid w:val="00650B7C"/>
    <w:rsid w:val="00653381"/>
    <w:rsid w:val="006D0E94"/>
    <w:rsid w:val="006E3F5F"/>
    <w:rsid w:val="007342AC"/>
    <w:rsid w:val="0083694B"/>
    <w:rsid w:val="00B0495F"/>
    <w:rsid w:val="00C837FB"/>
    <w:rsid w:val="00D255CF"/>
    <w:rsid w:val="00D51363"/>
    <w:rsid w:val="00D73CA5"/>
    <w:rsid w:val="00E01A8E"/>
    <w:rsid w:val="00E35261"/>
    <w:rsid w:val="00E35705"/>
    <w:rsid w:val="00E72BE2"/>
    <w:rsid w:val="00EA060A"/>
    <w:rsid w:val="00EC17AE"/>
    <w:rsid w:val="00F1154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2BAE2E"/>
  <w15:docId w15:val="{C866F9BD-2015-46F2-9477-F49EF542C3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hd w:val="clear" w:color="auto" w:fill="FFFCFC"/>
      <w:spacing w:after="0"/>
      <w:ind w:left="370" w:hanging="10"/>
      <w:outlineLvl w:val="0"/>
    </w:pPr>
    <w:rPr>
      <w:rFonts w:ascii="Calibri" w:eastAsia="Calibri" w:hAnsi="Calibri" w:cs="Calibri"/>
      <w:color w:val="1E404E"/>
      <w:sz w:val="36"/>
    </w:rPr>
  </w:style>
  <w:style w:type="paragraph" w:styleId="Heading2">
    <w:name w:val="heading 2"/>
    <w:next w:val="Normal"/>
    <w:link w:val="Heading2Char"/>
    <w:uiPriority w:val="9"/>
    <w:unhideWhenUsed/>
    <w:qFormat/>
    <w:pPr>
      <w:keepNext/>
      <w:keepLines/>
      <w:spacing w:after="166"/>
      <w:ind w:left="370" w:hanging="10"/>
      <w:outlineLvl w:val="1"/>
    </w:pPr>
    <w:rPr>
      <w:rFonts w:ascii="Arial" w:eastAsia="Arial" w:hAnsi="Arial" w:cs="Arial"/>
      <w:color w:val="000000"/>
      <w:sz w:val="33"/>
    </w:rPr>
  </w:style>
  <w:style w:type="paragraph" w:styleId="Heading3">
    <w:name w:val="heading 3"/>
    <w:next w:val="Normal"/>
    <w:link w:val="Heading3Char"/>
    <w:uiPriority w:val="9"/>
    <w:unhideWhenUsed/>
    <w:qFormat/>
    <w:pPr>
      <w:keepNext/>
      <w:keepLines/>
      <w:spacing w:after="58"/>
      <w:ind w:left="370" w:hanging="10"/>
      <w:outlineLvl w:val="2"/>
    </w:pPr>
    <w:rPr>
      <w:rFonts w:ascii="Arial" w:eastAsia="Arial" w:hAnsi="Arial" w:cs="Arial"/>
      <w:b/>
      <w:color w:val="545454"/>
      <w:sz w:val="24"/>
    </w:rPr>
  </w:style>
  <w:style w:type="paragraph" w:styleId="Heading4">
    <w:name w:val="heading 4"/>
    <w:next w:val="Normal"/>
    <w:link w:val="Heading4Char"/>
    <w:uiPriority w:val="9"/>
    <w:unhideWhenUsed/>
    <w:qFormat/>
    <w:pPr>
      <w:keepNext/>
      <w:keepLines/>
      <w:spacing w:after="0"/>
      <w:ind w:left="370" w:hanging="10"/>
      <w:outlineLvl w:val="3"/>
    </w:pPr>
    <w:rPr>
      <w:rFonts w:ascii="Arial" w:eastAsia="Arial" w:hAnsi="Arial" w:cs="Arial"/>
      <w:color w:val="545454"/>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Arial" w:eastAsia="Arial" w:hAnsi="Arial" w:cs="Arial"/>
      <w:b/>
      <w:color w:val="545454"/>
      <w:sz w:val="24"/>
    </w:rPr>
  </w:style>
  <w:style w:type="character" w:customStyle="1" w:styleId="Heading4Char">
    <w:name w:val="Heading 4 Char"/>
    <w:link w:val="Heading4"/>
    <w:rPr>
      <w:rFonts w:ascii="Arial" w:eastAsia="Arial" w:hAnsi="Arial" w:cs="Arial"/>
      <w:color w:val="545454"/>
      <w:sz w:val="24"/>
    </w:rPr>
  </w:style>
  <w:style w:type="character" w:customStyle="1" w:styleId="Heading2Char">
    <w:name w:val="Heading 2 Char"/>
    <w:link w:val="Heading2"/>
    <w:rPr>
      <w:rFonts w:ascii="Arial" w:eastAsia="Arial" w:hAnsi="Arial" w:cs="Arial"/>
      <w:color w:val="000000"/>
      <w:sz w:val="33"/>
    </w:rPr>
  </w:style>
  <w:style w:type="character" w:customStyle="1" w:styleId="Heading1Char">
    <w:name w:val="Heading 1 Char"/>
    <w:link w:val="Heading1"/>
    <w:rPr>
      <w:rFonts w:ascii="Calibri" w:eastAsia="Calibri" w:hAnsi="Calibri" w:cs="Calibri"/>
      <w:color w:val="1E404E"/>
      <w:sz w:val="3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D255CF"/>
    <w:pPr>
      <w:ind w:left="720"/>
      <w:contextualSpacing/>
    </w:pPr>
  </w:style>
  <w:style w:type="paragraph" w:styleId="HTMLPreformatted">
    <w:name w:val="HTML Preformatted"/>
    <w:basedOn w:val="Normal"/>
    <w:link w:val="HTMLPreformattedChar"/>
    <w:uiPriority w:val="99"/>
    <w:semiHidden/>
    <w:unhideWhenUsed/>
    <w:rsid w:val="00F115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kern w:val="0"/>
      <w:sz w:val="20"/>
      <w:szCs w:val="20"/>
      <w14:ligatures w14:val="none"/>
    </w:rPr>
  </w:style>
  <w:style w:type="character" w:customStyle="1" w:styleId="HTMLPreformattedChar">
    <w:name w:val="HTML Preformatted Char"/>
    <w:basedOn w:val="DefaultParagraphFont"/>
    <w:link w:val="HTMLPreformatted"/>
    <w:uiPriority w:val="99"/>
    <w:semiHidden/>
    <w:rsid w:val="00F11540"/>
    <w:rPr>
      <w:rFonts w:ascii="Courier New" w:eastAsia="Times New Roman" w:hAnsi="Courier New" w:cs="Courier New"/>
      <w:kern w:val="0"/>
      <w:sz w:val="20"/>
      <w:szCs w:val="20"/>
      <w14:ligatures w14:val="none"/>
    </w:rPr>
  </w:style>
  <w:style w:type="character" w:customStyle="1" w:styleId="kwd">
    <w:name w:val="kwd"/>
    <w:basedOn w:val="DefaultParagraphFont"/>
    <w:rsid w:val="00F11540"/>
  </w:style>
  <w:style w:type="character" w:customStyle="1" w:styleId="pln">
    <w:name w:val="pln"/>
    <w:basedOn w:val="DefaultParagraphFont"/>
    <w:rsid w:val="00F11540"/>
  </w:style>
  <w:style w:type="character" w:customStyle="1" w:styleId="pun">
    <w:name w:val="pun"/>
    <w:basedOn w:val="DefaultParagraphFont"/>
    <w:rsid w:val="00F11540"/>
  </w:style>
  <w:style w:type="character" w:customStyle="1" w:styleId="typ">
    <w:name w:val="typ"/>
    <w:basedOn w:val="DefaultParagraphFont"/>
    <w:rsid w:val="00F11540"/>
  </w:style>
  <w:style w:type="character" w:customStyle="1" w:styleId="lit">
    <w:name w:val="lit"/>
    <w:basedOn w:val="DefaultParagraphFont"/>
    <w:rsid w:val="00F11540"/>
  </w:style>
  <w:style w:type="character" w:customStyle="1" w:styleId="com">
    <w:name w:val="com"/>
    <w:basedOn w:val="DefaultParagraphFont"/>
    <w:rsid w:val="00F11540"/>
  </w:style>
  <w:style w:type="character" w:customStyle="1" w:styleId="str">
    <w:name w:val="str"/>
    <w:basedOn w:val="DefaultParagraphFont"/>
    <w:rsid w:val="00F11540"/>
  </w:style>
  <w:style w:type="paragraph" w:styleId="NormalWeb">
    <w:name w:val="Normal (Web)"/>
    <w:basedOn w:val="Normal"/>
    <w:uiPriority w:val="99"/>
    <w:semiHidden/>
    <w:unhideWhenUsed/>
    <w:rsid w:val="00E35261"/>
    <w:pPr>
      <w:spacing w:before="100" w:beforeAutospacing="1" w:after="100" w:afterAutospacing="1" w:line="240" w:lineRule="auto"/>
    </w:pPr>
    <w:rPr>
      <w:rFonts w:ascii="Times New Roman" w:eastAsia="Times New Roman" w:hAnsi="Times New Roman" w:cs="Times New Roman"/>
      <w:color w:val="auto"/>
      <w:kern w:val="0"/>
      <w:sz w:val="24"/>
      <w:szCs w:val="24"/>
      <w14:ligatures w14:val="none"/>
    </w:rPr>
  </w:style>
  <w:style w:type="character" w:styleId="Strong">
    <w:name w:val="Strong"/>
    <w:basedOn w:val="DefaultParagraphFont"/>
    <w:uiPriority w:val="22"/>
    <w:qFormat/>
    <w:rsid w:val="00E35261"/>
    <w:rPr>
      <w:b/>
      <w:bCs/>
    </w:rPr>
  </w:style>
  <w:style w:type="paragraph" w:customStyle="1" w:styleId="alt">
    <w:name w:val="alt"/>
    <w:basedOn w:val="Normal"/>
    <w:rsid w:val="00E35261"/>
    <w:pPr>
      <w:spacing w:before="100" w:beforeAutospacing="1" w:after="100" w:afterAutospacing="1" w:line="240" w:lineRule="auto"/>
    </w:pPr>
    <w:rPr>
      <w:rFonts w:ascii="Times New Roman" w:eastAsia="Times New Roman" w:hAnsi="Times New Roman" w:cs="Times New Roman"/>
      <w:color w:val="auto"/>
      <w:kern w:val="0"/>
      <w:sz w:val="24"/>
      <w:szCs w:val="24"/>
      <w14:ligatures w14:val="none"/>
    </w:rPr>
  </w:style>
  <w:style w:type="character" w:customStyle="1" w:styleId="keyword">
    <w:name w:val="keyword"/>
    <w:basedOn w:val="DefaultParagraphFont"/>
    <w:rsid w:val="00E35261"/>
  </w:style>
  <w:style w:type="character" w:customStyle="1" w:styleId="number">
    <w:name w:val="number"/>
    <w:basedOn w:val="DefaultParagraphFont"/>
    <w:rsid w:val="00E35261"/>
  </w:style>
  <w:style w:type="character" w:customStyle="1" w:styleId="string">
    <w:name w:val="string"/>
    <w:basedOn w:val="DefaultParagraphFont"/>
    <w:rsid w:val="00E352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759594">
      <w:bodyDiv w:val="1"/>
      <w:marLeft w:val="0"/>
      <w:marRight w:val="0"/>
      <w:marTop w:val="0"/>
      <w:marBottom w:val="0"/>
      <w:divBdr>
        <w:top w:val="none" w:sz="0" w:space="0" w:color="auto"/>
        <w:left w:val="none" w:sz="0" w:space="0" w:color="auto"/>
        <w:bottom w:val="none" w:sz="0" w:space="0" w:color="auto"/>
        <w:right w:val="none" w:sz="0" w:space="0" w:color="auto"/>
      </w:divBdr>
      <w:divsChild>
        <w:div w:id="1910731941">
          <w:marLeft w:val="0"/>
          <w:marRight w:val="0"/>
          <w:marTop w:val="0"/>
          <w:marBottom w:val="0"/>
          <w:divBdr>
            <w:top w:val="none" w:sz="0" w:space="0" w:color="auto"/>
            <w:left w:val="none" w:sz="0" w:space="0" w:color="auto"/>
            <w:bottom w:val="none" w:sz="0" w:space="0" w:color="auto"/>
            <w:right w:val="none" w:sz="0" w:space="0" w:color="auto"/>
          </w:divBdr>
        </w:div>
      </w:divsChild>
    </w:div>
    <w:div w:id="1049958096">
      <w:bodyDiv w:val="1"/>
      <w:marLeft w:val="0"/>
      <w:marRight w:val="0"/>
      <w:marTop w:val="0"/>
      <w:marBottom w:val="0"/>
      <w:divBdr>
        <w:top w:val="none" w:sz="0" w:space="0" w:color="auto"/>
        <w:left w:val="none" w:sz="0" w:space="0" w:color="auto"/>
        <w:bottom w:val="none" w:sz="0" w:space="0" w:color="auto"/>
        <w:right w:val="none" w:sz="0" w:space="0" w:color="auto"/>
      </w:divBdr>
    </w:div>
    <w:div w:id="1538272790">
      <w:bodyDiv w:val="1"/>
      <w:marLeft w:val="0"/>
      <w:marRight w:val="0"/>
      <w:marTop w:val="0"/>
      <w:marBottom w:val="0"/>
      <w:divBdr>
        <w:top w:val="none" w:sz="0" w:space="0" w:color="auto"/>
        <w:left w:val="none" w:sz="0" w:space="0" w:color="auto"/>
        <w:bottom w:val="none" w:sz="0" w:space="0" w:color="auto"/>
        <w:right w:val="none" w:sz="0" w:space="0" w:color="auto"/>
      </w:divBdr>
      <w:divsChild>
        <w:div w:id="534543030">
          <w:marLeft w:val="0"/>
          <w:marRight w:val="0"/>
          <w:marTop w:val="0"/>
          <w:marBottom w:val="120"/>
          <w:divBdr>
            <w:top w:val="single" w:sz="6" w:space="8" w:color="D5DDC6"/>
            <w:left w:val="single" w:sz="6" w:space="0" w:color="D5DDC6"/>
            <w:bottom w:val="single" w:sz="6" w:space="12" w:color="D5DDC6"/>
            <w:right w:val="single" w:sz="6" w:space="0" w:color="D5DDC6"/>
          </w:divBdr>
          <w:divsChild>
            <w:div w:id="48903031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559241497">
      <w:bodyDiv w:val="1"/>
      <w:marLeft w:val="0"/>
      <w:marRight w:val="0"/>
      <w:marTop w:val="0"/>
      <w:marBottom w:val="0"/>
      <w:divBdr>
        <w:top w:val="none" w:sz="0" w:space="0" w:color="auto"/>
        <w:left w:val="none" w:sz="0" w:space="0" w:color="auto"/>
        <w:bottom w:val="none" w:sz="0" w:space="0" w:color="auto"/>
        <w:right w:val="none" w:sz="0" w:space="0" w:color="auto"/>
      </w:divBdr>
      <w:divsChild>
        <w:div w:id="187657925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earchwindowsserver.techtarget.com/definition/memory-leak" TargetMode="External"/><Relationship Id="rId21" Type="http://schemas.openxmlformats.org/officeDocument/2006/relationships/hyperlink" Target="https://microservice-api-patterns.org/patterns/quality/qualityManagementAndGovernance/RateLimit.html" TargetMode="External"/><Relationship Id="rId42" Type="http://schemas.openxmlformats.org/officeDocument/2006/relationships/hyperlink" Target="https://docs.oracle.com/en/java/javase/11/docs/api/java.instrument/java/lang/instrument/package-summary.html" TargetMode="External"/><Relationship Id="rId63" Type="http://schemas.openxmlformats.org/officeDocument/2006/relationships/hyperlink" Target="http://javarevisited.blogspot.sg/2012/10/what-is-inheritance-in-java-and-oops-programming.html" TargetMode="External"/><Relationship Id="rId84" Type="http://schemas.openxmlformats.org/officeDocument/2006/relationships/hyperlink" Target="http://javarevisited.blogspot.sg/2012/12/how-classloader-works-in-java.html" TargetMode="External"/><Relationship Id="rId138" Type="http://schemas.openxmlformats.org/officeDocument/2006/relationships/hyperlink" Target="http://howtodoinjava.com/java-5/java-executor-framework-tutorial-and-best-practices/" TargetMode="External"/><Relationship Id="rId159" Type="http://schemas.openxmlformats.org/officeDocument/2006/relationships/hyperlink" Target="https://www.oauth.com/oauth2-servers/access-tokens/authorization-code-request/" TargetMode="External"/><Relationship Id="rId170" Type="http://schemas.openxmlformats.org/officeDocument/2006/relationships/hyperlink" Target="https://stackoverflow.com/a/37083274/1426227" TargetMode="External"/><Relationship Id="rId191" Type="http://schemas.openxmlformats.org/officeDocument/2006/relationships/image" Target="media/image8.jpg"/><Relationship Id="rId205" Type="http://schemas.openxmlformats.org/officeDocument/2006/relationships/hyperlink" Target="http://www.service-architecture.com/articles/database/isolation.html" TargetMode="External"/><Relationship Id="rId226" Type="http://schemas.openxmlformats.org/officeDocument/2006/relationships/hyperlink" Target="https://restfulapi.net/richardson-maturity-model/" TargetMode="External"/><Relationship Id="rId107" Type="http://schemas.openxmlformats.org/officeDocument/2006/relationships/hyperlink" Target="https://docs.oracle.com/javase/7/docs/api/java/util/Queue.html" TargetMode="External"/><Relationship Id="rId11" Type="http://schemas.openxmlformats.org/officeDocument/2006/relationships/hyperlink" Target="https://www.educative.io/blog/mongodb-with-docker" TargetMode="External"/><Relationship Id="rId32" Type="http://schemas.openxmlformats.org/officeDocument/2006/relationships/hyperlink" Target="https://microservice-api-patterns.org/patterns/quality/qualityManagementAndGovernance/RateLimit.html" TargetMode="External"/><Relationship Id="rId53" Type="http://schemas.openxmlformats.org/officeDocument/2006/relationships/hyperlink" Target="https://www.journaldev.com/1079/multithreading-in-java" TargetMode="External"/><Relationship Id="rId74" Type="http://schemas.openxmlformats.org/officeDocument/2006/relationships/hyperlink" Target="http://javapapers.com/core-java/explain-the-java-static-modifier/" TargetMode="External"/><Relationship Id="rId128" Type="http://schemas.openxmlformats.org/officeDocument/2006/relationships/hyperlink" Target="https://www.javatpoint.com/jvm-java-virtual-machine" TargetMode="External"/><Relationship Id="rId149" Type="http://schemas.openxmlformats.org/officeDocument/2006/relationships/hyperlink" Target="https://restfulapi.net/caching/" TargetMode="External"/><Relationship Id="rId5" Type="http://schemas.openxmlformats.org/officeDocument/2006/relationships/hyperlink" Target="https://www.educative.io/blog/relational-database-deep-dive" TargetMode="External"/><Relationship Id="rId95" Type="http://schemas.openxmlformats.org/officeDocument/2006/relationships/hyperlink" Target="http://javarevisited.blogspot.sg/2013/06/why-favor-composition-over-inheritance-java-oops-design.html" TargetMode="External"/><Relationship Id="rId160" Type="http://schemas.openxmlformats.org/officeDocument/2006/relationships/hyperlink" Target="https://www.oauth.com/oauth2-servers/access-tokens/authorization-code-request/" TargetMode="External"/><Relationship Id="rId181" Type="http://schemas.openxmlformats.org/officeDocument/2006/relationships/hyperlink" Target="https://jersey.java.net/" TargetMode="External"/><Relationship Id="rId216" Type="http://schemas.openxmlformats.org/officeDocument/2006/relationships/hyperlink" Target="https://restfulapi.net/http-methods/" TargetMode="External"/><Relationship Id="rId22" Type="http://schemas.openxmlformats.org/officeDocument/2006/relationships/hyperlink" Target="https://microservice-api-patterns.org/patterns/quality/qualityManagementAndGovernance/RateLimit.html" TargetMode="External"/><Relationship Id="rId43" Type="http://schemas.openxmlformats.org/officeDocument/2006/relationships/hyperlink" Target="https://docs.oracle.com/en/java/javase/11/docs/api/java.instrument/java/lang/instrument/package-summary.html" TargetMode="External"/><Relationship Id="rId64" Type="http://schemas.openxmlformats.org/officeDocument/2006/relationships/hyperlink" Target="http://javarevisited.blogspot.sg/2012/10/what-is-inheritance-in-java-and-oops-programming.html" TargetMode="External"/><Relationship Id="rId118" Type="http://schemas.openxmlformats.org/officeDocument/2006/relationships/hyperlink" Target="http://searchwindowsserver.techtarget.com/definition/memory-leak" TargetMode="External"/><Relationship Id="rId139" Type="http://schemas.openxmlformats.org/officeDocument/2006/relationships/hyperlink" Target="https://restfulapi.net/resource-naming/" TargetMode="External"/><Relationship Id="rId85" Type="http://schemas.openxmlformats.org/officeDocument/2006/relationships/hyperlink" Target="http://javarevisited.blogspot.com/2012/01/this-keyword-java-example-tutorial.html" TargetMode="External"/><Relationship Id="rId150" Type="http://schemas.openxmlformats.org/officeDocument/2006/relationships/image" Target="media/image7.png"/><Relationship Id="rId171" Type="http://schemas.openxmlformats.org/officeDocument/2006/relationships/hyperlink" Target="https://stackoverflow.com/a/37083274/1426227" TargetMode="External"/><Relationship Id="rId192" Type="http://schemas.openxmlformats.org/officeDocument/2006/relationships/image" Target="media/image9.png"/><Relationship Id="rId206" Type="http://schemas.openxmlformats.org/officeDocument/2006/relationships/hyperlink" Target="http://www.service-architecture.com/articles/database/durability.html" TargetMode="External"/><Relationship Id="rId227" Type="http://schemas.openxmlformats.org/officeDocument/2006/relationships/hyperlink" Target="https://restfulapi.net/richardson-maturity-model/" TargetMode="External"/><Relationship Id="rId12" Type="http://schemas.openxmlformats.org/officeDocument/2006/relationships/hyperlink" Target="https://www.educative.io/blog/mongodb-with-docker" TargetMode="External"/><Relationship Id="rId33" Type="http://schemas.openxmlformats.org/officeDocument/2006/relationships/hyperlink" Target="https://microservice-api-patterns.org/patterns/quality/qualityManagementAndGovernance/RateLimit.html" TargetMode="External"/><Relationship Id="rId108" Type="http://schemas.openxmlformats.org/officeDocument/2006/relationships/hyperlink" Target="http://java.sun.com/j2se/1.4.2/docs/api/java/util/Map.html" TargetMode="External"/><Relationship Id="rId129" Type="http://schemas.openxmlformats.org/officeDocument/2006/relationships/hyperlink" Target="https://www.javatpoint.com/jvm-java-virtual-machine" TargetMode="External"/><Relationship Id="rId54" Type="http://schemas.openxmlformats.org/officeDocument/2006/relationships/hyperlink" Target="https://www.journaldev.com/1079/multithreading-in-java" TargetMode="External"/><Relationship Id="rId75" Type="http://schemas.openxmlformats.org/officeDocument/2006/relationships/hyperlink" Target="http://javapapers.com/core-java/explain-the-java-static-modifier/" TargetMode="External"/><Relationship Id="rId96" Type="http://schemas.openxmlformats.org/officeDocument/2006/relationships/hyperlink" Target="https://docs.oracle.com/javase/7/docs/api/java/util/Queue.html" TargetMode="External"/><Relationship Id="rId140" Type="http://schemas.openxmlformats.org/officeDocument/2006/relationships/hyperlink" Target="https://restfulapi.net/resource-naming/" TargetMode="External"/><Relationship Id="rId161" Type="http://schemas.openxmlformats.org/officeDocument/2006/relationships/hyperlink" Target="http://download.oracle.com/otn-pub/jcp/jaxrs-2_0-fr-eval-spec/jsr339-jaxrs-2.0-final-spec.pdf" TargetMode="External"/><Relationship Id="rId182" Type="http://schemas.openxmlformats.org/officeDocument/2006/relationships/hyperlink" Target="https://jersey.java.net/" TargetMode="External"/><Relationship Id="rId217" Type="http://schemas.openxmlformats.org/officeDocument/2006/relationships/hyperlink" Target="https://restfulapi.net/http-methods/" TargetMode="External"/><Relationship Id="rId6" Type="http://schemas.openxmlformats.org/officeDocument/2006/relationships/hyperlink" Target="https://www.educative.io/blog/relational-database-deep-dive" TargetMode="External"/><Relationship Id="rId23" Type="http://schemas.openxmlformats.org/officeDocument/2006/relationships/hyperlink" Target="https://microservice-api-patterns.org/patterns/quality/qualityManagementAndGovernance/RateLimit.html" TargetMode="External"/><Relationship Id="rId119" Type="http://schemas.openxmlformats.org/officeDocument/2006/relationships/hyperlink" Target="https://plumbr.eu/handbook/what-is-garbage-collection" TargetMode="External"/><Relationship Id="rId44" Type="http://schemas.openxmlformats.org/officeDocument/2006/relationships/hyperlink" Target="https://docs.oracle.com/en/java/javase/11/docs/api/java.instrument/java/lang/instrument/package-summary.html" TargetMode="External"/><Relationship Id="rId65" Type="http://schemas.openxmlformats.org/officeDocument/2006/relationships/hyperlink" Target="http://javarevisited.blogspot.sg/2012/12/what-is-object-in-java-or-oops-example.html" TargetMode="External"/><Relationship Id="rId86" Type="http://schemas.openxmlformats.org/officeDocument/2006/relationships/hyperlink" Target="http://javarevisited.blogspot.com/2012/01/this-keyword-java-example-tutorial.html" TargetMode="External"/><Relationship Id="rId130" Type="http://schemas.openxmlformats.org/officeDocument/2006/relationships/hyperlink" Target="https://stackoverflow.com/a/2350628/58553" TargetMode="External"/><Relationship Id="rId151" Type="http://schemas.openxmlformats.org/officeDocument/2006/relationships/hyperlink" Target="https://www.oauth.com/oauth2-servers/access-tokens/client-credentials/" TargetMode="External"/><Relationship Id="rId172" Type="http://schemas.openxmlformats.org/officeDocument/2006/relationships/hyperlink" Target="https://stackoverflow.com/a/37083274/1426227" TargetMode="External"/><Relationship Id="rId193" Type="http://schemas.openxmlformats.org/officeDocument/2006/relationships/image" Target="media/image10.jpg"/><Relationship Id="rId207" Type="http://schemas.openxmlformats.org/officeDocument/2006/relationships/hyperlink" Target="http://www.service-architecture.com/articles/database/durability.html" TargetMode="External"/><Relationship Id="rId228" Type="http://schemas.openxmlformats.org/officeDocument/2006/relationships/hyperlink" Target="https://restfulapi.net/richardson-maturity-model/" TargetMode="External"/><Relationship Id="rId13" Type="http://schemas.openxmlformats.org/officeDocument/2006/relationships/hyperlink" Target="https://www.educative.io/blog/mongodb-with-docker" TargetMode="External"/><Relationship Id="rId109" Type="http://schemas.openxmlformats.org/officeDocument/2006/relationships/hyperlink" Target="http://java.sun.com/j2se/1.4.2/docs/api/java/util/Map.html" TargetMode="External"/><Relationship Id="rId34" Type="http://schemas.openxmlformats.org/officeDocument/2006/relationships/hyperlink" Target="https://microservice-api-patterns.org/patterns/quality/qualityManagementAndGovernance/RateLimit.html" TargetMode="External"/><Relationship Id="rId55" Type="http://schemas.openxmlformats.org/officeDocument/2006/relationships/hyperlink" Target="https://www.journaldev.com/1079/multithreading-in-java" TargetMode="External"/><Relationship Id="rId76" Type="http://schemas.openxmlformats.org/officeDocument/2006/relationships/hyperlink" Target="http://javapapers.com/core-java/explain-the-java-static-modifier/" TargetMode="External"/><Relationship Id="rId97" Type="http://schemas.openxmlformats.org/officeDocument/2006/relationships/hyperlink" Target="https://docs.oracle.com/javase/7/docs/api/java/util/Queue.html" TargetMode="External"/><Relationship Id="rId120" Type="http://schemas.openxmlformats.org/officeDocument/2006/relationships/hyperlink" Target="https://plumbr.eu/handbook/what-is-garbage-collection" TargetMode="External"/><Relationship Id="rId141" Type="http://schemas.openxmlformats.org/officeDocument/2006/relationships/hyperlink" Target="https://restfulapi.net/resource-naming/" TargetMode="External"/><Relationship Id="rId7" Type="http://schemas.openxmlformats.org/officeDocument/2006/relationships/hyperlink" Target="https://www.educative.io/blog/relational-database-deep-dive" TargetMode="External"/><Relationship Id="rId162" Type="http://schemas.openxmlformats.org/officeDocument/2006/relationships/hyperlink" Target="http://download.oracle.com/otn-pub/jcp/jaxrs-2_0-fr-eval-spec/jsr339-jaxrs-2.0-final-spec.pdf" TargetMode="External"/><Relationship Id="rId183" Type="http://schemas.openxmlformats.org/officeDocument/2006/relationships/hyperlink" Target="http://resteasy.jboss.org/" TargetMode="External"/><Relationship Id="rId218" Type="http://schemas.openxmlformats.org/officeDocument/2006/relationships/hyperlink" Target="https://restfulapi.net/hateoas/" TargetMode="External"/><Relationship Id="rId24" Type="http://schemas.openxmlformats.org/officeDocument/2006/relationships/hyperlink" Target="https://microservice-api-patterns.org/patterns/quality/qualityManagementAndGovernance/RateLimit.html" TargetMode="External"/><Relationship Id="rId45" Type="http://schemas.openxmlformats.org/officeDocument/2006/relationships/hyperlink" Target="https://docs.oracle.com/en/java/javase/11/docs/api/java.instrument/java/lang/instrument/package-summary.html" TargetMode="External"/><Relationship Id="rId66" Type="http://schemas.openxmlformats.org/officeDocument/2006/relationships/hyperlink" Target="http://javarevisited.blogspot.sg/2012/12/what-is-object-in-java-or-oops-example.html" TargetMode="External"/><Relationship Id="rId87" Type="http://schemas.openxmlformats.org/officeDocument/2006/relationships/hyperlink" Target="http://javarevisited.blogspot.com/2012/01/this-keyword-java-example-tutorial.html" TargetMode="External"/><Relationship Id="rId110" Type="http://schemas.openxmlformats.org/officeDocument/2006/relationships/hyperlink" Target="http://java.sun.com/j2se/1.4.2/docs/api/java/util/Map.html" TargetMode="External"/><Relationship Id="rId131" Type="http://schemas.openxmlformats.org/officeDocument/2006/relationships/hyperlink" Target="https://stackoverflow.com/a/2350628/58553" TargetMode="External"/><Relationship Id="rId152" Type="http://schemas.openxmlformats.org/officeDocument/2006/relationships/hyperlink" Target="https://www.oauth.com/oauth2-servers/access-tokens/client-credentials/" TargetMode="External"/><Relationship Id="rId173" Type="http://schemas.openxmlformats.org/officeDocument/2006/relationships/hyperlink" Target="https://stackoverflow.com/a/37083274/1426227" TargetMode="External"/><Relationship Id="rId194" Type="http://schemas.openxmlformats.org/officeDocument/2006/relationships/hyperlink" Target="http://www.w3.org/Protocols/rfc2616/rfc2616-sec9.html" TargetMode="External"/><Relationship Id="rId208" Type="http://schemas.openxmlformats.org/officeDocument/2006/relationships/image" Target="media/image11.png"/><Relationship Id="rId229" Type="http://schemas.openxmlformats.org/officeDocument/2006/relationships/hyperlink" Target="https://tools.ietf.org/html/rfc5988" TargetMode="External"/><Relationship Id="rId14" Type="http://schemas.openxmlformats.org/officeDocument/2006/relationships/hyperlink" Target="https://microservice-api-patterns.org/patterns/quality/qualityManagementAndGovernance/RateLimit.html" TargetMode="External"/><Relationship Id="rId35" Type="http://schemas.openxmlformats.org/officeDocument/2006/relationships/hyperlink" Target="https://microservice-api-patterns.org/patterns/quality/qualityManagementAndGovernance/RateLimit.html" TargetMode="External"/><Relationship Id="rId56" Type="http://schemas.openxmlformats.org/officeDocument/2006/relationships/hyperlink" Target="https://www.journaldev.com/741/java-socket-programming-server-client" TargetMode="External"/><Relationship Id="rId77" Type="http://schemas.openxmlformats.org/officeDocument/2006/relationships/hyperlink" Target="http://www.careerride.com/java-dynamic-loading.aspx" TargetMode="External"/><Relationship Id="rId100" Type="http://schemas.openxmlformats.org/officeDocument/2006/relationships/hyperlink" Target="https://docs.oracle.com/javase/7/docs/api/java/util/Collection.html" TargetMode="External"/><Relationship Id="rId8" Type="http://schemas.openxmlformats.org/officeDocument/2006/relationships/hyperlink" Target="https://www.educative.io/blog/mongodb-versus-postgresql-databases" TargetMode="External"/><Relationship Id="rId98" Type="http://schemas.openxmlformats.org/officeDocument/2006/relationships/hyperlink" Target="https://docs.oracle.com/javase/7/docs/api/java/util/Queue.html" TargetMode="External"/><Relationship Id="rId121" Type="http://schemas.openxmlformats.org/officeDocument/2006/relationships/hyperlink" Target="https://plumbr.eu/handbook/what-is-garbage-collection" TargetMode="External"/><Relationship Id="rId142" Type="http://schemas.openxmlformats.org/officeDocument/2006/relationships/hyperlink" Target="https://restfulapi.net/resource-naming/" TargetMode="External"/><Relationship Id="rId163" Type="http://schemas.openxmlformats.org/officeDocument/2006/relationships/hyperlink" Target="http://download.oracle.com/otn-pub/jcp/jaxrs-2_0-fr-eval-spec/jsr339-jaxrs-2.0-final-spec.pdf" TargetMode="External"/><Relationship Id="rId184" Type="http://schemas.openxmlformats.org/officeDocument/2006/relationships/hyperlink" Target="http://resteasy.jboss.org/" TargetMode="External"/><Relationship Id="rId219" Type="http://schemas.openxmlformats.org/officeDocument/2006/relationships/hyperlink" Target="https://restfulapi.net/hateoas/" TargetMode="External"/><Relationship Id="rId230" Type="http://schemas.openxmlformats.org/officeDocument/2006/relationships/hyperlink" Target="https://tools.ietf.org/html/rfc5988" TargetMode="External"/><Relationship Id="rId25" Type="http://schemas.openxmlformats.org/officeDocument/2006/relationships/hyperlink" Target="https://microservice-api-patterns.org/patterns/quality/qualityManagementAndGovernance/RateLimit.html" TargetMode="External"/><Relationship Id="rId46" Type="http://schemas.openxmlformats.org/officeDocument/2006/relationships/hyperlink" Target="https://docs.oracle.com/en/java/javase/11/docs/api/java.instrument/java/lang/instrument/package-summary.html" TargetMode="External"/><Relationship Id="rId67" Type="http://schemas.openxmlformats.org/officeDocument/2006/relationships/hyperlink" Target="http://javarevisited.blogspot.sg/2012/12/what-is-object-in-java-or-oops-example.html" TargetMode="External"/><Relationship Id="rId20" Type="http://schemas.openxmlformats.org/officeDocument/2006/relationships/hyperlink" Target="https://microservice-api-patterns.org/patterns/quality/qualityManagementAndGovernance/RateLimit.html" TargetMode="External"/><Relationship Id="rId41" Type="http://schemas.openxmlformats.org/officeDocument/2006/relationships/hyperlink" Target="http://javarevisited.blogspot.com/2012/07/why-enum-singleton-are-better-in-java.html" TargetMode="External"/><Relationship Id="rId62" Type="http://schemas.openxmlformats.org/officeDocument/2006/relationships/hyperlink" Target="http://javarevisited.blogspot.sg/2012/10/what-is-inheritance-in-java-and-oops-programming.html" TargetMode="External"/><Relationship Id="rId83" Type="http://schemas.openxmlformats.org/officeDocument/2006/relationships/hyperlink" Target="http://javarevisited.blogspot.sg/2012/12/how-classloader-works-in-java.html" TargetMode="External"/><Relationship Id="rId88" Type="http://schemas.openxmlformats.org/officeDocument/2006/relationships/hyperlink" Target="http://javarevisited.blogspot.com/2012/01/this-keyword-java-example-tutorial.html" TargetMode="External"/><Relationship Id="rId111" Type="http://schemas.openxmlformats.org/officeDocument/2006/relationships/hyperlink" Target="http://javarevisited.blogspot.sg/2012/06/common-cause-of-javalangnullpointerexce.html" TargetMode="External"/><Relationship Id="rId132" Type="http://schemas.openxmlformats.org/officeDocument/2006/relationships/hyperlink" Target="https://stackoverflow.com/a/2350628/58553" TargetMode="External"/><Relationship Id="rId153" Type="http://schemas.openxmlformats.org/officeDocument/2006/relationships/hyperlink" Target="https://www.oauth.com/oauth2-servers/access-tokens/client-credentials/" TargetMode="External"/><Relationship Id="rId174" Type="http://schemas.openxmlformats.org/officeDocument/2006/relationships/hyperlink" Target="https://stackoverflow.com/a/37083274/1426227" TargetMode="External"/><Relationship Id="rId179" Type="http://schemas.openxmlformats.org/officeDocument/2006/relationships/hyperlink" Target="https://www.jcp.org/en/jsr/detail?id=366" TargetMode="External"/><Relationship Id="rId195" Type="http://schemas.openxmlformats.org/officeDocument/2006/relationships/hyperlink" Target="http://www.w3.org/Protocols/rfc2616/rfc2616-sec9.html" TargetMode="External"/><Relationship Id="rId209" Type="http://schemas.openxmlformats.org/officeDocument/2006/relationships/image" Target="media/image12.png"/><Relationship Id="rId190" Type="http://schemas.openxmlformats.org/officeDocument/2006/relationships/hyperlink" Target="https://cxf.apache.org/" TargetMode="External"/><Relationship Id="rId204" Type="http://schemas.openxmlformats.org/officeDocument/2006/relationships/hyperlink" Target="http://www.service-architecture.com/articles/database/isolation.html" TargetMode="External"/><Relationship Id="rId220" Type="http://schemas.openxmlformats.org/officeDocument/2006/relationships/hyperlink" Target="https://restfulapi.net/hateoas/" TargetMode="External"/><Relationship Id="rId225" Type="http://schemas.openxmlformats.org/officeDocument/2006/relationships/hyperlink" Target="https://restfulapi.net/richardson-maturity-model/" TargetMode="External"/><Relationship Id="rId15" Type="http://schemas.openxmlformats.org/officeDocument/2006/relationships/hyperlink" Target="https://microservice-api-patterns.org/patterns/quality/qualityManagementAndGovernance/RateLimit.html" TargetMode="External"/><Relationship Id="rId36" Type="http://schemas.openxmlformats.org/officeDocument/2006/relationships/hyperlink" Target="https://microservice-api-patterns.org/patterns/quality/qualityManagementAndGovernance/RateLimit.html" TargetMode="External"/><Relationship Id="rId57" Type="http://schemas.openxmlformats.org/officeDocument/2006/relationships/hyperlink" Target="https://www.journaldev.com/741/java-socket-programming-server-client" TargetMode="External"/><Relationship Id="rId106" Type="http://schemas.openxmlformats.org/officeDocument/2006/relationships/hyperlink" Target="https://docs.oracle.com/javase/7/docs/api/java/util/Queue.html" TargetMode="External"/><Relationship Id="rId127" Type="http://schemas.openxmlformats.org/officeDocument/2006/relationships/hyperlink" Target="https://www.javatpoint.com/jvm-java-virtual-machine" TargetMode="External"/><Relationship Id="rId10" Type="http://schemas.openxmlformats.org/officeDocument/2006/relationships/hyperlink" Target="https://www.educative.io/blog/mongodb-versus-postgresql-databases" TargetMode="External"/><Relationship Id="rId31" Type="http://schemas.openxmlformats.org/officeDocument/2006/relationships/hyperlink" Target="https://microservice-api-patterns.org/patterns/quality/qualityManagementAndGovernance/RateLimit" TargetMode="External"/><Relationship Id="rId52" Type="http://schemas.openxmlformats.org/officeDocument/2006/relationships/hyperlink" Target="https://www.journaldev.com/797/what-is-java-string-pool" TargetMode="External"/><Relationship Id="rId73" Type="http://schemas.openxmlformats.org/officeDocument/2006/relationships/hyperlink" Target="https://www.geeksforgeeks.org/enum-in-java/" TargetMode="External"/><Relationship Id="rId78" Type="http://schemas.openxmlformats.org/officeDocument/2006/relationships/hyperlink" Target="http://www.careerride.com/java-dynamic-loading.aspx" TargetMode="External"/><Relationship Id="rId94" Type="http://schemas.openxmlformats.org/officeDocument/2006/relationships/hyperlink" Target="http://javarevisited.blogspot.sg/2013/06/why-favor-composition-over-inheritance-java-oops-design.html" TargetMode="External"/><Relationship Id="rId99" Type="http://schemas.openxmlformats.org/officeDocument/2006/relationships/hyperlink" Target="https://docs.oracle.com/javase/7/docs/api/java/util/Collection.html" TargetMode="External"/><Relationship Id="rId101" Type="http://schemas.openxmlformats.org/officeDocument/2006/relationships/hyperlink" Target="https://docs.oracle.com/javase/7/docs/api/java/util/Collection.html" TargetMode="External"/><Relationship Id="rId122" Type="http://schemas.openxmlformats.org/officeDocument/2006/relationships/hyperlink" Target="http://beginnersbook.com/2014/01/method-overriding-in-java-with-example/" TargetMode="External"/><Relationship Id="rId143" Type="http://schemas.openxmlformats.org/officeDocument/2006/relationships/hyperlink" Target="https://restfulapi.net/resource-naming/" TargetMode="External"/><Relationship Id="rId148" Type="http://schemas.openxmlformats.org/officeDocument/2006/relationships/hyperlink" Target="https://restfulapi.net/caching/" TargetMode="External"/><Relationship Id="rId164" Type="http://schemas.openxmlformats.org/officeDocument/2006/relationships/hyperlink" Target="https://jcp.org/en/jsr/detail?id=370" TargetMode="External"/><Relationship Id="rId169" Type="http://schemas.openxmlformats.org/officeDocument/2006/relationships/hyperlink" Target="https://stackoverflow.com/a/37083274/1426227" TargetMode="External"/><Relationship Id="rId185" Type="http://schemas.openxmlformats.org/officeDocument/2006/relationships/hyperlink" Target="http://resteasy.jboss.org/" TargetMode="External"/><Relationship Id="rId4" Type="http://schemas.openxmlformats.org/officeDocument/2006/relationships/webSettings" Target="webSettings.xml"/><Relationship Id="rId9" Type="http://schemas.openxmlformats.org/officeDocument/2006/relationships/hyperlink" Target="https://www.educative.io/blog/mongodb-versus-postgresql-databases" TargetMode="External"/><Relationship Id="rId180" Type="http://schemas.openxmlformats.org/officeDocument/2006/relationships/hyperlink" Target="https://www.jcp.org/en/jsr/detail?id=366" TargetMode="External"/><Relationship Id="rId210" Type="http://schemas.openxmlformats.org/officeDocument/2006/relationships/hyperlink" Target="https://restfulapi.net/resource-naming/" TargetMode="External"/><Relationship Id="rId215" Type="http://schemas.openxmlformats.org/officeDocument/2006/relationships/hyperlink" Target="https://restfulapi.net/http-methods/" TargetMode="External"/><Relationship Id="rId26" Type="http://schemas.openxmlformats.org/officeDocument/2006/relationships/hyperlink" Target="https://microservice-api-patterns.org/patterns/quality/qualityManagementAndGovernance/RateLimit" TargetMode="External"/><Relationship Id="rId231" Type="http://schemas.openxmlformats.org/officeDocument/2006/relationships/hyperlink" Target="https://en.wikipedia.org/wiki/Hypertext_Application_Language" TargetMode="External"/><Relationship Id="rId47" Type="http://schemas.openxmlformats.org/officeDocument/2006/relationships/image" Target="media/image2.png"/><Relationship Id="rId68" Type="http://schemas.openxmlformats.org/officeDocument/2006/relationships/hyperlink" Target="http://javarevisited.blogspot.ro/2012/06/builder-design-pattern-in-java-example.html" TargetMode="External"/><Relationship Id="rId89" Type="http://schemas.openxmlformats.org/officeDocument/2006/relationships/hyperlink" Target="http://java67.blogspot.sg/2012/09/what-is-nullpointerexception-in-java.html" TargetMode="External"/><Relationship Id="rId112" Type="http://schemas.openxmlformats.org/officeDocument/2006/relationships/hyperlink" Target="http://javarevisited.blogspot.sg/2012/06/common-cause-of-javalangnullpointerexce.html" TargetMode="External"/><Relationship Id="rId133" Type="http://schemas.openxmlformats.org/officeDocument/2006/relationships/hyperlink" Target="http://docs.oracle.com/javase/6/docs/api/java/lang/Thread.html" TargetMode="External"/><Relationship Id="rId154" Type="http://schemas.openxmlformats.org/officeDocument/2006/relationships/hyperlink" Target="https://www.oauth.com/oauth2-servers/access-tokens/client-credentials/" TargetMode="External"/><Relationship Id="rId175" Type="http://schemas.openxmlformats.org/officeDocument/2006/relationships/hyperlink" Target="https://stackoverflow.com/a/37083274/1426227" TargetMode="External"/><Relationship Id="rId196" Type="http://schemas.openxmlformats.org/officeDocument/2006/relationships/hyperlink" Target="http://www.w3.org/Protocols/rfc2616/rfc2616-sec9.html" TargetMode="External"/><Relationship Id="rId200" Type="http://schemas.openxmlformats.org/officeDocument/2006/relationships/hyperlink" Target="http://www.service-architecture.com/articles/database/atomicity.html" TargetMode="External"/><Relationship Id="rId16" Type="http://schemas.openxmlformats.org/officeDocument/2006/relationships/hyperlink" Target="https://microservice-api-patterns.org/patterns/quality/qualityManagementAndGovernance/RateLimit.html" TargetMode="External"/><Relationship Id="rId221" Type="http://schemas.openxmlformats.org/officeDocument/2006/relationships/hyperlink" Target="https://restfulapi.net/richardson-maturity-model/" TargetMode="External"/><Relationship Id="rId37" Type="http://schemas.openxmlformats.org/officeDocument/2006/relationships/hyperlink" Target="https://microservice-api-patterns.org/patterns/quality/qualityManagementAndGovernance/RateLimit.html" TargetMode="External"/><Relationship Id="rId58" Type="http://schemas.openxmlformats.org/officeDocument/2006/relationships/hyperlink" Target="https://www.journaldev.com/741/java-socket-programming-server-client" TargetMode="External"/><Relationship Id="rId79" Type="http://schemas.openxmlformats.org/officeDocument/2006/relationships/image" Target="media/image3.jpg"/><Relationship Id="rId102" Type="http://schemas.openxmlformats.org/officeDocument/2006/relationships/hyperlink" Target="https://docs.oracle.com/javase/7/docs/api/java/util/Queue.html" TargetMode="External"/><Relationship Id="rId123" Type="http://schemas.openxmlformats.org/officeDocument/2006/relationships/hyperlink" Target="http://beginnersbook.com/2014/01/method-overriding-in-java-with-example/" TargetMode="External"/><Relationship Id="rId144" Type="http://schemas.openxmlformats.org/officeDocument/2006/relationships/hyperlink" Target="https://restfulapi.net/idempotent-rest-apis/" TargetMode="External"/><Relationship Id="rId90" Type="http://schemas.openxmlformats.org/officeDocument/2006/relationships/hyperlink" Target="http://java67.blogspot.sg/2012/09/what-is-nullpointerexception-in-java.html" TargetMode="External"/><Relationship Id="rId165" Type="http://schemas.openxmlformats.org/officeDocument/2006/relationships/hyperlink" Target="https://jcp.org/en/jsr/detail?id=370" TargetMode="External"/><Relationship Id="rId186" Type="http://schemas.openxmlformats.org/officeDocument/2006/relationships/hyperlink" Target="https://cxf.apache.org/" TargetMode="External"/><Relationship Id="rId211" Type="http://schemas.openxmlformats.org/officeDocument/2006/relationships/hyperlink" Target="https://restfulapi.net/resource-naming/" TargetMode="External"/><Relationship Id="rId232" Type="http://schemas.openxmlformats.org/officeDocument/2006/relationships/hyperlink" Target="https://en.wikipedia.org/wiki/Hypertext_Application_Language" TargetMode="External"/><Relationship Id="rId27" Type="http://schemas.openxmlformats.org/officeDocument/2006/relationships/hyperlink" Target="https://microservice-api-patterns.org/patterns/quality/qualityManagementAndGovernance/RateLimit" TargetMode="External"/><Relationship Id="rId48" Type="http://schemas.openxmlformats.org/officeDocument/2006/relationships/hyperlink" Target="http://www.javaranch.com/" TargetMode="External"/><Relationship Id="rId69" Type="http://schemas.openxmlformats.org/officeDocument/2006/relationships/hyperlink" Target="http://javarevisited.blogspot.ro/2012/06/builder-design-pattern-in-java-example.html" TargetMode="External"/><Relationship Id="rId113" Type="http://schemas.openxmlformats.org/officeDocument/2006/relationships/hyperlink" Target="http://javarevisited.blogspot.sg/2012/06/common-cause-of-javalangnullpointerexce.html" TargetMode="External"/><Relationship Id="rId134" Type="http://schemas.openxmlformats.org/officeDocument/2006/relationships/hyperlink" Target="http://docs.oracle.com/javase/6/docs/api/java/lang/Thread.html" TargetMode="External"/><Relationship Id="rId80" Type="http://schemas.openxmlformats.org/officeDocument/2006/relationships/image" Target="media/image4.jpg"/><Relationship Id="rId155" Type="http://schemas.openxmlformats.org/officeDocument/2006/relationships/hyperlink" Target="https://www.oauth.com/oauth2-servers/access-tokens/client-credentials/" TargetMode="External"/><Relationship Id="rId176" Type="http://schemas.openxmlformats.org/officeDocument/2006/relationships/hyperlink" Target="https://www.jcp.org/en/jsr/detail?id=366" TargetMode="External"/><Relationship Id="rId197" Type="http://schemas.openxmlformats.org/officeDocument/2006/relationships/hyperlink" Target="http://www.w3.org/Protocols/rfc2616/rfc2616-sec9.html" TargetMode="External"/><Relationship Id="rId201" Type="http://schemas.openxmlformats.org/officeDocument/2006/relationships/hyperlink" Target="http://www.service-architecture.com/articles/database/atomicity.html" TargetMode="External"/><Relationship Id="rId222" Type="http://schemas.openxmlformats.org/officeDocument/2006/relationships/hyperlink" Target="https://restfulapi.net/richardson-maturity-model/" TargetMode="External"/><Relationship Id="rId17" Type="http://schemas.openxmlformats.org/officeDocument/2006/relationships/hyperlink" Target="https://microservice-api-patterns.org/patterns/quality/qualityManagementAndGovernance/RateLimit.html" TargetMode="External"/><Relationship Id="rId38" Type="http://schemas.openxmlformats.org/officeDocument/2006/relationships/image" Target="media/image1.png"/><Relationship Id="rId59" Type="http://schemas.openxmlformats.org/officeDocument/2006/relationships/hyperlink" Target="https://www.journaldev.com/349/java-classloader" TargetMode="External"/><Relationship Id="rId103" Type="http://schemas.openxmlformats.org/officeDocument/2006/relationships/hyperlink" Target="https://docs.oracle.com/javase/7/docs/api/java/util/Queue.html" TargetMode="External"/><Relationship Id="rId124" Type="http://schemas.openxmlformats.org/officeDocument/2006/relationships/hyperlink" Target="http://beginnersbook.com/2013/04/runtime-compile-time-polymorphism/" TargetMode="External"/><Relationship Id="rId70" Type="http://schemas.openxmlformats.org/officeDocument/2006/relationships/hyperlink" Target="http://javarevisited.blogspot.ro/2012/06/builder-design-pattern-in-java-example.html" TargetMode="External"/><Relationship Id="rId91" Type="http://schemas.openxmlformats.org/officeDocument/2006/relationships/hyperlink" Target="http://java67.blogspot.sg/2012/09/what-is-nullpointerexception-in-java.html" TargetMode="External"/><Relationship Id="rId145" Type="http://schemas.openxmlformats.org/officeDocument/2006/relationships/hyperlink" Target="https://restfulapi.net/idempotent-rest-apis/" TargetMode="External"/><Relationship Id="rId166" Type="http://schemas.openxmlformats.org/officeDocument/2006/relationships/hyperlink" Target="https://jcp.org/en/jsr/detail?id=370" TargetMode="External"/><Relationship Id="rId187" Type="http://schemas.openxmlformats.org/officeDocument/2006/relationships/hyperlink" Target="https://cxf.apache.org/" TargetMode="External"/><Relationship Id="rId1" Type="http://schemas.openxmlformats.org/officeDocument/2006/relationships/numbering" Target="numbering.xml"/><Relationship Id="rId212" Type="http://schemas.openxmlformats.org/officeDocument/2006/relationships/hyperlink" Target="https://restfulapi.net/resource-naming/" TargetMode="External"/><Relationship Id="rId233" Type="http://schemas.openxmlformats.org/officeDocument/2006/relationships/image" Target="media/image13.png"/><Relationship Id="rId28" Type="http://schemas.openxmlformats.org/officeDocument/2006/relationships/hyperlink" Target="https://microservice-api-patterns.org/patterns/quality/qualityManagementAndGovernance/RateLimit" TargetMode="External"/><Relationship Id="rId49" Type="http://schemas.openxmlformats.org/officeDocument/2006/relationships/hyperlink" Target="http://www.javaranch.com/" TargetMode="External"/><Relationship Id="rId114" Type="http://schemas.openxmlformats.org/officeDocument/2006/relationships/hyperlink" Target="http://javarevisited.blogspot.sg/2011/11/how-to-override-compareto-method-in.html" TargetMode="External"/><Relationship Id="rId60" Type="http://schemas.openxmlformats.org/officeDocument/2006/relationships/hyperlink" Target="https://www.journaldev.com/349/java-classloader" TargetMode="External"/><Relationship Id="rId81" Type="http://schemas.openxmlformats.org/officeDocument/2006/relationships/hyperlink" Target="http://javarevisited.blogspot.sg/2012/12/how-classloader-works-in-java.html" TargetMode="External"/><Relationship Id="rId135" Type="http://schemas.openxmlformats.org/officeDocument/2006/relationships/hyperlink" Target="http://docs.oracle.com/javase/6/docs/api/java/lang/Thread.html" TargetMode="External"/><Relationship Id="rId156" Type="http://schemas.openxmlformats.org/officeDocument/2006/relationships/hyperlink" Target="https://www.oauth.com/oauth2-servers/access-tokens/authorization-code-request/" TargetMode="External"/><Relationship Id="rId177" Type="http://schemas.openxmlformats.org/officeDocument/2006/relationships/hyperlink" Target="https://www.jcp.org/en/jsr/detail?id=366" TargetMode="External"/><Relationship Id="rId198" Type="http://schemas.openxmlformats.org/officeDocument/2006/relationships/hyperlink" Target="http://www.w3.org/Protocols/rfc2616/rfc2616-sec9.html" TargetMode="External"/><Relationship Id="rId202" Type="http://schemas.openxmlformats.org/officeDocument/2006/relationships/hyperlink" Target="http://www.service-architecture.com/articles/database/consistency.html" TargetMode="External"/><Relationship Id="rId223" Type="http://schemas.openxmlformats.org/officeDocument/2006/relationships/hyperlink" Target="https://restfulapi.net/richardson-maturity-model/" TargetMode="External"/><Relationship Id="rId18" Type="http://schemas.openxmlformats.org/officeDocument/2006/relationships/hyperlink" Target="https://microservice-api-patterns.org/patterns/quality/qualityManagementAndGovernance/RateLimit.html" TargetMode="External"/><Relationship Id="rId39" Type="http://schemas.openxmlformats.org/officeDocument/2006/relationships/hyperlink" Target="http://javarevisited.blogspot.com/2012/07/why-enum-singleton-are-better-in-java.html" TargetMode="External"/><Relationship Id="rId50" Type="http://schemas.openxmlformats.org/officeDocument/2006/relationships/hyperlink" Target="http://www.javaranch.com/" TargetMode="External"/><Relationship Id="rId104" Type="http://schemas.openxmlformats.org/officeDocument/2006/relationships/hyperlink" Target="https://docs.oracle.com/javase/7/docs/api/java/util/Queue.html" TargetMode="External"/><Relationship Id="rId125" Type="http://schemas.openxmlformats.org/officeDocument/2006/relationships/hyperlink" Target="http://beginnersbook.com/2013/04/runtime-compile-time-polymorphism/" TargetMode="External"/><Relationship Id="rId146" Type="http://schemas.openxmlformats.org/officeDocument/2006/relationships/hyperlink" Target="https://restfulapi.net/idempotent-rest-apis/" TargetMode="External"/><Relationship Id="rId167" Type="http://schemas.openxmlformats.org/officeDocument/2006/relationships/hyperlink" Target="https://jcp.org/en/jsr/detail?id=370" TargetMode="External"/><Relationship Id="rId188" Type="http://schemas.openxmlformats.org/officeDocument/2006/relationships/hyperlink" Target="https://cxf.apache.org/" TargetMode="External"/><Relationship Id="rId71" Type="http://schemas.openxmlformats.org/officeDocument/2006/relationships/hyperlink" Target="https://www.geeksforgeeks.org/enum-in-java/" TargetMode="External"/><Relationship Id="rId92" Type="http://schemas.openxmlformats.org/officeDocument/2006/relationships/image" Target="media/image5.png"/><Relationship Id="rId213" Type="http://schemas.openxmlformats.org/officeDocument/2006/relationships/hyperlink" Target="https://restfulapi.net/http-methods/" TargetMode="External"/><Relationship Id="rId234"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hyperlink" Target="https://microservice-api-patterns.org/patterns/quality/qualityManagementAndGovernance/RateLimit" TargetMode="External"/><Relationship Id="rId40" Type="http://schemas.openxmlformats.org/officeDocument/2006/relationships/hyperlink" Target="http://javarevisited.blogspot.com/2012/07/why-enum-singleton-are-better-in-java.html" TargetMode="External"/><Relationship Id="rId115" Type="http://schemas.openxmlformats.org/officeDocument/2006/relationships/hyperlink" Target="http://javarevisited.blogspot.sg/2011/11/how-to-override-compareto-method-in.html" TargetMode="External"/><Relationship Id="rId136" Type="http://schemas.openxmlformats.org/officeDocument/2006/relationships/hyperlink" Target="http://howtodoinjava.com/java-5/java-executor-framework-tutorial-and-best-practices/" TargetMode="External"/><Relationship Id="rId157" Type="http://schemas.openxmlformats.org/officeDocument/2006/relationships/hyperlink" Target="https://www.oauth.com/oauth2-servers/access-tokens/authorization-code-request/" TargetMode="External"/><Relationship Id="rId178" Type="http://schemas.openxmlformats.org/officeDocument/2006/relationships/hyperlink" Target="https://www.jcp.org/en/jsr/detail?id=366" TargetMode="External"/><Relationship Id="rId61" Type="http://schemas.openxmlformats.org/officeDocument/2006/relationships/hyperlink" Target="https://www.journaldev.com/349/java-classloader" TargetMode="External"/><Relationship Id="rId82" Type="http://schemas.openxmlformats.org/officeDocument/2006/relationships/hyperlink" Target="http://javarevisited.blogspot.sg/2012/12/how-classloader-works-in-java.html" TargetMode="External"/><Relationship Id="rId199" Type="http://schemas.openxmlformats.org/officeDocument/2006/relationships/hyperlink" Target="http://www.w3.org/Protocols/rfc2616/rfc2616-sec9.html" TargetMode="External"/><Relationship Id="rId203" Type="http://schemas.openxmlformats.org/officeDocument/2006/relationships/hyperlink" Target="http://www.service-architecture.com/articles/database/consistency.html" TargetMode="External"/><Relationship Id="rId19" Type="http://schemas.openxmlformats.org/officeDocument/2006/relationships/hyperlink" Target="https://microservice-api-patterns.org/patterns/quality/qualityManagementAndGovernance/RateLimit.html" TargetMode="External"/><Relationship Id="rId224" Type="http://schemas.openxmlformats.org/officeDocument/2006/relationships/hyperlink" Target="https://restfulapi.net/richardson-maturity-model/" TargetMode="External"/><Relationship Id="rId30" Type="http://schemas.openxmlformats.org/officeDocument/2006/relationships/hyperlink" Target="https://microservice-api-patterns.org/patterns/quality/qualityManagementAndGovernance/RateLimit" TargetMode="External"/><Relationship Id="rId105" Type="http://schemas.openxmlformats.org/officeDocument/2006/relationships/hyperlink" Target="https://docs.oracle.com/javase/7/docs/api/java/util/Queue.html" TargetMode="External"/><Relationship Id="rId126" Type="http://schemas.openxmlformats.org/officeDocument/2006/relationships/hyperlink" Target="http://beginnersbook.com/2013/04/runtime-compile-time-polymorphism/" TargetMode="External"/><Relationship Id="rId147" Type="http://schemas.openxmlformats.org/officeDocument/2006/relationships/hyperlink" Target="https://restfulapi.net/caching/" TargetMode="External"/><Relationship Id="rId168" Type="http://schemas.openxmlformats.org/officeDocument/2006/relationships/hyperlink" Target="https://jcp.org/en/jsr/detail?id=370" TargetMode="External"/><Relationship Id="rId51" Type="http://schemas.openxmlformats.org/officeDocument/2006/relationships/hyperlink" Target="https://www.journaldev.com/797/what-is-java-string-pool" TargetMode="External"/><Relationship Id="rId72" Type="http://schemas.openxmlformats.org/officeDocument/2006/relationships/hyperlink" Target="https://www.geeksforgeeks.org/enum-in-java/" TargetMode="External"/><Relationship Id="rId93" Type="http://schemas.openxmlformats.org/officeDocument/2006/relationships/image" Target="media/image6.jpg"/><Relationship Id="rId189" Type="http://schemas.openxmlformats.org/officeDocument/2006/relationships/hyperlink" Target="https://cxf.apache.org/" TargetMode="External"/><Relationship Id="rId3" Type="http://schemas.openxmlformats.org/officeDocument/2006/relationships/settings" Target="settings.xml"/><Relationship Id="rId214" Type="http://schemas.openxmlformats.org/officeDocument/2006/relationships/hyperlink" Target="https://restfulapi.net/http-methods/" TargetMode="External"/><Relationship Id="rId235" Type="http://schemas.openxmlformats.org/officeDocument/2006/relationships/theme" Target="theme/theme1.xml"/><Relationship Id="rId116" Type="http://schemas.openxmlformats.org/officeDocument/2006/relationships/hyperlink" Target="http://javarevisited.blogspot.sg/2011/11/how-to-override-compareto-method-in.html" TargetMode="External"/><Relationship Id="rId137" Type="http://schemas.openxmlformats.org/officeDocument/2006/relationships/hyperlink" Target="http://howtodoinjava.com/java-5/java-executor-framework-tutorial-and-best-practices/" TargetMode="External"/><Relationship Id="rId158" Type="http://schemas.openxmlformats.org/officeDocument/2006/relationships/hyperlink" Target="https://www.oauth.com/oauth2-servers/access-tokens/authorization-code-reque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141</TotalTime>
  <Pages>122</Pages>
  <Words>30697</Words>
  <Characters>174973</Characters>
  <Application>Microsoft Office Word</Application>
  <DocSecurity>0</DocSecurity>
  <Lines>1458</Lines>
  <Paragraphs>410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Hikmat, Shahid</dc:creator>
  <cp:keywords/>
  <cp:lastModifiedBy>Abdul Ahad Siddiqui</cp:lastModifiedBy>
  <cp:revision>24</cp:revision>
  <dcterms:created xsi:type="dcterms:W3CDTF">2023-05-15T17:17:00Z</dcterms:created>
  <dcterms:modified xsi:type="dcterms:W3CDTF">2023-05-19T20:32:00Z</dcterms:modified>
</cp:coreProperties>
</file>