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E470" w14:textId="70D370A3" w:rsidR="00467811" w:rsidRPr="00467811" w:rsidRDefault="000979C8" w:rsidP="00467811">
      <w:pP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 xml:space="preserve">              COMPUTER PROGRAMING LAB</w:t>
      </w:r>
      <w:r w:rsidR="00467811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 xml:space="preserve">REPORT </w:t>
      </w:r>
      <w:proofErr w:type="gramStart"/>
      <w: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 xml:space="preserve"># </w:t>
      </w:r>
      <w:r w:rsidR="00467811" w:rsidRPr="00467811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 xml:space="preserve"> </w:t>
      </w:r>
      <w:r w:rsidR="00467811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>3</w:t>
      </w:r>
      <w:proofErr w:type="gramEnd"/>
      <w:r w:rsidR="00467811" w:rsidRPr="00467811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 xml:space="preserve">                                                                                                                        </w:t>
      </w:r>
    </w:p>
    <w:p w14:paraId="0E714715" w14:textId="6EFA55A4" w:rsidR="00467811" w:rsidRPr="00467811" w:rsidRDefault="00467811" w:rsidP="00467811">
      <w:pP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67811" w14:paraId="6B1D9091" w14:textId="77777777" w:rsidTr="00467811">
        <w:tc>
          <w:tcPr>
            <w:tcW w:w="4675" w:type="dxa"/>
          </w:tcPr>
          <w:p w14:paraId="7372B46D" w14:textId="14B47276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 xml:space="preserve">NAME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 xml:space="preserve">   </w:t>
            </w:r>
          </w:p>
        </w:tc>
        <w:tc>
          <w:tcPr>
            <w:tcW w:w="4675" w:type="dxa"/>
          </w:tcPr>
          <w:p w14:paraId="12809D41" w14:textId="738A0D38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 xml:space="preserve">ABDULAHAD </w:t>
            </w:r>
          </w:p>
        </w:tc>
      </w:tr>
      <w:tr w:rsidR="00467811" w14:paraId="078B52A0" w14:textId="77777777" w:rsidTr="00467811">
        <w:tc>
          <w:tcPr>
            <w:tcW w:w="4675" w:type="dxa"/>
          </w:tcPr>
          <w:p w14:paraId="683FEF3A" w14:textId="3750C64B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 xml:space="preserve">REGISTRATION NUMBER  </w:t>
            </w:r>
          </w:p>
        </w:tc>
        <w:tc>
          <w:tcPr>
            <w:tcW w:w="4675" w:type="dxa"/>
          </w:tcPr>
          <w:p w14:paraId="77C97B47" w14:textId="624CAAFA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 xml:space="preserve">5124772 </w:t>
            </w:r>
          </w:p>
        </w:tc>
      </w:tr>
      <w:tr w:rsidR="00467811" w14:paraId="7CF95558" w14:textId="77777777" w:rsidTr="00467811">
        <w:tc>
          <w:tcPr>
            <w:tcW w:w="4675" w:type="dxa"/>
          </w:tcPr>
          <w:p w14:paraId="06ED731C" w14:textId="4BF791BE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DEPARTMENT</w:t>
            </w:r>
          </w:p>
        </w:tc>
        <w:tc>
          <w:tcPr>
            <w:tcW w:w="4675" w:type="dxa"/>
          </w:tcPr>
          <w:p w14:paraId="5E65A860" w14:textId="51CA5B89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ELECTRICAL ENG (AI)</w:t>
            </w:r>
          </w:p>
        </w:tc>
      </w:tr>
      <w:tr w:rsidR="00467811" w14:paraId="17BD1831" w14:textId="77777777" w:rsidTr="00467811">
        <w:tc>
          <w:tcPr>
            <w:tcW w:w="4675" w:type="dxa"/>
          </w:tcPr>
          <w:p w14:paraId="044C1572" w14:textId="7035FA40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SECTION</w:t>
            </w:r>
          </w:p>
        </w:tc>
        <w:tc>
          <w:tcPr>
            <w:tcW w:w="4675" w:type="dxa"/>
          </w:tcPr>
          <w:p w14:paraId="75DF6F48" w14:textId="0A4CAE52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“B”</w:t>
            </w:r>
          </w:p>
        </w:tc>
      </w:tr>
      <w:tr w:rsidR="00467811" w14:paraId="079DE431" w14:textId="77777777" w:rsidTr="00467811">
        <w:tc>
          <w:tcPr>
            <w:tcW w:w="4675" w:type="dxa"/>
          </w:tcPr>
          <w:p w14:paraId="4C55CD2B" w14:textId="6D7B0167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SEMISTER</w:t>
            </w:r>
          </w:p>
        </w:tc>
        <w:tc>
          <w:tcPr>
            <w:tcW w:w="4675" w:type="dxa"/>
          </w:tcPr>
          <w:p w14:paraId="12ACBB66" w14:textId="641681E5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1st</w:t>
            </w:r>
          </w:p>
        </w:tc>
      </w:tr>
      <w:tr w:rsidR="00467811" w14:paraId="1A266163" w14:textId="77777777" w:rsidTr="00467811">
        <w:tc>
          <w:tcPr>
            <w:tcW w:w="4675" w:type="dxa"/>
          </w:tcPr>
          <w:p w14:paraId="4F47DEC0" w14:textId="5E62DCB2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SUBJECT</w:t>
            </w:r>
          </w:p>
        </w:tc>
        <w:tc>
          <w:tcPr>
            <w:tcW w:w="4675" w:type="dxa"/>
          </w:tcPr>
          <w:p w14:paraId="13395960" w14:textId="0A6A6C50" w:rsidR="00467811" w:rsidRDefault="00467811" w:rsidP="00467811">
            <w:pP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1F4E79" w:themeColor="accent1" w:themeShade="80"/>
                <w:sz w:val="36"/>
                <w:szCs w:val="36"/>
              </w:rPr>
              <w:t>COMPUTER PROGRAMING</w:t>
            </w:r>
          </w:p>
        </w:tc>
      </w:tr>
    </w:tbl>
    <w:p w14:paraId="78FBB100" w14:textId="6EF78DA6" w:rsidR="00467811" w:rsidRPr="000979C8" w:rsidRDefault="00467811" w:rsidP="00467811">
      <w:pP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</w:pPr>
      <w:r w:rsidRPr="00467811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36"/>
          <w:szCs w:val="36"/>
        </w:rPr>
        <w:t xml:space="preserve">  </w:t>
      </w:r>
    </w:p>
    <w:p w14:paraId="01D4CDBE" w14:textId="77777777" w:rsidR="000979C8" w:rsidRPr="000979C8" w:rsidRDefault="000979C8" w:rsidP="000979C8">
      <w:pPr>
        <w:pStyle w:val="ListParagraph"/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i/>
          <w:iCs/>
          <w:color w:val="1F4E79" w:themeColor="accent1" w:themeShade="80"/>
          <w:sz w:val="36"/>
          <w:szCs w:val="36"/>
          <w:u w:val="single"/>
        </w:rPr>
      </w:pPr>
      <w:r w:rsidRPr="000979C8">
        <w:rPr>
          <w:rFonts w:asciiTheme="majorHAnsi" w:eastAsiaTheme="majorEastAsia" w:hAnsiTheme="majorHAnsi" w:cstheme="majorBidi"/>
          <w:b/>
          <w:bCs/>
          <w:i/>
          <w:iCs/>
          <w:color w:val="1F4E79" w:themeColor="accent1" w:themeShade="80"/>
          <w:sz w:val="36"/>
          <w:szCs w:val="36"/>
          <w:u w:val="single"/>
        </w:rPr>
        <w:t>Objective</w:t>
      </w:r>
    </w:p>
    <w:p w14:paraId="7E921577" w14:textId="77777777" w:rsidR="000979C8" w:rsidRPr="000979C8" w:rsidRDefault="000979C8" w:rsidP="000979C8">
      <w:pPr>
        <w:pStyle w:val="ListParagraph"/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</w:pPr>
    </w:p>
    <w:p w14:paraId="0A3FDCEF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The objective of this lab is to master decision-making in C++ by implementing:</w:t>
      </w:r>
    </w:p>
    <w:p w14:paraId="4F0B7C96" w14:textId="77777777" w:rsidR="000979C8" w:rsidRPr="000979C8" w:rsidRDefault="000979C8" w:rsidP="000979C8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>Relational Operators</w:t>
      </w: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 for value comparison.</w:t>
      </w:r>
    </w:p>
    <w:p w14:paraId="06B77670" w14:textId="77777777" w:rsidR="000979C8" w:rsidRPr="000979C8" w:rsidRDefault="000979C8" w:rsidP="000979C8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>Logical Operators</w:t>
      </w: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 for combining multiple conditions.</w:t>
      </w:r>
    </w:p>
    <w:p w14:paraId="47476866" w14:textId="77777777" w:rsidR="000979C8" w:rsidRPr="000979C8" w:rsidRDefault="000979C8" w:rsidP="000979C8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>Decision Control Structures</w:t>
      </w: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 including if, if-else, and else-if cascades. </w:t>
      </w:r>
    </w:p>
    <w:p w14:paraId="197CF65C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pict w14:anchorId="464296AE">
          <v:rect id="_x0000_i1037" style="width:0;height:.75pt" o:hralign="center" o:hrstd="t" o:hr="t" fillcolor="#a0a0a0" stroked="f"/>
        </w:pict>
      </w:r>
    </w:p>
    <w:p w14:paraId="6A03F113" w14:textId="172C96D6" w:rsidR="000979C8" w:rsidRPr="008146D3" w:rsidRDefault="000979C8" w:rsidP="008146D3">
      <w:pPr>
        <w:pStyle w:val="ListParagraph"/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i/>
          <w:iCs/>
          <w:color w:val="1F4E79" w:themeColor="accent1" w:themeShade="80"/>
          <w:sz w:val="36"/>
          <w:szCs w:val="36"/>
          <w:u w:val="single"/>
        </w:rPr>
      </w:pPr>
      <w:r w:rsidRPr="008146D3">
        <w:rPr>
          <w:rFonts w:asciiTheme="majorHAnsi" w:eastAsiaTheme="majorEastAsia" w:hAnsiTheme="majorHAnsi" w:cstheme="majorBidi"/>
          <w:b/>
          <w:bCs/>
          <w:i/>
          <w:iCs/>
          <w:color w:val="1F4E79" w:themeColor="accent1" w:themeShade="80"/>
          <w:sz w:val="36"/>
          <w:szCs w:val="36"/>
          <w:u w:val="single"/>
        </w:rPr>
        <w:t>Technical Theory</w:t>
      </w:r>
    </w:p>
    <w:p w14:paraId="3EB7405A" w14:textId="77777777" w:rsidR="008146D3" w:rsidRPr="008146D3" w:rsidRDefault="008146D3" w:rsidP="008146D3">
      <w:pPr>
        <w:pStyle w:val="ListParagraph"/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</w:pPr>
    </w:p>
    <w:p w14:paraId="0EF5C2B0" w14:textId="0637A586" w:rsidR="000979C8" w:rsidRPr="000979C8" w:rsidRDefault="000979C8" w:rsidP="008146D3">
      <w:pP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8"/>
          <w:szCs w:val="28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 xml:space="preserve">2.1 </w:t>
      </w: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8"/>
          <w:szCs w:val="28"/>
        </w:rPr>
        <w:t>Relational Operators</w:t>
      </w:r>
    </w:p>
    <w:p w14:paraId="3C7BA919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 xml:space="preserve">Used to compare two values. The result is always a </w:t>
      </w:r>
      <w:proofErr w:type="spellStart"/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boolean</w:t>
      </w:r>
      <w:proofErr w:type="spellEnd"/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 xml:space="preserve"> (true or false). </w:t>
      </w:r>
    </w:p>
    <w:p w14:paraId="6F12EE1C" w14:textId="77777777" w:rsidR="000979C8" w:rsidRPr="000979C8" w:rsidRDefault="000979C8" w:rsidP="000979C8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&lt; (Less than), &gt; (Greater than)</w:t>
      </w:r>
    </w:p>
    <w:p w14:paraId="444593B2" w14:textId="77777777" w:rsidR="000979C8" w:rsidRPr="000979C8" w:rsidRDefault="000979C8" w:rsidP="000979C8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&lt;= (Less than or equal to), &gt;= (Greater than or equal to)</w:t>
      </w:r>
    </w:p>
    <w:p w14:paraId="3C3FE051" w14:textId="77777777" w:rsidR="000979C8" w:rsidRDefault="000979C8" w:rsidP="000979C8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== (Equal to)</w:t>
      </w:r>
      <w:proofErr w:type="gramStart"/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, !</w:t>
      </w:r>
      <w:proofErr w:type="gramEnd"/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= (Not equal to) </w:t>
      </w:r>
    </w:p>
    <w:p w14:paraId="6EA79D40" w14:textId="77777777" w:rsidR="000979C8" w:rsidRPr="000979C8" w:rsidRDefault="000979C8" w:rsidP="000979C8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</w:p>
    <w:p w14:paraId="798D564B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 xml:space="preserve">2.2 </w:t>
      </w:r>
      <w:r w:rsidRPr="000979C8">
        <w:rPr>
          <w:rFonts w:asciiTheme="majorHAnsi" w:eastAsiaTheme="majorEastAsia" w:hAnsiTheme="majorHAnsi" w:cstheme="majorBidi"/>
          <w:b/>
          <w:bCs/>
          <w:i/>
          <w:iCs/>
          <w:color w:val="1F4E79" w:themeColor="accent1" w:themeShade="80"/>
          <w:sz w:val="28"/>
          <w:szCs w:val="28"/>
          <w:u w:val="single"/>
        </w:rPr>
        <w:t>Logical Operators</w:t>
      </w:r>
    </w:p>
    <w:p w14:paraId="3E347767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Used to form complex conditions by combining relational expressions. </w:t>
      </w:r>
    </w:p>
    <w:p w14:paraId="7DD58381" w14:textId="77777777" w:rsidR="000979C8" w:rsidRPr="000979C8" w:rsidRDefault="000979C8" w:rsidP="000979C8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&amp;&amp; (Logical AND): True if both conditions are true.</w:t>
      </w:r>
    </w:p>
    <w:p w14:paraId="0322EAF2" w14:textId="77777777" w:rsidR="000979C8" w:rsidRPr="000979C8" w:rsidRDefault="000979C8" w:rsidP="000979C8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|| (Logical OR): True if at least one condition is true.</w:t>
      </w:r>
    </w:p>
    <w:p w14:paraId="6D9BFBC9" w14:textId="77777777" w:rsidR="000979C8" w:rsidRDefault="000979C8" w:rsidP="000979C8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! (Logical NOT): Reverses the logical state of its operand. </w:t>
      </w:r>
    </w:p>
    <w:p w14:paraId="4A151B57" w14:textId="77777777" w:rsidR="008146D3" w:rsidRPr="000979C8" w:rsidRDefault="008146D3" w:rsidP="000979C8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</w:p>
    <w:p w14:paraId="14173EDE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 xml:space="preserve">2.3 </w:t>
      </w:r>
      <w:r w:rsidRPr="000979C8">
        <w:rPr>
          <w:rFonts w:asciiTheme="majorHAnsi" w:eastAsiaTheme="majorEastAsia" w:hAnsiTheme="majorHAnsi" w:cstheme="majorBidi"/>
          <w:b/>
          <w:bCs/>
          <w:i/>
          <w:iCs/>
          <w:color w:val="1F4E79" w:themeColor="accent1" w:themeShade="80"/>
          <w:sz w:val="28"/>
          <w:szCs w:val="28"/>
          <w:u w:val="single"/>
        </w:rPr>
        <w:t>Decision Control Structures</w:t>
      </w:r>
    </w:p>
    <w:p w14:paraId="5AD383F8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By default, C++ code executes sequentially. Decision structures allow the program to skip or execute specific blocks based on conditions. </w:t>
      </w:r>
    </w:p>
    <w:p w14:paraId="7F7A9935" w14:textId="77777777" w:rsidR="000979C8" w:rsidRPr="000979C8" w:rsidRDefault="000979C8" w:rsidP="000979C8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>if</w:t>
      </w: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: Executes a block only if the condition is true.</w:t>
      </w:r>
    </w:p>
    <w:p w14:paraId="1D547779" w14:textId="77777777" w:rsidR="000979C8" w:rsidRPr="000979C8" w:rsidRDefault="000979C8" w:rsidP="000979C8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>if-else</w:t>
      </w: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: Provides an alternative block if the condition is false.</w:t>
      </w:r>
    </w:p>
    <w:p w14:paraId="4C78221E" w14:textId="77777777" w:rsidR="000979C8" w:rsidRPr="000979C8" w:rsidRDefault="000979C8" w:rsidP="000979C8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b/>
          <w:bCs/>
          <w:color w:val="1F4E79" w:themeColor="accent1" w:themeShade="80"/>
          <w:sz w:val="26"/>
          <w:szCs w:val="26"/>
        </w:rPr>
        <w:t>else-if</w:t>
      </w: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t>: Allows for multiple independent conditions to be checked in sequence. </w:t>
      </w:r>
    </w:p>
    <w:p w14:paraId="37C1A57A" w14:textId="77777777" w:rsidR="000979C8" w:rsidRPr="000979C8" w:rsidRDefault="000979C8" w:rsidP="000979C8">
      <w:pPr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</w:pPr>
      <w:r w:rsidRPr="000979C8">
        <w:rPr>
          <w:rFonts w:asciiTheme="majorHAnsi" w:eastAsiaTheme="majorEastAsia" w:hAnsiTheme="majorHAnsi" w:cstheme="majorBidi"/>
          <w:color w:val="1F4E79" w:themeColor="accent1" w:themeShade="80"/>
          <w:sz w:val="26"/>
          <w:szCs w:val="26"/>
        </w:rPr>
        <w:lastRenderedPageBreak/>
        <w:pict w14:anchorId="039B777E">
          <v:rect id="_x0000_i1038" style="width:0;height:.75pt" o:hralign="center" o:hrstd="t" o:hr="t" fillcolor="#a0a0a0" stroked="f"/>
        </w:pict>
      </w:r>
    </w:p>
    <w:p w14:paraId="340952C6" w14:textId="77777777" w:rsidR="008146D3" w:rsidRDefault="008146D3" w:rsidP="008146D3">
      <w:pPr>
        <w:rPr>
          <w:b/>
          <w:bCs/>
        </w:rPr>
      </w:pPr>
      <w:r w:rsidRPr="008146D3">
        <w:rPr>
          <w:b/>
          <w:bCs/>
          <w:sz w:val="32"/>
          <w:szCs w:val="32"/>
        </w:rPr>
        <w:t>Task 1</w:t>
      </w:r>
      <w:r w:rsidRPr="008146D3">
        <w:rPr>
          <w:b/>
          <w:bCs/>
        </w:rPr>
        <w:t xml:space="preserve">: </w:t>
      </w:r>
    </w:p>
    <w:p w14:paraId="2465A462" w14:textId="175C8A57" w:rsidR="008146D3" w:rsidRPr="008146D3" w:rsidRDefault="008146D3" w:rsidP="008146D3">
      <w:pPr>
        <w:rPr>
          <w:b/>
          <w:bCs/>
          <w:sz w:val="28"/>
          <w:szCs w:val="28"/>
        </w:rPr>
      </w:pPr>
      <w:r w:rsidRPr="008146D3">
        <w:rPr>
          <w:b/>
          <w:bCs/>
          <w:sz w:val="28"/>
          <w:szCs w:val="28"/>
        </w:rPr>
        <w:t>Basic if Statement</w:t>
      </w:r>
      <w:r>
        <w:rPr>
          <w:b/>
          <w:bCs/>
          <w:sz w:val="28"/>
          <w:szCs w:val="28"/>
        </w:rPr>
        <w:t>:</w:t>
      </w:r>
    </w:p>
    <w:p w14:paraId="6A600D54" w14:textId="77777777" w:rsidR="008146D3" w:rsidRPr="008146D3" w:rsidRDefault="008146D3" w:rsidP="008146D3">
      <w:r w:rsidRPr="008146D3">
        <w:rPr>
          <w:b/>
          <w:bCs/>
        </w:rPr>
        <w:t>Problem:</w:t>
      </w:r>
      <w:r w:rsidRPr="008146D3">
        <w:t> Take a number as input. If it is greater than 100, print "The number is greater than hundred".</w:t>
      </w:r>
    </w:p>
    <w:p w14:paraId="506C5AB7" w14:textId="63DFA75C" w:rsidR="00A9204E" w:rsidRDefault="008146D3" w:rsidP="000979C8">
      <w:r>
        <w:rPr>
          <w:noProof/>
        </w:rPr>
        <w:drawing>
          <wp:inline distT="0" distB="0" distL="0" distR="0" wp14:anchorId="16246E68" wp14:editId="0519E994">
            <wp:extent cx="4877481" cy="2857899"/>
            <wp:effectExtent l="0" t="0" r="0" b="0"/>
            <wp:docPr id="870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052" name="Picture 870080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0851" w14:textId="77777777" w:rsidR="008146D3" w:rsidRPr="008146D3" w:rsidRDefault="008146D3" w:rsidP="008146D3">
      <w:pPr>
        <w:rPr>
          <w:b/>
          <w:bCs/>
          <w:sz w:val="32"/>
          <w:szCs w:val="32"/>
        </w:rPr>
      </w:pPr>
      <w:r w:rsidRPr="008146D3">
        <w:rPr>
          <w:b/>
          <w:bCs/>
          <w:sz w:val="32"/>
          <w:szCs w:val="32"/>
        </w:rPr>
        <w:t>Task 2:</w:t>
      </w:r>
    </w:p>
    <w:p w14:paraId="243C37A8" w14:textId="1B82CF7F" w:rsidR="008146D3" w:rsidRPr="008146D3" w:rsidRDefault="008146D3" w:rsidP="008146D3">
      <w:pPr>
        <w:rPr>
          <w:b/>
          <w:bCs/>
          <w:sz w:val="28"/>
          <w:szCs w:val="28"/>
        </w:rPr>
      </w:pPr>
      <w:r w:rsidRPr="008146D3">
        <w:rPr>
          <w:b/>
          <w:bCs/>
        </w:rPr>
        <w:t xml:space="preserve"> </w:t>
      </w:r>
      <w:r w:rsidRPr="008146D3">
        <w:rPr>
          <w:b/>
          <w:bCs/>
          <w:sz w:val="28"/>
          <w:szCs w:val="28"/>
        </w:rPr>
        <w:t>The if-else Statement</w:t>
      </w:r>
    </w:p>
    <w:p w14:paraId="353000BF" w14:textId="0F8BA26E" w:rsidR="008146D3" w:rsidRDefault="008146D3" w:rsidP="008146D3">
      <w:r w:rsidRPr="008146D3">
        <w:rPr>
          <w:b/>
          <w:bCs/>
        </w:rPr>
        <w:t>Problem:</w:t>
      </w:r>
      <w:r w:rsidRPr="008146D3">
        <w:t> Take two numbers as input and subtract the larger number from the smaller one (or find the absolute difference</w:t>
      </w:r>
      <w:r>
        <w:t>)</w:t>
      </w:r>
    </w:p>
    <w:p w14:paraId="3D65FEAD" w14:textId="77777777" w:rsidR="008146D3" w:rsidRDefault="008146D3" w:rsidP="008146D3"/>
    <w:p w14:paraId="74F34814" w14:textId="74FA0F19" w:rsidR="008146D3" w:rsidRDefault="008146D3" w:rsidP="008146D3">
      <w:r>
        <w:rPr>
          <w:noProof/>
        </w:rPr>
        <w:lastRenderedPageBreak/>
        <w:drawing>
          <wp:inline distT="0" distB="0" distL="0" distR="0" wp14:anchorId="38223535" wp14:editId="61794AB7">
            <wp:extent cx="5496692" cy="3620005"/>
            <wp:effectExtent l="0" t="0" r="8890" b="0"/>
            <wp:docPr id="434194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4880" name="Picture 4341948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012F" w14:textId="77777777" w:rsidR="008146D3" w:rsidRDefault="008146D3" w:rsidP="008146D3">
      <w:pPr>
        <w:rPr>
          <w:b/>
          <w:bCs/>
        </w:rPr>
      </w:pPr>
      <w:r w:rsidRPr="008146D3">
        <w:rPr>
          <w:b/>
          <w:bCs/>
          <w:i/>
          <w:iCs/>
          <w:sz w:val="32"/>
          <w:szCs w:val="32"/>
          <w:u w:val="single"/>
        </w:rPr>
        <w:t>Task 3:</w:t>
      </w:r>
    </w:p>
    <w:p w14:paraId="484A08D2" w14:textId="1AA0DDB4" w:rsidR="008146D3" w:rsidRPr="008146D3" w:rsidRDefault="008146D3" w:rsidP="008146D3">
      <w:pPr>
        <w:rPr>
          <w:b/>
          <w:bCs/>
          <w:sz w:val="28"/>
          <w:szCs w:val="28"/>
        </w:rPr>
      </w:pPr>
      <w:r w:rsidRPr="008146D3">
        <w:rPr>
          <w:b/>
          <w:bCs/>
        </w:rPr>
        <w:t xml:space="preserve"> </w:t>
      </w:r>
      <w:r w:rsidRPr="008146D3">
        <w:rPr>
          <w:b/>
          <w:bCs/>
          <w:sz w:val="28"/>
          <w:szCs w:val="28"/>
        </w:rPr>
        <w:t>The else-if Statement (Multi-way Decision) </w:t>
      </w:r>
    </w:p>
    <w:p w14:paraId="5B4139E7" w14:textId="77777777" w:rsidR="008146D3" w:rsidRPr="008146D3" w:rsidRDefault="008146D3" w:rsidP="008146D3">
      <w:r w:rsidRPr="008146D3">
        <w:rPr>
          <w:b/>
          <w:bCs/>
        </w:rPr>
        <w:t>Problem:</w:t>
      </w:r>
      <w:r w:rsidRPr="008146D3">
        <w:t> Implement a grade or category check based on multiple ranges. </w:t>
      </w:r>
    </w:p>
    <w:p w14:paraId="7057360C" w14:textId="57437729" w:rsidR="008146D3" w:rsidRDefault="008146D3" w:rsidP="008146D3">
      <w:r>
        <w:rPr>
          <w:noProof/>
        </w:rPr>
        <w:lastRenderedPageBreak/>
        <w:drawing>
          <wp:inline distT="0" distB="0" distL="0" distR="0" wp14:anchorId="523F41C0" wp14:editId="65C60295">
            <wp:extent cx="5600700" cy="4181475"/>
            <wp:effectExtent l="0" t="0" r="0" b="9525"/>
            <wp:docPr id="2124211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11327" name="Picture 21242113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9" cy="418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98AA" w14:textId="77777777" w:rsidR="008146D3" w:rsidRPr="008146D3" w:rsidRDefault="008146D3" w:rsidP="008146D3">
      <w:pPr>
        <w:rPr>
          <w:b/>
          <w:bCs/>
          <w:i/>
          <w:iCs/>
          <w:sz w:val="36"/>
          <w:szCs w:val="36"/>
          <w:u w:val="single"/>
        </w:rPr>
      </w:pPr>
      <w:r w:rsidRPr="008146D3">
        <w:rPr>
          <w:b/>
          <w:bCs/>
          <w:i/>
          <w:iCs/>
          <w:sz w:val="36"/>
          <w:szCs w:val="36"/>
          <w:u w:val="single"/>
        </w:rPr>
        <w:t>4. Conclusion</w:t>
      </w:r>
    </w:p>
    <w:p w14:paraId="507D5C8B" w14:textId="77777777" w:rsidR="008146D3" w:rsidRPr="008146D3" w:rsidRDefault="008146D3" w:rsidP="008146D3">
      <w:r w:rsidRPr="008146D3">
        <w:t>In this lab, we successfully implemented decision-making logic in C++. We observed that if-else structures provide a way to handle binary choices, while the else-if ladder is essential for handling multiple mutually exclusive conditions efficiently. </w:t>
      </w:r>
    </w:p>
    <w:p w14:paraId="497E59E4" w14:textId="77777777" w:rsidR="008146D3" w:rsidRPr="008146D3" w:rsidRDefault="008146D3" w:rsidP="008146D3"/>
    <w:p w14:paraId="3D4FACB4" w14:textId="77777777" w:rsidR="008146D3" w:rsidRPr="008146D3" w:rsidRDefault="008146D3" w:rsidP="008146D3"/>
    <w:p w14:paraId="1CDE11B3" w14:textId="77777777" w:rsidR="008146D3" w:rsidRPr="000979C8" w:rsidRDefault="008146D3" w:rsidP="000979C8"/>
    <w:sectPr w:rsidR="008146D3" w:rsidRPr="00097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0A6116C"/>
    <w:multiLevelType w:val="multilevel"/>
    <w:tmpl w:val="062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C3724B8"/>
    <w:multiLevelType w:val="hybridMultilevel"/>
    <w:tmpl w:val="C56C3958"/>
    <w:lvl w:ilvl="0" w:tplc="41DAD1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05701"/>
    <w:multiLevelType w:val="multilevel"/>
    <w:tmpl w:val="2C4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C5BD4"/>
    <w:multiLevelType w:val="multilevel"/>
    <w:tmpl w:val="31A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B704B7"/>
    <w:multiLevelType w:val="multilevel"/>
    <w:tmpl w:val="FF1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22172273">
    <w:abstractNumId w:val="23"/>
  </w:num>
  <w:num w:numId="2" w16cid:durableId="846483460">
    <w:abstractNumId w:val="12"/>
  </w:num>
  <w:num w:numId="3" w16cid:durableId="1066874252">
    <w:abstractNumId w:val="10"/>
  </w:num>
  <w:num w:numId="4" w16cid:durableId="2130464511">
    <w:abstractNumId w:val="26"/>
  </w:num>
  <w:num w:numId="5" w16cid:durableId="267474469">
    <w:abstractNumId w:val="13"/>
  </w:num>
  <w:num w:numId="6" w16cid:durableId="2046364098">
    <w:abstractNumId w:val="17"/>
  </w:num>
  <w:num w:numId="7" w16cid:durableId="1661811230">
    <w:abstractNumId w:val="19"/>
  </w:num>
  <w:num w:numId="8" w16cid:durableId="296956627">
    <w:abstractNumId w:val="9"/>
  </w:num>
  <w:num w:numId="9" w16cid:durableId="2063366278">
    <w:abstractNumId w:val="7"/>
  </w:num>
  <w:num w:numId="10" w16cid:durableId="1459035373">
    <w:abstractNumId w:val="6"/>
  </w:num>
  <w:num w:numId="11" w16cid:durableId="1832409265">
    <w:abstractNumId w:val="5"/>
  </w:num>
  <w:num w:numId="12" w16cid:durableId="1030110244">
    <w:abstractNumId w:val="4"/>
  </w:num>
  <w:num w:numId="13" w16cid:durableId="2005936744">
    <w:abstractNumId w:val="8"/>
  </w:num>
  <w:num w:numId="14" w16cid:durableId="336814683">
    <w:abstractNumId w:val="3"/>
  </w:num>
  <w:num w:numId="15" w16cid:durableId="35811541">
    <w:abstractNumId w:val="2"/>
  </w:num>
  <w:num w:numId="16" w16cid:durableId="2036928499">
    <w:abstractNumId w:val="1"/>
  </w:num>
  <w:num w:numId="17" w16cid:durableId="1780836901">
    <w:abstractNumId w:val="0"/>
  </w:num>
  <w:num w:numId="18" w16cid:durableId="1332374772">
    <w:abstractNumId w:val="14"/>
  </w:num>
  <w:num w:numId="19" w16cid:durableId="200288696">
    <w:abstractNumId w:val="15"/>
  </w:num>
  <w:num w:numId="20" w16cid:durableId="334385835">
    <w:abstractNumId w:val="25"/>
  </w:num>
  <w:num w:numId="21" w16cid:durableId="434786478">
    <w:abstractNumId w:val="18"/>
  </w:num>
  <w:num w:numId="22" w16cid:durableId="1460028341">
    <w:abstractNumId w:val="11"/>
  </w:num>
  <w:num w:numId="23" w16cid:durableId="368771930">
    <w:abstractNumId w:val="27"/>
  </w:num>
  <w:num w:numId="24" w16cid:durableId="287322337">
    <w:abstractNumId w:val="22"/>
  </w:num>
  <w:num w:numId="25" w16cid:durableId="1965891840">
    <w:abstractNumId w:val="24"/>
  </w:num>
  <w:num w:numId="26" w16cid:durableId="1183788833">
    <w:abstractNumId w:val="16"/>
  </w:num>
  <w:num w:numId="27" w16cid:durableId="196705092">
    <w:abstractNumId w:val="21"/>
  </w:num>
  <w:num w:numId="28" w16cid:durableId="3054792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C8"/>
    <w:rsid w:val="000979C8"/>
    <w:rsid w:val="00467811"/>
    <w:rsid w:val="00645252"/>
    <w:rsid w:val="006D3D74"/>
    <w:rsid w:val="008146D3"/>
    <w:rsid w:val="0083569A"/>
    <w:rsid w:val="00A9204E"/>
    <w:rsid w:val="00B8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6EEB"/>
  <w15:chartTrackingRefBased/>
  <w15:docId w15:val="{9BBACB02-D083-4C75-BDBB-D2A7774D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0979C8"/>
  </w:style>
  <w:style w:type="paragraph" w:styleId="ListParagraph">
    <w:name w:val="List Paragraph"/>
    <w:basedOn w:val="Normal"/>
    <w:uiPriority w:val="34"/>
    <w:unhideWhenUsed/>
    <w:qFormat/>
    <w:rsid w:val="000979C8"/>
    <w:pPr>
      <w:ind w:left="720"/>
      <w:contextualSpacing/>
    </w:pPr>
  </w:style>
  <w:style w:type="table" w:styleId="TableGrid">
    <w:name w:val="Table Grid"/>
    <w:basedOn w:val="TableNormal"/>
    <w:uiPriority w:val="39"/>
    <w:rsid w:val="0046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06EE1217-1FE0-49CA-AA0B-080EDC1CC637%7d\%7bD0912A91-155D-411C-9EFC-C5450CF1DE1B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{D0912A91-155D-411C-9EFC-C5450CF1DE1B}TF2de6fc23-48e8-448b-960e-1bdc6e9248ab4ef8d1ac_win32-7424dd8ab5ea.dotx</Template>
  <TotalTime>29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Abdul Ahad</cp:lastModifiedBy>
  <cp:revision>1</cp:revision>
  <dcterms:created xsi:type="dcterms:W3CDTF">2026-03-03T01:32:00Z</dcterms:created>
  <dcterms:modified xsi:type="dcterms:W3CDTF">2026-03-03T02:01:00Z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