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A: SCREENING</w:t>
      </w:r>
    </w:p>
    <w:p>
      <w:r>
        <w:t>Is the child currently enrolled in OTP?</w:t>
      </w:r>
    </w:p>
    <w:p>
      <w:r>
        <w:t>Yes</w:t>
      </w:r>
    </w:p>
    <w:p>
      <w:r>
        <w:t>No</w:t>
      </w:r>
    </w:p>
    <w:p>
      <w:r>
        <w:t>If yes, record admission date.</w:t>
      </w:r>
    </w:p>
    <w:p>
      <w:r>
        <w:t>Child age in months</w:t>
      </w:r>
    </w:p>
    <w:p>
      <w:pPr>
        <w:pStyle w:val="Heading1"/>
      </w:pPr>
      <w:r>
        <w:t>SECTION B: ANTHROPOMETRY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Child sex</w:t>
            </w:r>
          </w:p>
        </w:tc>
        <w:tc>
          <w:tcPr>
            <w:tcW w:type="dxa" w:w="4320"/>
          </w:tcPr>
          <w:p>
            <w:r>
              <w:t>Male / Female</w:t>
            </w:r>
          </w:p>
        </w:tc>
      </w:tr>
    </w:tbl>
    <w:p>
      <w:r>
        <w:t>MUAC (cm)</w:t>
      </w:r>
    </w:p>
    <w:p>
      <w:r>
        <w:t>Record GPS 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