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B5BBE" w14:textId="77777777" w:rsidR="003E25A9" w:rsidRPr="003E25A9" w:rsidRDefault="003E25A9" w:rsidP="003E25A9">
      <w:pPr>
        <w:rPr>
          <w:rFonts w:ascii="Calibri" w:hAnsi="Calibri" w:cs="Calibri"/>
          <w:b/>
          <w:bCs/>
        </w:rPr>
      </w:pPr>
      <w:r w:rsidRPr="003E25A9">
        <w:rPr>
          <w:rFonts w:ascii="Calibri" w:hAnsi="Calibri" w:cs="Calibri"/>
          <w:b/>
          <w:bCs/>
        </w:rPr>
        <w:t>Test Cases for Campus Recruitment System</w:t>
      </w:r>
    </w:p>
    <w:p w14:paraId="5A4B2A57" w14:textId="77777777" w:rsidR="003E25A9" w:rsidRPr="003E25A9" w:rsidRDefault="003E25A9" w:rsidP="003E25A9">
      <w:pPr>
        <w:rPr>
          <w:rFonts w:ascii="Calibri" w:hAnsi="Calibri" w:cs="Calibri"/>
          <w:b/>
          <w:bCs/>
        </w:rPr>
      </w:pPr>
      <w:r w:rsidRPr="003E25A9">
        <w:rPr>
          <w:rFonts w:ascii="Calibri" w:hAnsi="Calibri" w:cs="Calibri"/>
          <w:b/>
          <w:bCs/>
        </w:rPr>
        <w:t>Test Case Details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411"/>
        <w:gridCol w:w="408"/>
        <w:gridCol w:w="773"/>
        <w:gridCol w:w="725"/>
        <w:gridCol w:w="709"/>
        <w:gridCol w:w="761"/>
        <w:gridCol w:w="538"/>
        <w:gridCol w:w="1199"/>
        <w:gridCol w:w="735"/>
        <w:gridCol w:w="429"/>
        <w:gridCol w:w="804"/>
        <w:gridCol w:w="419"/>
        <w:gridCol w:w="698"/>
      </w:tblGrid>
      <w:tr w:rsidR="003E25A9" w:rsidRPr="003E25A9" w14:paraId="27D28705" w14:textId="77777777" w:rsidTr="003E25A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A42CCB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Module Name</w:t>
            </w:r>
          </w:p>
        </w:tc>
        <w:tc>
          <w:tcPr>
            <w:tcW w:w="0" w:type="auto"/>
            <w:vAlign w:val="center"/>
            <w:hideMark/>
          </w:tcPr>
          <w:p w14:paraId="055716E1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14:paraId="791572E0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Tester Name</w:t>
            </w:r>
          </w:p>
        </w:tc>
        <w:tc>
          <w:tcPr>
            <w:tcW w:w="0" w:type="auto"/>
            <w:vAlign w:val="center"/>
            <w:hideMark/>
          </w:tcPr>
          <w:p w14:paraId="46E503F8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Test Scenario</w:t>
            </w:r>
          </w:p>
        </w:tc>
        <w:tc>
          <w:tcPr>
            <w:tcW w:w="0" w:type="auto"/>
            <w:vAlign w:val="center"/>
            <w:hideMark/>
          </w:tcPr>
          <w:p w14:paraId="5AD62007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Test Case Description</w:t>
            </w:r>
          </w:p>
        </w:tc>
        <w:tc>
          <w:tcPr>
            <w:tcW w:w="0" w:type="auto"/>
            <w:vAlign w:val="center"/>
            <w:hideMark/>
          </w:tcPr>
          <w:p w14:paraId="63978BB3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Test Steps</w:t>
            </w:r>
          </w:p>
        </w:tc>
        <w:tc>
          <w:tcPr>
            <w:tcW w:w="0" w:type="auto"/>
            <w:vAlign w:val="center"/>
            <w:hideMark/>
          </w:tcPr>
          <w:p w14:paraId="47D74617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Prerequisite</w:t>
            </w:r>
          </w:p>
        </w:tc>
        <w:tc>
          <w:tcPr>
            <w:tcW w:w="0" w:type="auto"/>
            <w:vAlign w:val="center"/>
            <w:hideMark/>
          </w:tcPr>
          <w:p w14:paraId="28A8C80F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Test Priority</w:t>
            </w:r>
          </w:p>
        </w:tc>
        <w:tc>
          <w:tcPr>
            <w:tcW w:w="0" w:type="auto"/>
            <w:vAlign w:val="center"/>
            <w:hideMark/>
          </w:tcPr>
          <w:p w14:paraId="6E0FA9E8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14:paraId="69F62DE7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Test Expected Result</w:t>
            </w:r>
          </w:p>
        </w:tc>
        <w:tc>
          <w:tcPr>
            <w:tcW w:w="0" w:type="auto"/>
            <w:vAlign w:val="center"/>
            <w:hideMark/>
          </w:tcPr>
          <w:p w14:paraId="244BE43E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Actual Result</w:t>
            </w:r>
          </w:p>
        </w:tc>
        <w:tc>
          <w:tcPr>
            <w:tcW w:w="0" w:type="auto"/>
            <w:vAlign w:val="center"/>
            <w:hideMark/>
          </w:tcPr>
          <w:p w14:paraId="0E7FD287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Environment Information</w:t>
            </w:r>
          </w:p>
        </w:tc>
        <w:tc>
          <w:tcPr>
            <w:tcW w:w="0" w:type="auto"/>
            <w:vAlign w:val="center"/>
            <w:hideMark/>
          </w:tcPr>
          <w:p w14:paraId="58BC3AC4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827541C" w14:textId="77777777" w:rsidR="003E25A9" w:rsidRPr="003E25A9" w:rsidRDefault="003E25A9" w:rsidP="003E25A9">
            <w:pPr>
              <w:rPr>
                <w:rFonts w:ascii="Calibri" w:hAnsi="Calibri" w:cs="Calibri"/>
                <w:b/>
                <w:bCs/>
              </w:rPr>
            </w:pPr>
            <w:r w:rsidRPr="003E25A9">
              <w:rPr>
                <w:rFonts w:ascii="Calibri" w:hAnsi="Calibri" w:cs="Calibri"/>
                <w:b/>
                <w:bCs/>
              </w:rPr>
              <w:t>Comments</w:t>
            </w:r>
          </w:p>
        </w:tc>
      </w:tr>
      <w:tr w:rsidR="003E25A9" w:rsidRPr="003E25A9" w14:paraId="40D38F65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92A448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EB5335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TC001</w:t>
            </w:r>
          </w:p>
        </w:tc>
        <w:tc>
          <w:tcPr>
            <w:tcW w:w="0" w:type="auto"/>
            <w:vAlign w:val="center"/>
            <w:hideMark/>
          </w:tcPr>
          <w:p w14:paraId="687FCB5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09A821DF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student registration</w:t>
            </w:r>
          </w:p>
        </w:tc>
        <w:tc>
          <w:tcPr>
            <w:tcW w:w="0" w:type="auto"/>
            <w:vAlign w:val="center"/>
            <w:hideMark/>
          </w:tcPr>
          <w:p w14:paraId="12281F0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a student can register successfully</w:t>
            </w:r>
          </w:p>
        </w:tc>
        <w:tc>
          <w:tcPr>
            <w:tcW w:w="0" w:type="auto"/>
            <w:vAlign w:val="center"/>
            <w:hideMark/>
          </w:tcPr>
          <w:p w14:paraId="283A760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Navigate to registration page</w:t>
            </w:r>
            <w:r w:rsidRPr="003E25A9">
              <w:rPr>
                <w:rFonts w:ascii="Calibri" w:hAnsi="Calibri" w:cs="Calibri"/>
              </w:rPr>
              <w:br/>
              <w:t>2. Enter valid student details</w:t>
            </w:r>
            <w:r w:rsidRPr="003E25A9">
              <w:rPr>
                <w:rFonts w:ascii="Calibri" w:hAnsi="Calibri" w:cs="Calibri"/>
              </w:rPr>
              <w:br/>
              <w:t>3. Submit form</w:t>
            </w:r>
          </w:p>
        </w:tc>
        <w:tc>
          <w:tcPr>
            <w:tcW w:w="0" w:type="auto"/>
            <w:vAlign w:val="center"/>
            <w:hideMark/>
          </w:tcPr>
          <w:p w14:paraId="65CDDBE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Website accessible</w:t>
            </w:r>
          </w:p>
        </w:tc>
        <w:tc>
          <w:tcPr>
            <w:tcW w:w="0" w:type="auto"/>
            <w:vAlign w:val="center"/>
            <w:hideMark/>
          </w:tcPr>
          <w:p w14:paraId="2579269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3C99518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 xml:space="preserve">Name: Alice, ID: 190001011, Email: </w:t>
            </w:r>
            <w:hyperlink r:id="rId5" w:history="1">
              <w:r w:rsidRPr="003E25A9">
                <w:rPr>
                  <w:rStyle w:val="Hyperlink"/>
                  <w:rFonts w:ascii="Calibri" w:hAnsi="Calibri" w:cs="Calibri"/>
                </w:rPr>
                <w:t>alice@example.com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7697C5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Registration completes in &lt;10s</w:t>
            </w:r>
          </w:p>
        </w:tc>
        <w:tc>
          <w:tcPr>
            <w:tcW w:w="0" w:type="auto"/>
            <w:vAlign w:val="center"/>
            <w:hideMark/>
          </w:tcPr>
          <w:p w14:paraId="04D38EB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4316C10C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5AF8B68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127F830F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  <w:tr w:rsidR="003E25A9" w:rsidRPr="003E25A9" w14:paraId="0F5A4E11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0F15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Login</w:t>
            </w:r>
          </w:p>
        </w:tc>
        <w:tc>
          <w:tcPr>
            <w:tcW w:w="0" w:type="auto"/>
            <w:vAlign w:val="center"/>
            <w:hideMark/>
          </w:tcPr>
          <w:p w14:paraId="63A702F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TC002</w:t>
            </w:r>
          </w:p>
        </w:tc>
        <w:tc>
          <w:tcPr>
            <w:tcW w:w="0" w:type="auto"/>
            <w:vAlign w:val="center"/>
            <w:hideMark/>
          </w:tcPr>
          <w:p w14:paraId="1929F40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7983AE1F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login functionality</w:t>
            </w:r>
          </w:p>
        </w:tc>
        <w:tc>
          <w:tcPr>
            <w:tcW w:w="0" w:type="auto"/>
            <w:vAlign w:val="center"/>
            <w:hideMark/>
          </w:tcPr>
          <w:p w14:paraId="4BBBC59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user can log in with valid credentials</w:t>
            </w:r>
          </w:p>
        </w:tc>
        <w:tc>
          <w:tcPr>
            <w:tcW w:w="0" w:type="auto"/>
            <w:vAlign w:val="center"/>
            <w:hideMark/>
          </w:tcPr>
          <w:p w14:paraId="7D97DBBD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Navigate to login page</w:t>
            </w:r>
            <w:r w:rsidRPr="003E25A9">
              <w:rPr>
                <w:rFonts w:ascii="Calibri" w:hAnsi="Calibri" w:cs="Calibri"/>
              </w:rPr>
              <w:br/>
              <w:t>2. Enter valid username and password</w:t>
            </w:r>
            <w:r w:rsidRPr="003E25A9">
              <w:rPr>
                <w:rFonts w:ascii="Calibri" w:hAnsi="Calibri" w:cs="Calibri"/>
              </w:rPr>
              <w:br/>
            </w:r>
            <w:r w:rsidRPr="003E25A9">
              <w:rPr>
                <w:rFonts w:ascii="Calibri" w:hAnsi="Calibri" w:cs="Calibri"/>
              </w:rPr>
              <w:lastRenderedPageBreak/>
              <w:t>3. Click login</w:t>
            </w:r>
          </w:p>
        </w:tc>
        <w:tc>
          <w:tcPr>
            <w:tcW w:w="0" w:type="auto"/>
            <w:vAlign w:val="center"/>
            <w:hideMark/>
          </w:tcPr>
          <w:p w14:paraId="45D5D01B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lastRenderedPageBreak/>
              <w:t>Registered user account</w:t>
            </w:r>
          </w:p>
        </w:tc>
        <w:tc>
          <w:tcPr>
            <w:tcW w:w="0" w:type="auto"/>
            <w:vAlign w:val="center"/>
            <w:hideMark/>
          </w:tcPr>
          <w:p w14:paraId="369D6BC2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03BC40C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Username: alice, Password: test123</w:t>
            </w:r>
          </w:p>
        </w:tc>
        <w:tc>
          <w:tcPr>
            <w:tcW w:w="0" w:type="auto"/>
            <w:vAlign w:val="center"/>
            <w:hideMark/>
          </w:tcPr>
          <w:p w14:paraId="1FDCE0A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User logs in and dashboard appears</w:t>
            </w:r>
          </w:p>
        </w:tc>
        <w:tc>
          <w:tcPr>
            <w:tcW w:w="0" w:type="auto"/>
            <w:vAlign w:val="center"/>
            <w:hideMark/>
          </w:tcPr>
          <w:p w14:paraId="77A2DD1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3E08188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57A1481C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615830F0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  <w:tr w:rsidR="003E25A9" w:rsidRPr="003E25A9" w14:paraId="5CF5F780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1A4B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Change Password</w:t>
            </w:r>
          </w:p>
        </w:tc>
        <w:tc>
          <w:tcPr>
            <w:tcW w:w="0" w:type="auto"/>
            <w:vAlign w:val="center"/>
            <w:hideMark/>
          </w:tcPr>
          <w:p w14:paraId="20C8BF5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TC003</w:t>
            </w:r>
          </w:p>
        </w:tc>
        <w:tc>
          <w:tcPr>
            <w:tcW w:w="0" w:type="auto"/>
            <w:vAlign w:val="center"/>
            <w:hideMark/>
          </w:tcPr>
          <w:p w14:paraId="50617C0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46DF989E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password change</w:t>
            </w:r>
          </w:p>
        </w:tc>
        <w:tc>
          <w:tcPr>
            <w:tcW w:w="0" w:type="auto"/>
            <w:vAlign w:val="center"/>
            <w:hideMark/>
          </w:tcPr>
          <w:p w14:paraId="0AEEC63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user can change password</w:t>
            </w:r>
          </w:p>
        </w:tc>
        <w:tc>
          <w:tcPr>
            <w:tcW w:w="0" w:type="auto"/>
            <w:vAlign w:val="center"/>
            <w:hideMark/>
          </w:tcPr>
          <w:p w14:paraId="0536ACCF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Log in</w:t>
            </w:r>
            <w:r w:rsidRPr="003E25A9">
              <w:rPr>
                <w:rFonts w:ascii="Calibri" w:hAnsi="Calibri" w:cs="Calibri"/>
              </w:rPr>
              <w:br/>
              <w:t>2. Navigate to profile</w:t>
            </w:r>
            <w:r w:rsidRPr="003E25A9">
              <w:rPr>
                <w:rFonts w:ascii="Calibri" w:hAnsi="Calibri" w:cs="Calibri"/>
              </w:rPr>
              <w:br/>
              <w:t>3. Change password</w:t>
            </w:r>
            <w:r w:rsidRPr="003E25A9">
              <w:rPr>
                <w:rFonts w:ascii="Calibri" w:hAnsi="Calibri" w:cs="Calibri"/>
              </w:rPr>
              <w:br/>
              <w:t>4. Save changes</w:t>
            </w:r>
          </w:p>
        </w:tc>
        <w:tc>
          <w:tcPr>
            <w:tcW w:w="0" w:type="auto"/>
            <w:vAlign w:val="center"/>
            <w:hideMark/>
          </w:tcPr>
          <w:p w14:paraId="1D90349A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Logged in user</w:t>
            </w:r>
          </w:p>
        </w:tc>
        <w:tc>
          <w:tcPr>
            <w:tcW w:w="0" w:type="auto"/>
            <w:vAlign w:val="center"/>
            <w:hideMark/>
          </w:tcPr>
          <w:p w14:paraId="403EC2A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42BE37D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Old: test123, New: newpass123</w:t>
            </w:r>
          </w:p>
        </w:tc>
        <w:tc>
          <w:tcPr>
            <w:tcW w:w="0" w:type="auto"/>
            <w:vAlign w:val="center"/>
            <w:hideMark/>
          </w:tcPr>
          <w:p w14:paraId="16701AC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Password updated successfully</w:t>
            </w:r>
          </w:p>
        </w:tc>
        <w:tc>
          <w:tcPr>
            <w:tcW w:w="0" w:type="auto"/>
            <w:vAlign w:val="center"/>
            <w:hideMark/>
          </w:tcPr>
          <w:p w14:paraId="65C0139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14BB824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7880FCFC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077635AE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  <w:tr w:rsidR="003E25A9" w:rsidRPr="003E25A9" w14:paraId="111E3C07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4D88B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Job Application</w:t>
            </w:r>
          </w:p>
        </w:tc>
        <w:tc>
          <w:tcPr>
            <w:tcW w:w="0" w:type="auto"/>
            <w:vAlign w:val="center"/>
            <w:hideMark/>
          </w:tcPr>
          <w:p w14:paraId="17942DAE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TC004</w:t>
            </w:r>
          </w:p>
        </w:tc>
        <w:tc>
          <w:tcPr>
            <w:tcW w:w="0" w:type="auto"/>
            <w:vAlign w:val="center"/>
            <w:hideMark/>
          </w:tcPr>
          <w:p w14:paraId="2AA9363E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3892ADAF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job application process</w:t>
            </w:r>
          </w:p>
        </w:tc>
        <w:tc>
          <w:tcPr>
            <w:tcW w:w="0" w:type="auto"/>
            <w:vAlign w:val="center"/>
            <w:hideMark/>
          </w:tcPr>
          <w:p w14:paraId="6E1DDF2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student can apply for a job</w:t>
            </w:r>
          </w:p>
        </w:tc>
        <w:tc>
          <w:tcPr>
            <w:tcW w:w="0" w:type="auto"/>
            <w:vAlign w:val="center"/>
            <w:hideMark/>
          </w:tcPr>
          <w:p w14:paraId="0B06A71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Log in</w:t>
            </w:r>
            <w:r w:rsidRPr="003E25A9">
              <w:rPr>
                <w:rFonts w:ascii="Calibri" w:hAnsi="Calibri" w:cs="Calibri"/>
              </w:rPr>
              <w:br/>
              <w:t>2. Navigate to job listings</w:t>
            </w:r>
            <w:r w:rsidRPr="003E25A9">
              <w:rPr>
                <w:rFonts w:ascii="Calibri" w:hAnsi="Calibri" w:cs="Calibri"/>
              </w:rPr>
              <w:br/>
              <w:t>3. Apply for a job</w:t>
            </w:r>
            <w:r w:rsidRPr="003E25A9">
              <w:rPr>
                <w:rFonts w:ascii="Calibri" w:hAnsi="Calibri" w:cs="Calibri"/>
              </w:rPr>
              <w:br/>
              <w:t xml:space="preserve">4. </w:t>
            </w:r>
            <w:r w:rsidRPr="003E25A9">
              <w:rPr>
                <w:rFonts w:ascii="Calibri" w:hAnsi="Calibri" w:cs="Calibri"/>
              </w:rPr>
              <w:lastRenderedPageBreak/>
              <w:t>Submit</w:t>
            </w:r>
          </w:p>
        </w:tc>
        <w:tc>
          <w:tcPr>
            <w:tcW w:w="0" w:type="auto"/>
            <w:vAlign w:val="center"/>
            <w:hideMark/>
          </w:tcPr>
          <w:p w14:paraId="19443788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lastRenderedPageBreak/>
              <w:t>Active job posting</w:t>
            </w:r>
          </w:p>
        </w:tc>
        <w:tc>
          <w:tcPr>
            <w:tcW w:w="0" w:type="auto"/>
            <w:vAlign w:val="center"/>
            <w:hideMark/>
          </w:tcPr>
          <w:p w14:paraId="691315A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C3278D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Job ID: J001</w:t>
            </w:r>
          </w:p>
        </w:tc>
        <w:tc>
          <w:tcPr>
            <w:tcW w:w="0" w:type="auto"/>
            <w:vAlign w:val="center"/>
            <w:hideMark/>
          </w:tcPr>
          <w:p w14:paraId="5751B8E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Application submitted in &lt;20s</w:t>
            </w:r>
          </w:p>
        </w:tc>
        <w:tc>
          <w:tcPr>
            <w:tcW w:w="0" w:type="auto"/>
            <w:vAlign w:val="center"/>
            <w:hideMark/>
          </w:tcPr>
          <w:p w14:paraId="752F3AA0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2FE8FB9F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1809C108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493F013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  <w:tr w:rsidR="003E25A9" w:rsidRPr="003E25A9" w14:paraId="7A1C4269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18FFD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Schedule Drive</w:t>
            </w:r>
          </w:p>
        </w:tc>
        <w:tc>
          <w:tcPr>
            <w:tcW w:w="0" w:type="auto"/>
            <w:vAlign w:val="center"/>
            <w:hideMark/>
          </w:tcPr>
          <w:p w14:paraId="012DC6A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TC005</w:t>
            </w:r>
          </w:p>
        </w:tc>
        <w:tc>
          <w:tcPr>
            <w:tcW w:w="0" w:type="auto"/>
            <w:vAlign w:val="center"/>
            <w:hideMark/>
          </w:tcPr>
          <w:p w14:paraId="542A1A0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6E347A7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drive scheduling</w:t>
            </w:r>
          </w:p>
        </w:tc>
        <w:tc>
          <w:tcPr>
            <w:tcW w:w="0" w:type="auto"/>
            <w:vAlign w:val="center"/>
            <w:hideMark/>
          </w:tcPr>
          <w:p w14:paraId="6E4A43CC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company can schedule a drive</w:t>
            </w:r>
          </w:p>
        </w:tc>
        <w:tc>
          <w:tcPr>
            <w:tcW w:w="0" w:type="auto"/>
            <w:vAlign w:val="center"/>
            <w:hideMark/>
          </w:tcPr>
          <w:p w14:paraId="3217E7F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Log in as company</w:t>
            </w:r>
            <w:r w:rsidRPr="003E25A9">
              <w:rPr>
                <w:rFonts w:ascii="Calibri" w:hAnsi="Calibri" w:cs="Calibri"/>
              </w:rPr>
              <w:br/>
              <w:t>2. Navigate to schedule</w:t>
            </w:r>
            <w:r w:rsidRPr="003E25A9">
              <w:rPr>
                <w:rFonts w:ascii="Calibri" w:hAnsi="Calibri" w:cs="Calibri"/>
              </w:rPr>
              <w:br/>
              <w:t>3. Select date</w:t>
            </w:r>
            <w:r w:rsidRPr="003E25A9">
              <w:rPr>
                <w:rFonts w:ascii="Calibri" w:hAnsi="Calibri" w:cs="Calibri"/>
              </w:rPr>
              <w:br/>
              <w:t>4. Confirm</w:t>
            </w:r>
          </w:p>
        </w:tc>
        <w:tc>
          <w:tcPr>
            <w:tcW w:w="0" w:type="auto"/>
            <w:vAlign w:val="center"/>
            <w:hideMark/>
          </w:tcPr>
          <w:p w14:paraId="5A2AB62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Company account</w:t>
            </w:r>
          </w:p>
        </w:tc>
        <w:tc>
          <w:tcPr>
            <w:tcW w:w="0" w:type="auto"/>
            <w:vAlign w:val="center"/>
            <w:hideMark/>
          </w:tcPr>
          <w:p w14:paraId="339A3A8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EC4106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Date: 2025-10-01</w:t>
            </w:r>
          </w:p>
        </w:tc>
        <w:tc>
          <w:tcPr>
            <w:tcW w:w="0" w:type="auto"/>
            <w:vAlign w:val="center"/>
            <w:hideMark/>
          </w:tcPr>
          <w:p w14:paraId="02B6249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Drive scheduled without clashes</w:t>
            </w:r>
          </w:p>
        </w:tc>
        <w:tc>
          <w:tcPr>
            <w:tcW w:w="0" w:type="auto"/>
            <w:vAlign w:val="center"/>
            <w:hideMark/>
          </w:tcPr>
          <w:p w14:paraId="20A5D71F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153A913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02E0AF8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00B9FC9A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  <w:tr w:rsidR="003E25A9" w:rsidRPr="003E25A9" w14:paraId="5968B611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CBC4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Interview Scheduling</w:t>
            </w:r>
          </w:p>
        </w:tc>
        <w:tc>
          <w:tcPr>
            <w:tcW w:w="0" w:type="auto"/>
            <w:vAlign w:val="center"/>
            <w:hideMark/>
          </w:tcPr>
          <w:p w14:paraId="343F226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TC006</w:t>
            </w:r>
          </w:p>
        </w:tc>
        <w:tc>
          <w:tcPr>
            <w:tcW w:w="0" w:type="auto"/>
            <w:vAlign w:val="center"/>
            <w:hideMark/>
          </w:tcPr>
          <w:p w14:paraId="75173E2D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17B93B1D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interview scheduling</w:t>
            </w:r>
          </w:p>
        </w:tc>
        <w:tc>
          <w:tcPr>
            <w:tcW w:w="0" w:type="auto"/>
            <w:vAlign w:val="center"/>
            <w:hideMark/>
          </w:tcPr>
          <w:p w14:paraId="381D774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company can schedule interviews</w:t>
            </w:r>
          </w:p>
        </w:tc>
        <w:tc>
          <w:tcPr>
            <w:tcW w:w="0" w:type="auto"/>
            <w:vAlign w:val="center"/>
            <w:hideMark/>
          </w:tcPr>
          <w:p w14:paraId="5D753A3A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Log in as company</w:t>
            </w:r>
            <w:r w:rsidRPr="003E25A9">
              <w:rPr>
                <w:rFonts w:ascii="Calibri" w:hAnsi="Calibri" w:cs="Calibri"/>
              </w:rPr>
              <w:br/>
              <w:t>2. Select student</w:t>
            </w:r>
            <w:r w:rsidRPr="003E25A9">
              <w:rPr>
                <w:rFonts w:ascii="Calibri" w:hAnsi="Calibri" w:cs="Calibri"/>
              </w:rPr>
              <w:br/>
              <w:t>3. Schedule interview</w:t>
            </w:r>
            <w:r w:rsidRPr="003E25A9">
              <w:rPr>
                <w:rFonts w:ascii="Calibri" w:hAnsi="Calibri" w:cs="Calibri"/>
              </w:rPr>
              <w:br/>
              <w:t xml:space="preserve">4. </w:t>
            </w:r>
            <w:r w:rsidRPr="003E25A9">
              <w:rPr>
                <w:rFonts w:ascii="Calibri" w:hAnsi="Calibri" w:cs="Calibri"/>
              </w:rPr>
              <w:lastRenderedPageBreak/>
              <w:t>Confirm</w:t>
            </w:r>
          </w:p>
        </w:tc>
        <w:tc>
          <w:tcPr>
            <w:tcW w:w="0" w:type="auto"/>
            <w:vAlign w:val="center"/>
            <w:hideMark/>
          </w:tcPr>
          <w:p w14:paraId="7547AAB1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lastRenderedPageBreak/>
              <w:t>Scheduled drive</w:t>
            </w:r>
          </w:p>
        </w:tc>
        <w:tc>
          <w:tcPr>
            <w:tcW w:w="0" w:type="auto"/>
            <w:vAlign w:val="center"/>
            <w:hideMark/>
          </w:tcPr>
          <w:p w14:paraId="596C508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2B59E0D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Student ID: 190001011, Date: 2025-10-02</w:t>
            </w:r>
          </w:p>
        </w:tc>
        <w:tc>
          <w:tcPr>
            <w:tcW w:w="0" w:type="auto"/>
            <w:vAlign w:val="center"/>
            <w:hideMark/>
          </w:tcPr>
          <w:p w14:paraId="3213B93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Interview scheduled</w:t>
            </w:r>
          </w:p>
        </w:tc>
        <w:tc>
          <w:tcPr>
            <w:tcW w:w="0" w:type="auto"/>
            <w:vAlign w:val="center"/>
            <w:hideMark/>
          </w:tcPr>
          <w:p w14:paraId="39B4C79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675A0BE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0487762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5BCCC32E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  <w:tr w:rsidR="003E25A9" w:rsidRPr="003E25A9" w14:paraId="4FD5D4F7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D9BC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Contact Student</w:t>
            </w:r>
          </w:p>
        </w:tc>
        <w:tc>
          <w:tcPr>
            <w:tcW w:w="0" w:type="auto"/>
            <w:vAlign w:val="center"/>
            <w:hideMark/>
          </w:tcPr>
          <w:p w14:paraId="07ED9622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TC007</w:t>
            </w:r>
          </w:p>
        </w:tc>
        <w:tc>
          <w:tcPr>
            <w:tcW w:w="0" w:type="auto"/>
            <w:vAlign w:val="center"/>
            <w:hideMark/>
          </w:tcPr>
          <w:p w14:paraId="40A5475B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1FAF3FF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student contact</w:t>
            </w:r>
          </w:p>
        </w:tc>
        <w:tc>
          <w:tcPr>
            <w:tcW w:w="0" w:type="auto"/>
            <w:vAlign w:val="center"/>
            <w:hideMark/>
          </w:tcPr>
          <w:p w14:paraId="213561F0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company can contact student</w:t>
            </w:r>
          </w:p>
        </w:tc>
        <w:tc>
          <w:tcPr>
            <w:tcW w:w="0" w:type="auto"/>
            <w:vAlign w:val="center"/>
            <w:hideMark/>
          </w:tcPr>
          <w:p w14:paraId="17FAF60D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Log in as company</w:t>
            </w:r>
            <w:r w:rsidRPr="003E25A9">
              <w:rPr>
                <w:rFonts w:ascii="Calibri" w:hAnsi="Calibri" w:cs="Calibri"/>
              </w:rPr>
              <w:br/>
              <w:t>2. Select student</w:t>
            </w:r>
            <w:r w:rsidRPr="003E25A9">
              <w:rPr>
                <w:rFonts w:ascii="Calibri" w:hAnsi="Calibri" w:cs="Calibri"/>
              </w:rPr>
              <w:br/>
              <w:t>3. Send message</w:t>
            </w:r>
            <w:r w:rsidRPr="003E25A9">
              <w:rPr>
                <w:rFonts w:ascii="Calibri" w:hAnsi="Calibri" w:cs="Calibri"/>
              </w:rPr>
              <w:br/>
              <w:t>4. Submit</w:t>
            </w:r>
          </w:p>
        </w:tc>
        <w:tc>
          <w:tcPr>
            <w:tcW w:w="0" w:type="auto"/>
            <w:vAlign w:val="center"/>
            <w:hideMark/>
          </w:tcPr>
          <w:p w14:paraId="11BE1D9A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Registered student</w:t>
            </w:r>
          </w:p>
        </w:tc>
        <w:tc>
          <w:tcPr>
            <w:tcW w:w="0" w:type="auto"/>
            <w:vAlign w:val="center"/>
            <w:hideMark/>
          </w:tcPr>
          <w:p w14:paraId="45825E5C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356AB8DA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Message: "Interview on 2025-10-02"</w:t>
            </w:r>
          </w:p>
        </w:tc>
        <w:tc>
          <w:tcPr>
            <w:tcW w:w="0" w:type="auto"/>
            <w:vAlign w:val="center"/>
            <w:hideMark/>
          </w:tcPr>
          <w:p w14:paraId="5A425D5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Message sent via integrated mail</w:t>
            </w:r>
          </w:p>
        </w:tc>
        <w:tc>
          <w:tcPr>
            <w:tcW w:w="0" w:type="auto"/>
            <w:vAlign w:val="center"/>
            <w:hideMark/>
          </w:tcPr>
          <w:p w14:paraId="3F03736D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026FE582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19C4559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1C143F8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  <w:tr w:rsidR="003E25A9" w:rsidRPr="003E25A9" w14:paraId="52B25F59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7E70A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Manage Student</w:t>
            </w:r>
          </w:p>
        </w:tc>
        <w:tc>
          <w:tcPr>
            <w:tcW w:w="0" w:type="auto"/>
            <w:vAlign w:val="center"/>
            <w:hideMark/>
          </w:tcPr>
          <w:p w14:paraId="1C47464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TC008</w:t>
            </w:r>
          </w:p>
        </w:tc>
        <w:tc>
          <w:tcPr>
            <w:tcW w:w="0" w:type="auto"/>
            <w:vAlign w:val="center"/>
            <w:hideMark/>
          </w:tcPr>
          <w:p w14:paraId="755FA48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71379240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admin can manage students</w:t>
            </w:r>
          </w:p>
        </w:tc>
        <w:tc>
          <w:tcPr>
            <w:tcW w:w="0" w:type="auto"/>
            <w:vAlign w:val="center"/>
            <w:hideMark/>
          </w:tcPr>
          <w:p w14:paraId="7BF29EE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admin can view and sort students</w:t>
            </w:r>
          </w:p>
        </w:tc>
        <w:tc>
          <w:tcPr>
            <w:tcW w:w="0" w:type="auto"/>
            <w:vAlign w:val="center"/>
            <w:hideMark/>
          </w:tcPr>
          <w:p w14:paraId="25C6F54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Log in as admin</w:t>
            </w:r>
            <w:r w:rsidRPr="003E25A9">
              <w:rPr>
                <w:rFonts w:ascii="Calibri" w:hAnsi="Calibri" w:cs="Calibri"/>
              </w:rPr>
              <w:br/>
              <w:t>2. Navigate to manage students</w:t>
            </w:r>
            <w:r w:rsidRPr="003E25A9">
              <w:rPr>
                <w:rFonts w:ascii="Calibri" w:hAnsi="Calibri" w:cs="Calibri"/>
              </w:rPr>
              <w:br/>
              <w:t>3. Sort by name</w:t>
            </w:r>
          </w:p>
        </w:tc>
        <w:tc>
          <w:tcPr>
            <w:tcW w:w="0" w:type="auto"/>
            <w:vAlign w:val="center"/>
            <w:hideMark/>
          </w:tcPr>
          <w:p w14:paraId="5CBCC49D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Admin account</w:t>
            </w:r>
          </w:p>
        </w:tc>
        <w:tc>
          <w:tcPr>
            <w:tcW w:w="0" w:type="auto"/>
            <w:vAlign w:val="center"/>
            <w:hideMark/>
          </w:tcPr>
          <w:p w14:paraId="50CFA5BB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915E9F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Sort: Name (A-Z)</w:t>
            </w:r>
          </w:p>
        </w:tc>
        <w:tc>
          <w:tcPr>
            <w:tcW w:w="0" w:type="auto"/>
            <w:vAlign w:val="center"/>
            <w:hideMark/>
          </w:tcPr>
          <w:p w14:paraId="68BCE225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Students list sorted correctly</w:t>
            </w:r>
          </w:p>
        </w:tc>
        <w:tc>
          <w:tcPr>
            <w:tcW w:w="0" w:type="auto"/>
            <w:vAlign w:val="center"/>
            <w:hideMark/>
          </w:tcPr>
          <w:p w14:paraId="313CA199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7E104398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50FE165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3EAB74F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  <w:tr w:rsidR="003E25A9" w:rsidRPr="003E25A9" w14:paraId="43D582EC" w14:textId="77777777" w:rsidTr="003E25A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C7B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lastRenderedPageBreak/>
              <w:t>Stats Placements</w:t>
            </w:r>
          </w:p>
        </w:tc>
        <w:tc>
          <w:tcPr>
            <w:tcW w:w="0" w:type="auto"/>
            <w:vAlign w:val="center"/>
            <w:hideMark/>
          </w:tcPr>
          <w:p w14:paraId="58FA0D38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TC009</w:t>
            </w:r>
          </w:p>
        </w:tc>
        <w:tc>
          <w:tcPr>
            <w:tcW w:w="0" w:type="auto"/>
            <w:vAlign w:val="center"/>
            <w:hideMark/>
          </w:tcPr>
          <w:p w14:paraId="0BDA0C7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John Doe</w:t>
            </w:r>
          </w:p>
        </w:tc>
        <w:tc>
          <w:tcPr>
            <w:tcW w:w="0" w:type="auto"/>
            <w:vAlign w:val="center"/>
            <w:hideMark/>
          </w:tcPr>
          <w:p w14:paraId="471CF30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Verify placement statistics display</w:t>
            </w:r>
          </w:p>
        </w:tc>
        <w:tc>
          <w:tcPr>
            <w:tcW w:w="0" w:type="auto"/>
            <w:vAlign w:val="center"/>
            <w:hideMark/>
          </w:tcPr>
          <w:p w14:paraId="3CA3CCBA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Check if placement stats are displayed</w:t>
            </w:r>
          </w:p>
        </w:tc>
        <w:tc>
          <w:tcPr>
            <w:tcW w:w="0" w:type="auto"/>
            <w:vAlign w:val="center"/>
            <w:hideMark/>
          </w:tcPr>
          <w:p w14:paraId="72F1C11A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1. Log in</w:t>
            </w:r>
            <w:r w:rsidRPr="003E25A9">
              <w:rPr>
                <w:rFonts w:ascii="Calibri" w:hAnsi="Calibri" w:cs="Calibri"/>
              </w:rPr>
              <w:br/>
              <w:t>2. Navigate to stats page</w:t>
            </w:r>
            <w:r w:rsidRPr="003E25A9">
              <w:rPr>
                <w:rFonts w:ascii="Calibri" w:hAnsi="Calibri" w:cs="Calibri"/>
              </w:rPr>
              <w:br/>
              <w:t>3. Select year 2021</w:t>
            </w:r>
          </w:p>
        </w:tc>
        <w:tc>
          <w:tcPr>
            <w:tcW w:w="0" w:type="auto"/>
            <w:vAlign w:val="center"/>
            <w:hideMark/>
          </w:tcPr>
          <w:p w14:paraId="3F89F1DD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Stats data available</w:t>
            </w:r>
          </w:p>
        </w:tc>
        <w:tc>
          <w:tcPr>
            <w:tcW w:w="0" w:type="auto"/>
            <w:vAlign w:val="center"/>
            <w:hideMark/>
          </w:tcPr>
          <w:p w14:paraId="2A10890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57656792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Year: 2021</w:t>
            </w:r>
          </w:p>
        </w:tc>
        <w:tc>
          <w:tcPr>
            <w:tcW w:w="0" w:type="auto"/>
            <w:vAlign w:val="center"/>
            <w:hideMark/>
          </w:tcPr>
          <w:p w14:paraId="68433550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Stats displayed as pie chart</w:t>
            </w:r>
          </w:p>
        </w:tc>
        <w:tc>
          <w:tcPr>
            <w:tcW w:w="0" w:type="auto"/>
            <w:vAlign w:val="center"/>
            <w:hideMark/>
          </w:tcPr>
          <w:p w14:paraId="75611FC4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2A0C9D03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  <w:r w:rsidRPr="003E25A9">
              <w:rPr>
                <w:rFonts w:ascii="Calibri" w:hAnsi="Calibri" w:cs="Calibri"/>
              </w:rPr>
              <w:t>Windows 10, Chrome</w:t>
            </w:r>
          </w:p>
        </w:tc>
        <w:tc>
          <w:tcPr>
            <w:tcW w:w="0" w:type="auto"/>
            <w:vAlign w:val="center"/>
            <w:hideMark/>
          </w:tcPr>
          <w:p w14:paraId="40F04AD7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  <w:tc>
          <w:tcPr>
            <w:tcW w:w="0" w:type="auto"/>
            <w:vAlign w:val="center"/>
            <w:hideMark/>
          </w:tcPr>
          <w:p w14:paraId="5D73F046" w14:textId="77777777" w:rsidR="003E25A9" w:rsidRPr="003E25A9" w:rsidRDefault="003E25A9" w:rsidP="003E25A9">
            <w:pPr>
              <w:rPr>
                <w:rFonts w:ascii="Calibri" w:hAnsi="Calibri" w:cs="Calibri"/>
              </w:rPr>
            </w:pPr>
          </w:p>
        </w:tc>
      </w:tr>
    </w:tbl>
    <w:p w14:paraId="71A9069D" w14:textId="77777777" w:rsidR="003411AC" w:rsidRPr="00082851" w:rsidRDefault="003411AC">
      <w:pPr>
        <w:rPr>
          <w:rFonts w:ascii="Calibri" w:hAnsi="Calibri" w:cs="Calibri"/>
        </w:rPr>
      </w:pPr>
    </w:p>
    <w:sectPr w:rsidR="003411AC" w:rsidRPr="00082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D3666"/>
    <w:multiLevelType w:val="multilevel"/>
    <w:tmpl w:val="5ACCA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CA225D"/>
    <w:multiLevelType w:val="multilevel"/>
    <w:tmpl w:val="0D1432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B04F2"/>
    <w:multiLevelType w:val="multilevel"/>
    <w:tmpl w:val="D74E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321AA7"/>
    <w:multiLevelType w:val="multilevel"/>
    <w:tmpl w:val="3F6A4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F0764A"/>
    <w:multiLevelType w:val="multilevel"/>
    <w:tmpl w:val="6C7A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03B1E"/>
    <w:multiLevelType w:val="multilevel"/>
    <w:tmpl w:val="75E8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4718DC"/>
    <w:multiLevelType w:val="multilevel"/>
    <w:tmpl w:val="AA6A2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B2069B"/>
    <w:multiLevelType w:val="multilevel"/>
    <w:tmpl w:val="338E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0253DD"/>
    <w:multiLevelType w:val="multilevel"/>
    <w:tmpl w:val="09DA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3064E4"/>
    <w:multiLevelType w:val="multilevel"/>
    <w:tmpl w:val="79043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B73478"/>
    <w:multiLevelType w:val="multilevel"/>
    <w:tmpl w:val="2D7C4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E7157A"/>
    <w:multiLevelType w:val="multilevel"/>
    <w:tmpl w:val="55C4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F71F39"/>
    <w:multiLevelType w:val="multilevel"/>
    <w:tmpl w:val="0A8E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2836B7"/>
    <w:multiLevelType w:val="multilevel"/>
    <w:tmpl w:val="AFEA4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211671">
    <w:abstractNumId w:val="13"/>
  </w:num>
  <w:num w:numId="2" w16cid:durableId="418252121">
    <w:abstractNumId w:val="1"/>
  </w:num>
  <w:num w:numId="3" w16cid:durableId="1333294269">
    <w:abstractNumId w:val="3"/>
  </w:num>
  <w:num w:numId="4" w16cid:durableId="1340547638">
    <w:abstractNumId w:val="4"/>
  </w:num>
  <w:num w:numId="5" w16cid:durableId="1335065702">
    <w:abstractNumId w:val="0"/>
  </w:num>
  <w:num w:numId="6" w16cid:durableId="1557012363">
    <w:abstractNumId w:val="2"/>
  </w:num>
  <w:num w:numId="7" w16cid:durableId="424570976">
    <w:abstractNumId w:val="8"/>
  </w:num>
  <w:num w:numId="8" w16cid:durableId="824011661">
    <w:abstractNumId w:val="9"/>
  </w:num>
  <w:num w:numId="9" w16cid:durableId="1628463408">
    <w:abstractNumId w:val="7"/>
  </w:num>
  <w:num w:numId="10" w16cid:durableId="618222619">
    <w:abstractNumId w:val="5"/>
  </w:num>
  <w:num w:numId="11" w16cid:durableId="1096754280">
    <w:abstractNumId w:val="6"/>
  </w:num>
  <w:num w:numId="12" w16cid:durableId="1586496237">
    <w:abstractNumId w:val="11"/>
  </w:num>
  <w:num w:numId="13" w16cid:durableId="806046670">
    <w:abstractNumId w:val="10"/>
  </w:num>
  <w:num w:numId="14" w16cid:durableId="65283237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650F"/>
    <w:rsid w:val="00082851"/>
    <w:rsid w:val="003411AC"/>
    <w:rsid w:val="00394D61"/>
    <w:rsid w:val="003E25A9"/>
    <w:rsid w:val="00425F55"/>
    <w:rsid w:val="006E650F"/>
    <w:rsid w:val="00753A4A"/>
    <w:rsid w:val="009F5A4B"/>
    <w:rsid w:val="00B05159"/>
    <w:rsid w:val="00B37195"/>
    <w:rsid w:val="00C43865"/>
    <w:rsid w:val="00CD3ECC"/>
    <w:rsid w:val="00DD78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91BC"/>
  <w15:chartTrackingRefBased/>
  <w15:docId w15:val="{1E9CB0DF-ECE0-4E8E-B2D6-6F7AA12E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6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6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65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6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65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6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6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6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6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6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6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65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65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65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65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65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65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65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6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6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6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6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6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65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65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65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6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65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650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5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5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428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5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lice@example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410</Words>
  <Characters>2341</Characters>
  <Application>Microsoft Office Word</Application>
  <DocSecurity>0</DocSecurity>
  <Lines>19</Lines>
  <Paragraphs>5</Paragraphs>
  <ScaleCrop>false</ScaleCrop>
  <Company/>
  <LinksUpToDate>false</LinksUpToDate>
  <CharactersWithSpaces>2746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6</cp:revision>
  <dcterms:created xsi:type="dcterms:W3CDTF">2025-07-16T20:00:00Z</dcterms:created>
  <dcterms:modified xsi:type="dcterms:W3CDTF">2025-09-05T23:36:00Z</dcterms:modified>
</cp:coreProperties>
</file>