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9A29" w14:textId="77777777" w:rsidR="003411AC" w:rsidRPr="009B2931" w:rsidRDefault="003411AC">
      <w:pPr>
        <w:rPr>
          <w:rFonts w:ascii="Calibri" w:hAnsi="Calibri" w:cs="Calibri"/>
          <w:sz w:val="22"/>
          <w:szCs w:val="22"/>
        </w:rPr>
      </w:pPr>
    </w:p>
    <w:sectPr w:rsidR="003411AC" w:rsidRPr="009B2931" w:rsidSect="00A83B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6194F"/>
    <w:multiLevelType w:val="multilevel"/>
    <w:tmpl w:val="35A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615F8"/>
    <w:multiLevelType w:val="multilevel"/>
    <w:tmpl w:val="12D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709A6"/>
    <w:multiLevelType w:val="multilevel"/>
    <w:tmpl w:val="C55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F7D1E"/>
    <w:multiLevelType w:val="multilevel"/>
    <w:tmpl w:val="86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A857C2"/>
    <w:multiLevelType w:val="multilevel"/>
    <w:tmpl w:val="D728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8085024">
    <w:abstractNumId w:val="2"/>
  </w:num>
  <w:num w:numId="2" w16cid:durableId="1401176671">
    <w:abstractNumId w:val="4"/>
  </w:num>
  <w:num w:numId="3" w16cid:durableId="460194434">
    <w:abstractNumId w:val="0"/>
  </w:num>
  <w:num w:numId="4" w16cid:durableId="1722748466">
    <w:abstractNumId w:val="3"/>
  </w:num>
  <w:num w:numId="5" w16cid:durableId="207955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F9A"/>
    <w:rsid w:val="003411AC"/>
    <w:rsid w:val="007D5CA9"/>
    <w:rsid w:val="009B2931"/>
    <w:rsid w:val="00A83B32"/>
    <w:rsid w:val="00B05159"/>
    <w:rsid w:val="00C2153B"/>
    <w:rsid w:val="00D64F9A"/>
    <w:rsid w:val="00E424B8"/>
    <w:rsid w:val="00FD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ABD41"/>
  <w15:chartTrackingRefBased/>
  <w15:docId w15:val="{DD89DF29-3074-499E-8608-12DE73E9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8</cp:revision>
  <dcterms:created xsi:type="dcterms:W3CDTF">2025-09-06T18:30:00Z</dcterms:created>
  <dcterms:modified xsi:type="dcterms:W3CDTF">2025-10-04T11:09:00Z</dcterms:modified>
</cp:coreProperties>
</file>