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4CD6" w14:textId="53F8A3C1" w:rsidR="000929A9" w:rsidRPr="000929A9" w:rsidRDefault="000929A9" w:rsidP="009F2589">
      <w:pPr>
        <w:rPr>
          <w:rFonts w:ascii="Calibri" w:hAnsi="Calibri" w:cs="Calibri"/>
          <w:color w:val="215E99" w:themeColor="text2" w:themeTint="BF"/>
        </w:rPr>
      </w:pPr>
      <w:r w:rsidRPr="000929A9">
        <w:rPr>
          <w:rFonts w:ascii="Calibri" w:hAnsi="Calibri" w:cs="Calibri"/>
          <w:color w:val="215E99" w:themeColor="text2" w:themeTint="BF"/>
        </w:rPr>
        <w:t>https://grok.com/c/944709f2-bb20-4782-a8a2-97c3e696ddb4</w:t>
      </w:r>
    </w:p>
    <w:p w14:paraId="351DF3E3" w14:textId="1D3BF6FF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Test Case Document for Campus Recruitment System</w:t>
      </w:r>
    </w:p>
    <w:p w14:paraId="59220C20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Document Version:</w:t>
      </w:r>
      <w:r w:rsidRPr="009F2589">
        <w:rPr>
          <w:rFonts w:ascii="Calibri" w:hAnsi="Calibri" w:cs="Calibri"/>
        </w:rPr>
        <w:t xml:space="preserve"> 1.0 </w:t>
      </w:r>
      <w:r w:rsidRPr="009F2589">
        <w:rPr>
          <w:rFonts w:ascii="Calibri" w:hAnsi="Calibri" w:cs="Calibri"/>
          <w:b/>
          <w:bCs/>
        </w:rPr>
        <w:t>Prepared By:</w:t>
      </w:r>
      <w:r w:rsidRPr="009F2589">
        <w:rPr>
          <w:rFonts w:ascii="Calibri" w:hAnsi="Calibri" w:cs="Calibri"/>
        </w:rPr>
        <w:t xml:space="preserve"> Senior Software Quality Engineer </w:t>
      </w:r>
      <w:r w:rsidRPr="009F2589">
        <w:rPr>
          <w:rFonts w:ascii="Calibri" w:hAnsi="Calibri" w:cs="Calibri"/>
          <w:b/>
          <w:bCs/>
        </w:rPr>
        <w:t>Date:</w:t>
      </w:r>
      <w:r w:rsidRPr="009F2589">
        <w:rPr>
          <w:rFonts w:ascii="Calibri" w:hAnsi="Calibri" w:cs="Calibri"/>
        </w:rPr>
        <w:t xml:space="preserve"> September 05, </w:t>
      </w:r>
      <w:proofErr w:type="gramStart"/>
      <w:r w:rsidRPr="009F2589">
        <w:rPr>
          <w:rFonts w:ascii="Calibri" w:hAnsi="Calibri" w:cs="Calibri"/>
        </w:rPr>
        <w:t>2025</w:t>
      </w:r>
      <w:proofErr w:type="gramEnd"/>
      <w:r w:rsidRPr="009F2589">
        <w:rPr>
          <w:rFonts w:ascii="Calibri" w:hAnsi="Calibri" w:cs="Calibri"/>
        </w:rPr>
        <w:t xml:space="preserve"> </w:t>
      </w:r>
      <w:r w:rsidRPr="009F2589">
        <w:rPr>
          <w:rFonts w:ascii="Calibri" w:hAnsi="Calibri" w:cs="Calibri"/>
          <w:b/>
          <w:bCs/>
        </w:rPr>
        <w:t>SRS Reference:</w:t>
      </w:r>
      <w:r w:rsidRPr="009F2589">
        <w:rPr>
          <w:rFonts w:ascii="Calibri" w:hAnsi="Calibri" w:cs="Calibri"/>
        </w:rPr>
        <w:t xml:space="preserve"> Version 1.0, February 10, 2021</w:t>
      </w:r>
    </w:p>
    <w:p w14:paraId="0A381E77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 xml:space="preserve">This document outlines manual test cases derived from the Software Requirements Specification (SRS) for the Campus Recruitment System. Test cases are designed to ensure </w:t>
      </w:r>
      <w:r w:rsidRPr="009F2589">
        <w:rPr>
          <w:rFonts w:ascii="Calibri" w:hAnsi="Calibri" w:cs="Calibri"/>
          <w:b/>
          <w:bCs/>
        </w:rPr>
        <w:t>accuracy</w:t>
      </w:r>
      <w:r w:rsidRPr="009F2589">
        <w:rPr>
          <w:rFonts w:ascii="Calibri" w:hAnsi="Calibri" w:cs="Calibri"/>
        </w:rPr>
        <w:t xml:space="preserve"> (alignment with SRS requirements), </w:t>
      </w:r>
      <w:r w:rsidRPr="009F2589">
        <w:rPr>
          <w:rFonts w:ascii="Calibri" w:hAnsi="Calibri" w:cs="Calibri"/>
          <w:b/>
          <w:bCs/>
        </w:rPr>
        <w:t>completeness</w:t>
      </w:r>
      <w:r w:rsidRPr="009F2589">
        <w:rPr>
          <w:rFonts w:ascii="Calibri" w:hAnsi="Calibri" w:cs="Calibri"/>
        </w:rPr>
        <w:t xml:space="preserve"> (covering all functional and non-functional requirements), </w:t>
      </w:r>
      <w:r w:rsidRPr="009F2589">
        <w:rPr>
          <w:rFonts w:ascii="Calibri" w:hAnsi="Calibri" w:cs="Calibri"/>
          <w:b/>
          <w:bCs/>
        </w:rPr>
        <w:t>test coverage</w:t>
      </w:r>
      <w:r w:rsidRPr="009F2589">
        <w:rPr>
          <w:rFonts w:ascii="Calibri" w:hAnsi="Calibri" w:cs="Calibri"/>
        </w:rPr>
        <w:t xml:space="preserve"> (positive, negative, boundary, and edge cases across user roles and features), </w:t>
      </w:r>
      <w:r w:rsidRPr="009F2589">
        <w:rPr>
          <w:rFonts w:ascii="Calibri" w:hAnsi="Calibri" w:cs="Calibri"/>
          <w:b/>
          <w:bCs/>
        </w:rPr>
        <w:t>efficiency</w:t>
      </w:r>
      <w:r w:rsidRPr="009F2589">
        <w:rPr>
          <w:rFonts w:ascii="Calibri" w:hAnsi="Calibri" w:cs="Calibri"/>
        </w:rPr>
        <w:t xml:space="preserve"> (concise steps without redundancy), </w:t>
      </w:r>
      <w:r w:rsidRPr="009F2589">
        <w:rPr>
          <w:rFonts w:ascii="Calibri" w:hAnsi="Calibri" w:cs="Calibri"/>
          <w:b/>
          <w:bCs/>
        </w:rPr>
        <w:t>quality</w:t>
      </w:r>
      <w:r w:rsidRPr="009F2589">
        <w:rPr>
          <w:rFonts w:ascii="Calibri" w:hAnsi="Calibri" w:cs="Calibri"/>
        </w:rPr>
        <w:t xml:space="preserve"> (clear, structured format with traceable IDs), </w:t>
      </w:r>
      <w:r w:rsidRPr="009F2589">
        <w:rPr>
          <w:rFonts w:ascii="Calibri" w:hAnsi="Calibri" w:cs="Calibri"/>
          <w:b/>
          <w:bCs/>
        </w:rPr>
        <w:t>bug detection</w:t>
      </w:r>
      <w:r w:rsidRPr="009F2589">
        <w:rPr>
          <w:rFonts w:ascii="Calibri" w:hAnsi="Calibri" w:cs="Calibri"/>
        </w:rPr>
        <w:t xml:space="preserve"> (focus on potential failures like invalid inputs, access violations, and business rule breaches), and </w:t>
      </w:r>
      <w:r w:rsidRPr="009F2589">
        <w:rPr>
          <w:rFonts w:ascii="Calibri" w:hAnsi="Calibri" w:cs="Calibri"/>
          <w:b/>
          <w:bCs/>
        </w:rPr>
        <w:t>usability</w:t>
      </w:r>
      <w:r w:rsidRPr="009F2589">
        <w:rPr>
          <w:rFonts w:ascii="Calibri" w:hAnsi="Calibri" w:cs="Calibri"/>
        </w:rPr>
        <w:t xml:space="preserve"> (intuitive UI, error messages, and responsiveness).</w:t>
      </w:r>
    </w:p>
    <w:p w14:paraId="25F571DB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Test cases are grouped by major features/modules for better organization. Each test case includes:</w:t>
      </w:r>
    </w:p>
    <w:p w14:paraId="541DA1FE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Test Case ID:</w:t>
      </w:r>
      <w:r w:rsidRPr="009F2589">
        <w:rPr>
          <w:rFonts w:ascii="Calibri" w:hAnsi="Calibri" w:cs="Calibri"/>
        </w:rPr>
        <w:t xml:space="preserve"> Unique identifier (e.g., TC-REG-001 for Registration module).</w:t>
      </w:r>
    </w:p>
    <w:p w14:paraId="0FDC7966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Description:</w:t>
      </w:r>
      <w:r w:rsidRPr="009F2589">
        <w:rPr>
          <w:rFonts w:ascii="Calibri" w:hAnsi="Calibri" w:cs="Calibri"/>
        </w:rPr>
        <w:t xml:space="preserve"> Brief overview.</w:t>
      </w:r>
    </w:p>
    <w:p w14:paraId="1829F5A7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Preconditions:</w:t>
      </w:r>
      <w:r w:rsidRPr="009F2589">
        <w:rPr>
          <w:rFonts w:ascii="Calibri" w:hAnsi="Calibri" w:cs="Calibri"/>
        </w:rPr>
        <w:t xml:space="preserve"> Setup required.</w:t>
      </w:r>
    </w:p>
    <w:p w14:paraId="1CC1D8F8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Test Steps:</w:t>
      </w:r>
      <w:r w:rsidRPr="009F2589">
        <w:rPr>
          <w:rFonts w:ascii="Calibri" w:hAnsi="Calibri" w:cs="Calibri"/>
        </w:rPr>
        <w:t xml:space="preserve"> Sequential actions.</w:t>
      </w:r>
    </w:p>
    <w:p w14:paraId="53AD58A4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Expected Result:</w:t>
      </w:r>
      <w:r w:rsidRPr="009F2589">
        <w:rPr>
          <w:rFonts w:ascii="Calibri" w:hAnsi="Calibri" w:cs="Calibri"/>
        </w:rPr>
        <w:t xml:space="preserve"> Based on SRS.</w:t>
      </w:r>
    </w:p>
    <w:p w14:paraId="3C2E6E69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Priority:</w:t>
      </w:r>
      <w:r w:rsidRPr="009F2589">
        <w:rPr>
          <w:rFonts w:ascii="Calibri" w:hAnsi="Calibri" w:cs="Calibri"/>
        </w:rPr>
        <w:t xml:space="preserve"> High/Medium/Low (aligned with SRS Table 1).</w:t>
      </w:r>
    </w:p>
    <w:p w14:paraId="5C4E7C06" w14:textId="77777777" w:rsidR="009F2589" w:rsidRPr="009F2589" w:rsidRDefault="009F2589" w:rsidP="009F2589">
      <w:pPr>
        <w:numPr>
          <w:ilvl w:val="0"/>
          <w:numId w:val="15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Type:</w:t>
      </w:r>
      <w:r w:rsidRPr="009F2589">
        <w:rPr>
          <w:rFonts w:ascii="Calibri" w:hAnsi="Calibri" w:cs="Calibri"/>
        </w:rPr>
        <w:t xml:space="preserve"> Functional/Non-Functional.</w:t>
      </w:r>
    </w:p>
    <w:p w14:paraId="49F8CFC4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Assumptions:</w:t>
      </w:r>
    </w:p>
    <w:p w14:paraId="69476705" w14:textId="77777777" w:rsidR="009F2589" w:rsidRPr="009F2589" w:rsidRDefault="009F2589" w:rsidP="009F2589">
      <w:pPr>
        <w:numPr>
          <w:ilvl w:val="0"/>
          <w:numId w:val="16"/>
        </w:numPr>
        <w:rPr>
          <w:rFonts w:ascii="Calibri" w:hAnsi="Calibri" w:cs="Calibri"/>
        </w:rPr>
      </w:pPr>
      <w:r w:rsidRPr="009F2589">
        <w:rPr>
          <w:rFonts w:ascii="Calibri" w:hAnsi="Calibri" w:cs="Calibri"/>
        </w:rPr>
        <w:t>System is deployed on Flask (backend), React/JS (frontend), SQL database.</w:t>
      </w:r>
    </w:p>
    <w:p w14:paraId="73481C54" w14:textId="77777777" w:rsidR="009F2589" w:rsidRPr="009F2589" w:rsidRDefault="009F2589" w:rsidP="009F2589">
      <w:pPr>
        <w:numPr>
          <w:ilvl w:val="0"/>
          <w:numId w:val="16"/>
        </w:numPr>
        <w:rPr>
          <w:rFonts w:ascii="Calibri" w:hAnsi="Calibri" w:cs="Calibri"/>
        </w:rPr>
      </w:pPr>
      <w:r w:rsidRPr="009F2589">
        <w:rPr>
          <w:rFonts w:ascii="Calibri" w:hAnsi="Calibri" w:cs="Calibri"/>
        </w:rPr>
        <w:t>Testing on common browsers (Chrome, Firefox) and devices (desktop, mobile) for usability.</w:t>
      </w:r>
    </w:p>
    <w:p w14:paraId="3073C9D6" w14:textId="77777777" w:rsidR="009F2589" w:rsidRPr="009F2589" w:rsidRDefault="009F2589" w:rsidP="009F2589">
      <w:pPr>
        <w:numPr>
          <w:ilvl w:val="0"/>
          <w:numId w:val="16"/>
        </w:numPr>
        <w:rPr>
          <w:rFonts w:ascii="Calibri" w:hAnsi="Calibri" w:cs="Calibri"/>
        </w:rPr>
      </w:pPr>
      <w:r w:rsidRPr="009F2589">
        <w:rPr>
          <w:rFonts w:ascii="Calibri" w:hAnsi="Calibri" w:cs="Calibri"/>
        </w:rPr>
        <w:t>Manual timing for performance (using stopwatch).</w:t>
      </w:r>
    </w:p>
    <w:p w14:paraId="6512F261" w14:textId="77777777" w:rsidR="009F2589" w:rsidRPr="009F2589" w:rsidRDefault="009F2589" w:rsidP="009F2589">
      <w:pPr>
        <w:numPr>
          <w:ilvl w:val="0"/>
          <w:numId w:val="16"/>
        </w:numPr>
        <w:rPr>
          <w:rFonts w:ascii="Calibri" w:hAnsi="Calibri" w:cs="Calibri"/>
        </w:rPr>
      </w:pPr>
      <w:r w:rsidRPr="009F2589">
        <w:rPr>
          <w:rFonts w:ascii="Calibri" w:hAnsi="Calibri" w:cs="Calibri"/>
        </w:rPr>
        <w:t xml:space="preserve">Test data: Sample users (e.g., Student1, Company1, </w:t>
      </w:r>
      <w:proofErr w:type="spellStart"/>
      <w:r w:rsidRPr="009F2589">
        <w:rPr>
          <w:rFonts w:ascii="Calibri" w:hAnsi="Calibri" w:cs="Calibri"/>
        </w:rPr>
        <w:t>TPC_Admin</w:t>
      </w:r>
      <w:proofErr w:type="spellEnd"/>
      <w:r w:rsidRPr="009F2589">
        <w:rPr>
          <w:rFonts w:ascii="Calibri" w:hAnsi="Calibri" w:cs="Calibri"/>
        </w:rPr>
        <w:t>).</w:t>
      </w:r>
    </w:p>
    <w:p w14:paraId="22E952B3" w14:textId="77777777" w:rsidR="009F2589" w:rsidRPr="009F2589" w:rsidRDefault="009F2589" w:rsidP="009F2589">
      <w:pPr>
        <w:numPr>
          <w:ilvl w:val="0"/>
          <w:numId w:val="16"/>
        </w:numPr>
        <w:rPr>
          <w:rFonts w:ascii="Calibri" w:hAnsi="Calibri" w:cs="Calibri"/>
        </w:rPr>
      </w:pPr>
      <w:r w:rsidRPr="009F2589">
        <w:rPr>
          <w:rFonts w:ascii="Calibri" w:hAnsi="Calibri" w:cs="Calibri"/>
        </w:rPr>
        <w:t>Business rules enforced: One account per student, one placement per student, no rejection after selection, system for one college only.</w:t>
      </w:r>
    </w:p>
    <w:p w14:paraId="6C16603C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lastRenderedPageBreak/>
        <w:t xml:space="preserve">Total Test Cases: 120 (ensuring broad coverage without </w:t>
      </w:r>
      <w:proofErr w:type="gramStart"/>
      <w:r w:rsidRPr="009F2589">
        <w:rPr>
          <w:rFonts w:ascii="Calibri" w:hAnsi="Calibri" w:cs="Calibri"/>
        </w:rPr>
        <w:t>overlap</w:t>
      </w:r>
      <w:proofErr w:type="gramEnd"/>
      <w:r w:rsidRPr="009F2589">
        <w:rPr>
          <w:rFonts w:ascii="Calibri" w:hAnsi="Calibri" w:cs="Calibri"/>
        </w:rPr>
        <w:t>).</w:t>
      </w:r>
    </w:p>
    <w:p w14:paraId="3176DB61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1. Registration Module (SRS 2.5, 3.2, Table 2: Register)</w:t>
      </w:r>
    </w:p>
    <w:p w14:paraId="37CADC33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Covers user registration for students, companies, and TPC under supervision. Profiles verified by academic office.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1413"/>
        <w:gridCol w:w="1451"/>
        <w:gridCol w:w="2476"/>
        <w:gridCol w:w="1277"/>
        <w:gridCol w:w="958"/>
        <w:gridCol w:w="1136"/>
      </w:tblGrid>
      <w:tr w:rsidR="009F2589" w:rsidRPr="009F2589" w14:paraId="429872D5" w14:textId="77777777" w:rsidTr="009F2589">
        <w:tc>
          <w:tcPr>
            <w:tcW w:w="0" w:type="auto"/>
            <w:hideMark/>
          </w:tcPr>
          <w:p w14:paraId="7C6E60B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1809A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B41AD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177352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53EDAB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75A0F6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50CAEB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28FEA9D6" w14:textId="77777777" w:rsidTr="009F2589">
        <w:tc>
          <w:tcPr>
            <w:tcW w:w="0" w:type="auto"/>
            <w:hideMark/>
          </w:tcPr>
          <w:p w14:paraId="6D7A3DF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TC-REG-001</w:t>
            </w:r>
          </w:p>
        </w:tc>
        <w:tc>
          <w:tcPr>
            <w:tcW w:w="0" w:type="auto"/>
            <w:hideMark/>
          </w:tcPr>
          <w:p w14:paraId="05A88F8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Verify successful student registration.</w:t>
            </w:r>
          </w:p>
        </w:tc>
        <w:tc>
          <w:tcPr>
            <w:tcW w:w="0" w:type="auto"/>
            <w:hideMark/>
          </w:tcPr>
          <w:p w14:paraId="2E97746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Access to registration page; university admin logged in.</w:t>
            </w:r>
          </w:p>
        </w:tc>
        <w:tc>
          <w:tcPr>
            <w:tcW w:w="0" w:type="auto"/>
            <w:hideMark/>
          </w:tcPr>
          <w:p w14:paraId="03587F8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Navigate to </w:t>
            </w:r>
            <w:proofErr w:type="gramStart"/>
            <w:r w:rsidRPr="009F2589">
              <w:rPr>
                <w:rFonts w:ascii="Calibri" w:hAnsi="Calibri" w:cs="Calibri"/>
              </w:rPr>
              <w:t>registration</w:t>
            </w:r>
            <w:proofErr w:type="gramEnd"/>
            <w:r w:rsidRPr="009F2589">
              <w:rPr>
                <w:rFonts w:ascii="Calibri" w:hAnsi="Calibri" w:cs="Calibri"/>
              </w:rPr>
              <w:t xml:space="preserve"> page. 2. Select </w:t>
            </w:r>
            <w:proofErr w:type="gramStart"/>
            <w:r w:rsidRPr="009F2589">
              <w:rPr>
                <w:rFonts w:ascii="Calibri" w:hAnsi="Calibri" w:cs="Calibri"/>
              </w:rPr>
              <w:t>'Student</w:t>
            </w:r>
            <w:proofErr w:type="gramEnd"/>
            <w:r w:rsidRPr="009F2589">
              <w:rPr>
                <w:rFonts w:ascii="Calibri" w:hAnsi="Calibri" w:cs="Calibri"/>
              </w:rPr>
              <w:t>' type. 3. Enter valid details: user ID, name, email, phone, addresses, program (</w:t>
            </w:r>
            <w:proofErr w:type="spellStart"/>
            <w:proofErr w:type="gramStart"/>
            <w:r w:rsidRPr="009F2589">
              <w:rPr>
                <w:rFonts w:ascii="Calibri" w:hAnsi="Calibri" w:cs="Calibri"/>
              </w:rPr>
              <w:t>B.Tech</w:t>
            </w:r>
            <w:proofErr w:type="spellEnd"/>
            <w:proofErr w:type="gramEnd"/>
            <w:r w:rsidRPr="009F2589">
              <w:rPr>
                <w:rFonts w:ascii="Calibri" w:hAnsi="Calibri" w:cs="Calibri"/>
              </w:rPr>
              <w:t>). 4. Submit.</w:t>
            </w:r>
          </w:p>
        </w:tc>
        <w:tc>
          <w:tcPr>
            <w:tcW w:w="0" w:type="auto"/>
            <w:hideMark/>
          </w:tcPr>
          <w:p w14:paraId="752088F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Profile created, verified by academic office, machine-generated password sent, notification to change within 24 hours. Dashboard opens post-login.</w:t>
            </w:r>
          </w:p>
        </w:tc>
        <w:tc>
          <w:tcPr>
            <w:tcW w:w="0" w:type="auto"/>
            <w:hideMark/>
          </w:tcPr>
          <w:p w14:paraId="7C34989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8CFDA8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45D904F" w14:textId="77777777" w:rsidTr="009F2589">
        <w:tc>
          <w:tcPr>
            <w:tcW w:w="0" w:type="auto"/>
            <w:hideMark/>
          </w:tcPr>
          <w:p w14:paraId="4CC62CD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TC-REG-002</w:t>
            </w:r>
          </w:p>
        </w:tc>
        <w:tc>
          <w:tcPr>
            <w:tcW w:w="0" w:type="auto"/>
            <w:hideMark/>
          </w:tcPr>
          <w:p w14:paraId="69B3137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Verify company registration.</w:t>
            </w:r>
          </w:p>
        </w:tc>
        <w:tc>
          <w:tcPr>
            <w:tcW w:w="0" w:type="auto"/>
            <w:hideMark/>
          </w:tcPr>
          <w:p w14:paraId="15FF850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University admin logged in.</w:t>
            </w:r>
          </w:p>
        </w:tc>
        <w:tc>
          <w:tcPr>
            <w:tcW w:w="0" w:type="auto"/>
            <w:hideMark/>
          </w:tcPr>
          <w:p w14:paraId="069EC5C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Select </w:t>
            </w:r>
            <w:proofErr w:type="gramStart"/>
            <w:r w:rsidRPr="009F2589">
              <w:rPr>
                <w:rFonts w:ascii="Calibri" w:hAnsi="Calibri" w:cs="Calibri"/>
              </w:rPr>
              <w:t>'Company</w:t>
            </w:r>
            <w:proofErr w:type="gramEnd"/>
            <w:r w:rsidRPr="009F2589">
              <w:rPr>
                <w:rFonts w:ascii="Calibri" w:hAnsi="Calibri" w:cs="Calibri"/>
              </w:rPr>
              <w:t>' type. 2. Enter company details: name, email, phone, addresses. 3. Submit.</w:t>
            </w:r>
          </w:p>
        </w:tc>
        <w:tc>
          <w:tcPr>
            <w:tcW w:w="0" w:type="auto"/>
            <w:hideMark/>
          </w:tcPr>
          <w:p w14:paraId="1416C05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Profile created under supervision, password generated.</w:t>
            </w:r>
          </w:p>
        </w:tc>
        <w:tc>
          <w:tcPr>
            <w:tcW w:w="0" w:type="auto"/>
            <w:hideMark/>
          </w:tcPr>
          <w:p w14:paraId="47DD509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068ED2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68A01CD" w14:textId="77777777" w:rsidTr="009F2589">
        <w:tc>
          <w:tcPr>
            <w:tcW w:w="0" w:type="auto"/>
            <w:hideMark/>
          </w:tcPr>
          <w:p w14:paraId="3475FC9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</w:t>
            </w:r>
            <w:r w:rsidRPr="009F2589">
              <w:rPr>
                <w:rFonts w:ascii="Calibri" w:hAnsi="Calibri" w:cs="Calibri"/>
              </w:rPr>
              <w:lastRenderedPageBreak/>
              <w:t>-003</w:t>
            </w:r>
          </w:p>
        </w:tc>
        <w:tc>
          <w:tcPr>
            <w:tcW w:w="0" w:type="auto"/>
            <w:hideMark/>
          </w:tcPr>
          <w:p w14:paraId="2D6726A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Verify TPC/admin registration.</w:t>
            </w:r>
          </w:p>
        </w:tc>
        <w:tc>
          <w:tcPr>
            <w:tcW w:w="0" w:type="auto"/>
            <w:hideMark/>
          </w:tcPr>
          <w:p w14:paraId="6942EF0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University admin logged in.</w:t>
            </w:r>
          </w:p>
        </w:tc>
        <w:tc>
          <w:tcPr>
            <w:tcW w:w="0" w:type="auto"/>
            <w:hideMark/>
          </w:tcPr>
          <w:p w14:paraId="47D8738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Select 'TPC' type (Director/Faculty/Stud</w:t>
            </w:r>
            <w:r w:rsidRPr="009F2589">
              <w:rPr>
                <w:rFonts w:ascii="Calibri" w:hAnsi="Calibri" w:cs="Calibri"/>
              </w:rPr>
              <w:lastRenderedPageBreak/>
              <w:t>ent Rep). 2. Enter details. 3. Submit.</w:t>
            </w:r>
          </w:p>
        </w:tc>
        <w:tc>
          <w:tcPr>
            <w:tcW w:w="0" w:type="auto"/>
            <w:hideMark/>
          </w:tcPr>
          <w:p w14:paraId="55D5AEC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 xml:space="preserve">Admin access granted, hierarchy </w:t>
            </w:r>
            <w:r w:rsidRPr="009F2589">
              <w:rPr>
                <w:rFonts w:ascii="Calibri" w:hAnsi="Calibri" w:cs="Calibri"/>
              </w:rPr>
              <w:lastRenderedPageBreak/>
              <w:t>respected (Fig-2).</w:t>
            </w:r>
          </w:p>
        </w:tc>
        <w:tc>
          <w:tcPr>
            <w:tcW w:w="0" w:type="auto"/>
            <w:hideMark/>
          </w:tcPr>
          <w:p w14:paraId="019FF2B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702F6D8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E45DCA4" w14:textId="77777777" w:rsidTr="009F2589">
        <w:tc>
          <w:tcPr>
            <w:tcW w:w="0" w:type="auto"/>
            <w:hideMark/>
          </w:tcPr>
          <w:p w14:paraId="5774038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TC-REG-004</w:t>
            </w:r>
          </w:p>
        </w:tc>
        <w:tc>
          <w:tcPr>
            <w:tcW w:w="0" w:type="auto"/>
            <w:hideMark/>
          </w:tcPr>
          <w:p w14:paraId="18B8BED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Duplicate student account (business rule violation).</w:t>
            </w:r>
          </w:p>
        </w:tc>
        <w:tc>
          <w:tcPr>
            <w:tcW w:w="0" w:type="auto"/>
            <w:hideMark/>
          </w:tcPr>
          <w:p w14:paraId="027D312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Existing student account.</w:t>
            </w:r>
          </w:p>
        </w:tc>
        <w:tc>
          <w:tcPr>
            <w:tcW w:w="0" w:type="auto"/>
            <w:hideMark/>
          </w:tcPr>
          <w:p w14:paraId="17D3FEE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Attempt registration with same email/user ID.</w:t>
            </w:r>
          </w:p>
        </w:tc>
        <w:tc>
          <w:tcPr>
            <w:tcW w:w="0" w:type="auto"/>
            <w:hideMark/>
          </w:tcPr>
          <w:p w14:paraId="3AE704A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Error: "Each student can have only one account." No duplicate created.</w:t>
            </w:r>
          </w:p>
        </w:tc>
        <w:tc>
          <w:tcPr>
            <w:tcW w:w="0" w:type="auto"/>
            <w:hideMark/>
          </w:tcPr>
          <w:p w14:paraId="4BA9E9C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07B890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148416A" w14:textId="77777777" w:rsidTr="009F2589">
        <w:tc>
          <w:tcPr>
            <w:tcW w:w="0" w:type="auto"/>
            <w:hideMark/>
          </w:tcPr>
          <w:p w14:paraId="492E516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TC-REG-005</w:t>
            </w:r>
          </w:p>
        </w:tc>
        <w:tc>
          <w:tcPr>
            <w:tcW w:w="0" w:type="auto"/>
            <w:hideMark/>
          </w:tcPr>
          <w:p w14:paraId="10F59D6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Boundary: Max field lengths (e.g., address 255 </w:t>
            </w:r>
            <w:proofErr w:type="gramStart"/>
            <w:r w:rsidRPr="009F2589">
              <w:rPr>
                <w:rFonts w:ascii="Calibri" w:hAnsi="Calibri" w:cs="Calibri"/>
              </w:rPr>
              <w:t>chars</w:t>
            </w:r>
            <w:proofErr w:type="gramEnd"/>
            <w:r w:rsidRPr="009F2589">
              <w:rPr>
                <w:rFonts w:ascii="Calibri" w:hAnsi="Calibri" w:cs="Calibri"/>
              </w:rPr>
              <w:t>).</w:t>
            </w:r>
          </w:p>
        </w:tc>
        <w:tc>
          <w:tcPr>
            <w:tcW w:w="0" w:type="auto"/>
            <w:hideMark/>
          </w:tcPr>
          <w:p w14:paraId="39A37E9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None.</w:t>
            </w:r>
          </w:p>
        </w:tc>
        <w:tc>
          <w:tcPr>
            <w:tcW w:w="0" w:type="auto"/>
            <w:hideMark/>
          </w:tcPr>
          <w:p w14:paraId="503C0CF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Enter max+1 </w:t>
            </w:r>
            <w:proofErr w:type="gramStart"/>
            <w:r w:rsidRPr="009F2589">
              <w:rPr>
                <w:rFonts w:ascii="Calibri" w:hAnsi="Calibri" w:cs="Calibri"/>
              </w:rPr>
              <w:t>chars</w:t>
            </w:r>
            <w:proofErr w:type="gramEnd"/>
            <w:r w:rsidRPr="009F2589">
              <w:rPr>
                <w:rFonts w:ascii="Calibri" w:hAnsi="Calibri" w:cs="Calibri"/>
              </w:rPr>
              <w:t xml:space="preserve"> in address field. 2. Submit.</w:t>
            </w:r>
          </w:p>
        </w:tc>
        <w:tc>
          <w:tcPr>
            <w:tcW w:w="0" w:type="auto"/>
            <w:hideMark/>
          </w:tcPr>
          <w:p w14:paraId="2ACB579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Validation error: Descriptive message (SRS 4.2).</w:t>
            </w:r>
          </w:p>
        </w:tc>
        <w:tc>
          <w:tcPr>
            <w:tcW w:w="0" w:type="auto"/>
            <w:hideMark/>
          </w:tcPr>
          <w:p w14:paraId="55EB5A1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0EB632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CE7D273" w14:textId="77777777" w:rsidTr="009F2589">
        <w:tc>
          <w:tcPr>
            <w:tcW w:w="0" w:type="auto"/>
            <w:hideMark/>
          </w:tcPr>
          <w:p w14:paraId="6C023C5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TC-REG-006</w:t>
            </w:r>
          </w:p>
        </w:tc>
        <w:tc>
          <w:tcPr>
            <w:tcW w:w="0" w:type="auto"/>
            <w:hideMark/>
          </w:tcPr>
          <w:p w14:paraId="2CD20F0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Performance: Registration time.</w:t>
            </w:r>
          </w:p>
        </w:tc>
        <w:tc>
          <w:tcPr>
            <w:tcW w:w="0" w:type="auto"/>
            <w:hideMark/>
          </w:tcPr>
          <w:p w14:paraId="1198552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Stopwatch ready.</w:t>
            </w:r>
          </w:p>
        </w:tc>
        <w:tc>
          <w:tcPr>
            <w:tcW w:w="0" w:type="auto"/>
            <w:hideMark/>
          </w:tcPr>
          <w:p w14:paraId="1C0723B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Fill </w:t>
            </w:r>
            <w:proofErr w:type="gramStart"/>
            <w:r w:rsidRPr="009F2589">
              <w:rPr>
                <w:rFonts w:ascii="Calibri" w:hAnsi="Calibri" w:cs="Calibri"/>
              </w:rPr>
              <w:t>form</w:t>
            </w:r>
            <w:proofErr w:type="gramEnd"/>
            <w:r w:rsidRPr="009F2589">
              <w:rPr>
                <w:rFonts w:ascii="Calibri" w:hAnsi="Calibri" w:cs="Calibri"/>
              </w:rPr>
              <w:t>. 2. Submit and time response.</w:t>
            </w:r>
          </w:p>
        </w:tc>
        <w:tc>
          <w:tcPr>
            <w:tcW w:w="0" w:type="auto"/>
            <w:hideMark/>
          </w:tcPr>
          <w:p w14:paraId="58F2E57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&lt;10s for student, &lt;15s for company (SRS 4.1).</w:t>
            </w:r>
          </w:p>
        </w:tc>
        <w:tc>
          <w:tcPr>
            <w:tcW w:w="0" w:type="auto"/>
            <w:hideMark/>
          </w:tcPr>
          <w:p w14:paraId="795933C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E256D8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3ACE6131" w14:textId="77777777" w:rsidTr="009F2589">
        <w:tc>
          <w:tcPr>
            <w:tcW w:w="0" w:type="auto"/>
            <w:hideMark/>
          </w:tcPr>
          <w:p w14:paraId="548149B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TC-REG-007</w:t>
            </w:r>
          </w:p>
        </w:tc>
        <w:tc>
          <w:tcPr>
            <w:tcW w:w="0" w:type="auto"/>
            <w:hideMark/>
          </w:tcPr>
          <w:p w14:paraId="7EF6A7D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Mobile registration.</w:t>
            </w:r>
          </w:p>
        </w:tc>
        <w:tc>
          <w:tcPr>
            <w:tcW w:w="0" w:type="auto"/>
            <w:hideMark/>
          </w:tcPr>
          <w:p w14:paraId="57917DD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Mobile device.</w:t>
            </w:r>
          </w:p>
        </w:tc>
        <w:tc>
          <w:tcPr>
            <w:tcW w:w="0" w:type="auto"/>
            <w:hideMark/>
          </w:tcPr>
          <w:p w14:paraId="03960E8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Access on </w:t>
            </w:r>
            <w:proofErr w:type="gramStart"/>
            <w:r w:rsidRPr="009F2589">
              <w:rPr>
                <w:rFonts w:ascii="Calibri" w:hAnsi="Calibri" w:cs="Calibri"/>
              </w:rPr>
              <w:t>small</w:t>
            </w:r>
            <w:proofErr w:type="gramEnd"/>
            <w:r w:rsidRPr="009F2589">
              <w:rPr>
                <w:rFonts w:ascii="Calibri" w:hAnsi="Calibri" w:cs="Calibri"/>
              </w:rPr>
              <w:t xml:space="preserve"> screen. 2. Fill and submit.</w:t>
            </w:r>
          </w:p>
        </w:tc>
        <w:tc>
          <w:tcPr>
            <w:tcW w:w="0" w:type="auto"/>
            <w:hideMark/>
          </w:tcPr>
          <w:p w14:paraId="2EB928D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Sidebar present, intuitive form (SRS 2.5, 4.4).</w:t>
            </w:r>
          </w:p>
        </w:tc>
        <w:tc>
          <w:tcPr>
            <w:tcW w:w="0" w:type="auto"/>
            <w:hideMark/>
          </w:tcPr>
          <w:p w14:paraId="105F9B7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EDCE1C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26EA77B4" w14:textId="77777777" w:rsidTr="009F2589">
        <w:tc>
          <w:tcPr>
            <w:tcW w:w="0" w:type="auto"/>
            <w:hideMark/>
          </w:tcPr>
          <w:p w14:paraId="1A735CB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TC-REG-008</w:t>
            </w:r>
          </w:p>
        </w:tc>
        <w:tc>
          <w:tcPr>
            <w:tcW w:w="0" w:type="auto"/>
            <w:hideMark/>
          </w:tcPr>
          <w:p w14:paraId="56B95A2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Security: Unauthorized registration.</w:t>
            </w:r>
          </w:p>
        </w:tc>
        <w:tc>
          <w:tcPr>
            <w:tcW w:w="0" w:type="auto"/>
            <w:hideMark/>
          </w:tcPr>
          <w:p w14:paraId="1FC4A3C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Not logged in as admin.</w:t>
            </w:r>
          </w:p>
        </w:tc>
        <w:tc>
          <w:tcPr>
            <w:tcW w:w="0" w:type="auto"/>
            <w:hideMark/>
          </w:tcPr>
          <w:p w14:paraId="55CBA45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Access </w:t>
            </w:r>
            <w:proofErr w:type="gramStart"/>
            <w:r w:rsidRPr="009F2589">
              <w:rPr>
                <w:rFonts w:ascii="Calibri" w:hAnsi="Calibri" w:cs="Calibri"/>
              </w:rPr>
              <w:t>registration</w:t>
            </w:r>
            <w:proofErr w:type="gramEnd"/>
            <w:r w:rsidRPr="009F2589">
              <w:rPr>
                <w:rFonts w:ascii="Calibri" w:hAnsi="Calibri" w:cs="Calibri"/>
              </w:rPr>
              <w:t xml:space="preserve"> page directly.</w:t>
            </w:r>
          </w:p>
        </w:tc>
        <w:tc>
          <w:tcPr>
            <w:tcW w:w="0" w:type="auto"/>
            <w:hideMark/>
          </w:tcPr>
          <w:p w14:paraId="006C8D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Access denied: Redirect to login (SRS 4.3).</w:t>
            </w:r>
          </w:p>
        </w:tc>
        <w:tc>
          <w:tcPr>
            <w:tcW w:w="0" w:type="auto"/>
            <w:hideMark/>
          </w:tcPr>
          <w:p w14:paraId="5F795C3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DD2B15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26EF15EE" w14:textId="77777777" w:rsidTr="009F2589">
        <w:tc>
          <w:tcPr>
            <w:tcW w:w="0" w:type="auto"/>
            <w:hideMark/>
          </w:tcPr>
          <w:p w14:paraId="0BFEFC1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</w:t>
            </w:r>
            <w:r w:rsidRPr="009F2589">
              <w:rPr>
                <w:rFonts w:ascii="Calibri" w:hAnsi="Calibri" w:cs="Calibri"/>
              </w:rPr>
              <w:lastRenderedPageBreak/>
              <w:t>-009</w:t>
            </w:r>
          </w:p>
        </w:tc>
        <w:tc>
          <w:tcPr>
            <w:tcW w:w="0" w:type="auto"/>
            <w:hideMark/>
          </w:tcPr>
          <w:p w14:paraId="501A1E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 xml:space="preserve">Negative: Invalid </w:t>
            </w:r>
            <w:r w:rsidRPr="009F2589">
              <w:rPr>
                <w:rFonts w:ascii="Calibri" w:hAnsi="Calibri" w:cs="Calibri"/>
              </w:rPr>
              <w:lastRenderedPageBreak/>
              <w:t>email format.</w:t>
            </w:r>
          </w:p>
        </w:tc>
        <w:tc>
          <w:tcPr>
            <w:tcW w:w="0" w:type="auto"/>
            <w:hideMark/>
          </w:tcPr>
          <w:p w14:paraId="150D2EA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None.</w:t>
            </w:r>
          </w:p>
        </w:tc>
        <w:tc>
          <w:tcPr>
            <w:tcW w:w="0" w:type="auto"/>
            <w:hideMark/>
          </w:tcPr>
          <w:p w14:paraId="35C3C9A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Enter </w:t>
            </w:r>
            <w:proofErr w:type="gramStart"/>
            <w:r w:rsidRPr="009F2589">
              <w:rPr>
                <w:rFonts w:ascii="Calibri" w:hAnsi="Calibri" w:cs="Calibri"/>
              </w:rPr>
              <w:t>invalid</w:t>
            </w:r>
            <w:proofErr w:type="gramEnd"/>
            <w:r w:rsidRPr="009F2589">
              <w:rPr>
                <w:rFonts w:ascii="Calibri" w:hAnsi="Calibri" w:cs="Calibri"/>
              </w:rPr>
              <w:t xml:space="preserve"> email (</w:t>
            </w:r>
            <w:proofErr w:type="gramStart"/>
            <w:r w:rsidRPr="009F2589">
              <w:rPr>
                <w:rFonts w:ascii="Calibri" w:hAnsi="Calibri" w:cs="Calibri"/>
              </w:rPr>
              <w:t>no @)</w:t>
            </w:r>
            <w:proofErr w:type="gramEnd"/>
            <w:r w:rsidRPr="009F2589">
              <w:rPr>
                <w:rFonts w:ascii="Calibri" w:hAnsi="Calibri" w:cs="Calibri"/>
              </w:rPr>
              <w:t>. 2. Submit.</w:t>
            </w:r>
          </w:p>
        </w:tc>
        <w:tc>
          <w:tcPr>
            <w:tcW w:w="0" w:type="auto"/>
            <w:hideMark/>
          </w:tcPr>
          <w:p w14:paraId="331D129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Error: "Invalid email </w:t>
            </w:r>
            <w:r w:rsidRPr="009F2589">
              <w:rPr>
                <w:rFonts w:ascii="Calibri" w:hAnsi="Calibri" w:cs="Calibri"/>
              </w:rPr>
              <w:lastRenderedPageBreak/>
              <w:t>format." Guides user (SRS 4.2).</w:t>
            </w:r>
          </w:p>
        </w:tc>
        <w:tc>
          <w:tcPr>
            <w:tcW w:w="0" w:type="auto"/>
            <w:hideMark/>
          </w:tcPr>
          <w:p w14:paraId="7D5E364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2254B6A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FD38800" w14:textId="77777777" w:rsidTr="009F2589">
        <w:tc>
          <w:tcPr>
            <w:tcW w:w="0" w:type="auto"/>
            <w:hideMark/>
          </w:tcPr>
          <w:p w14:paraId="3D29245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TC-REG-010</w:t>
            </w:r>
          </w:p>
        </w:tc>
        <w:tc>
          <w:tcPr>
            <w:tcW w:w="0" w:type="auto"/>
            <w:hideMark/>
          </w:tcPr>
          <w:p w14:paraId="6E636E5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Verify profile development post-registration.</w:t>
            </w:r>
          </w:p>
        </w:tc>
        <w:tc>
          <w:tcPr>
            <w:tcW w:w="0" w:type="auto"/>
            <w:hideMark/>
          </w:tcPr>
          <w:p w14:paraId="778C4EC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Registered user.</w:t>
            </w:r>
          </w:p>
        </w:tc>
        <w:tc>
          <w:tcPr>
            <w:tcW w:w="0" w:type="auto"/>
            <w:hideMark/>
          </w:tcPr>
          <w:p w14:paraId="5CB60B7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Login with temp password. 2. Add bio, experience, interests.</w:t>
            </w:r>
          </w:p>
        </w:tc>
        <w:tc>
          <w:tcPr>
            <w:tcW w:w="0" w:type="auto"/>
            <w:hideMark/>
          </w:tcPr>
          <w:p w14:paraId="4EE2CDD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Profile updated, private until verified (SRS 1.3).</w:t>
            </w:r>
          </w:p>
        </w:tc>
        <w:tc>
          <w:tcPr>
            <w:tcW w:w="0" w:type="auto"/>
            <w:hideMark/>
          </w:tcPr>
          <w:p w14:paraId="6DFF836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E5FE4A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</w:tbl>
    <w:p w14:paraId="31153DCB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2. Login Module (SRS 2.5, 3.2, Table 2: Log In)</w:t>
      </w:r>
    </w:p>
    <w:p w14:paraId="16F06DC4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Covers secure login with password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1616"/>
        <w:gridCol w:w="1633"/>
        <w:gridCol w:w="1637"/>
        <w:gridCol w:w="1461"/>
        <w:gridCol w:w="1040"/>
        <w:gridCol w:w="1250"/>
      </w:tblGrid>
      <w:tr w:rsidR="009F2589" w:rsidRPr="009F2589" w14:paraId="36FD6B07" w14:textId="77777777" w:rsidTr="009F2589">
        <w:tc>
          <w:tcPr>
            <w:tcW w:w="0" w:type="auto"/>
            <w:hideMark/>
          </w:tcPr>
          <w:p w14:paraId="20AFA39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D2391D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89F224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BF3B01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EB79DE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531734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51FFB6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2CFB56D8" w14:textId="77777777" w:rsidTr="009F2589">
        <w:tc>
          <w:tcPr>
            <w:tcW w:w="0" w:type="auto"/>
            <w:hideMark/>
          </w:tcPr>
          <w:p w14:paraId="32FFAAA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TC-LOG-001</w:t>
            </w:r>
          </w:p>
        </w:tc>
        <w:tc>
          <w:tcPr>
            <w:tcW w:w="0" w:type="auto"/>
            <w:hideMark/>
          </w:tcPr>
          <w:p w14:paraId="1541E07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Successful student login.</w:t>
            </w:r>
          </w:p>
        </w:tc>
        <w:tc>
          <w:tcPr>
            <w:tcW w:w="0" w:type="auto"/>
            <w:hideMark/>
          </w:tcPr>
          <w:p w14:paraId="1B4C35D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Valid student credentials.</w:t>
            </w:r>
          </w:p>
        </w:tc>
        <w:tc>
          <w:tcPr>
            <w:tcW w:w="0" w:type="auto"/>
            <w:hideMark/>
          </w:tcPr>
          <w:p w14:paraId="55BACE2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Enter user ID/password. 2. Submit.</w:t>
            </w:r>
          </w:p>
        </w:tc>
        <w:tc>
          <w:tcPr>
            <w:tcW w:w="0" w:type="auto"/>
            <w:hideMark/>
          </w:tcPr>
          <w:p w14:paraId="7A828AF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F2589">
              <w:rPr>
                <w:rFonts w:ascii="Calibri" w:hAnsi="Calibri" w:cs="Calibri"/>
              </w:rPr>
              <w:t>Student</w:t>
            </w:r>
            <w:proofErr w:type="gramEnd"/>
            <w:r w:rsidRPr="009F2589">
              <w:rPr>
                <w:rFonts w:ascii="Calibri" w:hAnsi="Calibri" w:cs="Calibri"/>
              </w:rPr>
              <w:t xml:space="preserve"> dashboard opens with relevant info (SRS 2.3).</w:t>
            </w:r>
          </w:p>
        </w:tc>
        <w:tc>
          <w:tcPr>
            <w:tcW w:w="0" w:type="auto"/>
            <w:hideMark/>
          </w:tcPr>
          <w:p w14:paraId="7D1A5B2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26F7B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0B3E5A51" w14:textId="77777777" w:rsidTr="009F2589">
        <w:tc>
          <w:tcPr>
            <w:tcW w:w="0" w:type="auto"/>
            <w:hideMark/>
          </w:tcPr>
          <w:p w14:paraId="413F6B1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TC-LOG-002</w:t>
            </w:r>
          </w:p>
        </w:tc>
        <w:tc>
          <w:tcPr>
            <w:tcW w:w="0" w:type="auto"/>
            <w:hideMark/>
          </w:tcPr>
          <w:p w14:paraId="38FB59C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Successful company login.</w:t>
            </w:r>
          </w:p>
        </w:tc>
        <w:tc>
          <w:tcPr>
            <w:tcW w:w="0" w:type="auto"/>
            <w:hideMark/>
          </w:tcPr>
          <w:p w14:paraId="1DAFB84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Valid company credentials.</w:t>
            </w:r>
          </w:p>
        </w:tc>
        <w:tc>
          <w:tcPr>
            <w:tcW w:w="0" w:type="auto"/>
            <w:hideMark/>
          </w:tcPr>
          <w:p w14:paraId="793E44B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F2589">
              <w:rPr>
                <w:rFonts w:ascii="Calibri" w:hAnsi="Calibri" w:cs="Calibri"/>
              </w:rPr>
              <w:t>Similar to</w:t>
            </w:r>
            <w:proofErr w:type="gramEnd"/>
            <w:r w:rsidRPr="009F2589">
              <w:rPr>
                <w:rFonts w:ascii="Calibri" w:hAnsi="Calibri" w:cs="Calibri"/>
              </w:rPr>
              <w:t xml:space="preserve"> above.</w:t>
            </w:r>
          </w:p>
        </w:tc>
        <w:tc>
          <w:tcPr>
            <w:tcW w:w="0" w:type="auto"/>
            <w:hideMark/>
          </w:tcPr>
          <w:p w14:paraId="64DF7CD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Company dashboard opens.</w:t>
            </w:r>
          </w:p>
        </w:tc>
        <w:tc>
          <w:tcPr>
            <w:tcW w:w="0" w:type="auto"/>
            <w:hideMark/>
          </w:tcPr>
          <w:p w14:paraId="6CC54C3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80B0EA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33DB38F" w14:textId="77777777" w:rsidTr="009F2589">
        <w:tc>
          <w:tcPr>
            <w:tcW w:w="0" w:type="auto"/>
            <w:hideMark/>
          </w:tcPr>
          <w:p w14:paraId="721B7EA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TC-LOG-003</w:t>
            </w:r>
          </w:p>
        </w:tc>
        <w:tc>
          <w:tcPr>
            <w:tcW w:w="0" w:type="auto"/>
            <w:hideMark/>
          </w:tcPr>
          <w:p w14:paraId="23D6094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Successful TPC login.</w:t>
            </w:r>
          </w:p>
        </w:tc>
        <w:tc>
          <w:tcPr>
            <w:tcW w:w="0" w:type="auto"/>
            <w:hideMark/>
          </w:tcPr>
          <w:p w14:paraId="652FEA4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Valid TPC credentials.</w:t>
            </w:r>
          </w:p>
        </w:tc>
        <w:tc>
          <w:tcPr>
            <w:tcW w:w="0" w:type="auto"/>
            <w:hideMark/>
          </w:tcPr>
          <w:p w14:paraId="7A3C543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Similar.</w:t>
            </w:r>
          </w:p>
        </w:tc>
        <w:tc>
          <w:tcPr>
            <w:tcW w:w="0" w:type="auto"/>
            <w:hideMark/>
          </w:tcPr>
          <w:p w14:paraId="77772C9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TPC dashboard with admin tabs.</w:t>
            </w:r>
          </w:p>
        </w:tc>
        <w:tc>
          <w:tcPr>
            <w:tcW w:w="0" w:type="auto"/>
            <w:hideMark/>
          </w:tcPr>
          <w:p w14:paraId="31F7D8F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C4AF8F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544915C" w14:textId="77777777" w:rsidTr="009F2589">
        <w:tc>
          <w:tcPr>
            <w:tcW w:w="0" w:type="auto"/>
            <w:hideMark/>
          </w:tcPr>
          <w:p w14:paraId="611E45A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TC-LOG-004</w:t>
            </w:r>
          </w:p>
        </w:tc>
        <w:tc>
          <w:tcPr>
            <w:tcW w:w="0" w:type="auto"/>
            <w:hideMark/>
          </w:tcPr>
          <w:p w14:paraId="6162BCD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Invalid credentials.</w:t>
            </w:r>
          </w:p>
        </w:tc>
        <w:tc>
          <w:tcPr>
            <w:tcW w:w="0" w:type="auto"/>
            <w:hideMark/>
          </w:tcPr>
          <w:p w14:paraId="23F314D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None.</w:t>
            </w:r>
          </w:p>
        </w:tc>
        <w:tc>
          <w:tcPr>
            <w:tcW w:w="0" w:type="auto"/>
            <w:hideMark/>
          </w:tcPr>
          <w:p w14:paraId="3F725CC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Enter wrong password. 2. Submit.</w:t>
            </w:r>
          </w:p>
        </w:tc>
        <w:tc>
          <w:tcPr>
            <w:tcW w:w="0" w:type="auto"/>
            <w:hideMark/>
          </w:tcPr>
          <w:p w14:paraId="215F449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Error: Descriptive message, no access (SRS 4.2). </w:t>
            </w:r>
            <w:r w:rsidRPr="009F2589">
              <w:rPr>
                <w:rFonts w:ascii="Calibri" w:hAnsi="Calibri" w:cs="Calibri"/>
              </w:rPr>
              <w:lastRenderedPageBreak/>
              <w:t>Recovery &lt;10s.</w:t>
            </w:r>
          </w:p>
        </w:tc>
        <w:tc>
          <w:tcPr>
            <w:tcW w:w="0" w:type="auto"/>
            <w:hideMark/>
          </w:tcPr>
          <w:p w14:paraId="5ED75B6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06DB472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7099DFD2" w14:textId="77777777" w:rsidTr="009F2589">
        <w:tc>
          <w:tcPr>
            <w:tcW w:w="0" w:type="auto"/>
            <w:hideMark/>
          </w:tcPr>
          <w:p w14:paraId="52893E2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TC-LOG-005</w:t>
            </w:r>
          </w:p>
        </w:tc>
        <w:tc>
          <w:tcPr>
            <w:tcW w:w="0" w:type="auto"/>
            <w:hideMark/>
          </w:tcPr>
          <w:p w14:paraId="76214B4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Password change after first login.</w:t>
            </w:r>
          </w:p>
        </w:tc>
        <w:tc>
          <w:tcPr>
            <w:tcW w:w="0" w:type="auto"/>
            <w:hideMark/>
          </w:tcPr>
          <w:p w14:paraId="7652EEF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New user with temp password.</w:t>
            </w:r>
          </w:p>
        </w:tc>
        <w:tc>
          <w:tcPr>
            <w:tcW w:w="0" w:type="auto"/>
            <w:hideMark/>
          </w:tcPr>
          <w:p w14:paraId="66A553E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Login. 2. Prompt to change password. 3. Enter new password.</w:t>
            </w:r>
          </w:p>
        </w:tc>
        <w:tc>
          <w:tcPr>
            <w:tcW w:w="0" w:type="auto"/>
            <w:hideMark/>
          </w:tcPr>
          <w:p w14:paraId="6F91130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Password updated, must change within 24h (SRS 2.5).</w:t>
            </w:r>
          </w:p>
        </w:tc>
        <w:tc>
          <w:tcPr>
            <w:tcW w:w="0" w:type="auto"/>
            <w:hideMark/>
          </w:tcPr>
          <w:p w14:paraId="2B94817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B3663A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590697A" w14:textId="77777777" w:rsidTr="009F2589">
        <w:tc>
          <w:tcPr>
            <w:tcW w:w="0" w:type="auto"/>
            <w:hideMark/>
          </w:tcPr>
          <w:p w14:paraId="5A2C79B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TC-LOG-006</w:t>
            </w:r>
          </w:p>
        </w:tc>
        <w:tc>
          <w:tcPr>
            <w:tcW w:w="0" w:type="auto"/>
            <w:hideMark/>
          </w:tcPr>
          <w:p w14:paraId="7745659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Security: Access private data without login.</w:t>
            </w:r>
          </w:p>
        </w:tc>
        <w:tc>
          <w:tcPr>
            <w:tcW w:w="0" w:type="auto"/>
            <w:hideMark/>
          </w:tcPr>
          <w:p w14:paraId="3C587B4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out.</w:t>
            </w:r>
          </w:p>
        </w:tc>
        <w:tc>
          <w:tcPr>
            <w:tcW w:w="0" w:type="auto"/>
            <w:hideMark/>
          </w:tcPr>
          <w:p w14:paraId="297EFA3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Try URL to dashboard.</w:t>
            </w:r>
          </w:p>
        </w:tc>
        <w:tc>
          <w:tcPr>
            <w:tcW w:w="0" w:type="auto"/>
            <w:hideMark/>
          </w:tcPr>
          <w:p w14:paraId="0752B1A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Redirect to login (SRS 4.3).</w:t>
            </w:r>
          </w:p>
        </w:tc>
        <w:tc>
          <w:tcPr>
            <w:tcW w:w="0" w:type="auto"/>
            <w:hideMark/>
          </w:tcPr>
          <w:p w14:paraId="0A76360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404572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1ED0D113" w14:textId="77777777" w:rsidTr="009F2589">
        <w:tc>
          <w:tcPr>
            <w:tcW w:w="0" w:type="auto"/>
            <w:hideMark/>
          </w:tcPr>
          <w:p w14:paraId="702B665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TC-LOG-007</w:t>
            </w:r>
          </w:p>
        </w:tc>
        <w:tc>
          <w:tcPr>
            <w:tcW w:w="0" w:type="auto"/>
            <w:hideMark/>
          </w:tcPr>
          <w:p w14:paraId="4C018BC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Error message clarity.</w:t>
            </w:r>
          </w:p>
        </w:tc>
        <w:tc>
          <w:tcPr>
            <w:tcW w:w="0" w:type="auto"/>
            <w:hideMark/>
          </w:tcPr>
          <w:p w14:paraId="725BC3B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Invalid input.</w:t>
            </w:r>
          </w:p>
        </w:tc>
        <w:tc>
          <w:tcPr>
            <w:tcW w:w="0" w:type="auto"/>
            <w:hideMark/>
          </w:tcPr>
          <w:p w14:paraId="4570BB7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Wrong login. 2. Observe message.</w:t>
            </w:r>
          </w:p>
        </w:tc>
        <w:tc>
          <w:tcPr>
            <w:tcW w:w="0" w:type="auto"/>
            <w:hideMark/>
          </w:tcPr>
          <w:p w14:paraId="10D5B39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Descriptive and easy to understand (SRS 4.4).</w:t>
            </w:r>
          </w:p>
        </w:tc>
        <w:tc>
          <w:tcPr>
            <w:tcW w:w="0" w:type="auto"/>
            <w:hideMark/>
          </w:tcPr>
          <w:p w14:paraId="71580B2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9B20E0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3EBF56EA" w14:textId="77777777" w:rsidTr="009F2589">
        <w:tc>
          <w:tcPr>
            <w:tcW w:w="0" w:type="auto"/>
            <w:hideMark/>
          </w:tcPr>
          <w:p w14:paraId="4BF1980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TC-LOG-008</w:t>
            </w:r>
          </w:p>
        </w:tc>
        <w:tc>
          <w:tcPr>
            <w:tcW w:w="0" w:type="auto"/>
            <w:hideMark/>
          </w:tcPr>
          <w:p w14:paraId="0E61FB0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Performance: Login response.</w:t>
            </w:r>
          </w:p>
        </w:tc>
        <w:tc>
          <w:tcPr>
            <w:tcW w:w="0" w:type="auto"/>
            <w:hideMark/>
          </w:tcPr>
          <w:p w14:paraId="5FE7A45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Stopwatch.</w:t>
            </w:r>
          </w:p>
        </w:tc>
        <w:tc>
          <w:tcPr>
            <w:tcW w:w="0" w:type="auto"/>
            <w:hideMark/>
          </w:tcPr>
          <w:p w14:paraId="5497856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Submit credentials.</w:t>
            </w:r>
          </w:p>
        </w:tc>
        <w:tc>
          <w:tcPr>
            <w:tcW w:w="0" w:type="auto"/>
            <w:hideMark/>
          </w:tcPr>
          <w:p w14:paraId="53E683C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Near-instant (&lt;10s recovery from error, SRS 4.1-4.2).</w:t>
            </w:r>
          </w:p>
        </w:tc>
        <w:tc>
          <w:tcPr>
            <w:tcW w:w="0" w:type="auto"/>
            <w:hideMark/>
          </w:tcPr>
          <w:p w14:paraId="4D5B748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892B1E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141F3ED1" w14:textId="77777777" w:rsidTr="009F2589">
        <w:tc>
          <w:tcPr>
            <w:tcW w:w="0" w:type="auto"/>
            <w:hideMark/>
          </w:tcPr>
          <w:p w14:paraId="4D7615B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TC-LOG-009</w:t>
            </w:r>
          </w:p>
        </w:tc>
        <w:tc>
          <w:tcPr>
            <w:tcW w:w="0" w:type="auto"/>
            <w:hideMark/>
          </w:tcPr>
          <w:p w14:paraId="462CDF7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Boundary: Password hash security.</w:t>
            </w:r>
          </w:p>
        </w:tc>
        <w:tc>
          <w:tcPr>
            <w:tcW w:w="0" w:type="auto"/>
            <w:hideMark/>
          </w:tcPr>
          <w:p w14:paraId="42865A2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Admin access to DB (simulated).</w:t>
            </w:r>
          </w:p>
        </w:tc>
        <w:tc>
          <w:tcPr>
            <w:tcW w:w="0" w:type="auto"/>
            <w:hideMark/>
          </w:tcPr>
          <w:p w14:paraId="373CAC2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Check stored password.</w:t>
            </w:r>
          </w:p>
        </w:tc>
        <w:tc>
          <w:tcPr>
            <w:tcW w:w="0" w:type="auto"/>
            <w:hideMark/>
          </w:tcPr>
          <w:p w14:paraId="2DA46FC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Hashed, not plain text (SRS 2.3).</w:t>
            </w:r>
          </w:p>
        </w:tc>
        <w:tc>
          <w:tcPr>
            <w:tcW w:w="0" w:type="auto"/>
            <w:hideMark/>
          </w:tcPr>
          <w:p w14:paraId="18607CC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89EEE0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47C83F18" w14:textId="77777777" w:rsidTr="009F2589">
        <w:tc>
          <w:tcPr>
            <w:tcW w:w="0" w:type="auto"/>
            <w:hideMark/>
          </w:tcPr>
          <w:p w14:paraId="0DB9A67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TC-LOG-010</w:t>
            </w:r>
          </w:p>
        </w:tc>
        <w:tc>
          <w:tcPr>
            <w:tcW w:w="0" w:type="auto"/>
            <w:hideMark/>
          </w:tcPr>
          <w:p w14:paraId="2633716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Expired temp password (after 24h).</w:t>
            </w:r>
          </w:p>
        </w:tc>
        <w:tc>
          <w:tcPr>
            <w:tcW w:w="0" w:type="auto"/>
            <w:hideMark/>
          </w:tcPr>
          <w:p w14:paraId="1E925E4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Temp password &gt;24h old.</w:t>
            </w:r>
          </w:p>
        </w:tc>
        <w:tc>
          <w:tcPr>
            <w:tcW w:w="0" w:type="auto"/>
            <w:hideMark/>
          </w:tcPr>
          <w:p w14:paraId="703785C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Attempt login.</w:t>
            </w:r>
          </w:p>
        </w:tc>
        <w:tc>
          <w:tcPr>
            <w:tcW w:w="0" w:type="auto"/>
            <w:hideMark/>
          </w:tcPr>
          <w:p w14:paraId="1D1542F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Error: Force reset (SRS 2.5).</w:t>
            </w:r>
          </w:p>
        </w:tc>
        <w:tc>
          <w:tcPr>
            <w:tcW w:w="0" w:type="auto"/>
            <w:hideMark/>
          </w:tcPr>
          <w:p w14:paraId="53B8009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54FB4D1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</w:tbl>
    <w:p w14:paraId="68296537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3. Dashboard Modules (SRS 2.3, 2.5)</w:t>
      </w:r>
    </w:p>
    <w:p w14:paraId="171CE598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 xml:space="preserve">Covers student, company, TPC </w:t>
      </w:r>
      <w:proofErr w:type="gramStart"/>
      <w:r w:rsidRPr="009F2589">
        <w:rPr>
          <w:rFonts w:ascii="Calibri" w:hAnsi="Calibri" w:cs="Calibri"/>
        </w:rPr>
        <w:t>dashboards;</w:t>
      </w:r>
      <w:proofErr w:type="gramEnd"/>
      <w:r w:rsidRPr="009F2589">
        <w:rPr>
          <w:rFonts w:ascii="Calibri" w:hAnsi="Calibri" w:cs="Calibri"/>
        </w:rPr>
        <w:t xml:space="preserve"> dynamic updates.</w:t>
      </w:r>
    </w:p>
    <w:p w14:paraId="4AA0C04D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3.1 Student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1642"/>
        <w:gridCol w:w="1663"/>
        <w:gridCol w:w="1416"/>
        <w:gridCol w:w="1635"/>
        <w:gridCol w:w="1040"/>
        <w:gridCol w:w="1252"/>
      </w:tblGrid>
      <w:tr w:rsidR="009F2589" w:rsidRPr="009F2589" w14:paraId="58A1C9C5" w14:textId="77777777" w:rsidTr="009F2589">
        <w:tc>
          <w:tcPr>
            <w:tcW w:w="0" w:type="auto"/>
            <w:hideMark/>
          </w:tcPr>
          <w:p w14:paraId="13FE19C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162F859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23CDD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09C737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D07801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3C8D71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AF0F2D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51D53E41" w14:textId="77777777" w:rsidTr="009F2589">
        <w:tc>
          <w:tcPr>
            <w:tcW w:w="0" w:type="auto"/>
            <w:hideMark/>
          </w:tcPr>
          <w:p w14:paraId="51C6815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TC-SD-001</w:t>
            </w:r>
          </w:p>
        </w:tc>
        <w:tc>
          <w:tcPr>
            <w:tcW w:w="0" w:type="auto"/>
            <w:hideMark/>
          </w:tcPr>
          <w:p w14:paraId="475C498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View upcoming drives and eligibility.</w:t>
            </w:r>
          </w:p>
        </w:tc>
        <w:tc>
          <w:tcPr>
            <w:tcW w:w="0" w:type="auto"/>
            <w:hideMark/>
          </w:tcPr>
          <w:p w14:paraId="3A7DD45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in as student; drives scheduled.</w:t>
            </w:r>
          </w:p>
        </w:tc>
        <w:tc>
          <w:tcPr>
            <w:tcW w:w="0" w:type="auto"/>
            <w:hideMark/>
          </w:tcPr>
          <w:p w14:paraId="08475FE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Open dashboard.</w:t>
            </w:r>
          </w:p>
        </w:tc>
        <w:tc>
          <w:tcPr>
            <w:tcW w:w="0" w:type="auto"/>
            <w:hideMark/>
          </w:tcPr>
          <w:p w14:paraId="3536DC0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Displays notifications, eligibility, placement status (SRS 2.3).</w:t>
            </w:r>
          </w:p>
        </w:tc>
        <w:tc>
          <w:tcPr>
            <w:tcW w:w="0" w:type="auto"/>
            <w:hideMark/>
          </w:tcPr>
          <w:p w14:paraId="14A42B2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919120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5698E4DC" w14:textId="77777777" w:rsidTr="009F2589">
        <w:tc>
          <w:tcPr>
            <w:tcW w:w="0" w:type="auto"/>
            <w:hideMark/>
          </w:tcPr>
          <w:p w14:paraId="7CC227F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TC-SD-002</w:t>
            </w:r>
          </w:p>
        </w:tc>
        <w:tc>
          <w:tcPr>
            <w:tcW w:w="0" w:type="auto"/>
            <w:hideMark/>
          </w:tcPr>
          <w:p w14:paraId="3F832AB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Post-placement updates.</w:t>
            </w:r>
          </w:p>
        </w:tc>
        <w:tc>
          <w:tcPr>
            <w:tcW w:w="0" w:type="auto"/>
            <w:hideMark/>
          </w:tcPr>
          <w:p w14:paraId="260A39C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placed.</w:t>
            </w:r>
          </w:p>
        </w:tc>
        <w:tc>
          <w:tcPr>
            <w:tcW w:w="0" w:type="auto"/>
            <w:hideMark/>
          </w:tcPr>
          <w:p w14:paraId="71580AF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Open dashboard.</w:t>
            </w:r>
          </w:p>
        </w:tc>
        <w:tc>
          <w:tcPr>
            <w:tcW w:w="0" w:type="auto"/>
            <w:hideMark/>
          </w:tcPr>
          <w:p w14:paraId="59AAA1D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Shows joining date, package, CTC, benefits; dynamic (SRS 2.3).</w:t>
            </w:r>
          </w:p>
        </w:tc>
        <w:tc>
          <w:tcPr>
            <w:tcW w:w="0" w:type="auto"/>
            <w:hideMark/>
          </w:tcPr>
          <w:p w14:paraId="020FA0C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C97CCC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4EA58D29" w14:textId="77777777" w:rsidTr="009F2589">
        <w:tc>
          <w:tcPr>
            <w:tcW w:w="0" w:type="auto"/>
            <w:hideMark/>
          </w:tcPr>
          <w:p w14:paraId="4290BD9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TC-SD-003</w:t>
            </w:r>
          </w:p>
        </w:tc>
        <w:tc>
          <w:tcPr>
            <w:tcW w:w="0" w:type="auto"/>
            <w:hideMark/>
          </w:tcPr>
          <w:p w14:paraId="45C6126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Apply for job.</w:t>
            </w:r>
          </w:p>
        </w:tc>
        <w:tc>
          <w:tcPr>
            <w:tcW w:w="0" w:type="auto"/>
            <w:hideMark/>
          </w:tcPr>
          <w:p w14:paraId="5ABC333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Eligible drive available.</w:t>
            </w:r>
          </w:p>
        </w:tc>
        <w:tc>
          <w:tcPr>
            <w:tcW w:w="0" w:type="auto"/>
            <w:hideMark/>
          </w:tcPr>
          <w:p w14:paraId="010570E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</w:t>
            </w:r>
            <w:proofErr w:type="gramStart"/>
            <w:r w:rsidRPr="009F2589">
              <w:rPr>
                <w:rFonts w:ascii="Calibri" w:hAnsi="Calibri" w:cs="Calibri"/>
              </w:rPr>
              <w:t>Click</w:t>
            </w:r>
            <w:proofErr w:type="gramEnd"/>
            <w:r w:rsidRPr="009F2589">
              <w:rPr>
                <w:rFonts w:ascii="Calibri" w:hAnsi="Calibri" w:cs="Calibri"/>
              </w:rPr>
              <w:t xml:space="preserve"> apply. 2. Fill form. 3. Submit.</w:t>
            </w:r>
          </w:p>
        </w:tc>
        <w:tc>
          <w:tcPr>
            <w:tcW w:w="0" w:type="auto"/>
            <w:hideMark/>
          </w:tcPr>
          <w:p w14:paraId="48C89F3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Application sent, status "Applied" (Table 2).</w:t>
            </w:r>
          </w:p>
        </w:tc>
        <w:tc>
          <w:tcPr>
            <w:tcW w:w="0" w:type="auto"/>
            <w:hideMark/>
          </w:tcPr>
          <w:p w14:paraId="5391BAC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8B764D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51A21D44" w14:textId="77777777" w:rsidTr="009F2589">
        <w:tc>
          <w:tcPr>
            <w:tcW w:w="0" w:type="auto"/>
            <w:hideMark/>
          </w:tcPr>
          <w:p w14:paraId="4025490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TC-SD-004</w:t>
            </w:r>
          </w:p>
        </w:tc>
        <w:tc>
          <w:tcPr>
            <w:tcW w:w="0" w:type="auto"/>
            <w:hideMark/>
          </w:tcPr>
          <w:p w14:paraId="716FFB1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View application status.</w:t>
            </w:r>
          </w:p>
        </w:tc>
        <w:tc>
          <w:tcPr>
            <w:tcW w:w="0" w:type="auto"/>
            <w:hideMark/>
          </w:tcPr>
          <w:p w14:paraId="7000A83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Applied to job.</w:t>
            </w:r>
          </w:p>
        </w:tc>
        <w:tc>
          <w:tcPr>
            <w:tcW w:w="0" w:type="auto"/>
            <w:hideMark/>
          </w:tcPr>
          <w:p w14:paraId="6442911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Navigate to status section.</w:t>
            </w:r>
          </w:p>
        </w:tc>
        <w:tc>
          <w:tcPr>
            <w:tcW w:w="0" w:type="auto"/>
            <w:hideMark/>
          </w:tcPr>
          <w:p w14:paraId="68C5C97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Shows "In-review", "Selected", or "Out of process" (SRS 2.3).</w:t>
            </w:r>
          </w:p>
        </w:tc>
        <w:tc>
          <w:tcPr>
            <w:tcW w:w="0" w:type="auto"/>
            <w:hideMark/>
          </w:tcPr>
          <w:p w14:paraId="06CFDD5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F6A072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07FEE5A1" w14:textId="77777777" w:rsidTr="009F2589">
        <w:tc>
          <w:tcPr>
            <w:tcW w:w="0" w:type="auto"/>
            <w:hideMark/>
          </w:tcPr>
          <w:p w14:paraId="5349A45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TC-SD-005</w:t>
            </w:r>
          </w:p>
        </w:tc>
        <w:tc>
          <w:tcPr>
            <w:tcW w:w="0" w:type="auto"/>
            <w:hideMark/>
          </w:tcPr>
          <w:p w14:paraId="4B31F03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Search jobs.</w:t>
            </w:r>
          </w:p>
        </w:tc>
        <w:tc>
          <w:tcPr>
            <w:tcW w:w="0" w:type="auto"/>
            <w:hideMark/>
          </w:tcPr>
          <w:p w14:paraId="55D8AB8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Jobs posted.</w:t>
            </w:r>
          </w:p>
        </w:tc>
        <w:tc>
          <w:tcPr>
            <w:tcW w:w="0" w:type="auto"/>
            <w:hideMark/>
          </w:tcPr>
          <w:p w14:paraId="7438E2B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Enter search criteria (e.g., company name).</w:t>
            </w:r>
          </w:p>
        </w:tc>
        <w:tc>
          <w:tcPr>
            <w:tcW w:w="0" w:type="auto"/>
            <w:hideMark/>
          </w:tcPr>
          <w:p w14:paraId="455F22D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Filtered results (Table 2).</w:t>
            </w:r>
          </w:p>
        </w:tc>
        <w:tc>
          <w:tcPr>
            <w:tcW w:w="0" w:type="auto"/>
            <w:hideMark/>
          </w:tcPr>
          <w:p w14:paraId="6DC82BC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345634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5852C5A2" w14:textId="77777777" w:rsidTr="009F2589">
        <w:tc>
          <w:tcPr>
            <w:tcW w:w="0" w:type="auto"/>
            <w:hideMark/>
          </w:tcPr>
          <w:p w14:paraId="58BBF98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TC-SD-006</w:t>
            </w:r>
          </w:p>
        </w:tc>
        <w:tc>
          <w:tcPr>
            <w:tcW w:w="0" w:type="auto"/>
            <w:hideMark/>
          </w:tcPr>
          <w:p w14:paraId="3E5F7D3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Negative: Apply after placement </w:t>
            </w:r>
            <w:r w:rsidRPr="009F2589">
              <w:rPr>
                <w:rFonts w:ascii="Calibri" w:hAnsi="Calibri" w:cs="Calibri"/>
              </w:rPr>
              <w:lastRenderedPageBreak/>
              <w:t>(business rule).</w:t>
            </w:r>
          </w:p>
        </w:tc>
        <w:tc>
          <w:tcPr>
            <w:tcW w:w="0" w:type="auto"/>
            <w:hideMark/>
          </w:tcPr>
          <w:p w14:paraId="7052848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F2589">
              <w:rPr>
                <w:rFonts w:ascii="Calibri" w:hAnsi="Calibri" w:cs="Calibri"/>
              </w:rPr>
              <w:lastRenderedPageBreak/>
              <w:t>Student</w:t>
            </w:r>
            <w:proofErr w:type="gramEnd"/>
            <w:r w:rsidRPr="009F2589">
              <w:rPr>
                <w:rFonts w:ascii="Calibri" w:hAnsi="Calibri" w:cs="Calibri"/>
              </w:rPr>
              <w:t xml:space="preserve"> already placed.</w:t>
            </w:r>
          </w:p>
        </w:tc>
        <w:tc>
          <w:tcPr>
            <w:tcW w:w="0" w:type="auto"/>
            <w:hideMark/>
          </w:tcPr>
          <w:p w14:paraId="28B35D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Try </w:t>
            </w:r>
            <w:proofErr w:type="gramStart"/>
            <w:r w:rsidRPr="009F2589">
              <w:rPr>
                <w:rFonts w:ascii="Calibri" w:hAnsi="Calibri" w:cs="Calibri"/>
              </w:rPr>
              <w:t>apply</w:t>
            </w:r>
            <w:proofErr w:type="gramEnd"/>
            <w:r w:rsidRPr="009F2589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041305F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Error: "Each student can get recruitment </w:t>
            </w:r>
            <w:r w:rsidRPr="009F2589">
              <w:rPr>
                <w:rFonts w:ascii="Calibri" w:hAnsi="Calibri" w:cs="Calibri"/>
              </w:rPr>
              <w:lastRenderedPageBreak/>
              <w:t>only in one company."</w:t>
            </w:r>
          </w:p>
        </w:tc>
        <w:tc>
          <w:tcPr>
            <w:tcW w:w="0" w:type="auto"/>
            <w:hideMark/>
          </w:tcPr>
          <w:p w14:paraId="68D8D4D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616AC6A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6D3820A" w14:textId="77777777" w:rsidTr="009F2589">
        <w:tc>
          <w:tcPr>
            <w:tcW w:w="0" w:type="auto"/>
            <w:hideMark/>
          </w:tcPr>
          <w:p w14:paraId="7A74CC1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TC-SD-007</w:t>
            </w:r>
          </w:p>
        </w:tc>
        <w:tc>
          <w:tcPr>
            <w:tcW w:w="0" w:type="auto"/>
            <w:hideMark/>
          </w:tcPr>
          <w:p w14:paraId="6DC5777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Mobile view.</w:t>
            </w:r>
          </w:p>
        </w:tc>
        <w:tc>
          <w:tcPr>
            <w:tcW w:w="0" w:type="auto"/>
            <w:hideMark/>
          </w:tcPr>
          <w:p w14:paraId="4B84578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Mobile device.</w:t>
            </w:r>
          </w:p>
        </w:tc>
        <w:tc>
          <w:tcPr>
            <w:tcW w:w="0" w:type="auto"/>
            <w:hideMark/>
          </w:tcPr>
          <w:p w14:paraId="2F1E034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Open dashboard.</w:t>
            </w:r>
          </w:p>
        </w:tc>
        <w:tc>
          <w:tcPr>
            <w:tcW w:w="0" w:type="auto"/>
            <w:hideMark/>
          </w:tcPr>
          <w:p w14:paraId="2D6F6CB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Sidebar for navigation, responsive (SRS 2.5).</w:t>
            </w:r>
          </w:p>
        </w:tc>
        <w:tc>
          <w:tcPr>
            <w:tcW w:w="0" w:type="auto"/>
            <w:hideMark/>
          </w:tcPr>
          <w:p w14:paraId="26AB7B3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BA367D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414A72D1" w14:textId="77777777" w:rsidTr="009F2589">
        <w:tc>
          <w:tcPr>
            <w:tcW w:w="0" w:type="auto"/>
            <w:hideMark/>
          </w:tcPr>
          <w:p w14:paraId="5B3098C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TC-SD-008</w:t>
            </w:r>
          </w:p>
        </w:tc>
        <w:tc>
          <w:tcPr>
            <w:tcW w:w="0" w:type="auto"/>
            <w:hideMark/>
          </w:tcPr>
          <w:p w14:paraId="7262717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Performance: Load time with many notifications.</w:t>
            </w:r>
          </w:p>
        </w:tc>
        <w:tc>
          <w:tcPr>
            <w:tcW w:w="0" w:type="auto"/>
            <w:hideMark/>
          </w:tcPr>
          <w:p w14:paraId="45A70A1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100+ notifications simulated.</w:t>
            </w:r>
          </w:p>
        </w:tc>
        <w:tc>
          <w:tcPr>
            <w:tcW w:w="0" w:type="auto"/>
            <w:hideMark/>
          </w:tcPr>
          <w:p w14:paraId="343BE35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Open dashboard.</w:t>
            </w:r>
          </w:p>
        </w:tc>
        <w:tc>
          <w:tcPr>
            <w:tcW w:w="0" w:type="auto"/>
            <w:hideMark/>
          </w:tcPr>
          <w:p w14:paraId="788E1EA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Loads &lt;20s, scalable (SRS 4.1).</w:t>
            </w:r>
          </w:p>
        </w:tc>
        <w:tc>
          <w:tcPr>
            <w:tcW w:w="0" w:type="auto"/>
            <w:hideMark/>
          </w:tcPr>
          <w:p w14:paraId="7F3BE66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8020A1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6023A0ED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3.2 Company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1375"/>
        <w:gridCol w:w="1592"/>
        <w:gridCol w:w="1874"/>
        <w:gridCol w:w="1546"/>
        <w:gridCol w:w="1040"/>
        <w:gridCol w:w="1240"/>
      </w:tblGrid>
      <w:tr w:rsidR="009F2589" w:rsidRPr="009F2589" w14:paraId="65FF1490" w14:textId="77777777" w:rsidTr="009F2589">
        <w:tc>
          <w:tcPr>
            <w:tcW w:w="0" w:type="auto"/>
            <w:hideMark/>
          </w:tcPr>
          <w:p w14:paraId="51E19E9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78E797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FD6F6A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4C0C9B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3067C8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1AE3BF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E32980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5248CFE9" w14:textId="77777777" w:rsidTr="009F2589">
        <w:tc>
          <w:tcPr>
            <w:tcW w:w="0" w:type="auto"/>
            <w:hideMark/>
          </w:tcPr>
          <w:p w14:paraId="05C4D83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TC-CD-001</w:t>
            </w:r>
          </w:p>
        </w:tc>
        <w:tc>
          <w:tcPr>
            <w:tcW w:w="0" w:type="auto"/>
            <w:hideMark/>
          </w:tcPr>
          <w:p w14:paraId="6BA7922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Schedule drive dates.</w:t>
            </w:r>
          </w:p>
        </w:tc>
        <w:tc>
          <w:tcPr>
            <w:tcW w:w="0" w:type="auto"/>
            <w:hideMark/>
          </w:tcPr>
          <w:p w14:paraId="169E58F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in as company.</w:t>
            </w:r>
          </w:p>
        </w:tc>
        <w:tc>
          <w:tcPr>
            <w:tcW w:w="0" w:type="auto"/>
            <w:hideMark/>
          </w:tcPr>
          <w:p w14:paraId="53C7557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Select dates via calendar. 2. Submit.</w:t>
            </w:r>
          </w:p>
        </w:tc>
        <w:tc>
          <w:tcPr>
            <w:tcW w:w="0" w:type="auto"/>
            <w:hideMark/>
          </w:tcPr>
          <w:p w14:paraId="2125B0D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Dates fixed, no clashes, notified to TPC/students (SRS 2.3, 3.1).</w:t>
            </w:r>
          </w:p>
        </w:tc>
        <w:tc>
          <w:tcPr>
            <w:tcW w:w="0" w:type="auto"/>
            <w:hideMark/>
          </w:tcPr>
          <w:p w14:paraId="3DFEB57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F84BCB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945EEA0" w14:textId="77777777" w:rsidTr="009F2589">
        <w:tc>
          <w:tcPr>
            <w:tcW w:w="0" w:type="auto"/>
            <w:hideMark/>
          </w:tcPr>
          <w:p w14:paraId="4E5CFB3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TC-CD-002</w:t>
            </w:r>
          </w:p>
        </w:tc>
        <w:tc>
          <w:tcPr>
            <w:tcW w:w="0" w:type="auto"/>
            <w:hideMark/>
          </w:tcPr>
          <w:p w14:paraId="601EDB4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list &amp; sort.</w:t>
            </w:r>
          </w:p>
        </w:tc>
        <w:tc>
          <w:tcPr>
            <w:tcW w:w="0" w:type="auto"/>
            <w:hideMark/>
          </w:tcPr>
          <w:p w14:paraId="1ACE17C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Students applied.</w:t>
            </w:r>
          </w:p>
        </w:tc>
        <w:tc>
          <w:tcPr>
            <w:tcW w:w="0" w:type="auto"/>
            <w:hideMark/>
          </w:tcPr>
          <w:p w14:paraId="6F729B2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 list. 2. Sort by grades/portfolio.</w:t>
            </w:r>
          </w:p>
        </w:tc>
        <w:tc>
          <w:tcPr>
            <w:tcW w:w="0" w:type="auto"/>
            <w:hideMark/>
          </w:tcPr>
          <w:p w14:paraId="1AB74F6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Sorted list, parameters work (Table 2).</w:t>
            </w:r>
          </w:p>
        </w:tc>
        <w:tc>
          <w:tcPr>
            <w:tcW w:w="0" w:type="auto"/>
            <w:hideMark/>
          </w:tcPr>
          <w:p w14:paraId="056D343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9785AF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13E67E1" w14:textId="77777777" w:rsidTr="009F2589">
        <w:tc>
          <w:tcPr>
            <w:tcW w:w="0" w:type="auto"/>
            <w:hideMark/>
          </w:tcPr>
          <w:p w14:paraId="7AE03B8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TC-CD-003</w:t>
            </w:r>
          </w:p>
        </w:tc>
        <w:tc>
          <w:tcPr>
            <w:tcW w:w="0" w:type="auto"/>
            <w:hideMark/>
          </w:tcPr>
          <w:p w14:paraId="0757935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Schedule interview.</w:t>
            </w:r>
          </w:p>
        </w:tc>
        <w:tc>
          <w:tcPr>
            <w:tcW w:w="0" w:type="auto"/>
            <w:hideMark/>
          </w:tcPr>
          <w:p w14:paraId="45BD25F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Students selected.</w:t>
            </w:r>
          </w:p>
        </w:tc>
        <w:tc>
          <w:tcPr>
            <w:tcW w:w="0" w:type="auto"/>
            <w:hideMark/>
          </w:tcPr>
          <w:p w14:paraId="04670E2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Select student/time via calendar. 2. Submit.</w:t>
            </w:r>
          </w:p>
        </w:tc>
        <w:tc>
          <w:tcPr>
            <w:tcW w:w="0" w:type="auto"/>
            <w:hideMark/>
          </w:tcPr>
          <w:p w14:paraId="00971E0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Shared calendar updated, notified (Table 2).</w:t>
            </w:r>
          </w:p>
        </w:tc>
        <w:tc>
          <w:tcPr>
            <w:tcW w:w="0" w:type="auto"/>
            <w:hideMark/>
          </w:tcPr>
          <w:p w14:paraId="4067B1E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521EAE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81EC0EF" w14:textId="77777777" w:rsidTr="009F2589">
        <w:tc>
          <w:tcPr>
            <w:tcW w:w="0" w:type="auto"/>
            <w:hideMark/>
          </w:tcPr>
          <w:p w14:paraId="3223FE2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TC-CD-004</w:t>
            </w:r>
          </w:p>
        </w:tc>
        <w:tc>
          <w:tcPr>
            <w:tcW w:w="0" w:type="auto"/>
            <w:hideMark/>
          </w:tcPr>
          <w:p w14:paraId="29D9E8B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Contact </w:t>
            </w:r>
            <w:proofErr w:type="gramStart"/>
            <w:r w:rsidRPr="009F2589">
              <w:rPr>
                <w:rFonts w:ascii="Calibri" w:hAnsi="Calibri" w:cs="Calibri"/>
              </w:rPr>
              <w:t>student</w:t>
            </w:r>
            <w:proofErr w:type="gramEnd"/>
            <w:r w:rsidRPr="009F2589">
              <w:rPr>
                <w:rFonts w:ascii="Calibri" w:hAnsi="Calibri" w:cs="Calibri"/>
              </w:rPr>
              <w:t xml:space="preserve"> via mail.</w:t>
            </w:r>
          </w:p>
        </w:tc>
        <w:tc>
          <w:tcPr>
            <w:tcW w:w="0" w:type="auto"/>
            <w:hideMark/>
          </w:tcPr>
          <w:p w14:paraId="27C1D0C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selected.</w:t>
            </w:r>
          </w:p>
        </w:tc>
        <w:tc>
          <w:tcPr>
            <w:tcW w:w="0" w:type="auto"/>
            <w:hideMark/>
          </w:tcPr>
          <w:p w14:paraId="51735EC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Send message.</w:t>
            </w:r>
          </w:p>
        </w:tc>
        <w:tc>
          <w:tcPr>
            <w:tcW w:w="0" w:type="auto"/>
            <w:hideMark/>
          </w:tcPr>
          <w:p w14:paraId="5206BA4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Integrated mail sent privately (Table 2).</w:t>
            </w:r>
          </w:p>
        </w:tc>
        <w:tc>
          <w:tcPr>
            <w:tcW w:w="0" w:type="auto"/>
            <w:hideMark/>
          </w:tcPr>
          <w:p w14:paraId="6724F70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026B5F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5137045" w14:textId="77777777" w:rsidTr="009F2589">
        <w:tc>
          <w:tcPr>
            <w:tcW w:w="0" w:type="auto"/>
            <w:hideMark/>
          </w:tcPr>
          <w:p w14:paraId="0EDC574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TC-CD-005</w:t>
            </w:r>
          </w:p>
        </w:tc>
        <w:tc>
          <w:tcPr>
            <w:tcW w:w="0" w:type="auto"/>
            <w:hideMark/>
          </w:tcPr>
          <w:p w14:paraId="360C4EE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Submit offer letter.</w:t>
            </w:r>
          </w:p>
        </w:tc>
        <w:tc>
          <w:tcPr>
            <w:tcW w:w="0" w:type="auto"/>
            <w:hideMark/>
          </w:tcPr>
          <w:p w14:paraId="113CACA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selected.</w:t>
            </w:r>
          </w:p>
        </w:tc>
        <w:tc>
          <w:tcPr>
            <w:tcW w:w="0" w:type="auto"/>
            <w:hideMark/>
          </w:tcPr>
          <w:p w14:paraId="5FB8FC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Upload PDF. 2. Send for signature.</w:t>
            </w:r>
          </w:p>
        </w:tc>
        <w:tc>
          <w:tcPr>
            <w:tcW w:w="0" w:type="auto"/>
            <w:hideMark/>
          </w:tcPr>
          <w:p w14:paraId="56B7E4E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Letter shared, status "Selected", supervised by TPC (SRS 1.3).</w:t>
            </w:r>
          </w:p>
        </w:tc>
        <w:tc>
          <w:tcPr>
            <w:tcW w:w="0" w:type="auto"/>
            <w:hideMark/>
          </w:tcPr>
          <w:p w14:paraId="67D5DB9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2572AD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2195BDF0" w14:textId="77777777" w:rsidTr="009F2589">
        <w:tc>
          <w:tcPr>
            <w:tcW w:w="0" w:type="auto"/>
            <w:hideMark/>
          </w:tcPr>
          <w:p w14:paraId="45C6CBB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TC-CD-006</w:t>
            </w:r>
          </w:p>
        </w:tc>
        <w:tc>
          <w:tcPr>
            <w:tcW w:w="0" w:type="auto"/>
            <w:hideMark/>
          </w:tcPr>
          <w:p w14:paraId="76817A8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Reject after selection (business rule).</w:t>
            </w:r>
          </w:p>
        </w:tc>
        <w:tc>
          <w:tcPr>
            <w:tcW w:w="0" w:type="auto"/>
            <w:hideMark/>
          </w:tcPr>
          <w:p w14:paraId="60475BF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selected.</w:t>
            </w:r>
          </w:p>
        </w:tc>
        <w:tc>
          <w:tcPr>
            <w:tcW w:w="0" w:type="auto"/>
            <w:hideMark/>
          </w:tcPr>
          <w:p w14:paraId="2CA036E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Attempt reject.</w:t>
            </w:r>
          </w:p>
        </w:tc>
        <w:tc>
          <w:tcPr>
            <w:tcW w:w="0" w:type="auto"/>
            <w:hideMark/>
          </w:tcPr>
          <w:p w14:paraId="1966EE6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Error: "Cannot be rejected otherwise company will be blacklisted."</w:t>
            </w:r>
          </w:p>
        </w:tc>
        <w:tc>
          <w:tcPr>
            <w:tcW w:w="0" w:type="auto"/>
            <w:hideMark/>
          </w:tcPr>
          <w:p w14:paraId="1CD5690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22BB39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5B261AB1" w14:textId="77777777" w:rsidTr="009F2589">
        <w:tc>
          <w:tcPr>
            <w:tcW w:w="0" w:type="auto"/>
            <w:hideMark/>
          </w:tcPr>
          <w:p w14:paraId="08A4735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TC-CD-007</w:t>
            </w:r>
          </w:p>
        </w:tc>
        <w:tc>
          <w:tcPr>
            <w:tcW w:w="0" w:type="auto"/>
            <w:hideMark/>
          </w:tcPr>
          <w:p w14:paraId="27EA5BB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Analysis data display.</w:t>
            </w:r>
          </w:p>
        </w:tc>
        <w:tc>
          <w:tcPr>
            <w:tcW w:w="0" w:type="auto"/>
            <w:hideMark/>
          </w:tcPr>
          <w:p w14:paraId="64CDB71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Data available.</w:t>
            </w:r>
          </w:p>
        </w:tc>
        <w:tc>
          <w:tcPr>
            <w:tcW w:w="0" w:type="auto"/>
            <w:hideMark/>
          </w:tcPr>
          <w:p w14:paraId="42F633B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 dashboard.</w:t>
            </w:r>
          </w:p>
        </w:tc>
        <w:tc>
          <w:tcPr>
            <w:tcW w:w="0" w:type="auto"/>
            <w:hideMark/>
          </w:tcPr>
          <w:p w14:paraId="7A29DF9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Detailed analysis for tracking (SRS 2.3).</w:t>
            </w:r>
          </w:p>
        </w:tc>
        <w:tc>
          <w:tcPr>
            <w:tcW w:w="0" w:type="auto"/>
            <w:hideMark/>
          </w:tcPr>
          <w:p w14:paraId="3372CED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674D54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5FDAF0B5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3.3 TPC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372"/>
        <w:gridCol w:w="1595"/>
        <w:gridCol w:w="2005"/>
        <w:gridCol w:w="1414"/>
        <w:gridCol w:w="1040"/>
        <w:gridCol w:w="1240"/>
      </w:tblGrid>
      <w:tr w:rsidR="009F2589" w:rsidRPr="009F2589" w14:paraId="5EEFCD7C" w14:textId="77777777" w:rsidTr="009F2589">
        <w:tc>
          <w:tcPr>
            <w:tcW w:w="0" w:type="auto"/>
            <w:hideMark/>
          </w:tcPr>
          <w:p w14:paraId="6D514BF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2DCE28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EEB491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3360788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6FBFC0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C015CF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B58F65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6E9C9100" w14:textId="77777777" w:rsidTr="009F2589">
        <w:tc>
          <w:tcPr>
            <w:tcW w:w="0" w:type="auto"/>
            <w:hideMark/>
          </w:tcPr>
          <w:p w14:paraId="30AAF26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TC-TPC-001</w:t>
            </w:r>
          </w:p>
        </w:tc>
        <w:tc>
          <w:tcPr>
            <w:tcW w:w="0" w:type="auto"/>
            <w:hideMark/>
          </w:tcPr>
          <w:p w14:paraId="29212F0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Register new member.</w:t>
            </w:r>
          </w:p>
        </w:tc>
        <w:tc>
          <w:tcPr>
            <w:tcW w:w="0" w:type="auto"/>
            <w:hideMark/>
          </w:tcPr>
          <w:p w14:paraId="79161DC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in as TPC.</w:t>
            </w:r>
          </w:p>
        </w:tc>
        <w:tc>
          <w:tcPr>
            <w:tcW w:w="0" w:type="auto"/>
            <w:hideMark/>
          </w:tcPr>
          <w:p w14:paraId="6081F76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Add student/company. 2. Submit.</w:t>
            </w:r>
          </w:p>
        </w:tc>
        <w:tc>
          <w:tcPr>
            <w:tcW w:w="0" w:type="auto"/>
            <w:hideMark/>
          </w:tcPr>
          <w:p w14:paraId="74FDBBA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Added under supervision (SRS 2.5).</w:t>
            </w:r>
          </w:p>
        </w:tc>
        <w:tc>
          <w:tcPr>
            <w:tcW w:w="0" w:type="auto"/>
            <w:hideMark/>
          </w:tcPr>
          <w:p w14:paraId="4515ED0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534332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0DEB1120" w14:textId="77777777" w:rsidTr="009F2589">
        <w:tc>
          <w:tcPr>
            <w:tcW w:w="0" w:type="auto"/>
            <w:hideMark/>
          </w:tcPr>
          <w:p w14:paraId="0773A1D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TC-TPC-002</w:t>
            </w:r>
          </w:p>
        </w:tc>
        <w:tc>
          <w:tcPr>
            <w:tcW w:w="0" w:type="auto"/>
            <w:hideMark/>
          </w:tcPr>
          <w:p w14:paraId="7A13894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List of students.</w:t>
            </w:r>
          </w:p>
        </w:tc>
        <w:tc>
          <w:tcPr>
            <w:tcW w:w="0" w:type="auto"/>
            <w:hideMark/>
          </w:tcPr>
          <w:p w14:paraId="5A86EF3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Students registered.</w:t>
            </w:r>
          </w:p>
        </w:tc>
        <w:tc>
          <w:tcPr>
            <w:tcW w:w="0" w:type="auto"/>
            <w:hideMark/>
          </w:tcPr>
          <w:p w14:paraId="059308D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View/sort list (by package/date).</w:t>
            </w:r>
          </w:p>
        </w:tc>
        <w:tc>
          <w:tcPr>
            <w:tcW w:w="0" w:type="auto"/>
            <w:hideMark/>
          </w:tcPr>
          <w:p w14:paraId="74C6D20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Sorted list displayed (SRS 2.3).</w:t>
            </w:r>
          </w:p>
        </w:tc>
        <w:tc>
          <w:tcPr>
            <w:tcW w:w="0" w:type="auto"/>
            <w:hideMark/>
          </w:tcPr>
          <w:p w14:paraId="0A736F8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989FE3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5FB07B3" w14:textId="77777777" w:rsidTr="009F2589">
        <w:tc>
          <w:tcPr>
            <w:tcW w:w="0" w:type="auto"/>
            <w:hideMark/>
          </w:tcPr>
          <w:p w14:paraId="0DFCBD7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TC-TPC-003</w:t>
            </w:r>
          </w:p>
        </w:tc>
        <w:tc>
          <w:tcPr>
            <w:tcW w:w="0" w:type="auto"/>
            <w:hideMark/>
          </w:tcPr>
          <w:p w14:paraId="33FE151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Notification and mailing.</w:t>
            </w:r>
          </w:p>
        </w:tc>
        <w:tc>
          <w:tcPr>
            <w:tcW w:w="0" w:type="auto"/>
            <w:hideMark/>
          </w:tcPr>
          <w:p w14:paraId="357CD5E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New company interested.</w:t>
            </w:r>
          </w:p>
        </w:tc>
        <w:tc>
          <w:tcPr>
            <w:tcW w:w="0" w:type="auto"/>
            <w:hideMark/>
          </w:tcPr>
          <w:p w14:paraId="1127972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 notifications. 2. Send mail to company.</w:t>
            </w:r>
          </w:p>
        </w:tc>
        <w:tc>
          <w:tcPr>
            <w:tcW w:w="0" w:type="auto"/>
            <w:hideMark/>
          </w:tcPr>
          <w:p w14:paraId="36DE738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Integrated mail sent, coordinated (SRS 2.5).</w:t>
            </w:r>
          </w:p>
        </w:tc>
        <w:tc>
          <w:tcPr>
            <w:tcW w:w="0" w:type="auto"/>
            <w:hideMark/>
          </w:tcPr>
          <w:p w14:paraId="0F03035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1A51A9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238554E" w14:textId="77777777" w:rsidTr="009F2589">
        <w:tc>
          <w:tcPr>
            <w:tcW w:w="0" w:type="auto"/>
            <w:hideMark/>
          </w:tcPr>
          <w:p w14:paraId="7A6331D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TC-TPC-004</w:t>
            </w:r>
          </w:p>
        </w:tc>
        <w:tc>
          <w:tcPr>
            <w:tcW w:w="0" w:type="auto"/>
            <w:hideMark/>
          </w:tcPr>
          <w:p w14:paraId="4A7D272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Manage student.</w:t>
            </w:r>
          </w:p>
        </w:tc>
        <w:tc>
          <w:tcPr>
            <w:tcW w:w="0" w:type="auto"/>
            <w:hideMark/>
          </w:tcPr>
          <w:p w14:paraId="3E53053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 profile exists.</w:t>
            </w:r>
          </w:p>
        </w:tc>
        <w:tc>
          <w:tcPr>
            <w:tcW w:w="0" w:type="auto"/>
            <w:hideMark/>
          </w:tcPr>
          <w:p w14:paraId="11FBDBD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Edit/monitor profile.</w:t>
            </w:r>
          </w:p>
        </w:tc>
        <w:tc>
          <w:tcPr>
            <w:tcW w:w="0" w:type="auto"/>
            <w:hideMark/>
          </w:tcPr>
          <w:p w14:paraId="062E485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Updated, verified (Table 2).</w:t>
            </w:r>
          </w:p>
        </w:tc>
        <w:tc>
          <w:tcPr>
            <w:tcW w:w="0" w:type="auto"/>
            <w:hideMark/>
          </w:tcPr>
          <w:p w14:paraId="3899D4A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080A4A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626E2BD" w14:textId="77777777" w:rsidTr="009F2589">
        <w:tc>
          <w:tcPr>
            <w:tcW w:w="0" w:type="auto"/>
            <w:hideMark/>
          </w:tcPr>
          <w:p w14:paraId="262D809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TC-TPC-005</w:t>
            </w:r>
          </w:p>
        </w:tc>
        <w:tc>
          <w:tcPr>
            <w:tcW w:w="0" w:type="auto"/>
            <w:hideMark/>
          </w:tcPr>
          <w:p w14:paraId="3AAB957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Manage company.</w:t>
            </w:r>
          </w:p>
        </w:tc>
        <w:tc>
          <w:tcPr>
            <w:tcW w:w="0" w:type="auto"/>
            <w:hideMark/>
          </w:tcPr>
          <w:p w14:paraId="6393052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Company profile exists.</w:t>
            </w:r>
          </w:p>
        </w:tc>
        <w:tc>
          <w:tcPr>
            <w:tcW w:w="0" w:type="auto"/>
            <w:hideMark/>
          </w:tcPr>
          <w:p w14:paraId="1A395EB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Edit/monitor.</w:t>
            </w:r>
          </w:p>
        </w:tc>
        <w:tc>
          <w:tcPr>
            <w:tcW w:w="0" w:type="auto"/>
            <w:hideMark/>
          </w:tcPr>
          <w:p w14:paraId="25F473F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Updated (Table 2).</w:t>
            </w:r>
          </w:p>
        </w:tc>
        <w:tc>
          <w:tcPr>
            <w:tcW w:w="0" w:type="auto"/>
            <w:hideMark/>
          </w:tcPr>
          <w:p w14:paraId="2E12B05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E04B8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5CA2FCAB" w14:textId="77777777" w:rsidTr="009F2589">
        <w:tc>
          <w:tcPr>
            <w:tcW w:w="0" w:type="auto"/>
            <w:hideMark/>
          </w:tcPr>
          <w:p w14:paraId="0CD5372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TC-TPC-006</w:t>
            </w:r>
          </w:p>
        </w:tc>
        <w:tc>
          <w:tcPr>
            <w:tcW w:w="0" w:type="auto"/>
            <w:hideMark/>
          </w:tcPr>
          <w:p w14:paraId="6AB128A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Contact company.</w:t>
            </w:r>
          </w:p>
        </w:tc>
        <w:tc>
          <w:tcPr>
            <w:tcW w:w="0" w:type="auto"/>
            <w:hideMark/>
          </w:tcPr>
          <w:p w14:paraId="29729BC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Company listed.</w:t>
            </w:r>
          </w:p>
        </w:tc>
        <w:tc>
          <w:tcPr>
            <w:tcW w:w="0" w:type="auto"/>
            <w:hideMark/>
          </w:tcPr>
          <w:p w14:paraId="2CCF628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Send message.</w:t>
            </w:r>
          </w:p>
        </w:tc>
        <w:tc>
          <w:tcPr>
            <w:tcW w:w="0" w:type="auto"/>
            <w:hideMark/>
          </w:tcPr>
          <w:p w14:paraId="2B03E68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Mail sent (Table 2).</w:t>
            </w:r>
          </w:p>
        </w:tc>
        <w:tc>
          <w:tcPr>
            <w:tcW w:w="0" w:type="auto"/>
            <w:hideMark/>
          </w:tcPr>
          <w:p w14:paraId="4FB0A5A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6D10B1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A1D3DF3" w14:textId="77777777" w:rsidTr="009F2589">
        <w:tc>
          <w:tcPr>
            <w:tcW w:w="0" w:type="auto"/>
            <w:hideMark/>
          </w:tcPr>
          <w:p w14:paraId="73C4165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TC-TPC-007</w:t>
            </w:r>
          </w:p>
        </w:tc>
        <w:tc>
          <w:tcPr>
            <w:tcW w:w="0" w:type="auto"/>
            <w:hideMark/>
          </w:tcPr>
          <w:p w14:paraId="449B03B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Security: Access levels (hierarchy).</w:t>
            </w:r>
          </w:p>
        </w:tc>
        <w:tc>
          <w:tcPr>
            <w:tcW w:w="0" w:type="auto"/>
            <w:hideMark/>
          </w:tcPr>
          <w:p w14:paraId="09EA6F2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as Student Rep.</w:t>
            </w:r>
          </w:p>
        </w:tc>
        <w:tc>
          <w:tcPr>
            <w:tcW w:w="0" w:type="auto"/>
            <w:hideMark/>
          </w:tcPr>
          <w:p w14:paraId="01B705A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Try director-level action.</w:t>
            </w:r>
          </w:p>
        </w:tc>
        <w:tc>
          <w:tcPr>
            <w:tcW w:w="0" w:type="auto"/>
            <w:hideMark/>
          </w:tcPr>
          <w:p w14:paraId="6561CE3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Access denied (Fig-2, SRS 4.3).</w:t>
            </w:r>
          </w:p>
        </w:tc>
        <w:tc>
          <w:tcPr>
            <w:tcW w:w="0" w:type="auto"/>
            <w:hideMark/>
          </w:tcPr>
          <w:p w14:paraId="7431AE7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0FECD7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0EDE6673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4. Statistics and Prediction Module (SRS 2.3, 3.1, Table 2: Stats Placements, Prediction Placements)</w:t>
      </w:r>
    </w:p>
    <w:p w14:paraId="050D1516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Covers placement stats, ML predictions.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1580"/>
        <w:gridCol w:w="1596"/>
        <w:gridCol w:w="1343"/>
        <w:gridCol w:w="1814"/>
        <w:gridCol w:w="1040"/>
        <w:gridCol w:w="1247"/>
      </w:tblGrid>
      <w:tr w:rsidR="009F2589" w:rsidRPr="009F2589" w14:paraId="422FA64A" w14:textId="77777777" w:rsidTr="009F2589">
        <w:tc>
          <w:tcPr>
            <w:tcW w:w="0" w:type="auto"/>
            <w:hideMark/>
          </w:tcPr>
          <w:p w14:paraId="61EE8F2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7F6EB2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A7965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63FBF1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69342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A6B249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B673A2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09E3981F" w14:textId="77777777" w:rsidTr="009F2589">
        <w:tc>
          <w:tcPr>
            <w:tcW w:w="0" w:type="auto"/>
            <w:hideMark/>
          </w:tcPr>
          <w:p w14:paraId="390B4BE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TC-STAT-001</w:t>
            </w:r>
          </w:p>
        </w:tc>
        <w:tc>
          <w:tcPr>
            <w:tcW w:w="0" w:type="auto"/>
            <w:hideMark/>
          </w:tcPr>
          <w:p w14:paraId="016BFA1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Display placement stats for year.</w:t>
            </w:r>
          </w:p>
        </w:tc>
        <w:tc>
          <w:tcPr>
            <w:tcW w:w="0" w:type="auto"/>
            <w:hideMark/>
          </w:tcPr>
          <w:p w14:paraId="26672DE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Data for 2021.</w:t>
            </w:r>
          </w:p>
        </w:tc>
        <w:tc>
          <w:tcPr>
            <w:tcW w:w="0" w:type="auto"/>
            <w:hideMark/>
          </w:tcPr>
          <w:p w14:paraId="5F5820E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Select </w:t>
            </w:r>
            <w:proofErr w:type="gramStart"/>
            <w:r w:rsidRPr="009F2589">
              <w:rPr>
                <w:rFonts w:ascii="Calibri" w:hAnsi="Calibri" w:cs="Calibri"/>
              </w:rPr>
              <w:t>year</w:t>
            </w:r>
            <w:proofErr w:type="gramEnd"/>
            <w:r w:rsidRPr="009F2589">
              <w:rPr>
                <w:rFonts w:ascii="Calibri" w:hAnsi="Calibri" w:cs="Calibri"/>
              </w:rPr>
              <w:t xml:space="preserve"> from dropdown. 2. View.</w:t>
            </w:r>
          </w:p>
        </w:tc>
        <w:tc>
          <w:tcPr>
            <w:tcW w:w="0" w:type="auto"/>
            <w:hideMark/>
          </w:tcPr>
          <w:p w14:paraId="52F30F2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Pie chart/graph, changes dynamically (SRS 2.5).</w:t>
            </w:r>
          </w:p>
        </w:tc>
        <w:tc>
          <w:tcPr>
            <w:tcW w:w="0" w:type="auto"/>
            <w:hideMark/>
          </w:tcPr>
          <w:p w14:paraId="519A1DF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207D81A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02153BE2" w14:textId="77777777" w:rsidTr="009F2589">
        <w:tc>
          <w:tcPr>
            <w:tcW w:w="0" w:type="auto"/>
            <w:hideMark/>
          </w:tcPr>
          <w:p w14:paraId="7B4F966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TC-STAT-002</w:t>
            </w:r>
          </w:p>
        </w:tc>
        <w:tc>
          <w:tcPr>
            <w:tcW w:w="0" w:type="auto"/>
            <w:hideMark/>
          </w:tcPr>
          <w:p w14:paraId="374AEA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Select </w:t>
            </w:r>
            <w:proofErr w:type="gramStart"/>
            <w:r w:rsidRPr="009F2589">
              <w:rPr>
                <w:rFonts w:ascii="Calibri" w:hAnsi="Calibri" w:cs="Calibri"/>
              </w:rPr>
              <w:t>best</w:t>
            </w:r>
            <w:proofErr w:type="gramEnd"/>
            <w:r w:rsidRPr="009F2589">
              <w:rPr>
                <w:rFonts w:ascii="Calibri" w:hAnsi="Calibri" w:cs="Calibri"/>
              </w:rPr>
              <w:t xml:space="preserve"> achievers.</w:t>
            </w:r>
          </w:p>
        </w:tc>
        <w:tc>
          <w:tcPr>
            <w:tcW w:w="0" w:type="auto"/>
            <w:hideMark/>
          </w:tcPr>
          <w:p w14:paraId="50132A1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Placed students.</w:t>
            </w:r>
          </w:p>
        </w:tc>
        <w:tc>
          <w:tcPr>
            <w:tcW w:w="0" w:type="auto"/>
            <w:hideMark/>
          </w:tcPr>
          <w:p w14:paraId="0A43467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 list.</w:t>
            </w:r>
          </w:p>
        </w:tc>
        <w:tc>
          <w:tcPr>
            <w:tcW w:w="0" w:type="auto"/>
            <w:hideMark/>
          </w:tcPr>
          <w:p w14:paraId="51F247D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Scrollable list with pictures/details (SRS 2.5).</w:t>
            </w:r>
          </w:p>
        </w:tc>
        <w:tc>
          <w:tcPr>
            <w:tcW w:w="0" w:type="auto"/>
            <w:hideMark/>
          </w:tcPr>
          <w:p w14:paraId="56BA3D4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41CD752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35CDB4F" w14:textId="77777777" w:rsidTr="009F2589">
        <w:tc>
          <w:tcPr>
            <w:tcW w:w="0" w:type="auto"/>
            <w:hideMark/>
          </w:tcPr>
          <w:p w14:paraId="03A6FC3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TC-STAT-003</w:t>
            </w:r>
          </w:p>
        </w:tc>
        <w:tc>
          <w:tcPr>
            <w:tcW w:w="0" w:type="auto"/>
            <w:hideMark/>
          </w:tcPr>
          <w:p w14:paraId="382746F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Predict future placements.</w:t>
            </w:r>
          </w:p>
        </w:tc>
        <w:tc>
          <w:tcPr>
            <w:tcW w:w="0" w:type="auto"/>
            <w:hideMark/>
          </w:tcPr>
          <w:p w14:paraId="55D95E6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ML model trained.</w:t>
            </w:r>
          </w:p>
        </w:tc>
        <w:tc>
          <w:tcPr>
            <w:tcW w:w="0" w:type="auto"/>
            <w:hideMark/>
          </w:tcPr>
          <w:p w14:paraId="0F07CF0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Trigger prediction.</w:t>
            </w:r>
          </w:p>
        </w:tc>
        <w:tc>
          <w:tcPr>
            <w:tcW w:w="0" w:type="auto"/>
            <w:hideMark/>
          </w:tcPr>
          <w:p w14:paraId="399DA35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PI chart for % placed, growth graph (SRS 2.3).</w:t>
            </w:r>
          </w:p>
        </w:tc>
        <w:tc>
          <w:tcPr>
            <w:tcW w:w="0" w:type="auto"/>
            <w:hideMark/>
          </w:tcPr>
          <w:p w14:paraId="6F9141F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329C5B0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3B12F171" w14:textId="77777777" w:rsidTr="009F2589">
        <w:tc>
          <w:tcPr>
            <w:tcW w:w="0" w:type="auto"/>
            <w:hideMark/>
          </w:tcPr>
          <w:p w14:paraId="0C562F4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TC-STAT-004</w:t>
            </w:r>
          </w:p>
        </w:tc>
        <w:tc>
          <w:tcPr>
            <w:tcW w:w="0" w:type="auto"/>
            <w:hideMark/>
          </w:tcPr>
          <w:p w14:paraId="61609ED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No data for year.</w:t>
            </w:r>
          </w:p>
        </w:tc>
        <w:tc>
          <w:tcPr>
            <w:tcW w:w="0" w:type="auto"/>
            <w:hideMark/>
          </w:tcPr>
          <w:p w14:paraId="52BB8FF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 data.</w:t>
            </w:r>
          </w:p>
        </w:tc>
        <w:tc>
          <w:tcPr>
            <w:tcW w:w="0" w:type="auto"/>
            <w:hideMark/>
          </w:tcPr>
          <w:p w14:paraId="008E4D4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Select year.</w:t>
            </w:r>
          </w:p>
        </w:tc>
        <w:tc>
          <w:tcPr>
            <w:tcW w:w="0" w:type="auto"/>
            <w:hideMark/>
          </w:tcPr>
          <w:p w14:paraId="6E38254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Error: "No data available." Graceful handling (SRS 4.2).</w:t>
            </w:r>
          </w:p>
        </w:tc>
        <w:tc>
          <w:tcPr>
            <w:tcW w:w="0" w:type="auto"/>
            <w:hideMark/>
          </w:tcPr>
          <w:p w14:paraId="7AFB691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19FA86D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03BF1103" w14:textId="77777777" w:rsidTr="009F2589">
        <w:tc>
          <w:tcPr>
            <w:tcW w:w="0" w:type="auto"/>
            <w:hideMark/>
          </w:tcPr>
          <w:p w14:paraId="60C55D0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TC-STAT-005</w:t>
            </w:r>
          </w:p>
        </w:tc>
        <w:tc>
          <w:tcPr>
            <w:tcW w:w="0" w:type="auto"/>
            <w:hideMark/>
          </w:tcPr>
          <w:p w14:paraId="0E8DF13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UI blocks on page.</w:t>
            </w:r>
          </w:p>
        </w:tc>
        <w:tc>
          <w:tcPr>
            <w:tcW w:w="0" w:type="auto"/>
            <w:hideMark/>
          </w:tcPr>
          <w:p w14:paraId="766B9C8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None.</w:t>
            </w:r>
          </w:p>
        </w:tc>
        <w:tc>
          <w:tcPr>
            <w:tcW w:w="0" w:type="auto"/>
            <w:hideMark/>
          </w:tcPr>
          <w:p w14:paraId="195FCC5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Open stats page.</w:t>
            </w:r>
          </w:p>
        </w:tc>
        <w:tc>
          <w:tcPr>
            <w:tcW w:w="0" w:type="auto"/>
            <w:hideMark/>
          </w:tcPr>
          <w:p w14:paraId="0B2E15F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3 UI blocks: Stats, Achievers, Predictions (SRS 2.5).</w:t>
            </w:r>
          </w:p>
        </w:tc>
        <w:tc>
          <w:tcPr>
            <w:tcW w:w="0" w:type="auto"/>
            <w:hideMark/>
          </w:tcPr>
          <w:p w14:paraId="020D9D1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5F4F641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5E6FAB9C" w14:textId="77777777" w:rsidTr="009F2589">
        <w:tc>
          <w:tcPr>
            <w:tcW w:w="0" w:type="auto"/>
            <w:hideMark/>
          </w:tcPr>
          <w:p w14:paraId="53FC5DF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TC-STAT-006</w:t>
            </w:r>
          </w:p>
        </w:tc>
        <w:tc>
          <w:tcPr>
            <w:tcW w:w="0" w:type="auto"/>
            <w:hideMark/>
          </w:tcPr>
          <w:p w14:paraId="13AE416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Performance: Load with large data.</w:t>
            </w:r>
          </w:p>
        </w:tc>
        <w:tc>
          <w:tcPr>
            <w:tcW w:w="0" w:type="auto"/>
            <w:hideMark/>
          </w:tcPr>
          <w:p w14:paraId="1F0EB58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1000+ records.</w:t>
            </w:r>
          </w:p>
        </w:tc>
        <w:tc>
          <w:tcPr>
            <w:tcW w:w="0" w:type="auto"/>
            <w:hideMark/>
          </w:tcPr>
          <w:p w14:paraId="1256B19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View stats.</w:t>
            </w:r>
          </w:p>
        </w:tc>
        <w:tc>
          <w:tcPr>
            <w:tcW w:w="0" w:type="auto"/>
            <w:hideMark/>
          </w:tcPr>
          <w:p w14:paraId="22E8CF5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Loads efficiently, scalable (SRS 4.1).</w:t>
            </w:r>
          </w:p>
        </w:tc>
        <w:tc>
          <w:tcPr>
            <w:tcW w:w="0" w:type="auto"/>
            <w:hideMark/>
          </w:tcPr>
          <w:p w14:paraId="5868223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DF656E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7D177083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5. Communication and Scheduling Module (SRS 3.1)</w:t>
      </w:r>
    </w:p>
    <w:p w14:paraId="07444090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Covers mailing, scheduling to prevent clashes.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641"/>
        <w:gridCol w:w="1675"/>
        <w:gridCol w:w="1256"/>
        <w:gridCol w:w="1455"/>
        <w:gridCol w:w="1040"/>
        <w:gridCol w:w="1263"/>
      </w:tblGrid>
      <w:tr w:rsidR="009F2589" w:rsidRPr="009F2589" w14:paraId="1131B485" w14:textId="77777777" w:rsidTr="009F2589">
        <w:tc>
          <w:tcPr>
            <w:tcW w:w="0" w:type="auto"/>
            <w:hideMark/>
          </w:tcPr>
          <w:p w14:paraId="606D883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510614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070C7D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1AE93C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1677CD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A2C947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B47EBE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0B57646A" w14:textId="77777777" w:rsidTr="009F2589">
        <w:tc>
          <w:tcPr>
            <w:tcW w:w="0" w:type="auto"/>
            <w:hideMark/>
          </w:tcPr>
          <w:p w14:paraId="3AE6FD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TC-COMM-001</w:t>
            </w:r>
          </w:p>
        </w:tc>
        <w:tc>
          <w:tcPr>
            <w:tcW w:w="0" w:type="auto"/>
            <w:hideMark/>
          </w:tcPr>
          <w:p w14:paraId="4A941CE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Send notification for drive.</w:t>
            </w:r>
          </w:p>
        </w:tc>
        <w:tc>
          <w:tcPr>
            <w:tcW w:w="0" w:type="auto"/>
            <w:hideMark/>
          </w:tcPr>
          <w:p w14:paraId="2F25A48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Drive scheduled.</w:t>
            </w:r>
          </w:p>
        </w:tc>
        <w:tc>
          <w:tcPr>
            <w:tcW w:w="0" w:type="auto"/>
            <w:hideMark/>
          </w:tcPr>
          <w:p w14:paraId="5224D9D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TPC </w:t>
            </w:r>
            <w:proofErr w:type="gramStart"/>
            <w:r w:rsidRPr="009F2589">
              <w:rPr>
                <w:rFonts w:ascii="Calibri" w:hAnsi="Calibri" w:cs="Calibri"/>
              </w:rPr>
              <w:t>sends</w:t>
            </w:r>
            <w:proofErr w:type="gramEnd"/>
            <w:r w:rsidRPr="009F2589">
              <w:rPr>
                <w:rFonts w:ascii="Calibri" w:hAnsi="Calibri" w:cs="Calibri"/>
              </w:rPr>
              <w:t xml:space="preserve"> to eligible students.</w:t>
            </w:r>
          </w:p>
        </w:tc>
        <w:tc>
          <w:tcPr>
            <w:tcW w:w="0" w:type="auto"/>
            <w:hideMark/>
          </w:tcPr>
          <w:p w14:paraId="6AC67D1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Students notified, dashboard updated (SRS 3.1).</w:t>
            </w:r>
          </w:p>
        </w:tc>
        <w:tc>
          <w:tcPr>
            <w:tcW w:w="0" w:type="auto"/>
            <w:hideMark/>
          </w:tcPr>
          <w:p w14:paraId="5BBA206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E7A77E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7E3B3315" w14:textId="77777777" w:rsidTr="009F2589">
        <w:tc>
          <w:tcPr>
            <w:tcW w:w="0" w:type="auto"/>
            <w:hideMark/>
          </w:tcPr>
          <w:p w14:paraId="32B3FB8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TC-COMM-002</w:t>
            </w:r>
          </w:p>
        </w:tc>
        <w:tc>
          <w:tcPr>
            <w:tcW w:w="0" w:type="auto"/>
            <w:hideMark/>
          </w:tcPr>
          <w:p w14:paraId="3DC4DBF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Prevent scheduling clash.</w:t>
            </w:r>
          </w:p>
        </w:tc>
        <w:tc>
          <w:tcPr>
            <w:tcW w:w="0" w:type="auto"/>
            <w:hideMark/>
          </w:tcPr>
          <w:p w14:paraId="44371A2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Existing drive on date.</w:t>
            </w:r>
          </w:p>
        </w:tc>
        <w:tc>
          <w:tcPr>
            <w:tcW w:w="0" w:type="auto"/>
            <w:hideMark/>
          </w:tcPr>
          <w:p w14:paraId="10F2FCF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Company tries same date.</w:t>
            </w:r>
          </w:p>
        </w:tc>
        <w:tc>
          <w:tcPr>
            <w:tcW w:w="0" w:type="auto"/>
            <w:hideMark/>
          </w:tcPr>
          <w:p w14:paraId="54DF95C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Error: "Clash detected." (SRS 3.1).</w:t>
            </w:r>
          </w:p>
        </w:tc>
        <w:tc>
          <w:tcPr>
            <w:tcW w:w="0" w:type="auto"/>
            <w:hideMark/>
          </w:tcPr>
          <w:p w14:paraId="2081CB6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E65460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773F74CB" w14:textId="77777777" w:rsidTr="009F2589">
        <w:tc>
          <w:tcPr>
            <w:tcW w:w="0" w:type="auto"/>
            <w:hideMark/>
          </w:tcPr>
          <w:p w14:paraId="4023989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TC-COMM-003</w:t>
            </w:r>
          </w:p>
        </w:tc>
        <w:tc>
          <w:tcPr>
            <w:tcW w:w="0" w:type="auto"/>
            <w:hideMark/>
          </w:tcPr>
          <w:p w14:paraId="30A21C0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Conduct coding/test round.</w:t>
            </w:r>
          </w:p>
        </w:tc>
        <w:tc>
          <w:tcPr>
            <w:tcW w:w="0" w:type="auto"/>
            <w:hideMark/>
          </w:tcPr>
          <w:p w14:paraId="561AB2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Drive started.</w:t>
            </w:r>
          </w:p>
        </w:tc>
        <w:tc>
          <w:tcPr>
            <w:tcW w:w="0" w:type="auto"/>
            <w:hideMark/>
          </w:tcPr>
          <w:p w14:paraId="593ED6E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Company </w:t>
            </w:r>
            <w:proofErr w:type="gramStart"/>
            <w:r w:rsidRPr="009F2589">
              <w:rPr>
                <w:rFonts w:ascii="Calibri" w:hAnsi="Calibri" w:cs="Calibri"/>
              </w:rPr>
              <w:t>initiates</w:t>
            </w:r>
            <w:proofErr w:type="gramEnd"/>
            <w:r w:rsidRPr="009F2589">
              <w:rPr>
                <w:rFonts w:ascii="Calibri" w:hAnsi="Calibri" w:cs="Calibri"/>
              </w:rPr>
              <w:t xml:space="preserve"> test.</w:t>
            </w:r>
          </w:p>
        </w:tc>
        <w:tc>
          <w:tcPr>
            <w:tcW w:w="0" w:type="auto"/>
            <w:hideMark/>
          </w:tcPr>
          <w:p w14:paraId="5AC7462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Method provided, results update status (SRS 3.1).</w:t>
            </w:r>
          </w:p>
        </w:tc>
        <w:tc>
          <w:tcPr>
            <w:tcW w:w="0" w:type="auto"/>
            <w:hideMark/>
          </w:tcPr>
          <w:p w14:paraId="29DBA8D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AE8923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Functional</w:t>
            </w:r>
          </w:p>
        </w:tc>
      </w:tr>
      <w:tr w:rsidR="009F2589" w:rsidRPr="009F2589" w14:paraId="65BC4AAF" w14:textId="77777777" w:rsidTr="009F2589">
        <w:tc>
          <w:tcPr>
            <w:tcW w:w="0" w:type="auto"/>
            <w:hideMark/>
          </w:tcPr>
          <w:p w14:paraId="58707DF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TC-COMM-004</w:t>
            </w:r>
          </w:p>
        </w:tc>
        <w:tc>
          <w:tcPr>
            <w:tcW w:w="0" w:type="auto"/>
            <w:hideMark/>
          </w:tcPr>
          <w:p w14:paraId="6E9D4E0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Negative: Unauthorized mailing.</w:t>
            </w:r>
          </w:p>
        </w:tc>
        <w:tc>
          <w:tcPr>
            <w:tcW w:w="0" w:type="auto"/>
            <w:hideMark/>
          </w:tcPr>
          <w:p w14:paraId="23C893C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F2589">
              <w:rPr>
                <w:rFonts w:ascii="Calibri" w:hAnsi="Calibri" w:cs="Calibri"/>
              </w:rPr>
              <w:t>Student tries</w:t>
            </w:r>
            <w:proofErr w:type="gramEnd"/>
            <w:r w:rsidRPr="009F2589">
              <w:rPr>
                <w:rFonts w:ascii="Calibri" w:hAnsi="Calibri" w:cs="Calibri"/>
              </w:rPr>
              <w:t xml:space="preserve"> mailing company.</w:t>
            </w:r>
          </w:p>
        </w:tc>
        <w:tc>
          <w:tcPr>
            <w:tcW w:w="0" w:type="auto"/>
            <w:hideMark/>
          </w:tcPr>
          <w:p w14:paraId="60DA1CB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Attempt </w:t>
            </w:r>
            <w:proofErr w:type="gramStart"/>
            <w:r w:rsidRPr="009F2589">
              <w:rPr>
                <w:rFonts w:ascii="Calibri" w:hAnsi="Calibri" w:cs="Calibri"/>
              </w:rPr>
              <w:t>send</w:t>
            </w:r>
            <w:proofErr w:type="gramEnd"/>
            <w:r w:rsidRPr="009F2589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2A8CC07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Access denied (SRS 4.3).</w:t>
            </w:r>
          </w:p>
        </w:tc>
        <w:tc>
          <w:tcPr>
            <w:tcW w:w="0" w:type="auto"/>
            <w:hideMark/>
          </w:tcPr>
          <w:p w14:paraId="74C09E9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C90453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038A1782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6. Non-Functional Test Cases (Cross-Cutting: SRS 4.1-4.5)</w:t>
      </w:r>
    </w:p>
    <w:p w14:paraId="63B49A56" w14:textId="77777777" w:rsidR="009F2589" w:rsidRPr="009F2589" w:rsidRDefault="009F2589" w:rsidP="009F2589">
      <w:pPr>
        <w:rPr>
          <w:rFonts w:ascii="Calibri" w:hAnsi="Calibri" w:cs="Calibri"/>
        </w:rPr>
      </w:pPr>
      <w:r w:rsidRPr="009F2589">
        <w:rPr>
          <w:rFonts w:ascii="Calibri" w:hAnsi="Calibri" w:cs="Calibri"/>
        </w:rPr>
        <w:t>Focus on performance, safety, security, quality, business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805"/>
        <w:gridCol w:w="1484"/>
        <w:gridCol w:w="1617"/>
        <w:gridCol w:w="1663"/>
        <w:gridCol w:w="978"/>
        <w:gridCol w:w="1160"/>
      </w:tblGrid>
      <w:tr w:rsidR="009F2589" w:rsidRPr="009F2589" w14:paraId="42E885BF" w14:textId="77777777" w:rsidTr="009F2589">
        <w:tc>
          <w:tcPr>
            <w:tcW w:w="0" w:type="auto"/>
            <w:hideMark/>
          </w:tcPr>
          <w:p w14:paraId="2291B35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4A9A62E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FD2192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A1AEA9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5A5A5E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ED95D1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3D5FA1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F2589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9F2589" w:rsidRPr="009F2589" w14:paraId="250F2B45" w14:textId="77777777" w:rsidTr="009F2589">
        <w:tc>
          <w:tcPr>
            <w:tcW w:w="0" w:type="auto"/>
            <w:hideMark/>
          </w:tcPr>
          <w:p w14:paraId="6D5FC31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TC-NF-001</w:t>
            </w:r>
          </w:p>
        </w:tc>
        <w:tc>
          <w:tcPr>
            <w:tcW w:w="0" w:type="auto"/>
            <w:hideMark/>
          </w:tcPr>
          <w:p w14:paraId="0DCCD10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System availability.</w:t>
            </w:r>
          </w:p>
        </w:tc>
        <w:tc>
          <w:tcPr>
            <w:tcW w:w="0" w:type="auto"/>
            <w:hideMark/>
          </w:tcPr>
          <w:p w14:paraId="057BDAE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None.</w:t>
            </w:r>
          </w:p>
        </w:tc>
        <w:tc>
          <w:tcPr>
            <w:tcW w:w="0" w:type="auto"/>
            <w:hideMark/>
          </w:tcPr>
          <w:p w14:paraId="7B889B56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Access site at various times.</w:t>
            </w:r>
          </w:p>
        </w:tc>
        <w:tc>
          <w:tcPr>
            <w:tcW w:w="0" w:type="auto"/>
            <w:hideMark/>
          </w:tcPr>
          <w:p w14:paraId="42BC3BE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Available 24/7 (SRS 4.1, 4.4).</w:t>
            </w:r>
          </w:p>
        </w:tc>
        <w:tc>
          <w:tcPr>
            <w:tcW w:w="0" w:type="auto"/>
            <w:hideMark/>
          </w:tcPr>
          <w:p w14:paraId="4A5240D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08F507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733B4F3D" w14:textId="77777777" w:rsidTr="009F2589">
        <w:tc>
          <w:tcPr>
            <w:tcW w:w="0" w:type="auto"/>
            <w:hideMark/>
          </w:tcPr>
          <w:p w14:paraId="51FBAC7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TC-NF-002</w:t>
            </w:r>
          </w:p>
        </w:tc>
        <w:tc>
          <w:tcPr>
            <w:tcW w:w="0" w:type="auto"/>
            <w:hideMark/>
          </w:tcPr>
          <w:p w14:paraId="3F14262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Concurrent </w:t>
            </w:r>
            <w:proofErr w:type="gramStart"/>
            <w:r w:rsidRPr="009F2589">
              <w:rPr>
                <w:rFonts w:ascii="Calibri" w:hAnsi="Calibri" w:cs="Calibri"/>
              </w:rPr>
              <w:t>users</w:t>
            </w:r>
            <w:proofErr w:type="gramEnd"/>
            <w:r w:rsidRPr="009F2589">
              <w:rPr>
                <w:rFonts w:ascii="Calibri" w:hAnsi="Calibri" w:cs="Calibri"/>
              </w:rPr>
              <w:t xml:space="preserve"> scalability.</w:t>
            </w:r>
          </w:p>
        </w:tc>
        <w:tc>
          <w:tcPr>
            <w:tcW w:w="0" w:type="auto"/>
            <w:hideMark/>
          </w:tcPr>
          <w:p w14:paraId="03076BC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Simulate 50+ users (manual multi-browser).</w:t>
            </w:r>
          </w:p>
        </w:tc>
        <w:tc>
          <w:tcPr>
            <w:tcW w:w="0" w:type="auto"/>
            <w:hideMark/>
          </w:tcPr>
          <w:p w14:paraId="4EBD5B39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Perform actions simultaneously.</w:t>
            </w:r>
          </w:p>
        </w:tc>
        <w:tc>
          <w:tcPr>
            <w:tcW w:w="0" w:type="auto"/>
            <w:hideMark/>
          </w:tcPr>
          <w:p w14:paraId="5161759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 degradation (SRS 4.1).</w:t>
            </w:r>
          </w:p>
        </w:tc>
        <w:tc>
          <w:tcPr>
            <w:tcW w:w="0" w:type="auto"/>
            <w:hideMark/>
          </w:tcPr>
          <w:p w14:paraId="22E8470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3FA452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4F49FB31" w14:textId="77777777" w:rsidTr="009F2589">
        <w:tc>
          <w:tcPr>
            <w:tcW w:w="0" w:type="auto"/>
            <w:hideMark/>
          </w:tcPr>
          <w:p w14:paraId="455BDD3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TC-NF-003</w:t>
            </w:r>
          </w:p>
        </w:tc>
        <w:tc>
          <w:tcPr>
            <w:tcW w:w="0" w:type="auto"/>
            <w:hideMark/>
          </w:tcPr>
          <w:p w14:paraId="7042127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Error recovery time.</w:t>
            </w:r>
          </w:p>
        </w:tc>
        <w:tc>
          <w:tcPr>
            <w:tcW w:w="0" w:type="auto"/>
            <w:hideMark/>
          </w:tcPr>
          <w:p w14:paraId="31CA713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Induce error (invalid input).</w:t>
            </w:r>
          </w:p>
        </w:tc>
        <w:tc>
          <w:tcPr>
            <w:tcW w:w="0" w:type="auto"/>
            <w:hideMark/>
          </w:tcPr>
          <w:p w14:paraId="3E66F22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Note </w:t>
            </w:r>
            <w:proofErr w:type="gramStart"/>
            <w:r w:rsidRPr="009F2589">
              <w:rPr>
                <w:rFonts w:ascii="Calibri" w:hAnsi="Calibri" w:cs="Calibri"/>
              </w:rPr>
              <w:t>time</w:t>
            </w:r>
            <w:proofErr w:type="gramEnd"/>
            <w:r w:rsidRPr="009F2589">
              <w:rPr>
                <w:rFonts w:ascii="Calibri" w:hAnsi="Calibri" w:cs="Calibri"/>
              </w:rPr>
              <w:t xml:space="preserve"> to recover.</w:t>
            </w:r>
          </w:p>
        </w:tc>
        <w:tc>
          <w:tcPr>
            <w:tcW w:w="0" w:type="auto"/>
            <w:hideMark/>
          </w:tcPr>
          <w:p w14:paraId="0E637B9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&lt;10s (SRS 4.2).</w:t>
            </w:r>
          </w:p>
        </w:tc>
        <w:tc>
          <w:tcPr>
            <w:tcW w:w="0" w:type="auto"/>
            <w:hideMark/>
          </w:tcPr>
          <w:p w14:paraId="1989DC2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8D06F4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4B3BD7C0" w14:textId="77777777" w:rsidTr="009F2589">
        <w:tc>
          <w:tcPr>
            <w:tcW w:w="0" w:type="auto"/>
            <w:hideMark/>
          </w:tcPr>
          <w:p w14:paraId="64365F1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TC-NF-004</w:t>
            </w:r>
          </w:p>
        </w:tc>
        <w:tc>
          <w:tcPr>
            <w:tcW w:w="0" w:type="auto"/>
            <w:hideMark/>
          </w:tcPr>
          <w:p w14:paraId="14E9E7F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Data integrity/security.</w:t>
            </w:r>
          </w:p>
        </w:tc>
        <w:tc>
          <w:tcPr>
            <w:tcW w:w="0" w:type="auto"/>
            <w:hideMark/>
          </w:tcPr>
          <w:p w14:paraId="6C74D1E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Logged as student.</w:t>
            </w:r>
          </w:p>
        </w:tc>
        <w:tc>
          <w:tcPr>
            <w:tcW w:w="0" w:type="auto"/>
            <w:hideMark/>
          </w:tcPr>
          <w:p w14:paraId="58A6AA8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 xml:space="preserve">1. Try </w:t>
            </w:r>
            <w:proofErr w:type="gramStart"/>
            <w:r w:rsidRPr="009F2589">
              <w:rPr>
                <w:rFonts w:ascii="Calibri" w:hAnsi="Calibri" w:cs="Calibri"/>
              </w:rPr>
              <w:t>access</w:t>
            </w:r>
            <w:proofErr w:type="gramEnd"/>
            <w:r w:rsidRPr="009F2589">
              <w:rPr>
                <w:rFonts w:ascii="Calibri" w:hAnsi="Calibri" w:cs="Calibri"/>
              </w:rPr>
              <w:t xml:space="preserve"> another student's profile.</w:t>
            </w:r>
          </w:p>
        </w:tc>
        <w:tc>
          <w:tcPr>
            <w:tcW w:w="0" w:type="auto"/>
            <w:hideMark/>
          </w:tcPr>
          <w:p w14:paraId="0CE985E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Denied, only authorized access (SRS 4.3).</w:t>
            </w:r>
          </w:p>
        </w:tc>
        <w:tc>
          <w:tcPr>
            <w:tcW w:w="0" w:type="auto"/>
            <w:hideMark/>
          </w:tcPr>
          <w:p w14:paraId="75C33FA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E6E5EE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0E41C328" w14:textId="77777777" w:rsidTr="009F2589">
        <w:tc>
          <w:tcPr>
            <w:tcW w:w="0" w:type="auto"/>
            <w:hideMark/>
          </w:tcPr>
          <w:p w14:paraId="51D0C90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TC-NF-005</w:t>
            </w:r>
          </w:p>
        </w:tc>
        <w:tc>
          <w:tcPr>
            <w:tcW w:w="0" w:type="auto"/>
            <w:hideMark/>
          </w:tcPr>
          <w:p w14:paraId="51BDCB9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Usability: Simple UI.</w:t>
            </w:r>
          </w:p>
        </w:tc>
        <w:tc>
          <w:tcPr>
            <w:tcW w:w="0" w:type="auto"/>
            <w:hideMark/>
          </w:tcPr>
          <w:p w14:paraId="79375D5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New user.</w:t>
            </w:r>
          </w:p>
        </w:tc>
        <w:tc>
          <w:tcPr>
            <w:tcW w:w="0" w:type="auto"/>
            <w:hideMark/>
          </w:tcPr>
          <w:p w14:paraId="5C044FA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Navigate without training.</w:t>
            </w:r>
          </w:p>
        </w:tc>
        <w:tc>
          <w:tcPr>
            <w:tcW w:w="0" w:type="auto"/>
            <w:hideMark/>
          </w:tcPr>
          <w:p w14:paraId="2C71C34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Intuitive, minimal errors (SRS 4.4).</w:t>
            </w:r>
          </w:p>
        </w:tc>
        <w:tc>
          <w:tcPr>
            <w:tcW w:w="0" w:type="auto"/>
            <w:hideMark/>
          </w:tcPr>
          <w:p w14:paraId="235CE79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E2E38B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19C792A6" w14:textId="77777777" w:rsidTr="009F2589">
        <w:tc>
          <w:tcPr>
            <w:tcW w:w="0" w:type="auto"/>
            <w:hideMark/>
          </w:tcPr>
          <w:p w14:paraId="0BE89BB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TC-NF-006</w:t>
            </w:r>
          </w:p>
        </w:tc>
        <w:tc>
          <w:tcPr>
            <w:tcW w:w="0" w:type="auto"/>
            <w:hideMark/>
          </w:tcPr>
          <w:p w14:paraId="75AB831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Business rule: College-specific.</w:t>
            </w:r>
          </w:p>
        </w:tc>
        <w:tc>
          <w:tcPr>
            <w:tcW w:w="0" w:type="auto"/>
            <w:hideMark/>
          </w:tcPr>
          <w:p w14:paraId="4FD0021C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Try access from external IP (simulated).</w:t>
            </w:r>
          </w:p>
        </w:tc>
        <w:tc>
          <w:tcPr>
            <w:tcW w:w="0" w:type="auto"/>
            <w:hideMark/>
          </w:tcPr>
          <w:p w14:paraId="79EDCB67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Attempt login.</w:t>
            </w:r>
          </w:p>
        </w:tc>
        <w:tc>
          <w:tcPr>
            <w:tcW w:w="0" w:type="auto"/>
            <w:hideMark/>
          </w:tcPr>
          <w:p w14:paraId="32A12974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Restricted to college users (SRS 4.5).</w:t>
            </w:r>
          </w:p>
        </w:tc>
        <w:tc>
          <w:tcPr>
            <w:tcW w:w="0" w:type="auto"/>
            <w:hideMark/>
          </w:tcPr>
          <w:p w14:paraId="6BC0048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79C000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73951053" w14:textId="77777777" w:rsidTr="009F2589">
        <w:tc>
          <w:tcPr>
            <w:tcW w:w="0" w:type="auto"/>
            <w:hideMark/>
          </w:tcPr>
          <w:p w14:paraId="1851AB3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lastRenderedPageBreak/>
              <w:t>TC-NF-007</w:t>
            </w:r>
          </w:p>
        </w:tc>
        <w:tc>
          <w:tcPr>
            <w:tcW w:w="0" w:type="auto"/>
            <w:hideMark/>
          </w:tcPr>
          <w:p w14:paraId="10215C2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Reliability: Consistent operations.</w:t>
            </w:r>
          </w:p>
        </w:tc>
        <w:tc>
          <w:tcPr>
            <w:tcW w:w="0" w:type="auto"/>
            <w:hideMark/>
          </w:tcPr>
          <w:p w14:paraId="6ADA2155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Repeat login/apply 10 times.</w:t>
            </w:r>
          </w:p>
        </w:tc>
        <w:tc>
          <w:tcPr>
            <w:tcW w:w="0" w:type="auto"/>
            <w:hideMark/>
          </w:tcPr>
          <w:p w14:paraId="4D3DA4CD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1. Perform actions.</w:t>
            </w:r>
          </w:p>
        </w:tc>
        <w:tc>
          <w:tcPr>
            <w:tcW w:w="0" w:type="auto"/>
            <w:hideMark/>
          </w:tcPr>
          <w:p w14:paraId="50E82E1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 crashes, reliable (SRS 4.4).</w:t>
            </w:r>
          </w:p>
        </w:tc>
        <w:tc>
          <w:tcPr>
            <w:tcW w:w="0" w:type="auto"/>
            <w:hideMark/>
          </w:tcPr>
          <w:p w14:paraId="763D8F48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2AEB651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  <w:tr w:rsidR="009F2589" w:rsidRPr="009F2589" w14:paraId="4CBCEA72" w14:textId="77777777" w:rsidTr="009F2589">
        <w:tc>
          <w:tcPr>
            <w:tcW w:w="0" w:type="auto"/>
            <w:hideMark/>
          </w:tcPr>
          <w:p w14:paraId="38A02442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TC-NF-008</w:t>
            </w:r>
          </w:p>
        </w:tc>
        <w:tc>
          <w:tcPr>
            <w:tcW w:w="0" w:type="auto"/>
            <w:hideMark/>
          </w:tcPr>
          <w:p w14:paraId="729BC53A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Maintenance: Feedback simulation.</w:t>
            </w:r>
          </w:p>
        </w:tc>
        <w:tc>
          <w:tcPr>
            <w:tcW w:w="0" w:type="auto"/>
            <w:hideMark/>
          </w:tcPr>
          <w:p w14:paraId="5CEA2653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New feature request (SRS 5).</w:t>
            </w:r>
          </w:p>
        </w:tc>
        <w:tc>
          <w:tcPr>
            <w:tcW w:w="0" w:type="auto"/>
            <w:hideMark/>
          </w:tcPr>
          <w:p w14:paraId="1DCD197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Not testable manually; note for future.</w:t>
            </w:r>
          </w:p>
        </w:tc>
        <w:tc>
          <w:tcPr>
            <w:tcW w:w="0" w:type="auto"/>
            <w:hideMark/>
          </w:tcPr>
          <w:p w14:paraId="6057BA5B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N/A (documentation only).</w:t>
            </w:r>
          </w:p>
        </w:tc>
        <w:tc>
          <w:tcPr>
            <w:tcW w:w="0" w:type="auto"/>
            <w:hideMark/>
          </w:tcPr>
          <w:p w14:paraId="20952F1E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163D679F" w14:textId="77777777" w:rsidR="009F2589" w:rsidRPr="009F2589" w:rsidRDefault="009F2589" w:rsidP="009F2589">
            <w:pPr>
              <w:spacing w:after="160" w:line="278" w:lineRule="auto"/>
              <w:rPr>
                <w:rFonts w:ascii="Calibri" w:hAnsi="Calibri" w:cs="Calibri"/>
              </w:rPr>
            </w:pPr>
            <w:r w:rsidRPr="009F2589">
              <w:rPr>
                <w:rFonts w:ascii="Calibri" w:hAnsi="Calibri" w:cs="Calibri"/>
              </w:rPr>
              <w:t>Non-Functional</w:t>
            </w:r>
          </w:p>
        </w:tc>
      </w:tr>
    </w:tbl>
    <w:p w14:paraId="067AED49" w14:textId="77777777" w:rsidR="009F2589" w:rsidRPr="009F2589" w:rsidRDefault="009F2589" w:rsidP="009F2589">
      <w:pPr>
        <w:rPr>
          <w:rFonts w:ascii="Calibri" w:hAnsi="Calibri" w:cs="Calibri"/>
          <w:b/>
          <w:bCs/>
        </w:rPr>
      </w:pPr>
      <w:r w:rsidRPr="009F2589">
        <w:rPr>
          <w:rFonts w:ascii="Calibri" w:hAnsi="Calibri" w:cs="Calibri"/>
          <w:b/>
          <w:bCs/>
        </w:rPr>
        <w:t>Summary</w:t>
      </w:r>
    </w:p>
    <w:p w14:paraId="34EDC324" w14:textId="77777777" w:rsidR="009F2589" w:rsidRPr="009F2589" w:rsidRDefault="009F2589" w:rsidP="009F2589">
      <w:pPr>
        <w:numPr>
          <w:ilvl w:val="0"/>
          <w:numId w:val="17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Coverage:</w:t>
      </w:r>
      <w:r w:rsidRPr="009F2589">
        <w:rPr>
          <w:rFonts w:ascii="Calibri" w:hAnsi="Calibri" w:cs="Calibri"/>
        </w:rPr>
        <w:t xml:space="preserve"> 100% of functional requirements (Table 2), 90% non-functional (performance timed manually, scalability simulated). Includes edge cases for bug detection (e.g., violations).</w:t>
      </w:r>
    </w:p>
    <w:p w14:paraId="206409B5" w14:textId="77777777" w:rsidR="009F2589" w:rsidRPr="009F2589" w:rsidRDefault="009F2589" w:rsidP="009F2589">
      <w:pPr>
        <w:numPr>
          <w:ilvl w:val="0"/>
          <w:numId w:val="17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Execution Notes:</w:t>
      </w:r>
      <w:r w:rsidRPr="009F2589">
        <w:rPr>
          <w:rFonts w:ascii="Calibri" w:hAnsi="Calibri" w:cs="Calibri"/>
        </w:rPr>
        <w:t xml:space="preserve"> Use test accounts; log defects with SRS references. Retest after </w:t>
      </w:r>
      <w:proofErr w:type="gramStart"/>
      <w:r w:rsidRPr="009F2589">
        <w:rPr>
          <w:rFonts w:ascii="Calibri" w:hAnsi="Calibri" w:cs="Calibri"/>
        </w:rPr>
        <w:t>fixes</w:t>
      </w:r>
      <w:proofErr w:type="gramEnd"/>
      <w:r w:rsidRPr="009F2589">
        <w:rPr>
          <w:rFonts w:ascii="Calibri" w:hAnsi="Calibri" w:cs="Calibri"/>
        </w:rPr>
        <w:t>.</w:t>
      </w:r>
    </w:p>
    <w:p w14:paraId="38D51F20" w14:textId="77777777" w:rsidR="009F2589" w:rsidRPr="009F2589" w:rsidRDefault="009F2589" w:rsidP="009F2589">
      <w:pPr>
        <w:numPr>
          <w:ilvl w:val="0"/>
          <w:numId w:val="17"/>
        </w:numPr>
        <w:rPr>
          <w:rFonts w:ascii="Calibri" w:hAnsi="Calibri" w:cs="Calibri"/>
        </w:rPr>
      </w:pPr>
      <w:r w:rsidRPr="009F2589">
        <w:rPr>
          <w:rFonts w:ascii="Calibri" w:hAnsi="Calibri" w:cs="Calibri"/>
          <w:b/>
          <w:bCs/>
        </w:rPr>
        <w:t>Risk Areas:</w:t>
      </w:r>
      <w:r w:rsidRPr="009F2589">
        <w:rPr>
          <w:rFonts w:ascii="Calibri" w:hAnsi="Calibri" w:cs="Calibri"/>
        </w:rPr>
        <w:t xml:space="preserve"> ML predictions (accuracy depends on model), scheduling clashes (complex logic), security (potential breaches).</w:t>
      </w:r>
    </w:p>
    <w:p w14:paraId="71A9069D" w14:textId="77777777" w:rsidR="003411AC" w:rsidRPr="00082851" w:rsidRDefault="003411AC">
      <w:pPr>
        <w:rPr>
          <w:rFonts w:ascii="Calibri" w:hAnsi="Calibri" w:cs="Calibri"/>
        </w:rPr>
      </w:pPr>
    </w:p>
    <w:sectPr w:rsidR="003411AC" w:rsidRPr="0008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3A0"/>
    <w:multiLevelType w:val="multilevel"/>
    <w:tmpl w:val="278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D5D"/>
    <w:multiLevelType w:val="multilevel"/>
    <w:tmpl w:val="48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26DD9"/>
    <w:multiLevelType w:val="multilevel"/>
    <w:tmpl w:val="C02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15"/>
  </w:num>
  <w:num w:numId="2" w16cid:durableId="418252121">
    <w:abstractNumId w:val="3"/>
  </w:num>
  <w:num w:numId="3" w16cid:durableId="1333294269">
    <w:abstractNumId w:val="5"/>
  </w:num>
  <w:num w:numId="4" w16cid:durableId="1340547638">
    <w:abstractNumId w:val="6"/>
  </w:num>
  <w:num w:numId="5" w16cid:durableId="1335065702">
    <w:abstractNumId w:val="2"/>
  </w:num>
  <w:num w:numId="6" w16cid:durableId="1557012363">
    <w:abstractNumId w:val="4"/>
  </w:num>
  <w:num w:numId="7" w16cid:durableId="424570976">
    <w:abstractNumId w:val="10"/>
  </w:num>
  <w:num w:numId="8" w16cid:durableId="824011661">
    <w:abstractNumId w:val="11"/>
  </w:num>
  <w:num w:numId="9" w16cid:durableId="1628463408">
    <w:abstractNumId w:val="9"/>
  </w:num>
  <w:num w:numId="10" w16cid:durableId="618222619">
    <w:abstractNumId w:val="7"/>
  </w:num>
  <w:num w:numId="11" w16cid:durableId="1096754280">
    <w:abstractNumId w:val="8"/>
  </w:num>
  <w:num w:numId="12" w16cid:durableId="1586496237">
    <w:abstractNumId w:val="13"/>
  </w:num>
  <w:num w:numId="13" w16cid:durableId="806046670">
    <w:abstractNumId w:val="12"/>
  </w:num>
  <w:num w:numId="14" w16cid:durableId="652832374">
    <w:abstractNumId w:val="14"/>
  </w:num>
  <w:num w:numId="15" w16cid:durableId="1850947674">
    <w:abstractNumId w:val="1"/>
  </w:num>
  <w:num w:numId="16" w16cid:durableId="649165559">
    <w:abstractNumId w:val="0"/>
  </w:num>
  <w:num w:numId="17" w16cid:durableId="13486304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0929A9"/>
    <w:rsid w:val="000C2C45"/>
    <w:rsid w:val="003411AC"/>
    <w:rsid w:val="00394D61"/>
    <w:rsid w:val="004A6AA9"/>
    <w:rsid w:val="006E650F"/>
    <w:rsid w:val="00753A4A"/>
    <w:rsid w:val="009F2589"/>
    <w:rsid w:val="009F5A4B"/>
    <w:rsid w:val="00B05159"/>
    <w:rsid w:val="00B37195"/>
    <w:rsid w:val="00C43865"/>
    <w:rsid w:val="00CD3ECC"/>
    <w:rsid w:val="00D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1980</Words>
  <Characters>11287</Characters>
  <Application>Microsoft Office Word</Application>
  <DocSecurity>0</DocSecurity>
  <Lines>94</Lines>
  <Paragraphs>26</Paragraphs>
  <ScaleCrop>false</ScaleCrop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2025-07-16T20:00:00Z</dcterms:created>
  <dcterms:modified xsi:type="dcterms:W3CDTF">2025-09-05T21:47:00Z</dcterms:modified>
</cp:coreProperties>
</file>