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88541" w14:textId="2F5CBDE6" w:rsidR="00AB3E3C" w:rsidRDefault="00AB3E3C" w:rsidP="00AB3E3C">
      <w:pPr>
        <w:rPr>
          <w:rFonts w:ascii="Calibri" w:hAnsi="Calibri" w:cs="Calibri"/>
          <w:b/>
          <w:bCs/>
        </w:rPr>
      </w:pPr>
      <w:r w:rsidRPr="00F61CC7">
        <w:rPr>
          <w:rFonts w:ascii="Calibri" w:hAnsi="Calibri" w:cs="Calibri"/>
          <w:b/>
          <w:bCs/>
        </w:rPr>
        <w:t xml:space="preserve">Prompt </w:t>
      </w:r>
    </w:p>
    <w:p w14:paraId="17534F60" w14:textId="3A0F6FB9" w:rsidR="003411AC" w:rsidRDefault="00CA348B">
      <w:pPr>
        <w:rPr>
          <w:rFonts w:ascii="Calibri" w:hAnsi="Calibri" w:cs="Calibri"/>
        </w:rPr>
      </w:pPr>
      <w:r>
        <w:rPr>
          <w:rFonts w:ascii="Calibri" w:hAnsi="Calibri" w:cs="Calibri"/>
        </w:rPr>
        <w:t>I have used the final prompt:</w:t>
      </w:r>
    </w:p>
    <w:p w14:paraId="28B7C861" w14:textId="77777777" w:rsidR="00CA348B" w:rsidRDefault="00CA348B">
      <w:pPr>
        <w:rPr>
          <w:rFonts w:ascii="Calibri" w:hAnsi="Calibri" w:cs="Calibri"/>
        </w:rPr>
      </w:pPr>
    </w:p>
    <w:p w14:paraId="5F4AA23E" w14:textId="07246CA7" w:rsidR="00CA348B" w:rsidRDefault="00CA348B">
      <w:pPr>
        <w:rPr>
          <w:rFonts w:ascii="Calibri" w:hAnsi="Calibri" w:cs="Calibri"/>
          <w:b/>
          <w:bCs/>
        </w:rPr>
      </w:pPr>
      <w:r w:rsidRPr="00CA348B">
        <w:rPr>
          <w:rFonts w:ascii="Calibri" w:hAnsi="Calibri" w:cs="Calibri"/>
          <w:b/>
          <w:bCs/>
        </w:rPr>
        <w:t>Summary</w:t>
      </w:r>
    </w:p>
    <w:p w14:paraId="2C361DF8" w14:textId="335AB987" w:rsidR="00C2054F" w:rsidRPr="00CA348B" w:rsidRDefault="00C2054F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w:drawing>
          <wp:inline distT="0" distB="0" distL="0" distR="0" wp14:anchorId="3A8C3461" wp14:editId="6EAC1E03">
            <wp:extent cx="5943600" cy="3448050"/>
            <wp:effectExtent l="0" t="0" r="0" b="0"/>
            <wp:docPr id="487576154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76154" name="Picture 1" descr="A graph of different colored bar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A9C21" w14:textId="77777777" w:rsidR="00BD2C5F" w:rsidRPr="00BD2C5F" w:rsidRDefault="00BD2C5F" w:rsidP="00BD2C5F">
      <w:pPr>
        <w:rPr>
          <w:rFonts w:ascii="Calibri" w:hAnsi="Calibri" w:cs="Calibri"/>
        </w:rPr>
      </w:pPr>
      <w:r w:rsidRPr="00BD2C5F">
        <w:rPr>
          <w:rFonts w:ascii="Calibri" w:hAnsi="Calibri" w:cs="Calibri"/>
        </w:rPr>
        <w:t xml:space="preserve">Overall, </w:t>
      </w:r>
      <w:r w:rsidRPr="00BD2C5F">
        <w:rPr>
          <w:rFonts w:ascii="Calibri" w:hAnsi="Calibri" w:cs="Calibri"/>
          <w:b/>
          <w:bCs/>
        </w:rPr>
        <w:t>Grok</w:t>
      </w:r>
      <w:r w:rsidRPr="00BD2C5F">
        <w:rPr>
          <w:rFonts w:ascii="Calibri" w:hAnsi="Calibri" w:cs="Calibri"/>
        </w:rPr>
        <w:t xml:space="preserve"> performed the best in terms of sheer </w:t>
      </w:r>
      <w:r w:rsidRPr="00BD2C5F">
        <w:rPr>
          <w:rFonts w:ascii="Calibri" w:hAnsi="Calibri" w:cs="Calibri"/>
          <w:b/>
          <w:bCs/>
        </w:rPr>
        <w:t>coverage</w:t>
      </w:r>
      <w:r w:rsidRPr="00BD2C5F">
        <w:rPr>
          <w:rFonts w:ascii="Calibri" w:hAnsi="Calibri" w:cs="Calibri"/>
        </w:rPr>
        <w:t xml:space="preserve"> and </w:t>
      </w:r>
      <w:r w:rsidRPr="00BD2C5F">
        <w:rPr>
          <w:rFonts w:ascii="Calibri" w:hAnsi="Calibri" w:cs="Calibri"/>
          <w:b/>
          <w:bCs/>
        </w:rPr>
        <w:t>completeness</w:t>
      </w:r>
      <w:r w:rsidRPr="00BD2C5F">
        <w:rPr>
          <w:rFonts w:ascii="Calibri" w:hAnsi="Calibri" w:cs="Calibri"/>
        </w:rPr>
        <w:t xml:space="preserve">, extracting all 159 requirements from the SRS, including the miscellaneous ones that the other models missed. However, it had the lowest </w:t>
      </w:r>
      <w:r w:rsidRPr="00BD2C5F">
        <w:rPr>
          <w:rFonts w:ascii="Calibri" w:hAnsi="Calibri" w:cs="Calibri"/>
          <w:b/>
          <w:bCs/>
        </w:rPr>
        <w:t>clarity</w:t>
      </w:r>
      <w:r w:rsidRPr="00BD2C5F">
        <w:rPr>
          <w:rFonts w:ascii="Calibri" w:hAnsi="Calibri" w:cs="Calibri"/>
        </w:rPr>
        <w:t xml:space="preserve"> and some </w:t>
      </w:r>
      <w:r w:rsidRPr="00BD2C5F">
        <w:rPr>
          <w:rFonts w:ascii="Calibri" w:hAnsi="Calibri" w:cs="Calibri"/>
          <w:b/>
          <w:bCs/>
        </w:rPr>
        <w:t>redundancy</w:t>
      </w:r>
      <w:r w:rsidRPr="00BD2C5F">
        <w:rPr>
          <w:rFonts w:ascii="Calibri" w:hAnsi="Calibri" w:cs="Calibri"/>
        </w:rPr>
        <w:t>.</w:t>
      </w:r>
    </w:p>
    <w:p w14:paraId="0AD472E3" w14:textId="77777777" w:rsidR="00BD2C5F" w:rsidRPr="00BD2C5F" w:rsidRDefault="00BD2C5F" w:rsidP="00BD2C5F">
      <w:pPr>
        <w:rPr>
          <w:rFonts w:ascii="Calibri" w:hAnsi="Calibri" w:cs="Calibri"/>
        </w:rPr>
      </w:pPr>
      <w:r w:rsidRPr="00BD2C5F">
        <w:rPr>
          <w:rFonts w:ascii="Calibri" w:hAnsi="Calibri" w:cs="Calibri"/>
        </w:rPr>
        <w:t xml:space="preserve">For a balance of high </w:t>
      </w:r>
      <w:r w:rsidRPr="00BD2C5F">
        <w:rPr>
          <w:rFonts w:ascii="Calibri" w:hAnsi="Calibri" w:cs="Calibri"/>
          <w:b/>
          <w:bCs/>
        </w:rPr>
        <w:t>clarity</w:t>
      </w:r>
      <w:r w:rsidRPr="00BD2C5F">
        <w:rPr>
          <w:rFonts w:ascii="Calibri" w:hAnsi="Calibri" w:cs="Calibri"/>
        </w:rPr>
        <w:t xml:space="preserve">, </w:t>
      </w:r>
      <w:r w:rsidRPr="00BD2C5F">
        <w:rPr>
          <w:rFonts w:ascii="Calibri" w:hAnsi="Calibri" w:cs="Calibri"/>
          <w:b/>
          <w:bCs/>
        </w:rPr>
        <w:t>completeness</w:t>
      </w:r>
      <w:r w:rsidRPr="00BD2C5F">
        <w:rPr>
          <w:rFonts w:ascii="Calibri" w:hAnsi="Calibri" w:cs="Calibri"/>
        </w:rPr>
        <w:t xml:space="preserve">, and </w:t>
      </w:r>
      <w:r w:rsidRPr="00BD2C5F">
        <w:rPr>
          <w:rFonts w:ascii="Calibri" w:hAnsi="Calibri" w:cs="Calibri"/>
          <w:b/>
          <w:bCs/>
        </w:rPr>
        <w:t>traceability</w:t>
      </w:r>
      <w:r w:rsidRPr="00BD2C5F">
        <w:rPr>
          <w:rFonts w:ascii="Calibri" w:hAnsi="Calibri" w:cs="Calibri"/>
        </w:rPr>
        <w:t xml:space="preserve">, </w:t>
      </w:r>
      <w:r w:rsidRPr="00BD2C5F">
        <w:rPr>
          <w:rFonts w:ascii="Calibri" w:hAnsi="Calibri" w:cs="Calibri"/>
          <w:b/>
          <w:bCs/>
        </w:rPr>
        <w:t>Claude AI</w:t>
      </w:r>
      <w:r w:rsidRPr="00BD2C5F">
        <w:rPr>
          <w:rFonts w:ascii="Calibri" w:hAnsi="Calibri" w:cs="Calibri"/>
        </w:rPr>
        <w:t xml:space="preserve"> is the top performer. While it missed the miscellaneous requirements, it provided the most detailed and well-structured output for the requirements it did extract.</w:t>
      </w:r>
    </w:p>
    <w:p w14:paraId="13481A3A" w14:textId="77777777" w:rsidR="00BD2C5F" w:rsidRPr="00BD2C5F" w:rsidRDefault="00BD2C5F" w:rsidP="00BD2C5F">
      <w:pPr>
        <w:rPr>
          <w:rFonts w:ascii="Calibri" w:hAnsi="Calibri" w:cs="Calibri"/>
        </w:rPr>
      </w:pPr>
      <w:r w:rsidRPr="00BD2C5F">
        <w:rPr>
          <w:rFonts w:ascii="Calibri" w:hAnsi="Calibri" w:cs="Calibri"/>
          <w:b/>
          <w:bCs/>
        </w:rPr>
        <w:t>Microsoft Copilot</w:t>
      </w:r>
      <w:r w:rsidRPr="00BD2C5F">
        <w:rPr>
          <w:rFonts w:ascii="Calibri" w:hAnsi="Calibri" w:cs="Calibri"/>
        </w:rPr>
        <w:t xml:space="preserve"> is a strong all-around performer, with good scores in all categories and the second-best </w:t>
      </w:r>
      <w:r w:rsidRPr="00BD2C5F">
        <w:rPr>
          <w:rFonts w:ascii="Calibri" w:hAnsi="Calibri" w:cs="Calibri"/>
          <w:b/>
          <w:bCs/>
        </w:rPr>
        <w:t>coverage</w:t>
      </w:r>
      <w:r w:rsidRPr="00BD2C5F">
        <w:rPr>
          <w:rFonts w:ascii="Calibri" w:hAnsi="Calibri" w:cs="Calibri"/>
        </w:rPr>
        <w:t>.</w:t>
      </w:r>
    </w:p>
    <w:p w14:paraId="5022D98B" w14:textId="77777777" w:rsidR="00BD2C5F" w:rsidRPr="00BD2C5F" w:rsidRDefault="00BD2C5F" w:rsidP="00BD2C5F">
      <w:pPr>
        <w:rPr>
          <w:rFonts w:ascii="Calibri" w:hAnsi="Calibri" w:cs="Calibri"/>
        </w:rPr>
      </w:pPr>
      <w:r w:rsidRPr="00BD2C5F">
        <w:rPr>
          <w:rFonts w:ascii="Calibri" w:hAnsi="Calibri" w:cs="Calibri"/>
        </w:rPr>
        <w:t xml:space="preserve">Ultimately, the best model depends on your specific needs. If you require a tool that extracts every possible requirement from a document, regardless of clarity, </w:t>
      </w:r>
      <w:r w:rsidRPr="00BD2C5F">
        <w:rPr>
          <w:rFonts w:ascii="Calibri" w:hAnsi="Calibri" w:cs="Calibri"/>
          <w:b/>
          <w:bCs/>
        </w:rPr>
        <w:t>Grok</w:t>
      </w:r>
      <w:r w:rsidRPr="00BD2C5F">
        <w:rPr>
          <w:rFonts w:ascii="Calibri" w:hAnsi="Calibri" w:cs="Calibri"/>
        </w:rPr>
        <w:t xml:space="preserve"> is the most suitable. If you prioritize a well-structured and highly detailed output for the core functional and non-functional requirements, </w:t>
      </w:r>
      <w:r w:rsidRPr="00BD2C5F">
        <w:rPr>
          <w:rFonts w:ascii="Calibri" w:hAnsi="Calibri" w:cs="Calibri"/>
          <w:b/>
          <w:bCs/>
        </w:rPr>
        <w:t>Claude AI</w:t>
      </w:r>
      <w:r w:rsidRPr="00BD2C5F">
        <w:rPr>
          <w:rFonts w:ascii="Calibri" w:hAnsi="Calibri" w:cs="Calibri"/>
        </w:rPr>
        <w:t xml:space="preserve"> is the best choice.</w:t>
      </w:r>
    </w:p>
    <w:p w14:paraId="261F0AF3" w14:textId="77777777" w:rsidR="00CA348B" w:rsidRPr="00857C0C" w:rsidRDefault="00CA348B">
      <w:pPr>
        <w:rPr>
          <w:rFonts w:ascii="Calibri" w:hAnsi="Calibri" w:cs="Calibri"/>
        </w:rPr>
      </w:pPr>
    </w:p>
    <w:sectPr w:rsidR="00CA348B" w:rsidRPr="00857C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C63AB"/>
    <w:multiLevelType w:val="multilevel"/>
    <w:tmpl w:val="BAC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0C3762"/>
    <w:multiLevelType w:val="multilevel"/>
    <w:tmpl w:val="D738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06457"/>
    <w:multiLevelType w:val="multilevel"/>
    <w:tmpl w:val="6EC86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8C008D"/>
    <w:multiLevelType w:val="multilevel"/>
    <w:tmpl w:val="A37E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9014A2"/>
    <w:multiLevelType w:val="multilevel"/>
    <w:tmpl w:val="99E4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CF6A85"/>
    <w:multiLevelType w:val="multilevel"/>
    <w:tmpl w:val="825C7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6F14AF"/>
    <w:multiLevelType w:val="multilevel"/>
    <w:tmpl w:val="5F22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500">
    <w:abstractNumId w:val="0"/>
  </w:num>
  <w:num w:numId="2" w16cid:durableId="487945517">
    <w:abstractNumId w:val="5"/>
  </w:num>
  <w:num w:numId="3" w16cid:durableId="922840759">
    <w:abstractNumId w:val="6"/>
  </w:num>
  <w:num w:numId="4" w16cid:durableId="1797940993">
    <w:abstractNumId w:val="1"/>
  </w:num>
  <w:num w:numId="5" w16cid:durableId="934166947">
    <w:abstractNumId w:val="3"/>
  </w:num>
  <w:num w:numId="6" w16cid:durableId="1580216427">
    <w:abstractNumId w:val="2"/>
  </w:num>
  <w:num w:numId="7" w16cid:durableId="5847307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24"/>
    <w:rsid w:val="00041E30"/>
    <w:rsid w:val="000A09D6"/>
    <w:rsid w:val="00173D24"/>
    <w:rsid w:val="00245482"/>
    <w:rsid w:val="00292FF8"/>
    <w:rsid w:val="003411AC"/>
    <w:rsid w:val="005232F4"/>
    <w:rsid w:val="00526B99"/>
    <w:rsid w:val="005B1AC6"/>
    <w:rsid w:val="00753A4A"/>
    <w:rsid w:val="008037BE"/>
    <w:rsid w:val="00853F55"/>
    <w:rsid w:val="00857C0C"/>
    <w:rsid w:val="008D1A94"/>
    <w:rsid w:val="00AB3E3C"/>
    <w:rsid w:val="00B05159"/>
    <w:rsid w:val="00BD2C5F"/>
    <w:rsid w:val="00C2054F"/>
    <w:rsid w:val="00CA348B"/>
    <w:rsid w:val="00D42325"/>
    <w:rsid w:val="00E07A24"/>
    <w:rsid w:val="00FE3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5A18"/>
  <w15:chartTrackingRefBased/>
  <w15:docId w15:val="{92F79D09-60A6-421F-B2EA-BFBBA228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E3C"/>
  </w:style>
  <w:style w:type="paragraph" w:styleId="Heading1">
    <w:name w:val="heading 1"/>
    <w:basedOn w:val="Normal"/>
    <w:next w:val="Normal"/>
    <w:link w:val="Heading1Char"/>
    <w:uiPriority w:val="9"/>
    <w:qFormat/>
    <w:rsid w:val="0017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D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7129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43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18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34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82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9280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6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98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24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016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9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8972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16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169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075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0259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12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14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659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27</cp:revision>
  <dcterms:created xsi:type="dcterms:W3CDTF">2025-07-16T20:11:00Z</dcterms:created>
  <dcterms:modified xsi:type="dcterms:W3CDTF">2025-08-16T21:12:00Z</dcterms:modified>
</cp:coreProperties>
</file>