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BE0A2" w14:textId="77777777" w:rsidR="00C60EDA" w:rsidRPr="00C60EDA" w:rsidRDefault="00C60EDA" w:rsidP="00C60EDA">
      <w:pPr>
        <w:rPr>
          <w:rFonts w:ascii="Calibri" w:hAnsi="Calibri" w:cs="Calibri"/>
          <w:b/>
          <w:bCs/>
          <w:sz w:val="22"/>
          <w:szCs w:val="22"/>
        </w:rPr>
      </w:pPr>
      <w:r w:rsidRPr="00C60EDA">
        <w:rPr>
          <w:rFonts w:ascii="Calibri" w:hAnsi="Calibri" w:cs="Calibri"/>
          <w:b/>
          <w:bCs/>
          <w:sz w:val="22"/>
          <w:szCs w:val="22"/>
        </w:rPr>
        <w:t>Manual Test Cases for CORADS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1"/>
        <w:gridCol w:w="1037"/>
        <w:gridCol w:w="1504"/>
        <w:gridCol w:w="1652"/>
        <w:gridCol w:w="2261"/>
        <w:gridCol w:w="3948"/>
        <w:gridCol w:w="1596"/>
        <w:gridCol w:w="971"/>
      </w:tblGrid>
      <w:tr w:rsidR="00C60EDA" w:rsidRPr="00C60EDA" w14:paraId="3F90DB3E" w14:textId="77777777" w:rsidTr="00C60EDA">
        <w:tc>
          <w:tcPr>
            <w:tcW w:w="0" w:type="auto"/>
            <w:hideMark/>
          </w:tcPr>
          <w:p w14:paraId="36057D2B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60EDA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0B9FBE0E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60EDA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0A4AD3FD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60EDA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73B34D86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60EDA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40B20BDC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60EDA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097DCC45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60EDA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3A122246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60EDA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64B99B8A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60EDA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</w:tr>
      <w:tr w:rsidR="00C60EDA" w:rsidRPr="00C60EDA" w14:paraId="6444F9BA" w14:textId="77777777" w:rsidTr="00C60EDA">
        <w:tc>
          <w:tcPr>
            <w:tcW w:w="0" w:type="auto"/>
            <w:hideMark/>
          </w:tcPr>
          <w:p w14:paraId="3337B8C2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FR-1, FR-2</w:t>
            </w:r>
          </w:p>
        </w:tc>
        <w:tc>
          <w:tcPr>
            <w:tcW w:w="0" w:type="auto"/>
            <w:hideMark/>
          </w:tcPr>
          <w:p w14:paraId="7BB7BF24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TC-ADV-REG-001</w:t>
            </w:r>
          </w:p>
        </w:tc>
        <w:tc>
          <w:tcPr>
            <w:tcW w:w="0" w:type="auto"/>
            <w:hideMark/>
          </w:tcPr>
          <w:p w14:paraId="532CD205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Verify advertiser registration with valid details (Positive)</w:t>
            </w:r>
          </w:p>
        </w:tc>
        <w:tc>
          <w:tcPr>
            <w:tcW w:w="0" w:type="auto"/>
            <w:hideMark/>
          </w:tcPr>
          <w:p w14:paraId="7981F316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App installed, internet available</w:t>
            </w:r>
          </w:p>
        </w:tc>
        <w:tc>
          <w:tcPr>
            <w:tcW w:w="0" w:type="auto"/>
            <w:hideMark/>
          </w:tcPr>
          <w:p w14:paraId="09579B11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1. Open Advertiser app&lt;</w:t>
            </w:r>
            <w:proofErr w:type="spellStart"/>
            <w:r w:rsidRPr="00C60EDA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C60EDA">
              <w:rPr>
                <w:rFonts w:ascii="Calibri" w:hAnsi="Calibri" w:cs="Calibri"/>
                <w:sz w:val="22"/>
                <w:szCs w:val="22"/>
              </w:rPr>
              <w:t>&gt;2. Tap "Register"&lt;</w:t>
            </w:r>
            <w:proofErr w:type="spellStart"/>
            <w:r w:rsidRPr="00C60EDA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C60EDA">
              <w:rPr>
                <w:rFonts w:ascii="Calibri" w:hAnsi="Calibri" w:cs="Calibri"/>
                <w:sz w:val="22"/>
                <w:szCs w:val="22"/>
              </w:rPr>
              <w:t>&gt;3. Enter valid details&lt;</w:t>
            </w:r>
            <w:proofErr w:type="spellStart"/>
            <w:r w:rsidRPr="00C60EDA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C60EDA">
              <w:rPr>
                <w:rFonts w:ascii="Calibri" w:hAnsi="Calibri" w:cs="Calibri"/>
                <w:sz w:val="22"/>
                <w:szCs w:val="22"/>
              </w:rPr>
              <w:t>&gt;4. Submit&lt;</w:t>
            </w:r>
            <w:proofErr w:type="spellStart"/>
            <w:r w:rsidRPr="00C60EDA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C60EDA">
              <w:rPr>
                <w:rFonts w:ascii="Calibri" w:hAnsi="Calibri" w:cs="Calibri"/>
                <w:sz w:val="22"/>
                <w:szCs w:val="22"/>
              </w:rPr>
              <w:t>&gt;5. Enter OTP received</w:t>
            </w:r>
          </w:p>
        </w:tc>
        <w:tc>
          <w:tcPr>
            <w:tcW w:w="0" w:type="auto"/>
            <w:hideMark/>
          </w:tcPr>
          <w:p w14:paraId="00E48943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Name: "John Doe"&lt;</w:t>
            </w:r>
            <w:proofErr w:type="spellStart"/>
            <w:r w:rsidRPr="00C60EDA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C60EDA">
              <w:rPr>
                <w:rFonts w:ascii="Calibri" w:hAnsi="Calibri" w:cs="Calibri"/>
                <w:sz w:val="22"/>
                <w:szCs w:val="22"/>
              </w:rPr>
              <w:t>&gt;Email: "john@example.com"&lt;</w:t>
            </w:r>
            <w:proofErr w:type="spellStart"/>
            <w:r w:rsidRPr="00C60EDA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C60EDA">
              <w:rPr>
                <w:rFonts w:ascii="Calibri" w:hAnsi="Calibri" w:cs="Calibri"/>
                <w:sz w:val="22"/>
                <w:szCs w:val="22"/>
              </w:rPr>
              <w:t>&gt;Phone: "+923001234567"&lt;</w:t>
            </w:r>
            <w:proofErr w:type="spellStart"/>
            <w:r w:rsidRPr="00C60EDA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C60EDA">
              <w:rPr>
                <w:rFonts w:ascii="Calibri" w:hAnsi="Calibri" w:cs="Calibri"/>
                <w:sz w:val="22"/>
                <w:szCs w:val="22"/>
              </w:rPr>
              <w:t>&gt;Password: "Test@123"&lt;</w:t>
            </w:r>
            <w:proofErr w:type="spellStart"/>
            <w:r w:rsidRPr="00C60EDA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C60EDA">
              <w:rPr>
                <w:rFonts w:ascii="Calibri" w:hAnsi="Calibri" w:cs="Calibri"/>
                <w:sz w:val="22"/>
                <w:szCs w:val="22"/>
              </w:rPr>
              <w:t>&gt;OTP: "123456"</w:t>
            </w:r>
          </w:p>
        </w:tc>
        <w:tc>
          <w:tcPr>
            <w:tcW w:w="0" w:type="auto"/>
            <w:hideMark/>
          </w:tcPr>
          <w:p w14:paraId="5A7277A6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Registration successful, user redirected to dashboard</w:t>
            </w:r>
          </w:p>
        </w:tc>
        <w:tc>
          <w:tcPr>
            <w:tcW w:w="0" w:type="auto"/>
            <w:hideMark/>
          </w:tcPr>
          <w:p w14:paraId="746510DE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C60EDA" w:rsidRPr="00C60EDA" w14:paraId="6DADCF18" w14:textId="77777777" w:rsidTr="00C60EDA">
        <w:tc>
          <w:tcPr>
            <w:tcW w:w="0" w:type="auto"/>
            <w:hideMark/>
          </w:tcPr>
          <w:p w14:paraId="452D2FC2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FR-1, FR-2</w:t>
            </w:r>
          </w:p>
        </w:tc>
        <w:tc>
          <w:tcPr>
            <w:tcW w:w="0" w:type="auto"/>
            <w:hideMark/>
          </w:tcPr>
          <w:p w14:paraId="718E017C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TC-ADV-REG-002</w:t>
            </w:r>
          </w:p>
        </w:tc>
        <w:tc>
          <w:tcPr>
            <w:tcW w:w="0" w:type="auto"/>
            <w:hideMark/>
          </w:tcPr>
          <w:p w14:paraId="6FDBF458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Verify advertiser registration with invalid OTP (Negative)</w:t>
            </w:r>
          </w:p>
        </w:tc>
        <w:tc>
          <w:tcPr>
            <w:tcW w:w="0" w:type="auto"/>
            <w:hideMark/>
          </w:tcPr>
          <w:p w14:paraId="6439CF60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Same as above</w:t>
            </w:r>
          </w:p>
        </w:tc>
        <w:tc>
          <w:tcPr>
            <w:tcW w:w="0" w:type="auto"/>
            <w:hideMark/>
          </w:tcPr>
          <w:p w14:paraId="18D57603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Repeat TC-ADV-REG-001 but enter wrong OTP</w:t>
            </w:r>
          </w:p>
        </w:tc>
        <w:tc>
          <w:tcPr>
            <w:tcW w:w="0" w:type="auto"/>
            <w:hideMark/>
          </w:tcPr>
          <w:p w14:paraId="501D064A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OTP: "999999"</w:t>
            </w:r>
          </w:p>
        </w:tc>
        <w:tc>
          <w:tcPr>
            <w:tcW w:w="0" w:type="auto"/>
            <w:hideMark/>
          </w:tcPr>
          <w:p w14:paraId="04871D61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Error message: "Invalid OTP" and registration not completed</w:t>
            </w:r>
          </w:p>
        </w:tc>
        <w:tc>
          <w:tcPr>
            <w:tcW w:w="0" w:type="auto"/>
            <w:hideMark/>
          </w:tcPr>
          <w:p w14:paraId="4E7EB335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C60EDA" w:rsidRPr="00C60EDA" w14:paraId="5D8B9139" w14:textId="77777777" w:rsidTr="00C60EDA">
        <w:tc>
          <w:tcPr>
            <w:tcW w:w="0" w:type="auto"/>
            <w:hideMark/>
          </w:tcPr>
          <w:p w14:paraId="3FEEB990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FR-3</w:t>
            </w:r>
          </w:p>
        </w:tc>
        <w:tc>
          <w:tcPr>
            <w:tcW w:w="0" w:type="auto"/>
            <w:hideMark/>
          </w:tcPr>
          <w:p w14:paraId="4451AE3E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TC-ADV-LOGIN-001</w:t>
            </w:r>
          </w:p>
        </w:tc>
        <w:tc>
          <w:tcPr>
            <w:tcW w:w="0" w:type="auto"/>
            <w:hideMark/>
          </w:tcPr>
          <w:p w14:paraId="0C964DB4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Verify advertiser login with valid credentials</w:t>
            </w:r>
          </w:p>
        </w:tc>
        <w:tc>
          <w:tcPr>
            <w:tcW w:w="0" w:type="auto"/>
            <w:hideMark/>
          </w:tcPr>
          <w:p w14:paraId="7D2FA94F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Registered advertiser exists</w:t>
            </w:r>
          </w:p>
        </w:tc>
        <w:tc>
          <w:tcPr>
            <w:tcW w:w="0" w:type="auto"/>
            <w:hideMark/>
          </w:tcPr>
          <w:p w14:paraId="287F4160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1. Open app&lt;</w:t>
            </w:r>
            <w:proofErr w:type="spellStart"/>
            <w:r w:rsidRPr="00C60EDA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C60EDA">
              <w:rPr>
                <w:rFonts w:ascii="Calibri" w:hAnsi="Calibri" w:cs="Calibri"/>
                <w:sz w:val="22"/>
                <w:szCs w:val="22"/>
              </w:rPr>
              <w:t>&gt;2. Enter valid email &amp; password&lt;</w:t>
            </w:r>
            <w:proofErr w:type="spellStart"/>
            <w:r w:rsidRPr="00C60EDA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C60EDA">
              <w:rPr>
                <w:rFonts w:ascii="Calibri" w:hAnsi="Calibri" w:cs="Calibri"/>
                <w:sz w:val="22"/>
                <w:szCs w:val="22"/>
              </w:rPr>
              <w:t>&gt;3. Tap "Login"</w:t>
            </w:r>
          </w:p>
        </w:tc>
        <w:tc>
          <w:tcPr>
            <w:tcW w:w="0" w:type="auto"/>
            <w:hideMark/>
          </w:tcPr>
          <w:p w14:paraId="34FBB526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Email: "john@example.com"&lt;</w:t>
            </w:r>
            <w:proofErr w:type="spellStart"/>
            <w:r w:rsidRPr="00C60EDA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C60EDA">
              <w:rPr>
                <w:rFonts w:ascii="Calibri" w:hAnsi="Calibri" w:cs="Calibri"/>
                <w:sz w:val="22"/>
                <w:szCs w:val="22"/>
              </w:rPr>
              <w:t>&gt;Password: "Test@123"</w:t>
            </w:r>
          </w:p>
        </w:tc>
        <w:tc>
          <w:tcPr>
            <w:tcW w:w="0" w:type="auto"/>
            <w:hideMark/>
          </w:tcPr>
          <w:p w14:paraId="37615244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Login successful, dashboard displayed</w:t>
            </w:r>
          </w:p>
        </w:tc>
        <w:tc>
          <w:tcPr>
            <w:tcW w:w="0" w:type="auto"/>
            <w:hideMark/>
          </w:tcPr>
          <w:p w14:paraId="2B9DBDEA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C60EDA" w:rsidRPr="00C60EDA" w14:paraId="6560B932" w14:textId="77777777" w:rsidTr="00C60EDA">
        <w:tc>
          <w:tcPr>
            <w:tcW w:w="0" w:type="auto"/>
            <w:hideMark/>
          </w:tcPr>
          <w:p w14:paraId="4E4F2208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FR-3</w:t>
            </w:r>
          </w:p>
        </w:tc>
        <w:tc>
          <w:tcPr>
            <w:tcW w:w="0" w:type="auto"/>
            <w:hideMark/>
          </w:tcPr>
          <w:p w14:paraId="4CD95D14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TC-ADV-LOGIN-002</w:t>
            </w:r>
          </w:p>
        </w:tc>
        <w:tc>
          <w:tcPr>
            <w:tcW w:w="0" w:type="auto"/>
            <w:hideMark/>
          </w:tcPr>
          <w:p w14:paraId="49D4AFBE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Verify advertiser login with incorrect password (Negative)</w:t>
            </w:r>
          </w:p>
        </w:tc>
        <w:tc>
          <w:tcPr>
            <w:tcW w:w="0" w:type="auto"/>
            <w:hideMark/>
          </w:tcPr>
          <w:p w14:paraId="7F66DFF1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Same as above</w:t>
            </w:r>
          </w:p>
        </w:tc>
        <w:tc>
          <w:tcPr>
            <w:tcW w:w="0" w:type="auto"/>
            <w:hideMark/>
          </w:tcPr>
          <w:p w14:paraId="28AA0B2D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Enter wrong password</w:t>
            </w:r>
          </w:p>
        </w:tc>
        <w:tc>
          <w:tcPr>
            <w:tcW w:w="0" w:type="auto"/>
            <w:hideMark/>
          </w:tcPr>
          <w:p w14:paraId="1E7B831C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Email: "john@example.com"&lt;</w:t>
            </w:r>
            <w:proofErr w:type="spellStart"/>
            <w:r w:rsidRPr="00C60EDA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C60EDA">
              <w:rPr>
                <w:rFonts w:ascii="Calibri" w:hAnsi="Calibri" w:cs="Calibri"/>
                <w:sz w:val="22"/>
                <w:szCs w:val="22"/>
              </w:rPr>
              <w:t>&gt;Password: "</w:t>
            </w:r>
            <w:proofErr w:type="spellStart"/>
            <w:r w:rsidRPr="00C60EDA">
              <w:rPr>
                <w:rFonts w:ascii="Calibri" w:hAnsi="Calibri" w:cs="Calibri"/>
                <w:sz w:val="22"/>
                <w:szCs w:val="22"/>
              </w:rPr>
              <w:t>WrongPass</w:t>
            </w:r>
            <w:proofErr w:type="spellEnd"/>
            <w:r w:rsidRPr="00C60EDA">
              <w:rPr>
                <w:rFonts w:ascii="Calibri" w:hAnsi="Calibri" w:cs="Calibri"/>
                <w:sz w:val="22"/>
                <w:szCs w:val="22"/>
              </w:rPr>
              <w:t>"</w:t>
            </w:r>
          </w:p>
        </w:tc>
        <w:tc>
          <w:tcPr>
            <w:tcW w:w="0" w:type="auto"/>
            <w:hideMark/>
          </w:tcPr>
          <w:p w14:paraId="036180C6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Error message: "Invalid credentials"</w:t>
            </w:r>
          </w:p>
        </w:tc>
        <w:tc>
          <w:tcPr>
            <w:tcW w:w="0" w:type="auto"/>
            <w:hideMark/>
          </w:tcPr>
          <w:p w14:paraId="4E95D6DD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C60EDA" w:rsidRPr="00C60EDA" w14:paraId="209D948D" w14:textId="77777777" w:rsidTr="00C60EDA">
        <w:tc>
          <w:tcPr>
            <w:tcW w:w="0" w:type="auto"/>
            <w:hideMark/>
          </w:tcPr>
          <w:p w14:paraId="4AAD95FF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FR-11, FR-12</w:t>
            </w:r>
          </w:p>
        </w:tc>
        <w:tc>
          <w:tcPr>
            <w:tcW w:w="0" w:type="auto"/>
            <w:hideMark/>
          </w:tcPr>
          <w:p w14:paraId="00602185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TC-ADV-CAMP-001</w:t>
            </w:r>
          </w:p>
        </w:tc>
        <w:tc>
          <w:tcPr>
            <w:tcW w:w="0" w:type="auto"/>
            <w:hideMark/>
          </w:tcPr>
          <w:p w14:paraId="02F2A28B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 xml:space="preserve">Verify campaign creation with </w:t>
            </w:r>
            <w:r w:rsidRPr="00C60EDA">
              <w:rPr>
                <w:rFonts w:ascii="Calibri" w:hAnsi="Calibri" w:cs="Calibri"/>
                <w:sz w:val="22"/>
                <w:szCs w:val="22"/>
              </w:rPr>
              <w:lastRenderedPageBreak/>
              <w:t>valid parameters</w:t>
            </w:r>
          </w:p>
        </w:tc>
        <w:tc>
          <w:tcPr>
            <w:tcW w:w="0" w:type="auto"/>
            <w:hideMark/>
          </w:tcPr>
          <w:p w14:paraId="31525CF4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lastRenderedPageBreak/>
              <w:t>Advertiser logged in, wallet balance &gt; min required</w:t>
            </w:r>
          </w:p>
        </w:tc>
        <w:tc>
          <w:tcPr>
            <w:tcW w:w="0" w:type="auto"/>
            <w:hideMark/>
          </w:tcPr>
          <w:p w14:paraId="3FC4D62B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1. Go to "Create Campaign"&lt;</w:t>
            </w:r>
            <w:proofErr w:type="spellStart"/>
            <w:r w:rsidRPr="00C60EDA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C60EDA">
              <w:rPr>
                <w:rFonts w:ascii="Calibri" w:hAnsi="Calibri" w:cs="Calibri"/>
                <w:sz w:val="22"/>
                <w:szCs w:val="22"/>
              </w:rPr>
              <w:t>&gt;2. Fill all fields&lt;</w:t>
            </w:r>
            <w:proofErr w:type="spellStart"/>
            <w:r w:rsidRPr="00C60EDA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C60EDA">
              <w:rPr>
                <w:rFonts w:ascii="Calibri" w:hAnsi="Calibri" w:cs="Calibri"/>
                <w:sz w:val="22"/>
                <w:szCs w:val="22"/>
              </w:rPr>
              <w:t xml:space="preserve">&gt;3. Upload </w:t>
            </w:r>
            <w:r w:rsidRPr="00C60EDA">
              <w:rPr>
                <w:rFonts w:ascii="Calibri" w:hAnsi="Calibri" w:cs="Calibri"/>
                <w:sz w:val="22"/>
                <w:szCs w:val="22"/>
              </w:rPr>
              <w:lastRenderedPageBreak/>
              <w:t>valid image&lt;</w:t>
            </w:r>
            <w:proofErr w:type="spellStart"/>
            <w:r w:rsidRPr="00C60EDA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C60EDA">
              <w:rPr>
                <w:rFonts w:ascii="Calibri" w:hAnsi="Calibri" w:cs="Calibri"/>
                <w:sz w:val="22"/>
                <w:szCs w:val="22"/>
              </w:rPr>
              <w:t>&gt;4. Submit</w:t>
            </w:r>
          </w:p>
        </w:tc>
        <w:tc>
          <w:tcPr>
            <w:tcW w:w="0" w:type="auto"/>
            <w:hideMark/>
          </w:tcPr>
          <w:p w14:paraId="7D590BE4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lastRenderedPageBreak/>
              <w:t>Location: "Karachi"&lt;</w:t>
            </w:r>
            <w:proofErr w:type="spellStart"/>
            <w:r w:rsidRPr="00C60EDA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C60EDA">
              <w:rPr>
                <w:rFonts w:ascii="Calibri" w:hAnsi="Calibri" w:cs="Calibri"/>
                <w:sz w:val="22"/>
                <w:szCs w:val="22"/>
              </w:rPr>
              <w:t>&gt;Duration: "10 days"&lt;</w:t>
            </w:r>
            <w:proofErr w:type="spellStart"/>
            <w:r w:rsidRPr="00C60EDA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C60EDA">
              <w:rPr>
                <w:rFonts w:ascii="Calibri" w:hAnsi="Calibri" w:cs="Calibri"/>
                <w:sz w:val="22"/>
                <w:szCs w:val="22"/>
              </w:rPr>
              <w:t>&gt;Cars: "5"&lt;</w:t>
            </w:r>
            <w:proofErr w:type="spellStart"/>
            <w:r w:rsidRPr="00C60EDA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C60EDA">
              <w:rPr>
                <w:rFonts w:ascii="Calibri" w:hAnsi="Calibri" w:cs="Calibri"/>
                <w:sz w:val="22"/>
                <w:szCs w:val="22"/>
              </w:rPr>
              <w:t>&gt;Image: valid.jpg</w:t>
            </w:r>
          </w:p>
        </w:tc>
        <w:tc>
          <w:tcPr>
            <w:tcW w:w="0" w:type="auto"/>
            <w:hideMark/>
          </w:tcPr>
          <w:p w14:paraId="5C2A314C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Campaign created, status "Pending"</w:t>
            </w:r>
          </w:p>
        </w:tc>
        <w:tc>
          <w:tcPr>
            <w:tcW w:w="0" w:type="auto"/>
            <w:hideMark/>
          </w:tcPr>
          <w:p w14:paraId="59B21A08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C60EDA" w:rsidRPr="00C60EDA" w14:paraId="69950E48" w14:textId="77777777" w:rsidTr="00C60EDA">
        <w:tc>
          <w:tcPr>
            <w:tcW w:w="0" w:type="auto"/>
            <w:hideMark/>
          </w:tcPr>
          <w:p w14:paraId="5858B16C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FR-12, FR-55</w:t>
            </w:r>
          </w:p>
        </w:tc>
        <w:tc>
          <w:tcPr>
            <w:tcW w:w="0" w:type="auto"/>
            <w:hideMark/>
          </w:tcPr>
          <w:p w14:paraId="5D9B7205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TC-ADV-CAMP-002</w:t>
            </w:r>
          </w:p>
        </w:tc>
        <w:tc>
          <w:tcPr>
            <w:tcW w:w="0" w:type="auto"/>
            <w:hideMark/>
          </w:tcPr>
          <w:p w14:paraId="2F721856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Verify campaign creation with missing mandatory field (Negative)</w:t>
            </w:r>
          </w:p>
        </w:tc>
        <w:tc>
          <w:tcPr>
            <w:tcW w:w="0" w:type="auto"/>
            <w:hideMark/>
          </w:tcPr>
          <w:p w14:paraId="471C7202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Same as above</w:t>
            </w:r>
          </w:p>
        </w:tc>
        <w:tc>
          <w:tcPr>
            <w:tcW w:w="0" w:type="auto"/>
            <w:hideMark/>
          </w:tcPr>
          <w:p w14:paraId="294E9D9B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Leave "Target Location" blank</w:t>
            </w:r>
          </w:p>
        </w:tc>
        <w:tc>
          <w:tcPr>
            <w:tcW w:w="0" w:type="auto"/>
            <w:hideMark/>
          </w:tcPr>
          <w:p w14:paraId="480105D8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6A4A14B2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Error message: "Target location required"</w:t>
            </w:r>
          </w:p>
        </w:tc>
        <w:tc>
          <w:tcPr>
            <w:tcW w:w="0" w:type="auto"/>
            <w:hideMark/>
          </w:tcPr>
          <w:p w14:paraId="3708D9B7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C60EDA" w:rsidRPr="00C60EDA" w14:paraId="454AA63F" w14:textId="77777777" w:rsidTr="00C60EDA">
        <w:tc>
          <w:tcPr>
            <w:tcW w:w="0" w:type="auto"/>
            <w:hideMark/>
          </w:tcPr>
          <w:p w14:paraId="1651C0F7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FR-9</w:t>
            </w:r>
          </w:p>
        </w:tc>
        <w:tc>
          <w:tcPr>
            <w:tcW w:w="0" w:type="auto"/>
            <w:hideMark/>
          </w:tcPr>
          <w:p w14:paraId="59649148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TC-ADV-WALLET-001</w:t>
            </w:r>
          </w:p>
        </w:tc>
        <w:tc>
          <w:tcPr>
            <w:tcW w:w="0" w:type="auto"/>
            <w:hideMark/>
          </w:tcPr>
          <w:p w14:paraId="022650ED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Verify wallet recharge via JAZZ CASH</w:t>
            </w:r>
          </w:p>
        </w:tc>
        <w:tc>
          <w:tcPr>
            <w:tcW w:w="0" w:type="auto"/>
            <w:hideMark/>
          </w:tcPr>
          <w:p w14:paraId="12FB3871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Advertiser logged in</w:t>
            </w:r>
          </w:p>
        </w:tc>
        <w:tc>
          <w:tcPr>
            <w:tcW w:w="0" w:type="auto"/>
            <w:hideMark/>
          </w:tcPr>
          <w:p w14:paraId="4AB0FE33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1. Go to Wallet&lt;</w:t>
            </w:r>
            <w:proofErr w:type="spellStart"/>
            <w:r w:rsidRPr="00C60EDA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C60EDA">
              <w:rPr>
                <w:rFonts w:ascii="Calibri" w:hAnsi="Calibri" w:cs="Calibri"/>
                <w:sz w:val="22"/>
                <w:szCs w:val="22"/>
              </w:rPr>
              <w:t>&gt;2. Select "Recharge"&lt;</w:t>
            </w:r>
            <w:proofErr w:type="spellStart"/>
            <w:r w:rsidRPr="00C60EDA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C60EDA">
              <w:rPr>
                <w:rFonts w:ascii="Calibri" w:hAnsi="Calibri" w:cs="Calibri"/>
                <w:sz w:val="22"/>
                <w:szCs w:val="22"/>
              </w:rPr>
              <w:t>&gt;3. Choose JAZZ CASH&lt;</w:t>
            </w:r>
            <w:proofErr w:type="spellStart"/>
            <w:r w:rsidRPr="00C60EDA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C60EDA">
              <w:rPr>
                <w:rFonts w:ascii="Calibri" w:hAnsi="Calibri" w:cs="Calibri"/>
                <w:sz w:val="22"/>
                <w:szCs w:val="22"/>
              </w:rPr>
              <w:t>&gt;4. Enter amount&lt;</w:t>
            </w:r>
            <w:proofErr w:type="spellStart"/>
            <w:r w:rsidRPr="00C60EDA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C60EDA">
              <w:rPr>
                <w:rFonts w:ascii="Calibri" w:hAnsi="Calibri" w:cs="Calibri"/>
                <w:sz w:val="22"/>
                <w:szCs w:val="22"/>
              </w:rPr>
              <w:t>&gt;5. Confirm</w:t>
            </w:r>
          </w:p>
        </w:tc>
        <w:tc>
          <w:tcPr>
            <w:tcW w:w="0" w:type="auto"/>
            <w:hideMark/>
          </w:tcPr>
          <w:p w14:paraId="0314CF63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Amount: 1000 PKR</w:t>
            </w:r>
          </w:p>
        </w:tc>
        <w:tc>
          <w:tcPr>
            <w:tcW w:w="0" w:type="auto"/>
            <w:hideMark/>
          </w:tcPr>
          <w:p w14:paraId="5064A8CF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Wallet balance updated, transaction recorded</w:t>
            </w:r>
          </w:p>
        </w:tc>
        <w:tc>
          <w:tcPr>
            <w:tcW w:w="0" w:type="auto"/>
            <w:hideMark/>
          </w:tcPr>
          <w:p w14:paraId="40ACEE9C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C60EDA" w:rsidRPr="00C60EDA" w14:paraId="4EA4DF82" w14:textId="77777777" w:rsidTr="00C60EDA">
        <w:tc>
          <w:tcPr>
            <w:tcW w:w="0" w:type="auto"/>
            <w:hideMark/>
          </w:tcPr>
          <w:p w14:paraId="5BD894FA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FR-19, FR-20</w:t>
            </w:r>
          </w:p>
        </w:tc>
        <w:tc>
          <w:tcPr>
            <w:tcW w:w="0" w:type="auto"/>
            <w:hideMark/>
          </w:tcPr>
          <w:p w14:paraId="1ED82FB6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TC-DRV-REG-001</w:t>
            </w:r>
          </w:p>
        </w:tc>
        <w:tc>
          <w:tcPr>
            <w:tcW w:w="0" w:type="auto"/>
            <w:hideMark/>
          </w:tcPr>
          <w:p w14:paraId="66AB1A61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Verify driver registration with valid details</w:t>
            </w:r>
          </w:p>
        </w:tc>
        <w:tc>
          <w:tcPr>
            <w:tcW w:w="0" w:type="auto"/>
            <w:hideMark/>
          </w:tcPr>
          <w:p w14:paraId="4D1FDD18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App installed, internet available</w:t>
            </w:r>
          </w:p>
        </w:tc>
        <w:tc>
          <w:tcPr>
            <w:tcW w:w="0" w:type="auto"/>
            <w:hideMark/>
          </w:tcPr>
          <w:p w14:paraId="5A71C419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C60EDA">
              <w:rPr>
                <w:rFonts w:ascii="Calibri" w:hAnsi="Calibri" w:cs="Calibri"/>
                <w:sz w:val="22"/>
                <w:szCs w:val="22"/>
              </w:rPr>
              <w:t>Similar to</w:t>
            </w:r>
            <w:proofErr w:type="gramEnd"/>
            <w:r w:rsidRPr="00C60EDA">
              <w:rPr>
                <w:rFonts w:ascii="Calibri" w:hAnsi="Calibri" w:cs="Calibri"/>
                <w:sz w:val="22"/>
                <w:szCs w:val="22"/>
              </w:rPr>
              <w:t xml:space="preserve"> TC-ADV-REG-001 but in Driver app</w:t>
            </w:r>
          </w:p>
        </w:tc>
        <w:tc>
          <w:tcPr>
            <w:tcW w:w="0" w:type="auto"/>
            <w:hideMark/>
          </w:tcPr>
          <w:p w14:paraId="597CDFE0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26A58AB0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Registration successful</w:t>
            </w:r>
          </w:p>
        </w:tc>
        <w:tc>
          <w:tcPr>
            <w:tcW w:w="0" w:type="auto"/>
            <w:hideMark/>
          </w:tcPr>
          <w:p w14:paraId="37C65482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C60EDA" w:rsidRPr="00C60EDA" w14:paraId="7173D219" w14:textId="77777777" w:rsidTr="00C60EDA">
        <w:tc>
          <w:tcPr>
            <w:tcW w:w="0" w:type="auto"/>
            <w:hideMark/>
          </w:tcPr>
          <w:p w14:paraId="261F67BA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FR-26</w:t>
            </w:r>
          </w:p>
        </w:tc>
        <w:tc>
          <w:tcPr>
            <w:tcW w:w="0" w:type="auto"/>
            <w:hideMark/>
          </w:tcPr>
          <w:p w14:paraId="1DDB1AD2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TC-DRV-CAMP-001</w:t>
            </w:r>
          </w:p>
        </w:tc>
        <w:tc>
          <w:tcPr>
            <w:tcW w:w="0" w:type="auto"/>
            <w:hideMark/>
          </w:tcPr>
          <w:p w14:paraId="79A0B25E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Verify driver can accept campaign request</w:t>
            </w:r>
          </w:p>
        </w:tc>
        <w:tc>
          <w:tcPr>
            <w:tcW w:w="0" w:type="auto"/>
            <w:hideMark/>
          </w:tcPr>
          <w:p w14:paraId="24E7B650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Driver logged in, campaign request available</w:t>
            </w:r>
          </w:p>
        </w:tc>
        <w:tc>
          <w:tcPr>
            <w:tcW w:w="0" w:type="auto"/>
            <w:hideMark/>
          </w:tcPr>
          <w:p w14:paraId="6849DFC5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1. Open notification&lt;</w:t>
            </w:r>
            <w:proofErr w:type="spellStart"/>
            <w:r w:rsidRPr="00C60EDA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C60EDA">
              <w:rPr>
                <w:rFonts w:ascii="Calibri" w:hAnsi="Calibri" w:cs="Calibri"/>
                <w:sz w:val="22"/>
                <w:szCs w:val="22"/>
              </w:rPr>
              <w:t>&gt;2. Tap "Accept"</w:t>
            </w:r>
          </w:p>
        </w:tc>
        <w:tc>
          <w:tcPr>
            <w:tcW w:w="0" w:type="auto"/>
            <w:hideMark/>
          </w:tcPr>
          <w:p w14:paraId="751A780F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137CBC15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Campaign assigned to driver</w:t>
            </w:r>
          </w:p>
        </w:tc>
        <w:tc>
          <w:tcPr>
            <w:tcW w:w="0" w:type="auto"/>
            <w:hideMark/>
          </w:tcPr>
          <w:p w14:paraId="33482302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C60EDA" w:rsidRPr="00C60EDA" w14:paraId="098F50F1" w14:textId="77777777" w:rsidTr="00C60EDA">
        <w:tc>
          <w:tcPr>
            <w:tcW w:w="0" w:type="auto"/>
            <w:hideMark/>
          </w:tcPr>
          <w:p w14:paraId="03500923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FR-26</w:t>
            </w:r>
          </w:p>
        </w:tc>
        <w:tc>
          <w:tcPr>
            <w:tcW w:w="0" w:type="auto"/>
            <w:hideMark/>
          </w:tcPr>
          <w:p w14:paraId="307B4787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TC-DRV-CAMP-002</w:t>
            </w:r>
          </w:p>
        </w:tc>
        <w:tc>
          <w:tcPr>
            <w:tcW w:w="0" w:type="auto"/>
            <w:hideMark/>
          </w:tcPr>
          <w:p w14:paraId="0473C849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Verify driver can reject campaign request</w:t>
            </w:r>
          </w:p>
        </w:tc>
        <w:tc>
          <w:tcPr>
            <w:tcW w:w="0" w:type="auto"/>
            <w:hideMark/>
          </w:tcPr>
          <w:p w14:paraId="68D75283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Same as above</w:t>
            </w:r>
          </w:p>
        </w:tc>
        <w:tc>
          <w:tcPr>
            <w:tcW w:w="0" w:type="auto"/>
            <w:hideMark/>
          </w:tcPr>
          <w:p w14:paraId="27855C0F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Tap "Reject"</w:t>
            </w:r>
          </w:p>
        </w:tc>
        <w:tc>
          <w:tcPr>
            <w:tcW w:w="0" w:type="auto"/>
            <w:hideMark/>
          </w:tcPr>
          <w:p w14:paraId="42297794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4BDD3139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Campaign request removed from driver list</w:t>
            </w:r>
          </w:p>
        </w:tc>
        <w:tc>
          <w:tcPr>
            <w:tcW w:w="0" w:type="auto"/>
            <w:hideMark/>
          </w:tcPr>
          <w:p w14:paraId="7FB623FB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C60EDA" w:rsidRPr="00C60EDA" w14:paraId="012A12EA" w14:textId="77777777" w:rsidTr="00C60EDA">
        <w:tc>
          <w:tcPr>
            <w:tcW w:w="0" w:type="auto"/>
            <w:hideMark/>
          </w:tcPr>
          <w:p w14:paraId="5A20F1A9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FR-66, FR-67</w:t>
            </w:r>
          </w:p>
        </w:tc>
        <w:tc>
          <w:tcPr>
            <w:tcW w:w="0" w:type="auto"/>
            <w:hideMark/>
          </w:tcPr>
          <w:p w14:paraId="3CE3BE81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TC-PAY-001</w:t>
            </w:r>
          </w:p>
        </w:tc>
        <w:tc>
          <w:tcPr>
            <w:tcW w:w="0" w:type="auto"/>
            <w:hideMark/>
          </w:tcPr>
          <w:p w14:paraId="08103A1A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 xml:space="preserve">Verify payment processing for </w:t>
            </w:r>
            <w:r w:rsidRPr="00C60EDA">
              <w:rPr>
                <w:rFonts w:ascii="Calibri" w:hAnsi="Calibri" w:cs="Calibri"/>
                <w:sz w:val="22"/>
                <w:szCs w:val="22"/>
              </w:rPr>
              <w:lastRenderedPageBreak/>
              <w:t>wallet recharge</w:t>
            </w:r>
          </w:p>
        </w:tc>
        <w:tc>
          <w:tcPr>
            <w:tcW w:w="0" w:type="auto"/>
            <w:hideMark/>
          </w:tcPr>
          <w:p w14:paraId="7191A5C0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lastRenderedPageBreak/>
              <w:t>User logged in</w:t>
            </w:r>
          </w:p>
        </w:tc>
        <w:tc>
          <w:tcPr>
            <w:tcW w:w="0" w:type="auto"/>
            <w:hideMark/>
          </w:tcPr>
          <w:p w14:paraId="7B909A54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1. Go to Wallet&lt;</w:t>
            </w:r>
            <w:proofErr w:type="spellStart"/>
            <w:r w:rsidRPr="00C60EDA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C60EDA">
              <w:rPr>
                <w:rFonts w:ascii="Calibri" w:hAnsi="Calibri" w:cs="Calibri"/>
                <w:sz w:val="22"/>
                <w:szCs w:val="22"/>
              </w:rPr>
              <w:t>&gt;2. Select recharge&lt;</w:t>
            </w:r>
            <w:proofErr w:type="spellStart"/>
            <w:r w:rsidRPr="00C60EDA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C60EDA">
              <w:rPr>
                <w:rFonts w:ascii="Calibri" w:hAnsi="Calibri" w:cs="Calibri"/>
                <w:sz w:val="22"/>
                <w:szCs w:val="22"/>
              </w:rPr>
              <w:t>&gt;3. Complete payment</w:t>
            </w:r>
          </w:p>
        </w:tc>
        <w:tc>
          <w:tcPr>
            <w:tcW w:w="0" w:type="auto"/>
            <w:hideMark/>
          </w:tcPr>
          <w:p w14:paraId="757D71C9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Amount: 500 PKR</w:t>
            </w:r>
          </w:p>
        </w:tc>
        <w:tc>
          <w:tcPr>
            <w:tcW w:w="0" w:type="auto"/>
            <w:hideMark/>
          </w:tcPr>
          <w:p w14:paraId="68833429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Payment successful, wallet updated</w:t>
            </w:r>
          </w:p>
        </w:tc>
        <w:tc>
          <w:tcPr>
            <w:tcW w:w="0" w:type="auto"/>
            <w:hideMark/>
          </w:tcPr>
          <w:p w14:paraId="0C750AC0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C60EDA" w:rsidRPr="00C60EDA" w14:paraId="5B5C9C0A" w14:textId="77777777" w:rsidTr="00C60EDA">
        <w:tc>
          <w:tcPr>
            <w:tcW w:w="0" w:type="auto"/>
            <w:hideMark/>
          </w:tcPr>
          <w:p w14:paraId="46244019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FR-73</w:t>
            </w:r>
          </w:p>
        </w:tc>
        <w:tc>
          <w:tcPr>
            <w:tcW w:w="0" w:type="auto"/>
            <w:hideMark/>
          </w:tcPr>
          <w:p w14:paraId="77BBD58C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TC-TRACK-001</w:t>
            </w:r>
          </w:p>
        </w:tc>
        <w:tc>
          <w:tcPr>
            <w:tcW w:w="0" w:type="auto"/>
            <w:hideMark/>
          </w:tcPr>
          <w:p w14:paraId="7BFC58B0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Verify real-time driver tracking</w:t>
            </w:r>
          </w:p>
        </w:tc>
        <w:tc>
          <w:tcPr>
            <w:tcW w:w="0" w:type="auto"/>
            <w:hideMark/>
          </w:tcPr>
          <w:p w14:paraId="1AE34975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Active campaign running</w:t>
            </w:r>
          </w:p>
        </w:tc>
        <w:tc>
          <w:tcPr>
            <w:tcW w:w="0" w:type="auto"/>
            <w:hideMark/>
          </w:tcPr>
          <w:p w14:paraId="1C85C82D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1. Advertiser opens map&lt;</w:t>
            </w:r>
            <w:proofErr w:type="spellStart"/>
            <w:r w:rsidRPr="00C60EDA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C60EDA">
              <w:rPr>
                <w:rFonts w:ascii="Calibri" w:hAnsi="Calibri" w:cs="Calibri"/>
                <w:sz w:val="22"/>
                <w:szCs w:val="22"/>
              </w:rPr>
              <w:t>&gt;2. Select driver</w:t>
            </w:r>
          </w:p>
        </w:tc>
        <w:tc>
          <w:tcPr>
            <w:tcW w:w="0" w:type="auto"/>
            <w:hideMark/>
          </w:tcPr>
          <w:p w14:paraId="535D2270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36FF1674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Driver location updates every 30s</w:t>
            </w:r>
          </w:p>
        </w:tc>
        <w:tc>
          <w:tcPr>
            <w:tcW w:w="0" w:type="auto"/>
            <w:hideMark/>
          </w:tcPr>
          <w:p w14:paraId="730D2BF7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C60EDA" w:rsidRPr="00C60EDA" w14:paraId="6AFC356F" w14:textId="77777777" w:rsidTr="00C60EDA">
        <w:tc>
          <w:tcPr>
            <w:tcW w:w="0" w:type="auto"/>
            <w:hideMark/>
          </w:tcPr>
          <w:p w14:paraId="0ADB0879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FR-78</w:t>
            </w:r>
          </w:p>
        </w:tc>
        <w:tc>
          <w:tcPr>
            <w:tcW w:w="0" w:type="auto"/>
            <w:hideMark/>
          </w:tcPr>
          <w:p w14:paraId="0FE0BF76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TC-TRACK-002</w:t>
            </w:r>
          </w:p>
        </w:tc>
        <w:tc>
          <w:tcPr>
            <w:tcW w:w="0" w:type="auto"/>
            <w:hideMark/>
          </w:tcPr>
          <w:p w14:paraId="3C1DB981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Verify system detects route deviation (Negative)</w:t>
            </w:r>
          </w:p>
        </w:tc>
        <w:tc>
          <w:tcPr>
            <w:tcW w:w="0" w:type="auto"/>
            <w:hideMark/>
          </w:tcPr>
          <w:p w14:paraId="5B626713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Driver deviates from assigned route</w:t>
            </w:r>
          </w:p>
        </w:tc>
        <w:tc>
          <w:tcPr>
            <w:tcW w:w="0" w:type="auto"/>
            <w:hideMark/>
          </w:tcPr>
          <w:p w14:paraId="69191C3E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035D5649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System flags deviation</w:t>
            </w:r>
          </w:p>
        </w:tc>
        <w:tc>
          <w:tcPr>
            <w:tcW w:w="0" w:type="auto"/>
            <w:hideMark/>
          </w:tcPr>
          <w:p w14:paraId="2EC3E73E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C8AFC42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60EDA" w:rsidRPr="00C60EDA" w14:paraId="45739043" w14:textId="77777777" w:rsidTr="00C60EDA">
        <w:tc>
          <w:tcPr>
            <w:tcW w:w="0" w:type="auto"/>
            <w:hideMark/>
          </w:tcPr>
          <w:p w14:paraId="689ACBC6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FR-82, FR-83</w:t>
            </w:r>
          </w:p>
        </w:tc>
        <w:tc>
          <w:tcPr>
            <w:tcW w:w="0" w:type="auto"/>
            <w:hideMark/>
          </w:tcPr>
          <w:p w14:paraId="15884CDD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TC-SUP-001</w:t>
            </w:r>
          </w:p>
        </w:tc>
        <w:tc>
          <w:tcPr>
            <w:tcW w:w="0" w:type="auto"/>
            <w:hideMark/>
          </w:tcPr>
          <w:p w14:paraId="28F97D46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Verify support ticket submission</w:t>
            </w:r>
          </w:p>
        </w:tc>
        <w:tc>
          <w:tcPr>
            <w:tcW w:w="0" w:type="auto"/>
            <w:hideMark/>
          </w:tcPr>
          <w:p w14:paraId="0647A8BF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User logged in</w:t>
            </w:r>
          </w:p>
        </w:tc>
        <w:tc>
          <w:tcPr>
            <w:tcW w:w="0" w:type="auto"/>
            <w:hideMark/>
          </w:tcPr>
          <w:p w14:paraId="0621515A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1. Go to Support&lt;</w:t>
            </w:r>
            <w:proofErr w:type="spellStart"/>
            <w:r w:rsidRPr="00C60EDA">
              <w:rPr>
                <w:rFonts w:ascii="Calibri" w:hAnsi="Calibri" w:cs="Calibri"/>
                <w:sz w:val="22"/>
                <w:szCs w:val="22"/>
              </w:rPr>
              <w:t>br</w:t>
            </w:r>
            <w:proofErr w:type="spellEnd"/>
            <w:r w:rsidRPr="00C60EDA">
              <w:rPr>
                <w:rFonts w:ascii="Calibri" w:hAnsi="Calibri" w:cs="Calibri"/>
                <w:sz w:val="22"/>
                <w:szCs w:val="22"/>
              </w:rPr>
              <w:t>&gt;2. Submit ticket</w:t>
            </w:r>
          </w:p>
        </w:tc>
        <w:tc>
          <w:tcPr>
            <w:tcW w:w="0" w:type="auto"/>
            <w:hideMark/>
          </w:tcPr>
          <w:p w14:paraId="473A9262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Subject: "Payment issue"</w:t>
            </w:r>
          </w:p>
        </w:tc>
        <w:tc>
          <w:tcPr>
            <w:tcW w:w="0" w:type="auto"/>
            <w:hideMark/>
          </w:tcPr>
          <w:p w14:paraId="2D0E8548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Ticket created, confirmation shown</w:t>
            </w:r>
          </w:p>
        </w:tc>
        <w:tc>
          <w:tcPr>
            <w:tcW w:w="0" w:type="auto"/>
            <w:hideMark/>
          </w:tcPr>
          <w:p w14:paraId="211BE02B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C60EDA" w:rsidRPr="00C60EDA" w14:paraId="1F77AD2E" w14:textId="77777777" w:rsidTr="00C60EDA">
        <w:tc>
          <w:tcPr>
            <w:tcW w:w="0" w:type="auto"/>
            <w:hideMark/>
          </w:tcPr>
          <w:p w14:paraId="7D722E7B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NFR-1</w:t>
            </w:r>
          </w:p>
        </w:tc>
        <w:tc>
          <w:tcPr>
            <w:tcW w:w="0" w:type="auto"/>
            <w:hideMark/>
          </w:tcPr>
          <w:p w14:paraId="206E2437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TC-PERF-001</w:t>
            </w:r>
          </w:p>
        </w:tc>
        <w:tc>
          <w:tcPr>
            <w:tcW w:w="0" w:type="auto"/>
            <w:hideMark/>
          </w:tcPr>
          <w:p w14:paraId="3C700B73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Verify app loads within 3 seconds</w:t>
            </w:r>
          </w:p>
        </w:tc>
        <w:tc>
          <w:tcPr>
            <w:tcW w:w="0" w:type="auto"/>
            <w:hideMark/>
          </w:tcPr>
          <w:p w14:paraId="317420D5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Device meets min specs</w:t>
            </w:r>
          </w:p>
        </w:tc>
        <w:tc>
          <w:tcPr>
            <w:tcW w:w="0" w:type="auto"/>
            <w:hideMark/>
          </w:tcPr>
          <w:p w14:paraId="4F1C4DFD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Launch app</w:t>
            </w:r>
          </w:p>
        </w:tc>
        <w:tc>
          <w:tcPr>
            <w:tcW w:w="0" w:type="auto"/>
            <w:hideMark/>
          </w:tcPr>
          <w:p w14:paraId="0BE8CF1C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7D5E23BC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App loads in ≤ 3 seconds</w:t>
            </w:r>
          </w:p>
        </w:tc>
        <w:tc>
          <w:tcPr>
            <w:tcW w:w="0" w:type="auto"/>
            <w:hideMark/>
          </w:tcPr>
          <w:p w14:paraId="1F8DD6D7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C60EDA" w:rsidRPr="00C60EDA" w14:paraId="7799F13F" w14:textId="77777777" w:rsidTr="00C60EDA">
        <w:tc>
          <w:tcPr>
            <w:tcW w:w="0" w:type="auto"/>
            <w:hideMark/>
          </w:tcPr>
          <w:p w14:paraId="4D3B8498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NFR-11, NFR-12</w:t>
            </w:r>
          </w:p>
        </w:tc>
        <w:tc>
          <w:tcPr>
            <w:tcW w:w="0" w:type="auto"/>
            <w:hideMark/>
          </w:tcPr>
          <w:p w14:paraId="7F5A8E9C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TC-SEC-001</w:t>
            </w:r>
          </w:p>
        </w:tc>
        <w:tc>
          <w:tcPr>
            <w:tcW w:w="0" w:type="auto"/>
            <w:hideMark/>
          </w:tcPr>
          <w:p w14:paraId="501DFD3E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Verify secure login (HTTPS + password hashing)</w:t>
            </w:r>
          </w:p>
        </w:tc>
        <w:tc>
          <w:tcPr>
            <w:tcW w:w="0" w:type="auto"/>
            <w:hideMark/>
          </w:tcPr>
          <w:p w14:paraId="2989160E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Network monitoring tool ready</w:t>
            </w:r>
          </w:p>
        </w:tc>
        <w:tc>
          <w:tcPr>
            <w:tcW w:w="0" w:type="auto"/>
            <w:hideMark/>
          </w:tcPr>
          <w:p w14:paraId="0B1FEB75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Login attempt</w:t>
            </w:r>
          </w:p>
        </w:tc>
        <w:tc>
          <w:tcPr>
            <w:tcW w:w="0" w:type="auto"/>
            <w:hideMark/>
          </w:tcPr>
          <w:p w14:paraId="6298AF35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16867DF1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All traffic encrypted, password not sent in plain text</w:t>
            </w:r>
          </w:p>
        </w:tc>
        <w:tc>
          <w:tcPr>
            <w:tcW w:w="0" w:type="auto"/>
            <w:hideMark/>
          </w:tcPr>
          <w:p w14:paraId="409A396D" w14:textId="77777777" w:rsidR="00C60EDA" w:rsidRPr="00C60EDA" w:rsidRDefault="00C60EDA" w:rsidP="00C60ED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60EDA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</w:tbl>
    <w:p w14:paraId="67C8F83E" w14:textId="77777777" w:rsidR="00C60EDA" w:rsidRPr="00C60EDA" w:rsidRDefault="00C60EDA" w:rsidP="00C60EDA">
      <w:pPr>
        <w:rPr>
          <w:rFonts w:ascii="Calibri" w:hAnsi="Calibri" w:cs="Calibri"/>
          <w:b/>
          <w:bCs/>
          <w:sz w:val="22"/>
          <w:szCs w:val="22"/>
        </w:rPr>
      </w:pPr>
      <w:r w:rsidRPr="00C60EDA">
        <w:rPr>
          <w:rFonts w:ascii="Calibri" w:hAnsi="Calibri" w:cs="Calibri"/>
          <w:b/>
          <w:bCs/>
          <w:sz w:val="22"/>
          <w:szCs w:val="22"/>
        </w:rPr>
        <w:t>Notes on Coverage</w:t>
      </w:r>
    </w:p>
    <w:p w14:paraId="23E85431" w14:textId="77777777" w:rsidR="00C60EDA" w:rsidRPr="00C60EDA" w:rsidRDefault="00C60EDA" w:rsidP="00C60EDA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C60EDA">
        <w:rPr>
          <w:rFonts w:ascii="Calibri" w:hAnsi="Calibri" w:cs="Calibri"/>
          <w:b/>
          <w:bCs/>
          <w:sz w:val="22"/>
          <w:szCs w:val="22"/>
        </w:rPr>
        <w:t>Positive Scenarios</w:t>
      </w:r>
      <w:r w:rsidRPr="00C60EDA">
        <w:rPr>
          <w:rFonts w:ascii="Calibri" w:hAnsi="Calibri" w:cs="Calibri"/>
          <w:sz w:val="22"/>
          <w:szCs w:val="22"/>
        </w:rPr>
        <w:t>: Valid inputs, correct flows (e.g., successful registration, campaign creation, payments).</w:t>
      </w:r>
    </w:p>
    <w:p w14:paraId="22F2A455" w14:textId="77777777" w:rsidR="00C60EDA" w:rsidRPr="00C60EDA" w:rsidRDefault="00C60EDA" w:rsidP="00C60EDA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C60EDA">
        <w:rPr>
          <w:rFonts w:ascii="Calibri" w:hAnsi="Calibri" w:cs="Calibri"/>
          <w:b/>
          <w:bCs/>
          <w:sz w:val="22"/>
          <w:szCs w:val="22"/>
        </w:rPr>
        <w:t>Negative Scenarios</w:t>
      </w:r>
      <w:r w:rsidRPr="00C60EDA">
        <w:rPr>
          <w:rFonts w:ascii="Calibri" w:hAnsi="Calibri" w:cs="Calibri"/>
          <w:sz w:val="22"/>
          <w:szCs w:val="22"/>
        </w:rPr>
        <w:t>: Invalid inputs, missing fields, incorrect credentials, route deviations.</w:t>
      </w:r>
    </w:p>
    <w:p w14:paraId="51972420" w14:textId="77777777" w:rsidR="00C60EDA" w:rsidRPr="00C60EDA" w:rsidRDefault="00C60EDA" w:rsidP="00C60EDA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C60EDA">
        <w:rPr>
          <w:rFonts w:ascii="Calibri" w:hAnsi="Calibri" w:cs="Calibri"/>
          <w:b/>
          <w:bCs/>
          <w:sz w:val="22"/>
          <w:szCs w:val="22"/>
        </w:rPr>
        <w:t>Priority</w:t>
      </w:r>
      <w:r w:rsidRPr="00C60EDA">
        <w:rPr>
          <w:rFonts w:ascii="Calibri" w:hAnsi="Calibri" w:cs="Calibri"/>
          <w:sz w:val="22"/>
          <w:szCs w:val="22"/>
        </w:rPr>
        <w:t>: High for core business flows (registration, login, payments, campaign creation), Medium for secondary features (support, profile updates).</w:t>
      </w:r>
    </w:p>
    <w:p w14:paraId="72E9E3A9" w14:textId="77777777" w:rsidR="003411AC" w:rsidRPr="00C60EDA" w:rsidRDefault="003411AC" w:rsidP="00AB76E9">
      <w:pPr>
        <w:rPr>
          <w:rFonts w:ascii="Calibri" w:hAnsi="Calibri" w:cs="Calibri"/>
          <w:sz w:val="22"/>
          <w:szCs w:val="22"/>
        </w:rPr>
      </w:pPr>
    </w:p>
    <w:sectPr w:rsidR="003411AC" w:rsidRPr="00C60EDA" w:rsidSect="00C60ED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9346F"/>
    <w:multiLevelType w:val="multilevel"/>
    <w:tmpl w:val="8F38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761CA"/>
    <w:multiLevelType w:val="multilevel"/>
    <w:tmpl w:val="83E6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956DA"/>
    <w:multiLevelType w:val="multilevel"/>
    <w:tmpl w:val="47C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02EC7"/>
    <w:multiLevelType w:val="multilevel"/>
    <w:tmpl w:val="A072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10F5A"/>
    <w:multiLevelType w:val="multilevel"/>
    <w:tmpl w:val="251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77990"/>
    <w:multiLevelType w:val="multilevel"/>
    <w:tmpl w:val="D6F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442B7"/>
    <w:multiLevelType w:val="multilevel"/>
    <w:tmpl w:val="4DD4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A6593"/>
    <w:multiLevelType w:val="multilevel"/>
    <w:tmpl w:val="F33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8741B"/>
    <w:multiLevelType w:val="multilevel"/>
    <w:tmpl w:val="FB7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565086"/>
    <w:multiLevelType w:val="multilevel"/>
    <w:tmpl w:val="E596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23E5D"/>
    <w:multiLevelType w:val="multilevel"/>
    <w:tmpl w:val="5F88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3027B"/>
    <w:multiLevelType w:val="multilevel"/>
    <w:tmpl w:val="A0DE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224EE4"/>
    <w:multiLevelType w:val="multilevel"/>
    <w:tmpl w:val="9974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B3753"/>
    <w:multiLevelType w:val="multilevel"/>
    <w:tmpl w:val="2EB6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D2E1B"/>
    <w:multiLevelType w:val="multilevel"/>
    <w:tmpl w:val="E976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5F45DA"/>
    <w:multiLevelType w:val="multilevel"/>
    <w:tmpl w:val="1BEE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6BF523E"/>
    <w:multiLevelType w:val="multilevel"/>
    <w:tmpl w:val="AFCC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8B5AB6"/>
    <w:multiLevelType w:val="multilevel"/>
    <w:tmpl w:val="7346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F20C8"/>
    <w:multiLevelType w:val="multilevel"/>
    <w:tmpl w:val="C496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B7B46"/>
    <w:multiLevelType w:val="multilevel"/>
    <w:tmpl w:val="DE34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922D94"/>
    <w:multiLevelType w:val="multilevel"/>
    <w:tmpl w:val="6C58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816EF5"/>
    <w:multiLevelType w:val="multilevel"/>
    <w:tmpl w:val="09F8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C9755F"/>
    <w:multiLevelType w:val="multilevel"/>
    <w:tmpl w:val="4422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BA35C9"/>
    <w:multiLevelType w:val="multilevel"/>
    <w:tmpl w:val="49E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6E23EDC"/>
    <w:multiLevelType w:val="multilevel"/>
    <w:tmpl w:val="6B9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863AA6"/>
    <w:multiLevelType w:val="multilevel"/>
    <w:tmpl w:val="445E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85083A"/>
    <w:multiLevelType w:val="multilevel"/>
    <w:tmpl w:val="802E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EB721A"/>
    <w:multiLevelType w:val="multilevel"/>
    <w:tmpl w:val="270C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6DF293F"/>
    <w:multiLevelType w:val="multilevel"/>
    <w:tmpl w:val="3C36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451939">
    <w:abstractNumId w:val="29"/>
  </w:num>
  <w:num w:numId="2" w16cid:durableId="855994773">
    <w:abstractNumId w:val="38"/>
  </w:num>
  <w:num w:numId="3" w16cid:durableId="1780954970">
    <w:abstractNumId w:val="20"/>
  </w:num>
  <w:num w:numId="4" w16cid:durableId="195122856">
    <w:abstractNumId w:val="15"/>
  </w:num>
  <w:num w:numId="5" w16cid:durableId="1847360864">
    <w:abstractNumId w:val="10"/>
  </w:num>
  <w:num w:numId="6" w16cid:durableId="1448351186">
    <w:abstractNumId w:val="14"/>
  </w:num>
  <w:num w:numId="7" w16cid:durableId="149057438">
    <w:abstractNumId w:val="30"/>
  </w:num>
  <w:num w:numId="8" w16cid:durableId="1875193734">
    <w:abstractNumId w:val="31"/>
  </w:num>
  <w:num w:numId="9" w16cid:durableId="1904215796">
    <w:abstractNumId w:val="33"/>
  </w:num>
  <w:num w:numId="10" w16cid:durableId="590546829">
    <w:abstractNumId w:val="0"/>
  </w:num>
  <w:num w:numId="11" w16cid:durableId="694886989">
    <w:abstractNumId w:val="32"/>
  </w:num>
  <w:num w:numId="12" w16cid:durableId="1761481690">
    <w:abstractNumId w:val="5"/>
  </w:num>
  <w:num w:numId="13" w16cid:durableId="1866019842">
    <w:abstractNumId w:val="28"/>
  </w:num>
  <w:num w:numId="14" w16cid:durableId="1384137693">
    <w:abstractNumId w:val="36"/>
  </w:num>
  <w:num w:numId="15" w16cid:durableId="1899585650">
    <w:abstractNumId w:val="18"/>
  </w:num>
  <w:num w:numId="16" w16cid:durableId="260263838">
    <w:abstractNumId w:val="16"/>
  </w:num>
  <w:num w:numId="17" w16cid:durableId="927079805">
    <w:abstractNumId w:val="11"/>
  </w:num>
  <w:num w:numId="18" w16cid:durableId="71049461">
    <w:abstractNumId w:val="35"/>
  </w:num>
  <w:num w:numId="19" w16cid:durableId="748238319">
    <w:abstractNumId w:val="1"/>
  </w:num>
  <w:num w:numId="20" w16cid:durableId="336154262">
    <w:abstractNumId w:val="26"/>
  </w:num>
  <w:num w:numId="21" w16cid:durableId="3868195">
    <w:abstractNumId w:val="8"/>
  </w:num>
  <w:num w:numId="22" w16cid:durableId="1154686143">
    <w:abstractNumId w:val="9"/>
  </w:num>
  <w:num w:numId="23" w16cid:durableId="1890992534">
    <w:abstractNumId w:val="12"/>
  </w:num>
  <w:num w:numId="24" w16cid:durableId="1723869847">
    <w:abstractNumId w:val="4"/>
  </w:num>
  <w:num w:numId="25" w16cid:durableId="1370228864">
    <w:abstractNumId w:val="13"/>
  </w:num>
  <w:num w:numId="26" w16cid:durableId="1758555952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7" w16cid:durableId="347803132">
    <w:abstractNumId w:val="13"/>
    <w:lvlOverride w:ilvl="2">
      <w:startOverride w:val="1"/>
    </w:lvlOverride>
  </w:num>
  <w:num w:numId="28" w16cid:durableId="1923564705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9" w16cid:durableId="1507742228">
    <w:abstractNumId w:val="13"/>
    <w:lvlOverride w:ilvl="2">
      <w:startOverride w:val="1"/>
    </w:lvlOverride>
  </w:num>
  <w:num w:numId="30" w16cid:durableId="1811094562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1" w16cid:durableId="1952082670">
    <w:abstractNumId w:val="13"/>
    <w:lvlOverride w:ilvl="2">
      <w:startOverride w:val="1"/>
    </w:lvlOverride>
  </w:num>
  <w:num w:numId="32" w16cid:durableId="148330107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3" w16cid:durableId="1374230993">
    <w:abstractNumId w:val="13"/>
    <w:lvlOverride w:ilvl="2">
      <w:startOverride w:val="1"/>
    </w:lvlOverride>
  </w:num>
  <w:num w:numId="34" w16cid:durableId="1519543085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5" w16cid:durableId="21709458">
    <w:abstractNumId w:val="13"/>
    <w:lvlOverride w:ilvl="2">
      <w:startOverride w:val="1"/>
    </w:lvlOverride>
  </w:num>
  <w:num w:numId="36" w16cid:durableId="1455178637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7" w16cid:durableId="681930621">
    <w:abstractNumId w:val="24"/>
  </w:num>
  <w:num w:numId="38" w16cid:durableId="309210248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9" w16cid:durableId="1739160155">
    <w:abstractNumId w:val="24"/>
    <w:lvlOverride w:ilvl="2">
      <w:startOverride w:val="1"/>
    </w:lvlOverride>
  </w:num>
  <w:num w:numId="40" w16cid:durableId="1358579794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1" w16cid:durableId="1405294084">
    <w:abstractNumId w:val="24"/>
    <w:lvlOverride w:ilvl="2">
      <w:startOverride w:val="1"/>
    </w:lvlOverride>
  </w:num>
  <w:num w:numId="42" w16cid:durableId="660233990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3" w16cid:durableId="2050957701">
    <w:abstractNumId w:val="24"/>
    <w:lvlOverride w:ilvl="2">
      <w:startOverride w:val="1"/>
    </w:lvlOverride>
  </w:num>
  <w:num w:numId="44" w16cid:durableId="723722224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5" w16cid:durableId="529538357">
    <w:abstractNumId w:val="24"/>
    <w:lvlOverride w:ilvl="2">
      <w:startOverride w:val="1"/>
    </w:lvlOverride>
  </w:num>
  <w:num w:numId="46" w16cid:durableId="701520613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7" w16cid:durableId="518352136">
    <w:abstractNumId w:val="2"/>
  </w:num>
  <w:num w:numId="48" w16cid:durableId="525217335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9" w16cid:durableId="679357320">
    <w:abstractNumId w:val="2"/>
    <w:lvlOverride w:ilvl="2">
      <w:startOverride w:val="1"/>
    </w:lvlOverride>
  </w:num>
  <w:num w:numId="50" w16cid:durableId="1208252477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1" w16cid:durableId="1059672930">
    <w:abstractNumId w:val="2"/>
    <w:lvlOverride w:ilvl="2">
      <w:startOverride w:val="1"/>
    </w:lvlOverride>
  </w:num>
  <w:num w:numId="52" w16cid:durableId="729159805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3" w16cid:durableId="306592663">
    <w:abstractNumId w:val="2"/>
    <w:lvlOverride w:ilvl="2">
      <w:startOverride w:val="1"/>
    </w:lvlOverride>
  </w:num>
  <w:num w:numId="54" w16cid:durableId="670640553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5" w16cid:durableId="1514344144">
    <w:abstractNumId w:val="2"/>
    <w:lvlOverride w:ilvl="2">
      <w:startOverride w:val="1"/>
    </w:lvlOverride>
  </w:num>
  <w:num w:numId="56" w16cid:durableId="1018435492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7" w16cid:durableId="1675718238">
    <w:abstractNumId w:val="37"/>
  </w:num>
  <w:num w:numId="58" w16cid:durableId="817844394">
    <w:abstractNumId w:val="3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9" w16cid:durableId="1800876517">
    <w:abstractNumId w:val="37"/>
    <w:lvlOverride w:ilvl="2">
      <w:startOverride w:val="1"/>
    </w:lvlOverride>
  </w:num>
  <w:num w:numId="60" w16cid:durableId="343409757">
    <w:abstractNumId w:val="3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1" w16cid:durableId="747925618">
    <w:abstractNumId w:val="37"/>
    <w:lvlOverride w:ilvl="2">
      <w:startOverride w:val="1"/>
    </w:lvlOverride>
  </w:num>
  <w:num w:numId="62" w16cid:durableId="166410495">
    <w:abstractNumId w:val="3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3" w16cid:durableId="1173911363">
    <w:abstractNumId w:val="6"/>
  </w:num>
  <w:num w:numId="64" w16cid:durableId="790825555">
    <w:abstractNumId w:val="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5" w16cid:durableId="1379166873">
    <w:abstractNumId w:val="34"/>
  </w:num>
  <w:num w:numId="66" w16cid:durableId="1243639985">
    <w:abstractNumId w:val="3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7" w16cid:durableId="1436946462">
    <w:abstractNumId w:val="3"/>
  </w:num>
  <w:num w:numId="68" w16cid:durableId="830678648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9" w16cid:durableId="1749423180">
    <w:abstractNumId w:val="19"/>
  </w:num>
  <w:num w:numId="70" w16cid:durableId="1502575991">
    <w:abstractNumId w:val="1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1" w16cid:durableId="1469660710">
    <w:abstractNumId w:val="19"/>
    <w:lvlOverride w:ilvl="2">
      <w:startOverride w:val="1"/>
    </w:lvlOverride>
  </w:num>
  <w:num w:numId="72" w16cid:durableId="677928443">
    <w:abstractNumId w:val="1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3" w16cid:durableId="1286738234">
    <w:abstractNumId w:val="19"/>
    <w:lvlOverride w:ilvl="2">
      <w:startOverride w:val="1"/>
    </w:lvlOverride>
  </w:num>
  <w:num w:numId="74" w16cid:durableId="1534079234">
    <w:abstractNumId w:val="1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5" w16cid:durableId="648292915">
    <w:abstractNumId w:val="23"/>
  </w:num>
  <w:num w:numId="76" w16cid:durableId="72165974">
    <w:abstractNumId w:val="2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7" w16cid:durableId="535243154">
    <w:abstractNumId w:val="21"/>
  </w:num>
  <w:num w:numId="78" w16cid:durableId="242840522">
    <w:abstractNumId w:val="2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9" w16cid:durableId="1529563691">
    <w:abstractNumId w:val="7"/>
  </w:num>
  <w:num w:numId="80" w16cid:durableId="1288389263">
    <w:abstractNumId w:val="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1" w16cid:durableId="1035541023">
    <w:abstractNumId w:val="17"/>
  </w:num>
  <w:num w:numId="82" w16cid:durableId="909459969">
    <w:abstractNumId w:val="1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3" w16cid:durableId="1753701408">
    <w:abstractNumId w:val="22"/>
  </w:num>
  <w:num w:numId="84" w16cid:durableId="756561188">
    <w:abstractNumId w:val="39"/>
  </w:num>
  <w:num w:numId="85" w16cid:durableId="61947708">
    <w:abstractNumId w:val="27"/>
  </w:num>
  <w:num w:numId="86" w16cid:durableId="17755929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0C2C45"/>
    <w:rsid w:val="001A4BF4"/>
    <w:rsid w:val="003411AC"/>
    <w:rsid w:val="00481CF2"/>
    <w:rsid w:val="004A6220"/>
    <w:rsid w:val="00557536"/>
    <w:rsid w:val="005E4B81"/>
    <w:rsid w:val="0073581A"/>
    <w:rsid w:val="00753A4A"/>
    <w:rsid w:val="007B4206"/>
    <w:rsid w:val="007D2305"/>
    <w:rsid w:val="008728D5"/>
    <w:rsid w:val="008B2BDB"/>
    <w:rsid w:val="00A4118F"/>
    <w:rsid w:val="00AA1A77"/>
    <w:rsid w:val="00AB76E9"/>
    <w:rsid w:val="00B05159"/>
    <w:rsid w:val="00B37195"/>
    <w:rsid w:val="00C05097"/>
    <w:rsid w:val="00C60EDA"/>
    <w:rsid w:val="00CC16FF"/>
    <w:rsid w:val="00CF69E3"/>
    <w:rsid w:val="00DF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2B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2BD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B2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7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5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1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0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4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1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1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7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9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3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7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6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7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572</Words>
  <Characters>3266</Characters>
  <Application>Microsoft Office Word</Application>
  <DocSecurity>0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11</cp:revision>
  <dcterms:created xsi:type="dcterms:W3CDTF">2025-07-16T20:01:00Z</dcterms:created>
  <dcterms:modified xsi:type="dcterms:W3CDTF">2025-09-06T17:39:00Z</dcterms:modified>
</cp:coreProperties>
</file>