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17BD" w14:textId="77777777" w:rsidR="006F2BDB" w:rsidRPr="006F2BDB" w:rsidRDefault="006F2BDB" w:rsidP="006F2BDB">
      <w:pPr>
        <w:rPr>
          <w:rFonts w:ascii="Calibri" w:hAnsi="Calibri" w:cs="Calibri"/>
          <w:b/>
          <w:bCs/>
        </w:rPr>
      </w:pPr>
      <w:r w:rsidRPr="006F2BDB">
        <w:rPr>
          <w:rFonts w:ascii="Calibri" w:hAnsi="Calibri" w:cs="Calibri"/>
          <w:b/>
          <w:bCs/>
        </w:rPr>
        <w:t>Prompt 3: Payment System Test Cases</w:t>
      </w:r>
    </w:p>
    <w:p w14:paraId="417C6DA6" w14:textId="77777777" w:rsidR="006F2BDB" w:rsidRPr="006F2BDB" w:rsidRDefault="006F2BDB" w:rsidP="006F2BDB">
      <w:pPr>
        <w:rPr>
          <w:rFonts w:ascii="Calibri" w:hAnsi="Calibri" w:cs="Calibri"/>
        </w:rPr>
      </w:pPr>
      <w:r w:rsidRPr="006F2BDB">
        <w:rPr>
          <w:rFonts w:ascii="Calibri" w:hAnsi="Calibri" w:cs="Calibri"/>
          <w:b/>
          <w:bCs/>
        </w:rPr>
        <w:t>Task</w:t>
      </w:r>
      <w:r w:rsidRPr="006F2BDB">
        <w:rPr>
          <w:rFonts w:ascii="Calibri" w:hAnsi="Calibri" w:cs="Calibri"/>
        </w:rPr>
        <w:t xml:space="preserve">: Generate </w:t>
      </w:r>
      <w:r w:rsidRPr="006F2BDB">
        <w:rPr>
          <w:rFonts w:ascii="Calibri" w:hAnsi="Calibri" w:cs="Calibri"/>
          <w:b/>
          <w:bCs/>
        </w:rPr>
        <w:t>test cases</w:t>
      </w:r>
      <w:r w:rsidRPr="006F2BDB">
        <w:rPr>
          <w:rFonts w:ascii="Calibri" w:hAnsi="Calibri" w:cs="Calibri"/>
        </w:rPr>
        <w:t xml:space="preserve"> for the </w:t>
      </w:r>
      <w:r w:rsidRPr="006F2BDB">
        <w:rPr>
          <w:rFonts w:ascii="Calibri" w:hAnsi="Calibri" w:cs="Calibri"/>
          <w:b/>
          <w:bCs/>
        </w:rPr>
        <w:t>Payment System</w:t>
      </w:r>
      <w:r w:rsidRPr="006F2BDB">
        <w:rPr>
          <w:rFonts w:ascii="Calibri" w:hAnsi="Calibri" w:cs="Calibri"/>
        </w:rPr>
        <w:t xml:space="preserve"> module of CORADS.</w:t>
      </w:r>
    </w:p>
    <w:p w14:paraId="5D8757CA" w14:textId="77777777" w:rsidR="006F2BDB" w:rsidRPr="006F2BDB" w:rsidRDefault="006F2BDB" w:rsidP="006F2BDB">
      <w:pPr>
        <w:rPr>
          <w:rFonts w:ascii="Calibri" w:hAnsi="Calibri" w:cs="Calibri"/>
        </w:rPr>
      </w:pPr>
      <w:r w:rsidRPr="006F2BDB">
        <w:rPr>
          <w:rFonts w:ascii="Calibri" w:hAnsi="Calibri" w:cs="Calibri"/>
          <w:b/>
          <w:bCs/>
        </w:rPr>
        <w:t>Prompt</w:t>
      </w:r>
      <w:r w:rsidRPr="006F2BDB">
        <w:rPr>
          <w:rFonts w:ascii="Calibri" w:hAnsi="Calibri" w:cs="Calibri"/>
        </w:rPr>
        <w:t>:</w:t>
      </w:r>
    </w:p>
    <w:p w14:paraId="2C3FBC19" w14:textId="77777777" w:rsidR="006F2BDB" w:rsidRPr="006F2BDB" w:rsidRDefault="006F2BDB" w:rsidP="006F2BDB">
      <w:pPr>
        <w:numPr>
          <w:ilvl w:val="0"/>
          <w:numId w:val="21"/>
        </w:numPr>
        <w:rPr>
          <w:rFonts w:ascii="Calibri" w:hAnsi="Calibri" w:cs="Calibri"/>
        </w:rPr>
      </w:pPr>
      <w:r w:rsidRPr="006F2BDB">
        <w:rPr>
          <w:rFonts w:ascii="Calibri" w:hAnsi="Calibri" w:cs="Calibri"/>
        </w:rPr>
        <w:t xml:space="preserve">"Generate </w:t>
      </w:r>
      <w:r w:rsidRPr="006F2BDB">
        <w:rPr>
          <w:rFonts w:ascii="Calibri" w:hAnsi="Calibri" w:cs="Calibri"/>
          <w:b/>
          <w:bCs/>
        </w:rPr>
        <w:t>test cases</w:t>
      </w:r>
      <w:r w:rsidRPr="006F2BDB">
        <w:rPr>
          <w:rFonts w:ascii="Calibri" w:hAnsi="Calibri" w:cs="Calibri"/>
        </w:rPr>
        <w:t xml:space="preserve"> for the </w:t>
      </w:r>
      <w:r w:rsidRPr="006F2BDB">
        <w:rPr>
          <w:rFonts w:ascii="Calibri" w:hAnsi="Calibri" w:cs="Calibri"/>
          <w:b/>
          <w:bCs/>
        </w:rPr>
        <w:t>Payment System</w:t>
      </w:r>
      <w:r w:rsidRPr="006F2BDB">
        <w:rPr>
          <w:rFonts w:ascii="Calibri" w:hAnsi="Calibri" w:cs="Calibri"/>
        </w:rPr>
        <w:t xml:space="preserve"> module in the </w:t>
      </w:r>
      <w:r w:rsidRPr="006F2BDB">
        <w:rPr>
          <w:rFonts w:ascii="Calibri" w:hAnsi="Calibri" w:cs="Calibri"/>
          <w:b/>
          <w:bCs/>
        </w:rPr>
        <w:t>CORADS system</w:t>
      </w:r>
      <w:r w:rsidRPr="006F2BDB">
        <w:rPr>
          <w:rFonts w:ascii="Calibri" w:hAnsi="Calibri" w:cs="Calibri"/>
        </w:rPr>
        <w:t xml:space="preserve"> based on the provided </w:t>
      </w:r>
      <w:r w:rsidRPr="006F2BDB">
        <w:rPr>
          <w:rFonts w:ascii="Calibri" w:hAnsi="Calibri" w:cs="Calibri"/>
          <w:b/>
          <w:bCs/>
        </w:rPr>
        <w:t>SRS document</w:t>
      </w:r>
      <w:r w:rsidRPr="006F2BDB">
        <w:rPr>
          <w:rFonts w:ascii="Calibri" w:hAnsi="Calibri" w:cs="Calibri"/>
        </w:rPr>
        <w:t xml:space="preserve">. The AI should generate </w:t>
      </w:r>
      <w:r w:rsidRPr="006F2BDB">
        <w:rPr>
          <w:rFonts w:ascii="Calibri" w:hAnsi="Calibri" w:cs="Calibri"/>
          <w:b/>
          <w:bCs/>
        </w:rPr>
        <w:t>clear, detailed, and actionable test cases</w:t>
      </w:r>
      <w:r w:rsidRPr="006F2BDB">
        <w:rPr>
          <w:rFonts w:ascii="Calibri" w:hAnsi="Calibri" w:cs="Calibri"/>
        </w:rPr>
        <w:t xml:space="preserve"> in </w:t>
      </w:r>
      <w:r w:rsidRPr="006F2BDB">
        <w:rPr>
          <w:rFonts w:ascii="Calibri" w:hAnsi="Calibri" w:cs="Calibri"/>
          <w:b/>
          <w:bCs/>
        </w:rPr>
        <w:t>human-readable language</w:t>
      </w:r>
      <w:r w:rsidRPr="006F2BDB">
        <w:rPr>
          <w:rFonts w:ascii="Calibri" w:hAnsi="Calibri" w:cs="Calibri"/>
        </w:rPr>
        <w:t>.</w:t>
      </w:r>
    </w:p>
    <w:p w14:paraId="241FCB26" w14:textId="77777777" w:rsidR="006F2BDB" w:rsidRPr="006F2BDB" w:rsidRDefault="006F2BDB" w:rsidP="006F2BDB">
      <w:pPr>
        <w:numPr>
          <w:ilvl w:val="1"/>
          <w:numId w:val="21"/>
        </w:numPr>
        <w:rPr>
          <w:rFonts w:ascii="Calibri" w:hAnsi="Calibri" w:cs="Calibri"/>
        </w:rPr>
      </w:pPr>
      <w:r w:rsidRPr="006F2BDB">
        <w:rPr>
          <w:rFonts w:ascii="Calibri" w:hAnsi="Calibri" w:cs="Calibri"/>
        </w:rPr>
        <w:t xml:space="preserve">The AI should </w:t>
      </w:r>
      <w:r w:rsidRPr="006F2BDB">
        <w:rPr>
          <w:rFonts w:ascii="Calibri" w:hAnsi="Calibri" w:cs="Calibri"/>
          <w:b/>
          <w:bCs/>
        </w:rPr>
        <w:t>act as a Principle Quality Engineer</w:t>
      </w:r>
      <w:r w:rsidRPr="006F2BDB">
        <w:rPr>
          <w:rFonts w:ascii="Calibri" w:hAnsi="Calibri" w:cs="Calibri"/>
        </w:rPr>
        <w:t xml:space="preserve"> with </w:t>
      </w:r>
      <w:r w:rsidRPr="006F2BDB">
        <w:rPr>
          <w:rFonts w:ascii="Calibri" w:hAnsi="Calibri" w:cs="Calibri"/>
          <w:b/>
          <w:bCs/>
        </w:rPr>
        <w:t>20+ years of experience</w:t>
      </w:r>
      <w:r w:rsidRPr="006F2BDB">
        <w:rPr>
          <w:rFonts w:ascii="Calibri" w:hAnsi="Calibri" w:cs="Calibri"/>
        </w:rPr>
        <w:t xml:space="preserve"> in ensuring system reliability and robustness. It should focus on producing </w:t>
      </w:r>
      <w:r w:rsidRPr="006F2BDB">
        <w:rPr>
          <w:rFonts w:ascii="Calibri" w:hAnsi="Calibri" w:cs="Calibri"/>
          <w:b/>
          <w:bCs/>
        </w:rPr>
        <w:t>high-quality test cases</w:t>
      </w:r>
      <w:r w:rsidRPr="006F2BDB">
        <w:rPr>
          <w:rFonts w:ascii="Calibri" w:hAnsi="Calibri" w:cs="Calibri"/>
        </w:rPr>
        <w:t xml:space="preserve"> with thorough detail and a user-focused approach.</w:t>
      </w:r>
    </w:p>
    <w:p w14:paraId="72C12FE4" w14:textId="77777777" w:rsidR="006F2BDB" w:rsidRPr="006F2BDB" w:rsidRDefault="006F2BDB" w:rsidP="006F2BDB">
      <w:pPr>
        <w:numPr>
          <w:ilvl w:val="1"/>
          <w:numId w:val="21"/>
        </w:numPr>
        <w:rPr>
          <w:rFonts w:ascii="Calibri" w:hAnsi="Calibri" w:cs="Calibri"/>
        </w:rPr>
      </w:pPr>
      <w:r w:rsidRPr="006F2BDB">
        <w:rPr>
          <w:rFonts w:ascii="Calibri" w:hAnsi="Calibri" w:cs="Calibri"/>
        </w:rPr>
        <w:t>Use the following structure for each test case:</w:t>
      </w:r>
    </w:p>
    <w:p w14:paraId="78573BC8" w14:textId="77777777" w:rsidR="006F2BDB" w:rsidRPr="006F2BDB" w:rsidRDefault="006F2BDB" w:rsidP="006F2BDB">
      <w:pPr>
        <w:pStyle w:val="ListParagraph"/>
        <w:numPr>
          <w:ilvl w:val="0"/>
          <w:numId w:val="22"/>
        </w:numPr>
        <w:rPr>
          <w:rFonts w:ascii="Calibri" w:hAnsi="Calibri" w:cs="Calibri"/>
        </w:rPr>
      </w:pPr>
      <w:r w:rsidRPr="006F2BDB">
        <w:rPr>
          <w:rFonts w:ascii="Calibri" w:hAnsi="Calibri" w:cs="Calibri"/>
          <w:b/>
          <w:bCs/>
        </w:rPr>
        <w:t>Test Case ID</w:t>
      </w:r>
      <w:r w:rsidRPr="006F2BDB">
        <w:rPr>
          <w:rFonts w:ascii="Calibri" w:hAnsi="Calibri" w:cs="Calibri"/>
        </w:rPr>
        <w:t>: Unique ID (e.g., PST-01).</w:t>
      </w:r>
    </w:p>
    <w:p w14:paraId="459D4E88" w14:textId="77777777" w:rsidR="006F2BDB" w:rsidRPr="006F2BDB" w:rsidRDefault="006F2BDB" w:rsidP="006F2BDB">
      <w:pPr>
        <w:pStyle w:val="ListParagraph"/>
        <w:numPr>
          <w:ilvl w:val="0"/>
          <w:numId w:val="22"/>
        </w:numPr>
        <w:rPr>
          <w:rFonts w:ascii="Calibri" w:hAnsi="Calibri" w:cs="Calibri"/>
        </w:rPr>
      </w:pPr>
      <w:r w:rsidRPr="006F2BDB">
        <w:rPr>
          <w:rFonts w:ascii="Calibri" w:hAnsi="Calibri" w:cs="Calibri"/>
          <w:b/>
          <w:bCs/>
        </w:rPr>
        <w:t>Test Description</w:t>
      </w:r>
      <w:r w:rsidRPr="006F2BDB">
        <w:rPr>
          <w:rFonts w:ascii="Calibri" w:hAnsi="Calibri" w:cs="Calibri"/>
        </w:rPr>
        <w:t>: A brief description (e.g., "Verify successful wallet recharge").</w:t>
      </w:r>
    </w:p>
    <w:p w14:paraId="3EDAA062" w14:textId="77777777" w:rsidR="006F2BDB" w:rsidRPr="006F2BDB" w:rsidRDefault="006F2BDB" w:rsidP="006F2BDB">
      <w:pPr>
        <w:pStyle w:val="ListParagraph"/>
        <w:numPr>
          <w:ilvl w:val="0"/>
          <w:numId w:val="22"/>
        </w:numPr>
        <w:rPr>
          <w:rFonts w:ascii="Calibri" w:hAnsi="Calibri" w:cs="Calibri"/>
        </w:rPr>
      </w:pPr>
      <w:r w:rsidRPr="006F2BDB">
        <w:rPr>
          <w:rFonts w:ascii="Calibri" w:hAnsi="Calibri" w:cs="Calibri"/>
          <w:b/>
          <w:bCs/>
        </w:rPr>
        <w:t>Preconditions</w:t>
      </w:r>
      <w:r w:rsidRPr="006F2BDB">
        <w:rPr>
          <w:rFonts w:ascii="Calibri" w:hAnsi="Calibri" w:cs="Calibri"/>
        </w:rPr>
        <w:t>: Necessary conditions (e.g., "Advertiser has sufficient balance in wallet").</w:t>
      </w:r>
    </w:p>
    <w:p w14:paraId="6447956F" w14:textId="77777777" w:rsidR="006F2BDB" w:rsidRPr="006F2BDB" w:rsidRDefault="006F2BDB" w:rsidP="006F2BDB">
      <w:pPr>
        <w:pStyle w:val="ListParagraph"/>
        <w:numPr>
          <w:ilvl w:val="0"/>
          <w:numId w:val="22"/>
        </w:numPr>
        <w:rPr>
          <w:rFonts w:ascii="Calibri" w:hAnsi="Calibri" w:cs="Calibri"/>
        </w:rPr>
      </w:pPr>
      <w:r w:rsidRPr="006F2BDB">
        <w:rPr>
          <w:rFonts w:ascii="Calibri" w:hAnsi="Calibri" w:cs="Calibri"/>
          <w:b/>
          <w:bCs/>
        </w:rPr>
        <w:t>Test Steps</w:t>
      </w:r>
      <w:r w:rsidRPr="006F2BDB">
        <w:rPr>
          <w:rFonts w:ascii="Calibri" w:hAnsi="Calibri" w:cs="Calibri"/>
        </w:rPr>
        <w:t>: Actionable steps (e.g., "Enter payment details and click 'Recharge'").</w:t>
      </w:r>
    </w:p>
    <w:p w14:paraId="293CA841" w14:textId="77777777" w:rsidR="006F2BDB" w:rsidRPr="006F2BDB" w:rsidRDefault="006F2BDB" w:rsidP="006F2BDB">
      <w:pPr>
        <w:pStyle w:val="ListParagraph"/>
        <w:numPr>
          <w:ilvl w:val="0"/>
          <w:numId w:val="22"/>
        </w:numPr>
        <w:rPr>
          <w:rFonts w:ascii="Calibri" w:hAnsi="Calibri" w:cs="Calibri"/>
        </w:rPr>
      </w:pPr>
      <w:r w:rsidRPr="006F2BDB">
        <w:rPr>
          <w:rFonts w:ascii="Calibri" w:hAnsi="Calibri" w:cs="Calibri"/>
          <w:b/>
          <w:bCs/>
        </w:rPr>
        <w:t>Test Data</w:t>
      </w:r>
      <w:r w:rsidRPr="006F2BDB">
        <w:rPr>
          <w:rFonts w:ascii="Calibri" w:hAnsi="Calibri" w:cs="Calibri"/>
        </w:rPr>
        <w:t>: Relevant data (e.g., "Credit card details, payment gateway credentials").</w:t>
      </w:r>
    </w:p>
    <w:p w14:paraId="170F92CB" w14:textId="77777777" w:rsidR="006F2BDB" w:rsidRPr="006F2BDB" w:rsidRDefault="006F2BDB" w:rsidP="006F2BDB">
      <w:pPr>
        <w:pStyle w:val="ListParagraph"/>
        <w:numPr>
          <w:ilvl w:val="0"/>
          <w:numId w:val="22"/>
        </w:numPr>
        <w:rPr>
          <w:rFonts w:ascii="Calibri" w:hAnsi="Calibri" w:cs="Calibri"/>
        </w:rPr>
      </w:pPr>
      <w:r w:rsidRPr="006F2BDB">
        <w:rPr>
          <w:rFonts w:ascii="Calibri" w:hAnsi="Calibri" w:cs="Calibri"/>
          <w:b/>
          <w:bCs/>
        </w:rPr>
        <w:t>Expected Result</w:t>
      </w:r>
      <w:r w:rsidRPr="006F2BDB">
        <w:rPr>
          <w:rFonts w:ascii="Calibri" w:hAnsi="Calibri" w:cs="Calibri"/>
        </w:rPr>
        <w:t>: Expected system behavior (e.g., "Payment is processed successfully, and wallet balance is updated").</w:t>
      </w:r>
    </w:p>
    <w:p w14:paraId="4B7F2CAB" w14:textId="77777777" w:rsidR="006F2BDB" w:rsidRPr="006F2BDB" w:rsidRDefault="006F2BDB" w:rsidP="006F2BDB">
      <w:pPr>
        <w:pStyle w:val="ListParagraph"/>
        <w:numPr>
          <w:ilvl w:val="0"/>
          <w:numId w:val="22"/>
        </w:numPr>
        <w:rPr>
          <w:rFonts w:ascii="Calibri" w:hAnsi="Calibri" w:cs="Calibri"/>
        </w:rPr>
      </w:pPr>
      <w:r w:rsidRPr="006F2BDB">
        <w:rPr>
          <w:rFonts w:ascii="Calibri" w:hAnsi="Calibri" w:cs="Calibri"/>
          <w:b/>
          <w:bCs/>
        </w:rPr>
        <w:t>Postconditions</w:t>
      </w:r>
      <w:r w:rsidRPr="006F2BDB">
        <w:rPr>
          <w:rFonts w:ascii="Calibri" w:hAnsi="Calibri" w:cs="Calibri"/>
        </w:rPr>
        <w:t>: What should happen after the test (e.g., "The wallet balance is updated").</w:t>
      </w:r>
    </w:p>
    <w:p w14:paraId="68E17B6D" w14:textId="77777777" w:rsidR="006F2BDB" w:rsidRPr="006F2BDB" w:rsidRDefault="006F2BDB" w:rsidP="006F2BDB">
      <w:pPr>
        <w:pStyle w:val="ListParagraph"/>
        <w:numPr>
          <w:ilvl w:val="0"/>
          <w:numId w:val="22"/>
        </w:numPr>
        <w:rPr>
          <w:rFonts w:ascii="Calibri" w:hAnsi="Calibri" w:cs="Calibri"/>
        </w:rPr>
      </w:pPr>
      <w:r w:rsidRPr="006F2BDB">
        <w:rPr>
          <w:rFonts w:ascii="Calibri" w:hAnsi="Calibri" w:cs="Calibri"/>
          <w:b/>
          <w:bCs/>
        </w:rPr>
        <w:t>Pass/Fail Criteria</w:t>
      </w:r>
      <w:r w:rsidRPr="006F2BDB">
        <w:rPr>
          <w:rFonts w:ascii="Calibri" w:hAnsi="Calibri" w:cs="Calibri"/>
        </w:rPr>
        <w:t>: How to evaluate if the test passes or fails (e.g., "Payment is successfully processed without errors").</w:t>
      </w:r>
    </w:p>
    <w:p w14:paraId="2D49069A" w14:textId="77777777" w:rsidR="006F2BDB" w:rsidRPr="006F2BDB" w:rsidRDefault="006F2BDB" w:rsidP="006F2BDB">
      <w:pPr>
        <w:pStyle w:val="ListParagraph"/>
        <w:numPr>
          <w:ilvl w:val="0"/>
          <w:numId w:val="22"/>
        </w:numPr>
        <w:rPr>
          <w:rFonts w:ascii="Calibri" w:hAnsi="Calibri" w:cs="Calibri"/>
        </w:rPr>
      </w:pPr>
      <w:r w:rsidRPr="006F2BDB">
        <w:rPr>
          <w:rFonts w:ascii="Calibri" w:hAnsi="Calibri" w:cs="Calibri"/>
          <w:b/>
          <w:bCs/>
        </w:rPr>
        <w:t>Priority</w:t>
      </w:r>
      <w:r w:rsidRPr="006F2BDB">
        <w:rPr>
          <w:rFonts w:ascii="Calibri" w:hAnsi="Calibri" w:cs="Calibri"/>
        </w:rPr>
        <w:t>: Priority level (e.g., High).</w:t>
      </w:r>
    </w:p>
    <w:p w14:paraId="658EFB0A" w14:textId="77777777" w:rsidR="006F2BDB" w:rsidRPr="006F2BDB" w:rsidRDefault="006F2BDB" w:rsidP="006F2BDB">
      <w:pPr>
        <w:pStyle w:val="ListParagraph"/>
        <w:numPr>
          <w:ilvl w:val="0"/>
          <w:numId w:val="22"/>
        </w:numPr>
        <w:rPr>
          <w:rFonts w:ascii="Calibri" w:hAnsi="Calibri" w:cs="Calibri"/>
        </w:rPr>
      </w:pPr>
      <w:r w:rsidRPr="006F2BDB">
        <w:rPr>
          <w:rFonts w:ascii="Calibri" w:hAnsi="Calibri" w:cs="Calibri"/>
          <w:b/>
          <w:bCs/>
        </w:rPr>
        <w:t>Test Environment</w:t>
      </w:r>
      <w:r w:rsidRPr="006F2BDB">
        <w:rPr>
          <w:rFonts w:ascii="Calibri" w:hAnsi="Calibri" w:cs="Calibri"/>
        </w:rPr>
        <w:t>: The environment (e.g., "Android 10, Chrome").</w:t>
      </w:r>
    </w:p>
    <w:p w14:paraId="39419835" w14:textId="77777777" w:rsidR="006F2BDB" w:rsidRPr="006F2BDB" w:rsidRDefault="006F2BDB" w:rsidP="006F2BDB">
      <w:pPr>
        <w:numPr>
          <w:ilvl w:val="1"/>
          <w:numId w:val="21"/>
        </w:numPr>
        <w:rPr>
          <w:rFonts w:ascii="Calibri" w:hAnsi="Calibri" w:cs="Calibri"/>
        </w:rPr>
      </w:pPr>
      <w:r w:rsidRPr="006F2BDB">
        <w:rPr>
          <w:rFonts w:ascii="Calibri" w:hAnsi="Calibri" w:cs="Calibri"/>
          <w:b/>
          <w:bCs/>
        </w:rPr>
        <w:t>Ensure no hallucination</w:t>
      </w:r>
      <w:r w:rsidRPr="006F2BDB">
        <w:rPr>
          <w:rFonts w:ascii="Calibri" w:hAnsi="Calibri" w:cs="Calibri"/>
        </w:rPr>
        <w:t xml:space="preserve">: The test case data should align with the provided </w:t>
      </w:r>
      <w:r w:rsidRPr="006F2BDB">
        <w:rPr>
          <w:rFonts w:ascii="Calibri" w:hAnsi="Calibri" w:cs="Calibri"/>
          <w:b/>
          <w:bCs/>
        </w:rPr>
        <w:t>SRS</w:t>
      </w:r>
      <w:r w:rsidRPr="006F2BDB">
        <w:rPr>
          <w:rFonts w:ascii="Calibri" w:hAnsi="Calibri" w:cs="Calibri"/>
        </w:rPr>
        <w:t xml:space="preserve"> and </w:t>
      </w:r>
      <w:r w:rsidRPr="006F2BDB">
        <w:rPr>
          <w:rFonts w:ascii="Calibri" w:hAnsi="Calibri" w:cs="Calibri"/>
          <w:b/>
          <w:bCs/>
        </w:rPr>
        <w:t>human-written test cases</w:t>
      </w:r>
      <w:r w:rsidRPr="006F2BDB">
        <w:rPr>
          <w:rFonts w:ascii="Calibri" w:hAnsi="Calibri" w:cs="Calibri"/>
        </w:rPr>
        <w:t>.</w:t>
      </w:r>
    </w:p>
    <w:p w14:paraId="24790079" w14:textId="77777777" w:rsidR="006F2BDB" w:rsidRPr="006F2BDB" w:rsidRDefault="006F2BDB" w:rsidP="006F2BDB">
      <w:pPr>
        <w:numPr>
          <w:ilvl w:val="1"/>
          <w:numId w:val="21"/>
        </w:numPr>
        <w:rPr>
          <w:rFonts w:ascii="Calibri" w:hAnsi="Calibri" w:cs="Calibri"/>
        </w:rPr>
      </w:pPr>
      <w:r w:rsidRPr="006F2BDB">
        <w:rPr>
          <w:rFonts w:ascii="Calibri" w:hAnsi="Calibri" w:cs="Calibri"/>
          <w:b/>
          <w:bCs/>
        </w:rPr>
        <w:t>Cover all security aspects</w:t>
      </w:r>
      <w:r w:rsidRPr="006F2BDB">
        <w:rPr>
          <w:rFonts w:ascii="Calibri" w:hAnsi="Calibri" w:cs="Calibri"/>
        </w:rPr>
        <w:t xml:space="preserve"> like </w:t>
      </w:r>
      <w:r w:rsidRPr="006F2BDB">
        <w:rPr>
          <w:rFonts w:ascii="Calibri" w:hAnsi="Calibri" w:cs="Calibri"/>
          <w:b/>
          <w:bCs/>
        </w:rPr>
        <w:t>encrypted payment</w:t>
      </w:r>
      <w:r w:rsidRPr="006F2BDB">
        <w:rPr>
          <w:rFonts w:ascii="Calibri" w:hAnsi="Calibri" w:cs="Calibri"/>
        </w:rPr>
        <w:t xml:space="preserve">, </w:t>
      </w:r>
      <w:r w:rsidRPr="006F2BDB">
        <w:rPr>
          <w:rFonts w:ascii="Calibri" w:hAnsi="Calibri" w:cs="Calibri"/>
          <w:b/>
          <w:bCs/>
        </w:rPr>
        <w:t>invalid payment scenarios</w:t>
      </w:r>
      <w:r w:rsidRPr="006F2BDB">
        <w:rPr>
          <w:rFonts w:ascii="Calibri" w:hAnsi="Calibri" w:cs="Calibri"/>
        </w:rPr>
        <w:t xml:space="preserve">, and </w:t>
      </w:r>
      <w:r w:rsidRPr="006F2BDB">
        <w:rPr>
          <w:rFonts w:ascii="Calibri" w:hAnsi="Calibri" w:cs="Calibri"/>
          <w:b/>
          <w:bCs/>
        </w:rPr>
        <w:t>failed transactions</w:t>
      </w:r>
      <w:r w:rsidRPr="006F2BDB">
        <w:rPr>
          <w:rFonts w:ascii="Calibri" w:hAnsi="Calibri" w:cs="Calibri"/>
        </w:rPr>
        <w:t>.</w:t>
      </w:r>
    </w:p>
    <w:p w14:paraId="437E8FA2" w14:textId="77777777" w:rsidR="009758CA" w:rsidRDefault="009758CA" w:rsidP="006F2BDB">
      <w:pPr>
        <w:rPr>
          <w:rFonts w:ascii="Calibri" w:hAnsi="Calibri" w:cs="Calibri"/>
        </w:rPr>
      </w:pPr>
    </w:p>
    <w:p w14:paraId="1F100913" w14:textId="77777777" w:rsidR="00DC4657" w:rsidRDefault="00DC4657" w:rsidP="006F2BDB">
      <w:pPr>
        <w:rPr>
          <w:rFonts w:ascii="Calibri" w:hAnsi="Calibri" w:cs="Calibri"/>
        </w:rPr>
      </w:pPr>
    </w:p>
    <w:p w14:paraId="326BA964" w14:textId="77777777" w:rsidR="00DC4657" w:rsidRDefault="00DC4657" w:rsidP="006F2BDB">
      <w:pPr>
        <w:rPr>
          <w:rFonts w:ascii="Calibri" w:hAnsi="Calibri" w:cs="Calibri"/>
        </w:rPr>
      </w:pPr>
    </w:p>
    <w:p w14:paraId="3D2A0A59" w14:textId="77777777" w:rsidR="00DC4657" w:rsidRDefault="00DC4657" w:rsidP="006F2BDB">
      <w:pPr>
        <w:rPr>
          <w:rFonts w:ascii="Calibri" w:hAnsi="Calibri" w:cs="Calibri"/>
        </w:rPr>
      </w:pPr>
    </w:p>
    <w:p w14:paraId="5BECB5B9" w14:textId="77777777" w:rsidR="00DC4657" w:rsidRDefault="00DC4657" w:rsidP="006F2BDB">
      <w:pPr>
        <w:rPr>
          <w:rFonts w:ascii="Calibri" w:hAnsi="Calibri" w:cs="Calibri"/>
        </w:rPr>
      </w:pPr>
    </w:p>
    <w:p w14:paraId="7C29B336" w14:textId="77777777" w:rsidR="00DC4657" w:rsidRDefault="00DC4657" w:rsidP="006F2BDB">
      <w:pPr>
        <w:rPr>
          <w:rFonts w:ascii="Calibri" w:hAnsi="Calibri" w:cs="Calibri"/>
        </w:rPr>
      </w:pPr>
    </w:p>
    <w:p w14:paraId="66B9A94F" w14:textId="77777777" w:rsidR="00DC4657" w:rsidRDefault="00DC4657" w:rsidP="006F2BDB">
      <w:pPr>
        <w:rPr>
          <w:rFonts w:ascii="Calibri" w:hAnsi="Calibri" w:cs="Calibri"/>
        </w:rPr>
      </w:pPr>
    </w:p>
    <w:p w14:paraId="3F544E69" w14:textId="77777777" w:rsidR="00DC4657" w:rsidRDefault="00DC4657" w:rsidP="006F2BDB">
      <w:pPr>
        <w:rPr>
          <w:rFonts w:ascii="Calibri" w:hAnsi="Calibri" w:cs="Calibri"/>
          <w:b/>
          <w:bCs/>
        </w:rPr>
      </w:pPr>
      <w:r w:rsidRPr="00DC4657">
        <w:rPr>
          <w:rFonts w:ascii="Calibri" w:hAnsi="Calibri" w:cs="Calibri"/>
          <w:b/>
          <w:bCs/>
        </w:rPr>
        <w:lastRenderedPageBreak/>
        <w:t>Summary:</w:t>
      </w:r>
    </w:p>
    <w:p w14:paraId="6291FABB" w14:textId="77777777" w:rsidR="00DC4657" w:rsidRPr="00DC4657" w:rsidRDefault="00DC4657" w:rsidP="00DC4657">
      <w:pPr>
        <w:rPr>
          <w:rFonts w:ascii="Calibri" w:hAnsi="Calibri" w:cs="Calibri"/>
          <w:b/>
          <w:bCs/>
        </w:rPr>
      </w:pPr>
      <w:r w:rsidRPr="00DC4657">
        <w:rPr>
          <w:rFonts w:ascii="Calibri" w:hAnsi="Calibri" w:cs="Calibri"/>
          <w:b/>
          <w:bCs/>
        </w:rPr>
        <w:t>Assigned Scores for Test Cases (1–100)</w:t>
      </w:r>
    </w:p>
    <w:tbl>
      <w:tblPr>
        <w:tblStyle w:val="TableGrid"/>
        <w:tblW w:w="0" w:type="auto"/>
        <w:tblLook w:val="04A0" w:firstRow="1" w:lastRow="0" w:firstColumn="1" w:lastColumn="0" w:noHBand="0" w:noVBand="1"/>
      </w:tblPr>
      <w:tblGrid>
        <w:gridCol w:w="4388"/>
        <w:gridCol w:w="1071"/>
        <w:gridCol w:w="1163"/>
        <w:gridCol w:w="1944"/>
      </w:tblGrid>
      <w:tr w:rsidR="00DC4657" w:rsidRPr="00DC4657" w14:paraId="1E6EB105" w14:textId="77777777" w:rsidTr="00DC4657">
        <w:tc>
          <w:tcPr>
            <w:tcW w:w="0" w:type="auto"/>
            <w:hideMark/>
          </w:tcPr>
          <w:p w14:paraId="154CBA05" w14:textId="77777777" w:rsidR="00DC4657" w:rsidRPr="00DC4657" w:rsidRDefault="00DC4657" w:rsidP="00DC4657">
            <w:pPr>
              <w:spacing w:after="160" w:line="278" w:lineRule="auto"/>
              <w:rPr>
                <w:rFonts w:ascii="Calibri" w:hAnsi="Calibri" w:cs="Calibri"/>
                <w:b/>
                <w:bCs/>
              </w:rPr>
            </w:pPr>
            <w:r w:rsidRPr="00DC4657">
              <w:rPr>
                <w:rFonts w:ascii="Calibri" w:hAnsi="Calibri" w:cs="Calibri"/>
                <w:b/>
                <w:bCs/>
              </w:rPr>
              <w:t>Criterion</w:t>
            </w:r>
          </w:p>
        </w:tc>
        <w:tc>
          <w:tcPr>
            <w:tcW w:w="0" w:type="auto"/>
            <w:hideMark/>
          </w:tcPr>
          <w:p w14:paraId="3B88FC60" w14:textId="77777777" w:rsidR="00DC4657" w:rsidRPr="00DC4657" w:rsidRDefault="00DC4657" w:rsidP="00DC4657">
            <w:pPr>
              <w:spacing w:after="160" w:line="278" w:lineRule="auto"/>
              <w:rPr>
                <w:rFonts w:ascii="Calibri" w:hAnsi="Calibri" w:cs="Calibri"/>
                <w:b/>
                <w:bCs/>
              </w:rPr>
            </w:pPr>
            <w:r w:rsidRPr="00DC4657">
              <w:rPr>
                <w:rFonts w:ascii="Calibri" w:hAnsi="Calibri" w:cs="Calibri"/>
                <w:b/>
                <w:bCs/>
              </w:rPr>
              <w:t>ChatGPT</w:t>
            </w:r>
          </w:p>
        </w:tc>
        <w:tc>
          <w:tcPr>
            <w:tcW w:w="0" w:type="auto"/>
            <w:hideMark/>
          </w:tcPr>
          <w:p w14:paraId="1146CF50" w14:textId="77777777" w:rsidR="00DC4657" w:rsidRPr="00DC4657" w:rsidRDefault="00DC4657" w:rsidP="00DC4657">
            <w:pPr>
              <w:spacing w:after="160" w:line="278" w:lineRule="auto"/>
              <w:rPr>
                <w:rFonts w:ascii="Calibri" w:hAnsi="Calibri" w:cs="Calibri"/>
                <w:b/>
                <w:bCs/>
              </w:rPr>
            </w:pPr>
            <w:r w:rsidRPr="00DC4657">
              <w:rPr>
                <w:rFonts w:ascii="Calibri" w:hAnsi="Calibri" w:cs="Calibri"/>
                <w:b/>
                <w:bCs/>
              </w:rPr>
              <w:t>Claude AI</w:t>
            </w:r>
          </w:p>
        </w:tc>
        <w:tc>
          <w:tcPr>
            <w:tcW w:w="0" w:type="auto"/>
            <w:hideMark/>
          </w:tcPr>
          <w:p w14:paraId="648BDAC5" w14:textId="77777777" w:rsidR="00DC4657" w:rsidRPr="00DC4657" w:rsidRDefault="00DC4657" w:rsidP="00DC4657">
            <w:pPr>
              <w:spacing w:after="160" w:line="278" w:lineRule="auto"/>
              <w:rPr>
                <w:rFonts w:ascii="Calibri" w:hAnsi="Calibri" w:cs="Calibri"/>
                <w:b/>
                <w:bCs/>
              </w:rPr>
            </w:pPr>
            <w:r w:rsidRPr="00DC4657">
              <w:rPr>
                <w:rFonts w:ascii="Calibri" w:hAnsi="Calibri" w:cs="Calibri"/>
                <w:b/>
                <w:bCs/>
              </w:rPr>
              <w:t>Microsoft Copilot</w:t>
            </w:r>
          </w:p>
        </w:tc>
      </w:tr>
      <w:tr w:rsidR="00DC4657" w:rsidRPr="00DC4657" w14:paraId="608647DE" w14:textId="77777777" w:rsidTr="00DC4657">
        <w:tc>
          <w:tcPr>
            <w:tcW w:w="0" w:type="auto"/>
            <w:hideMark/>
          </w:tcPr>
          <w:p w14:paraId="1789D593" w14:textId="77777777" w:rsidR="00DC4657" w:rsidRPr="00DC4657" w:rsidRDefault="00DC4657" w:rsidP="00DC4657">
            <w:pPr>
              <w:spacing w:after="160" w:line="278" w:lineRule="auto"/>
              <w:rPr>
                <w:rFonts w:ascii="Calibri" w:hAnsi="Calibri" w:cs="Calibri"/>
              </w:rPr>
            </w:pPr>
            <w:r w:rsidRPr="00DC4657">
              <w:rPr>
                <w:rFonts w:ascii="Calibri" w:hAnsi="Calibri" w:cs="Calibri"/>
              </w:rPr>
              <w:t>Accuracy (Alignment with SRS)</w:t>
            </w:r>
          </w:p>
        </w:tc>
        <w:tc>
          <w:tcPr>
            <w:tcW w:w="0" w:type="auto"/>
            <w:hideMark/>
          </w:tcPr>
          <w:p w14:paraId="1DD32A31" w14:textId="77777777" w:rsidR="00DC4657" w:rsidRPr="00DC4657" w:rsidRDefault="00DC4657" w:rsidP="00DC4657">
            <w:pPr>
              <w:spacing w:after="160" w:line="278" w:lineRule="auto"/>
              <w:rPr>
                <w:rFonts w:ascii="Calibri" w:hAnsi="Calibri" w:cs="Calibri"/>
              </w:rPr>
            </w:pPr>
            <w:r w:rsidRPr="00DC4657">
              <w:rPr>
                <w:rFonts w:ascii="Calibri" w:hAnsi="Calibri" w:cs="Calibri"/>
              </w:rPr>
              <w:t>50</w:t>
            </w:r>
          </w:p>
        </w:tc>
        <w:tc>
          <w:tcPr>
            <w:tcW w:w="0" w:type="auto"/>
            <w:hideMark/>
          </w:tcPr>
          <w:p w14:paraId="49065FB5" w14:textId="77777777" w:rsidR="00DC4657" w:rsidRPr="00DC4657" w:rsidRDefault="00DC4657" w:rsidP="00DC4657">
            <w:pPr>
              <w:spacing w:after="160" w:line="278" w:lineRule="auto"/>
              <w:rPr>
                <w:rFonts w:ascii="Calibri" w:hAnsi="Calibri" w:cs="Calibri"/>
              </w:rPr>
            </w:pPr>
            <w:r w:rsidRPr="00DC4657">
              <w:rPr>
                <w:rFonts w:ascii="Calibri" w:hAnsi="Calibri" w:cs="Calibri"/>
              </w:rPr>
              <w:t>95</w:t>
            </w:r>
          </w:p>
        </w:tc>
        <w:tc>
          <w:tcPr>
            <w:tcW w:w="0" w:type="auto"/>
            <w:hideMark/>
          </w:tcPr>
          <w:p w14:paraId="14928EA7" w14:textId="77777777" w:rsidR="00DC4657" w:rsidRPr="00DC4657" w:rsidRDefault="00DC4657" w:rsidP="00DC4657">
            <w:pPr>
              <w:spacing w:after="160" w:line="278" w:lineRule="auto"/>
              <w:rPr>
                <w:rFonts w:ascii="Calibri" w:hAnsi="Calibri" w:cs="Calibri"/>
              </w:rPr>
            </w:pPr>
            <w:r w:rsidRPr="00DC4657">
              <w:rPr>
                <w:rFonts w:ascii="Calibri" w:hAnsi="Calibri" w:cs="Calibri"/>
              </w:rPr>
              <w:t>90</w:t>
            </w:r>
          </w:p>
        </w:tc>
      </w:tr>
      <w:tr w:rsidR="00DC4657" w:rsidRPr="00DC4657" w14:paraId="1F9D751D" w14:textId="77777777" w:rsidTr="00DC4657">
        <w:tc>
          <w:tcPr>
            <w:tcW w:w="0" w:type="auto"/>
            <w:hideMark/>
          </w:tcPr>
          <w:p w14:paraId="1A7FEB70" w14:textId="77777777" w:rsidR="00DC4657" w:rsidRPr="00DC4657" w:rsidRDefault="00DC4657" w:rsidP="00DC4657">
            <w:pPr>
              <w:spacing w:after="160" w:line="278" w:lineRule="auto"/>
              <w:rPr>
                <w:rFonts w:ascii="Calibri" w:hAnsi="Calibri" w:cs="Calibri"/>
              </w:rPr>
            </w:pPr>
            <w:r w:rsidRPr="00DC4657">
              <w:rPr>
                <w:rFonts w:ascii="Calibri" w:hAnsi="Calibri" w:cs="Calibri"/>
              </w:rPr>
              <w:t>Completeness (Test Case Structure)</w:t>
            </w:r>
          </w:p>
        </w:tc>
        <w:tc>
          <w:tcPr>
            <w:tcW w:w="0" w:type="auto"/>
            <w:hideMark/>
          </w:tcPr>
          <w:p w14:paraId="3877EEB8" w14:textId="77777777" w:rsidR="00DC4657" w:rsidRPr="00DC4657" w:rsidRDefault="00DC4657" w:rsidP="00DC4657">
            <w:pPr>
              <w:spacing w:after="160" w:line="278" w:lineRule="auto"/>
              <w:rPr>
                <w:rFonts w:ascii="Calibri" w:hAnsi="Calibri" w:cs="Calibri"/>
              </w:rPr>
            </w:pPr>
            <w:r w:rsidRPr="00DC4657">
              <w:rPr>
                <w:rFonts w:ascii="Calibri" w:hAnsi="Calibri" w:cs="Calibri"/>
              </w:rPr>
              <w:t>70</w:t>
            </w:r>
          </w:p>
        </w:tc>
        <w:tc>
          <w:tcPr>
            <w:tcW w:w="0" w:type="auto"/>
            <w:hideMark/>
          </w:tcPr>
          <w:p w14:paraId="6C0DEA2C" w14:textId="77777777" w:rsidR="00DC4657" w:rsidRPr="00DC4657" w:rsidRDefault="00DC4657" w:rsidP="00DC4657">
            <w:pPr>
              <w:spacing w:after="160" w:line="278" w:lineRule="auto"/>
              <w:rPr>
                <w:rFonts w:ascii="Calibri" w:hAnsi="Calibri" w:cs="Calibri"/>
              </w:rPr>
            </w:pPr>
            <w:r w:rsidRPr="00DC4657">
              <w:rPr>
                <w:rFonts w:ascii="Calibri" w:hAnsi="Calibri" w:cs="Calibri"/>
              </w:rPr>
              <w:t>100</w:t>
            </w:r>
          </w:p>
        </w:tc>
        <w:tc>
          <w:tcPr>
            <w:tcW w:w="0" w:type="auto"/>
            <w:hideMark/>
          </w:tcPr>
          <w:p w14:paraId="6CDD9850" w14:textId="77777777" w:rsidR="00DC4657" w:rsidRPr="00DC4657" w:rsidRDefault="00DC4657" w:rsidP="00DC4657">
            <w:pPr>
              <w:spacing w:after="160" w:line="278" w:lineRule="auto"/>
              <w:rPr>
                <w:rFonts w:ascii="Calibri" w:hAnsi="Calibri" w:cs="Calibri"/>
              </w:rPr>
            </w:pPr>
            <w:r w:rsidRPr="00DC4657">
              <w:rPr>
                <w:rFonts w:ascii="Calibri" w:hAnsi="Calibri" w:cs="Calibri"/>
              </w:rPr>
              <w:t>90</w:t>
            </w:r>
          </w:p>
        </w:tc>
      </w:tr>
      <w:tr w:rsidR="00DC4657" w:rsidRPr="00DC4657" w14:paraId="7D9F35DE" w14:textId="77777777" w:rsidTr="00DC4657">
        <w:tc>
          <w:tcPr>
            <w:tcW w:w="0" w:type="auto"/>
            <w:hideMark/>
          </w:tcPr>
          <w:p w14:paraId="76A29D1E" w14:textId="77777777" w:rsidR="00DC4657" w:rsidRPr="00DC4657" w:rsidRDefault="00DC4657" w:rsidP="00DC4657">
            <w:pPr>
              <w:spacing w:after="160" w:line="278" w:lineRule="auto"/>
              <w:rPr>
                <w:rFonts w:ascii="Calibri" w:hAnsi="Calibri" w:cs="Calibri"/>
              </w:rPr>
            </w:pPr>
            <w:r w:rsidRPr="00DC4657">
              <w:rPr>
                <w:rFonts w:ascii="Calibri" w:hAnsi="Calibri" w:cs="Calibri"/>
              </w:rPr>
              <w:t>Test Coverage (Functional/Non-Functional)</w:t>
            </w:r>
          </w:p>
        </w:tc>
        <w:tc>
          <w:tcPr>
            <w:tcW w:w="0" w:type="auto"/>
            <w:hideMark/>
          </w:tcPr>
          <w:p w14:paraId="577281F5" w14:textId="77777777" w:rsidR="00DC4657" w:rsidRPr="00DC4657" w:rsidRDefault="00DC4657" w:rsidP="00DC4657">
            <w:pPr>
              <w:spacing w:after="160" w:line="278" w:lineRule="auto"/>
              <w:rPr>
                <w:rFonts w:ascii="Calibri" w:hAnsi="Calibri" w:cs="Calibri"/>
              </w:rPr>
            </w:pPr>
            <w:r w:rsidRPr="00DC4657">
              <w:rPr>
                <w:rFonts w:ascii="Calibri" w:hAnsi="Calibri" w:cs="Calibri"/>
              </w:rPr>
              <w:t>40</w:t>
            </w:r>
          </w:p>
        </w:tc>
        <w:tc>
          <w:tcPr>
            <w:tcW w:w="0" w:type="auto"/>
            <w:hideMark/>
          </w:tcPr>
          <w:p w14:paraId="5EF069CC" w14:textId="77777777" w:rsidR="00DC4657" w:rsidRPr="00DC4657" w:rsidRDefault="00DC4657" w:rsidP="00DC4657">
            <w:pPr>
              <w:spacing w:after="160" w:line="278" w:lineRule="auto"/>
              <w:rPr>
                <w:rFonts w:ascii="Calibri" w:hAnsi="Calibri" w:cs="Calibri"/>
              </w:rPr>
            </w:pPr>
            <w:r w:rsidRPr="00DC4657">
              <w:rPr>
                <w:rFonts w:ascii="Calibri" w:hAnsi="Calibri" w:cs="Calibri"/>
              </w:rPr>
              <w:t>95</w:t>
            </w:r>
          </w:p>
        </w:tc>
        <w:tc>
          <w:tcPr>
            <w:tcW w:w="0" w:type="auto"/>
            <w:hideMark/>
          </w:tcPr>
          <w:p w14:paraId="48179020" w14:textId="77777777" w:rsidR="00DC4657" w:rsidRPr="00DC4657" w:rsidRDefault="00DC4657" w:rsidP="00DC4657">
            <w:pPr>
              <w:spacing w:after="160" w:line="278" w:lineRule="auto"/>
              <w:rPr>
                <w:rFonts w:ascii="Calibri" w:hAnsi="Calibri" w:cs="Calibri"/>
              </w:rPr>
            </w:pPr>
            <w:r w:rsidRPr="00DC4657">
              <w:rPr>
                <w:rFonts w:ascii="Calibri" w:hAnsi="Calibri" w:cs="Calibri"/>
              </w:rPr>
              <w:t>85</w:t>
            </w:r>
          </w:p>
        </w:tc>
      </w:tr>
      <w:tr w:rsidR="00DC4657" w:rsidRPr="00DC4657" w14:paraId="7347ECFD" w14:textId="77777777" w:rsidTr="00DC4657">
        <w:tc>
          <w:tcPr>
            <w:tcW w:w="0" w:type="auto"/>
            <w:hideMark/>
          </w:tcPr>
          <w:p w14:paraId="5FE2761D" w14:textId="77777777" w:rsidR="00DC4657" w:rsidRPr="00DC4657" w:rsidRDefault="00DC4657" w:rsidP="00DC4657">
            <w:pPr>
              <w:spacing w:after="160" w:line="278" w:lineRule="auto"/>
              <w:rPr>
                <w:rFonts w:ascii="Calibri" w:hAnsi="Calibri" w:cs="Calibri"/>
              </w:rPr>
            </w:pPr>
            <w:r w:rsidRPr="00DC4657">
              <w:rPr>
                <w:rFonts w:ascii="Calibri" w:hAnsi="Calibri" w:cs="Calibri"/>
              </w:rPr>
              <w:t>Efficiency (Generation Speed/Effort)</w:t>
            </w:r>
          </w:p>
        </w:tc>
        <w:tc>
          <w:tcPr>
            <w:tcW w:w="0" w:type="auto"/>
            <w:hideMark/>
          </w:tcPr>
          <w:p w14:paraId="0DDA291B" w14:textId="77777777" w:rsidR="00DC4657" w:rsidRPr="00DC4657" w:rsidRDefault="00DC4657" w:rsidP="00DC4657">
            <w:pPr>
              <w:spacing w:after="160" w:line="278" w:lineRule="auto"/>
              <w:rPr>
                <w:rFonts w:ascii="Calibri" w:hAnsi="Calibri" w:cs="Calibri"/>
              </w:rPr>
            </w:pPr>
            <w:r w:rsidRPr="00DC4657">
              <w:rPr>
                <w:rFonts w:ascii="Calibri" w:hAnsi="Calibri" w:cs="Calibri"/>
              </w:rPr>
              <w:t>100</w:t>
            </w:r>
          </w:p>
        </w:tc>
        <w:tc>
          <w:tcPr>
            <w:tcW w:w="0" w:type="auto"/>
            <w:hideMark/>
          </w:tcPr>
          <w:p w14:paraId="056799E0" w14:textId="77777777" w:rsidR="00DC4657" w:rsidRPr="00DC4657" w:rsidRDefault="00DC4657" w:rsidP="00DC4657">
            <w:pPr>
              <w:spacing w:after="160" w:line="278" w:lineRule="auto"/>
              <w:rPr>
                <w:rFonts w:ascii="Calibri" w:hAnsi="Calibri" w:cs="Calibri"/>
              </w:rPr>
            </w:pPr>
            <w:r w:rsidRPr="00DC4657">
              <w:rPr>
                <w:rFonts w:ascii="Calibri" w:hAnsi="Calibri" w:cs="Calibri"/>
              </w:rPr>
              <w:t>95</w:t>
            </w:r>
          </w:p>
        </w:tc>
        <w:tc>
          <w:tcPr>
            <w:tcW w:w="0" w:type="auto"/>
            <w:hideMark/>
          </w:tcPr>
          <w:p w14:paraId="7286C82A" w14:textId="77777777" w:rsidR="00DC4657" w:rsidRPr="00DC4657" w:rsidRDefault="00DC4657" w:rsidP="00DC4657">
            <w:pPr>
              <w:spacing w:after="160" w:line="278" w:lineRule="auto"/>
              <w:rPr>
                <w:rFonts w:ascii="Calibri" w:hAnsi="Calibri" w:cs="Calibri"/>
              </w:rPr>
            </w:pPr>
            <w:r w:rsidRPr="00DC4657">
              <w:rPr>
                <w:rFonts w:ascii="Calibri" w:hAnsi="Calibri" w:cs="Calibri"/>
              </w:rPr>
              <w:t>100</w:t>
            </w:r>
          </w:p>
        </w:tc>
      </w:tr>
      <w:tr w:rsidR="00DC4657" w:rsidRPr="00DC4657" w14:paraId="6D3B0D48" w14:textId="77777777" w:rsidTr="00DC4657">
        <w:tc>
          <w:tcPr>
            <w:tcW w:w="0" w:type="auto"/>
            <w:hideMark/>
          </w:tcPr>
          <w:p w14:paraId="295B9CC0" w14:textId="77777777" w:rsidR="00DC4657" w:rsidRPr="00DC4657" w:rsidRDefault="00DC4657" w:rsidP="00DC4657">
            <w:pPr>
              <w:spacing w:after="160" w:line="278" w:lineRule="auto"/>
              <w:rPr>
                <w:rFonts w:ascii="Calibri" w:hAnsi="Calibri" w:cs="Calibri"/>
              </w:rPr>
            </w:pPr>
            <w:r w:rsidRPr="00DC4657">
              <w:rPr>
                <w:rFonts w:ascii="Calibri" w:hAnsi="Calibri" w:cs="Calibri"/>
              </w:rPr>
              <w:t>Quality of Test Cases (Actionable, Detailed)</w:t>
            </w:r>
          </w:p>
        </w:tc>
        <w:tc>
          <w:tcPr>
            <w:tcW w:w="0" w:type="auto"/>
            <w:hideMark/>
          </w:tcPr>
          <w:p w14:paraId="3A992886" w14:textId="77777777" w:rsidR="00DC4657" w:rsidRPr="00DC4657" w:rsidRDefault="00DC4657" w:rsidP="00DC4657">
            <w:pPr>
              <w:spacing w:after="160" w:line="278" w:lineRule="auto"/>
              <w:rPr>
                <w:rFonts w:ascii="Calibri" w:hAnsi="Calibri" w:cs="Calibri"/>
              </w:rPr>
            </w:pPr>
            <w:r w:rsidRPr="00DC4657">
              <w:rPr>
                <w:rFonts w:ascii="Calibri" w:hAnsi="Calibri" w:cs="Calibri"/>
              </w:rPr>
              <w:t>65</w:t>
            </w:r>
          </w:p>
        </w:tc>
        <w:tc>
          <w:tcPr>
            <w:tcW w:w="0" w:type="auto"/>
            <w:hideMark/>
          </w:tcPr>
          <w:p w14:paraId="20B46E0E" w14:textId="77777777" w:rsidR="00DC4657" w:rsidRPr="00DC4657" w:rsidRDefault="00DC4657" w:rsidP="00DC4657">
            <w:pPr>
              <w:spacing w:after="160" w:line="278" w:lineRule="auto"/>
              <w:rPr>
                <w:rFonts w:ascii="Calibri" w:hAnsi="Calibri" w:cs="Calibri"/>
              </w:rPr>
            </w:pPr>
            <w:r w:rsidRPr="00DC4657">
              <w:rPr>
                <w:rFonts w:ascii="Calibri" w:hAnsi="Calibri" w:cs="Calibri"/>
              </w:rPr>
              <w:t>100</w:t>
            </w:r>
          </w:p>
        </w:tc>
        <w:tc>
          <w:tcPr>
            <w:tcW w:w="0" w:type="auto"/>
            <w:hideMark/>
          </w:tcPr>
          <w:p w14:paraId="44EECC9A" w14:textId="77777777" w:rsidR="00DC4657" w:rsidRPr="00DC4657" w:rsidRDefault="00DC4657" w:rsidP="00DC4657">
            <w:pPr>
              <w:spacing w:after="160" w:line="278" w:lineRule="auto"/>
              <w:rPr>
                <w:rFonts w:ascii="Calibri" w:hAnsi="Calibri" w:cs="Calibri"/>
              </w:rPr>
            </w:pPr>
            <w:r w:rsidRPr="00DC4657">
              <w:rPr>
                <w:rFonts w:ascii="Calibri" w:hAnsi="Calibri" w:cs="Calibri"/>
              </w:rPr>
              <w:t>90</w:t>
            </w:r>
          </w:p>
        </w:tc>
      </w:tr>
      <w:tr w:rsidR="00DC4657" w:rsidRPr="00DC4657" w14:paraId="1E4E98A3" w14:textId="77777777" w:rsidTr="00DC4657">
        <w:tc>
          <w:tcPr>
            <w:tcW w:w="0" w:type="auto"/>
            <w:hideMark/>
          </w:tcPr>
          <w:p w14:paraId="0D798396" w14:textId="77777777" w:rsidR="00DC4657" w:rsidRPr="00DC4657" w:rsidRDefault="00DC4657" w:rsidP="00DC4657">
            <w:pPr>
              <w:spacing w:after="160" w:line="278" w:lineRule="auto"/>
              <w:rPr>
                <w:rFonts w:ascii="Calibri" w:hAnsi="Calibri" w:cs="Calibri"/>
              </w:rPr>
            </w:pPr>
            <w:r w:rsidRPr="00DC4657">
              <w:rPr>
                <w:rFonts w:ascii="Calibri" w:hAnsi="Calibri" w:cs="Calibri"/>
              </w:rPr>
              <w:t>Bug Detection (Edge Cases, Failures)</w:t>
            </w:r>
          </w:p>
        </w:tc>
        <w:tc>
          <w:tcPr>
            <w:tcW w:w="0" w:type="auto"/>
            <w:hideMark/>
          </w:tcPr>
          <w:p w14:paraId="09B9D1DC" w14:textId="77777777" w:rsidR="00DC4657" w:rsidRPr="00DC4657" w:rsidRDefault="00DC4657" w:rsidP="00DC4657">
            <w:pPr>
              <w:spacing w:after="160" w:line="278" w:lineRule="auto"/>
              <w:rPr>
                <w:rFonts w:ascii="Calibri" w:hAnsi="Calibri" w:cs="Calibri"/>
              </w:rPr>
            </w:pPr>
            <w:r w:rsidRPr="00DC4657">
              <w:rPr>
                <w:rFonts w:ascii="Calibri" w:hAnsi="Calibri" w:cs="Calibri"/>
              </w:rPr>
              <w:t>50</w:t>
            </w:r>
          </w:p>
        </w:tc>
        <w:tc>
          <w:tcPr>
            <w:tcW w:w="0" w:type="auto"/>
            <w:hideMark/>
          </w:tcPr>
          <w:p w14:paraId="38B49986" w14:textId="77777777" w:rsidR="00DC4657" w:rsidRPr="00DC4657" w:rsidRDefault="00DC4657" w:rsidP="00DC4657">
            <w:pPr>
              <w:spacing w:after="160" w:line="278" w:lineRule="auto"/>
              <w:rPr>
                <w:rFonts w:ascii="Calibri" w:hAnsi="Calibri" w:cs="Calibri"/>
              </w:rPr>
            </w:pPr>
            <w:r w:rsidRPr="00DC4657">
              <w:rPr>
                <w:rFonts w:ascii="Calibri" w:hAnsi="Calibri" w:cs="Calibri"/>
              </w:rPr>
              <w:t>95</w:t>
            </w:r>
          </w:p>
        </w:tc>
        <w:tc>
          <w:tcPr>
            <w:tcW w:w="0" w:type="auto"/>
            <w:hideMark/>
          </w:tcPr>
          <w:p w14:paraId="037270CA" w14:textId="77777777" w:rsidR="00DC4657" w:rsidRPr="00DC4657" w:rsidRDefault="00DC4657" w:rsidP="00DC4657">
            <w:pPr>
              <w:spacing w:after="160" w:line="278" w:lineRule="auto"/>
              <w:rPr>
                <w:rFonts w:ascii="Calibri" w:hAnsi="Calibri" w:cs="Calibri"/>
              </w:rPr>
            </w:pPr>
            <w:r w:rsidRPr="00DC4657">
              <w:rPr>
                <w:rFonts w:ascii="Calibri" w:hAnsi="Calibri" w:cs="Calibri"/>
              </w:rPr>
              <w:t>80</w:t>
            </w:r>
          </w:p>
        </w:tc>
      </w:tr>
      <w:tr w:rsidR="00DC4657" w:rsidRPr="00DC4657" w14:paraId="418C499D" w14:textId="77777777" w:rsidTr="00DC4657">
        <w:tc>
          <w:tcPr>
            <w:tcW w:w="0" w:type="auto"/>
            <w:hideMark/>
          </w:tcPr>
          <w:p w14:paraId="48426282" w14:textId="77777777" w:rsidR="00DC4657" w:rsidRPr="00DC4657" w:rsidRDefault="00DC4657" w:rsidP="00DC4657">
            <w:pPr>
              <w:spacing w:after="160" w:line="278" w:lineRule="auto"/>
              <w:rPr>
                <w:rFonts w:ascii="Calibri" w:hAnsi="Calibri" w:cs="Calibri"/>
              </w:rPr>
            </w:pPr>
            <w:r w:rsidRPr="00DC4657">
              <w:rPr>
                <w:rFonts w:ascii="Calibri" w:hAnsi="Calibri" w:cs="Calibri"/>
              </w:rPr>
              <w:t>Usability (Practical Execution)</w:t>
            </w:r>
          </w:p>
        </w:tc>
        <w:tc>
          <w:tcPr>
            <w:tcW w:w="0" w:type="auto"/>
            <w:hideMark/>
          </w:tcPr>
          <w:p w14:paraId="35C9DF08" w14:textId="77777777" w:rsidR="00DC4657" w:rsidRPr="00DC4657" w:rsidRDefault="00DC4657" w:rsidP="00DC4657">
            <w:pPr>
              <w:spacing w:after="160" w:line="278" w:lineRule="auto"/>
              <w:rPr>
                <w:rFonts w:ascii="Calibri" w:hAnsi="Calibri" w:cs="Calibri"/>
              </w:rPr>
            </w:pPr>
            <w:r w:rsidRPr="00DC4657">
              <w:rPr>
                <w:rFonts w:ascii="Calibri" w:hAnsi="Calibri" w:cs="Calibri"/>
              </w:rPr>
              <w:t>75</w:t>
            </w:r>
          </w:p>
        </w:tc>
        <w:tc>
          <w:tcPr>
            <w:tcW w:w="0" w:type="auto"/>
            <w:hideMark/>
          </w:tcPr>
          <w:p w14:paraId="1C7E0C87" w14:textId="77777777" w:rsidR="00DC4657" w:rsidRPr="00DC4657" w:rsidRDefault="00DC4657" w:rsidP="00DC4657">
            <w:pPr>
              <w:spacing w:after="160" w:line="278" w:lineRule="auto"/>
              <w:rPr>
                <w:rFonts w:ascii="Calibri" w:hAnsi="Calibri" w:cs="Calibri"/>
              </w:rPr>
            </w:pPr>
            <w:r w:rsidRPr="00DC4657">
              <w:rPr>
                <w:rFonts w:ascii="Calibri" w:hAnsi="Calibri" w:cs="Calibri"/>
              </w:rPr>
              <w:t>95</w:t>
            </w:r>
          </w:p>
        </w:tc>
        <w:tc>
          <w:tcPr>
            <w:tcW w:w="0" w:type="auto"/>
            <w:hideMark/>
          </w:tcPr>
          <w:p w14:paraId="2AB3499F" w14:textId="77777777" w:rsidR="00DC4657" w:rsidRPr="00DC4657" w:rsidRDefault="00DC4657" w:rsidP="00DC4657">
            <w:pPr>
              <w:spacing w:after="160" w:line="278" w:lineRule="auto"/>
              <w:rPr>
                <w:rFonts w:ascii="Calibri" w:hAnsi="Calibri" w:cs="Calibri"/>
              </w:rPr>
            </w:pPr>
            <w:r w:rsidRPr="00DC4657">
              <w:rPr>
                <w:rFonts w:ascii="Calibri" w:hAnsi="Calibri" w:cs="Calibri"/>
              </w:rPr>
              <w:t>90</w:t>
            </w:r>
          </w:p>
        </w:tc>
      </w:tr>
      <w:tr w:rsidR="00DC4657" w:rsidRPr="00DC4657" w14:paraId="6E8F147E" w14:textId="77777777" w:rsidTr="00DC4657">
        <w:tc>
          <w:tcPr>
            <w:tcW w:w="0" w:type="auto"/>
            <w:hideMark/>
          </w:tcPr>
          <w:p w14:paraId="3DF0D5C4" w14:textId="77777777" w:rsidR="00DC4657" w:rsidRPr="00DC4657" w:rsidRDefault="00DC4657" w:rsidP="00DC4657">
            <w:pPr>
              <w:spacing w:after="160" w:line="278" w:lineRule="auto"/>
              <w:rPr>
                <w:rFonts w:ascii="Calibri" w:hAnsi="Calibri" w:cs="Calibri"/>
                <w:b/>
                <w:bCs/>
              </w:rPr>
            </w:pPr>
            <w:r w:rsidRPr="00DC4657">
              <w:rPr>
                <w:rFonts w:ascii="Calibri" w:hAnsi="Calibri" w:cs="Calibri"/>
                <w:b/>
                <w:bCs/>
              </w:rPr>
              <w:t>Total Score</w:t>
            </w:r>
          </w:p>
        </w:tc>
        <w:tc>
          <w:tcPr>
            <w:tcW w:w="0" w:type="auto"/>
            <w:hideMark/>
          </w:tcPr>
          <w:p w14:paraId="5B458FDA" w14:textId="77777777" w:rsidR="00DC4657" w:rsidRPr="00DC4657" w:rsidRDefault="00DC4657" w:rsidP="00DC4657">
            <w:pPr>
              <w:spacing w:after="160" w:line="278" w:lineRule="auto"/>
              <w:rPr>
                <w:rFonts w:ascii="Calibri" w:hAnsi="Calibri" w:cs="Calibri"/>
                <w:b/>
                <w:bCs/>
              </w:rPr>
            </w:pPr>
            <w:r w:rsidRPr="00DC4657">
              <w:rPr>
                <w:rFonts w:ascii="Calibri" w:hAnsi="Calibri" w:cs="Calibri"/>
                <w:b/>
                <w:bCs/>
              </w:rPr>
              <w:t>450</w:t>
            </w:r>
          </w:p>
        </w:tc>
        <w:tc>
          <w:tcPr>
            <w:tcW w:w="0" w:type="auto"/>
            <w:hideMark/>
          </w:tcPr>
          <w:p w14:paraId="16AC7B42" w14:textId="77777777" w:rsidR="00DC4657" w:rsidRPr="00DC4657" w:rsidRDefault="00DC4657" w:rsidP="00DC4657">
            <w:pPr>
              <w:spacing w:after="160" w:line="278" w:lineRule="auto"/>
              <w:rPr>
                <w:rFonts w:ascii="Calibri" w:hAnsi="Calibri" w:cs="Calibri"/>
                <w:b/>
                <w:bCs/>
              </w:rPr>
            </w:pPr>
            <w:r w:rsidRPr="00DC4657">
              <w:rPr>
                <w:rFonts w:ascii="Calibri" w:hAnsi="Calibri" w:cs="Calibri"/>
                <w:b/>
                <w:bCs/>
              </w:rPr>
              <w:t>680</w:t>
            </w:r>
          </w:p>
        </w:tc>
        <w:tc>
          <w:tcPr>
            <w:tcW w:w="0" w:type="auto"/>
            <w:hideMark/>
          </w:tcPr>
          <w:p w14:paraId="72015D61" w14:textId="77777777" w:rsidR="00DC4657" w:rsidRPr="00DC4657" w:rsidRDefault="00DC4657" w:rsidP="00DC4657">
            <w:pPr>
              <w:spacing w:after="160" w:line="278" w:lineRule="auto"/>
              <w:rPr>
                <w:rFonts w:ascii="Calibri" w:hAnsi="Calibri" w:cs="Calibri"/>
                <w:b/>
                <w:bCs/>
              </w:rPr>
            </w:pPr>
            <w:r w:rsidRPr="00DC4657">
              <w:rPr>
                <w:rFonts w:ascii="Calibri" w:hAnsi="Calibri" w:cs="Calibri"/>
                <w:b/>
                <w:bCs/>
              </w:rPr>
              <w:t>635</w:t>
            </w:r>
          </w:p>
        </w:tc>
      </w:tr>
    </w:tbl>
    <w:p w14:paraId="2490147A" w14:textId="77777777" w:rsidR="00DC4657" w:rsidRDefault="00DC4657" w:rsidP="006F2BDB">
      <w:pPr>
        <w:rPr>
          <w:rFonts w:ascii="Calibri" w:hAnsi="Calibri" w:cs="Calibri"/>
          <w:b/>
          <w:bCs/>
        </w:rPr>
      </w:pPr>
    </w:p>
    <w:p w14:paraId="3487043E" w14:textId="77777777" w:rsidR="00DC4657" w:rsidRPr="00DC4657" w:rsidRDefault="00DC4657" w:rsidP="00DC4657">
      <w:pPr>
        <w:rPr>
          <w:rFonts w:ascii="Calibri" w:hAnsi="Calibri" w:cs="Calibri"/>
          <w:b/>
          <w:bCs/>
        </w:rPr>
      </w:pPr>
      <w:r w:rsidRPr="00DC4657">
        <w:rPr>
          <w:rFonts w:ascii="Calibri" w:hAnsi="Calibri" w:cs="Calibri"/>
          <w:b/>
          <w:bCs/>
        </w:rPr>
        <w:t>Final Scores and Ranking</w:t>
      </w:r>
    </w:p>
    <w:p w14:paraId="3ABA8CF9" w14:textId="77777777" w:rsidR="00DC4657" w:rsidRPr="00DC4657" w:rsidRDefault="00DC4657" w:rsidP="00DC4657">
      <w:pPr>
        <w:rPr>
          <w:rFonts w:ascii="Calibri" w:hAnsi="Calibri" w:cs="Calibri"/>
        </w:rPr>
      </w:pPr>
      <w:r w:rsidRPr="00DC4657">
        <w:rPr>
          <w:rFonts w:ascii="Calibri" w:hAnsi="Calibri" w:cs="Calibri"/>
        </w:rPr>
        <w:t>The final score is calculated as the average of the seven criteria scores, normalized to a scale of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145"/>
        <w:gridCol w:w="3167"/>
        <w:gridCol w:w="573"/>
      </w:tblGrid>
      <w:tr w:rsidR="00DC4657" w:rsidRPr="00DC4657" w14:paraId="737D9552" w14:textId="77777777" w:rsidTr="00DC4657">
        <w:trPr>
          <w:tblHeader/>
          <w:tblCellSpacing w:w="15" w:type="dxa"/>
        </w:trPr>
        <w:tc>
          <w:tcPr>
            <w:tcW w:w="0" w:type="auto"/>
            <w:vAlign w:val="center"/>
            <w:hideMark/>
          </w:tcPr>
          <w:p w14:paraId="21BF0D1E" w14:textId="77777777" w:rsidR="00DC4657" w:rsidRPr="00DC4657" w:rsidRDefault="00DC4657" w:rsidP="00DC4657">
            <w:pPr>
              <w:rPr>
                <w:rFonts w:ascii="Calibri" w:hAnsi="Calibri" w:cs="Calibri"/>
                <w:b/>
                <w:bCs/>
              </w:rPr>
            </w:pPr>
            <w:r w:rsidRPr="00DC4657">
              <w:rPr>
                <w:rFonts w:ascii="Calibri" w:hAnsi="Calibri" w:cs="Calibri"/>
                <w:b/>
                <w:bCs/>
              </w:rPr>
              <w:t>Model / Source</w:t>
            </w:r>
          </w:p>
        </w:tc>
        <w:tc>
          <w:tcPr>
            <w:tcW w:w="0" w:type="auto"/>
            <w:vAlign w:val="center"/>
            <w:hideMark/>
          </w:tcPr>
          <w:p w14:paraId="3966F783" w14:textId="77777777" w:rsidR="00DC4657" w:rsidRPr="00DC4657" w:rsidRDefault="00DC4657" w:rsidP="00DC4657">
            <w:pPr>
              <w:rPr>
                <w:rFonts w:ascii="Calibri" w:hAnsi="Calibri" w:cs="Calibri"/>
                <w:b/>
                <w:bCs/>
              </w:rPr>
            </w:pPr>
            <w:r w:rsidRPr="00DC4657">
              <w:rPr>
                <w:rFonts w:ascii="Calibri" w:hAnsi="Calibri" w:cs="Calibri"/>
                <w:b/>
                <w:bCs/>
              </w:rPr>
              <w:t>Total Score</w:t>
            </w:r>
          </w:p>
        </w:tc>
        <w:tc>
          <w:tcPr>
            <w:tcW w:w="0" w:type="auto"/>
            <w:vAlign w:val="center"/>
            <w:hideMark/>
          </w:tcPr>
          <w:p w14:paraId="3E323E99" w14:textId="77777777" w:rsidR="00DC4657" w:rsidRPr="00DC4657" w:rsidRDefault="00DC4657" w:rsidP="00DC4657">
            <w:pPr>
              <w:rPr>
                <w:rFonts w:ascii="Calibri" w:hAnsi="Calibri" w:cs="Calibri"/>
                <w:b/>
                <w:bCs/>
              </w:rPr>
            </w:pPr>
            <w:r w:rsidRPr="00DC4657">
              <w:rPr>
                <w:rFonts w:ascii="Calibri" w:hAnsi="Calibri" w:cs="Calibri"/>
                <w:b/>
                <w:bCs/>
              </w:rPr>
              <w:t>Final Score (Normalized to 100)</w:t>
            </w:r>
          </w:p>
        </w:tc>
        <w:tc>
          <w:tcPr>
            <w:tcW w:w="0" w:type="auto"/>
            <w:vAlign w:val="center"/>
            <w:hideMark/>
          </w:tcPr>
          <w:p w14:paraId="28983D8A" w14:textId="77777777" w:rsidR="00DC4657" w:rsidRPr="00DC4657" w:rsidRDefault="00DC4657" w:rsidP="00DC4657">
            <w:pPr>
              <w:rPr>
                <w:rFonts w:ascii="Calibri" w:hAnsi="Calibri" w:cs="Calibri"/>
                <w:b/>
                <w:bCs/>
              </w:rPr>
            </w:pPr>
            <w:r w:rsidRPr="00DC4657">
              <w:rPr>
                <w:rFonts w:ascii="Calibri" w:hAnsi="Calibri" w:cs="Calibri"/>
                <w:b/>
                <w:bCs/>
              </w:rPr>
              <w:t>Rank</w:t>
            </w:r>
          </w:p>
        </w:tc>
      </w:tr>
      <w:tr w:rsidR="00DC4657" w:rsidRPr="00DC4657" w14:paraId="40D38740" w14:textId="77777777" w:rsidTr="00DC4657">
        <w:trPr>
          <w:tblCellSpacing w:w="15" w:type="dxa"/>
        </w:trPr>
        <w:tc>
          <w:tcPr>
            <w:tcW w:w="0" w:type="auto"/>
            <w:vAlign w:val="center"/>
            <w:hideMark/>
          </w:tcPr>
          <w:p w14:paraId="33D661DA" w14:textId="77777777" w:rsidR="00DC4657" w:rsidRPr="00DC4657" w:rsidRDefault="00DC4657" w:rsidP="00DC4657">
            <w:pPr>
              <w:rPr>
                <w:rFonts w:ascii="Calibri" w:hAnsi="Calibri" w:cs="Calibri"/>
                <w:b/>
                <w:bCs/>
              </w:rPr>
            </w:pPr>
            <w:r w:rsidRPr="00DC4657">
              <w:rPr>
                <w:rFonts w:ascii="Calibri" w:hAnsi="Calibri" w:cs="Calibri"/>
                <w:b/>
                <w:bCs/>
              </w:rPr>
              <w:t>Claude AI</w:t>
            </w:r>
          </w:p>
        </w:tc>
        <w:tc>
          <w:tcPr>
            <w:tcW w:w="0" w:type="auto"/>
            <w:vAlign w:val="center"/>
            <w:hideMark/>
          </w:tcPr>
          <w:p w14:paraId="4274B3CC" w14:textId="77777777" w:rsidR="00DC4657" w:rsidRPr="00DC4657" w:rsidRDefault="00DC4657" w:rsidP="00DC4657">
            <w:pPr>
              <w:rPr>
                <w:rFonts w:ascii="Calibri" w:hAnsi="Calibri" w:cs="Calibri"/>
              </w:rPr>
            </w:pPr>
            <w:r w:rsidRPr="00DC4657">
              <w:rPr>
                <w:rFonts w:ascii="Calibri" w:hAnsi="Calibri" w:cs="Calibri"/>
              </w:rPr>
              <w:t>680 / 7</w:t>
            </w:r>
          </w:p>
        </w:tc>
        <w:tc>
          <w:tcPr>
            <w:tcW w:w="0" w:type="auto"/>
            <w:vAlign w:val="center"/>
            <w:hideMark/>
          </w:tcPr>
          <w:p w14:paraId="12227D84" w14:textId="77777777" w:rsidR="00DC4657" w:rsidRPr="00DC4657" w:rsidRDefault="00DC4657" w:rsidP="00DC4657">
            <w:pPr>
              <w:rPr>
                <w:rFonts w:ascii="Calibri" w:hAnsi="Calibri" w:cs="Calibri"/>
              </w:rPr>
            </w:pPr>
            <w:r w:rsidRPr="00DC4657">
              <w:rPr>
                <w:rFonts w:ascii="Calibri" w:hAnsi="Calibri" w:cs="Calibri"/>
              </w:rPr>
              <w:t>97.14</w:t>
            </w:r>
          </w:p>
        </w:tc>
        <w:tc>
          <w:tcPr>
            <w:tcW w:w="0" w:type="auto"/>
            <w:vAlign w:val="center"/>
            <w:hideMark/>
          </w:tcPr>
          <w:p w14:paraId="5035F3B7" w14:textId="77777777" w:rsidR="00DC4657" w:rsidRPr="00DC4657" w:rsidRDefault="00DC4657" w:rsidP="00DC4657">
            <w:pPr>
              <w:rPr>
                <w:rFonts w:ascii="Calibri" w:hAnsi="Calibri" w:cs="Calibri"/>
              </w:rPr>
            </w:pPr>
            <w:r w:rsidRPr="00DC4657">
              <w:rPr>
                <w:rFonts w:ascii="Calibri" w:hAnsi="Calibri" w:cs="Calibri"/>
              </w:rPr>
              <w:t>1</w:t>
            </w:r>
          </w:p>
        </w:tc>
      </w:tr>
      <w:tr w:rsidR="00DC4657" w:rsidRPr="00DC4657" w14:paraId="345ED67F" w14:textId="77777777" w:rsidTr="00DC4657">
        <w:trPr>
          <w:tblCellSpacing w:w="15" w:type="dxa"/>
        </w:trPr>
        <w:tc>
          <w:tcPr>
            <w:tcW w:w="0" w:type="auto"/>
            <w:vAlign w:val="center"/>
            <w:hideMark/>
          </w:tcPr>
          <w:p w14:paraId="0DF87EF1" w14:textId="77777777" w:rsidR="00DC4657" w:rsidRPr="00DC4657" w:rsidRDefault="00DC4657" w:rsidP="00DC4657">
            <w:pPr>
              <w:rPr>
                <w:rFonts w:ascii="Calibri" w:hAnsi="Calibri" w:cs="Calibri"/>
                <w:b/>
                <w:bCs/>
              </w:rPr>
            </w:pPr>
            <w:r w:rsidRPr="00DC4657">
              <w:rPr>
                <w:rFonts w:ascii="Calibri" w:hAnsi="Calibri" w:cs="Calibri"/>
                <w:b/>
                <w:bCs/>
              </w:rPr>
              <w:t>Microsoft Copilot</w:t>
            </w:r>
          </w:p>
        </w:tc>
        <w:tc>
          <w:tcPr>
            <w:tcW w:w="0" w:type="auto"/>
            <w:vAlign w:val="center"/>
            <w:hideMark/>
          </w:tcPr>
          <w:p w14:paraId="112A8B1E" w14:textId="77777777" w:rsidR="00DC4657" w:rsidRPr="00DC4657" w:rsidRDefault="00DC4657" w:rsidP="00DC4657">
            <w:pPr>
              <w:rPr>
                <w:rFonts w:ascii="Calibri" w:hAnsi="Calibri" w:cs="Calibri"/>
              </w:rPr>
            </w:pPr>
            <w:r w:rsidRPr="00DC4657">
              <w:rPr>
                <w:rFonts w:ascii="Calibri" w:hAnsi="Calibri" w:cs="Calibri"/>
              </w:rPr>
              <w:t>635 / 7</w:t>
            </w:r>
          </w:p>
        </w:tc>
        <w:tc>
          <w:tcPr>
            <w:tcW w:w="0" w:type="auto"/>
            <w:vAlign w:val="center"/>
            <w:hideMark/>
          </w:tcPr>
          <w:p w14:paraId="2827ADC8" w14:textId="77777777" w:rsidR="00DC4657" w:rsidRPr="00DC4657" w:rsidRDefault="00DC4657" w:rsidP="00DC4657">
            <w:pPr>
              <w:rPr>
                <w:rFonts w:ascii="Calibri" w:hAnsi="Calibri" w:cs="Calibri"/>
              </w:rPr>
            </w:pPr>
            <w:r w:rsidRPr="00DC4657">
              <w:rPr>
                <w:rFonts w:ascii="Calibri" w:hAnsi="Calibri" w:cs="Calibri"/>
              </w:rPr>
              <w:t>90.71</w:t>
            </w:r>
          </w:p>
        </w:tc>
        <w:tc>
          <w:tcPr>
            <w:tcW w:w="0" w:type="auto"/>
            <w:vAlign w:val="center"/>
            <w:hideMark/>
          </w:tcPr>
          <w:p w14:paraId="154287C2" w14:textId="77777777" w:rsidR="00DC4657" w:rsidRPr="00DC4657" w:rsidRDefault="00DC4657" w:rsidP="00DC4657">
            <w:pPr>
              <w:rPr>
                <w:rFonts w:ascii="Calibri" w:hAnsi="Calibri" w:cs="Calibri"/>
              </w:rPr>
            </w:pPr>
            <w:r w:rsidRPr="00DC4657">
              <w:rPr>
                <w:rFonts w:ascii="Calibri" w:hAnsi="Calibri" w:cs="Calibri"/>
              </w:rPr>
              <w:t>2</w:t>
            </w:r>
          </w:p>
        </w:tc>
      </w:tr>
      <w:tr w:rsidR="00DC4657" w:rsidRPr="00DC4657" w14:paraId="6203ADB6" w14:textId="77777777" w:rsidTr="00DC4657">
        <w:trPr>
          <w:tblCellSpacing w:w="15" w:type="dxa"/>
        </w:trPr>
        <w:tc>
          <w:tcPr>
            <w:tcW w:w="0" w:type="auto"/>
            <w:vAlign w:val="center"/>
            <w:hideMark/>
          </w:tcPr>
          <w:p w14:paraId="3557A8BE" w14:textId="77777777" w:rsidR="00DC4657" w:rsidRPr="00DC4657" w:rsidRDefault="00DC4657" w:rsidP="00DC4657">
            <w:pPr>
              <w:rPr>
                <w:rFonts w:ascii="Calibri" w:hAnsi="Calibri" w:cs="Calibri"/>
                <w:b/>
                <w:bCs/>
              </w:rPr>
            </w:pPr>
            <w:r w:rsidRPr="00DC4657">
              <w:rPr>
                <w:rFonts w:ascii="Calibri" w:hAnsi="Calibri" w:cs="Calibri"/>
                <w:b/>
                <w:bCs/>
              </w:rPr>
              <w:t>ChatGPT</w:t>
            </w:r>
          </w:p>
        </w:tc>
        <w:tc>
          <w:tcPr>
            <w:tcW w:w="0" w:type="auto"/>
            <w:vAlign w:val="center"/>
            <w:hideMark/>
          </w:tcPr>
          <w:p w14:paraId="7EF15C5C" w14:textId="77777777" w:rsidR="00DC4657" w:rsidRPr="00DC4657" w:rsidRDefault="00DC4657" w:rsidP="00DC4657">
            <w:pPr>
              <w:rPr>
                <w:rFonts w:ascii="Calibri" w:hAnsi="Calibri" w:cs="Calibri"/>
              </w:rPr>
            </w:pPr>
            <w:r w:rsidRPr="00DC4657">
              <w:rPr>
                <w:rFonts w:ascii="Calibri" w:hAnsi="Calibri" w:cs="Calibri"/>
              </w:rPr>
              <w:t>450 / 7</w:t>
            </w:r>
          </w:p>
        </w:tc>
        <w:tc>
          <w:tcPr>
            <w:tcW w:w="0" w:type="auto"/>
            <w:vAlign w:val="center"/>
            <w:hideMark/>
          </w:tcPr>
          <w:p w14:paraId="0C711F60" w14:textId="77777777" w:rsidR="00DC4657" w:rsidRPr="00DC4657" w:rsidRDefault="00DC4657" w:rsidP="00DC4657">
            <w:pPr>
              <w:rPr>
                <w:rFonts w:ascii="Calibri" w:hAnsi="Calibri" w:cs="Calibri"/>
              </w:rPr>
            </w:pPr>
            <w:r w:rsidRPr="00DC4657">
              <w:rPr>
                <w:rFonts w:ascii="Calibri" w:hAnsi="Calibri" w:cs="Calibri"/>
              </w:rPr>
              <w:t>64.29</w:t>
            </w:r>
          </w:p>
        </w:tc>
        <w:tc>
          <w:tcPr>
            <w:tcW w:w="0" w:type="auto"/>
            <w:vAlign w:val="center"/>
            <w:hideMark/>
          </w:tcPr>
          <w:p w14:paraId="6ACD535B" w14:textId="77777777" w:rsidR="00DC4657" w:rsidRPr="00DC4657" w:rsidRDefault="00DC4657" w:rsidP="00DC4657">
            <w:pPr>
              <w:rPr>
                <w:rFonts w:ascii="Calibri" w:hAnsi="Calibri" w:cs="Calibri"/>
              </w:rPr>
            </w:pPr>
            <w:r w:rsidRPr="00DC4657">
              <w:rPr>
                <w:rFonts w:ascii="Calibri" w:hAnsi="Calibri" w:cs="Calibri"/>
              </w:rPr>
              <w:t>3</w:t>
            </w:r>
          </w:p>
        </w:tc>
      </w:tr>
    </w:tbl>
    <w:p w14:paraId="4745D049" w14:textId="77777777" w:rsidR="00DC4657" w:rsidRDefault="00DC4657" w:rsidP="006F2BDB">
      <w:pPr>
        <w:rPr>
          <w:rFonts w:ascii="Calibri" w:hAnsi="Calibri" w:cs="Calibri"/>
          <w:b/>
          <w:bCs/>
        </w:rPr>
      </w:pPr>
    </w:p>
    <w:p w14:paraId="0B6E1443" w14:textId="77777777" w:rsidR="00DC4657" w:rsidRPr="00DC4657" w:rsidRDefault="00DC4657" w:rsidP="00DC4657">
      <w:pPr>
        <w:rPr>
          <w:rFonts w:ascii="Calibri" w:hAnsi="Calibri" w:cs="Calibri"/>
        </w:rPr>
      </w:pPr>
      <w:r w:rsidRPr="00DC4657">
        <w:rPr>
          <w:rFonts w:ascii="Calibri" w:hAnsi="Calibri" w:cs="Calibri"/>
        </w:rPr>
        <w:t>The objective was to compare AI-generated test cases (ChatGPT, Claude AI, Microsoft Copilot) against human-written test cases for the Payment System module of the CORADS system.</w:t>
      </w:r>
    </w:p>
    <w:p w14:paraId="190C0A36" w14:textId="77777777" w:rsidR="00DC4657" w:rsidRPr="00DC4657" w:rsidRDefault="00DC4657" w:rsidP="00DC4657">
      <w:pPr>
        <w:rPr>
          <w:rFonts w:ascii="Calibri" w:hAnsi="Calibri" w:cs="Calibri"/>
        </w:rPr>
      </w:pPr>
      <w:r w:rsidRPr="00DC4657">
        <w:rPr>
          <w:rFonts w:ascii="Calibri" w:hAnsi="Calibri" w:cs="Calibri"/>
        </w:rPr>
        <w:t>Your manual analysis confirmed the findings:</w:t>
      </w:r>
    </w:p>
    <w:p w14:paraId="7DF0721C" w14:textId="77777777" w:rsidR="00DC4657" w:rsidRPr="00DC4657" w:rsidRDefault="00DC4657" w:rsidP="00DC4657">
      <w:pPr>
        <w:numPr>
          <w:ilvl w:val="0"/>
          <w:numId w:val="23"/>
        </w:numPr>
        <w:rPr>
          <w:rFonts w:ascii="Calibri" w:hAnsi="Calibri" w:cs="Calibri"/>
        </w:rPr>
      </w:pPr>
      <w:r w:rsidRPr="00DC4657">
        <w:rPr>
          <w:rFonts w:ascii="Calibri" w:hAnsi="Calibri" w:cs="Calibri"/>
          <w:b/>
          <w:bCs/>
        </w:rPr>
        <w:t>ChatGPT</w:t>
      </w:r>
      <w:r w:rsidRPr="00DC4657">
        <w:rPr>
          <w:rFonts w:ascii="Calibri" w:hAnsi="Calibri" w:cs="Calibri"/>
        </w:rPr>
        <w:t>: Limited scenario coverage, good quality/detail for the cases it did cover, but lacked overall accuracy (completeness against the SRS).</w:t>
      </w:r>
    </w:p>
    <w:p w14:paraId="0C569ABB" w14:textId="77777777" w:rsidR="00DC4657" w:rsidRPr="00DC4657" w:rsidRDefault="00DC4657" w:rsidP="00DC4657">
      <w:pPr>
        <w:numPr>
          <w:ilvl w:val="0"/>
          <w:numId w:val="23"/>
        </w:numPr>
        <w:rPr>
          <w:rFonts w:ascii="Calibri" w:hAnsi="Calibri" w:cs="Calibri"/>
        </w:rPr>
      </w:pPr>
      <w:r w:rsidRPr="00DC4657">
        <w:rPr>
          <w:rFonts w:ascii="Calibri" w:hAnsi="Calibri" w:cs="Calibri"/>
          <w:b/>
          <w:bCs/>
        </w:rPr>
        <w:t>Microsoft</w:t>
      </w:r>
      <w:r w:rsidRPr="00DC4657">
        <w:rPr>
          <w:rFonts w:ascii="Calibri" w:hAnsi="Calibri" w:cs="Calibri"/>
        </w:rPr>
        <w:t xml:space="preserve"> Copilot: "Amazing" result with great coverage, highly relevant, and accurate.</w:t>
      </w:r>
    </w:p>
    <w:p w14:paraId="717AA377" w14:textId="77777777" w:rsidR="00DC4657" w:rsidRPr="00DC4657" w:rsidRDefault="00DC4657" w:rsidP="00DC4657">
      <w:pPr>
        <w:numPr>
          <w:ilvl w:val="0"/>
          <w:numId w:val="23"/>
        </w:numPr>
        <w:rPr>
          <w:rFonts w:ascii="Calibri" w:hAnsi="Calibri" w:cs="Calibri"/>
        </w:rPr>
      </w:pPr>
      <w:r w:rsidRPr="00DC4657">
        <w:rPr>
          <w:rFonts w:ascii="Calibri" w:hAnsi="Calibri" w:cs="Calibri"/>
          <w:b/>
          <w:bCs/>
        </w:rPr>
        <w:t>Claude AI</w:t>
      </w:r>
      <w:r w:rsidRPr="00DC4657">
        <w:rPr>
          <w:rFonts w:ascii="Calibri" w:hAnsi="Calibri" w:cs="Calibri"/>
        </w:rPr>
        <w:t>: "Exceptional" result with maximum coverage, high quality, and detailed test cases.</w:t>
      </w:r>
    </w:p>
    <w:p w14:paraId="08DDFA87" w14:textId="77777777" w:rsidR="00DC4657" w:rsidRDefault="00DC4657" w:rsidP="00DC4657">
      <w:pPr>
        <w:rPr>
          <w:rFonts w:ascii="Calibri" w:hAnsi="Calibri" w:cs="Calibri"/>
        </w:rPr>
      </w:pPr>
      <w:r w:rsidRPr="00DC4657">
        <w:rPr>
          <w:rFonts w:ascii="Calibri" w:hAnsi="Calibri" w:cs="Calibri"/>
        </w:rPr>
        <w:t>The key finding for the Human-written test cases was their failure to provide any content for the requested module, leading to a score reflective of zero coverage.</w:t>
      </w:r>
    </w:p>
    <w:p w14:paraId="1B4AFBE8" w14:textId="77777777" w:rsidR="009B29A6" w:rsidRPr="009B29A6" w:rsidRDefault="009B29A6" w:rsidP="009B29A6">
      <w:pPr>
        <w:rPr>
          <w:rFonts w:ascii="Calibri" w:hAnsi="Calibri" w:cs="Calibri"/>
          <w:b/>
          <w:bCs/>
        </w:rPr>
      </w:pPr>
      <w:r w:rsidRPr="009B29A6">
        <w:rPr>
          <w:rFonts w:ascii="Calibri" w:hAnsi="Calibri" w:cs="Calibri"/>
          <w:b/>
          <w:bCs/>
        </w:rPr>
        <w:t>Detailed Analysis and Insights</w:t>
      </w:r>
    </w:p>
    <w:p w14:paraId="26AEB9F1" w14:textId="77777777" w:rsidR="009B29A6" w:rsidRPr="009B29A6" w:rsidRDefault="009B29A6" w:rsidP="009B29A6">
      <w:pPr>
        <w:rPr>
          <w:rFonts w:ascii="Calibri" w:hAnsi="Calibri" w:cs="Calibri"/>
          <w:b/>
          <w:bCs/>
        </w:rPr>
      </w:pPr>
      <w:r w:rsidRPr="009B29A6">
        <w:rPr>
          <w:rFonts w:ascii="Calibri" w:hAnsi="Calibri" w:cs="Calibri"/>
          <w:b/>
          <w:bCs/>
        </w:rPr>
        <w:lastRenderedPageBreak/>
        <w:t>Rank 1: Claude AI (Final Score: 97.14)</w:t>
      </w:r>
    </w:p>
    <w:p w14:paraId="1820110B" w14:textId="77777777" w:rsidR="009B29A6" w:rsidRPr="009B29A6" w:rsidRDefault="009B29A6" w:rsidP="009B29A6">
      <w:pPr>
        <w:rPr>
          <w:rFonts w:ascii="Calibri" w:hAnsi="Calibri" w:cs="Calibri"/>
        </w:rPr>
      </w:pPr>
      <w:r w:rsidRPr="009B29A6">
        <w:rPr>
          <w:rFonts w:ascii="Calibri" w:hAnsi="Calibri" w:cs="Calibri"/>
          <w:b/>
          <w:bCs/>
        </w:rPr>
        <w:t>Strengths (Excels at - Confirmed by Manual Analysis):</w:t>
      </w:r>
    </w:p>
    <w:p w14:paraId="213A9935" w14:textId="77777777" w:rsidR="009B29A6" w:rsidRPr="009B29A6" w:rsidRDefault="009B29A6" w:rsidP="009B29A6">
      <w:pPr>
        <w:numPr>
          <w:ilvl w:val="0"/>
          <w:numId w:val="24"/>
        </w:numPr>
        <w:rPr>
          <w:rFonts w:ascii="Calibri" w:hAnsi="Calibri" w:cs="Calibri"/>
        </w:rPr>
      </w:pPr>
      <w:r w:rsidRPr="009B29A6">
        <w:rPr>
          <w:rFonts w:ascii="Calibri" w:hAnsi="Calibri" w:cs="Calibri"/>
          <w:b/>
          <w:bCs/>
        </w:rPr>
        <w:t>Quality and Detail:</w:t>
      </w:r>
      <w:r w:rsidRPr="009B29A6">
        <w:rPr>
          <w:rFonts w:ascii="Calibri" w:hAnsi="Calibri" w:cs="Calibri"/>
        </w:rPr>
        <w:t xml:space="preserve"> Achieved perfect scores in Completeness and Quality. The test cases were highly professional, detailed, and included critical fields like </w:t>
      </w:r>
      <w:r w:rsidRPr="009B29A6">
        <w:rPr>
          <w:rFonts w:ascii="Calibri" w:hAnsi="Calibri" w:cs="Calibri"/>
          <w:b/>
          <w:bCs/>
        </w:rPr>
        <w:t>Postconditions, Pass/Fail Criteria, Priority, and Test Data</w:t>
      </w:r>
      <w:r w:rsidRPr="009B29A6">
        <w:rPr>
          <w:rFonts w:ascii="Calibri" w:hAnsi="Calibri" w:cs="Calibri"/>
        </w:rPr>
        <w:t>.</w:t>
      </w:r>
    </w:p>
    <w:p w14:paraId="6014414C" w14:textId="77777777" w:rsidR="009B29A6" w:rsidRPr="009B29A6" w:rsidRDefault="009B29A6" w:rsidP="009B29A6">
      <w:pPr>
        <w:numPr>
          <w:ilvl w:val="0"/>
          <w:numId w:val="24"/>
        </w:numPr>
        <w:rPr>
          <w:rFonts w:ascii="Calibri" w:hAnsi="Calibri" w:cs="Calibri"/>
        </w:rPr>
      </w:pPr>
      <w:r w:rsidRPr="009B29A6">
        <w:rPr>
          <w:rFonts w:ascii="Calibri" w:hAnsi="Calibri" w:cs="Calibri"/>
          <w:b/>
          <w:bCs/>
        </w:rPr>
        <w:t>Maximum Coverage:</w:t>
      </w:r>
      <w:r w:rsidRPr="009B29A6">
        <w:rPr>
          <w:rFonts w:ascii="Calibri" w:hAnsi="Calibri" w:cs="Calibri"/>
        </w:rPr>
        <w:t xml:space="preserve"> Generated the highest number of test cases (~30) and explicitly mapped them to all required functional (FR-66 to FR-72) and non-functional requirements (Security, Performance, Audit Logs), supporting your assessment of "maximum coverage."</w:t>
      </w:r>
    </w:p>
    <w:p w14:paraId="0419DF8C" w14:textId="77777777" w:rsidR="009B29A6" w:rsidRPr="009B29A6" w:rsidRDefault="009B29A6" w:rsidP="009B29A6">
      <w:pPr>
        <w:numPr>
          <w:ilvl w:val="0"/>
          <w:numId w:val="24"/>
        </w:numPr>
        <w:rPr>
          <w:rFonts w:ascii="Calibri" w:hAnsi="Calibri" w:cs="Calibri"/>
        </w:rPr>
      </w:pPr>
      <w:r w:rsidRPr="009B29A6">
        <w:rPr>
          <w:rFonts w:ascii="Calibri" w:hAnsi="Calibri" w:cs="Calibri"/>
          <w:b/>
          <w:bCs/>
        </w:rPr>
        <w:t>Professional Value-Add:</w:t>
      </w:r>
      <w:r w:rsidRPr="009B29A6">
        <w:rPr>
          <w:rFonts w:ascii="Calibri" w:hAnsi="Calibri" w:cs="Calibri"/>
        </w:rPr>
        <w:t xml:space="preserve"> Included a detailed </w:t>
      </w:r>
      <w:r w:rsidRPr="009B29A6">
        <w:rPr>
          <w:rFonts w:ascii="Calibri" w:hAnsi="Calibri" w:cs="Calibri"/>
          <w:b/>
          <w:bCs/>
        </w:rPr>
        <w:t>Test Coverage Mapping</w:t>
      </w:r>
      <w:r w:rsidRPr="009B29A6">
        <w:rPr>
          <w:rFonts w:ascii="Calibri" w:hAnsi="Calibri" w:cs="Calibri"/>
        </w:rPr>
        <w:t xml:space="preserve"> table and adopted a Principal Quality Engineer persona, enhancing the practical usability.</w:t>
      </w:r>
    </w:p>
    <w:p w14:paraId="6FA1B6A7" w14:textId="77777777" w:rsidR="009B29A6" w:rsidRPr="009B29A6" w:rsidRDefault="009B29A6" w:rsidP="009B29A6">
      <w:pPr>
        <w:rPr>
          <w:rFonts w:ascii="Calibri" w:hAnsi="Calibri" w:cs="Calibri"/>
        </w:rPr>
      </w:pPr>
      <w:r w:rsidRPr="009B29A6">
        <w:rPr>
          <w:rFonts w:ascii="Calibri" w:hAnsi="Calibri" w:cs="Calibri"/>
          <w:b/>
          <w:bCs/>
        </w:rPr>
        <w:t>Areas for Improvement:</w:t>
      </w:r>
    </w:p>
    <w:p w14:paraId="29E918BC" w14:textId="77777777" w:rsidR="009B29A6" w:rsidRPr="009B29A6" w:rsidRDefault="009B29A6" w:rsidP="009B29A6">
      <w:pPr>
        <w:numPr>
          <w:ilvl w:val="0"/>
          <w:numId w:val="25"/>
        </w:numPr>
        <w:rPr>
          <w:rFonts w:ascii="Calibri" w:hAnsi="Calibri" w:cs="Calibri"/>
        </w:rPr>
      </w:pPr>
      <w:r w:rsidRPr="009B29A6">
        <w:rPr>
          <w:rFonts w:ascii="Calibri" w:hAnsi="Calibri" w:cs="Calibri"/>
        </w:rPr>
        <w:t>None significant. The output represents an exceptional standard for automated test case generation.</w:t>
      </w:r>
    </w:p>
    <w:p w14:paraId="6E66A5B5" w14:textId="77777777" w:rsidR="009B29A6" w:rsidRPr="009B29A6" w:rsidRDefault="009B29A6" w:rsidP="009B29A6">
      <w:pPr>
        <w:rPr>
          <w:rFonts w:ascii="Calibri" w:hAnsi="Calibri" w:cs="Calibri"/>
          <w:b/>
          <w:bCs/>
        </w:rPr>
      </w:pPr>
      <w:r w:rsidRPr="009B29A6">
        <w:rPr>
          <w:rFonts w:ascii="Calibri" w:hAnsi="Calibri" w:cs="Calibri"/>
          <w:b/>
          <w:bCs/>
        </w:rPr>
        <w:t>Rank 2: Microsoft Copilot (Final Score: 90.71)</w:t>
      </w:r>
    </w:p>
    <w:p w14:paraId="72F0008B" w14:textId="77777777" w:rsidR="009B29A6" w:rsidRPr="009B29A6" w:rsidRDefault="009B29A6" w:rsidP="009B29A6">
      <w:pPr>
        <w:rPr>
          <w:rFonts w:ascii="Calibri" w:hAnsi="Calibri" w:cs="Calibri"/>
        </w:rPr>
      </w:pPr>
      <w:r w:rsidRPr="009B29A6">
        <w:rPr>
          <w:rFonts w:ascii="Calibri" w:hAnsi="Calibri" w:cs="Calibri"/>
          <w:b/>
          <w:bCs/>
        </w:rPr>
        <w:t>Strengths (Excels at - Confirmed by Manual Analysis):</w:t>
      </w:r>
    </w:p>
    <w:p w14:paraId="7C51D4FF" w14:textId="77777777" w:rsidR="009B29A6" w:rsidRPr="009B29A6" w:rsidRDefault="009B29A6" w:rsidP="009B29A6">
      <w:pPr>
        <w:numPr>
          <w:ilvl w:val="0"/>
          <w:numId w:val="26"/>
        </w:numPr>
        <w:rPr>
          <w:rFonts w:ascii="Calibri" w:hAnsi="Calibri" w:cs="Calibri"/>
        </w:rPr>
      </w:pPr>
      <w:r w:rsidRPr="009B29A6">
        <w:rPr>
          <w:rFonts w:ascii="Calibri" w:hAnsi="Calibri" w:cs="Calibri"/>
          <w:b/>
          <w:bCs/>
        </w:rPr>
        <w:t>Highly Relevant and Accurate:</w:t>
      </w:r>
      <w:r w:rsidRPr="009B29A6">
        <w:rPr>
          <w:rFonts w:ascii="Calibri" w:hAnsi="Calibri" w:cs="Calibri"/>
        </w:rPr>
        <w:t xml:space="preserve"> Delivered an "amazing" result with strong adherence to the required 10-field structure and high accuracy against the SRS.</w:t>
      </w:r>
    </w:p>
    <w:p w14:paraId="6A652841" w14:textId="77777777" w:rsidR="009B29A6" w:rsidRPr="009B29A6" w:rsidRDefault="009B29A6" w:rsidP="009B29A6">
      <w:pPr>
        <w:numPr>
          <w:ilvl w:val="0"/>
          <w:numId w:val="26"/>
        </w:numPr>
        <w:rPr>
          <w:rFonts w:ascii="Calibri" w:hAnsi="Calibri" w:cs="Calibri"/>
        </w:rPr>
      </w:pPr>
      <w:r w:rsidRPr="009B29A6">
        <w:rPr>
          <w:rFonts w:ascii="Calibri" w:hAnsi="Calibri" w:cs="Calibri"/>
          <w:b/>
          <w:bCs/>
        </w:rPr>
        <w:t>System-Level Thinking:</w:t>
      </w:r>
      <w:r w:rsidRPr="009B29A6">
        <w:rPr>
          <w:rFonts w:ascii="Calibri" w:hAnsi="Calibri" w:cs="Calibri"/>
        </w:rPr>
        <w:t xml:space="preserve"> Demonstrated excellent </w:t>
      </w:r>
      <w:r w:rsidRPr="009B29A6">
        <w:rPr>
          <w:rFonts w:ascii="Calibri" w:hAnsi="Calibri" w:cs="Calibri"/>
          <w:b/>
          <w:bCs/>
        </w:rPr>
        <w:t>Bug Detection</w:t>
      </w:r>
      <w:r w:rsidRPr="009B29A6">
        <w:rPr>
          <w:rFonts w:ascii="Calibri" w:hAnsi="Calibri" w:cs="Calibri"/>
        </w:rPr>
        <w:t xml:space="preserve"> and </w:t>
      </w:r>
      <w:r w:rsidRPr="009B29A6">
        <w:rPr>
          <w:rFonts w:ascii="Calibri" w:hAnsi="Calibri" w:cs="Calibri"/>
          <w:b/>
          <w:bCs/>
        </w:rPr>
        <w:t>Test Coverage</w:t>
      </w:r>
      <w:r w:rsidRPr="009B29A6">
        <w:rPr>
          <w:rFonts w:ascii="Calibri" w:hAnsi="Calibri" w:cs="Calibri"/>
        </w:rPr>
        <w:t xml:space="preserve"> by including advanced scenarios like </w:t>
      </w:r>
      <w:r w:rsidRPr="009B29A6">
        <w:rPr>
          <w:rFonts w:ascii="Calibri" w:hAnsi="Calibri" w:cs="Calibri"/>
          <w:b/>
          <w:bCs/>
        </w:rPr>
        <w:t>Concurrency/Load Testing</w:t>
      </w:r>
      <w:r w:rsidRPr="009B29A6">
        <w:rPr>
          <w:rFonts w:ascii="Calibri" w:hAnsi="Calibri" w:cs="Calibri"/>
        </w:rPr>
        <w:t xml:space="preserve"> (PST-12) and explicit </w:t>
      </w:r>
      <w:r w:rsidRPr="009B29A6">
        <w:rPr>
          <w:rFonts w:ascii="Calibri" w:hAnsi="Calibri" w:cs="Calibri"/>
          <w:b/>
          <w:bCs/>
        </w:rPr>
        <w:t>Security and Auditability</w:t>
      </w:r>
      <w:r w:rsidRPr="009B29A6">
        <w:rPr>
          <w:rFonts w:ascii="Calibri" w:hAnsi="Calibri" w:cs="Calibri"/>
        </w:rPr>
        <w:t xml:space="preserve"> checks.</w:t>
      </w:r>
    </w:p>
    <w:p w14:paraId="45C63BED" w14:textId="77777777" w:rsidR="009B29A6" w:rsidRPr="009B29A6" w:rsidRDefault="009B29A6" w:rsidP="009B29A6">
      <w:pPr>
        <w:numPr>
          <w:ilvl w:val="0"/>
          <w:numId w:val="26"/>
        </w:numPr>
        <w:rPr>
          <w:rFonts w:ascii="Calibri" w:hAnsi="Calibri" w:cs="Calibri"/>
        </w:rPr>
      </w:pPr>
      <w:r w:rsidRPr="009B29A6">
        <w:rPr>
          <w:rFonts w:ascii="Calibri" w:hAnsi="Calibri" w:cs="Calibri"/>
          <w:b/>
          <w:bCs/>
        </w:rPr>
        <w:t>Efficiency:</w:t>
      </w:r>
      <w:r w:rsidRPr="009B29A6">
        <w:rPr>
          <w:rFonts w:ascii="Calibri" w:hAnsi="Calibri" w:cs="Calibri"/>
        </w:rPr>
        <w:t xml:space="preserve"> Tied with ChatGPT for maximum efficiency, providing a well-structured and complete suite quickly.</w:t>
      </w:r>
    </w:p>
    <w:p w14:paraId="60F5C5AB" w14:textId="77777777" w:rsidR="009B29A6" w:rsidRPr="009B29A6" w:rsidRDefault="009B29A6" w:rsidP="009B29A6">
      <w:pPr>
        <w:rPr>
          <w:rFonts w:ascii="Calibri" w:hAnsi="Calibri" w:cs="Calibri"/>
        </w:rPr>
      </w:pPr>
      <w:r w:rsidRPr="009B29A6">
        <w:rPr>
          <w:rFonts w:ascii="Calibri" w:hAnsi="Calibri" w:cs="Calibri"/>
          <w:b/>
          <w:bCs/>
        </w:rPr>
        <w:t>Areas for Improvement:</w:t>
      </w:r>
    </w:p>
    <w:p w14:paraId="4FAD1167" w14:textId="77777777" w:rsidR="009B29A6" w:rsidRPr="009B29A6" w:rsidRDefault="009B29A6" w:rsidP="009B29A6">
      <w:pPr>
        <w:numPr>
          <w:ilvl w:val="0"/>
          <w:numId w:val="27"/>
        </w:numPr>
        <w:rPr>
          <w:rFonts w:ascii="Calibri" w:hAnsi="Calibri" w:cs="Calibri"/>
        </w:rPr>
      </w:pPr>
      <w:r w:rsidRPr="009B29A6">
        <w:rPr>
          <w:rFonts w:ascii="Calibri" w:hAnsi="Calibri" w:cs="Calibri"/>
          <w:b/>
          <w:bCs/>
        </w:rPr>
        <w:t>Depth of Scenarios:</w:t>
      </w:r>
      <w:r w:rsidRPr="009B29A6">
        <w:rPr>
          <w:rFonts w:ascii="Calibri" w:hAnsi="Calibri" w:cs="Calibri"/>
        </w:rPr>
        <w:t xml:space="preserve"> While comprehensive, the total count of 12 test cases resulted in slightly less deep coverage for specific edge case variations (e.g., boundary conditions, multiple negative voucher cases) compared to Claude AI.</w:t>
      </w:r>
    </w:p>
    <w:p w14:paraId="3D8185EB" w14:textId="77777777" w:rsidR="009B29A6" w:rsidRPr="009B29A6" w:rsidRDefault="009B29A6" w:rsidP="009B29A6">
      <w:pPr>
        <w:rPr>
          <w:rFonts w:ascii="Calibri" w:hAnsi="Calibri" w:cs="Calibri"/>
          <w:b/>
          <w:bCs/>
        </w:rPr>
      </w:pPr>
      <w:r w:rsidRPr="009B29A6">
        <w:rPr>
          <w:rFonts w:ascii="Calibri" w:hAnsi="Calibri" w:cs="Calibri"/>
          <w:b/>
          <w:bCs/>
        </w:rPr>
        <w:t>Rank 3: ChatGPT (Final Score: 64.29)</w:t>
      </w:r>
    </w:p>
    <w:p w14:paraId="2CFB589F" w14:textId="77777777" w:rsidR="009B29A6" w:rsidRPr="009B29A6" w:rsidRDefault="009B29A6" w:rsidP="009B29A6">
      <w:pPr>
        <w:rPr>
          <w:rFonts w:ascii="Calibri" w:hAnsi="Calibri" w:cs="Calibri"/>
        </w:rPr>
      </w:pPr>
      <w:r w:rsidRPr="009B29A6">
        <w:rPr>
          <w:rFonts w:ascii="Calibri" w:hAnsi="Calibri" w:cs="Calibri"/>
          <w:b/>
          <w:bCs/>
        </w:rPr>
        <w:t>Strengths:</w:t>
      </w:r>
    </w:p>
    <w:p w14:paraId="418393D8" w14:textId="77777777" w:rsidR="009B29A6" w:rsidRPr="009B29A6" w:rsidRDefault="009B29A6" w:rsidP="009B29A6">
      <w:pPr>
        <w:numPr>
          <w:ilvl w:val="0"/>
          <w:numId w:val="28"/>
        </w:numPr>
        <w:rPr>
          <w:rFonts w:ascii="Calibri" w:hAnsi="Calibri" w:cs="Calibri"/>
        </w:rPr>
      </w:pPr>
      <w:r w:rsidRPr="009B29A6">
        <w:rPr>
          <w:rFonts w:ascii="Calibri" w:hAnsi="Calibri" w:cs="Calibri"/>
          <w:b/>
          <w:bCs/>
        </w:rPr>
        <w:t>Efficiency:</w:t>
      </w:r>
      <w:r w:rsidRPr="009B29A6">
        <w:rPr>
          <w:rFonts w:ascii="Calibri" w:hAnsi="Calibri" w:cs="Calibri"/>
        </w:rPr>
        <w:t xml:space="preserve"> Achieved a perfect score of 100 for speed of generation.</w:t>
      </w:r>
    </w:p>
    <w:p w14:paraId="6FCB9544" w14:textId="77777777" w:rsidR="009B29A6" w:rsidRPr="009B29A6" w:rsidRDefault="009B29A6" w:rsidP="009B29A6">
      <w:pPr>
        <w:numPr>
          <w:ilvl w:val="0"/>
          <w:numId w:val="28"/>
        </w:numPr>
        <w:rPr>
          <w:rFonts w:ascii="Calibri" w:hAnsi="Calibri" w:cs="Calibri"/>
        </w:rPr>
      </w:pPr>
      <w:r w:rsidRPr="009B29A6">
        <w:rPr>
          <w:rFonts w:ascii="Calibri" w:hAnsi="Calibri" w:cs="Calibri"/>
          <w:b/>
          <w:bCs/>
        </w:rPr>
        <w:t>Basic Quality:</w:t>
      </w:r>
      <w:r w:rsidRPr="009B29A6">
        <w:rPr>
          <w:rFonts w:ascii="Calibri" w:hAnsi="Calibri" w:cs="Calibri"/>
        </w:rPr>
        <w:t xml:space="preserve"> The limited scenarios it did cover were generally well-structured and detailed (as you noted, "quality and detailed was good").</w:t>
      </w:r>
    </w:p>
    <w:p w14:paraId="702A3CB3" w14:textId="77777777" w:rsidR="009B29A6" w:rsidRPr="009B29A6" w:rsidRDefault="009B29A6" w:rsidP="009B29A6">
      <w:pPr>
        <w:rPr>
          <w:rFonts w:ascii="Calibri" w:hAnsi="Calibri" w:cs="Calibri"/>
        </w:rPr>
      </w:pPr>
      <w:r w:rsidRPr="009B29A6">
        <w:rPr>
          <w:rFonts w:ascii="Calibri" w:hAnsi="Calibri" w:cs="Calibri"/>
          <w:b/>
          <w:bCs/>
        </w:rPr>
        <w:t>Areas for Improvement (Needs Improvement - Confirmed by Manual Analysis):</w:t>
      </w:r>
    </w:p>
    <w:p w14:paraId="1F67878E" w14:textId="77777777" w:rsidR="009B29A6" w:rsidRPr="009B29A6" w:rsidRDefault="009B29A6" w:rsidP="009B29A6">
      <w:pPr>
        <w:numPr>
          <w:ilvl w:val="0"/>
          <w:numId w:val="29"/>
        </w:numPr>
        <w:rPr>
          <w:rFonts w:ascii="Calibri" w:hAnsi="Calibri" w:cs="Calibri"/>
        </w:rPr>
      </w:pPr>
      <w:r w:rsidRPr="009B29A6">
        <w:rPr>
          <w:rFonts w:ascii="Calibri" w:hAnsi="Calibri" w:cs="Calibri"/>
          <w:b/>
          <w:bCs/>
        </w:rPr>
        <w:lastRenderedPageBreak/>
        <w:t>Limited Scenario Coverage:</w:t>
      </w:r>
      <w:r w:rsidRPr="009B29A6">
        <w:rPr>
          <w:rFonts w:ascii="Calibri" w:hAnsi="Calibri" w:cs="Calibri"/>
        </w:rPr>
        <w:t xml:space="preserve"> This was the primary weakness. It </w:t>
      </w:r>
      <w:r w:rsidRPr="009B29A6">
        <w:rPr>
          <w:rFonts w:ascii="Calibri" w:hAnsi="Calibri" w:cs="Calibri"/>
          <w:b/>
          <w:bCs/>
        </w:rPr>
        <w:t>failed to cover critical requirements</w:t>
      </w:r>
      <w:r w:rsidRPr="009B29A6">
        <w:rPr>
          <w:rFonts w:ascii="Calibri" w:hAnsi="Calibri" w:cs="Calibri"/>
        </w:rPr>
        <w:t xml:space="preserve"> like Driver Earnings calculation (FR-68), Discount Coupon application (FR-70), and the core Security NFRs, resulting in low scores for </w:t>
      </w:r>
      <w:r w:rsidRPr="009B29A6">
        <w:rPr>
          <w:rFonts w:ascii="Calibri" w:hAnsi="Calibri" w:cs="Calibri"/>
          <w:b/>
          <w:bCs/>
        </w:rPr>
        <w:t>Test Coverage</w:t>
      </w:r>
      <w:r w:rsidRPr="009B29A6">
        <w:rPr>
          <w:rFonts w:ascii="Calibri" w:hAnsi="Calibri" w:cs="Calibri"/>
        </w:rPr>
        <w:t xml:space="preserve"> and </w:t>
      </w:r>
      <w:r w:rsidRPr="009B29A6">
        <w:rPr>
          <w:rFonts w:ascii="Calibri" w:hAnsi="Calibri" w:cs="Calibri"/>
          <w:b/>
          <w:bCs/>
        </w:rPr>
        <w:t>Accuracy</w:t>
      </w:r>
      <w:r w:rsidRPr="009B29A6">
        <w:rPr>
          <w:rFonts w:ascii="Calibri" w:hAnsi="Calibri" w:cs="Calibri"/>
        </w:rPr>
        <w:t>.</w:t>
      </w:r>
    </w:p>
    <w:p w14:paraId="61C8150C" w14:textId="77777777" w:rsidR="009B29A6" w:rsidRPr="009B29A6" w:rsidRDefault="009B29A6" w:rsidP="009B29A6">
      <w:pPr>
        <w:numPr>
          <w:ilvl w:val="0"/>
          <w:numId w:val="29"/>
        </w:numPr>
        <w:rPr>
          <w:rFonts w:ascii="Calibri" w:hAnsi="Calibri" w:cs="Calibri"/>
        </w:rPr>
      </w:pPr>
      <w:r w:rsidRPr="009B29A6">
        <w:rPr>
          <w:rFonts w:ascii="Calibri" w:hAnsi="Calibri" w:cs="Calibri"/>
          <w:b/>
          <w:bCs/>
        </w:rPr>
        <w:t>Low Bug Detection:</w:t>
      </w:r>
      <w:r w:rsidRPr="009B29A6">
        <w:rPr>
          <w:rFonts w:ascii="Calibri" w:hAnsi="Calibri" w:cs="Calibri"/>
        </w:rPr>
        <w:t xml:space="preserve"> Focus remained on happy path and basic negative tests, missing complex edge cases and system failures identified by the other models.</w:t>
      </w:r>
    </w:p>
    <w:p w14:paraId="53DC4B9E" w14:textId="77777777" w:rsidR="009B29A6" w:rsidRPr="009B29A6" w:rsidRDefault="009B29A6" w:rsidP="009B29A6">
      <w:pPr>
        <w:rPr>
          <w:rFonts w:ascii="Calibri" w:hAnsi="Calibri" w:cs="Calibri"/>
          <w:b/>
          <w:bCs/>
        </w:rPr>
      </w:pPr>
      <w:r w:rsidRPr="009B29A6">
        <w:rPr>
          <w:rFonts w:ascii="Calibri" w:hAnsi="Calibri" w:cs="Calibri"/>
          <w:b/>
          <w:bCs/>
        </w:rPr>
        <w:t>Rank 4: Human-written (Final Score: 22.00)</w:t>
      </w:r>
    </w:p>
    <w:p w14:paraId="454DD992" w14:textId="77777777" w:rsidR="009B29A6" w:rsidRPr="009B29A6" w:rsidRDefault="009B29A6" w:rsidP="009B29A6">
      <w:pPr>
        <w:rPr>
          <w:rFonts w:ascii="Calibri" w:hAnsi="Calibri" w:cs="Calibri"/>
        </w:rPr>
      </w:pPr>
      <w:r w:rsidRPr="009B29A6">
        <w:rPr>
          <w:rFonts w:ascii="Calibri" w:hAnsi="Calibri" w:cs="Calibri"/>
          <w:b/>
          <w:bCs/>
        </w:rPr>
        <w:t>Strengths:</w:t>
      </w:r>
    </w:p>
    <w:p w14:paraId="56A08277" w14:textId="77777777" w:rsidR="009B29A6" w:rsidRPr="009B29A6" w:rsidRDefault="009B29A6" w:rsidP="009B29A6">
      <w:pPr>
        <w:numPr>
          <w:ilvl w:val="0"/>
          <w:numId w:val="30"/>
        </w:numPr>
        <w:rPr>
          <w:rFonts w:ascii="Calibri" w:hAnsi="Calibri" w:cs="Calibri"/>
        </w:rPr>
      </w:pPr>
      <w:r w:rsidRPr="009B29A6">
        <w:rPr>
          <w:rFonts w:ascii="Calibri" w:hAnsi="Calibri" w:cs="Calibri"/>
        </w:rPr>
        <w:t xml:space="preserve">The provided file showed evidence of real-world execution for </w:t>
      </w:r>
      <w:r w:rsidRPr="009B29A6">
        <w:rPr>
          <w:rFonts w:ascii="Calibri" w:hAnsi="Calibri" w:cs="Calibri"/>
          <w:i/>
          <w:iCs/>
        </w:rPr>
        <w:t>other</w:t>
      </w:r>
      <w:r w:rsidRPr="009B29A6">
        <w:rPr>
          <w:rFonts w:ascii="Calibri" w:hAnsi="Calibri" w:cs="Calibri"/>
        </w:rPr>
        <w:t xml:space="preserve"> modules, including </w:t>
      </w:r>
      <w:proofErr w:type="spellStart"/>
      <w:r w:rsidRPr="009B29A6">
        <w:rPr>
          <w:rFonts w:ascii="Calibri" w:hAnsi="Calibri" w:cs="Calibri"/>
        </w:rPr>
        <w:t>actualOutput</w:t>
      </w:r>
      <w:proofErr w:type="spellEnd"/>
      <w:r w:rsidRPr="009B29A6">
        <w:rPr>
          <w:rFonts w:ascii="Calibri" w:hAnsi="Calibri" w:cs="Calibri"/>
        </w:rPr>
        <w:t xml:space="preserve"> and </w:t>
      </w:r>
      <w:proofErr w:type="spellStart"/>
      <w:r w:rsidRPr="009B29A6">
        <w:rPr>
          <w:rFonts w:ascii="Calibri" w:hAnsi="Calibri" w:cs="Calibri"/>
        </w:rPr>
        <w:t>testResult</w:t>
      </w:r>
      <w:proofErr w:type="spellEnd"/>
      <w:r w:rsidRPr="009B29A6">
        <w:rPr>
          <w:rFonts w:ascii="Calibri" w:hAnsi="Calibri" w:cs="Calibri"/>
        </w:rPr>
        <w:t xml:space="preserve"> fields.</w:t>
      </w:r>
    </w:p>
    <w:p w14:paraId="66B9F38F" w14:textId="77777777" w:rsidR="009B29A6" w:rsidRPr="009B29A6" w:rsidRDefault="009B29A6" w:rsidP="009B29A6">
      <w:pPr>
        <w:rPr>
          <w:rFonts w:ascii="Calibri" w:hAnsi="Calibri" w:cs="Calibri"/>
        </w:rPr>
      </w:pPr>
      <w:r w:rsidRPr="009B29A6">
        <w:rPr>
          <w:rFonts w:ascii="Calibri" w:hAnsi="Calibri" w:cs="Calibri"/>
          <w:b/>
          <w:bCs/>
        </w:rPr>
        <w:t>Areas for Improvement:</w:t>
      </w:r>
    </w:p>
    <w:p w14:paraId="06C1971C" w14:textId="77777777" w:rsidR="009B29A6" w:rsidRPr="009B29A6" w:rsidRDefault="009B29A6" w:rsidP="009B29A6">
      <w:pPr>
        <w:numPr>
          <w:ilvl w:val="0"/>
          <w:numId w:val="31"/>
        </w:numPr>
        <w:rPr>
          <w:rFonts w:ascii="Calibri" w:hAnsi="Calibri" w:cs="Calibri"/>
        </w:rPr>
      </w:pPr>
      <w:r w:rsidRPr="009B29A6">
        <w:rPr>
          <w:rFonts w:ascii="Calibri" w:hAnsi="Calibri" w:cs="Calibri"/>
          <w:b/>
          <w:bCs/>
        </w:rPr>
        <w:t>Zero Module Coverage:</w:t>
      </w:r>
      <w:r w:rsidRPr="009B29A6">
        <w:rPr>
          <w:rFonts w:ascii="Calibri" w:hAnsi="Calibri" w:cs="Calibri"/>
        </w:rPr>
        <w:t xml:space="preserve"> The file contained </w:t>
      </w:r>
      <w:r w:rsidRPr="009B29A6">
        <w:rPr>
          <w:rFonts w:ascii="Calibri" w:hAnsi="Calibri" w:cs="Calibri"/>
          <w:b/>
          <w:bCs/>
        </w:rPr>
        <w:t>zero test cases for the required Payment System module</w:t>
      </w:r>
      <w:r w:rsidRPr="009B29A6">
        <w:rPr>
          <w:rFonts w:ascii="Calibri" w:hAnsi="Calibri" w:cs="Calibri"/>
        </w:rPr>
        <w:t>, making it unusable for the objective and resulting in the lowest scores across all criteria related to content.</w:t>
      </w:r>
    </w:p>
    <w:p w14:paraId="4BCEBEB3" w14:textId="77777777" w:rsidR="009B29A6" w:rsidRPr="009B29A6" w:rsidRDefault="009B29A6" w:rsidP="009B29A6">
      <w:pPr>
        <w:numPr>
          <w:ilvl w:val="0"/>
          <w:numId w:val="31"/>
        </w:numPr>
        <w:rPr>
          <w:rFonts w:ascii="Calibri" w:hAnsi="Calibri" w:cs="Calibri"/>
        </w:rPr>
      </w:pPr>
      <w:r w:rsidRPr="009B29A6">
        <w:rPr>
          <w:rFonts w:ascii="Calibri" w:hAnsi="Calibri" w:cs="Calibri"/>
          <w:b/>
          <w:bCs/>
        </w:rPr>
        <w:t>Low Structural Quality:</w:t>
      </w:r>
      <w:r w:rsidRPr="009B29A6">
        <w:rPr>
          <w:rFonts w:ascii="Calibri" w:hAnsi="Calibri" w:cs="Calibri"/>
        </w:rPr>
        <w:t xml:space="preserve"> The format used for other modules lacked essential professional fields (Preconditions, Priority, Detailed Test Data), indicating poor test case completeness and quality even if relevant cases were present.</w:t>
      </w:r>
    </w:p>
    <w:p w14:paraId="5576B557" w14:textId="77777777" w:rsidR="009B29A6" w:rsidRPr="009B29A6" w:rsidRDefault="009B29A6" w:rsidP="009B29A6">
      <w:pPr>
        <w:rPr>
          <w:rFonts w:ascii="Calibri" w:hAnsi="Calibri" w:cs="Calibri"/>
          <w:b/>
          <w:bCs/>
        </w:rPr>
      </w:pPr>
      <w:r w:rsidRPr="009B29A6">
        <w:rPr>
          <w:rFonts w:ascii="Calibri" w:hAnsi="Calibri" w:cs="Calibri"/>
          <w:b/>
          <w:bCs/>
        </w:rPr>
        <w:t>Overall Conclusion</w:t>
      </w:r>
    </w:p>
    <w:p w14:paraId="46179C0D" w14:textId="77777777" w:rsidR="009B29A6" w:rsidRPr="009B29A6" w:rsidRDefault="009B29A6" w:rsidP="009B29A6">
      <w:pPr>
        <w:rPr>
          <w:rFonts w:ascii="Calibri" w:hAnsi="Calibri" w:cs="Calibri"/>
        </w:rPr>
      </w:pPr>
      <w:r w:rsidRPr="009B29A6">
        <w:rPr>
          <w:rFonts w:ascii="Calibri" w:hAnsi="Calibri" w:cs="Calibri"/>
        </w:rPr>
        <w:t xml:space="preserve">The AI models, particularly </w:t>
      </w:r>
      <w:r w:rsidRPr="009B29A6">
        <w:rPr>
          <w:rFonts w:ascii="Calibri" w:hAnsi="Calibri" w:cs="Calibri"/>
          <w:b/>
          <w:bCs/>
        </w:rPr>
        <w:t>Claude AI</w:t>
      </w:r>
      <w:r w:rsidRPr="009B29A6">
        <w:rPr>
          <w:rFonts w:ascii="Calibri" w:hAnsi="Calibri" w:cs="Calibri"/>
        </w:rPr>
        <w:t xml:space="preserve"> and </w:t>
      </w:r>
      <w:r w:rsidRPr="009B29A6">
        <w:rPr>
          <w:rFonts w:ascii="Calibri" w:hAnsi="Calibri" w:cs="Calibri"/>
          <w:b/>
          <w:bCs/>
        </w:rPr>
        <w:t>Microsoft Copilot</w:t>
      </w:r>
      <w:r w:rsidRPr="009B29A6">
        <w:rPr>
          <w:rFonts w:ascii="Calibri" w:hAnsi="Calibri" w:cs="Calibri"/>
        </w:rPr>
        <w:t xml:space="preserve">, significantly </w:t>
      </w:r>
      <w:r w:rsidRPr="009B29A6">
        <w:rPr>
          <w:rFonts w:ascii="Calibri" w:hAnsi="Calibri" w:cs="Calibri"/>
          <w:b/>
          <w:bCs/>
        </w:rPr>
        <w:t>outperformed the human-written test cases</w:t>
      </w:r>
      <w:r w:rsidRPr="009B29A6">
        <w:rPr>
          <w:rFonts w:ascii="Calibri" w:hAnsi="Calibri" w:cs="Calibri"/>
        </w:rPr>
        <w:t xml:space="preserve"> based on the provided sample and objective. The AIs demonstrated an ability to quickly synthesize requirements from the SRS and generate comprehensive, detailed, and professional test suites, with </w:t>
      </w:r>
      <w:r w:rsidRPr="009B29A6">
        <w:rPr>
          <w:rFonts w:ascii="Calibri" w:hAnsi="Calibri" w:cs="Calibri"/>
          <w:b/>
          <w:bCs/>
        </w:rPr>
        <w:t>Claude AI setting the highest standard</w:t>
      </w:r>
      <w:r w:rsidRPr="009B29A6">
        <w:rPr>
          <w:rFonts w:ascii="Calibri" w:hAnsi="Calibri" w:cs="Calibri"/>
        </w:rPr>
        <w:t xml:space="preserve"> for both depth and quality.</w:t>
      </w:r>
    </w:p>
    <w:p w14:paraId="7959C43F" w14:textId="77777777" w:rsidR="009B29A6" w:rsidRPr="00DC4657" w:rsidRDefault="009B29A6" w:rsidP="00DC4657">
      <w:pPr>
        <w:rPr>
          <w:rFonts w:ascii="Calibri" w:hAnsi="Calibri" w:cs="Calibri"/>
        </w:rPr>
      </w:pPr>
    </w:p>
    <w:p w14:paraId="711F9A22" w14:textId="650D03B6" w:rsidR="00DC4657" w:rsidRPr="00DC4657" w:rsidRDefault="00DC4657" w:rsidP="006F2BDB">
      <w:pPr>
        <w:rPr>
          <w:rFonts w:ascii="Calibri" w:hAnsi="Calibri" w:cs="Calibri"/>
          <w:b/>
          <w:bCs/>
        </w:rPr>
      </w:pPr>
      <w:r w:rsidRPr="00DC4657">
        <w:rPr>
          <w:rFonts w:ascii="Calibri" w:hAnsi="Calibri" w:cs="Calibri"/>
          <w:b/>
          <w:bCs/>
        </w:rPr>
        <w:br/>
      </w:r>
    </w:p>
    <w:sectPr w:rsidR="00DC4657" w:rsidRPr="00DC4657" w:rsidSect="004227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5EA"/>
    <w:multiLevelType w:val="hybridMultilevel"/>
    <w:tmpl w:val="4A74DCA4"/>
    <w:lvl w:ilvl="0" w:tplc="167A87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404A6"/>
    <w:multiLevelType w:val="multilevel"/>
    <w:tmpl w:val="FD6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514DA"/>
    <w:multiLevelType w:val="hybridMultilevel"/>
    <w:tmpl w:val="2A50C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B462B9"/>
    <w:multiLevelType w:val="multilevel"/>
    <w:tmpl w:val="46F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C63AB"/>
    <w:multiLevelType w:val="multilevel"/>
    <w:tmpl w:val="BAC4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90989"/>
    <w:multiLevelType w:val="multilevel"/>
    <w:tmpl w:val="0CF8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46445"/>
    <w:multiLevelType w:val="multilevel"/>
    <w:tmpl w:val="F0A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308ED"/>
    <w:multiLevelType w:val="multilevel"/>
    <w:tmpl w:val="1BC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C145E"/>
    <w:multiLevelType w:val="multilevel"/>
    <w:tmpl w:val="FAB4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73B05"/>
    <w:multiLevelType w:val="hybridMultilevel"/>
    <w:tmpl w:val="B99C13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3F5C14"/>
    <w:multiLevelType w:val="multilevel"/>
    <w:tmpl w:val="8050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908B9"/>
    <w:multiLevelType w:val="hybridMultilevel"/>
    <w:tmpl w:val="B4CC687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D967670"/>
    <w:multiLevelType w:val="multilevel"/>
    <w:tmpl w:val="D714C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C208A6"/>
    <w:multiLevelType w:val="multilevel"/>
    <w:tmpl w:val="E66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E4044"/>
    <w:multiLevelType w:val="multilevel"/>
    <w:tmpl w:val="8166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321C6"/>
    <w:multiLevelType w:val="hybridMultilevel"/>
    <w:tmpl w:val="E514E2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937751A"/>
    <w:multiLevelType w:val="multilevel"/>
    <w:tmpl w:val="781AD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6705EF"/>
    <w:multiLevelType w:val="multilevel"/>
    <w:tmpl w:val="AB64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238EB"/>
    <w:multiLevelType w:val="multilevel"/>
    <w:tmpl w:val="A9A4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A5A5C"/>
    <w:multiLevelType w:val="multilevel"/>
    <w:tmpl w:val="69C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F7A64"/>
    <w:multiLevelType w:val="multilevel"/>
    <w:tmpl w:val="1CD2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32439"/>
    <w:multiLevelType w:val="multilevel"/>
    <w:tmpl w:val="BD063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F13D3"/>
    <w:multiLevelType w:val="multilevel"/>
    <w:tmpl w:val="9230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220154"/>
    <w:multiLevelType w:val="multilevel"/>
    <w:tmpl w:val="29E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76C79"/>
    <w:multiLevelType w:val="multilevel"/>
    <w:tmpl w:val="54C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612A7"/>
    <w:multiLevelType w:val="multilevel"/>
    <w:tmpl w:val="A81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C6497"/>
    <w:multiLevelType w:val="multilevel"/>
    <w:tmpl w:val="7098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526F6"/>
    <w:multiLevelType w:val="multilevel"/>
    <w:tmpl w:val="A79E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C2935"/>
    <w:multiLevelType w:val="multilevel"/>
    <w:tmpl w:val="08A0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57D63"/>
    <w:multiLevelType w:val="multilevel"/>
    <w:tmpl w:val="2A3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10E1C"/>
    <w:multiLevelType w:val="multilevel"/>
    <w:tmpl w:val="11D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500">
    <w:abstractNumId w:val="4"/>
  </w:num>
  <w:num w:numId="2" w16cid:durableId="206838305">
    <w:abstractNumId w:val="16"/>
  </w:num>
  <w:num w:numId="3" w16cid:durableId="941842515">
    <w:abstractNumId w:val="5"/>
  </w:num>
  <w:num w:numId="4" w16cid:durableId="1628008686">
    <w:abstractNumId w:val="29"/>
  </w:num>
  <w:num w:numId="5" w16cid:durableId="1521823236">
    <w:abstractNumId w:val="10"/>
  </w:num>
  <w:num w:numId="6" w16cid:durableId="2045472996">
    <w:abstractNumId w:val="9"/>
  </w:num>
  <w:num w:numId="7" w16cid:durableId="1268854306">
    <w:abstractNumId w:val="2"/>
  </w:num>
  <w:num w:numId="8" w16cid:durableId="437136891">
    <w:abstractNumId w:val="24"/>
  </w:num>
  <w:num w:numId="9" w16cid:durableId="2023968024">
    <w:abstractNumId w:val="6"/>
  </w:num>
  <w:num w:numId="10" w16cid:durableId="864055211">
    <w:abstractNumId w:val="30"/>
  </w:num>
  <w:num w:numId="11" w16cid:durableId="1103575967">
    <w:abstractNumId w:val="14"/>
  </w:num>
  <w:num w:numId="12" w16cid:durableId="2068069972">
    <w:abstractNumId w:val="7"/>
  </w:num>
  <w:num w:numId="13" w16cid:durableId="1279407252">
    <w:abstractNumId w:val="22"/>
  </w:num>
  <w:num w:numId="14" w16cid:durableId="1072846222">
    <w:abstractNumId w:val="23"/>
  </w:num>
  <w:num w:numId="15" w16cid:durableId="974481123">
    <w:abstractNumId w:val="12"/>
  </w:num>
  <w:num w:numId="16" w16cid:durableId="283196064">
    <w:abstractNumId w:val="15"/>
  </w:num>
  <w:num w:numId="17" w16cid:durableId="1264268611">
    <w:abstractNumId w:val="0"/>
  </w:num>
  <w:num w:numId="18" w16cid:durableId="318730284">
    <w:abstractNumId w:val="1"/>
  </w:num>
  <w:num w:numId="19" w16cid:durableId="1677539297">
    <w:abstractNumId w:val="17"/>
  </w:num>
  <w:num w:numId="20" w16cid:durableId="405154949">
    <w:abstractNumId w:val="21"/>
  </w:num>
  <w:num w:numId="21" w16cid:durableId="906652269">
    <w:abstractNumId w:val="18"/>
  </w:num>
  <w:num w:numId="22" w16cid:durableId="1935672451">
    <w:abstractNumId w:val="11"/>
  </w:num>
  <w:num w:numId="23" w16cid:durableId="1990550574">
    <w:abstractNumId w:val="27"/>
  </w:num>
  <w:num w:numId="24" w16cid:durableId="365757312">
    <w:abstractNumId w:val="20"/>
  </w:num>
  <w:num w:numId="25" w16cid:durableId="1242253045">
    <w:abstractNumId w:val="28"/>
  </w:num>
  <w:num w:numId="26" w16cid:durableId="831066014">
    <w:abstractNumId w:val="26"/>
  </w:num>
  <w:num w:numId="27" w16cid:durableId="592321500">
    <w:abstractNumId w:val="19"/>
  </w:num>
  <w:num w:numId="28" w16cid:durableId="2066681294">
    <w:abstractNumId w:val="3"/>
  </w:num>
  <w:num w:numId="29" w16cid:durableId="143662322">
    <w:abstractNumId w:val="13"/>
  </w:num>
  <w:num w:numId="30" w16cid:durableId="529270433">
    <w:abstractNumId w:val="8"/>
  </w:num>
  <w:num w:numId="31" w16cid:durableId="8675210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24"/>
    <w:rsid w:val="000C2C45"/>
    <w:rsid w:val="000E439E"/>
    <w:rsid w:val="00116382"/>
    <w:rsid w:val="00173D24"/>
    <w:rsid w:val="001E5EB8"/>
    <w:rsid w:val="002037FE"/>
    <w:rsid w:val="00257B4F"/>
    <w:rsid w:val="00292FF8"/>
    <w:rsid w:val="00297951"/>
    <w:rsid w:val="002A1C21"/>
    <w:rsid w:val="003411AC"/>
    <w:rsid w:val="00342115"/>
    <w:rsid w:val="003F641E"/>
    <w:rsid w:val="00422716"/>
    <w:rsid w:val="004517ED"/>
    <w:rsid w:val="004D04E6"/>
    <w:rsid w:val="004E69D5"/>
    <w:rsid w:val="00526B99"/>
    <w:rsid w:val="005B1AC6"/>
    <w:rsid w:val="005C5D08"/>
    <w:rsid w:val="005D3A72"/>
    <w:rsid w:val="005D7747"/>
    <w:rsid w:val="005E18CD"/>
    <w:rsid w:val="005F028E"/>
    <w:rsid w:val="0067161A"/>
    <w:rsid w:val="006C0094"/>
    <w:rsid w:val="006F2BDB"/>
    <w:rsid w:val="007235D6"/>
    <w:rsid w:val="00753A4A"/>
    <w:rsid w:val="007F5975"/>
    <w:rsid w:val="00806624"/>
    <w:rsid w:val="00826035"/>
    <w:rsid w:val="00857C0C"/>
    <w:rsid w:val="00880222"/>
    <w:rsid w:val="00890B7B"/>
    <w:rsid w:val="008A1380"/>
    <w:rsid w:val="008B6A03"/>
    <w:rsid w:val="00923BD9"/>
    <w:rsid w:val="009278CB"/>
    <w:rsid w:val="009758CA"/>
    <w:rsid w:val="009A6216"/>
    <w:rsid w:val="009B29A6"/>
    <w:rsid w:val="00AB76D0"/>
    <w:rsid w:val="00AC5BCC"/>
    <w:rsid w:val="00AF2983"/>
    <w:rsid w:val="00B05159"/>
    <w:rsid w:val="00B37195"/>
    <w:rsid w:val="00C82D03"/>
    <w:rsid w:val="00CB0335"/>
    <w:rsid w:val="00DC4657"/>
    <w:rsid w:val="00DD7046"/>
    <w:rsid w:val="00DF16AF"/>
    <w:rsid w:val="00DF79EE"/>
    <w:rsid w:val="00E448C3"/>
    <w:rsid w:val="00E75EBE"/>
    <w:rsid w:val="00E776DE"/>
    <w:rsid w:val="00EE66F2"/>
    <w:rsid w:val="00F61CC7"/>
    <w:rsid w:val="00F8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5A18"/>
  <w15:chartTrackingRefBased/>
  <w15:docId w15:val="{92F79D09-60A6-421F-B2EA-BFBBA228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9D5"/>
  </w:style>
  <w:style w:type="paragraph" w:styleId="Heading1">
    <w:name w:val="heading 1"/>
    <w:basedOn w:val="Normal"/>
    <w:next w:val="Normal"/>
    <w:link w:val="Heading1Char"/>
    <w:uiPriority w:val="9"/>
    <w:qFormat/>
    <w:rsid w:val="00173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3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3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24"/>
    <w:rPr>
      <w:rFonts w:eastAsiaTheme="majorEastAsia" w:cstheme="majorBidi"/>
      <w:color w:val="272727" w:themeColor="text1" w:themeTint="D8"/>
    </w:rPr>
  </w:style>
  <w:style w:type="paragraph" w:styleId="Title">
    <w:name w:val="Title"/>
    <w:basedOn w:val="Normal"/>
    <w:next w:val="Normal"/>
    <w:link w:val="TitleChar"/>
    <w:uiPriority w:val="10"/>
    <w:qFormat/>
    <w:rsid w:val="0017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24"/>
    <w:pPr>
      <w:spacing w:before="160"/>
      <w:jc w:val="center"/>
    </w:pPr>
    <w:rPr>
      <w:i/>
      <w:iCs/>
      <w:color w:val="404040" w:themeColor="text1" w:themeTint="BF"/>
    </w:rPr>
  </w:style>
  <w:style w:type="character" w:customStyle="1" w:styleId="QuoteChar">
    <w:name w:val="Quote Char"/>
    <w:basedOn w:val="DefaultParagraphFont"/>
    <w:link w:val="Quote"/>
    <w:uiPriority w:val="29"/>
    <w:rsid w:val="00173D24"/>
    <w:rPr>
      <w:i/>
      <w:iCs/>
      <w:color w:val="404040" w:themeColor="text1" w:themeTint="BF"/>
    </w:rPr>
  </w:style>
  <w:style w:type="paragraph" w:styleId="ListParagraph">
    <w:name w:val="List Paragraph"/>
    <w:basedOn w:val="Normal"/>
    <w:uiPriority w:val="34"/>
    <w:qFormat/>
    <w:rsid w:val="00173D24"/>
    <w:pPr>
      <w:ind w:left="720"/>
      <w:contextualSpacing/>
    </w:pPr>
  </w:style>
  <w:style w:type="character" w:styleId="IntenseEmphasis">
    <w:name w:val="Intense Emphasis"/>
    <w:basedOn w:val="DefaultParagraphFont"/>
    <w:uiPriority w:val="21"/>
    <w:qFormat/>
    <w:rsid w:val="00173D24"/>
    <w:rPr>
      <w:i/>
      <w:iCs/>
      <w:color w:val="0F4761" w:themeColor="accent1" w:themeShade="BF"/>
    </w:rPr>
  </w:style>
  <w:style w:type="paragraph" w:styleId="IntenseQuote">
    <w:name w:val="Intense Quote"/>
    <w:basedOn w:val="Normal"/>
    <w:next w:val="Normal"/>
    <w:link w:val="IntenseQuoteChar"/>
    <w:uiPriority w:val="30"/>
    <w:qFormat/>
    <w:rsid w:val="00173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D24"/>
    <w:rPr>
      <w:i/>
      <w:iCs/>
      <w:color w:val="0F4761" w:themeColor="accent1" w:themeShade="BF"/>
    </w:rPr>
  </w:style>
  <w:style w:type="character" w:styleId="IntenseReference">
    <w:name w:val="Intense Reference"/>
    <w:basedOn w:val="DefaultParagraphFont"/>
    <w:uiPriority w:val="32"/>
    <w:qFormat/>
    <w:rsid w:val="00173D24"/>
    <w:rPr>
      <w:b/>
      <w:bCs/>
      <w:smallCaps/>
      <w:color w:val="0F4761" w:themeColor="accent1" w:themeShade="BF"/>
      <w:spacing w:val="5"/>
    </w:rPr>
  </w:style>
  <w:style w:type="table" w:styleId="TableGrid">
    <w:name w:val="Table Grid"/>
    <w:basedOn w:val="TableNormal"/>
    <w:uiPriority w:val="39"/>
    <w:rsid w:val="00671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56652">
      <w:bodyDiv w:val="1"/>
      <w:marLeft w:val="0"/>
      <w:marRight w:val="0"/>
      <w:marTop w:val="0"/>
      <w:marBottom w:val="0"/>
      <w:divBdr>
        <w:top w:val="none" w:sz="0" w:space="0" w:color="auto"/>
        <w:left w:val="none" w:sz="0" w:space="0" w:color="auto"/>
        <w:bottom w:val="none" w:sz="0" w:space="0" w:color="auto"/>
        <w:right w:val="none" w:sz="0" w:space="0" w:color="auto"/>
      </w:divBdr>
    </w:div>
    <w:div w:id="121461771">
      <w:bodyDiv w:val="1"/>
      <w:marLeft w:val="0"/>
      <w:marRight w:val="0"/>
      <w:marTop w:val="0"/>
      <w:marBottom w:val="0"/>
      <w:divBdr>
        <w:top w:val="none" w:sz="0" w:space="0" w:color="auto"/>
        <w:left w:val="none" w:sz="0" w:space="0" w:color="auto"/>
        <w:bottom w:val="none" w:sz="0" w:space="0" w:color="auto"/>
        <w:right w:val="none" w:sz="0" w:space="0" w:color="auto"/>
      </w:divBdr>
    </w:div>
    <w:div w:id="265120949">
      <w:bodyDiv w:val="1"/>
      <w:marLeft w:val="0"/>
      <w:marRight w:val="0"/>
      <w:marTop w:val="0"/>
      <w:marBottom w:val="0"/>
      <w:divBdr>
        <w:top w:val="none" w:sz="0" w:space="0" w:color="auto"/>
        <w:left w:val="none" w:sz="0" w:space="0" w:color="auto"/>
        <w:bottom w:val="none" w:sz="0" w:space="0" w:color="auto"/>
        <w:right w:val="none" w:sz="0" w:space="0" w:color="auto"/>
      </w:divBdr>
    </w:div>
    <w:div w:id="281159642">
      <w:bodyDiv w:val="1"/>
      <w:marLeft w:val="0"/>
      <w:marRight w:val="0"/>
      <w:marTop w:val="0"/>
      <w:marBottom w:val="0"/>
      <w:divBdr>
        <w:top w:val="none" w:sz="0" w:space="0" w:color="auto"/>
        <w:left w:val="none" w:sz="0" w:space="0" w:color="auto"/>
        <w:bottom w:val="none" w:sz="0" w:space="0" w:color="auto"/>
        <w:right w:val="none" w:sz="0" w:space="0" w:color="auto"/>
      </w:divBdr>
    </w:div>
    <w:div w:id="308093893">
      <w:bodyDiv w:val="1"/>
      <w:marLeft w:val="0"/>
      <w:marRight w:val="0"/>
      <w:marTop w:val="0"/>
      <w:marBottom w:val="0"/>
      <w:divBdr>
        <w:top w:val="none" w:sz="0" w:space="0" w:color="auto"/>
        <w:left w:val="none" w:sz="0" w:space="0" w:color="auto"/>
        <w:bottom w:val="none" w:sz="0" w:space="0" w:color="auto"/>
        <w:right w:val="none" w:sz="0" w:space="0" w:color="auto"/>
      </w:divBdr>
      <w:divsChild>
        <w:div w:id="511144984">
          <w:marLeft w:val="0"/>
          <w:marRight w:val="0"/>
          <w:marTop w:val="0"/>
          <w:marBottom w:val="0"/>
          <w:divBdr>
            <w:top w:val="none" w:sz="0" w:space="0" w:color="auto"/>
            <w:left w:val="none" w:sz="0" w:space="0" w:color="auto"/>
            <w:bottom w:val="none" w:sz="0" w:space="0" w:color="auto"/>
            <w:right w:val="none" w:sz="0" w:space="0" w:color="auto"/>
          </w:divBdr>
          <w:divsChild>
            <w:div w:id="56946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2716">
      <w:bodyDiv w:val="1"/>
      <w:marLeft w:val="0"/>
      <w:marRight w:val="0"/>
      <w:marTop w:val="0"/>
      <w:marBottom w:val="0"/>
      <w:divBdr>
        <w:top w:val="none" w:sz="0" w:space="0" w:color="auto"/>
        <w:left w:val="none" w:sz="0" w:space="0" w:color="auto"/>
        <w:bottom w:val="none" w:sz="0" w:space="0" w:color="auto"/>
        <w:right w:val="none" w:sz="0" w:space="0" w:color="auto"/>
      </w:divBdr>
    </w:div>
    <w:div w:id="342785354">
      <w:bodyDiv w:val="1"/>
      <w:marLeft w:val="0"/>
      <w:marRight w:val="0"/>
      <w:marTop w:val="0"/>
      <w:marBottom w:val="0"/>
      <w:divBdr>
        <w:top w:val="none" w:sz="0" w:space="0" w:color="auto"/>
        <w:left w:val="none" w:sz="0" w:space="0" w:color="auto"/>
        <w:bottom w:val="none" w:sz="0" w:space="0" w:color="auto"/>
        <w:right w:val="none" w:sz="0" w:space="0" w:color="auto"/>
      </w:divBdr>
    </w:div>
    <w:div w:id="378163001">
      <w:bodyDiv w:val="1"/>
      <w:marLeft w:val="0"/>
      <w:marRight w:val="0"/>
      <w:marTop w:val="0"/>
      <w:marBottom w:val="0"/>
      <w:divBdr>
        <w:top w:val="none" w:sz="0" w:space="0" w:color="auto"/>
        <w:left w:val="none" w:sz="0" w:space="0" w:color="auto"/>
        <w:bottom w:val="none" w:sz="0" w:space="0" w:color="auto"/>
        <w:right w:val="none" w:sz="0" w:space="0" w:color="auto"/>
      </w:divBdr>
      <w:divsChild>
        <w:div w:id="2137599692">
          <w:marLeft w:val="0"/>
          <w:marRight w:val="0"/>
          <w:marTop w:val="100"/>
          <w:marBottom w:val="100"/>
          <w:divBdr>
            <w:top w:val="none" w:sz="0" w:space="0" w:color="auto"/>
            <w:left w:val="none" w:sz="0" w:space="0" w:color="auto"/>
            <w:bottom w:val="none" w:sz="0" w:space="0" w:color="auto"/>
            <w:right w:val="none" w:sz="0" w:space="0" w:color="auto"/>
          </w:divBdr>
          <w:divsChild>
            <w:div w:id="1139347874">
              <w:marLeft w:val="0"/>
              <w:marRight w:val="0"/>
              <w:marTop w:val="0"/>
              <w:marBottom w:val="0"/>
              <w:divBdr>
                <w:top w:val="none" w:sz="0" w:space="0" w:color="auto"/>
                <w:left w:val="none" w:sz="0" w:space="0" w:color="auto"/>
                <w:bottom w:val="none" w:sz="0" w:space="0" w:color="auto"/>
                <w:right w:val="none" w:sz="0" w:space="0" w:color="auto"/>
              </w:divBdr>
              <w:divsChild>
                <w:div w:id="1183085831">
                  <w:marLeft w:val="0"/>
                  <w:marRight w:val="0"/>
                  <w:marTop w:val="0"/>
                  <w:marBottom w:val="0"/>
                  <w:divBdr>
                    <w:top w:val="none" w:sz="0" w:space="0" w:color="auto"/>
                    <w:left w:val="none" w:sz="0" w:space="0" w:color="auto"/>
                    <w:bottom w:val="none" w:sz="0" w:space="0" w:color="auto"/>
                    <w:right w:val="none" w:sz="0" w:space="0" w:color="auto"/>
                  </w:divBdr>
                  <w:divsChild>
                    <w:div w:id="11788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499390">
      <w:bodyDiv w:val="1"/>
      <w:marLeft w:val="0"/>
      <w:marRight w:val="0"/>
      <w:marTop w:val="0"/>
      <w:marBottom w:val="0"/>
      <w:divBdr>
        <w:top w:val="none" w:sz="0" w:space="0" w:color="auto"/>
        <w:left w:val="none" w:sz="0" w:space="0" w:color="auto"/>
        <w:bottom w:val="none" w:sz="0" w:space="0" w:color="auto"/>
        <w:right w:val="none" w:sz="0" w:space="0" w:color="auto"/>
      </w:divBdr>
      <w:divsChild>
        <w:div w:id="354580737">
          <w:marLeft w:val="0"/>
          <w:marRight w:val="0"/>
          <w:marTop w:val="0"/>
          <w:marBottom w:val="0"/>
          <w:divBdr>
            <w:top w:val="none" w:sz="0" w:space="0" w:color="auto"/>
            <w:left w:val="none" w:sz="0" w:space="0" w:color="auto"/>
            <w:bottom w:val="none" w:sz="0" w:space="0" w:color="auto"/>
            <w:right w:val="none" w:sz="0" w:space="0" w:color="auto"/>
          </w:divBdr>
          <w:divsChild>
            <w:div w:id="19625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2142">
      <w:bodyDiv w:val="1"/>
      <w:marLeft w:val="0"/>
      <w:marRight w:val="0"/>
      <w:marTop w:val="0"/>
      <w:marBottom w:val="0"/>
      <w:divBdr>
        <w:top w:val="none" w:sz="0" w:space="0" w:color="auto"/>
        <w:left w:val="none" w:sz="0" w:space="0" w:color="auto"/>
        <w:bottom w:val="none" w:sz="0" w:space="0" w:color="auto"/>
        <w:right w:val="none" w:sz="0" w:space="0" w:color="auto"/>
      </w:divBdr>
    </w:div>
    <w:div w:id="439766997">
      <w:bodyDiv w:val="1"/>
      <w:marLeft w:val="0"/>
      <w:marRight w:val="0"/>
      <w:marTop w:val="0"/>
      <w:marBottom w:val="0"/>
      <w:divBdr>
        <w:top w:val="none" w:sz="0" w:space="0" w:color="auto"/>
        <w:left w:val="none" w:sz="0" w:space="0" w:color="auto"/>
        <w:bottom w:val="none" w:sz="0" w:space="0" w:color="auto"/>
        <w:right w:val="none" w:sz="0" w:space="0" w:color="auto"/>
      </w:divBdr>
    </w:div>
    <w:div w:id="451680157">
      <w:bodyDiv w:val="1"/>
      <w:marLeft w:val="0"/>
      <w:marRight w:val="0"/>
      <w:marTop w:val="0"/>
      <w:marBottom w:val="0"/>
      <w:divBdr>
        <w:top w:val="none" w:sz="0" w:space="0" w:color="auto"/>
        <w:left w:val="none" w:sz="0" w:space="0" w:color="auto"/>
        <w:bottom w:val="none" w:sz="0" w:space="0" w:color="auto"/>
        <w:right w:val="none" w:sz="0" w:space="0" w:color="auto"/>
      </w:divBdr>
    </w:div>
    <w:div w:id="495583472">
      <w:bodyDiv w:val="1"/>
      <w:marLeft w:val="0"/>
      <w:marRight w:val="0"/>
      <w:marTop w:val="0"/>
      <w:marBottom w:val="0"/>
      <w:divBdr>
        <w:top w:val="none" w:sz="0" w:space="0" w:color="auto"/>
        <w:left w:val="none" w:sz="0" w:space="0" w:color="auto"/>
        <w:bottom w:val="none" w:sz="0" w:space="0" w:color="auto"/>
        <w:right w:val="none" w:sz="0" w:space="0" w:color="auto"/>
      </w:divBdr>
    </w:div>
    <w:div w:id="497115038">
      <w:bodyDiv w:val="1"/>
      <w:marLeft w:val="0"/>
      <w:marRight w:val="0"/>
      <w:marTop w:val="0"/>
      <w:marBottom w:val="0"/>
      <w:divBdr>
        <w:top w:val="none" w:sz="0" w:space="0" w:color="auto"/>
        <w:left w:val="none" w:sz="0" w:space="0" w:color="auto"/>
        <w:bottom w:val="none" w:sz="0" w:space="0" w:color="auto"/>
        <w:right w:val="none" w:sz="0" w:space="0" w:color="auto"/>
      </w:divBdr>
    </w:div>
    <w:div w:id="534274235">
      <w:bodyDiv w:val="1"/>
      <w:marLeft w:val="0"/>
      <w:marRight w:val="0"/>
      <w:marTop w:val="0"/>
      <w:marBottom w:val="0"/>
      <w:divBdr>
        <w:top w:val="none" w:sz="0" w:space="0" w:color="auto"/>
        <w:left w:val="none" w:sz="0" w:space="0" w:color="auto"/>
        <w:bottom w:val="none" w:sz="0" w:space="0" w:color="auto"/>
        <w:right w:val="none" w:sz="0" w:space="0" w:color="auto"/>
      </w:divBdr>
    </w:div>
    <w:div w:id="662664707">
      <w:bodyDiv w:val="1"/>
      <w:marLeft w:val="0"/>
      <w:marRight w:val="0"/>
      <w:marTop w:val="0"/>
      <w:marBottom w:val="0"/>
      <w:divBdr>
        <w:top w:val="none" w:sz="0" w:space="0" w:color="auto"/>
        <w:left w:val="none" w:sz="0" w:space="0" w:color="auto"/>
        <w:bottom w:val="none" w:sz="0" w:space="0" w:color="auto"/>
        <w:right w:val="none" w:sz="0" w:space="0" w:color="auto"/>
      </w:divBdr>
      <w:divsChild>
        <w:div w:id="293559876">
          <w:marLeft w:val="0"/>
          <w:marRight w:val="0"/>
          <w:marTop w:val="0"/>
          <w:marBottom w:val="0"/>
          <w:divBdr>
            <w:top w:val="none" w:sz="0" w:space="0" w:color="auto"/>
            <w:left w:val="none" w:sz="0" w:space="0" w:color="auto"/>
            <w:bottom w:val="none" w:sz="0" w:space="0" w:color="auto"/>
            <w:right w:val="none" w:sz="0" w:space="0" w:color="auto"/>
          </w:divBdr>
          <w:divsChild>
            <w:div w:id="10242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56441">
      <w:bodyDiv w:val="1"/>
      <w:marLeft w:val="0"/>
      <w:marRight w:val="0"/>
      <w:marTop w:val="0"/>
      <w:marBottom w:val="0"/>
      <w:divBdr>
        <w:top w:val="none" w:sz="0" w:space="0" w:color="auto"/>
        <w:left w:val="none" w:sz="0" w:space="0" w:color="auto"/>
        <w:bottom w:val="none" w:sz="0" w:space="0" w:color="auto"/>
        <w:right w:val="none" w:sz="0" w:space="0" w:color="auto"/>
      </w:divBdr>
      <w:divsChild>
        <w:div w:id="2045255346">
          <w:marLeft w:val="0"/>
          <w:marRight w:val="0"/>
          <w:marTop w:val="0"/>
          <w:marBottom w:val="0"/>
          <w:divBdr>
            <w:top w:val="none" w:sz="0" w:space="0" w:color="auto"/>
            <w:left w:val="none" w:sz="0" w:space="0" w:color="auto"/>
            <w:bottom w:val="none" w:sz="0" w:space="0" w:color="auto"/>
            <w:right w:val="none" w:sz="0" w:space="0" w:color="auto"/>
          </w:divBdr>
          <w:divsChild>
            <w:div w:id="1853715978">
              <w:marLeft w:val="0"/>
              <w:marRight w:val="0"/>
              <w:marTop w:val="0"/>
              <w:marBottom w:val="0"/>
              <w:divBdr>
                <w:top w:val="none" w:sz="0" w:space="0" w:color="auto"/>
                <w:left w:val="none" w:sz="0" w:space="0" w:color="auto"/>
                <w:bottom w:val="none" w:sz="0" w:space="0" w:color="auto"/>
                <w:right w:val="none" w:sz="0" w:space="0" w:color="auto"/>
              </w:divBdr>
              <w:divsChild>
                <w:div w:id="431628853">
                  <w:marLeft w:val="0"/>
                  <w:marRight w:val="0"/>
                  <w:marTop w:val="0"/>
                  <w:marBottom w:val="0"/>
                  <w:divBdr>
                    <w:top w:val="none" w:sz="0" w:space="0" w:color="auto"/>
                    <w:left w:val="none" w:sz="0" w:space="0" w:color="auto"/>
                    <w:bottom w:val="none" w:sz="0" w:space="0" w:color="auto"/>
                    <w:right w:val="none" w:sz="0" w:space="0" w:color="auto"/>
                  </w:divBdr>
                  <w:divsChild>
                    <w:div w:id="193477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330188">
      <w:bodyDiv w:val="1"/>
      <w:marLeft w:val="0"/>
      <w:marRight w:val="0"/>
      <w:marTop w:val="0"/>
      <w:marBottom w:val="0"/>
      <w:divBdr>
        <w:top w:val="none" w:sz="0" w:space="0" w:color="auto"/>
        <w:left w:val="none" w:sz="0" w:space="0" w:color="auto"/>
        <w:bottom w:val="none" w:sz="0" w:space="0" w:color="auto"/>
        <w:right w:val="none" w:sz="0" w:space="0" w:color="auto"/>
      </w:divBdr>
      <w:divsChild>
        <w:div w:id="2013559907">
          <w:marLeft w:val="0"/>
          <w:marRight w:val="0"/>
          <w:marTop w:val="0"/>
          <w:marBottom w:val="0"/>
          <w:divBdr>
            <w:top w:val="none" w:sz="0" w:space="0" w:color="auto"/>
            <w:left w:val="none" w:sz="0" w:space="0" w:color="auto"/>
            <w:bottom w:val="none" w:sz="0" w:space="0" w:color="auto"/>
            <w:right w:val="none" w:sz="0" w:space="0" w:color="auto"/>
          </w:divBdr>
          <w:divsChild>
            <w:div w:id="8917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20849">
      <w:bodyDiv w:val="1"/>
      <w:marLeft w:val="0"/>
      <w:marRight w:val="0"/>
      <w:marTop w:val="0"/>
      <w:marBottom w:val="0"/>
      <w:divBdr>
        <w:top w:val="none" w:sz="0" w:space="0" w:color="auto"/>
        <w:left w:val="none" w:sz="0" w:space="0" w:color="auto"/>
        <w:bottom w:val="none" w:sz="0" w:space="0" w:color="auto"/>
        <w:right w:val="none" w:sz="0" w:space="0" w:color="auto"/>
      </w:divBdr>
      <w:divsChild>
        <w:div w:id="1339652533">
          <w:marLeft w:val="0"/>
          <w:marRight w:val="0"/>
          <w:marTop w:val="0"/>
          <w:marBottom w:val="0"/>
          <w:divBdr>
            <w:top w:val="none" w:sz="0" w:space="0" w:color="auto"/>
            <w:left w:val="none" w:sz="0" w:space="0" w:color="auto"/>
            <w:bottom w:val="none" w:sz="0" w:space="0" w:color="auto"/>
            <w:right w:val="none" w:sz="0" w:space="0" w:color="auto"/>
          </w:divBdr>
          <w:divsChild>
            <w:div w:id="1351301913">
              <w:marLeft w:val="0"/>
              <w:marRight w:val="0"/>
              <w:marTop w:val="0"/>
              <w:marBottom w:val="0"/>
              <w:divBdr>
                <w:top w:val="none" w:sz="0" w:space="0" w:color="auto"/>
                <w:left w:val="none" w:sz="0" w:space="0" w:color="auto"/>
                <w:bottom w:val="none" w:sz="0" w:space="0" w:color="auto"/>
                <w:right w:val="none" w:sz="0" w:space="0" w:color="auto"/>
              </w:divBdr>
              <w:divsChild>
                <w:div w:id="1226724577">
                  <w:marLeft w:val="0"/>
                  <w:marRight w:val="0"/>
                  <w:marTop w:val="0"/>
                  <w:marBottom w:val="0"/>
                  <w:divBdr>
                    <w:top w:val="none" w:sz="0" w:space="0" w:color="auto"/>
                    <w:left w:val="none" w:sz="0" w:space="0" w:color="auto"/>
                    <w:bottom w:val="none" w:sz="0" w:space="0" w:color="auto"/>
                    <w:right w:val="none" w:sz="0" w:space="0" w:color="auto"/>
                  </w:divBdr>
                  <w:divsChild>
                    <w:div w:id="8610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992161">
      <w:bodyDiv w:val="1"/>
      <w:marLeft w:val="0"/>
      <w:marRight w:val="0"/>
      <w:marTop w:val="0"/>
      <w:marBottom w:val="0"/>
      <w:divBdr>
        <w:top w:val="none" w:sz="0" w:space="0" w:color="auto"/>
        <w:left w:val="none" w:sz="0" w:space="0" w:color="auto"/>
        <w:bottom w:val="none" w:sz="0" w:space="0" w:color="auto"/>
        <w:right w:val="none" w:sz="0" w:space="0" w:color="auto"/>
      </w:divBdr>
      <w:divsChild>
        <w:div w:id="753891351">
          <w:marLeft w:val="0"/>
          <w:marRight w:val="0"/>
          <w:marTop w:val="0"/>
          <w:marBottom w:val="0"/>
          <w:divBdr>
            <w:top w:val="none" w:sz="0" w:space="0" w:color="auto"/>
            <w:left w:val="none" w:sz="0" w:space="0" w:color="auto"/>
            <w:bottom w:val="none" w:sz="0" w:space="0" w:color="auto"/>
            <w:right w:val="none" w:sz="0" w:space="0" w:color="auto"/>
          </w:divBdr>
          <w:divsChild>
            <w:div w:id="39863455">
              <w:marLeft w:val="0"/>
              <w:marRight w:val="0"/>
              <w:marTop w:val="0"/>
              <w:marBottom w:val="0"/>
              <w:divBdr>
                <w:top w:val="none" w:sz="0" w:space="0" w:color="auto"/>
                <w:left w:val="none" w:sz="0" w:space="0" w:color="auto"/>
                <w:bottom w:val="none" w:sz="0" w:space="0" w:color="auto"/>
                <w:right w:val="none" w:sz="0" w:space="0" w:color="auto"/>
              </w:divBdr>
              <w:divsChild>
                <w:div w:id="1083919048">
                  <w:marLeft w:val="0"/>
                  <w:marRight w:val="0"/>
                  <w:marTop w:val="0"/>
                  <w:marBottom w:val="0"/>
                  <w:divBdr>
                    <w:top w:val="none" w:sz="0" w:space="0" w:color="auto"/>
                    <w:left w:val="none" w:sz="0" w:space="0" w:color="auto"/>
                    <w:bottom w:val="none" w:sz="0" w:space="0" w:color="auto"/>
                    <w:right w:val="none" w:sz="0" w:space="0" w:color="auto"/>
                  </w:divBdr>
                  <w:divsChild>
                    <w:div w:id="61305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165947">
      <w:bodyDiv w:val="1"/>
      <w:marLeft w:val="0"/>
      <w:marRight w:val="0"/>
      <w:marTop w:val="0"/>
      <w:marBottom w:val="0"/>
      <w:divBdr>
        <w:top w:val="none" w:sz="0" w:space="0" w:color="auto"/>
        <w:left w:val="none" w:sz="0" w:space="0" w:color="auto"/>
        <w:bottom w:val="none" w:sz="0" w:space="0" w:color="auto"/>
        <w:right w:val="none" w:sz="0" w:space="0" w:color="auto"/>
      </w:divBdr>
    </w:div>
    <w:div w:id="840393414">
      <w:bodyDiv w:val="1"/>
      <w:marLeft w:val="0"/>
      <w:marRight w:val="0"/>
      <w:marTop w:val="0"/>
      <w:marBottom w:val="0"/>
      <w:divBdr>
        <w:top w:val="none" w:sz="0" w:space="0" w:color="auto"/>
        <w:left w:val="none" w:sz="0" w:space="0" w:color="auto"/>
        <w:bottom w:val="none" w:sz="0" w:space="0" w:color="auto"/>
        <w:right w:val="none" w:sz="0" w:space="0" w:color="auto"/>
      </w:divBdr>
      <w:divsChild>
        <w:div w:id="1669487">
          <w:marLeft w:val="0"/>
          <w:marRight w:val="0"/>
          <w:marTop w:val="0"/>
          <w:marBottom w:val="0"/>
          <w:divBdr>
            <w:top w:val="none" w:sz="0" w:space="0" w:color="auto"/>
            <w:left w:val="none" w:sz="0" w:space="0" w:color="auto"/>
            <w:bottom w:val="none" w:sz="0" w:space="0" w:color="auto"/>
            <w:right w:val="none" w:sz="0" w:space="0" w:color="auto"/>
          </w:divBdr>
          <w:divsChild>
            <w:div w:id="3768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729455">
      <w:bodyDiv w:val="1"/>
      <w:marLeft w:val="0"/>
      <w:marRight w:val="0"/>
      <w:marTop w:val="0"/>
      <w:marBottom w:val="0"/>
      <w:divBdr>
        <w:top w:val="none" w:sz="0" w:space="0" w:color="auto"/>
        <w:left w:val="none" w:sz="0" w:space="0" w:color="auto"/>
        <w:bottom w:val="none" w:sz="0" w:space="0" w:color="auto"/>
        <w:right w:val="none" w:sz="0" w:space="0" w:color="auto"/>
      </w:divBdr>
      <w:divsChild>
        <w:div w:id="2121143085">
          <w:marLeft w:val="0"/>
          <w:marRight w:val="0"/>
          <w:marTop w:val="0"/>
          <w:marBottom w:val="0"/>
          <w:divBdr>
            <w:top w:val="none" w:sz="0" w:space="0" w:color="auto"/>
            <w:left w:val="none" w:sz="0" w:space="0" w:color="auto"/>
            <w:bottom w:val="none" w:sz="0" w:space="0" w:color="auto"/>
            <w:right w:val="none" w:sz="0" w:space="0" w:color="auto"/>
          </w:divBdr>
          <w:divsChild>
            <w:div w:id="1858158907">
              <w:marLeft w:val="0"/>
              <w:marRight w:val="0"/>
              <w:marTop w:val="0"/>
              <w:marBottom w:val="0"/>
              <w:divBdr>
                <w:top w:val="none" w:sz="0" w:space="0" w:color="auto"/>
                <w:left w:val="none" w:sz="0" w:space="0" w:color="auto"/>
                <w:bottom w:val="none" w:sz="0" w:space="0" w:color="auto"/>
                <w:right w:val="none" w:sz="0" w:space="0" w:color="auto"/>
              </w:divBdr>
              <w:divsChild>
                <w:div w:id="283855340">
                  <w:marLeft w:val="0"/>
                  <w:marRight w:val="0"/>
                  <w:marTop w:val="0"/>
                  <w:marBottom w:val="0"/>
                  <w:divBdr>
                    <w:top w:val="none" w:sz="0" w:space="0" w:color="auto"/>
                    <w:left w:val="none" w:sz="0" w:space="0" w:color="auto"/>
                    <w:bottom w:val="none" w:sz="0" w:space="0" w:color="auto"/>
                    <w:right w:val="none" w:sz="0" w:space="0" w:color="auto"/>
                  </w:divBdr>
                  <w:divsChild>
                    <w:div w:id="14967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271289">
      <w:bodyDiv w:val="1"/>
      <w:marLeft w:val="0"/>
      <w:marRight w:val="0"/>
      <w:marTop w:val="0"/>
      <w:marBottom w:val="0"/>
      <w:divBdr>
        <w:top w:val="none" w:sz="0" w:space="0" w:color="auto"/>
        <w:left w:val="none" w:sz="0" w:space="0" w:color="auto"/>
        <w:bottom w:val="none" w:sz="0" w:space="0" w:color="auto"/>
        <w:right w:val="none" w:sz="0" w:space="0" w:color="auto"/>
      </w:divBdr>
      <w:divsChild>
        <w:div w:id="1108546162">
          <w:marLeft w:val="0"/>
          <w:marRight w:val="0"/>
          <w:marTop w:val="0"/>
          <w:marBottom w:val="0"/>
          <w:divBdr>
            <w:top w:val="none" w:sz="0" w:space="0" w:color="auto"/>
            <w:left w:val="none" w:sz="0" w:space="0" w:color="auto"/>
            <w:bottom w:val="none" w:sz="0" w:space="0" w:color="auto"/>
            <w:right w:val="none" w:sz="0" w:space="0" w:color="auto"/>
          </w:divBdr>
        </w:div>
      </w:divsChild>
    </w:div>
    <w:div w:id="1062563354">
      <w:bodyDiv w:val="1"/>
      <w:marLeft w:val="0"/>
      <w:marRight w:val="0"/>
      <w:marTop w:val="0"/>
      <w:marBottom w:val="0"/>
      <w:divBdr>
        <w:top w:val="none" w:sz="0" w:space="0" w:color="auto"/>
        <w:left w:val="none" w:sz="0" w:space="0" w:color="auto"/>
        <w:bottom w:val="none" w:sz="0" w:space="0" w:color="auto"/>
        <w:right w:val="none" w:sz="0" w:space="0" w:color="auto"/>
      </w:divBdr>
      <w:divsChild>
        <w:div w:id="2086798632">
          <w:marLeft w:val="0"/>
          <w:marRight w:val="0"/>
          <w:marTop w:val="0"/>
          <w:marBottom w:val="0"/>
          <w:divBdr>
            <w:top w:val="none" w:sz="0" w:space="0" w:color="auto"/>
            <w:left w:val="none" w:sz="0" w:space="0" w:color="auto"/>
            <w:bottom w:val="none" w:sz="0" w:space="0" w:color="auto"/>
            <w:right w:val="none" w:sz="0" w:space="0" w:color="auto"/>
          </w:divBdr>
          <w:divsChild>
            <w:div w:id="18540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8483">
      <w:bodyDiv w:val="1"/>
      <w:marLeft w:val="0"/>
      <w:marRight w:val="0"/>
      <w:marTop w:val="0"/>
      <w:marBottom w:val="0"/>
      <w:divBdr>
        <w:top w:val="none" w:sz="0" w:space="0" w:color="auto"/>
        <w:left w:val="none" w:sz="0" w:space="0" w:color="auto"/>
        <w:bottom w:val="none" w:sz="0" w:space="0" w:color="auto"/>
        <w:right w:val="none" w:sz="0" w:space="0" w:color="auto"/>
      </w:divBdr>
    </w:div>
    <w:div w:id="1104032180">
      <w:bodyDiv w:val="1"/>
      <w:marLeft w:val="0"/>
      <w:marRight w:val="0"/>
      <w:marTop w:val="0"/>
      <w:marBottom w:val="0"/>
      <w:divBdr>
        <w:top w:val="none" w:sz="0" w:space="0" w:color="auto"/>
        <w:left w:val="none" w:sz="0" w:space="0" w:color="auto"/>
        <w:bottom w:val="none" w:sz="0" w:space="0" w:color="auto"/>
        <w:right w:val="none" w:sz="0" w:space="0" w:color="auto"/>
      </w:divBdr>
      <w:divsChild>
        <w:div w:id="1125083904">
          <w:marLeft w:val="0"/>
          <w:marRight w:val="0"/>
          <w:marTop w:val="0"/>
          <w:marBottom w:val="0"/>
          <w:divBdr>
            <w:top w:val="none" w:sz="0" w:space="0" w:color="auto"/>
            <w:left w:val="none" w:sz="0" w:space="0" w:color="auto"/>
            <w:bottom w:val="none" w:sz="0" w:space="0" w:color="auto"/>
            <w:right w:val="none" w:sz="0" w:space="0" w:color="auto"/>
          </w:divBdr>
          <w:divsChild>
            <w:div w:id="6959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7519">
      <w:bodyDiv w:val="1"/>
      <w:marLeft w:val="0"/>
      <w:marRight w:val="0"/>
      <w:marTop w:val="0"/>
      <w:marBottom w:val="0"/>
      <w:divBdr>
        <w:top w:val="none" w:sz="0" w:space="0" w:color="auto"/>
        <w:left w:val="none" w:sz="0" w:space="0" w:color="auto"/>
        <w:bottom w:val="none" w:sz="0" w:space="0" w:color="auto"/>
        <w:right w:val="none" w:sz="0" w:space="0" w:color="auto"/>
      </w:divBdr>
    </w:div>
    <w:div w:id="1123891478">
      <w:bodyDiv w:val="1"/>
      <w:marLeft w:val="0"/>
      <w:marRight w:val="0"/>
      <w:marTop w:val="0"/>
      <w:marBottom w:val="0"/>
      <w:divBdr>
        <w:top w:val="none" w:sz="0" w:space="0" w:color="auto"/>
        <w:left w:val="none" w:sz="0" w:space="0" w:color="auto"/>
        <w:bottom w:val="none" w:sz="0" w:space="0" w:color="auto"/>
        <w:right w:val="none" w:sz="0" w:space="0" w:color="auto"/>
      </w:divBdr>
    </w:div>
    <w:div w:id="1341588401">
      <w:bodyDiv w:val="1"/>
      <w:marLeft w:val="0"/>
      <w:marRight w:val="0"/>
      <w:marTop w:val="0"/>
      <w:marBottom w:val="0"/>
      <w:divBdr>
        <w:top w:val="none" w:sz="0" w:space="0" w:color="auto"/>
        <w:left w:val="none" w:sz="0" w:space="0" w:color="auto"/>
        <w:bottom w:val="none" w:sz="0" w:space="0" w:color="auto"/>
        <w:right w:val="none" w:sz="0" w:space="0" w:color="auto"/>
      </w:divBdr>
    </w:div>
    <w:div w:id="1357730904">
      <w:bodyDiv w:val="1"/>
      <w:marLeft w:val="0"/>
      <w:marRight w:val="0"/>
      <w:marTop w:val="0"/>
      <w:marBottom w:val="0"/>
      <w:divBdr>
        <w:top w:val="none" w:sz="0" w:space="0" w:color="auto"/>
        <w:left w:val="none" w:sz="0" w:space="0" w:color="auto"/>
        <w:bottom w:val="none" w:sz="0" w:space="0" w:color="auto"/>
        <w:right w:val="none" w:sz="0" w:space="0" w:color="auto"/>
      </w:divBdr>
    </w:div>
    <w:div w:id="1473134894">
      <w:bodyDiv w:val="1"/>
      <w:marLeft w:val="0"/>
      <w:marRight w:val="0"/>
      <w:marTop w:val="0"/>
      <w:marBottom w:val="0"/>
      <w:divBdr>
        <w:top w:val="none" w:sz="0" w:space="0" w:color="auto"/>
        <w:left w:val="none" w:sz="0" w:space="0" w:color="auto"/>
        <w:bottom w:val="none" w:sz="0" w:space="0" w:color="auto"/>
        <w:right w:val="none" w:sz="0" w:space="0" w:color="auto"/>
      </w:divBdr>
      <w:divsChild>
        <w:div w:id="2085686330">
          <w:marLeft w:val="0"/>
          <w:marRight w:val="0"/>
          <w:marTop w:val="0"/>
          <w:marBottom w:val="0"/>
          <w:divBdr>
            <w:top w:val="none" w:sz="0" w:space="0" w:color="auto"/>
            <w:left w:val="none" w:sz="0" w:space="0" w:color="auto"/>
            <w:bottom w:val="none" w:sz="0" w:space="0" w:color="auto"/>
            <w:right w:val="none" w:sz="0" w:space="0" w:color="auto"/>
          </w:divBdr>
          <w:divsChild>
            <w:div w:id="110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4425">
      <w:bodyDiv w:val="1"/>
      <w:marLeft w:val="0"/>
      <w:marRight w:val="0"/>
      <w:marTop w:val="0"/>
      <w:marBottom w:val="0"/>
      <w:divBdr>
        <w:top w:val="none" w:sz="0" w:space="0" w:color="auto"/>
        <w:left w:val="none" w:sz="0" w:space="0" w:color="auto"/>
        <w:bottom w:val="none" w:sz="0" w:space="0" w:color="auto"/>
        <w:right w:val="none" w:sz="0" w:space="0" w:color="auto"/>
      </w:divBdr>
      <w:divsChild>
        <w:div w:id="1204714113">
          <w:marLeft w:val="0"/>
          <w:marRight w:val="0"/>
          <w:marTop w:val="0"/>
          <w:marBottom w:val="0"/>
          <w:divBdr>
            <w:top w:val="none" w:sz="0" w:space="0" w:color="auto"/>
            <w:left w:val="none" w:sz="0" w:space="0" w:color="auto"/>
            <w:bottom w:val="none" w:sz="0" w:space="0" w:color="auto"/>
            <w:right w:val="none" w:sz="0" w:space="0" w:color="auto"/>
          </w:divBdr>
        </w:div>
      </w:divsChild>
    </w:div>
    <w:div w:id="1562667779">
      <w:bodyDiv w:val="1"/>
      <w:marLeft w:val="0"/>
      <w:marRight w:val="0"/>
      <w:marTop w:val="0"/>
      <w:marBottom w:val="0"/>
      <w:divBdr>
        <w:top w:val="none" w:sz="0" w:space="0" w:color="auto"/>
        <w:left w:val="none" w:sz="0" w:space="0" w:color="auto"/>
        <w:bottom w:val="none" w:sz="0" w:space="0" w:color="auto"/>
        <w:right w:val="none" w:sz="0" w:space="0" w:color="auto"/>
      </w:divBdr>
    </w:div>
    <w:div w:id="1578779638">
      <w:bodyDiv w:val="1"/>
      <w:marLeft w:val="0"/>
      <w:marRight w:val="0"/>
      <w:marTop w:val="0"/>
      <w:marBottom w:val="0"/>
      <w:divBdr>
        <w:top w:val="none" w:sz="0" w:space="0" w:color="auto"/>
        <w:left w:val="none" w:sz="0" w:space="0" w:color="auto"/>
        <w:bottom w:val="none" w:sz="0" w:space="0" w:color="auto"/>
        <w:right w:val="none" w:sz="0" w:space="0" w:color="auto"/>
      </w:divBdr>
    </w:div>
    <w:div w:id="1588421959">
      <w:bodyDiv w:val="1"/>
      <w:marLeft w:val="0"/>
      <w:marRight w:val="0"/>
      <w:marTop w:val="0"/>
      <w:marBottom w:val="0"/>
      <w:divBdr>
        <w:top w:val="none" w:sz="0" w:space="0" w:color="auto"/>
        <w:left w:val="none" w:sz="0" w:space="0" w:color="auto"/>
        <w:bottom w:val="none" w:sz="0" w:space="0" w:color="auto"/>
        <w:right w:val="none" w:sz="0" w:space="0" w:color="auto"/>
      </w:divBdr>
    </w:div>
    <w:div w:id="1611084070">
      <w:bodyDiv w:val="1"/>
      <w:marLeft w:val="0"/>
      <w:marRight w:val="0"/>
      <w:marTop w:val="0"/>
      <w:marBottom w:val="0"/>
      <w:divBdr>
        <w:top w:val="none" w:sz="0" w:space="0" w:color="auto"/>
        <w:left w:val="none" w:sz="0" w:space="0" w:color="auto"/>
        <w:bottom w:val="none" w:sz="0" w:space="0" w:color="auto"/>
        <w:right w:val="none" w:sz="0" w:space="0" w:color="auto"/>
      </w:divBdr>
    </w:div>
    <w:div w:id="1624925275">
      <w:bodyDiv w:val="1"/>
      <w:marLeft w:val="0"/>
      <w:marRight w:val="0"/>
      <w:marTop w:val="0"/>
      <w:marBottom w:val="0"/>
      <w:divBdr>
        <w:top w:val="none" w:sz="0" w:space="0" w:color="auto"/>
        <w:left w:val="none" w:sz="0" w:space="0" w:color="auto"/>
        <w:bottom w:val="none" w:sz="0" w:space="0" w:color="auto"/>
        <w:right w:val="none" w:sz="0" w:space="0" w:color="auto"/>
      </w:divBdr>
      <w:divsChild>
        <w:div w:id="1109009124">
          <w:marLeft w:val="0"/>
          <w:marRight w:val="0"/>
          <w:marTop w:val="0"/>
          <w:marBottom w:val="0"/>
          <w:divBdr>
            <w:top w:val="none" w:sz="0" w:space="0" w:color="auto"/>
            <w:left w:val="none" w:sz="0" w:space="0" w:color="auto"/>
            <w:bottom w:val="none" w:sz="0" w:space="0" w:color="auto"/>
            <w:right w:val="none" w:sz="0" w:space="0" w:color="auto"/>
          </w:divBdr>
          <w:divsChild>
            <w:div w:id="4530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43609">
      <w:bodyDiv w:val="1"/>
      <w:marLeft w:val="0"/>
      <w:marRight w:val="0"/>
      <w:marTop w:val="0"/>
      <w:marBottom w:val="0"/>
      <w:divBdr>
        <w:top w:val="none" w:sz="0" w:space="0" w:color="auto"/>
        <w:left w:val="none" w:sz="0" w:space="0" w:color="auto"/>
        <w:bottom w:val="none" w:sz="0" w:space="0" w:color="auto"/>
        <w:right w:val="none" w:sz="0" w:space="0" w:color="auto"/>
      </w:divBdr>
      <w:divsChild>
        <w:div w:id="1912423778">
          <w:marLeft w:val="0"/>
          <w:marRight w:val="0"/>
          <w:marTop w:val="0"/>
          <w:marBottom w:val="0"/>
          <w:divBdr>
            <w:top w:val="none" w:sz="0" w:space="0" w:color="auto"/>
            <w:left w:val="none" w:sz="0" w:space="0" w:color="auto"/>
            <w:bottom w:val="none" w:sz="0" w:space="0" w:color="auto"/>
            <w:right w:val="none" w:sz="0" w:space="0" w:color="auto"/>
          </w:divBdr>
          <w:divsChild>
            <w:div w:id="5281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89011">
      <w:bodyDiv w:val="1"/>
      <w:marLeft w:val="0"/>
      <w:marRight w:val="0"/>
      <w:marTop w:val="0"/>
      <w:marBottom w:val="0"/>
      <w:divBdr>
        <w:top w:val="none" w:sz="0" w:space="0" w:color="auto"/>
        <w:left w:val="none" w:sz="0" w:space="0" w:color="auto"/>
        <w:bottom w:val="none" w:sz="0" w:space="0" w:color="auto"/>
        <w:right w:val="none" w:sz="0" w:space="0" w:color="auto"/>
      </w:divBdr>
    </w:div>
    <w:div w:id="1785733247">
      <w:bodyDiv w:val="1"/>
      <w:marLeft w:val="0"/>
      <w:marRight w:val="0"/>
      <w:marTop w:val="0"/>
      <w:marBottom w:val="0"/>
      <w:divBdr>
        <w:top w:val="none" w:sz="0" w:space="0" w:color="auto"/>
        <w:left w:val="none" w:sz="0" w:space="0" w:color="auto"/>
        <w:bottom w:val="none" w:sz="0" w:space="0" w:color="auto"/>
        <w:right w:val="none" w:sz="0" w:space="0" w:color="auto"/>
      </w:divBdr>
    </w:div>
    <w:div w:id="1802917116">
      <w:bodyDiv w:val="1"/>
      <w:marLeft w:val="0"/>
      <w:marRight w:val="0"/>
      <w:marTop w:val="0"/>
      <w:marBottom w:val="0"/>
      <w:divBdr>
        <w:top w:val="none" w:sz="0" w:space="0" w:color="auto"/>
        <w:left w:val="none" w:sz="0" w:space="0" w:color="auto"/>
        <w:bottom w:val="none" w:sz="0" w:space="0" w:color="auto"/>
        <w:right w:val="none" w:sz="0" w:space="0" w:color="auto"/>
      </w:divBdr>
    </w:div>
    <w:div w:id="1839616752">
      <w:bodyDiv w:val="1"/>
      <w:marLeft w:val="0"/>
      <w:marRight w:val="0"/>
      <w:marTop w:val="0"/>
      <w:marBottom w:val="0"/>
      <w:divBdr>
        <w:top w:val="none" w:sz="0" w:space="0" w:color="auto"/>
        <w:left w:val="none" w:sz="0" w:space="0" w:color="auto"/>
        <w:bottom w:val="none" w:sz="0" w:space="0" w:color="auto"/>
        <w:right w:val="none" w:sz="0" w:space="0" w:color="auto"/>
      </w:divBdr>
      <w:divsChild>
        <w:div w:id="1264797546">
          <w:marLeft w:val="0"/>
          <w:marRight w:val="0"/>
          <w:marTop w:val="100"/>
          <w:marBottom w:val="100"/>
          <w:divBdr>
            <w:top w:val="none" w:sz="0" w:space="0" w:color="auto"/>
            <w:left w:val="none" w:sz="0" w:space="0" w:color="auto"/>
            <w:bottom w:val="none" w:sz="0" w:space="0" w:color="auto"/>
            <w:right w:val="none" w:sz="0" w:space="0" w:color="auto"/>
          </w:divBdr>
          <w:divsChild>
            <w:div w:id="331496944">
              <w:marLeft w:val="0"/>
              <w:marRight w:val="0"/>
              <w:marTop w:val="0"/>
              <w:marBottom w:val="0"/>
              <w:divBdr>
                <w:top w:val="none" w:sz="0" w:space="0" w:color="auto"/>
                <w:left w:val="none" w:sz="0" w:space="0" w:color="auto"/>
                <w:bottom w:val="none" w:sz="0" w:space="0" w:color="auto"/>
                <w:right w:val="none" w:sz="0" w:space="0" w:color="auto"/>
              </w:divBdr>
              <w:divsChild>
                <w:div w:id="346324908">
                  <w:marLeft w:val="0"/>
                  <w:marRight w:val="0"/>
                  <w:marTop w:val="0"/>
                  <w:marBottom w:val="0"/>
                  <w:divBdr>
                    <w:top w:val="none" w:sz="0" w:space="0" w:color="auto"/>
                    <w:left w:val="none" w:sz="0" w:space="0" w:color="auto"/>
                    <w:bottom w:val="none" w:sz="0" w:space="0" w:color="auto"/>
                    <w:right w:val="none" w:sz="0" w:space="0" w:color="auto"/>
                  </w:divBdr>
                  <w:divsChild>
                    <w:div w:id="16862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26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TotalTime>
  <Pages>4</Pages>
  <Words>979</Words>
  <Characters>5582</Characters>
  <Application>Microsoft Office Word</Application>
  <DocSecurity>0</DocSecurity>
  <Lines>46</Lines>
  <Paragraphs>13</Paragraphs>
  <ScaleCrop>false</ScaleCrop>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43</cp:revision>
  <dcterms:created xsi:type="dcterms:W3CDTF">2025-07-16T20:11:00Z</dcterms:created>
  <dcterms:modified xsi:type="dcterms:W3CDTF">2025-10-04T23:08:00Z</dcterms:modified>
</cp:coreProperties>
</file>