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88"/>
        <w:gridCol w:w="1444"/>
        <w:gridCol w:w="1652"/>
        <w:gridCol w:w="1512"/>
        <w:gridCol w:w="1902"/>
        <w:gridCol w:w="2052"/>
      </w:tblGrid>
      <w:tr w:rsidR="0027285C" w:rsidRPr="0027285C" w14:paraId="0561AD3F" w14:textId="77777777" w:rsidTr="0027285C">
        <w:tc>
          <w:tcPr>
            <w:tcW w:w="0" w:type="auto"/>
            <w:hideMark/>
          </w:tcPr>
          <w:p w14:paraId="366EA9EF" w14:textId="77777777" w:rsidR="0027285C" w:rsidRPr="0027285C" w:rsidRDefault="0027285C" w:rsidP="0027285C">
            <w:pPr>
              <w:spacing w:after="160" w:line="278" w:lineRule="auto"/>
              <w:rPr>
                <w:rFonts w:ascii="Calibri" w:hAnsi="Calibri" w:cs="Calibri"/>
                <w:b/>
                <w:bCs/>
              </w:rPr>
            </w:pPr>
            <w:r w:rsidRPr="0027285C">
              <w:rPr>
                <w:rFonts w:ascii="Calibri" w:hAnsi="Calibri" w:cs="Calibri"/>
                <w:b/>
                <w:bCs/>
              </w:rPr>
              <w:t>Test Case ID</w:t>
            </w:r>
          </w:p>
        </w:tc>
        <w:tc>
          <w:tcPr>
            <w:tcW w:w="0" w:type="auto"/>
            <w:hideMark/>
          </w:tcPr>
          <w:p w14:paraId="4E7A13C9" w14:textId="77777777" w:rsidR="0027285C" w:rsidRPr="0027285C" w:rsidRDefault="0027285C" w:rsidP="0027285C">
            <w:pPr>
              <w:spacing w:after="160" w:line="278" w:lineRule="auto"/>
              <w:rPr>
                <w:rFonts w:ascii="Calibri" w:hAnsi="Calibri" w:cs="Calibri"/>
                <w:b/>
                <w:bCs/>
              </w:rPr>
            </w:pPr>
            <w:r w:rsidRPr="0027285C">
              <w:rPr>
                <w:rFonts w:ascii="Calibri" w:hAnsi="Calibri" w:cs="Calibri"/>
                <w:b/>
                <w:bCs/>
              </w:rPr>
              <w:t>Requirement ID</w:t>
            </w:r>
          </w:p>
        </w:tc>
        <w:tc>
          <w:tcPr>
            <w:tcW w:w="0" w:type="auto"/>
            <w:hideMark/>
          </w:tcPr>
          <w:p w14:paraId="3C55D751" w14:textId="77777777" w:rsidR="0027285C" w:rsidRPr="0027285C" w:rsidRDefault="0027285C" w:rsidP="0027285C">
            <w:pPr>
              <w:spacing w:after="160" w:line="278" w:lineRule="auto"/>
              <w:rPr>
                <w:rFonts w:ascii="Calibri" w:hAnsi="Calibri" w:cs="Calibri"/>
                <w:b/>
                <w:bCs/>
              </w:rPr>
            </w:pPr>
            <w:r w:rsidRPr="0027285C">
              <w:rPr>
                <w:rFonts w:ascii="Calibri" w:hAnsi="Calibri" w:cs="Calibri"/>
                <w:b/>
                <w:bCs/>
              </w:rPr>
              <w:t>Title</w:t>
            </w:r>
          </w:p>
        </w:tc>
        <w:tc>
          <w:tcPr>
            <w:tcW w:w="0" w:type="auto"/>
            <w:hideMark/>
          </w:tcPr>
          <w:p w14:paraId="44321B56" w14:textId="77777777" w:rsidR="0027285C" w:rsidRPr="0027285C" w:rsidRDefault="0027285C" w:rsidP="0027285C">
            <w:pPr>
              <w:spacing w:after="160" w:line="278" w:lineRule="auto"/>
              <w:rPr>
                <w:rFonts w:ascii="Calibri" w:hAnsi="Calibri" w:cs="Calibri"/>
                <w:b/>
                <w:bCs/>
              </w:rPr>
            </w:pPr>
            <w:r w:rsidRPr="0027285C">
              <w:rPr>
                <w:rFonts w:ascii="Calibri" w:hAnsi="Calibri" w:cs="Calibri"/>
                <w:b/>
                <w:bCs/>
              </w:rPr>
              <w:t>Preconditions</w:t>
            </w:r>
          </w:p>
        </w:tc>
        <w:tc>
          <w:tcPr>
            <w:tcW w:w="0" w:type="auto"/>
            <w:hideMark/>
          </w:tcPr>
          <w:p w14:paraId="514F9512" w14:textId="77777777" w:rsidR="0027285C" w:rsidRPr="0027285C" w:rsidRDefault="0027285C" w:rsidP="0027285C">
            <w:pPr>
              <w:spacing w:after="160" w:line="278" w:lineRule="auto"/>
              <w:rPr>
                <w:rFonts w:ascii="Calibri" w:hAnsi="Calibri" w:cs="Calibri"/>
                <w:b/>
                <w:bCs/>
              </w:rPr>
            </w:pPr>
            <w:r w:rsidRPr="0027285C">
              <w:rPr>
                <w:rFonts w:ascii="Calibri" w:hAnsi="Calibri" w:cs="Calibri"/>
                <w:b/>
                <w:bCs/>
              </w:rPr>
              <w:t>Steps</w:t>
            </w:r>
          </w:p>
        </w:tc>
        <w:tc>
          <w:tcPr>
            <w:tcW w:w="0" w:type="auto"/>
            <w:hideMark/>
          </w:tcPr>
          <w:p w14:paraId="7516C3C7" w14:textId="77777777" w:rsidR="0027285C" w:rsidRPr="0027285C" w:rsidRDefault="0027285C" w:rsidP="0027285C">
            <w:pPr>
              <w:spacing w:after="160" w:line="278" w:lineRule="auto"/>
              <w:rPr>
                <w:rFonts w:ascii="Calibri" w:hAnsi="Calibri" w:cs="Calibri"/>
                <w:b/>
                <w:bCs/>
              </w:rPr>
            </w:pPr>
            <w:r w:rsidRPr="0027285C">
              <w:rPr>
                <w:rFonts w:ascii="Calibri" w:hAnsi="Calibri" w:cs="Calibri"/>
                <w:b/>
                <w:bCs/>
              </w:rPr>
              <w:t>Expected Result</w:t>
            </w:r>
          </w:p>
        </w:tc>
      </w:tr>
      <w:tr w:rsidR="0027285C" w:rsidRPr="0027285C" w14:paraId="05757FCA" w14:textId="77777777" w:rsidTr="0027285C">
        <w:tc>
          <w:tcPr>
            <w:tcW w:w="0" w:type="auto"/>
            <w:hideMark/>
          </w:tcPr>
          <w:p w14:paraId="0F3FF86C" w14:textId="77777777" w:rsidR="0027285C" w:rsidRPr="0027285C" w:rsidRDefault="0027285C" w:rsidP="0027285C">
            <w:pPr>
              <w:spacing w:after="160" w:line="278" w:lineRule="auto"/>
              <w:rPr>
                <w:rFonts w:ascii="Calibri" w:hAnsi="Calibri" w:cs="Calibri"/>
              </w:rPr>
            </w:pPr>
            <w:r w:rsidRPr="0027285C">
              <w:rPr>
                <w:rFonts w:ascii="Calibri" w:hAnsi="Calibri" w:cs="Calibri"/>
              </w:rPr>
              <w:t>TC001</w:t>
            </w:r>
          </w:p>
        </w:tc>
        <w:tc>
          <w:tcPr>
            <w:tcW w:w="0" w:type="auto"/>
            <w:hideMark/>
          </w:tcPr>
          <w:p w14:paraId="2429F2FF" w14:textId="77777777" w:rsidR="0027285C" w:rsidRPr="0027285C" w:rsidRDefault="0027285C" w:rsidP="0027285C">
            <w:pPr>
              <w:spacing w:after="160" w:line="278" w:lineRule="auto"/>
              <w:rPr>
                <w:rFonts w:ascii="Calibri" w:hAnsi="Calibri" w:cs="Calibri"/>
              </w:rPr>
            </w:pPr>
            <w:r w:rsidRPr="0027285C">
              <w:rPr>
                <w:rFonts w:ascii="Calibri" w:hAnsi="Calibri" w:cs="Calibri"/>
              </w:rPr>
              <w:t>3.1.1</w:t>
            </w:r>
          </w:p>
        </w:tc>
        <w:tc>
          <w:tcPr>
            <w:tcW w:w="0" w:type="auto"/>
            <w:hideMark/>
          </w:tcPr>
          <w:p w14:paraId="785BD71B" w14:textId="77777777" w:rsidR="0027285C" w:rsidRPr="0027285C" w:rsidRDefault="0027285C" w:rsidP="0027285C">
            <w:pPr>
              <w:spacing w:after="160" w:line="278" w:lineRule="auto"/>
              <w:rPr>
                <w:rFonts w:ascii="Calibri" w:hAnsi="Calibri" w:cs="Calibri"/>
              </w:rPr>
            </w:pPr>
            <w:r w:rsidRPr="0027285C">
              <w:rPr>
                <w:rFonts w:ascii="Calibri" w:hAnsi="Calibri" w:cs="Calibri"/>
              </w:rPr>
              <w:t>Configure and Order a Product</w:t>
            </w:r>
          </w:p>
        </w:tc>
        <w:tc>
          <w:tcPr>
            <w:tcW w:w="0" w:type="auto"/>
            <w:hideMark/>
          </w:tcPr>
          <w:p w14:paraId="76582908" w14:textId="77777777" w:rsidR="0027285C" w:rsidRPr="0027285C" w:rsidRDefault="0027285C" w:rsidP="0027285C">
            <w:pPr>
              <w:spacing w:after="160" w:line="278" w:lineRule="auto"/>
              <w:rPr>
                <w:rFonts w:ascii="Calibri" w:hAnsi="Calibri" w:cs="Calibri"/>
              </w:rPr>
            </w:pPr>
            <w:r w:rsidRPr="0027285C">
              <w:rPr>
                <w:rFonts w:ascii="Calibri" w:hAnsi="Calibri" w:cs="Calibri"/>
              </w:rPr>
              <w:t>User is logged in; Configurable products are available in the catalog.</w:t>
            </w:r>
          </w:p>
        </w:tc>
        <w:tc>
          <w:tcPr>
            <w:tcW w:w="0" w:type="auto"/>
            <w:hideMark/>
          </w:tcPr>
          <w:p w14:paraId="2F2B0C6C" w14:textId="77777777" w:rsidR="0027285C" w:rsidRPr="0027285C" w:rsidRDefault="0027285C" w:rsidP="0027285C">
            <w:pPr>
              <w:spacing w:after="160" w:line="278" w:lineRule="auto"/>
              <w:rPr>
                <w:rFonts w:ascii="Calibri" w:hAnsi="Calibri" w:cs="Calibri"/>
              </w:rPr>
            </w:pPr>
            <w:r w:rsidRPr="0027285C">
              <w:rPr>
                <w:rFonts w:ascii="Calibri" w:hAnsi="Calibri" w:cs="Calibri"/>
              </w:rPr>
              <w:t>1. Navigate to the product catalog. 2. Select a configurable product. 3. Choose components to add to the configuration. 4. Resolve any displayed conflicts by updating the configuration. 5. Confirm the completion of the configuration. 6. Proceed to order the configured product.</w:t>
            </w:r>
          </w:p>
        </w:tc>
        <w:tc>
          <w:tcPr>
            <w:tcW w:w="0" w:type="auto"/>
            <w:hideMark/>
          </w:tcPr>
          <w:p w14:paraId="21885018" w14:textId="77777777" w:rsidR="0027285C" w:rsidRPr="0027285C" w:rsidRDefault="0027285C" w:rsidP="0027285C">
            <w:pPr>
              <w:spacing w:after="160" w:line="278" w:lineRule="auto"/>
              <w:rPr>
                <w:rFonts w:ascii="Calibri" w:hAnsi="Calibri" w:cs="Calibri"/>
              </w:rPr>
            </w:pPr>
            <w:r w:rsidRPr="0027285C">
              <w:rPr>
                <w:rFonts w:ascii="Calibri" w:hAnsi="Calibri" w:cs="Calibri"/>
              </w:rPr>
              <w:t>The system displays configurable products; Available components are shown; Conflicts are notified and resolved; Configuration is completed successfully; Order is placed for the configured product.</w:t>
            </w:r>
          </w:p>
        </w:tc>
      </w:tr>
      <w:tr w:rsidR="0027285C" w:rsidRPr="0027285C" w14:paraId="651A05FB" w14:textId="77777777" w:rsidTr="0027285C">
        <w:tc>
          <w:tcPr>
            <w:tcW w:w="0" w:type="auto"/>
            <w:hideMark/>
          </w:tcPr>
          <w:p w14:paraId="07B41E69" w14:textId="77777777" w:rsidR="0027285C" w:rsidRPr="0027285C" w:rsidRDefault="0027285C" w:rsidP="0027285C">
            <w:pPr>
              <w:spacing w:after="160" w:line="278" w:lineRule="auto"/>
              <w:rPr>
                <w:rFonts w:ascii="Calibri" w:hAnsi="Calibri" w:cs="Calibri"/>
              </w:rPr>
            </w:pPr>
            <w:r w:rsidRPr="0027285C">
              <w:rPr>
                <w:rFonts w:ascii="Calibri" w:hAnsi="Calibri" w:cs="Calibri"/>
              </w:rPr>
              <w:t>TC002</w:t>
            </w:r>
          </w:p>
        </w:tc>
        <w:tc>
          <w:tcPr>
            <w:tcW w:w="0" w:type="auto"/>
            <w:hideMark/>
          </w:tcPr>
          <w:p w14:paraId="23FF5433" w14:textId="77777777" w:rsidR="0027285C" w:rsidRPr="0027285C" w:rsidRDefault="0027285C" w:rsidP="0027285C">
            <w:pPr>
              <w:spacing w:after="160" w:line="278" w:lineRule="auto"/>
              <w:rPr>
                <w:rFonts w:ascii="Calibri" w:hAnsi="Calibri" w:cs="Calibri"/>
              </w:rPr>
            </w:pPr>
            <w:r w:rsidRPr="0027285C">
              <w:rPr>
                <w:rFonts w:ascii="Calibri" w:hAnsi="Calibri" w:cs="Calibri"/>
              </w:rPr>
              <w:t>3.1.2</w:t>
            </w:r>
          </w:p>
        </w:tc>
        <w:tc>
          <w:tcPr>
            <w:tcW w:w="0" w:type="auto"/>
            <w:hideMark/>
          </w:tcPr>
          <w:p w14:paraId="154DE8E5" w14:textId="77777777" w:rsidR="0027285C" w:rsidRPr="0027285C" w:rsidRDefault="0027285C" w:rsidP="0027285C">
            <w:pPr>
              <w:spacing w:after="160" w:line="278" w:lineRule="auto"/>
              <w:rPr>
                <w:rFonts w:ascii="Calibri" w:hAnsi="Calibri" w:cs="Calibri"/>
              </w:rPr>
            </w:pPr>
            <w:r w:rsidRPr="0027285C">
              <w:rPr>
                <w:rFonts w:ascii="Calibri" w:hAnsi="Calibri" w:cs="Calibri"/>
              </w:rPr>
              <w:t>View Comprehensive Product Details</w:t>
            </w:r>
          </w:p>
        </w:tc>
        <w:tc>
          <w:tcPr>
            <w:tcW w:w="0" w:type="auto"/>
            <w:hideMark/>
          </w:tcPr>
          <w:p w14:paraId="68EC4DCA" w14:textId="77777777" w:rsidR="0027285C" w:rsidRPr="0027285C" w:rsidRDefault="0027285C" w:rsidP="0027285C">
            <w:pPr>
              <w:spacing w:after="160" w:line="278" w:lineRule="auto"/>
              <w:rPr>
                <w:rFonts w:ascii="Calibri" w:hAnsi="Calibri" w:cs="Calibri"/>
              </w:rPr>
            </w:pPr>
            <w:r w:rsidRPr="0027285C">
              <w:rPr>
                <w:rFonts w:ascii="Calibri" w:hAnsi="Calibri" w:cs="Calibri"/>
              </w:rPr>
              <w:t>Products are listed in the catalog.</w:t>
            </w:r>
          </w:p>
        </w:tc>
        <w:tc>
          <w:tcPr>
            <w:tcW w:w="0" w:type="auto"/>
            <w:hideMark/>
          </w:tcPr>
          <w:p w14:paraId="4C712BDA" w14:textId="77777777" w:rsidR="0027285C" w:rsidRPr="0027285C" w:rsidRDefault="0027285C" w:rsidP="0027285C">
            <w:pPr>
              <w:spacing w:after="160" w:line="278" w:lineRule="auto"/>
              <w:rPr>
                <w:rFonts w:ascii="Calibri" w:hAnsi="Calibri" w:cs="Calibri"/>
              </w:rPr>
            </w:pPr>
            <w:r w:rsidRPr="0027285C">
              <w:rPr>
                <w:rFonts w:ascii="Calibri" w:hAnsi="Calibri" w:cs="Calibri"/>
              </w:rPr>
              <w:t>1. Navigate to the product catalog. 2. Select a product. 3. Use browsing options to view details.</w:t>
            </w:r>
          </w:p>
        </w:tc>
        <w:tc>
          <w:tcPr>
            <w:tcW w:w="0" w:type="auto"/>
            <w:hideMark/>
          </w:tcPr>
          <w:p w14:paraId="2CAC327F" w14:textId="77777777" w:rsidR="0027285C" w:rsidRPr="0027285C" w:rsidRDefault="0027285C" w:rsidP="0027285C">
            <w:pPr>
              <w:spacing w:after="160" w:line="278" w:lineRule="auto"/>
              <w:rPr>
                <w:rFonts w:ascii="Calibri" w:hAnsi="Calibri" w:cs="Calibri"/>
              </w:rPr>
            </w:pPr>
            <w:r w:rsidRPr="0027285C">
              <w:rPr>
                <w:rFonts w:ascii="Calibri" w:hAnsi="Calibri" w:cs="Calibri"/>
              </w:rPr>
              <w:t>Detailed information of the selected product is displayed, including specifications and features.</w:t>
            </w:r>
          </w:p>
        </w:tc>
      </w:tr>
      <w:tr w:rsidR="0027285C" w:rsidRPr="0027285C" w14:paraId="40E504CF" w14:textId="77777777" w:rsidTr="0027285C">
        <w:tc>
          <w:tcPr>
            <w:tcW w:w="0" w:type="auto"/>
            <w:hideMark/>
          </w:tcPr>
          <w:p w14:paraId="326451D7" w14:textId="77777777" w:rsidR="0027285C" w:rsidRPr="0027285C" w:rsidRDefault="0027285C" w:rsidP="0027285C">
            <w:pPr>
              <w:spacing w:after="160" w:line="278" w:lineRule="auto"/>
              <w:rPr>
                <w:rFonts w:ascii="Calibri" w:hAnsi="Calibri" w:cs="Calibri"/>
              </w:rPr>
            </w:pPr>
            <w:r w:rsidRPr="0027285C">
              <w:rPr>
                <w:rFonts w:ascii="Calibri" w:hAnsi="Calibri" w:cs="Calibri"/>
              </w:rPr>
              <w:t>TC003</w:t>
            </w:r>
          </w:p>
        </w:tc>
        <w:tc>
          <w:tcPr>
            <w:tcW w:w="0" w:type="auto"/>
            <w:hideMark/>
          </w:tcPr>
          <w:p w14:paraId="4DA46EE9" w14:textId="77777777" w:rsidR="0027285C" w:rsidRPr="0027285C" w:rsidRDefault="0027285C" w:rsidP="0027285C">
            <w:pPr>
              <w:spacing w:after="160" w:line="278" w:lineRule="auto"/>
              <w:rPr>
                <w:rFonts w:ascii="Calibri" w:hAnsi="Calibri" w:cs="Calibri"/>
              </w:rPr>
            </w:pPr>
            <w:r w:rsidRPr="0027285C">
              <w:rPr>
                <w:rFonts w:ascii="Calibri" w:hAnsi="Calibri" w:cs="Calibri"/>
              </w:rPr>
              <w:t>3.1.3</w:t>
            </w:r>
          </w:p>
        </w:tc>
        <w:tc>
          <w:tcPr>
            <w:tcW w:w="0" w:type="auto"/>
            <w:hideMark/>
          </w:tcPr>
          <w:p w14:paraId="383FB743" w14:textId="77777777" w:rsidR="0027285C" w:rsidRPr="0027285C" w:rsidRDefault="0027285C" w:rsidP="0027285C">
            <w:pPr>
              <w:spacing w:after="160" w:line="278" w:lineRule="auto"/>
              <w:rPr>
                <w:rFonts w:ascii="Calibri" w:hAnsi="Calibri" w:cs="Calibri"/>
              </w:rPr>
            </w:pPr>
            <w:r w:rsidRPr="0027285C">
              <w:rPr>
                <w:rFonts w:ascii="Calibri" w:hAnsi="Calibri" w:cs="Calibri"/>
              </w:rPr>
              <w:t>View Detailed Product Categorizations</w:t>
            </w:r>
          </w:p>
        </w:tc>
        <w:tc>
          <w:tcPr>
            <w:tcW w:w="0" w:type="auto"/>
            <w:hideMark/>
          </w:tcPr>
          <w:p w14:paraId="7F665E47" w14:textId="77777777" w:rsidR="0027285C" w:rsidRPr="0027285C" w:rsidRDefault="0027285C" w:rsidP="0027285C">
            <w:pPr>
              <w:spacing w:after="160" w:line="278" w:lineRule="auto"/>
              <w:rPr>
                <w:rFonts w:ascii="Calibri" w:hAnsi="Calibri" w:cs="Calibri"/>
              </w:rPr>
            </w:pPr>
            <w:r w:rsidRPr="0027285C">
              <w:rPr>
                <w:rFonts w:ascii="Calibri" w:hAnsi="Calibri" w:cs="Calibri"/>
              </w:rPr>
              <w:t>Product categories are set up in the system.</w:t>
            </w:r>
          </w:p>
        </w:tc>
        <w:tc>
          <w:tcPr>
            <w:tcW w:w="0" w:type="auto"/>
            <w:hideMark/>
          </w:tcPr>
          <w:p w14:paraId="153BBAF0" w14:textId="77777777" w:rsidR="0027285C" w:rsidRPr="0027285C" w:rsidRDefault="0027285C" w:rsidP="0027285C">
            <w:pPr>
              <w:spacing w:after="160" w:line="278" w:lineRule="auto"/>
              <w:rPr>
                <w:rFonts w:ascii="Calibri" w:hAnsi="Calibri" w:cs="Calibri"/>
              </w:rPr>
            </w:pPr>
            <w:r w:rsidRPr="0027285C">
              <w:rPr>
                <w:rFonts w:ascii="Calibri" w:hAnsi="Calibri" w:cs="Calibri"/>
              </w:rPr>
              <w:t>1. Access the main page or catalog section.</w:t>
            </w:r>
          </w:p>
        </w:tc>
        <w:tc>
          <w:tcPr>
            <w:tcW w:w="0" w:type="auto"/>
            <w:hideMark/>
          </w:tcPr>
          <w:p w14:paraId="2F7F4774" w14:textId="77777777" w:rsidR="0027285C" w:rsidRPr="0027285C" w:rsidRDefault="0027285C" w:rsidP="0027285C">
            <w:pPr>
              <w:spacing w:after="160" w:line="278" w:lineRule="auto"/>
              <w:rPr>
                <w:rFonts w:ascii="Calibri" w:hAnsi="Calibri" w:cs="Calibri"/>
              </w:rPr>
            </w:pPr>
            <w:r w:rsidRPr="0027285C">
              <w:rPr>
                <w:rFonts w:ascii="Calibri" w:hAnsi="Calibri" w:cs="Calibri"/>
              </w:rPr>
              <w:t>Detailed product categorizations are displayed to the user.</w:t>
            </w:r>
          </w:p>
        </w:tc>
      </w:tr>
      <w:tr w:rsidR="0027285C" w:rsidRPr="0027285C" w14:paraId="0CE6EE6F" w14:textId="77777777" w:rsidTr="0027285C">
        <w:tc>
          <w:tcPr>
            <w:tcW w:w="0" w:type="auto"/>
            <w:hideMark/>
          </w:tcPr>
          <w:p w14:paraId="2CF6409B" w14:textId="77777777" w:rsidR="0027285C" w:rsidRPr="0027285C" w:rsidRDefault="0027285C" w:rsidP="0027285C">
            <w:pPr>
              <w:spacing w:after="160" w:line="278" w:lineRule="auto"/>
              <w:rPr>
                <w:rFonts w:ascii="Calibri" w:hAnsi="Calibri" w:cs="Calibri"/>
              </w:rPr>
            </w:pPr>
            <w:r w:rsidRPr="0027285C">
              <w:rPr>
                <w:rFonts w:ascii="Calibri" w:hAnsi="Calibri" w:cs="Calibri"/>
              </w:rPr>
              <w:lastRenderedPageBreak/>
              <w:t>TC004</w:t>
            </w:r>
          </w:p>
        </w:tc>
        <w:tc>
          <w:tcPr>
            <w:tcW w:w="0" w:type="auto"/>
            <w:hideMark/>
          </w:tcPr>
          <w:p w14:paraId="7E19581E" w14:textId="77777777" w:rsidR="0027285C" w:rsidRPr="0027285C" w:rsidRDefault="0027285C" w:rsidP="0027285C">
            <w:pPr>
              <w:spacing w:after="160" w:line="278" w:lineRule="auto"/>
              <w:rPr>
                <w:rFonts w:ascii="Calibri" w:hAnsi="Calibri" w:cs="Calibri"/>
              </w:rPr>
            </w:pPr>
            <w:r w:rsidRPr="0027285C">
              <w:rPr>
                <w:rFonts w:ascii="Calibri" w:hAnsi="Calibri" w:cs="Calibri"/>
              </w:rPr>
              <w:t>3.1.4</w:t>
            </w:r>
          </w:p>
        </w:tc>
        <w:tc>
          <w:tcPr>
            <w:tcW w:w="0" w:type="auto"/>
            <w:hideMark/>
          </w:tcPr>
          <w:p w14:paraId="2D5660A0" w14:textId="77777777" w:rsidR="0027285C" w:rsidRPr="0027285C" w:rsidRDefault="0027285C" w:rsidP="0027285C">
            <w:pPr>
              <w:spacing w:after="160" w:line="278" w:lineRule="auto"/>
              <w:rPr>
                <w:rFonts w:ascii="Calibri" w:hAnsi="Calibri" w:cs="Calibri"/>
              </w:rPr>
            </w:pPr>
            <w:r w:rsidRPr="0027285C">
              <w:rPr>
                <w:rFonts w:ascii="Calibri" w:hAnsi="Calibri" w:cs="Calibri"/>
              </w:rPr>
              <w:t>Perform Product Search</w:t>
            </w:r>
          </w:p>
        </w:tc>
        <w:tc>
          <w:tcPr>
            <w:tcW w:w="0" w:type="auto"/>
            <w:hideMark/>
          </w:tcPr>
          <w:p w14:paraId="65C598FD" w14:textId="77777777" w:rsidR="0027285C" w:rsidRPr="0027285C" w:rsidRDefault="0027285C" w:rsidP="0027285C">
            <w:pPr>
              <w:spacing w:after="160" w:line="278" w:lineRule="auto"/>
              <w:rPr>
                <w:rFonts w:ascii="Calibri" w:hAnsi="Calibri" w:cs="Calibri"/>
              </w:rPr>
            </w:pPr>
            <w:r w:rsidRPr="0027285C">
              <w:rPr>
                <w:rFonts w:ascii="Calibri" w:hAnsi="Calibri" w:cs="Calibri"/>
              </w:rPr>
              <w:t>Products exist in the database matching search criteria.</w:t>
            </w:r>
          </w:p>
        </w:tc>
        <w:tc>
          <w:tcPr>
            <w:tcW w:w="0" w:type="auto"/>
            <w:hideMark/>
          </w:tcPr>
          <w:p w14:paraId="688B0AF5" w14:textId="77777777" w:rsidR="0027285C" w:rsidRPr="0027285C" w:rsidRDefault="0027285C" w:rsidP="0027285C">
            <w:pPr>
              <w:spacing w:after="160" w:line="278" w:lineRule="auto"/>
              <w:rPr>
                <w:rFonts w:ascii="Calibri" w:hAnsi="Calibri" w:cs="Calibri"/>
              </w:rPr>
            </w:pPr>
            <w:r w:rsidRPr="0027285C">
              <w:rPr>
                <w:rFonts w:ascii="Calibri" w:hAnsi="Calibri" w:cs="Calibri"/>
              </w:rPr>
              <w:t>1. Enter search text and select options. 2. Submit the search. 3. Navigate through results if more than 10.</w:t>
            </w:r>
          </w:p>
        </w:tc>
        <w:tc>
          <w:tcPr>
            <w:tcW w:w="0" w:type="auto"/>
            <w:hideMark/>
          </w:tcPr>
          <w:p w14:paraId="39304C2B" w14:textId="77777777" w:rsidR="0027285C" w:rsidRPr="0027285C" w:rsidRDefault="0027285C" w:rsidP="0027285C">
            <w:pPr>
              <w:spacing w:after="160" w:line="278" w:lineRule="auto"/>
              <w:rPr>
                <w:rFonts w:ascii="Calibri" w:hAnsi="Calibri" w:cs="Calibri"/>
              </w:rPr>
            </w:pPr>
            <w:r w:rsidRPr="0027285C">
              <w:rPr>
                <w:rFonts w:ascii="Calibri" w:hAnsi="Calibri" w:cs="Calibri"/>
              </w:rPr>
              <w:t>Matching products are displayed (up to 10 per page); User can navigate results; No notification of no matches appears.</w:t>
            </w:r>
          </w:p>
        </w:tc>
      </w:tr>
      <w:tr w:rsidR="0027285C" w:rsidRPr="0027285C" w14:paraId="01932008" w14:textId="77777777" w:rsidTr="0027285C">
        <w:tc>
          <w:tcPr>
            <w:tcW w:w="0" w:type="auto"/>
            <w:hideMark/>
          </w:tcPr>
          <w:p w14:paraId="1255BF84" w14:textId="77777777" w:rsidR="0027285C" w:rsidRPr="0027285C" w:rsidRDefault="0027285C" w:rsidP="0027285C">
            <w:pPr>
              <w:spacing w:after="160" w:line="278" w:lineRule="auto"/>
              <w:rPr>
                <w:rFonts w:ascii="Calibri" w:hAnsi="Calibri" w:cs="Calibri"/>
              </w:rPr>
            </w:pPr>
            <w:r w:rsidRPr="0027285C">
              <w:rPr>
                <w:rFonts w:ascii="Calibri" w:hAnsi="Calibri" w:cs="Calibri"/>
              </w:rPr>
              <w:t>TC005</w:t>
            </w:r>
          </w:p>
        </w:tc>
        <w:tc>
          <w:tcPr>
            <w:tcW w:w="0" w:type="auto"/>
            <w:hideMark/>
          </w:tcPr>
          <w:p w14:paraId="7EA0DE5A" w14:textId="77777777" w:rsidR="0027285C" w:rsidRPr="0027285C" w:rsidRDefault="0027285C" w:rsidP="0027285C">
            <w:pPr>
              <w:spacing w:after="160" w:line="278" w:lineRule="auto"/>
              <w:rPr>
                <w:rFonts w:ascii="Calibri" w:hAnsi="Calibri" w:cs="Calibri"/>
              </w:rPr>
            </w:pPr>
            <w:r w:rsidRPr="0027285C">
              <w:rPr>
                <w:rFonts w:ascii="Calibri" w:hAnsi="Calibri" w:cs="Calibri"/>
              </w:rPr>
              <w:t>3.1.5</w:t>
            </w:r>
          </w:p>
        </w:tc>
        <w:tc>
          <w:tcPr>
            <w:tcW w:w="0" w:type="auto"/>
            <w:hideMark/>
          </w:tcPr>
          <w:p w14:paraId="7C7F13C2" w14:textId="77777777" w:rsidR="0027285C" w:rsidRPr="0027285C" w:rsidRDefault="0027285C" w:rsidP="0027285C">
            <w:pPr>
              <w:spacing w:after="160" w:line="278" w:lineRule="auto"/>
              <w:rPr>
                <w:rFonts w:ascii="Calibri" w:hAnsi="Calibri" w:cs="Calibri"/>
              </w:rPr>
            </w:pPr>
            <w:r w:rsidRPr="0027285C">
              <w:rPr>
                <w:rFonts w:ascii="Calibri" w:hAnsi="Calibri" w:cs="Calibri"/>
              </w:rPr>
              <w:t>Maintain Customer Profile</w:t>
            </w:r>
          </w:p>
        </w:tc>
        <w:tc>
          <w:tcPr>
            <w:tcW w:w="0" w:type="auto"/>
            <w:hideMark/>
          </w:tcPr>
          <w:p w14:paraId="3225FD6D" w14:textId="77777777" w:rsidR="0027285C" w:rsidRPr="0027285C" w:rsidRDefault="0027285C" w:rsidP="0027285C">
            <w:pPr>
              <w:spacing w:after="160" w:line="278" w:lineRule="auto"/>
              <w:rPr>
                <w:rFonts w:ascii="Calibri" w:hAnsi="Calibri" w:cs="Calibri"/>
              </w:rPr>
            </w:pPr>
            <w:r w:rsidRPr="0027285C">
              <w:rPr>
                <w:rFonts w:ascii="Calibri" w:hAnsi="Calibri" w:cs="Calibri"/>
              </w:rPr>
              <w:t>User has an account.</w:t>
            </w:r>
          </w:p>
        </w:tc>
        <w:tc>
          <w:tcPr>
            <w:tcW w:w="0" w:type="auto"/>
            <w:hideMark/>
          </w:tcPr>
          <w:p w14:paraId="7678137D" w14:textId="77777777" w:rsidR="0027285C" w:rsidRPr="0027285C" w:rsidRDefault="0027285C" w:rsidP="0027285C">
            <w:pPr>
              <w:spacing w:after="160" w:line="278" w:lineRule="auto"/>
              <w:rPr>
                <w:rFonts w:ascii="Calibri" w:hAnsi="Calibri" w:cs="Calibri"/>
              </w:rPr>
            </w:pPr>
            <w:r w:rsidRPr="0027285C">
              <w:rPr>
                <w:rFonts w:ascii="Calibri" w:hAnsi="Calibri" w:cs="Calibri"/>
              </w:rPr>
              <w:t>1. Log in with credentials. 2. Access profile section. 3. Update profile information. 4. Save changes.</w:t>
            </w:r>
          </w:p>
        </w:tc>
        <w:tc>
          <w:tcPr>
            <w:tcW w:w="0" w:type="auto"/>
            <w:hideMark/>
          </w:tcPr>
          <w:p w14:paraId="77909AE4" w14:textId="77777777" w:rsidR="0027285C" w:rsidRPr="0027285C" w:rsidRDefault="0027285C" w:rsidP="0027285C">
            <w:pPr>
              <w:spacing w:after="160" w:line="278" w:lineRule="auto"/>
              <w:rPr>
                <w:rFonts w:ascii="Calibri" w:hAnsi="Calibri" w:cs="Calibri"/>
              </w:rPr>
            </w:pPr>
            <w:r w:rsidRPr="0027285C">
              <w:rPr>
                <w:rFonts w:ascii="Calibri" w:hAnsi="Calibri" w:cs="Calibri"/>
              </w:rPr>
              <w:t>Profile is accessed after authentication; Updated information is saved successfully.</w:t>
            </w:r>
          </w:p>
        </w:tc>
      </w:tr>
      <w:tr w:rsidR="0027285C" w:rsidRPr="0027285C" w14:paraId="348DBAE3" w14:textId="77777777" w:rsidTr="0027285C">
        <w:tc>
          <w:tcPr>
            <w:tcW w:w="0" w:type="auto"/>
            <w:hideMark/>
          </w:tcPr>
          <w:p w14:paraId="0440887C" w14:textId="77777777" w:rsidR="0027285C" w:rsidRPr="0027285C" w:rsidRDefault="0027285C" w:rsidP="0027285C">
            <w:pPr>
              <w:spacing w:after="160" w:line="278" w:lineRule="auto"/>
              <w:rPr>
                <w:rFonts w:ascii="Calibri" w:hAnsi="Calibri" w:cs="Calibri"/>
              </w:rPr>
            </w:pPr>
            <w:r w:rsidRPr="0027285C">
              <w:rPr>
                <w:rFonts w:ascii="Calibri" w:hAnsi="Calibri" w:cs="Calibri"/>
              </w:rPr>
              <w:t>TC006</w:t>
            </w:r>
          </w:p>
        </w:tc>
        <w:tc>
          <w:tcPr>
            <w:tcW w:w="0" w:type="auto"/>
            <w:hideMark/>
          </w:tcPr>
          <w:p w14:paraId="3AC0ABA7" w14:textId="77777777" w:rsidR="0027285C" w:rsidRPr="0027285C" w:rsidRDefault="0027285C" w:rsidP="0027285C">
            <w:pPr>
              <w:spacing w:after="160" w:line="278" w:lineRule="auto"/>
              <w:rPr>
                <w:rFonts w:ascii="Calibri" w:hAnsi="Calibri" w:cs="Calibri"/>
              </w:rPr>
            </w:pPr>
            <w:r w:rsidRPr="0027285C">
              <w:rPr>
                <w:rFonts w:ascii="Calibri" w:hAnsi="Calibri" w:cs="Calibri"/>
              </w:rPr>
              <w:t>3.1.6</w:t>
            </w:r>
          </w:p>
        </w:tc>
        <w:tc>
          <w:tcPr>
            <w:tcW w:w="0" w:type="auto"/>
            <w:hideMark/>
          </w:tcPr>
          <w:p w14:paraId="0C860A42" w14:textId="77777777" w:rsidR="0027285C" w:rsidRPr="0027285C" w:rsidRDefault="0027285C" w:rsidP="0027285C">
            <w:pPr>
              <w:spacing w:after="160" w:line="278" w:lineRule="auto"/>
              <w:rPr>
                <w:rFonts w:ascii="Calibri" w:hAnsi="Calibri" w:cs="Calibri"/>
              </w:rPr>
            </w:pPr>
            <w:r w:rsidRPr="0027285C">
              <w:rPr>
                <w:rFonts w:ascii="Calibri" w:hAnsi="Calibri" w:cs="Calibri"/>
              </w:rPr>
              <w:t>View Personalized Profile</w:t>
            </w:r>
          </w:p>
        </w:tc>
        <w:tc>
          <w:tcPr>
            <w:tcW w:w="0" w:type="auto"/>
            <w:hideMark/>
          </w:tcPr>
          <w:p w14:paraId="0D443F60" w14:textId="77777777" w:rsidR="0027285C" w:rsidRPr="0027285C" w:rsidRDefault="0027285C" w:rsidP="0027285C">
            <w:pPr>
              <w:spacing w:after="160" w:line="278" w:lineRule="auto"/>
              <w:rPr>
                <w:rFonts w:ascii="Calibri" w:hAnsi="Calibri" w:cs="Calibri"/>
              </w:rPr>
            </w:pPr>
            <w:r w:rsidRPr="0027285C">
              <w:rPr>
                <w:rFonts w:ascii="Calibri" w:hAnsi="Calibri" w:cs="Calibri"/>
              </w:rPr>
              <w:t>User is logged in; Order history and search history exist.</w:t>
            </w:r>
          </w:p>
        </w:tc>
        <w:tc>
          <w:tcPr>
            <w:tcW w:w="0" w:type="auto"/>
            <w:hideMark/>
          </w:tcPr>
          <w:p w14:paraId="0E3FFE99" w14:textId="77777777" w:rsidR="0027285C" w:rsidRPr="0027285C" w:rsidRDefault="0027285C" w:rsidP="0027285C">
            <w:pPr>
              <w:spacing w:after="160" w:line="278" w:lineRule="auto"/>
              <w:rPr>
                <w:rFonts w:ascii="Calibri" w:hAnsi="Calibri" w:cs="Calibri"/>
              </w:rPr>
            </w:pPr>
            <w:r w:rsidRPr="0027285C">
              <w:rPr>
                <w:rFonts w:ascii="Calibri" w:hAnsi="Calibri" w:cs="Calibri"/>
              </w:rPr>
              <w:t>1. Access profile section. 2. View order history and select an order. 3. View frequently searched items. 4. Register for newsletters and surveys.</w:t>
            </w:r>
          </w:p>
        </w:tc>
        <w:tc>
          <w:tcPr>
            <w:tcW w:w="0" w:type="auto"/>
            <w:hideMark/>
          </w:tcPr>
          <w:p w14:paraId="4816FA50" w14:textId="77777777" w:rsidR="0027285C" w:rsidRPr="0027285C" w:rsidRDefault="0027285C" w:rsidP="0027285C">
            <w:pPr>
              <w:spacing w:after="160" w:line="278" w:lineRule="auto"/>
              <w:rPr>
                <w:rFonts w:ascii="Calibri" w:hAnsi="Calibri" w:cs="Calibri"/>
              </w:rPr>
            </w:pPr>
            <w:r w:rsidRPr="0027285C">
              <w:rPr>
                <w:rFonts w:ascii="Calibri" w:hAnsi="Calibri" w:cs="Calibri"/>
              </w:rPr>
              <w:t>Active and completed orders are displayed; Detailed order info shown; Frequent searches listed; Registration for newsletters/surveys completed.</w:t>
            </w:r>
          </w:p>
        </w:tc>
      </w:tr>
      <w:tr w:rsidR="0027285C" w:rsidRPr="0027285C" w14:paraId="31E62EA4" w14:textId="77777777" w:rsidTr="0027285C">
        <w:tc>
          <w:tcPr>
            <w:tcW w:w="0" w:type="auto"/>
            <w:hideMark/>
          </w:tcPr>
          <w:p w14:paraId="3C47588D" w14:textId="77777777" w:rsidR="0027285C" w:rsidRPr="0027285C" w:rsidRDefault="0027285C" w:rsidP="0027285C">
            <w:pPr>
              <w:spacing w:after="160" w:line="278" w:lineRule="auto"/>
              <w:rPr>
                <w:rFonts w:ascii="Calibri" w:hAnsi="Calibri" w:cs="Calibri"/>
              </w:rPr>
            </w:pPr>
            <w:r w:rsidRPr="0027285C">
              <w:rPr>
                <w:rFonts w:ascii="Calibri" w:hAnsi="Calibri" w:cs="Calibri"/>
              </w:rPr>
              <w:t>TC007</w:t>
            </w:r>
          </w:p>
        </w:tc>
        <w:tc>
          <w:tcPr>
            <w:tcW w:w="0" w:type="auto"/>
            <w:hideMark/>
          </w:tcPr>
          <w:p w14:paraId="181CFB02" w14:textId="77777777" w:rsidR="0027285C" w:rsidRPr="0027285C" w:rsidRDefault="0027285C" w:rsidP="0027285C">
            <w:pPr>
              <w:spacing w:after="160" w:line="278" w:lineRule="auto"/>
              <w:rPr>
                <w:rFonts w:ascii="Calibri" w:hAnsi="Calibri" w:cs="Calibri"/>
              </w:rPr>
            </w:pPr>
            <w:r w:rsidRPr="0027285C">
              <w:rPr>
                <w:rFonts w:ascii="Calibri" w:hAnsi="Calibri" w:cs="Calibri"/>
              </w:rPr>
              <w:t>3.1.7</w:t>
            </w:r>
          </w:p>
        </w:tc>
        <w:tc>
          <w:tcPr>
            <w:tcW w:w="0" w:type="auto"/>
            <w:hideMark/>
          </w:tcPr>
          <w:p w14:paraId="2AD630C7" w14:textId="77777777" w:rsidR="0027285C" w:rsidRPr="0027285C" w:rsidRDefault="0027285C" w:rsidP="0027285C">
            <w:pPr>
              <w:spacing w:after="160" w:line="278" w:lineRule="auto"/>
              <w:rPr>
                <w:rFonts w:ascii="Calibri" w:hAnsi="Calibri" w:cs="Calibri"/>
              </w:rPr>
            </w:pPr>
            <w:r w:rsidRPr="0027285C">
              <w:rPr>
                <w:rFonts w:ascii="Calibri" w:hAnsi="Calibri" w:cs="Calibri"/>
              </w:rPr>
              <w:t>Access Customer Support</w:t>
            </w:r>
          </w:p>
        </w:tc>
        <w:tc>
          <w:tcPr>
            <w:tcW w:w="0" w:type="auto"/>
            <w:hideMark/>
          </w:tcPr>
          <w:p w14:paraId="761A0CD8" w14:textId="77777777" w:rsidR="0027285C" w:rsidRPr="0027285C" w:rsidRDefault="0027285C" w:rsidP="0027285C">
            <w:pPr>
              <w:spacing w:after="160" w:line="278" w:lineRule="auto"/>
              <w:rPr>
                <w:rFonts w:ascii="Calibri" w:hAnsi="Calibri" w:cs="Calibri"/>
              </w:rPr>
            </w:pPr>
            <w:r w:rsidRPr="0027285C">
              <w:rPr>
                <w:rFonts w:ascii="Calibri" w:hAnsi="Calibri" w:cs="Calibri"/>
              </w:rPr>
              <w:t>User is on the support page.</w:t>
            </w:r>
          </w:p>
        </w:tc>
        <w:tc>
          <w:tcPr>
            <w:tcW w:w="0" w:type="auto"/>
            <w:hideMark/>
          </w:tcPr>
          <w:p w14:paraId="606BB067" w14:textId="77777777" w:rsidR="0027285C" w:rsidRPr="0027285C" w:rsidRDefault="0027285C" w:rsidP="0027285C">
            <w:pPr>
              <w:spacing w:after="160" w:line="278" w:lineRule="auto"/>
              <w:rPr>
                <w:rFonts w:ascii="Calibri" w:hAnsi="Calibri" w:cs="Calibri"/>
              </w:rPr>
            </w:pPr>
            <w:r w:rsidRPr="0027285C">
              <w:rPr>
                <w:rFonts w:ascii="Calibri" w:hAnsi="Calibri" w:cs="Calibri"/>
              </w:rPr>
              <w:t>1. Select support type (e.g., online help or FAQ). 2. Enter customer and product info if needed. 3. View contact numbers or request a call. 4. Access online help or FAQs.</w:t>
            </w:r>
          </w:p>
        </w:tc>
        <w:tc>
          <w:tcPr>
            <w:tcW w:w="0" w:type="auto"/>
            <w:hideMark/>
          </w:tcPr>
          <w:p w14:paraId="1E5B5C07" w14:textId="77777777" w:rsidR="0027285C" w:rsidRPr="0027285C" w:rsidRDefault="0027285C" w:rsidP="0027285C">
            <w:pPr>
              <w:spacing w:after="160" w:line="278" w:lineRule="auto"/>
              <w:rPr>
                <w:rFonts w:ascii="Calibri" w:hAnsi="Calibri" w:cs="Calibri"/>
              </w:rPr>
            </w:pPr>
            <w:r w:rsidRPr="0027285C">
              <w:rPr>
                <w:rFonts w:ascii="Calibri" w:hAnsi="Calibri" w:cs="Calibri"/>
              </w:rPr>
              <w:t>Selected support is provided; Info is submitted; Contact details displayed; Help or FAQs shown upon request.</w:t>
            </w:r>
          </w:p>
        </w:tc>
      </w:tr>
      <w:tr w:rsidR="0027285C" w:rsidRPr="0027285C" w14:paraId="0F584955" w14:textId="77777777" w:rsidTr="0027285C">
        <w:tc>
          <w:tcPr>
            <w:tcW w:w="0" w:type="auto"/>
            <w:hideMark/>
          </w:tcPr>
          <w:p w14:paraId="669828F6" w14:textId="77777777" w:rsidR="0027285C" w:rsidRPr="0027285C" w:rsidRDefault="0027285C" w:rsidP="0027285C">
            <w:pPr>
              <w:spacing w:after="160" w:line="278" w:lineRule="auto"/>
              <w:rPr>
                <w:rFonts w:ascii="Calibri" w:hAnsi="Calibri" w:cs="Calibri"/>
              </w:rPr>
            </w:pPr>
            <w:r w:rsidRPr="0027285C">
              <w:rPr>
                <w:rFonts w:ascii="Calibri" w:hAnsi="Calibri" w:cs="Calibri"/>
              </w:rPr>
              <w:lastRenderedPageBreak/>
              <w:t>TC008</w:t>
            </w:r>
          </w:p>
        </w:tc>
        <w:tc>
          <w:tcPr>
            <w:tcW w:w="0" w:type="auto"/>
            <w:hideMark/>
          </w:tcPr>
          <w:p w14:paraId="766847F8" w14:textId="77777777" w:rsidR="0027285C" w:rsidRPr="0027285C" w:rsidRDefault="0027285C" w:rsidP="0027285C">
            <w:pPr>
              <w:spacing w:after="160" w:line="278" w:lineRule="auto"/>
              <w:rPr>
                <w:rFonts w:ascii="Calibri" w:hAnsi="Calibri" w:cs="Calibri"/>
              </w:rPr>
            </w:pPr>
            <w:r w:rsidRPr="0027285C">
              <w:rPr>
                <w:rFonts w:ascii="Calibri" w:hAnsi="Calibri" w:cs="Calibri"/>
              </w:rPr>
              <w:t>3.1.8</w:t>
            </w:r>
          </w:p>
        </w:tc>
        <w:tc>
          <w:tcPr>
            <w:tcW w:w="0" w:type="auto"/>
            <w:hideMark/>
          </w:tcPr>
          <w:p w14:paraId="199DF6CC" w14:textId="77777777" w:rsidR="0027285C" w:rsidRPr="0027285C" w:rsidRDefault="0027285C" w:rsidP="0027285C">
            <w:pPr>
              <w:spacing w:after="160" w:line="278" w:lineRule="auto"/>
              <w:rPr>
                <w:rFonts w:ascii="Calibri" w:hAnsi="Calibri" w:cs="Calibri"/>
              </w:rPr>
            </w:pPr>
            <w:r w:rsidRPr="0027285C">
              <w:rPr>
                <w:rFonts w:ascii="Calibri" w:hAnsi="Calibri" w:cs="Calibri"/>
              </w:rPr>
              <w:t>Receive Email Confirmation</w:t>
            </w:r>
          </w:p>
        </w:tc>
        <w:tc>
          <w:tcPr>
            <w:tcW w:w="0" w:type="auto"/>
            <w:hideMark/>
          </w:tcPr>
          <w:p w14:paraId="5C11B3C5" w14:textId="77777777" w:rsidR="0027285C" w:rsidRPr="0027285C" w:rsidRDefault="0027285C" w:rsidP="0027285C">
            <w:pPr>
              <w:spacing w:after="160" w:line="278" w:lineRule="auto"/>
              <w:rPr>
                <w:rFonts w:ascii="Calibri" w:hAnsi="Calibri" w:cs="Calibri"/>
              </w:rPr>
            </w:pPr>
            <w:r w:rsidRPr="0027285C">
              <w:rPr>
                <w:rFonts w:ascii="Calibri" w:hAnsi="Calibri" w:cs="Calibri"/>
              </w:rPr>
              <w:t>User has a valid email in profile; Order is placed.</w:t>
            </w:r>
          </w:p>
        </w:tc>
        <w:tc>
          <w:tcPr>
            <w:tcW w:w="0" w:type="auto"/>
            <w:hideMark/>
          </w:tcPr>
          <w:p w14:paraId="2E2A673B" w14:textId="77777777" w:rsidR="0027285C" w:rsidRPr="0027285C" w:rsidRDefault="0027285C" w:rsidP="0027285C">
            <w:pPr>
              <w:spacing w:after="160" w:line="278" w:lineRule="auto"/>
              <w:rPr>
                <w:rFonts w:ascii="Calibri" w:hAnsi="Calibri" w:cs="Calibri"/>
              </w:rPr>
            </w:pPr>
            <w:r w:rsidRPr="0027285C">
              <w:rPr>
                <w:rFonts w:ascii="Calibri" w:hAnsi="Calibri" w:cs="Calibri"/>
              </w:rPr>
              <w:t>1. Complete an order.</w:t>
            </w:r>
          </w:p>
        </w:tc>
        <w:tc>
          <w:tcPr>
            <w:tcW w:w="0" w:type="auto"/>
            <w:hideMark/>
          </w:tcPr>
          <w:p w14:paraId="2BC71408" w14:textId="77777777" w:rsidR="0027285C" w:rsidRPr="0027285C" w:rsidRDefault="0027285C" w:rsidP="0027285C">
            <w:pPr>
              <w:spacing w:after="160" w:line="278" w:lineRule="auto"/>
              <w:rPr>
                <w:rFonts w:ascii="Calibri" w:hAnsi="Calibri" w:cs="Calibri"/>
              </w:rPr>
            </w:pPr>
            <w:r w:rsidRPr="0027285C">
              <w:rPr>
                <w:rFonts w:ascii="Calibri" w:hAnsi="Calibri" w:cs="Calibri"/>
              </w:rPr>
              <w:t>An email confirmation is sent to the user's email address.</w:t>
            </w:r>
          </w:p>
        </w:tc>
      </w:tr>
      <w:tr w:rsidR="0027285C" w:rsidRPr="0027285C" w14:paraId="4C8CBE8F" w14:textId="77777777" w:rsidTr="0027285C">
        <w:tc>
          <w:tcPr>
            <w:tcW w:w="0" w:type="auto"/>
            <w:hideMark/>
          </w:tcPr>
          <w:p w14:paraId="4901EDDD" w14:textId="77777777" w:rsidR="0027285C" w:rsidRPr="0027285C" w:rsidRDefault="0027285C" w:rsidP="0027285C">
            <w:pPr>
              <w:spacing w:after="160" w:line="278" w:lineRule="auto"/>
              <w:rPr>
                <w:rFonts w:ascii="Calibri" w:hAnsi="Calibri" w:cs="Calibri"/>
              </w:rPr>
            </w:pPr>
            <w:r w:rsidRPr="0027285C">
              <w:rPr>
                <w:rFonts w:ascii="Calibri" w:hAnsi="Calibri" w:cs="Calibri"/>
              </w:rPr>
              <w:t>TC009</w:t>
            </w:r>
          </w:p>
        </w:tc>
        <w:tc>
          <w:tcPr>
            <w:tcW w:w="0" w:type="auto"/>
            <w:hideMark/>
          </w:tcPr>
          <w:p w14:paraId="6A0F02A9" w14:textId="77777777" w:rsidR="0027285C" w:rsidRPr="0027285C" w:rsidRDefault="0027285C" w:rsidP="0027285C">
            <w:pPr>
              <w:spacing w:after="160" w:line="278" w:lineRule="auto"/>
              <w:rPr>
                <w:rFonts w:ascii="Calibri" w:hAnsi="Calibri" w:cs="Calibri"/>
              </w:rPr>
            </w:pPr>
            <w:r w:rsidRPr="0027285C">
              <w:rPr>
                <w:rFonts w:ascii="Calibri" w:hAnsi="Calibri" w:cs="Calibri"/>
              </w:rPr>
              <w:t>3.1.9</w:t>
            </w:r>
          </w:p>
        </w:tc>
        <w:tc>
          <w:tcPr>
            <w:tcW w:w="0" w:type="auto"/>
            <w:hideMark/>
          </w:tcPr>
          <w:p w14:paraId="5CE60341" w14:textId="77777777" w:rsidR="0027285C" w:rsidRPr="0027285C" w:rsidRDefault="0027285C" w:rsidP="0027285C">
            <w:pPr>
              <w:spacing w:after="160" w:line="278" w:lineRule="auto"/>
              <w:rPr>
                <w:rFonts w:ascii="Calibri" w:hAnsi="Calibri" w:cs="Calibri"/>
              </w:rPr>
            </w:pPr>
            <w:r w:rsidRPr="0027285C">
              <w:rPr>
                <w:rFonts w:ascii="Calibri" w:hAnsi="Calibri" w:cs="Calibri"/>
              </w:rPr>
              <w:t>View Detailed Invoice</w:t>
            </w:r>
          </w:p>
        </w:tc>
        <w:tc>
          <w:tcPr>
            <w:tcW w:w="0" w:type="auto"/>
            <w:hideMark/>
          </w:tcPr>
          <w:p w14:paraId="7F17CA19" w14:textId="77777777" w:rsidR="0027285C" w:rsidRPr="0027285C" w:rsidRDefault="0027285C" w:rsidP="0027285C">
            <w:pPr>
              <w:spacing w:after="160" w:line="278" w:lineRule="auto"/>
              <w:rPr>
                <w:rFonts w:ascii="Calibri" w:hAnsi="Calibri" w:cs="Calibri"/>
              </w:rPr>
            </w:pPr>
            <w:r w:rsidRPr="0027285C">
              <w:rPr>
                <w:rFonts w:ascii="Calibri" w:hAnsi="Calibri" w:cs="Calibri"/>
              </w:rPr>
              <w:t>Order is confirmed.</w:t>
            </w:r>
          </w:p>
        </w:tc>
        <w:tc>
          <w:tcPr>
            <w:tcW w:w="0" w:type="auto"/>
            <w:hideMark/>
          </w:tcPr>
          <w:p w14:paraId="4EB11A17" w14:textId="77777777" w:rsidR="0027285C" w:rsidRPr="0027285C" w:rsidRDefault="0027285C" w:rsidP="0027285C">
            <w:pPr>
              <w:spacing w:after="160" w:line="278" w:lineRule="auto"/>
              <w:rPr>
                <w:rFonts w:ascii="Calibri" w:hAnsi="Calibri" w:cs="Calibri"/>
              </w:rPr>
            </w:pPr>
            <w:r w:rsidRPr="0027285C">
              <w:rPr>
                <w:rFonts w:ascii="Calibri" w:hAnsi="Calibri" w:cs="Calibri"/>
              </w:rPr>
              <w:t>1. Confirm an order. 2. View the invoice. 3. Optionally print it.</w:t>
            </w:r>
          </w:p>
        </w:tc>
        <w:tc>
          <w:tcPr>
            <w:tcW w:w="0" w:type="auto"/>
            <w:hideMark/>
          </w:tcPr>
          <w:p w14:paraId="7B42CBAE" w14:textId="77777777" w:rsidR="0027285C" w:rsidRPr="0027285C" w:rsidRDefault="0027285C" w:rsidP="0027285C">
            <w:pPr>
              <w:spacing w:after="160" w:line="278" w:lineRule="auto"/>
              <w:rPr>
                <w:rFonts w:ascii="Calibri" w:hAnsi="Calibri" w:cs="Calibri"/>
              </w:rPr>
            </w:pPr>
            <w:r w:rsidRPr="0027285C">
              <w:rPr>
                <w:rFonts w:ascii="Calibri" w:hAnsi="Calibri" w:cs="Calibri"/>
              </w:rPr>
              <w:t>Detailed invoice is displayed; Print option is available if selected.</w:t>
            </w:r>
          </w:p>
        </w:tc>
      </w:tr>
      <w:tr w:rsidR="0027285C" w:rsidRPr="0027285C" w14:paraId="085BA5CB" w14:textId="77777777" w:rsidTr="0027285C">
        <w:tc>
          <w:tcPr>
            <w:tcW w:w="0" w:type="auto"/>
            <w:hideMark/>
          </w:tcPr>
          <w:p w14:paraId="4E77409A"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TC010</w:t>
            </w:r>
          </w:p>
        </w:tc>
        <w:tc>
          <w:tcPr>
            <w:tcW w:w="0" w:type="auto"/>
            <w:hideMark/>
          </w:tcPr>
          <w:p w14:paraId="4FF626D1" w14:textId="77777777" w:rsidR="0027285C" w:rsidRPr="0027285C" w:rsidRDefault="0027285C" w:rsidP="0027285C">
            <w:pPr>
              <w:spacing w:after="160" w:line="278" w:lineRule="auto"/>
              <w:rPr>
                <w:rFonts w:ascii="Calibri" w:hAnsi="Calibri" w:cs="Calibri"/>
              </w:rPr>
            </w:pPr>
            <w:r w:rsidRPr="0027285C">
              <w:rPr>
                <w:rFonts w:ascii="Calibri" w:hAnsi="Calibri" w:cs="Calibri"/>
              </w:rPr>
              <w:t>3.1.10</w:t>
            </w:r>
          </w:p>
        </w:tc>
        <w:tc>
          <w:tcPr>
            <w:tcW w:w="0" w:type="auto"/>
            <w:hideMark/>
          </w:tcPr>
          <w:p w14:paraId="313BF5B8" w14:textId="77777777" w:rsidR="0027285C" w:rsidRPr="0027285C" w:rsidRDefault="0027285C" w:rsidP="0027285C">
            <w:pPr>
              <w:spacing w:after="160" w:line="278" w:lineRule="auto"/>
              <w:rPr>
                <w:rFonts w:ascii="Calibri" w:hAnsi="Calibri" w:cs="Calibri"/>
              </w:rPr>
            </w:pPr>
            <w:r w:rsidRPr="0027285C">
              <w:rPr>
                <w:rFonts w:ascii="Calibri" w:hAnsi="Calibri" w:cs="Calibri"/>
              </w:rPr>
              <w:t>Use Shopping Cart</w:t>
            </w:r>
          </w:p>
        </w:tc>
        <w:tc>
          <w:tcPr>
            <w:tcW w:w="0" w:type="auto"/>
            <w:hideMark/>
          </w:tcPr>
          <w:p w14:paraId="644E6CDB" w14:textId="77777777" w:rsidR="0027285C" w:rsidRPr="0027285C" w:rsidRDefault="0027285C" w:rsidP="0027285C">
            <w:pPr>
              <w:spacing w:after="160" w:line="278" w:lineRule="auto"/>
              <w:rPr>
                <w:rFonts w:ascii="Calibri" w:hAnsi="Calibri" w:cs="Calibri"/>
              </w:rPr>
            </w:pPr>
            <w:r w:rsidRPr="0027285C">
              <w:rPr>
                <w:rFonts w:ascii="Calibri" w:hAnsi="Calibri" w:cs="Calibri"/>
              </w:rPr>
              <w:t>Products are available for purchase.</w:t>
            </w:r>
          </w:p>
        </w:tc>
        <w:tc>
          <w:tcPr>
            <w:tcW w:w="0" w:type="auto"/>
            <w:hideMark/>
          </w:tcPr>
          <w:p w14:paraId="2FB305AC" w14:textId="77777777" w:rsidR="0027285C" w:rsidRPr="0027285C" w:rsidRDefault="0027285C" w:rsidP="0027285C">
            <w:pPr>
              <w:spacing w:after="160" w:line="278" w:lineRule="auto"/>
              <w:rPr>
                <w:rFonts w:ascii="Calibri" w:hAnsi="Calibri" w:cs="Calibri"/>
              </w:rPr>
            </w:pPr>
            <w:r w:rsidRPr="0027285C">
              <w:rPr>
                <w:rFonts w:ascii="Calibri" w:hAnsi="Calibri" w:cs="Calibri"/>
              </w:rPr>
              <w:t>1. Add products to cart. 2. View cart. 3. Remove a product if needed.</w:t>
            </w:r>
          </w:p>
        </w:tc>
        <w:tc>
          <w:tcPr>
            <w:tcW w:w="0" w:type="auto"/>
            <w:hideMark/>
          </w:tcPr>
          <w:p w14:paraId="01ED517C" w14:textId="77777777" w:rsidR="0027285C" w:rsidRPr="0027285C" w:rsidRDefault="0027285C" w:rsidP="0027285C">
            <w:pPr>
              <w:spacing w:after="160" w:line="278" w:lineRule="auto"/>
              <w:rPr>
                <w:rFonts w:ascii="Calibri" w:hAnsi="Calibri" w:cs="Calibri"/>
              </w:rPr>
            </w:pPr>
            <w:r w:rsidRPr="0027285C">
              <w:rPr>
                <w:rFonts w:ascii="Calibri" w:hAnsi="Calibri" w:cs="Calibri"/>
              </w:rPr>
              <w:t>Products are added/removed successfully; Cart updates accordingly.</w:t>
            </w:r>
          </w:p>
        </w:tc>
      </w:tr>
      <w:tr w:rsidR="0027285C" w:rsidRPr="0027285C" w14:paraId="03B7B4DA" w14:textId="77777777" w:rsidTr="0027285C">
        <w:tc>
          <w:tcPr>
            <w:tcW w:w="0" w:type="auto"/>
            <w:hideMark/>
          </w:tcPr>
          <w:p w14:paraId="3EF40283"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TC011</w:t>
            </w:r>
          </w:p>
        </w:tc>
        <w:tc>
          <w:tcPr>
            <w:tcW w:w="0" w:type="auto"/>
            <w:hideMark/>
          </w:tcPr>
          <w:p w14:paraId="32113B0A" w14:textId="77777777" w:rsidR="0027285C" w:rsidRPr="0027285C" w:rsidRDefault="0027285C" w:rsidP="0027285C">
            <w:pPr>
              <w:spacing w:after="160" w:line="278" w:lineRule="auto"/>
              <w:rPr>
                <w:rFonts w:ascii="Calibri" w:hAnsi="Calibri" w:cs="Calibri"/>
              </w:rPr>
            </w:pPr>
            <w:r w:rsidRPr="0027285C">
              <w:rPr>
                <w:rFonts w:ascii="Calibri" w:hAnsi="Calibri" w:cs="Calibri"/>
              </w:rPr>
              <w:t>3.1.11</w:t>
            </w:r>
          </w:p>
        </w:tc>
        <w:tc>
          <w:tcPr>
            <w:tcW w:w="0" w:type="auto"/>
            <w:hideMark/>
          </w:tcPr>
          <w:p w14:paraId="5A12C8EC" w14:textId="77777777" w:rsidR="0027285C" w:rsidRPr="0027285C" w:rsidRDefault="0027285C" w:rsidP="0027285C">
            <w:pPr>
              <w:spacing w:after="160" w:line="278" w:lineRule="auto"/>
              <w:rPr>
                <w:rFonts w:ascii="Calibri" w:hAnsi="Calibri" w:cs="Calibri"/>
              </w:rPr>
            </w:pPr>
            <w:r w:rsidRPr="0027285C">
              <w:rPr>
                <w:rFonts w:ascii="Calibri" w:hAnsi="Calibri" w:cs="Calibri"/>
              </w:rPr>
              <w:t>Select Multiple Shipping Methods</w:t>
            </w:r>
          </w:p>
        </w:tc>
        <w:tc>
          <w:tcPr>
            <w:tcW w:w="0" w:type="auto"/>
            <w:hideMark/>
          </w:tcPr>
          <w:p w14:paraId="1DB2DADB" w14:textId="77777777" w:rsidR="0027285C" w:rsidRPr="0027285C" w:rsidRDefault="0027285C" w:rsidP="0027285C">
            <w:pPr>
              <w:spacing w:after="160" w:line="278" w:lineRule="auto"/>
              <w:rPr>
                <w:rFonts w:ascii="Calibri" w:hAnsi="Calibri" w:cs="Calibri"/>
              </w:rPr>
            </w:pPr>
            <w:r w:rsidRPr="0027285C">
              <w:rPr>
                <w:rFonts w:ascii="Calibri" w:hAnsi="Calibri" w:cs="Calibri"/>
              </w:rPr>
              <w:t>Order is in payment process; Shipping options are available.</w:t>
            </w:r>
          </w:p>
        </w:tc>
        <w:tc>
          <w:tcPr>
            <w:tcW w:w="0" w:type="auto"/>
            <w:hideMark/>
          </w:tcPr>
          <w:p w14:paraId="7182C438" w14:textId="77777777" w:rsidR="0027285C" w:rsidRPr="0027285C" w:rsidRDefault="0027285C" w:rsidP="0027285C">
            <w:pPr>
              <w:spacing w:after="160" w:line="278" w:lineRule="auto"/>
              <w:rPr>
                <w:rFonts w:ascii="Calibri" w:hAnsi="Calibri" w:cs="Calibri"/>
              </w:rPr>
            </w:pPr>
            <w:r w:rsidRPr="0027285C">
              <w:rPr>
                <w:rFonts w:ascii="Calibri" w:hAnsi="Calibri" w:cs="Calibri"/>
              </w:rPr>
              <w:t>1. Proceed to checkout. 2. Select a shipping method. 3. View charges and duration.</w:t>
            </w:r>
          </w:p>
        </w:tc>
        <w:tc>
          <w:tcPr>
            <w:tcW w:w="0" w:type="auto"/>
            <w:hideMark/>
          </w:tcPr>
          <w:p w14:paraId="40AE8F2E" w14:textId="77777777" w:rsidR="0027285C" w:rsidRPr="0027285C" w:rsidRDefault="0027285C" w:rsidP="0027285C">
            <w:pPr>
              <w:spacing w:after="160" w:line="278" w:lineRule="auto"/>
              <w:rPr>
                <w:rFonts w:ascii="Calibri" w:hAnsi="Calibri" w:cs="Calibri"/>
              </w:rPr>
            </w:pPr>
            <w:r w:rsidRPr="0027285C">
              <w:rPr>
                <w:rFonts w:ascii="Calibri" w:hAnsi="Calibri" w:cs="Calibri"/>
              </w:rPr>
              <w:t>Shipping options are displayed; Selected method applies; Charges and tentative duration shown.</w:t>
            </w:r>
          </w:p>
        </w:tc>
      </w:tr>
      <w:tr w:rsidR="0027285C" w:rsidRPr="0027285C" w14:paraId="0844637C" w14:textId="77777777" w:rsidTr="0027285C">
        <w:tc>
          <w:tcPr>
            <w:tcW w:w="0" w:type="auto"/>
            <w:hideMark/>
          </w:tcPr>
          <w:p w14:paraId="39A1BA34"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TC012</w:t>
            </w:r>
          </w:p>
        </w:tc>
        <w:tc>
          <w:tcPr>
            <w:tcW w:w="0" w:type="auto"/>
            <w:hideMark/>
          </w:tcPr>
          <w:p w14:paraId="0C7140C6" w14:textId="77777777" w:rsidR="0027285C" w:rsidRPr="0027285C" w:rsidRDefault="0027285C" w:rsidP="0027285C">
            <w:pPr>
              <w:spacing w:after="160" w:line="278" w:lineRule="auto"/>
              <w:rPr>
                <w:rFonts w:ascii="Calibri" w:hAnsi="Calibri" w:cs="Calibri"/>
              </w:rPr>
            </w:pPr>
            <w:r w:rsidRPr="0027285C">
              <w:rPr>
                <w:rFonts w:ascii="Calibri" w:hAnsi="Calibri" w:cs="Calibri"/>
              </w:rPr>
              <w:t>3.1.12</w:t>
            </w:r>
          </w:p>
        </w:tc>
        <w:tc>
          <w:tcPr>
            <w:tcW w:w="0" w:type="auto"/>
            <w:hideMark/>
          </w:tcPr>
          <w:p w14:paraId="6FCEA446" w14:textId="77777777" w:rsidR="0027285C" w:rsidRPr="0027285C" w:rsidRDefault="0027285C" w:rsidP="0027285C">
            <w:pPr>
              <w:spacing w:after="160" w:line="278" w:lineRule="auto"/>
              <w:rPr>
                <w:rFonts w:ascii="Calibri" w:hAnsi="Calibri" w:cs="Calibri"/>
              </w:rPr>
            </w:pPr>
            <w:r w:rsidRPr="0027285C">
              <w:rPr>
                <w:rFonts w:ascii="Calibri" w:hAnsi="Calibri" w:cs="Calibri"/>
              </w:rPr>
              <w:t>Track Shipments Online</w:t>
            </w:r>
          </w:p>
        </w:tc>
        <w:tc>
          <w:tcPr>
            <w:tcW w:w="0" w:type="auto"/>
            <w:hideMark/>
          </w:tcPr>
          <w:p w14:paraId="6581020C" w14:textId="77777777" w:rsidR="0027285C" w:rsidRPr="0027285C" w:rsidRDefault="0027285C" w:rsidP="0027285C">
            <w:pPr>
              <w:spacing w:after="160" w:line="278" w:lineRule="auto"/>
              <w:rPr>
                <w:rFonts w:ascii="Calibri" w:hAnsi="Calibri" w:cs="Calibri"/>
              </w:rPr>
            </w:pPr>
            <w:r w:rsidRPr="0027285C">
              <w:rPr>
                <w:rFonts w:ascii="Calibri" w:hAnsi="Calibri" w:cs="Calibri"/>
              </w:rPr>
              <w:t>Order has been shipped with tracking info.</w:t>
            </w:r>
          </w:p>
        </w:tc>
        <w:tc>
          <w:tcPr>
            <w:tcW w:w="0" w:type="auto"/>
            <w:hideMark/>
          </w:tcPr>
          <w:p w14:paraId="21386080" w14:textId="77777777" w:rsidR="0027285C" w:rsidRPr="0027285C" w:rsidRDefault="0027285C" w:rsidP="0027285C">
            <w:pPr>
              <w:spacing w:after="160" w:line="278" w:lineRule="auto"/>
              <w:rPr>
                <w:rFonts w:ascii="Calibri" w:hAnsi="Calibri" w:cs="Calibri"/>
              </w:rPr>
            </w:pPr>
            <w:r w:rsidRPr="0027285C">
              <w:rPr>
                <w:rFonts w:ascii="Calibri" w:hAnsi="Calibri" w:cs="Calibri"/>
              </w:rPr>
              <w:t>1. Enter order information for tracking. 2. Submit tracking request.</w:t>
            </w:r>
          </w:p>
        </w:tc>
        <w:tc>
          <w:tcPr>
            <w:tcW w:w="0" w:type="auto"/>
            <w:hideMark/>
          </w:tcPr>
          <w:p w14:paraId="0ADAD5AF" w14:textId="77777777" w:rsidR="0027285C" w:rsidRPr="0027285C" w:rsidRDefault="0027285C" w:rsidP="0027285C">
            <w:pPr>
              <w:spacing w:after="160" w:line="278" w:lineRule="auto"/>
              <w:rPr>
                <w:rFonts w:ascii="Calibri" w:hAnsi="Calibri" w:cs="Calibri"/>
              </w:rPr>
            </w:pPr>
            <w:r w:rsidRPr="0027285C">
              <w:rPr>
                <w:rFonts w:ascii="Calibri" w:hAnsi="Calibri" w:cs="Calibri"/>
              </w:rPr>
              <w:t>Current tracking information is displayed.</w:t>
            </w:r>
          </w:p>
        </w:tc>
      </w:tr>
      <w:tr w:rsidR="0027285C" w:rsidRPr="0027285C" w14:paraId="0782D1C8" w14:textId="77777777" w:rsidTr="0027285C">
        <w:tc>
          <w:tcPr>
            <w:tcW w:w="0" w:type="auto"/>
            <w:hideMark/>
          </w:tcPr>
          <w:p w14:paraId="42A93568"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TC013</w:t>
            </w:r>
          </w:p>
        </w:tc>
        <w:tc>
          <w:tcPr>
            <w:tcW w:w="0" w:type="auto"/>
            <w:hideMark/>
          </w:tcPr>
          <w:p w14:paraId="7072BACF" w14:textId="77777777" w:rsidR="0027285C" w:rsidRPr="0027285C" w:rsidRDefault="0027285C" w:rsidP="0027285C">
            <w:pPr>
              <w:spacing w:after="160" w:line="278" w:lineRule="auto"/>
              <w:rPr>
                <w:rFonts w:ascii="Calibri" w:hAnsi="Calibri" w:cs="Calibri"/>
              </w:rPr>
            </w:pPr>
            <w:r w:rsidRPr="0027285C">
              <w:rPr>
                <w:rFonts w:ascii="Calibri" w:hAnsi="Calibri" w:cs="Calibri"/>
              </w:rPr>
              <w:t>3.1.13</w:t>
            </w:r>
          </w:p>
        </w:tc>
        <w:tc>
          <w:tcPr>
            <w:tcW w:w="0" w:type="auto"/>
            <w:hideMark/>
          </w:tcPr>
          <w:p w14:paraId="7C7583D8" w14:textId="77777777" w:rsidR="0027285C" w:rsidRPr="0027285C" w:rsidRDefault="0027285C" w:rsidP="0027285C">
            <w:pPr>
              <w:spacing w:after="160" w:line="278" w:lineRule="auto"/>
              <w:rPr>
                <w:rFonts w:ascii="Calibri" w:hAnsi="Calibri" w:cs="Calibri"/>
              </w:rPr>
            </w:pPr>
            <w:r w:rsidRPr="0027285C">
              <w:rPr>
                <w:rFonts w:ascii="Calibri" w:hAnsi="Calibri" w:cs="Calibri"/>
              </w:rPr>
              <w:t>View Online Tax Calculations</w:t>
            </w:r>
          </w:p>
        </w:tc>
        <w:tc>
          <w:tcPr>
            <w:tcW w:w="0" w:type="auto"/>
            <w:hideMark/>
          </w:tcPr>
          <w:p w14:paraId="434FDDFE" w14:textId="77777777" w:rsidR="0027285C" w:rsidRPr="0027285C" w:rsidRDefault="0027285C" w:rsidP="0027285C">
            <w:pPr>
              <w:spacing w:after="160" w:line="278" w:lineRule="auto"/>
              <w:rPr>
                <w:rFonts w:ascii="Calibri" w:hAnsi="Calibri" w:cs="Calibri"/>
              </w:rPr>
            </w:pPr>
            <w:r w:rsidRPr="0027285C">
              <w:rPr>
                <w:rFonts w:ascii="Calibri" w:hAnsi="Calibri" w:cs="Calibri"/>
              </w:rPr>
              <w:t>Order is ready for confirmation.</w:t>
            </w:r>
          </w:p>
        </w:tc>
        <w:tc>
          <w:tcPr>
            <w:tcW w:w="0" w:type="auto"/>
            <w:hideMark/>
          </w:tcPr>
          <w:p w14:paraId="6A044219" w14:textId="77777777" w:rsidR="0027285C" w:rsidRPr="0027285C" w:rsidRDefault="0027285C" w:rsidP="0027285C">
            <w:pPr>
              <w:spacing w:after="160" w:line="278" w:lineRule="auto"/>
              <w:rPr>
                <w:rFonts w:ascii="Calibri" w:hAnsi="Calibri" w:cs="Calibri"/>
              </w:rPr>
            </w:pPr>
            <w:r w:rsidRPr="0027285C">
              <w:rPr>
                <w:rFonts w:ascii="Calibri" w:hAnsi="Calibri" w:cs="Calibri"/>
              </w:rPr>
              <w:t>1. Proceed to order summary.</w:t>
            </w:r>
          </w:p>
        </w:tc>
        <w:tc>
          <w:tcPr>
            <w:tcW w:w="0" w:type="auto"/>
            <w:hideMark/>
          </w:tcPr>
          <w:p w14:paraId="40689758" w14:textId="77777777" w:rsidR="0027285C" w:rsidRPr="0027285C" w:rsidRDefault="0027285C" w:rsidP="0027285C">
            <w:pPr>
              <w:spacing w:after="160" w:line="278" w:lineRule="auto"/>
              <w:rPr>
                <w:rFonts w:ascii="Calibri" w:hAnsi="Calibri" w:cs="Calibri"/>
              </w:rPr>
            </w:pPr>
            <w:r w:rsidRPr="0027285C">
              <w:rPr>
                <w:rFonts w:ascii="Calibri" w:hAnsi="Calibri" w:cs="Calibri"/>
              </w:rPr>
              <w:t>Tax is calculated and displayed for the order.</w:t>
            </w:r>
          </w:p>
        </w:tc>
      </w:tr>
      <w:tr w:rsidR="0027285C" w:rsidRPr="0027285C" w14:paraId="713B40EA" w14:textId="77777777" w:rsidTr="0027285C">
        <w:tc>
          <w:tcPr>
            <w:tcW w:w="0" w:type="auto"/>
            <w:hideMark/>
          </w:tcPr>
          <w:p w14:paraId="40B68BB8"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TC014</w:t>
            </w:r>
          </w:p>
        </w:tc>
        <w:tc>
          <w:tcPr>
            <w:tcW w:w="0" w:type="auto"/>
            <w:hideMark/>
          </w:tcPr>
          <w:p w14:paraId="361AF62C" w14:textId="77777777" w:rsidR="0027285C" w:rsidRPr="0027285C" w:rsidRDefault="0027285C" w:rsidP="0027285C">
            <w:pPr>
              <w:spacing w:after="160" w:line="278" w:lineRule="auto"/>
              <w:rPr>
                <w:rFonts w:ascii="Calibri" w:hAnsi="Calibri" w:cs="Calibri"/>
              </w:rPr>
            </w:pPr>
            <w:r w:rsidRPr="0027285C">
              <w:rPr>
                <w:rFonts w:ascii="Calibri" w:hAnsi="Calibri" w:cs="Calibri"/>
              </w:rPr>
              <w:t>3.1.14</w:t>
            </w:r>
          </w:p>
        </w:tc>
        <w:tc>
          <w:tcPr>
            <w:tcW w:w="0" w:type="auto"/>
            <w:hideMark/>
          </w:tcPr>
          <w:p w14:paraId="4362D824" w14:textId="77777777" w:rsidR="0027285C" w:rsidRPr="0027285C" w:rsidRDefault="0027285C" w:rsidP="0027285C">
            <w:pPr>
              <w:spacing w:after="160" w:line="278" w:lineRule="auto"/>
              <w:rPr>
                <w:rFonts w:ascii="Calibri" w:hAnsi="Calibri" w:cs="Calibri"/>
              </w:rPr>
            </w:pPr>
            <w:r w:rsidRPr="0027285C">
              <w:rPr>
                <w:rFonts w:ascii="Calibri" w:hAnsi="Calibri" w:cs="Calibri"/>
              </w:rPr>
              <w:t>Select Multiple Payment Methods</w:t>
            </w:r>
          </w:p>
        </w:tc>
        <w:tc>
          <w:tcPr>
            <w:tcW w:w="0" w:type="auto"/>
            <w:hideMark/>
          </w:tcPr>
          <w:p w14:paraId="420AB4F8" w14:textId="77777777" w:rsidR="0027285C" w:rsidRPr="0027285C" w:rsidRDefault="0027285C" w:rsidP="0027285C">
            <w:pPr>
              <w:spacing w:after="160" w:line="278" w:lineRule="auto"/>
              <w:rPr>
                <w:rFonts w:ascii="Calibri" w:hAnsi="Calibri" w:cs="Calibri"/>
              </w:rPr>
            </w:pPr>
            <w:r w:rsidRPr="0027285C">
              <w:rPr>
                <w:rFonts w:ascii="Calibri" w:hAnsi="Calibri" w:cs="Calibri"/>
              </w:rPr>
              <w:t xml:space="preserve">Order is in payment process; Payment </w:t>
            </w:r>
            <w:r w:rsidRPr="0027285C">
              <w:rPr>
                <w:rFonts w:ascii="Calibri" w:hAnsi="Calibri" w:cs="Calibri"/>
              </w:rPr>
              <w:lastRenderedPageBreak/>
              <w:t>methods are available.</w:t>
            </w:r>
          </w:p>
        </w:tc>
        <w:tc>
          <w:tcPr>
            <w:tcW w:w="0" w:type="auto"/>
            <w:hideMark/>
          </w:tcPr>
          <w:p w14:paraId="2FCD6A68" w14:textId="77777777" w:rsidR="0027285C" w:rsidRPr="0027285C" w:rsidRDefault="0027285C" w:rsidP="0027285C">
            <w:pPr>
              <w:spacing w:after="160" w:line="278" w:lineRule="auto"/>
              <w:rPr>
                <w:rFonts w:ascii="Calibri" w:hAnsi="Calibri" w:cs="Calibri"/>
              </w:rPr>
            </w:pPr>
            <w:r w:rsidRPr="0027285C">
              <w:rPr>
                <w:rFonts w:ascii="Calibri" w:hAnsi="Calibri" w:cs="Calibri"/>
              </w:rPr>
              <w:lastRenderedPageBreak/>
              <w:t>1. Proceed to payment. 2. Select a payment method.</w:t>
            </w:r>
          </w:p>
        </w:tc>
        <w:tc>
          <w:tcPr>
            <w:tcW w:w="0" w:type="auto"/>
            <w:hideMark/>
          </w:tcPr>
          <w:p w14:paraId="7677E93A" w14:textId="77777777" w:rsidR="0027285C" w:rsidRPr="0027285C" w:rsidRDefault="0027285C" w:rsidP="0027285C">
            <w:pPr>
              <w:spacing w:after="160" w:line="278" w:lineRule="auto"/>
              <w:rPr>
                <w:rFonts w:ascii="Calibri" w:hAnsi="Calibri" w:cs="Calibri"/>
              </w:rPr>
            </w:pPr>
            <w:r w:rsidRPr="0027285C">
              <w:rPr>
                <w:rFonts w:ascii="Calibri" w:hAnsi="Calibri" w:cs="Calibri"/>
              </w:rPr>
              <w:t xml:space="preserve">Available payment methods are displayed; </w:t>
            </w:r>
            <w:r w:rsidRPr="0027285C">
              <w:rPr>
                <w:rFonts w:ascii="Calibri" w:hAnsi="Calibri" w:cs="Calibri"/>
              </w:rPr>
              <w:lastRenderedPageBreak/>
              <w:t>Selected method is accepted.</w:t>
            </w:r>
          </w:p>
        </w:tc>
      </w:tr>
      <w:tr w:rsidR="0027285C" w:rsidRPr="0027285C" w14:paraId="68D090AB" w14:textId="77777777" w:rsidTr="0027285C">
        <w:tc>
          <w:tcPr>
            <w:tcW w:w="0" w:type="auto"/>
            <w:hideMark/>
          </w:tcPr>
          <w:p w14:paraId="0936521D" w14:textId="77777777" w:rsidR="0027285C" w:rsidRPr="0027285C" w:rsidRDefault="0027285C" w:rsidP="0027285C">
            <w:pPr>
              <w:spacing w:after="160" w:line="278" w:lineRule="auto"/>
              <w:rPr>
                <w:rFonts w:ascii="Calibri" w:hAnsi="Calibri" w:cs="Calibri"/>
              </w:rPr>
            </w:pPr>
            <w:r w:rsidRPr="0027285C">
              <w:rPr>
                <w:rFonts w:ascii="Calibri" w:hAnsi="Calibri" w:cs="Calibri"/>
              </w:rPr>
              <w:lastRenderedPageBreak/>
              <w:t>TC015</w:t>
            </w:r>
          </w:p>
        </w:tc>
        <w:tc>
          <w:tcPr>
            <w:tcW w:w="0" w:type="auto"/>
            <w:hideMark/>
          </w:tcPr>
          <w:p w14:paraId="03F8D4D1" w14:textId="77777777" w:rsidR="0027285C" w:rsidRPr="0027285C" w:rsidRDefault="0027285C" w:rsidP="0027285C">
            <w:pPr>
              <w:spacing w:after="160" w:line="278" w:lineRule="auto"/>
              <w:rPr>
                <w:rFonts w:ascii="Calibri" w:hAnsi="Calibri" w:cs="Calibri"/>
              </w:rPr>
            </w:pPr>
            <w:r w:rsidRPr="0027285C">
              <w:rPr>
                <w:rFonts w:ascii="Calibri" w:hAnsi="Calibri" w:cs="Calibri"/>
              </w:rPr>
              <w:t>3.1.15</w:t>
            </w:r>
          </w:p>
        </w:tc>
        <w:tc>
          <w:tcPr>
            <w:tcW w:w="0" w:type="auto"/>
            <w:hideMark/>
          </w:tcPr>
          <w:p w14:paraId="7C0904D4" w14:textId="77777777" w:rsidR="0027285C" w:rsidRPr="0027285C" w:rsidRDefault="0027285C" w:rsidP="0027285C">
            <w:pPr>
              <w:spacing w:after="160" w:line="278" w:lineRule="auto"/>
              <w:rPr>
                <w:rFonts w:ascii="Calibri" w:hAnsi="Calibri" w:cs="Calibri"/>
              </w:rPr>
            </w:pPr>
            <w:r w:rsidRPr="0027285C">
              <w:rPr>
                <w:rFonts w:ascii="Calibri" w:hAnsi="Calibri" w:cs="Calibri"/>
              </w:rPr>
              <w:t>Change or Cancel Order Online</w:t>
            </w:r>
          </w:p>
        </w:tc>
        <w:tc>
          <w:tcPr>
            <w:tcW w:w="0" w:type="auto"/>
            <w:hideMark/>
          </w:tcPr>
          <w:p w14:paraId="010B2DFC" w14:textId="77777777" w:rsidR="0027285C" w:rsidRPr="0027285C" w:rsidRDefault="0027285C" w:rsidP="0027285C">
            <w:pPr>
              <w:spacing w:after="160" w:line="278" w:lineRule="auto"/>
              <w:rPr>
                <w:rFonts w:ascii="Calibri" w:hAnsi="Calibri" w:cs="Calibri"/>
              </w:rPr>
            </w:pPr>
            <w:r w:rsidRPr="0027285C">
              <w:rPr>
                <w:rFonts w:ascii="Calibri" w:hAnsi="Calibri" w:cs="Calibri"/>
              </w:rPr>
              <w:t>Eligible orders exist.</w:t>
            </w:r>
          </w:p>
        </w:tc>
        <w:tc>
          <w:tcPr>
            <w:tcW w:w="0" w:type="auto"/>
            <w:hideMark/>
          </w:tcPr>
          <w:p w14:paraId="24EFBE7E" w14:textId="77777777" w:rsidR="0027285C" w:rsidRPr="0027285C" w:rsidRDefault="0027285C" w:rsidP="0027285C">
            <w:pPr>
              <w:spacing w:after="160" w:line="278" w:lineRule="auto"/>
              <w:rPr>
                <w:rFonts w:ascii="Calibri" w:hAnsi="Calibri" w:cs="Calibri"/>
              </w:rPr>
            </w:pPr>
            <w:r w:rsidRPr="0027285C">
              <w:rPr>
                <w:rFonts w:ascii="Calibri" w:hAnsi="Calibri" w:cs="Calibri"/>
              </w:rPr>
              <w:t>1. View eligible orders. 2. Select an order to change or cancel. 3. Update shipping/payment or cancel. 4. Confirm changes.</w:t>
            </w:r>
          </w:p>
        </w:tc>
        <w:tc>
          <w:tcPr>
            <w:tcW w:w="0" w:type="auto"/>
            <w:hideMark/>
          </w:tcPr>
          <w:p w14:paraId="1C6BA61E" w14:textId="77777777" w:rsidR="0027285C" w:rsidRPr="0027285C" w:rsidRDefault="0027285C" w:rsidP="0027285C">
            <w:pPr>
              <w:spacing w:after="160" w:line="278" w:lineRule="auto"/>
              <w:rPr>
                <w:rFonts w:ascii="Calibri" w:hAnsi="Calibri" w:cs="Calibri"/>
              </w:rPr>
            </w:pPr>
            <w:r w:rsidRPr="0027285C">
              <w:rPr>
                <w:rFonts w:ascii="Calibri" w:hAnsi="Calibri" w:cs="Calibri"/>
              </w:rPr>
              <w:t>Orders are displayed; Changes or cancellation applied; User notified of changes.</w:t>
            </w:r>
          </w:p>
        </w:tc>
      </w:tr>
      <w:tr w:rsidR="0027285C" w:rsidRPr="0027285C" w14:paraId="3C469E9A" w14:textId="77777777" w:rsidTr="0027285C">
        <w:tc>
          <w:tcPr>
            <w:tcW w:w="0" w:type="auto"/>
            <w:hideMark/>
          </w:tcPr>
          <w:p w14:paraId="244AE86C"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TC016</w:t>
            </w:r>
          </w:p>
        </w:tc>
        <w:tc>
          <w:tcPr>
            <w:tcW w:w="0" w:type="auto"/>
            <w:hideMark/>
          </w:tcPr>
          <w:p w14:paraId="68C32F6E" w14:textId="77777777" w:rsidR="0027285C" w:rsidRPr="0027285C" w:rsidRDefault="0027285C" w:rsidP="0027285C">
            <w:pPr>
              <w:spacing w:after="160" w:line="278" w:lineRule="auto"/>
              <w:rPr>
                <w:rFonts w:ascii="Calibri" w:hAnsi="Calibri" w:cs="Calibri"/>
              </w:rPr>
            </w:pPr>
            <w:r w:rsidRPr="0027285C">
              <w:rPr>
                <w:rFonts w:ascii="Calibri" w:hAnsi="Calibri" w:cs="Calibri"/>
              </w:rPr>
              <w:t>3.1.16</w:t>
            </w:r>
          </w:p>
        </w:tc>
        <w:tc>
          <w:tcPr>
            <w:tcW w:w="0" w:type="auto"/>
            <w:hideMark/>
          </w:tcPr>
          <w:p w14:paraId="22FF71A5" w14:textId="77777777" w:rsidR="0027285C" w:rsidRPr="0027285C" w:rsidRDefault="0027285C" w:rsidP="0027285C">
            <w:pPr>
              <w:spacing w:after="160" w:line="278" w:lineRule="auto"/>
              <w:rPr>
                <w:rFonts w:ascii="Calibri" w:hAnsi="Calibri" w:cs="Calibri"/>
              </w:rPr>
            </w:pPr>
            <w:r w:rsidRPr="0027285C">
              <w:rPr>
                <w:rFonts w:ascii="Calibri" w:hAnsi="Calibri" w:cs="Calibri"/>
              </w:rPr>
              <w:t>Provide Product Reviews and Ratings</w:t>
            </w:r>
          </w:p>
        </w:tc>
        <w:tc>
          <w:tcPr>
            <w:tcW w:w="0" w:type="auto"/>
            <w:hideMark/>
          </w:tcPr>
          <w:p w14:paraId="3CB782E2" w14:textId="77777777" w:rsidR="0027285C" w:rsidRPr="0027285C" w:rsidRDefault="0027285C" w:rsidP="0027285C">
            <w:pPr>
              <w:spacing w:after="160" w:line="278" w:lineRule="auto"/>
              <w:rPr>
                <w:rFonts w:ascii="Calibri" w:hAnsi="Calibri" w:cs="Calibri"/>
              </w:rPr>
            </w:pPr>
            <w:r w:rsidRPr="0027285C">
              <w:rPr>
                <w:rFonts w:ascii="Calibri" w:hAnsi="Calibri" w:cs="Calibri"/>
              </w:rPr>
              <w:t>Product is selected; User is logged in.</w:t>
            </w:r>
          </w:p>
        </w:tc>
        <w:tc>
          <w:tcPr>
            <w:tcW w:w="0" w:type="auto"/>
            <w:hideMark/>
          </w:tcPr>
          <w:p w14:paraId="6724FDED" w14:textId="77777777" w:rsidR="0027285C" w:rsidRPr="0027285C" w:rsidRDefault="0027285C" w:rsidP="0027285C">
            <w:pPr>
              <w:spacing w:after="160" w:line="278" w:lineRule="auto"/>
              <w:rPr>
                <w:rFonts w:ascii="Calibri" w:hAnsi="Calibri" w:cs="Calibri"/>
              </w:rPr>
            </w:pPr>
            <w:r w:rsidRPr="0027285C">
              <w:rPr>
                <w:rFonts w:ascii="Calibri" w:hAnsi="Calibri" w:cs="Calibri"/>
              </w:rPr>
              <w:t>1. Select a product. 2. View existing reviews and ratings. 3. Enter new review and rating.</w:t>
            </w:r>
          </w:p>
        </w:tc>
        <w:tc>
          <w:tcPr>
            <w:tcW w:w="0" w:type="auto"/>
            <w:hideMark/>
          </w:tcPr>
          <w:p w14:paraId="112E6789" w14:textId="77777777" w:rsidR="0027285C" w:rsidRPr="0027285C" w:rsidRDefault="0027285C" w:rsidP="0027285C">
            <w:pPr>
              <w:spacing w:after="160" w:line="278" w:lineRule="auto"/>
              <w:rPr>
                <w:rFonts w:ascii="Calibri" w:hAnsi="Calibri" w:cs="Calibri"/>
              </w:rPr>
            </w:pPr>
            <w:r w:rsidRPr="0027285C">
              <w:rPr>
                <w:rFonts w:ascii="Calibri" w:hAnsi="Calibri" w:cs="Calibri"/>
              </w:rPr>
              <w:t>Reviews and ratings are displayed; New input is submitted successfully.</w:t>
            </w:r>
          </w:p>
        </w:tc>
      </w:tr>
      <w:tr w:rsidR="0027285C" w:rsidRPr="0027285C" w14:paraId="6DEE12A8" w14:textId="77777777" w:rsidTr="0027285C">
        <w:tc>
          <w:tcPr>
            <w:tcW w:w="0" w:type="auto"/>
            <w:hideMark/>
          </w:tcPr>
          <w:p w14:paraId="7C3F5DBF"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TC017</w:t>
            </w:r>
          </w:p>
        </w:tc>
        <w:tc>
          <w:tcPr>
            <w:tcW w:w="0" w:type="auto"/>
            <w:hideMark/>
          </w:tcPr>
          <w:p w14:paraId="25FC667E" w14:textId="77777777" w:rsidR="0027285C" w:rsidRPr="0027285C" w:rsidRDefault="0027285C" w:rsidP="0027285C">
            <w:pPr>
              <w:spacing w:after="160" w:line="278" w:lineRule="auto"/>
              <w:rPr>
                <w:rFonts w:ascii="Calibri" w:hAnsi="Calibri" w:cs="Calibri"/>
              </w:rPr>
            </w:pPr>
            <w:r w:rsidRPr="0027285C">
              <w:rPr>
                <w:rFonts w:ascii="Calibri" w:hAnsi="Calibri" w:cs="Calibri"/>
              </w:rPr>
              <w:t>3.1.17</w:t>
            </w:r>
          </w:p>
        </w:tc>
        <w:tc>
          <w:tcPr>
            <w:tcW w:w="0" w:type="auto"/>
            <w:hideMark/>
          </w:tcPr>
          <w:p w14:paraId="5EF4BE39" w14:textId="77777777" w:rsidR="0027285C" w:rsidRPr="0027285C" w:rsidRDefault="0027285C" w:rsidP="0027285C">
            <w:pPr>
              <w:spacing w:after="160" w:line="278" w:lineRule="auto"/>
              <w:rPr>
                <w:rFonts w:ascii="Calibri" w:hAnsi="Calibri" w:cs="Calibri"/>
              </w:rPr>
            </w:pPr>
            <w:r w:rsidRPr="0027285C">
              <w:rPr>
                <w:rFonts w:ascii="Calibri" w:hAnsi="Calibri" w:cs="Calibri"/>
              </w:rPr>
              <w:t>Offer Financing Options</w:t>
            </w:r>
          </w:p>
        </w:tc>
        <w:tc>
          <w:tcPr>
            <w:tcW w:w="0" w:type="auto"/>
            <w:hideMark/>
          </w:tcPr>
          <w:p w14:paraId="6E32715D" w14:textId="77777777" w:rsidR="0027285C" w:rsidRPr="0027285C" w:rsidRDefault="0027285C" w:rsidP="0027285C">
            <w:pPr>
              <w:spacing w:after="160" w:line="278" w:lineRule="auto"/>
              <w:rPr>
                <w:rFonts w:ascii="Calibri" w:hAnsi="Calibri" w:cs="Calibri"/>
              </w:rPr>
            </w:pPr>
            <w:r w:rsidRPr="0027285C">
              <w:rPr>
                <w:rFonts w:ascii="Calibri" w:hAnsi="Calibri" w:cs="Calibri"/>
              </w:rPr>
              <w:t>Financing options are available.</w:t>
            </w:r>
          </w:p>
        </w:tc>
        <w:tc>
          <w:tcPr>
            <w:tcW w:w="0" w:type="auto"/>
            <w:hideMark/>
          </w:tcPr>
          <w:p w14:paraId="2033E2C4" w14:textId="77777777" w:rsidR="0027285C" w:rsidRPr="0027285C" w:rsidRDefault="0027285C" w:rsidP="0027285C">
            <w:pPr>
              <w:spacing w:after="160" w:line="278" w:lineRule="auto"/>
              <w:rPr>
                <w:rFonts w:ascii="Calibri" w:hAnsi="Calibri" w:cs="Calibri"/>
              </w:rPr>
            </w:pPr>
            <w:r w:rsidRPr="0027285C">
              <w:rPr>
                <w:rFonts w:ascii="Calibri" w:hAnsi="Calibri" w:cs="Calibri"/>
              </w:rPr>
              <w:t>1. During checkout, view financing options. 2. Select an option. 3. Submit request.</w:t>
            </w:r>
          </w:p>
        </w:tc>
        <w:tc>
          <w:tcPr>
            <w:tcW w:w="0" w:type="auto"/>
            <w:hideMark/>
          </w:tcPr>
          <w:p w14:paraId="018F34ED" w14:textId="77777777" w:rsidR="0027285C" w:rsidRPr="0027285C" w:rsidRDefault="0027285C" w:rsidP="0027285C">
            <w:pPr>
              <w:spacing w:after="160" w:line="278" w:lineRule="auto"/>
              <w:rPr>
                <w:rFonts w:ascii="Calibri" w:hAnsi="Calibri" w:cs="Calibri"/>
              </w:rPr>
            </w:pPr>
            <w:r w:rsidRPr="0027285C">
              <w:rPr>
                <w:rFonts w:ascii="Calibri" w:hAnsi="Calibri" w:cs="Calibri"/>
              </w:rPr>
              <w:t>Options are displayed; Selection accepted; User notified about the request.</w:t>
            </w:r>
          </w:p>
        </w:tc>
      </w:tr>
      <w:tr w:rsidR="0027285C" w:rsidRPr="0027285C" w14:paraId="1F1BEE1E" w14:textId="77777777" w:rsidTr="0027285C">
        <w:tc>
          <w:tcPr>
            <w:tcW w:w="0" w:type="auto"/>
            <w:hideMark/>
          </w:tcPr>
          <w:p w14:paraId="614E9777"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TC018</w:t>
            </w:r>
          </w:p>
        </w:tc>
        <w:tc>
          <w:tcPr>
            <w:tcW w:w="0" w:type="auto"/>
            <w:hideMark/>
          </w:tcPr>
          <w:p w14:paraId="1F158CEB" w14:textId="77777777" w:rsidR="0027285C" w:rsidRPr="0027285C" w:rsidRDefault="0027285C" w:rsidP="0027285C">
            <w:pPr>
              <w:spacing w:after="160" w:line="278" w:lineRule="auto"/>
              <w:rPr>
                <w:rFonts w:ascii="Calibri" w:hAnsi="Calibri" w:cs="Calibri"/>
              </w:rPr>
            </w:pPr>
            <w:r w:rsidRPr="0027285C">
              <w:rPr>
                <w:rFonts w:ascii="Calibri" w:hAnsi="Calibri" w:cs="Calibri"/>
              </w:rPr>
              <w:t>3.1.18</w:t>
            </w:r>
          </w:p>
        </w:tc>
        <w:tc>
          <w:tcPr>
            <w:tcW w:w="0" w:type="auto"/>
            <w:hideMark/>
          </w:tcPr>
          <w:p w14:paraId="18CBE14D" w14:textId="77777777" w:rsidR="0027285C" w:rsidRPr="0027285C" w:rsidRDefault="0027285C" w:rsidP="0027285C">
            <w:pPr>
              <w:spacing w:after="160" w:line="278" w:lineRule="auto"/>
              <w:rPr>
                <w:rFonts w:ascii="Calibri" w:hAnsi="Calibri" w:cs="Calibri"/>
              </w:rPr>
            </w:pPr>
            <w:r w:rsidRPr="0027285C">
              <w:rPr>
                <w:rFonts w:ascii="Calibri" w:hAnsi="Calibri" w:cs="Calibri"/>
              </w:rPr>
              <w:t>View Detailed Sitemap</w:t>
            </w:r>
          </w:p>
        </w:tc>
        <w:tc>
          <w:tcPr>
            <w:tcW w:w="0" w:type="auto"/>
            <w:hideMark/>
          </w:tcPr>
          <w:p w14:paraId="608EF6DA" w14:textId="77777777" w:rsidR="0027285C" w:rsidRPr="0027285C" w:rsidRDefault="0027285C" w:rsidP="0027285C">
            <w:pPr>
              <w:spacing w:after="160" w:line="278" w:lineRule="auto"/>
              <w:rPr>
                <w:rFonts w:ascii="Calibri" w:hAnsi="Calibri" w:cs="Calibri"/>
              </w:rPr>
            </w:pPr>
            <w:r w:rsidRPr="0027285C">
              <w:rPr>
                <w:rFonts w:ascii="Calibri" w:hAnsi="Calibri" w:cs="Calibri"/>
              </w:rPr>
              <w:t>Sitemap is configured.</w:t>
            </w:r>
          </w:p>
        </w:tc>
        <w:tc>
          <w:tcPr>
            <w:tcW w:w="0" w:type="auto"/>
            <w:hideMark/>
          </w:tcPr>
          <w:p w14:paraId="67A0E5A8" w14:textId="77777777" w:rsidR="0027285C" w:rsidRPr="0027285C" w:rsidRDefault="0027285C" w:rsidP="0027285C">
            <w:pPr>
              <w:spacing w:after="160" w:line="278" w:lineRule="auto"/>
              <w:rPr>
                <w:rFonts w:ascii="Calibri" w:hAnsi="Calibri" w:cs="Calibri"/>
              </w:rPr>
            </w:pPr>
            <w:r w:rsidRPr="0027285C">
              <w:rPr>
                <w:rFonts w:ascii="Calibri" w:hAnsi="Calibri" w:cs="Calibri"/>
              </w:rPr>
              <w:t>1. Access sitemap option.</w:t>
            </w:r>
          </w:p>
        </w:tc>
        <w:tc>
          <w:tcPr>
            <w:tcW w:w="0" w:type="auto"/>
            <w:hideMark/>
          </w:tcPr>
          <w:p w14:paraId="22973D6B" w14:textId="77777777" w:rsidR="0027285C" w:rsidRPr="0027285C" w:rsidRDefault="0027285C" w:rsidP="0027285C">
            <w:pPr>
              <w:spacing w:after="160" w:line="278" w:lineRule="auto"/>
              <w:rPr>
                <w:rFonts w:ascii="Calibri" w:hAnsi="Calibri" w:cs="Calibri"/>
              </w:rPr>
            </w:pPr>
            <w:r w:rsidRPr="0027285C">
              <w:rPr>
                <w:rFonts w:ascii="Calibri" w:hAnsi="Calibri" w:cs="Calibri"/>
              </w:rPr>
              <w:t>Detailed sitemap is displayed.</w:t>
            </w:r>
          </w:p>
        </w:tc>
      </w:tr>
      <w:tr w:rsidR="0027285C" w:rsidRPr="0027285C" w14:paraId="3EAD5C95" w14:textId="77777777" w:rsidTr="0027285C">
        <w:tc>
          <w:tcPr>
            <w:tcW w:w="0" w:type="auto"/>
            <w:hideMark/>
          </w:tcPr>
          <w:p w14:paraId="0D8AA9E0" w14:textId="77777777" w:rsidR="0027285C" w:rsidRPr="0027285C" w:rsidRDefault="0027285C" w:rsidP="0027285C">
            <w:pPr>
              <w:spacing w:after="160" w:line="278" w:lineRule="auto"/>
              <w:rPr>
                <w:rFonts w:ascii="Calibri" w:hAnsi="Calibri" w:cs="Calibri"/>
              </w:rPr>
            </w:pPr>
            <w:r w:rsidRPr="0027285C">
              <w:rPr>
                <w:rFonts w:ascii="Calibri" w:hAnsi="Calibri" w:cs="Calibri"/>
              </w:rPr>
              <w:t>TC019</w:t>
            </w:r>
          </w:p>
        </w:tc>
        <w:tc>
          <w:tcPr>
            <w:tcW w:w="0" w:type="auto"/>
            <w:hideMark/>
          </w:tcPr>
          <w:p w14:paraId="1BA3B9F6" w14:textId="77777777" w:rsidR="0027285C" w:rsidRPr="0027285C" w:rsidRDefault="0027285C" w:rsidP="0027285C">
            <w:pPr>
              <w:spacing w:after="160" w:line="278" w:lineRule="auto"/>
              <w:rPr>
                <w:rFonts w:ascii="Calibri" w:hAnsi="Calibri" w:cs="Calibri"/>
              </w:rPr>
            </w:pPr>
            <w:r w:rsidRPr="0027285C">
              <w:rPr>
                <w:rFonts w:ascii="Calibri" w:hAnsi="Calibri" w:cs="Calibri"/>
              </w:rPr>
              <w:t>3.1.19</w:t>
            </w:r>
          </w:p>
        </w:tc>
        <w:tc>
          <w:tcPr>
            <w:tcW w:w="0" w:type="auto"/>
            <w:hideMark/>
          </w:tcPr>
          <w:p w14:paraId="7321E60F" w14:textId="77777777" w:rsidR="0027285C" w:rsidRPr="0027285C" w:rsidRDefault="0027285C" w:rsidP="0027285C">
            <w:pPr>
              <w:spacing w:after="160" w:line="278" w:lineRule="auto"/>
              <w:rPr>
                <w:rFonts w:ascii="Calibri" w:hAnsi="Calibri" w:cs="Calibri"/>
              </w:rPr>
            </w:pPr>
            <w:r w:rsidRPr="0027285C">
              <w:rPr>
                <w:rFonts w:ascii="Calibri" w:hAnsi="Calibri" w:cs="Calibri"/>
              </w:rPr>
              <w:t>Apply Online Promotions and Rewards</w:t>
            </w:r>
          </w:p>
        </w:tc>
        <w:tc>
          <w:tcPr>
            <w:tcW w:w="0" w:type="auto"/>
            <w:hideMark/>
          </w:tcPr>
          <w:p w14:paraId="7683C987" w14:textId="77777777" w:rsidR="0027285C" w:rsidRPr="0027285C" w:rsidRDefault="0027285C" w:rsidP="0027285C">
            <w:pPr>
              <w:spacing w:after="160" w:line="278" w:lineRule="auto"/>
              <w:rPr>
                <w:rFonts w:ascii="Calibri" w:hAnsi="Calibri" w:cs="Calibri"/>
              </w:rPr>
            </w:pPr>
            <w:r w:rsidRPr="0027285C">
              <w:rPr>
                <w:rFonts w:ascii="Calibri" w:hAnsi="Calibri" w:cs="Calibri"/>
              </w:rPr>
              <w:t>Promotions are available.</w:t>
            </w:r>
          </w:p>
        </w:tc>
        <w:tc>
          <w:tcPr>
            <w:tcW w:w="0" w:type="auto"/>
            <w:hideMark/>
          </w:tcPr>
          <w:p w14:paraId="38D73874" w14:textId="77777777" w:rsidR="0027285C" w:rsidRPr="0027285C" w:rsidRDefault="0027285C" w:rsidP="0027285C">
            <w:pPr>
              <w:spacing w:after="160" w:line="278" w:lineRule="auto"/>
              <w:rPr>
                <w:rFonts w:ascii="Calibri" w:hAnsi="Calibri" w:cs="Calibri"/>
              </w:rPr>
            </w:pPr>
            <w:r w:rsidRPr="0027285C">
              <w:rPr>
                <w:rFonts w:ascii="Calibri" w:hAnsi="Calibri" w:cs="Calibri"/>
              </w:rPr>
              <w:t>1. View available promotions. 2. Select a promotion during purchase.</w:t>
            </w:r>
          </w:p>
        </w:tc>
        <w:tc>
          <w:tcPr>
            <w:tcW w:w="0" w:type="auto"/>
            <w:hideMark/>
          </w:tcPr>
          <w:p w14:paraId="339D9016" w14:textId="77777777" w:rsidR="0027285C" w:rsidRPr="0027285C" w:rsidRDefault="0027285C" w:rsidP="0027285C">
            <w:pPr>
              <w:spacing w:after="160" w:line="278" w:lineRule="auto"/>
              <w:rPr>
                <w:rFonts w:ascii="Calibri" w:hAnsi="Calibri" w:cs="Calibri"/>
              </w:rPr>
            </w:pPr>
            <w:r w:rsidRPr="0027285C">
              <w:rPr>
                <w:rFonts w:ascii="Calibri" w:hAnsi="Calibri" w:cs="Calibri"/>
              </w:rPr>
              <w:t>Promotions displayed; Selected promotion applied to the order.</w:t>
            </w:r>
          </w:p>
        </w:tc>
      </w:tr>
      <w:tr w:rsidR="0027285C" w:rsidRPr="0027285C" w14:paraId="3D67CFAA" w14:textId="77777777" w:rsidTr="0027285C">
        <w:tc>
          <w:tcPr>
            <w:tcW w:w="0" w:type="auto"/>
            <w:hideMark/>
          </w:tcPr>
          <w:p w14:paraId="1BC589A3" w14:textId="77777777" w:rsidR="0027285C" w:rsidRPr="0027285C" w:rsidRDefault="0027285C" w:rsidP="0027285C">
            <w:pPr>
              <w:spacing w:after="160" w:line="278" w:lineRule="auto"/>
              <w:rPr>
                <w:rFonts w:ascii="Calibri" w:hAnsi="Calibri" w:cs="Calibri"/>
              </w:rPr>
            </w:pPr>
            <w:r w:rsidRPr="0027285C">
              <w:rPr>
                <w:rFonts w:ascii="Calibri" w:hAnsi="Calibri" w:cs="Calibri"/>
              </w:rPr>
              <w:t>TC020</w:t>
            </w:r>
          </w:p>
        </w:tc>
        <w:tc>
          <w:tcPr>
            <w:tcW w:w="0" w:type="auto"/>
            <w:hideMark/>
          </w:tcPr>
          <w:p w14:paraId="043DECF6" w14:textId="77777777" w:rsidR="0027285C" w:rsidRPr="0027285C" w:rsidRDefault="0027285C" w:rsidP="0027285C">
            <w:pPr>
              <w:spacing w:after="160" w:line="278" w:lineRule="auto"/>
              <w:rPr>
                <w:rFonts w:ascii="Calibri" w:hAnsi="Calibri" w:cs="Calibri"/>
              </w:rPr>
            </w:pPr>
            <w:r w:rsidRPr="0027285C">
              <w:rPr>
                <w:rFonts w:ascii="Calibri" w:hAnsi="Calibri" w:cs="Calibri"/>
              </w:rPr>
              <w:t>3.1.20</w:t>
            </w:r>
          </w:p>
        </w:tc>
        <w:tc>
          <w:tcPr>
            <w:tcW w:w="0" w:type="auto"/>
            <w:hideMark/>
          </w:tcPr>
          <w:p w14:paraId="56B85C6D" w14:textId="77777777" w:rsidR="0027285C" w:rsidRPr="0027285C" w:rsidRDefault="0027285C" w:rsidP="0027285C">
            <w:pPr>
              <w:spacing w:after="160" w:line="278" w:lineRule="auto"/>
              <w:rPr>
                <w:rFonts w:ascii="Calibri" w:hAnsi="Calibri" w:cs="Calibri"/>
              </w:rPr>
            </w:pPr>
            <w:r w:rsidRPr="0027285C">
              <w:rPr>
                <w:rFonts w:ascii="Calibri" w:hAnsi="Calibri" w:cs="Calibri"/>
              </w:rPr>
              <w:t>Complete Online Purchase</w:t>
            </w:r>
          </w:p>
        </w:tc>
        <w:tc>
          <w:tcPr>
            <w:tcW w:w="0" w:type="auto"/>
            <w:hideMark/>
          </w:tcPr>
          <w:p w14:paraId="79BEB13D" w14:textId="77777777" w:rsidR="0027285C" w:rsidRPr="0027285C" w:rsidRDefault="0027285C" w:rsidP="0027285C">
            <w:pPr>
              <w:spacing w:after="160" w:line="278" w:lineRule="auto"/>
              <w:rPr>
                <w:rFonts w:ascii="Calibri" w:hAnsi="Calibri" w:cs="Calibri"/>
              </w:rPr>
            </w:pPr>
            <w:r w:rsidRPr="0027285C">
              <w:rPr>
                <w:rFonts w:ascii="Calibri" w:hAnsi="Calibri" w:cs="Calibri"/>
              </w:rPr>
              <w:t>Products in cart; User logged in.</w:t>
            </w:r>
          </w:p>
        </w:tc>
        <w:tc>
          <w:tcPr>
            <w:tcW w:w="0" w:type="auto"/>
            <w:hideMark/>
          </w:tcPr>
          <w:p w14:paraId="23A263BA" w14:textId="77777777" w:rsidR="0027285C" w:rsidRPr="0027285C" w:rsidRDefault="0027285C" w:rsidP="0027285C">
            <w:pPr>
              <w:spacing w:after="160" w:line="278" w:lineRule="auto"/>
              <w:rPr>
                <w:rFonts w:ascii="Calibri" w:hAnsi="Calibri" w:cs="Calibri"/>
              </w:rPr>
            </w:pPr>
            <w:r w:rsidRPr="0027285C">
              <w:rPr>
                <w:rFonts w:ascii="Calibri" w:hAnsi="Calibri" w:cs="Calibri"/>
              </w:rPr>
              <w:t xml:space="preserve">1. Proceed to checkout. 2. Enter payment information. 3. </w:t>
            </w:r>
            <w:r w:rsidRPr="0027285C">
              <w:rPr>
                <w:rFonts w:ascii="Calibri" w:hAnsi="Calibri" w:cs="Calibri"/>
              </w:rPr>
              <w:lastRenderedPageBreak/>
              <w:t>Confirm purchase.</w:t>
            </w:r>
          </w:p>
        </w:tc>
        <w:tc>
          <w:tcPr>
            <w:tcW w:w="0" w:type="auto"/>
            <w:hideMark/>
          </w:tcPr>
          <w:p w14:paraId="27D8A612" w14:textId="77777777" w:rsidR="0027285C" w:rsidRPr="0027285C" w:rsidRDefault="0027285C" w:rsidP="0027285C">
            <w:pPr>
              <w:spacing w:after="160" w:line="278" w:lineRule="auto"/>
              <w:rPr>
                <w:rFonts w:ascii="Calibri" w:hAnsi="Calibri" w:cs="Calibri"/>
              </w:rPr>
            </w:pPr>
            <w:r w:rsidRPr="0027285C">
              <w:rPr>
                <w:rFonts w:ascii="Calibri" w:hAnsi="Calibri" w:cs="Calibri"/>
              </w:rPr>
              <w:lastRenderedPageBreak/>
              <w:t xml:space="preserve">Purchase is confirmed; Order </w:t>
            </w:r>
            <w:r w:rsidRPr="0027285C">
              <w:rPr>
                <w:rFonts w:ascii="Calibri" w:hAnsi="Calibri" w:cs="Calibri"/>
              </w:rPr>
              <w:lastRenderedPageBreak/>
              <w:t>processed successfully.</w:t>
            </w:r>
          </w:p>
        </w:tc>
      </w:tr>
    </w:tbl>
    <w:p w14:paraId="71A9069D" w14:textId="77777777" w:rsidR="003411AC" w:rsidRPr="00606A19" w:rsidRDefault="003411AC" w:rsidP="00730CFC">
      <w:pPr>
        <w:rPr>
          <w:rFonts w:ascii="Calibri" w:hAnsi="Calibri" w:cs="Calibri"/>
        </w:rPr>
      </w:pPr>
    </w:p>
    <w:sectPr w:rsidR="003411AC" w:rsidRPr="00606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B9A"/>
    <w:multiLevelType w:val="multilevel"/>
    <w:tmpl w:val="C77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5A41"/>
    <w:multiLevelType w:val="multilevel"/>
    <w:tmpl w:val="75327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7E68"/>
    <w:multiLevelType w:val="multilevel"/>
    <w:tmpl w:val="4B7E7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C43A0"/>
    <w:multiLevelType w:val="multilevel"/>
    <w:tmpl w:val="278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E6F79"/>
    <w:multiLevelType w:val="multilevel"/>
    <w:tmpl w:val="7960C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37D5D"/>
    <w:multiLevelType w:val="multilevel"/>
    <w:tmpl w:val="482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D3666"/>
    <w:multiLevelType w:val="multilevel"/>
    <w:tmpl w:val="5ACC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26870"/>
    <w:multiLevelType w:val="multilevel"/>
    <w:tmpl w:val="A4C6D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A225D"/>
    <w:multiLevelType w:val="multilevel"/>
    <w:tmpl w:val="0D14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721E3"/>
    <w:multiLevelType w:val="multilevel"/>
    <w:tmpl w:val="73E20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B04F2"/>
    <w:multiLevelType w:val="multilevel"/>
    <w:tmpl w:val="D74E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F2FC6"/>
    <w:multiLevelType w:val="multilevel"/>
    <w:tmpl w:val="FD80C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21AA7"/>
    <w:multiLevelType w:val="multilevel"/>
    <w:tmpl w:val="3F6A4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11F14"/>
    <w:multiLevelType w:val="multilevel"/>
    <w:tmpl w:val="F1BEC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0764A"/>
    <w:multiLevelType w:val="multilevel"/>
    <w:tmpl w:val="6C7A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03B1E"/>
    <w:multiLevelType w:val="multilevel"/>
    <w:tmpl w:val="75E8A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03648"/>
    <w:multiLevelType w:val="multilevel"/>
    <w:tmpl w:val="5A723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718DC"/>
    <w:multiLevelType w:val="multilevel"/>
    <w:tmpl w:val="AA6A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2069B"/>
    <w:multiLevelType w:val="multilevel"/>
    <w:tmpl w:val="338E1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253DD"/>
    <w:multiLevelType w:val="multilevel"/>
    <w:tmpl w:val="09DA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064E4"/>
    <w:multiLevelType w:val="multilevel"/>
    <w:tmpl w:val="7904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73478"/>
    <w:multiLevelType w:val="multilevel"/>
    <w:tmpl w:val="2D7C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9731C"/>
    <w:multiLevelType w:val="multilevel"/>
    <w:tmpl w:val="8D6CE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6708E"/>
    <w:multiLevelType w:val="multilevel"/>
    <w:tmpl w:val="B5283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7157A"/>
    <w:multiLevelType w:val="multilevel"/>
    <w:tmpl w:val="55C49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57FBE"/>
    <w:multiLevelType w:val="multilevel"/>
    <w:tmpl w:val="C9509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71F39"/>
    <w:multiLevelType w:val="multilevel"/>
    <w:tmpl w:val="0A8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836B7"/>
    <w:multiLevelType w:val="multilevel"/>
    <w:tmpl w:val="AFEA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526DD9"/>
    <w:multiLevelType w:val="multilevel"/>
    <w:tmpl w:val="C02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C5D88"/>
    <w:multiLevelType w:val="multilevel"/>
    <w:tmpl w:val="EC10C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1671">
    <w:abstractNumId w:val="27"/>
  </w:num>
  <w:num w:numId="2" w16cid:durableId="418252121">
    <w:abstractNumId w:val="8"/>
  </w:num>
  <w:num w:numId="3" w16cid:durableId="1333294269">
    <w:abstractNumId w:val="12"/>
  </w:num>
  <w:num w:numId="4" w16cid:durableId="1340547638">
    <w:abstractNumId w:val="14"/>
  </w:num>
  <w:num w:numId="5" w16cid:durableId="1335065702">
    <w:abstractNumId w:val="6"/>
  </w:num>
  <w:num w:numId="6" w16cid:durableId="1557012363">
    <w:abstractNumId w:val="10"/>
  </w:num>
  <w:num w:numId="7" w16cid:durableId="424570976">
    <w:abstractNumId w:val="19"/>
  </w:num>
  <w:num w:numId="8" w16cid:durableId="824011661">
    <w:abstractNumId w:val="20"/>
  </w:num>
  <w:num w:numId="9" w16cid:durableId="1628463408">
    <w:abstractNumId w:val="18"/>
  </w:num>
  <w:num w:numId="10" w16cid:durableId="618222619">
    <w:abstractNumId w:val="15"/>
  </w:num>
  <w:num w:numId="11" w16cid:durableId="1096754280">
    <w:abstractNumId w:val="17"/>
  </w:num>
  <w:num w:numId="12" w16cid:durableId="1586496237">
    <w:abstractNumId w:val="24"/>
  </w:num>
  <w:num w:numId="13" w16cid:durableId="806046670">
    <w:abstractNumId w:val="21"/>
  </w:num>
  <w:num w:numId="14" w16cid:durableId="652832374">
    <w:abstractNumId w:val="26"/>
  </w:num>
  <w:num w:numId="15" w16cid:durableId="1850947674">
    <w:abstractNumId w:val="5"/>
  </w:num>
  <w:num w:numId="16" w16cid:durableId="649165559">
    <w:abstractNumId w:val="3"/>
  </w:num>
  <w:num w:numId="17" w16cid:durableId="1348630405">
    <w:abstractNumId w:val="28"/>
  </w:num>
  <w:num w:numId="18" w16cid:durableId="1806389106">
    <w:abstractNumId w:val="11"/>
  </w:num>
  <w:num w:numId="19" w16cid:durableId="41097083">
    <w:abstractNumId w:val="1"/>
  </w:num>
  <w:num w:numId="20" w16cid:durableId="1514957795">
    <w:abstractNumId w:val="4"/>
  </w:num>
  <w:num w:numId="21" w16cid:durableId="2098936958">
    <w:abstractNumId w:val="13"/>
  </w:num>
  <w:num w:numId="22" w16cid:durableId="1748844250">
    <w:abstractNumId w:val="25"/>
  </w:num>
  <w:num w:numId="23" w16cid:durableId="666518551">
    <w:abstractNumId w:val="2"/>
  </w:num>
  <w:num w:numId="24" w16cid:durableId="1408114250">
    <w:abstractNumId w:val="29"/>
  </w:num>
  <w:num w:numId="25" w16cid:durableId="293339389">
    <w:abstractNumId w:val="9"/>
  </w:num>
  <w:num w:numId="26" w16cid:durableId="930508269">
    <w:abstractNumId w:val="7"/>
  </w:num>
  <w:num w:numId="27" w16cid:durableId="101610339">
    <w:abstractNumId w:val="22"/>
  </w:num>
  <w:num w:numId="28" w16cid:durableId="1689066862">
    <w:abstractNumId w:val="23"/>
  </w:num>
  <w:num w:numId="29" w16cid:durableId="844058255">
    <w:abstractNumId w:val="16"/>
  </w:num>
  <w:num w:numId="30" w16cid:durableId="296379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0F"/>
    <w:rsid w:val="00082851"/>
    <w:rsid w:val="000929A9"/>
    <w:rsid w:val="000C2C45"/>
    <w:rsid w:val="0027285C"/>
    <w:rsid w:val="00291468"/>
    <w:rsid w:val="003411AC"/>
    <w:rsid w:val="00394D61"/>
    <w:rsid w:val="004A6AA9"/>
    <w:rsid w:val="004E759A"/>
    <w:rsid w:val="00606A19"/>
    <w:rsid w:val="006E650F"/>
    <w:rsid w:val="00730CFC"/>
    <w:rsid w:val="00753A4A"/>
    <w:rsid w:val="00851470"/>
    <w:rsid w:val="00885004"/>
    <w:rsid w:val="009F2589"/>
    <w:rsid w:val="009F5A4B"/>
    <w:rsid w:val="00A747EB"/>
    <w:rsid w:val="00B05159"/>
    <w:rsid w:val="00B37195"/>
    <w:rsid w:val="00C43865"/>
    <w:rsid w:val="00CD3ECC"/>
    <w:rsid w:val="00DD7845"/>
    <w:rsid w:val="00F97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91BC"/>
  <w15:chartTrackingRefBased/>
  <w15:docId w15:val="{1E9CB0DF-ECE0-4E8E-B2D6-6F7AA12E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0F"/>
    <w:rPr>
      <w:rFonts w:eastAsiaTheme="majorEastAsia" w:cstheme="majorBidi"/>
      <w:color w:val="272727" w:themeColor="text1" w:themeTint="D8"/>
    </w:rPr>
  </w:style>
  <w:style w:type="paragraph" w:styleId="Title">
    <w:name w:val="Title"/>
    <w:basedOn w:val="Normal"/>
    <w:next w:val="Normal"/>
    <w:link w:val="TitleChar"/>
    <w:uiPriority w:val="10"/>
    <w:qFormat/>
    <w:rsid w:val="006E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0F"/>
    <w:pPr>
      <w:spacing w:before="160"/>
      <w:jc w:val="center"/>
    </w:pPr>
    <w:rPr>
      <w:i/>
      <w:iCs/>
      <w:color w:val="404040" w:themeColor="text1" w:themeTint="BF"/>
    </w:rPr>
  </w:style>
  <w:style w:type="character" w:customStyle="1" w:styleId="QuoteChar">
    <w:name w:val="Quote Char"/>
    <w:basedOn w:val="DefaultParagraphFont"/>
    <w:link w:val="Quote"/>
    <w:uiPriority w:val="29"/>
    <w:rsid w:val="006E650F"/>
    <w:rPr>
      <w:i/>
      <w:iCs/>
      <w:color w:val="404040" w:themeColor="text1" w:themeTint="BF"/>
    </w:rPr>
  </w:style>
  <w:style w:type="paragraph" w:styleId="ListParagraph">
    <w:name w:val="List Paragraph"/>
    <w:basedOn w:val="Normal"/>
    <w:uiPriority w:val="34"/>
    <w:qFormat/>
    <w:rsid w:val="006E650F"/>
    <w:pPr>
      <w:ind w:left="720"/>
      <w:contextualSpacing/>
    </w:pPr>
  </w:style>
  <w:style w:type="character" w:styleId="IntenseEmphasis">
    <w:name w:val="Intense Emphasis"/>
    <w:basedOn w:val="DefaultParagraphFont"/>
    <w:uiPriority w:val="21"/>
    <w:qFormat/>
    <w:rsid w:val="006E650F"/>
    <w:rPr>
      <w:i/>
      <w:iCs/>
      <w:color w:val="0F4761" w:themeColor="accent1" w:themeShade="BF"/>
    </w:rPr>
  </w:style>
  <w:style w:type="paragraph" w:styleId="IntenseQuote">
    <w:name w:val="Intense Quote"/>
    <w:basedOn w:val="Normal"/>
    <w:next w:val="Normal"/>
    <w:link w:val="IntenseQuoteChar"/>
    <w:uiPriority w:val="30"/>
    <w:qFormat/>
    <w:rsid w:val="006E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0F"/>
    <w:rPr>
      <w:i/>
      <w:iCs/>
      <w:color w:val="0F4761" w:themeColor="accent1" w:themeShade="BF"/>
    </w:rPr>
  </w:style>
  <w:style w:type="character" w:styleId="IntenseReference">
    <w:name w:val="Intense Reference"/>
    <w:basedOn w:val="DefaultParagraphFont"/>
    <w:uiPriority w:val="32"/>
    <w:qFormat/>
    <w:rsid w:val="006E650F"/>
    <w:rPr>
      <w:b/>
      <w:bCs/>
      <w:smallCaps/>
      <w:color w:val="0F4761" w:themeColor="accent1" w:themeShade="BF"/>
      <w:spacing w:val="5"/>
    </w:rPr>
  </w:style>
  <w:style w:type="table" w:styleId="TableGrid">
    <w:name w:val="Table Grid"/>
    <w:basedOn w:val="TableNormal"/>
    <w:uiPriority w:val="39"/>
    <w:rsid w:val="009F2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26475">
      <w:bodyDiv w:val="1"/>
      <w:marLeft w:val="0"/>
      <w:marRight w:val="0"/>
      <w:marTop w:val="0"/>
      <w:marBottom w:val="0"/>
      <w:divBdr>
        <w:top w:val="none" w:sz="0" w:space="0" w:color="auto"/>
        <w:left w:val="none" w:sz="0" w:space="0" w:color="auto"/>
        <w:bottom w:val="none" w:sz="0" w:space="0" w:color="auto"/>
        <w:right w:val="none" w:sz="0" w:space="0" w:color="auto"/>
      </w:divBdr>
    </w:div>
    <w:div w:id="254287218">
      <w:bodyDiv w:val="1"/>
      <w:marLeft w:val="0"/>
      <w:marRight w:val="0"/>
      <w:marTop w:val="0"/>
      <w:marBottom w:val="0"/>
      <w:divBdr>
        <w:top w:val="none" w:sz="0" w:space="0" w:color="auto"/>
        <w:left w:val="none" w:sz="0" w:space="0" w:color="auto"/>
        <w:bottom w:val="none" w:sz="0" w:space="0" w:color="auto"/>
        <w:right w:val="none" w:sz="0" w:space="0" w:color="auto"/>
      </w:divBdr>
    </w:div>
    <w:div w:id="257108002">
      <w:bodyDiv w:val="1"/>
      <w:marLeft w:val="0"/>
      <w:marRight w:val="0"/>
      <w:marTop w:val="0"/>
      <w:marBottom w:val="0"/>
      <w:divBdr>
        <w:top w:val="none" w:sz="0" w:space="0" w:color="auto"/>
        <w:left w:val="none" w:sz="0" w:space="0" w:color="auto"/>
        <w:bottom w:val="none" w:sz="0" w:space="0" w:color="auto"/>
        <w:right w:val="none" w:sz="0" w:space="0" w:color="auto"/>
      </w:divBdr>
    </w:div>
    <w:div w:id="707529818">
      <w:bodyDiv w:val="1"/>
      <w:marLeft w:val="0"/>
      <w:marRight w:val="0"/>
      <w:marTop w:val="0"/>
      <w:marBottom w:val="0"/>
      <w:divBdr>
        <w:top w:val="none" w:sz="0" w:space="0" w:color="auto"/>
        <w:left w:val="none" w:sz="0" w:space="0" w:color="auto"/>
        <w:bottom w:val="none" w:sz="0" w:space="0" w:color="auto"/>
        <w:right w:val="none" w:sz="0" w:space="0" w:color="auto"/>
      </w:divBdr>
    </w:div>
    <w:div w:id="1086076235">
      <w:bodyDiv w:val="1"/>
      <w:marLeft w:val="0"/>
      <w:marRight w:val="0"/>
      <w:marTop w:val="0"/>
      <w:marBottom w:val="0"/>
      <w:divBdr>
        <w:top w:val="none" w:sz="0" w:space="0" w:color="auto"/>
        <w:left w:val="none" w:sz="0" w:space="0" w:color="auto"/>
        <w:bottom w:val="none" w:sz="0" w:space="0" w:color="auto"/>
        <w:right w:val="none" w:sz="0" w:space="0" w:color="auto"/>
      </w:divBdr>
      <w:divsChild>
        <w:div w:id="1857500136">
          <w:marLeft w:val="0"/>
          <w:marRight w:val="0"/>
          <w:marTop w:val="0"/>
          <w:marBottom w:val="0"/>
          <w:divBdr>
            <w:top w:val="none" w:sz="0" w:space="0" w:color="auto"/>
            <w:left w:val="none" w:sz="0" w:space="0" w:color="auto"/>
            <w:bottom w:val="none" w:sz="0" w:space="0" w:color="auto"/>
            <w:right w:val="none" w:sz="0" w:space="0" w:color="auto"/>
          </w:divBdr>
        </w:div>
        <w:div w:id="2088068446">
          <w:marLeft w:val="0"/>
          <w:marRight w:val="0"/>
          <w:marTop w:val="0"/>
          <w:marBottom w:val="0"/>
          <w:divBdr>
            <w:top w:val="none" w:sz="0" w:space="0" w:color="auto"/>
            <w:left w:val="none" w:sz="0" w:space="0" w:color="auto"/>
            <w:bottom w:val="none" w:sz="0" w:space="0" w:color="auto"/>
            <w:right w:val="none" w:sz="0" w:space="0" w:color="auto"/>
          </w:divBdr>
        </w:div>
        <w:div w:id="175506995">
          <w:marLeft w:val="0"/>
          <w:marRight w:val="0"/>
          <w:marTop w:val="0"/>
          <w:marBottom w:val="0"/>
          <w:divBdr>
            <w:top w:val="none" w:sz="0" w:space="0" w:color="auto"/>
            <w:left w:val="none" w:sz="0" w:space="0" w:color="auto"/>
            <w:bottom w:val="none" w:sz="0" w:space="0" w:color="auto"/>
            <w:right w:val="none" w:sz="0" w:space="0" w:color="auto"/>
          </w:divBdr>
        </w:div>
        <w:div w:id="239557233">
          <w:marLeft w:val="0"/>
          <w:marRight w:val="0"/>
          <w:marTop w:val="0"/>
          <w:marBottom w:val="0"/>
          <w:divBdr>
            <w:top w:val="none" w:sz="0" w:space="0" w:color="auto"/>
            <w:left w:val="none" w:sz="0" w:space="0" w:color="auto"/>
            <w:bottom w:val="none" w:sz="0" w:space="0" w:color="auto"/>
            <w:right w:val="none" w:sz="0" w:space="0" w:color="auto"/>
          </w:divBdr>
        </w:div>
        <w:div w:id="1626959545">
          <w:marLeft w:val="0"/>
          <w:marRight w:val="0"/>
          <w:marTop w:val="0"/>
          <w:marBottom w:val="0"/>
          <w:divBdr>
            <w:top w:val="none" w:sz="0" w:space="0" w:color="auto"/>
            <w:left w:val="none" w:sz="0" w:space="0" w:color="auto"/>
            <w:bottom w:val="none" w:sz="0" w:space="0" w:color="auto"/>
            <w:right w:val="none" w:sz="0" w:space="0" w:color="auto"/>
          </w:divBdr>
        </w:div>
        <w:div w:id="1742172223">
          <w:marLeft w:val="0"/>
          <w:marRight w:val="0"/>
          <w:marTop w:val="0"/>
          <w:marBottom w:val="0"/>
          <w:divBdr>
            <w:top w:val="none" w:sz="0" w:space="0" w:color="auto"/>
            <w:left w:val="none" w:sz="0" w:space="0" w:color="auto"/>
            <w:bottom w:val="none" w:sz="0" w:space="0" w:color="auto"/>
            <w:right w:val="none" w:sz="0" w:space="0" w:color="auto"/>
          </w:divBdr>
        </w:div>
        <w:div w:id="1370373634">
          <w:marLeft w:val="0"/>
          <w:marRight w:val="0"/>
          <w:marTop w:val="0"/>
          <w:marBottom w:val="0"/>
          <w:divBdr>
            <w:top w:val="none" w:sz="0" w:space="0" w:color="auto"/>
            <w:left w:val="none" w:sz="0" w:space="0" w:color="auto"/>
            <w:bottom w:val="none" w:sz="0" w:space="0" w:color="auto"/>
            <w:right w:val="none" w:sz="0" w:space="0" w:color="auto"/>
          </w:divBdr>
        </w:div>
        <w:div w:id="1192457030">
          <w:marLeft w:val="0"/>
          <w:marRight w:val="0"/>
          <w:marTop w:val="0"/>
          <w:marBottom w:val="0"/>
          <w:divBdr>
            <w:top w:val="none" w:sz="0" w:space="0" w:color="auto"/>
            <w:left w:val="none" w:sz="0" w:space="0" w:color="auto"/>
            <w:bottom w:val="none" w:sz="0" w:space="0" w:color="auto"/>
            <w:right w:val="none" w:sz="0" w:space="0" w:color="auto"/>
          </w:divBdr>
        </w:div>
      </w:divsChild>
    </w:div>
    <w:div w:id="1248005568">
      <w:bodyDiv w:val="1"/>
      <w:marLeft w:val="0"/>
      <w:marRight w:val="0"/>
      <w:marTop w:val="0"/>
      <w:marBottom w:val="0"/>
      <w:divBdr>
        <w:top w:val="none" w:sz="0" w:space="0" w:color="auto"/>
        <w:left w:val="none" w:sz="0" w:space="0" w:color="auto"/>
        <w:bottom w:val="none" w:sz="0" w:space="0" w:color="auto"/>
        <w:right w:val="none" w:sz="0" w:space="0" w:color="auto"/>
      </w:divBdr>
    </w:div>
    <w:div w:id="1370300209">
      <w:bodyDiv w:val="1"/>
      <w:marLeft w:val="0"/>
      <w:marRight w:val="0"/>
      <w:marTop w:val="0"/>
      <w:marBottom w:val="0"/>
      <w:divBdr>
        <w:top w:val="none" w:sz="0" w:space="0" w:color="auto"/>
        <w:left w:val="none" w:sz="0" w:space="0" w:color="auto"/>
        <w:bottom w:val="none" w:sz="0" w:space="0" w:color="auto"/>
        <w:right w:val="none" w:sz="0" w:space="0" w:color="auto"/>
      </w:divBdr>
    </w:div>
    <w:div w:id="1637835646">
      <w:bodyDiv w:val="1"/>
      <w:marLeft w:val="0"/>
      <w:marRight w:val="0"/>
      <w:marTop w:val="0"/>
      <w:marBottom w:val="0"/>
      <w:divBdr>
        <w:top w:val="none" w:sz="0" w:space="0" w:color="auto"/>
        <w:left w:val="none" w:sz="0" w:space="0" w:color="auto"/>
        <w:bottom w:val="none" w:sz="0" w:space="0" w:color="auto"/>
        <w:right w:val="none" w:sz="0" w:space="0" w:color="auto"/>
      </w:divBdr>
    </w:div>
    <w:div w:id="1963032219">
      <w:bodyDiv w:val="1"/>
      <w:marLeft w:val="0"/>
      <w:marRight w:val="0"/>
      <w:marTop w:val="0"/>
      <w:marBottom w:val="0"/>
      <w:divBdr>
        <w:top w:val="none" w:sz="0" w:space="0" w:color="auto"/>
        <w:left w:val="none" w:sz="0" w:space="0" w:color="auto"/>
        <w:bottom w:val="none" w:sz="0" w:space="0" w:color="auto"/>
        <w:right w:val="none" w:sz="0" w:space="0" w:color="auto"/>
      </w:divBdr>
      <w:divsChild>
        <w:div w:id="6447923">
          <w:marLeft w:val="0"/>
          <w:marRight w:val="0"/>
          <w:marTop w:val="0"/>
          <w:marBottom w:val="0"/>
          <w:divBdr>
            <w:top w:val="none" w:sz="0" w:space="0" w:color="auto"/>
            <w:left w:val="none" w:sz="0" w:space="0" w:color="auto"/>
            <w:bottom w:val="none" w:sz="0" w:space="0" w:color="auto"/>
            <w:right w:val="none" w:sz="0" w:space="0" w:color="auto"/>
          </w:divBdr>
        </w:div>
        <w:div w:id="847141632">
          <w:marLeft w:val="0"/>
          <w:marRight w:val="0"/>
          <w:marTop w:val="0"/>
          <w:marBottom w:val="0"/>
          <w:divBdr>
            <w:top w:val="none" w:sz="0" w:space="0" w:color="auto"/>
            <w:left w:val="none" w:sz="0" w:space="0" w:color="auto"/>
            <w:bottom w:val="none" w:sz="0" w:space="0" w:color="auto"/>
            <w:right w:val="none" w:sz="0" w:space="0" w:color="auto"/>
          </w:divBdr>
        </w:div>
        <w:div w:id="299044292">
          <w:marLeft w:val="0"/>
          <w:marRight w:val="0"/>
          <w:marTop w:val="0"/>
          <w:marBottom w:val="0"/>
          <w:divBdr>
            <w:top w:val="none" w:sz="0" w:space="0" w:color="auto"/>
            <w:left w:val="none" w:sz="0" w:space="0" w:color="auto"/>
            <w:bottom w:val="none" w:sz="0" w:space="0" w:color="auto"/>
            <w:right w:val="none" w:sz="0" w:space="0" w:color="auto"/>
          </w:divBdr>
        </w:div>
        <w:div w:id="68115600">
          <w:marLeft w:val="0"/>
          <w:marRight w:val="0"/>
          <w:marTop w:val="0"/>
          <w:marBottom w:val="0"/>
          <w:divBdr>
            <w:top w:val="none" w:sz="0" w:space="0" w:color="auto"/>
            <w:left w:val="none" w:sz="0" w:space="0" w:color="auto"/>
            <w:bottom w:val="none" w:sz="0" w:space="0" w:color="auto"/>
            <w:right w:val="none" w:sz="0" w:space="0" w:color="auto"/>
          </w:divBdr>
        </w:div>
        <w:div w:id="1833135609">
          <w:marLeft w:val="0"/>
          <w:marRight w:val="0"/>
          <w:marTop w:val="0"/>
          <w:marBottom w:val="0"/>
          <w:divBdr>
            <w:top w:val="none" w:sz="0" w:space="0" w:color="auto"/>
            <w:left w:val="none" w:sz="0" w:space="0" w:color="auto"/>
            <w:bottom w:val="none" w:sz="0" w:space="0" w:color="auto"/>
            <w:right w:val="none" w:sz="0" w:space="0" w:color="auto"/>
          </w:divBdr>
        </w:div>
        <w:div w:id="2107072472">
          <w:marLeft w:val="0"/>
          <w:marRight w:val="0"/>
          <w:marTop w:val="0"/>
          <w:marBottom w:val="0"/>
          <w:divBdr>
            <w:top w:val="none" w:sz="0" w:space="0" w:color="auto"/>
            <w:left w:val="none" w:sz="0" w:space="0" w:color="auto"/>
            <w:bottom w:val="none" w:sz="0" w:space="0" w:color="auto"/>
            <w:right w:val="none" w:sz="0" w:space="0" w:color="auto"/>
          </w:divBdr>
        </w:div>
        <w:div w:id="2127459">
          <w:marLeft w:val="0"/>
          <w:marRight w:val="0"/>
          <w:marTop w:val="0"/>
          <w:marBottom w:val="0"/>
          <w:divBdr>
            <w:top w:val="none" w:sz="0" w:space="0" w:color="auto"/>
            <w:left w:val="none" w:sz="0" w:space="0" w:color="auto"/>
            <w:bottom w:val="none" w:sz="0" w:space="0" w:color="auto"/>
            <w:right w:val="none" w:sz="0" w:space="0" w:color="auto"/>
          </w:divBdr>
        </w:div>
        <w:div w:id="9456651">
          <w:marLeft w:val="0"/>
          <w:marRight w:val="0"/>
          <w:marTop w:val="0"/>
          <w:marBottom w:val="0"/>
          <w:divBdr>
            <w:top w:val="none" w:sz="0" w:space="0" w:color="auto"/>
            <w:left w:val="none" w:sz="0" w:space="0" w:color="auto"/>
            <w:bottom w:val="none" w:sz="0" w:space="0" w:color="auto"/>
            <w:right w:val="none" w:sz="0" w:space="0" w:color="auto"/>
          </w:divBdr>
        </w:div>
      </w:divsChild>
    </w:div>
    <w:div w:id="208325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12</cp:revision>
  <dcterms:created xsi:type="dcterms:W3CDTF">2025-07-16T20:00:00Z</dcterms:created>
  <dcterms:modified xsi:type="dcterms:W3CDTF">2025-09-06T11:34:00Z</dcterms:modified>
</cp:coreProperties>
</file>