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8181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Test Suite Overview</w:t>
      </w:r>
    </w:p>
    <w:p w14:paraId="6DA3DA8C" w14:textId="77777777" w:rsidR="0081575E" w:rsidRPr="0081575E" w:rsidRDefault="0081575E" w:rsidP="0081575E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Scope (features):</w:t>
      </w:r>
      <w:r w:rsidRPr="0081575E">
        <w:rPr>
          <w:rFonts w:ascii="Calibri" w:hAnsi="Calibri" w:cs="Calibri"/>
          <w:sz w:val="22"/>
          <w:szCs w:val="22"/>
        </w:rPr>
        <w:t xml:space="preserve"> Login, Register, Search Hotel, Select Hotel, Check Room Availability, Confirm/Cancel Booking, Store Customer Details, Confirmation (email), Make Payment, Generate Report, Forget Password. </w:t>
      </w:r>
    </w:p>
    <w:p w14:paraId="42041EE7" w14:textId="77777777" w:rsidR="0081575E" w:rsidRPr="0081575E" w:rsidRDefault="0081575E" w:rsidP="0081575E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Actors:</w:t>
      </w:r>
      <w:r w:rsidRPr="0081575E">
        <w:rPr>
          <w:rFonts w:ascii="Calibri" w:hAnsi="Calibri" w:cs="Calibri"/>
          <w:sz w:val="22"/>
          <w:szCs w:val="22"/>
        </w:rPr>
        <w:t xml:space="preserve"> Customer, Hotel Manager. </w:t>
      </w:r>
    </w:p>
    <w:p w14:paraId="33224914" w14:textId="77777777" w:rsidR="0081575E" w:rsidRPr="0081575E" w:rsidRDefault="0081575E" w:rsidP="0081575E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Operating environment &amp; interfaces:</w:t>
      </w:r>
      <w:r w:rsidRPr="0081575E">
        <w:rPr>
          <w:rFonts w:ascii="Calibri" w:hAnsi="Calibri" w:cs="Calibri"/>
          <w:sz w:val="22"/>
          <w:szCs w:val="22"/>
        </w:rPr>
        <w:t xml:space="preserve"> OS, browsers, .NET 4.0+, MySQL, stable internet, email notifications. </w:t>
      </w:r>
    </w:p>
    <w:p w14:paraId="455A50D8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sz w:val="22"/>
          <w:szCs w:val="22"/>
        </w:rPr>
        <w:pict w14:anchorId="6B61FE67">
          <v:rect id="_x0000_i1085" style="width:0;height:1.5pt" o:hralign="center" o:hrstd="t" o:hr="t" fillcolor="#a0a0a0" stroked="f"/>
        </w:pict>
      </w:r>
    </w:p>
    <w:p w14:paraId="34DC3A5F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Environment / Configuration</w:t>
      </w:r>
    </w:p>
    <w:p w14:paraId="7FB8286C" w14:textId="77777777" w:rsidR="0081575E" w:rsidRPr="0081575E" w:rsidRDefault="0081575E" w:rsidP="0081575E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OS:</w:t>
      </w:r>
      <w:r w:rsidRPr="0081575E">
        <w:rPr>
          <w:rFonts w:ascii="Calibri" w:hAnsi="Calibri" w:cs="Calibri"/>
          <w:sz w:val="22"/>
          <w:szCs w:val="22"/>
        </w:rPr>
        <w:t xml:space="preserve"> Windows 7+ / Windows XP / Linux (test on Win10, Ubuntu LTS) </w:t>
      </w:r>
    </w:p>
    <w:p w14:paraId="56F3B63D" w14:textId="77777777" w:rsidR="0081575E" w:rsidRPr="0081575E" w:rsidRDefault="0081575E" w:rsidP="0081575E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Browser Matrix:</w:t>
      </w:r>
      <w:r w:rsidRPr="0081575E">
        <w:rPr>
          <w:rFonts w:ascii="Calibri" w:hAnsi="Calibri" w:cs="Calibri"/>
          <w:sz w:val="22"/>
          <w:szCs w:val="22"/>
        </w:rPr>
        <w:t xml:space="preserve"> Chrome (latest), Firefox (latest), Safari, Opera, Internet Explorer (legacy where applicable) </w:t>
      </w:r>
    </w:p>
    <w:p w14:paraId="5EA31780" w14:textId="77777777" w:rsidR="0081575E" w:rsidRPr="0081575E" w:rsidRDefault="0081575E" w:rsidP="0081575E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Runtime / Platform:</w:t>
      </w:r>
      <w:r w:rsidRPr="0081575E">
        <w:rPr>
          <w:rFonts w:ascii="Calibri" w:hAnsi="Calibri" w:cs="Calibri"/>
          <w:sz w:val="22"/>
          <w:szCs w:val="22"/>
        </w:rPr>
        <w:t xml:space="preserve"> .NET Framework 4.0+; Backend DB: </w:t>
      </w:r>
      <w:r w:rsidRPr="0081575E">
        <w:rPr>
          <w:rFonts w:ascii="Calibri" w:hAnsi="Calibri" w:cs="Calibri"/>
          <w:b/>
          <w:bCs/>
          <w:sz w:val="22"/>
          <w:szCs w:val="22"/>
        </w:rPr>
        <w:t>MySQL Server</w:t>
      </w:r>
      <w:r w:rsidRPr="0081575E">
        <w:rPr>
          <w:rFonts w:ascii="Calibri" w:hAnsi="Calibri" w:cs="Calibri"/>
          <w:sz w:val="22"/>
          <w:szCs w:val="22"/>
        </w:rPr>
        <w:t xml:space="preserve"> </w:t>
      </w:r>
    </w:p>
    <w:p w14:paraId="31C9856F" w14:textId="77777777" w:rsidR="0081575E" w:rsidRPr="0081575E" w:rsidRDefault="0081575E" w:rsidP="0081575E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Network:</w:t>
      </w:r>
      <w:r w:rsidRPr="0081575E">
        <w:rPr>
          <w:rFonts w:ascii="Calibri" w:hAnsi="Calibri" w:cs="Calibri"/>
          <w:sz w:val="22"/>
          <w:szCs w:val="22"/>
        </w:rPr>
        <w:t xml:space="preserve"> Stable broadband; </w:t>
      </w:r>
      <w:proofErr w:type="gramStart"/>
      <w:r w:rsidRPr="0081575E">
        <w:rPr>
          <w:rFonts w:ascii="Calibri" w:hAnsi="Calibri" w:cs="Calibri"/>
          <w:sz w:val="22"/>
          <w:szCs w:val="22"/>
        </w:rPr>
        <w:t>simulate</w:t>
      </w:r>
      <w:proofErr w:type="gramEnd"/>
      <w:r w:rsidRPr="0081575E">
        <w:rPr>
          <w:rFonts w:ascii="Calibri" w:hAnsi="Calibri" w:cs="Calibri"/>
          <w:sz w:val="22"/>
          <w:szCs w:val="22"/>
        </w:rPr>
        <w:t xml:space="preserve"> loss/latency for NFR tests; outbound SMTP for email confirmation </w:t>
      </w:r>
    </w:p>
    <w:p w14:paraId="1B10B770" w14:textId="77777777" w:rsidR="0081575E" w:rsidRPr="0081575E" w:rsidRDefault="0081575E" w:rsidP="0081575E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Hardware (baseline):</w:t>
      </w:r>
      <w:r w:rsidRPr="0081575E">
        <w:rPr>
          <w:rFonts w:ascii="Calibri" w:hAnsi="Calibri" w:cs="Calibri"/>
          <w:sz w:val="22"/>
          <w:szCs w:val="22"/>
        </w:rPr>
        <w:t xml:space="preserve"> ≥512 MB RAM, 10 GB free disk (SRS minima; use modern spec in practice) </w:t>
      </w:r>
    </w:p>
    <w:p w14:paraId="6B59FB6F" w14:textId="77777777" w:rsidR="0081575E" w:rsidRPr="0081575E" w:rsidRDefault="0081575E" w:rsidP="0081575E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Test Data Fabrication:</w:t>
      </w:r>
      <w:r w:rsidRPr="0081575E">
        <w:rPr>
          <w:rFonts w:ascii="Calibri" w:hAnsi="Calibri" w:cs="Calibri"/>
          <w:sz w:val="22"/>
          <w:szCs w:val="22"/>
        </w:rPr>
        <w:t xml:space="preserve"> Seed hotels, rooms, prices, blackout dates, user accounts, payment tokens.</w:t>
      </w:r>
    </w:p>
    <w:p w14:paraId="760FB08E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sz w:val="22"/>
          <w:szCs w:val="22"/>
        </w:rPr>
        <w:pict w14:anchorId="2969B732">
          <v:rect id="_x0000_i1086" style="width:0;height:1.5pt" o:hralign="center" o:hrstd="t" o:hr="t" fillcolor="#a0a0a0" stroked="f"/>
        </w:pict>
      </w:r>
    </w:p>
    <w:p w14:paraId="52F532B1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Test Design Techniques Legend</w:t>
      </w:r>
    </w:p>
    <w:p w14:paraId="23A69AED" w14:textId="77777777" w:rsidR="0081575E" w:rsidRPr="0081575E" w:rsidRDefault="0081575E" w:rsidP="0081575E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BVA</w:t>
      </w:r>
      <w:r w:rsidRPr="0081575E">
        <w:rPr>
          <w:rFonts w:ascii="Calibri" w:hAnsi="Calibri" w:cs="Calibri"/>
          <w:sz w:val="22"/>
          <w:szCs w:val="22"/>
        </w:rPr>
        <w:t xml:space="preserve"> = Boundary Value Analysis</w:t>
      </w:r>
    </w:p>
    <w:p w14:paraId="49923BC8" w14:textId="77777777" w:rsidR="0081575E" w:rsidRPr="0081575E" w:rsidRDefault="0081575E" w:rsidP="0081575E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EP</w:t>
      </w:r>
      <w:r w:rsidRPr="0081575E">
        <w:rPr>
          <w:rFonts w:ascii="Calibri" w:hAnsi="Calibri" w:cs="Calibri"/>
          <w:sz w:val="22"/>
          <w:szCs w:val="22"/>
        </w:rPr>
        <w:t xml:space="preserve"> = Equivalence Partitioning</w:t>
      </w:r>
    </w:p>
    <w:p w14:paraId="0A0C3EA7" w14:textId="77777777" w:rsidR="0081575E" w:rsidRPr="0081575E" w:rsidRDefault="0081575E" w:rsidP="0081575E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DT</w:t>
      </w:r>
      <w:r w:rsidRPr="0081575E">
        <w:rPr>
          <w:rFonts w:ascii="Calibri" w:hAnsi="Calibri" w:cs="Calibri"/>
          <w:sz w:val="22"/>
          <w:szCs w:val="22"/>
        </w:rPr>
        <w:t xml:space="preserve"> = Decision Table</w:t>
      </w:r>
    </w:p>
    <w:p w14:paraId="12CC3BBA" w14:textId="77777777" w:rsidR="0081575E" w:rsidRPr="0081575E" w:rsidRDefault="0081575E" w:rsidP="0081575E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STD</w:t>
      </w:r>
      <w:r w:rsidRPr="0081575E">
        <w:rPr>
          <w:rFonts w:ascii="Calibri" w:hAnsi="Calibri" w:cs="Calibri"/>
          <w:sz w:val="22"/>
          <w:szCs w:val="22"/>
        </w:rPr>
        <w:t xml:space="preserve"> = State Transition Design</w:t>
      </w:r>
    </w:p>
    <w:p w14:paraId="401C04BE" w14:textId="77777777" w:rsidR="0081575E" w:rsidRPr="0081575E" w:rsidRDefault="0081575E" w:rsidP="0081575E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EG</w:t>
      </w:r>
      <w:r w:rsidRPr="0081575E">
        <w:rPr>
          <w:rFonts w:ascii="Calibri" w:hAnsi="Calibri" w:cs="Calibri"/>
          <w:sz w:val="22"/>
          <w:szCs w:val="22"/>
        </w:rPr>
        <w:t xml:space="preserve"> = Error Guessing</w:t>
      </w:r>
    </w:p>
    <w:p w14:paraId="0DEED361" w14:textId="77777777" w:rsidR="0081575E" w:rsidRPr="0081575E" w:rsidRDefault="0081575E" w:rsidP="0081575E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UC</w:t>
      </w:r>
      <w:r w:rsidRPr="0081575E">
        <w:rPr>
          <w:rFonts w:ascii="Calibri" w:hAnsi="Calibri" w:cs="Calibri"/>
          <w:sz w:val="22"/>
          <w:szCs w:val="22"/>
        </w:rPr>
        <w:t xml:space="preserve"> = Use-Case / Scenario-based</w:t>
      </w:r>
    </w:p>
    <w:p w14:paraId="1E2FE85D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sz w:val="22"/>
          <w:szCs w:val="22"/>
        </w:rPr>
        <w:pict w14:anchorId="57A5C3B7">
          <v:rect id="_x0000_i1087" style="width:0;height:1.5pt" o:hralign="center" o:hrstd="t" o:hr="t" fillcolor="#a0a0a0" stroked="f"/>
        </w:pict>
      </w:r>
    </w:p>
    <w:p w14:paraId="2EF1ED23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A) Functional Test Cases (Representative &amp; Complete Coverage)</w:t>
      </w:r>
    </w:p>
    <w:p w14:paraId="122317C8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sz w:val="22"/>
          <w:szCs w:val="22"/>
        </w:rPr>
        <w:lastRenderedPageBreak/>
        <w:t xml:space="preserve">IDs: </w:t>
      </w:r>
      <w:r w:rsidRPr="0081575E">
        <w:rPr>
          <w:rFonts w:ascii="Calibri" w:hAnsi="Calibri" w:cs="Calibri"/>
          <w:b/>
          <w:bCs/>
          <w:sz w:val="22"/>
          <w:szCs w:val="22"/>
        </w:rPr>
        <w:t>TC</w:t>
      </w:r>
      <w:proofErr w:type="gramStart"/>
      <w:r w:rsidRPr="0081575E">
        <w:rPr>
          <w:rFonts w:ascii="Calibri" w:hAnsi="Calibri" w:cs="Calibri"/>
          <w:b/>
          <w:bCs/>
          <w:sz w:val="22"/>
          <w:szCs w:val="22"/>
        </w:rPr>
        <w:t>-[</w:t>
      </w:r>
      <w:proofErr w:type="gramEnd"/>
      <w:r w:rsidRPr="0081575E">
        <w:rPr>
          <w:rFonts w:ascii="Calibri" w:hAnsi="Calibri" w:cs="Calibri"/>
          <w:b/>
          <w:bCs/>
          <w:sz w:val="22"/>
          <w:szCs w:val="22"/>
        </w:rPr>
        <w:t>Module Short]-[Seq]</w:t>
      </w:r>
      <w:r w:rsidRPr="0081575E">
        <w:rPr>
          <w:rFonts w:ascii="Calibri" w:hAnsi="Calibri" w:cs="Calibri"/>
          <w:sz w:val="22"/>
          <w:szCs w:val="22"/>
        </w:rPr>
        <w:t>. “Actual Result” left blank for execution logs.</w:t>
      </w:r>
    </w:p>
    <w:p w14:paraId="675412BE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Module: Authentication (FR-01 Login, FR-12 Forget Password)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7"/>
        <w:gridCol w:w="1170"/>
        <w:gridCol w:w="678"/>
        <w:gridCol w:w="1132"/>
        <w:gridCol w:w="1222"/>
        <w:gridCol w:w="1683"/>
        <w:gridCol w:w="1608"/>
        <w:gridCol w:w="1280"/>
        <w:gridCol w:w="741"/>
        <w:gridCol w:w="761"/>
        <w:gridCol w:w="1034"/>
        <w:gridCol w:w="1333"/>
        <w:gridCol w:w="961"/>
      </w:tblGrid>
      <w:tr w:rsidR="0081575E" w:rsidRPr="0081575E" w14:paraId="2A6792A0" w14:textId="77777777" w:rsidTr="0081575E">
        <w:tc>
          <w:tcPr>
            <w:tcW w:w="0" w:type="auto"/>
            <w:hideMark/>
          </w:tcPr>
          <w:p w14:paraId="1F6000F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41125D9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789E7EB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36F35A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C6A0A2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5B13725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Test Steps (reproducible)</w:t>
            </w:r>
          </w:p>
        </w:tc>
        <w:tc>
          <w:tcPr>
            <w:tcW w:w="0" w:type="auto"/>
            <w:hideMark/>
          </w:tcPr>
          <w:p w14:paraId="1415A7E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Test Data (valid/invalid/BVA)</w:t>
            </w:r>
          </w:p>
        </w:tc>
        <w:tc>
          <w:tcPr>
            <w:tcW w:w="0" w:type="auto"/>
            <w:hideMark/>
          </w:tcPr>
          <w:p w14:paraId="1DD81DC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6FACCE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5E93BEE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51000A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31F60B3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Env / Config</w:t>
            </w:r>
          </w:p>
        </w:tc>
        <w:tc>
          <w:tcPr>
            <w:tcW w:w="0" w:type="auto"/>
            <w:hideMark/>
          </w:tcPr>
          <w:p w14:paraId="4719232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Technique</w:t>
            </w:r>
          </w:p>
        </w:tc>
      </w:tr>
      <w:tr w:rsidR="0081575E" w:rsidRPr="0081575E" w14:paraId="421C598E" w14:textId="77777777" w:rsidTr="0081575E">
        <w:tc>
          <w:tcPr>
            <w:tcW w:w="0" w:type="auto"/>
            <w:hideMark/>
          </w:tcPr>
          <w:p w14:paraId="6270C1B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Auth</w:t>
            </w:r>
          </w:p>
        </w:tc>
        <w:tc>
          <w:tcPr>
            <w:tcW w:w="0" w:type="auto"/>
            <w:hideMark/>
          </w:tcPr>
          <w:p w14:paraId="1AC46F2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FR-01 </w:t>
            </w:r>
          </w:p>
        </w:tc>
        <w:tc>
          <w:tcPr>
            <w:tcW w:w="0" w:type="auto"/>
            <w:hideMark/>
          </w:tcPr>
          <w:p w14:paraId="7CE93E0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TC-AUTH-001</w:t>
            </w:r>
          </w:p>
        </w:tc>
        <w:tc>
          <w:tcPr>
            <w:tcW w:w="0" w:type="auto"/>
            <w:hideMark/>
          </w:tcPr>
          <w:p w14:paraId="1AFD6CF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Successful login with valid creds</w:t>
            </w:r>
          </w:p>
        </w:tc>
        <w:tc>
          <w:tcPr>
            <w:tcW w:w="0" w:type="auto"/>
            <w:hideMark/>
          </w:tcPr>
          <w:p w14:paraId="074ABC5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User exists &amp; verified</w:t>
            </w:r>
          </w:p>
        </w:tc>
        <w:tc>
          <w:tcPr>
            <w:tcW w:w="0" w:type="auto"/>
            <w:hideMark/>
          </w:tcPr>
          <w:p w14:paraId="59272ED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1) Open login page 2) Enter valid username/password 3) Submit</w:t>
            </w:r>
          </w:p>
        </w:tc>
        <w:tc>
          <w:tcPr>
            <w:tcW w:w="0" w:type="auto"/>
            <w:hideMark/>
          </w:tcPr>
          <w:p w14:paraId="4F3BD50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V: </w:t>
            </w: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userA</w:t>
            </w:r>
            <w:proofErr w:type="spellEnd"/>
            <w:r w:rsidRPr="0081575E">
              <w:rPr>
                <w:rFonts w:ascii="Calibri" w:hAnsi="Calibri" w:cs="Calibri"/>
                <w:sz w:val="22"/>
                <w:szCs w:val="22"/>
              </w:rPr>
              <w:t xml:space="preserve"> / P@ssw0rd!</w:t>
            </w:r>
          </w:p>
        </w:tc>
        <w:tc>
          <w:tcPr>
            <w:tcW w:w="0" w:type="auto"/>
            <w:hideMark/>
          </w:tcPr>
          <w:p w14:paraId="456843D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Authenticated; redirected to dashboard</w:t>
            </w:r>
          </w:p>
        </w:tc>
        <w:tc>
          <w:tcPr>
            <w:tcW w:w="0" w:type="auto"/>
            <w:hideMark/>
          </w:tcPr>
          <w:p w14:paraId="4C00325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E9881F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BBE76F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Smoke, Regression, Sanity, Usability</w:t>
            </w:r>
          </w:p>
        </w:tc>
        <w:tc>
          <w:tcPr>
            <w:tcW w:w="0" w:type="auto"/>
            <w:hideMark/>
          </w:tcPr>
          <w:p w14:paraId="54E7795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Chrome latest</w:t>
            </w:r>
          </w:p>
        </w:tc>
        <w:tc>
          <w:tcPr>
            <w:tcW w:w="0" w:type="auto"/>
            <w:hideMark/>
          </w:tcPr>
          <w:p w14:paraId="4F27BA2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UC</w:t>
            </w:r>
          </w:p>
        </w:tc>
      </w:tr>
      <w:tr w:rsidR="0081575E" w:rsidRPr="0081575E" w14:paraId="02CC28D3" w14:textId="77777777" w:rsidTr="0081575E">
        <w:tc>
          <w:tcPr>
            <w:tcW w:w="0" w:type="auto"/>
            <w:hideMark/>
          </w:tcPr>
          <w:p w14:paraId="54A4870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Auth</w:t>
            </w:r>
          </w:p>
        </w:tc>
        <w:tc>
          <w:tcPr>
            <w:tcW w:w="0" w:type="auto"/>
            <w:hideMark/>
          </w:tcPr>
          <w:p w14:paraId="46DE288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53C6D52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TC-AUTH-002</w:t>
            </w:r>
          </w:p>
        </w:tc>
        <w:tc>
          <w:tcPr>
            <w:tcW w:w="0" w:type="auto"/>
            <w:hideMark/>
          </w:tcPr>
          <w:p w14:paraId="0DED40B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Reject invalid password</w:t>
            </w:r>
          </w:p>
        </w:tc>
        <w:tc>
          <w:tcPr>
            <w:tcW w:w="0" w:type="auto"/>
            <w:hideMark/>
          </w:tcPr>
          <w:p w14:paraId="61D99C9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User exists</w:t>
            </w:r>
          </w:p>
        </w:tc>
        <w:tc>
          <w:tcPr>
            <w:tcW w:w="0" w:type="auto"/>
            <w:hideMark/>
          </w:tcPr>
          <w:p w14:paraId="7459A92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1) Open login 2) Enter valid username + wrong </w:t>
            </w: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81575E">
              <w:rPr>
                <w:rFonts w:ascii="Calibri" w:hAnsi="Calibri" w:cs="Calibri"/>
                <w:sz w:val="22"/>
                <w:szCs w:val="22"/>
              </w:rPr>
              <w:t xml:space="preserve"> 3) Submit</w:t>
            </w:r>
          </w:p>
        </w:tc>
        <w:tc>
          <w:tcPr>
            <w:tcW w:w="0" w:type="auto"/>
            <w:hideMark/>
          </w:tcPr>
          <w:p w14:paraId="2EBACB2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I: </w:t>
            </w: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wrongPwd</w:t>
            </w:r>
            <w:proofErr w:type="spellEnd"/>
          </w:p>
        </w:tc>
        <w:tc>
          <w:tcPr>
            <w:tcW w:w="0" w:type="auto"/>
            <w:hideMark/>
          </w:tcPr>
          <w:p w14:paraId="4F117C5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Error banner “invalid credentials”; no session</w:t>
            </w:r>
          </w:p>
        </w:tc>
        <w:tc>
          <w:tcPr>
            <w:tcW w:w="0" w:type="auto"/>
            <w:hideMark/>
          </w:tcPr>
          <w:p w14:paraId="6CDC5DF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D0D9B5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E0CD42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7D34F3C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Chrome/Firefox</w:t>
            </w:r>
          </w:p>
        </w:tc>
        <w:tc>
          <w:tcPr>
            <w:tcW w:w="0" w:type="auto"/>
            <w:hideMark/>
          </w:tcPr>
          <w:p w14:paraId="7378F7E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EP, EG</w:t>
            </w:r>
          </w:p>
        </w:tc>
      </w:tr>
      <w:tr w:rsidR="0081575E" w:rsidRPr="0081575E" w14:paraId="3E554961" w14:textId="77777777" w:rsidTr="0081575E">
        <w:tc>
          <w:tcPr>
            <w:tcW w:w="0" w:type="auto"/>
            <w:hideMark/>
          </w:tcPr>
          <w:p w14:paraId="6D46E58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Auth</w:t>
            </w:r>
          </w:p>
        </w:tc>
        <w:tc>
          <w:tcPr>
            <w:tcW w:w="0" w:type="auto"/>
            <w:hideMark/>
          </w:tcPr>
          <w:p w14:paraId="53DFE20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4EEE243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TC-AUTH-003</w:t>
            </w:r>
          </w:p>
        </w:tc>
        <w:tc>
          <w:tcPr>
            <w:tcW w:w="0" w:type="auto"/>
            <w:hideMark/>
          </w:tcPr>
          <w:p w14:paraId="20F13D3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Rate-limit/lockout on repeated failures</w:t>
            </w:r>
          </w:p>
        </w:tc>
        <w:tc>
          <w:tcPr>
            <w:tcW w:w="0" w:type="auto"/>
            <w:hideMark/>
          </w:tcPr>
          <w:p w14:paraId="61C6F10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281A59C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1) Attempt login with wrong </w:t>
            </w: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81575E">
              <w:rPr>
                <w:rFonts w:ascii="Calibri" w:hAnsi="Calibri" w:cs="Calibri"/>
                <w:sz w:val="22"/>
                <w:szCs w:val="22"/>
              </w:rPr>
              <w:t xml:space="preserve"> 6× within 5 min</w:t>
            </w:r>
          </w:p>
        </w:tc>
        <w:tc>
          <w:tcPr>
            <w:tcW w:w="0" w:type="auto"/>
            <w:hideMark/>
          </w:tcPr>
          <w:p w14:paraId="15F35A9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I: 6 wrong attempts</w:t>
            </w:r>
          </w:p>
        </w:tc>
        <w:tc>
          <w:tcPr>
            <w:tcW w:w="0" w:type="auto"/>
            <w:hideMark/>
          </w:tcPr>
          <w:p w14:paraId="33E76C9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Account temporarily locked; proper error; audit log</w:t>
            </w:r>
          </w:p>
        </w:tc>
        <w:tc>
          <w:tcPr>
            <w:tcW w:w="0" w:type="auto"/>
            <w:hideMark/>
          </w:tcPr>
          <w:p w14:paraId="503E6C0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5C2E35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099680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383907C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All browsers</w:t>
            </w:r>
          </w:p>
        </w:tc>
        <w:tc>
          <w:tcPr>
            <w:tcW w:w="0" w:type="auto"/>
            <w:hideMark/>
          </w:tcPr>
          <w:p w14:paraId="7EEBFCF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EG</w:t>
            </w:r>
          </w:p>
        </w:tc>
      </w:tr>
      <w:tr w:rsidR="0081575E" w:rsidRPr="0081575E" w14:paraId="090299DA" w14:textId="77777777" w:rsidTr="0081575E">
        <w:tc>
          <w:tcPr>
            <w:tcW w:w="0" w:type="auto"/>
            <w:hideMark/>
          </w:tcPr>
          <w:p w14:paraId="68ECF59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Auth</w:t>
            </w:r>
          </w:p>
        </w:tc>
        <w:tc>
          <w:tcPr>
            <w:tcW w:w="0" w:type="auto"/>
            <w:hideMark/>
          </w:tcPr>
          <w:p w14:paraId="659581A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FR-12 </w:t>
            </w:r>
          </w:p>
        </w:tc>
        <w:tc>
          <w:tcPr>
            <w:tcW w:w="0" w:type="auto"/>
            <w:hideMark/>
          </w:tcPr>
          <w:p w14:paraId="339BFCE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TC-AUTH-004</w:t>
            </w:r>
          </w:p>
        </w:tc>
        <w:tc>
          <w:tcPr>
            <w:tcW w:w="0" w:type="auto"/>
            <w:hideMark/>
          </w:tcPr>
          <w:p w14:paraId="0241C87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Start password recovery (happy path)</w:t>
            </w:r>
          </w:p>
        </w:tc>
        <w:tc>
          <w:tcPr>
            <w:tcW w:w="0" w:type="auto"/>
            <w:hideMark/>
          </w:tcPr>
          <w:p w14:paraId="30B5417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Email registered</w:t>
            </w:r>
          </w:p>
        </w:tc>
        <w:tc>
          <w:tcPr>
            <w:tcW w:w="0" w:type="auto"/>
            <w:hideMark/>
          </w:tcPr>
          <w:p w14:paraId="349C8AA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1) Click “Forgot password” 2) Enter email 3) Submit link 4) Set new password</w:t>
            </w:r>
          </w:p>
        </w:tc>
        <w:tc>
          <w:tcPr>
            <w:tcW w:w="0" w:type="auto"/>
            <w:hideMark/>
          </w:tcPr>
          <w:p w14:paraId="7481250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V: userA@mail.com; </w:t>
            </w: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81575E">
              <w:rPr>
                <w:rFonts w:ascii="Calibri" w:hAnsi="Calibri" w:cs="Calibri"/>
                <w:sz w:val="22"/>
                <w:szCs w:val="22"/>
              </w:rPr>
              <w:t xml:space="preserve"> BVA: 7, </w:t>
            </w: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8</w:t>
            </w:r>
            <w:r w:rsidRPr="0081575E">
              <w:rPr>
                <w:rFonts w:ascii="Calibri" w:hAnsi="Calibri" w:cs="Calibri"/>
                <w:sz w:val="22"/>
                <w:szCs w:val="22"/>
              </w:rPr>
              <w:t xml:space="preserve">, 64, </w:t>
            </w: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65</w:t>
            </w:r>
            <w:r w:rsidRPr="0081575E">
              <w:rPr>
                <w:rFonts w:ascii="Calibri" w:hAnsi="Calibri" w:cs="Calibri"/>
                <w:sz w:val="22"/>
                <w:szCs w:val="22"/>
              </w:rPr>
              <w:t xml:space="preserve"> chars</w:t>
            </w:r>
          </w:p>
        </w:tc>
        <w:tc>
          <w:tcPr>
            <w:tcW w:w="0" w:type="auto"/>
            <w:hideMark/>
          </w:tcPr>
          <w:p w14:paraId="1975718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Reset email sent; enforce </w:t>
            </w: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81575E">
              <w:rPr>
                <w:rFonts w:ascii="Calibri" w:hAnsi="Calibri" w:cs="Calibri"/>
                <w:sz w:val="22"/>
                <w:szCs w:val="22"/>
              </w:rPr>
              <w:t xml:space="preserve"> policy; min length boundary enforced</w:t>
            </w:r>
          </w:p>
        </w:tc>
        <w:tc>
          <w:tcPr>
            <w:tcW w:w="0" w:type="auto"/>
            <w:hideMark/>
          </w:tcPr>
          <w:p w14:paraId="4990291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A865A2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F3CBC5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Smoke, Regression, Security, Usability</w:t>
            </w:r>
          </w:p>
        </w:tc>
        <w:tc>
          <w:tcPr>
            <w:tcW w:w="0" w:type="auto"/>
            <w:hideMark/>
          </w:tcPr>
          <w:p w14:paraId="681153D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  <w:tc>
          <w:tcPr>
            <w:tcW w:w="0" w:type="auto"/>
            <w:hideMark/>
          </w:tcPr>
          <w:p w14:paraId="7BC9D52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BVA, EP</w:t>
            </w:r>
          </w:p>
        </w:tc>
      </w:tr>
      <w:tr w:rsidR="0081575E" w:rsidRPr="0081575E" w14:paraId="16DFBA55" w14:textId="77777777" w:rsidTr="0081575E">
        <w:tc>
          <w:tcPr>
            <w:tcW w:w="0" w:type="auto"/>
            <w:hideMark/>
          </w:tcPr>
          <w:p w14:paraId="43D4F6A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lastRenderedPageBreak/>
              <w:t>Auth</w:t>
            </w:r>
          </w:p>
        </w:tc>
        <w:tc>
          <w:tcPr>
            <w:tcW w:w="0" w:type="auto"/>
            <w:hideMark/>
          </w:tcPr>
          <w:p w14:paraId="5C07D9F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3442668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TC-AUTH-005</w:t>
            </w:r>
          </w:p>
        </w:tc>
        <w:tc>
          <w:tcPr>
            <w:tcW w:w="0" w:type="auto"/>
            <w:hideMark/>
          </w:tcPr>
          <w:p w14:paraId="7264E61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Recovery link expiry</w:t>
            </w:r>
          </w:p>
        </w:tc>
        <w:tc>
          <w:tcPr>
            <w:tcW w:w="0" w:type="auto"/>
            <w:hideMark/>
          </w:tcPr>
          <w:p w14:paraId="23DB18E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Password reset initiated</w:t>
            </w:r>
          </w:p>
        </w:tc>
        <w:tc>
          <w:tcPr>
            <w:tcW w:w="0" w:type="auto"/>
            <w:hideMark/>
          </w:tcPr>
          <w:p w14:paraId="27564F9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1) Open link after expiry window</w:t>
            </w:r>
          </w:p>
        </w:tc>
        <w:tc>
          <w:tcPr>
            <w:tcW w:w="0" w:type="auto"/>
            <w:hideMark/>
          </w:tcPr>
          <w:p w14:paraId="35377A1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I: link expired</w:t>
            </w:r>
          </w:p>
        </w:tc>
        <w:tc>
          <w:tcPr>
            <w:tcW w:w="0" w:type="auto"/>
            <w:hideMark/>
          </w:tcPr>
          <w:p w14:paraId="2C53AD5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Expired message; option to resend</w:t>
            </w:r>
          </w:p>
        </w:tc>
        <w:tc>
          <w:tcPr>
            <w:tcW w:w="0" w:type="auto"/>
            <w:hideMark/>
          </w:tcPr>
          <w:p w14:paraId="212D5BB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4243A0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Med</w:t>
            </w:r>
          </w:p>
        </w:tc>
        <w:tc>
          <w:tcPr>
            <w:tcW w:w="0" w:type="auto"/>
            <w:hideMark/>
          </w:tcPr>
          <w:p w14:paraId="5CD3AB8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3F68840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Firefox</w:t>
            </w:r>
          </w:p>
        </w:tc>
        <w:tc>
          <w:tcPr>
            <w:tcW w:w="0" w:type="auto"/>
            <w:hideMark/>
          </w:tcPr>
          <w:p w14:paraId="279EEC6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EG</w:t>
            </w:r>
          </w:p>
        </w:tc>
      </w:tr>
    </w:tbl>
    <w:p w14:paraId="1FFC07FA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Module: Registration (FR-02)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8"/>
        <w:gridCol w:w="585"/>
        <w:gridCol w:w="718"/>
        <w:gridCol w:w="1391"/>
        <w:gridCol w:w="945"/>
        <w:gridCol w:w="1262"/>
        <w:gridCol w:w="2073"/>
        <w:gridCol w:w="1301"/>
        <w:gridCol w:w="799"/>
        <w:gridCol w:w="897"/>
        <w:gridCol w:w="1411"/>
        <w:gridCol w:w="924"/>
        <w:gridCol w:w="1146"/>
      </w:tblGrid>
      <w:tr w:rsidR="0081575E" w:rsidRPr="0081575E" w14:paraId="0E4852CC" w14:textId="77777777" w:rsidTr="0081575E">
        <w:tc>
          <w:tcPr>
            <w:tcW w:w="0" w:type="auto"/>
            <w:hideMark/>
          </w:tcPr>
          <w:p w14:paraId="22CAC50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57F59B1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Req</w:t>
            </w:r>
          </w:p>
        </w:tc>
        <w:tc>
          <w:tcPr>
            <w:tcW w:w="0" w:type="auto"/>
            <w:hideMark/>
          </w:tcPr>
          <w:p w14:paraId="044CDE9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1403F0A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7634913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Pre</w:t>
            </w:r>
          </w:p>
        </w:tc>
        <w:tc>
          <w:tcPr>
            <w:tcW w:w="0" w:type="auto"/>
            <w:hideMark/>
          </w:tcPr>
          <w:p w14:paraId="59B47EB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7C6E1D1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75F5A7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101F6AE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0" w:type="auto"/>
            <w:hideMark/>
          </w:tcPr>
          <w:p w14:paraId="2055765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09AAA21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7218C05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Env</w:t>
            </w:r>
          </w:p>
        </w:tc>
        <w:tc>
          <w:tcPr>
            <w:tcW w:w="0" w:type="auto"/>
            <w:hideMark/>
          </w:tcPr>
          <w:p w14:paraId="3A98AD9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Technique</w:t>
            </w:r>
          </w:p>
        </w:tc>
      </w:tr>
      <w:tr w:rsidR="0081575E" w:rsidRPr="0081575E" w14:paraId="223416DE" w14:textId="77777777" w:rsidTr="0081575E">
        <w:tc>
          <w:tcPr>
            <w:tcW w:w="0" w:type="auto"/>
            <w:hideMark/>
          </w:tcPr>
          <w:p w14:paraId="079D26E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Register</w:t>
            </w:r>
          </w:p>
        </w:tc>
        <w:tc>
          <w:tcPr>
            <w:tcW w:w="0" w:type="auto"/>
            <w:hideMark/>
          </w:tcPr>
          <w:p w14:paraId="32E9B6F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FR-02 </w:t>
            </w:r>
          </w:p>
        </w:tc>
        <w:tc>
          <w:tcPr>
            <w:tcW w:w="0" w:type="auto"/>
            <w:hideMark/>
          </w:tcPr>
          <w:p w14:paraId="4B1C2BA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TC-REG-001</w:t>
            </w:r>
          </w:p>
        </w:tc>
        <w:tc>
          <w:tcPr>
            <w:tcW w:w="0" w:type="auto"/>
            <w:hideMark/>
          </w:tcPr>
          <w:p w14:paraId="12C3289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Create account (valid)</w:t>
            </w:r>
          </w:p>
        </w:tc>
        <w:tc>
          <w:tcPr>
            <w:tcW w:w="0" w:type="auto"/>
            <w:hideMark/>
          </w:tcPr>
          <w:p w14:paraId="63F905E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6364D2C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Fill </w:t>
            </w:r>
            <w:proofErr w:type="gramStart"/>
            <w:r w:rsidRPr="0081575E">
              <w:rPr>
                <w:rFonts w:ascii="Calibri" w:hAnsi="Calibri" w:cs="Calibri"/>
                <w:sz w:val="22"/>
                <w:szCs w:val="22"/>
              </w:rPr>
              <w:t>form</w:t>
            </w:r>
            <w:proofErr w:type="gramEnd"/>
            <w:r w:rsidRPr="0081575E">
              <w:rPr>
                <w:rFonts w:ascii="Calibri" w:hAnsi="Calibri" w:cs="Calibri"/>
                <w:sz w:val="22"/>
                <w:szCs w:val="22"/>
              </w:rPr>
              <w:t xml:space="preserve"> and submit</w:t>
            </w:r>
          </w:p>
        </w:tc>
        <w:tc>
          <w:tcPr>
            <w:tcW w:w="0" w:type="auto"/>
            <w:hideMark/>
          </w:tcPr>
          <w:p w14:paraId="2DF6DDE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V: name, email, strong </w:t>
            </w: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81575E">
              <w:rPr>
                <w:rFonts w:ascii="Calibri" w:hAnsi="Calibri" w:cs="Calibri"/>
                <w:sz w:val="22"/>
                <w:szCs w:val="22"/>
              </w:rPr>
              <w:t>, phone</w:t>
            </w:r>
          </w:p>
        </w:tc>
        <w:tc>
          <w:tcPr>
            <w:tcW w:w="0" w:type="auto"/>
            <w:hideMark/>
          </w:tcPr>
          <w:p w14:paraId="72ACD1C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Account created; email verify sent</w:t>
            </w:r>
          </w:p>
        </w:tc>
        <w:tc>
          <w:tcPr>
            <w:tcW w:w="0" w:type="auto"/>
            <w:hideMark/>
          </w:tcPr>
          <w:p w14:paraId="6AF94CE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90768E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C50F21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Smoke, Regression, Usability</w:t>
            </w:r>
          </w:p>
        </w:tc>
        <w:tc>
          <w:tcPr>
            <w:tcW w:w="0" w:type="auto"/>
            <w:hideMark/>
          </w:tcPr>
          <w:p w14:paraId="3864136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  <w:tc>
          <w:tcPr>
            <w:tcW w:w="0" w:type="auto"/>
            <w:hideMark/>
          </w:tcPr>
          <w:p w14:paraId="724A29D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UC</w:t>
            </w:r>
          </w:p>
        </w:tc>
      </w:tr>
      <w:tr w:rsidR="0081575E" w:rsidRPr="0081575E" w14:paraId="4278A9FB" w14:textId="77777777" w:rsidTr="0081575E">
        <w:tc>
          <w:tcPr>
            <w:tcW w:w="0" w:type="auto"/>
            <w:hideMark/>
          </w:tcPr>
          <w:p w14:paraId="435DFC9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Register</w:t>
            </w:r>
          </w:p>
        </w:tc>
        <w:tc>
          <w:tcPr>
            <w:tcW w:w="0" w:type="auto"/>
            <w:hideMark/>
          </w:tcPr>
          <w:p w14:paraId="07AF302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66D7FE9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TC-REG-002</w:t>
            </w:r>
          </w:p>
        </w:tc>
        <w:tc>
          <w:tcPr>
            <w:tcW w:w="0" w:type="auto"/>
            <w:hideMark/>
          </w:tcPr>
          <w:p w14:paraId="074EFBA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Validate required fields</w:t>
            </w:r>
          </w:p>
        </w:tc>
        <w:tc>
          <w:tcPr>
            <w:tcW w:w="0" w:type="auto"/>
            <w:hideMark/>
          </w:tcPr>
          <w:p w14:paraId="7C19788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7832CA9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Submit empty form</w:t>
            </w:r>
          </w:p>
        </w:tc>
        <w:tc>
          <w:tcPr>
            <w:tcW w:w="0" w:type="auto"/>
            <w:hideMark/>
          </w:tcPr>
          <w:p w14:paraId="4F929EA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I: blanks</w:t>
            </w:r>
          </w:p>
        </w:tc>
        <w:tc>
          <w:tcPr>
            <w:tcW w:w="0" w:type="auto"/>
            <w:hideMark/>
          </w:tcPr>
          <w:p w14:paraId="46DD557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Field-level errors, no account</w:t>
            </w:r>
          </w:p>
        </w:tc>
        <w:tc>
          <w:tcPr>
            <w:tcW w:w="0" w:type="auto"/>
            <w:hideMark/>
          </w:tcPr>
          <w:p w14:paraId="3425A10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9F9D1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059D4B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71416EA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Firefox</w:t>
            </w:r>
          </w:p>
        </w:tc>
        <w:tc>
          <w:tcPr>
            <w:tcW w:w="0" w:type="auto"/>
            <w:hideMark/>
          </w:tcPr>
          <w:p w14:paraId="763DF8A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EP</w:t>
            </w:r>
          </w:p>
        </w:tc>
      </w:tr>
      <w:tr w:rsidR="0081575E" w:rsidRPr="0081575E" w14:paraId="0A98D9FE" w14:textId="77777777" w:rsidTr="0081575E">
        <w:tc>
          <w:tcPr>
            <w:tcW w:w="0" w:type="auto"/>
            <w:hideMark/>
          </w:tcPr>
          <w:p w14:paraId="2A1DEC8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Register</w:t>
            </w:r>
          </w:p>
        </w:tc>
        <w:tc>
          <w:tcPr>
            <w:tcW w:w="0" w:type="auto"/>
            <w:hideMark/>
          </w:tcPr>
          <w:p w14:paraId="5907076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7DB3BB8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TC-REG-003</w:t>
            </w:r>
          </w:p>
        </w:tc>
        <w:tc>
          <w:tcPr>
            <w:tcW w:w="0" w:type="auto"/>
            <w:hideMark/>
          </w:tcPr>
          <w:p w14:paraId="732E245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Password policy boundaries</w:t>
            </w:r>
          </w:p>
        </w:tc>
        <w:tc>
          <w:tcPr>
            <w:tcW w:w="0" w:type="auto"/>
            <w:hideMark/>
          </w:tcPr>
          <w:p w14:paraId="4C346EC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128A8E0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Enter candidate </w:t>
            </w: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pwds</w:t>
            </w:r>
            <w:proofErr w:type="spellEnd"/>
          </w:p>
        </w:tc>
        <w:tc>
          <w:tcPr>
            <w:tcW w:w="0" w:type="auto"/>
            <w:hideMark/>
          </w:tcPr>
          <w:p w14:paraId="687866A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BVA: 7, </w:t>
            </w: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8</w:t>
            </w:r>
            <w:r w:rsidRPr="0081575E">
              <w:rPr>
                <w:rFonts w:ascii="Calibri" w:hAnsi="Calibri" w:cs="Calibri"/>
                <w:sz w:val="22"/>
                <w:szCs w:val="22"/>
              </w:rPr>
              <w:t xml:space="preserve">, 64, </w:t>
            </w: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65</w:t>
            </w:r>
            <w:r w:rsidRPr="0081575E">
              <w:rPr>
                <w:rFonts w:ascii="Calibri" w:hAnsi="Calibri" w:cs="Calibri"/>
                <w:sz w:val="22"/>
                <w:szCs w:val="22"/>
              </w:rPr>
              <w:t xml:space="preserve"> chars</w:t>
            </w:r>
          </w:p>
        </w:tc>
        <w:tc>
          <w:tcPr>
            <w:tcW w:w="0" w:type="auto"/>
            <w:hideMark/>
          </w:tcPr>
          <w:p w14:paraId="6E0818D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7,65 rejected; 8,64 accepted</w:t>
            </w:r>
          </w:p>
        </w:tc>
        <w:tc>
          <w:tcPr>
            <w:tcW w:w="0" w:type="auto"/>
            <w:hideMark/>
          </w:tcPr>
          <w:p w14:paraId="47AEFFE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F9CE39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0D2FB8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1909542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  <w:tc>
          <w:tcPr>
            <w:tcW w:w="0" w:type="auto"/>
            <w:hideMark/>
          </w:tcPr>
          <w:p w14:paraId="15EEF0C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BVA</w:t>
            </w:r>
          </w:p>
        </w:tc>
      </w:tr>
      <w:tr w:rsidR="0081575E" w:rsidRPr="0081575E" w14:paraId="2D107D91" w14:textId="77777777" w:rsidTr="0081575E">
        <w:tc>
          <w:tcPr>
            <w:tcW w:w="0" w:type="auto"/>
            <w:hideMark/>
          </w:tcPr>
          <w:p w14:paraId="24EF9FD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Register</w:t>
            </w:r>
          </w:p>
        </w:tc>
        <w:tc>
          <w:tcPr>
            <w:tcW w:w="0" w:type="auto"/>
            <w:hideMark/>
          </w:tcPr>
          <w:p w14:paraId="17D4E32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5D1A873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TC-REG-004</w:t>
            </w:r>
          </w:p>
        </w:tc>
        <w:tc>
          <w:tcPr>
            <w:tcW w:w="0" w:type="auto"/>
            <w:hideMark/>
          </w:tcPr>
          <w:p w14:paraId="5DC2FA9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Duplicate email prevention</w:t>
            </w:r>
          </w:p>
        </w:tc>
        <w:tc>
          <w:tcPr>
            <w:tcW w:w="0" w:type="auto"/>
            <w:hideMark/>
          </w:tcPr>
          <w:p w14:paraId="1C152F8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Existing user</w:t>
            </w:r>
          </w:p>
        </w:tc>
        <w:tc>
          <w:tcPr>
            <w:tcW w:w="0" w:type="auto"/>
            <w:hideMark/>
          </w:tcPr>
          <w:p w14:paraId="73CC32D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Submit with existing email</w:t>
            </w:r>
          </w:p>
        </w:tc>
        <w:tc>
          <w:tcPr>
            <w:tcW w:w="0" w:type="auto"/>
            <w:hideMark/>
          </w:tcPr>
          <w:p w14:paraId="7BC841A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I: existing@mail.com</w:t>
            </w:r>
          </w:p>
        </w:tc>
        <w:tc>
          <w:tcPr>
            <w:tcW w:w="0" w:type="auto"/>
            <w:hideMark/>
          </w:tcPr>
          <w:p w14:paraId="4C8C20D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Clear duplicate email error</w:t>
            </w:r>
          </w:p>
        </w:tc>
        <w:tc>
          <w:tcPr>
            <w:tcW w:w="0" w:type="auto"/>
            <w:hideMark/>
          </w:tcPr>
          <w:p w14:paraId="36D51C0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8A1AB7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Med</w:t>
            </w:r>
          </w:p>
        </w:tc>
        <w:tc>
          <w:tcPr>
            <w:tcW w:w="0" w:type="auto"/>
            <w:hideMark/>
          </w:tcPr>
          <w:p w14:paraId="5D3BA30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53EB647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All</w:t>
            </w:r>
          </w:p>
        </w:tc>
        <w:tc>
          <w:tcPr>
            <w:tcW w:w="0" w:type="auto"/>
            <w:hideMark/>
          </w:tcPr>
          <w:p w14:paraId="087935C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EG</w:t>
            </w:r>
          </w:p>
        </w:tc>
      </w:tr>
    </w:tbl>
    <w:p w14:paraId="6CADE396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Module: Search &amp; Selection (FR-03, FR-04)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583"/>
        <w:gridCol w:w="823"/>
        <w:gridCol w:w="1278"/>
        <w:gridCol w:w="943"/>
        <w:gridCol w:w="1146"/>
        <w:gridCol w:w="808"/>
        <w:gridCol w:w="3516"/>
        <w:gridCol w:w="897"/>
        <w:gridCol w:w="1397"/>
        <w:gridCol w:w="924"/>
        <w:gridCol w:w="1146"/>
      </w:tblGrid>
      <w:tr w:rsidR="0081575E" w:rsidRPr="0081575E" w14:paraId="06965CE9" w14:textId="77777777" w:rsidTr="0081575E">
        <w:tc>
          <w:tcPr>
            <w:tcW w:w="0" w:type="auto"/>
            <w:hideMark/>
          </w:tcPr>
          <w:p w14:paraId="6600EF5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4CEBEF5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Req</w:t>
            </w:r>
          </w:p>
        </w:tc>
        <w:tc>
          <w:tcPr>
            <w:tcW w:w="0" w:type="auto"/>
            <w:hideMark/>
          </w:tcPr>
          <w:p w14:paraId="1249E90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387D4DC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3A1E2A9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Pre</w:t>
            </w:r>
          </w:p>
        </w:tc>
        <w:tc>
          <w:tcPr>
            <w:tcW w:w="0" w:type="auto"/>
            <w:hideMark/>
          </w:tcPr>
          <w:p w14:paraId="325454B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6841FDD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0" w:type="auto"/>
            <w:hideMark/>
          </w:tcPr>
          <w:p w14:paraId="46B3FE6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023321A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E9E45D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18EA9BA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Env</w:t>
            </w:r>
          </w:p>
        </w:tc>
        <w:tc>
          <w:tcPr>
            <w:tcW w:w="0" w:type="auto"/>
            <w:hideMark/>
          </w:tcPr>
          <w:p w14:paraId="7B62565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Technique</w:t>
            </w:r>
          </w:p>
        </w:tc>
      </w:tr>
      <w:tr w:rsidR="0081575E" w:rsidRPr="0081575E" w14:paraId="49B1ABEE" w14:textId="77777777" w:rsidTr="0081575E">
        <w:tc>
          <w:tcPr>
            <w:tcW w:w="0" w:type="auto"/>
            <w:hideMark/>
          </w:tcPr>
          <w:p w14:paraId="5177174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Search</w:t>
            </w:r>
          </w:p>
        </w:tc>
        <w:tc>
          <w:tcPr>
            <w:tcW w:w="0" w:type="auto"/>
            <w:hideMark/>
          </w:tcPr>
          <w:p w14:paraId="60C6022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FR-03 </w:t>
            </w:r>
          </w:p>
        </w:tc>
        <w:tc>
          <w:tcPr>
            <w:tcW w:w="0" w:type="auto"/>
            <w:hideMark/>
          </w:tcPr>
          <w:p w14:paraId="274E2EF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TC-SRCH-001</w:t>
            </w:r>
          </w:p>
        </w:tc>
        <w:tc>
          <w:tcPr>
            <w:tcW w:w="0" w:type="auto"/>
            <w:hideMark/>
          </w:tcPr>
          <w:p w14:paraId="7D6CC9E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Keyword search returns hotels</w:t>
            </w:r>
          </w:p>
        </w:tc>
        <w:tc>
          <w:tcPr>
            <w:tcW w:w="0" w:type="auto"/>
            <w:hideMark/>
          </w:tcPr>
          <w:p w14:paraId="518A1BF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Seed hotels exist</w:t>
            </w:r>
          </w:p>
        </w:tc>
        <w:tc>
          <w:tcPr>
            <w:tcW w:w="0" w:type="auto"/>
            <w:hideMark/>
          </w:tcPr>
          <w:p w14:paraId="3A5F175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Search “City Center”</w:t>
            </w:r>
          </w:p>
        </w:tc>
        <w:tc>
          <w:tcPr>
            <w:tcW w:w="0" w:type="auto"/>
            <w:hideMark/>
          </w:tcPr>
          <w:p w14:paraId="6D0E305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  <w:tc>
          <w:tcPr>
            <w:tcW w:w="0" w:type="auto"/>
            <w:hideMark/>
          </w:tcPr>
          <w:p w14:paraId="5460DF4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List shows matching hotels with address/price/rating/availability fields present</w:t>
            </w:r>
          </w:p>
        </w:tc>
        <w:tc>
          <w:tcPr>
            <w:tcW w:w="0" w:type="auto"/>
            <w:hideMark/>
          </w:tcPr>
          <w:p w14:paraId="2363969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E95F8B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Smoke, Regression, Usability</w:t>
            </w:r>
          </w:p>
        </w:tc>
        <w:tc>
          <w:tcPr>
            <w:tcW w:w="0" w:type="auto"/>
            <w:hideMark/>
          </w:tcPr>
          <w:p w14:paraId="1A73BC6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  <w:tc>
          <w:tcPr>
            <w:tcW w:w="0" w:type="auto"/>
            <w:hideMark/>
          </w:tcPr>
          <w:p w14:paraId="65109F0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UC</w:t>
            </w:r>
          </w:p>
        </w:tc>
      </w:tr>
      <w:tr w:rsidR="0081575E" w:rsidRPr="0081575E" w14:paraId="4283AADF" w14:textId="77777777" w:rsidTr="0081575E">
        <w:tc>
          <w:tcPr>
            <w:tcW w:w="0" w:type="auto"/>
            <w:hideMark/>
          </w:tcPr>
          <w:p w14:paraId="401DA1E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lastRenderedPageBreak/>
              <w:t>Search</w:t>
            </w:r>
          </w:p>
        </w:tc>
        <w:tc>
          <w:tcPr>
            <w:tcW w:w="0" w:type="auto"/>
            <w:hideMark/>
          </w:tcPr>
          <w:p w14:paraId="4BD7F51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36E2C16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TC-SRCH-002</w:t>
            </w:r>
          </w:p>
        </w:tc>
        <w:tc>
          <w:tcPr>
            <w:tcW w:w="0" w:type="auto"/>
            <w:hideMark/>
          </w:tcPr>
          <w:p w14:paraId="3422A04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No-result handling</w:t>
            </w:r>
          </w:p>
        </w:tc>
        <w:tc>
          <w:tcPr>
            <w:tcW w:w="0" w:type="auto"/>
            <w:hideMark/>
          </w:tcPr>
          <w:p w14:paraId="2F6A9F8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2877B81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Search gibberish</w:t>
            </w:r>
          </w:p>
        </w:tc>
        <w:tc>
          <w:tcPr>
            <w:tcW w:w="0" w:type="auto"/>
            <w:hideMark/>
          </w:tcPr>
          <w:p w14:paraId="13DD47D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I: “</w:t>
            </w: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zzqv</w:t>
            </w:r>
            <w:proofErr w:type="spellEnd"/>
            <w:r w:rsidRPr="0081575E">
              <w:rPr>
                <w:rFonts w:ascii="Calibri" w:hAnsi="Calibri" w:cs="Calibri"/>
                <w:sz w:val="22"/>
                <w:szCs w:val="22"/>
              </w:rPr>
              <w:t>”</w:t>
            </w:r>
          </w:p>
        </w:tc>
        <w:tc>
          <w:tcPr>
            <w:tcW w:w="0" w:type="auto"/>
            <w:hideMark/>
          </w:tcPr>
          <w:p w14:paraId="2B19802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“No hotels found” UX</w:t>
            </w:r>
          </w:p>
        </w:tc>
        <w:tc>
          <w:tcPr>
            <w:tcW w:w="0" w:type="auto"/>
            <w:hideMark/>
          </w:tcPr>
          <w:p w14:paraId="0C5761B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Med</w:t>
            </w:r>
          </w:p>
        </w:tc>
        <w:tc>
          <w:tcPr>
            <w:tcW w:w="0" w:type="auto"/>
            <w:hideMark/>
          </w:tcPr>
          <w:p w14:paraId="0F4B9C3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62B5C14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Firefox</w:t>
            </w:r>
          </w:p>
        </w:tc>
        <w:tc>
          <w:tcPr>
            <w:tcW w:w="0" w:type="auto"/>
            <w:hideMark/>
          </w:tcPr>
          <w:p w14:paraId="71C58B7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EP</w:t>
            </w:r>
          </w:p>
        </w:tc>
      </w:tr>
      <w:tr w:rsidR="0081575E" w:rsidRPr="0081575E" w14:paraId="5B21F892" w14:textId="77777777" w:rsidTr="0081575E">
        <w:tc>
          <w:tcPr>
            <w:tcW w:w="0" w:type="auto"/>
            <w:hideMark/>
          </w:tcPr>
          <w:p w14:paraId="503EFCA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Select</w:t>
            </w:r>
          </w:p>
        </w:tc>
        <w:tc>
          <w:tcPr>
            <w:tcW w:w="0" w:type="auto"/>
            <w:hideMark/>
          </w:tcPr>
          <w:p w14:paraId="1B6FBC7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FR-04 </w:t>
            </w:r>
          </w:p>
        </w:tc>
        <w:tc>
          <w:tcPr>
            <w:tcW w:w="0" w:type="auto"/>
            <w:hideMark/>
          </w:tcPr>
          <w:p w14:paraId="289D9EE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TC-SEL-001</w:t>
            </w:r>
          </w:p>
        </w:tc>
        <w:tc>
          <w:tcPr>
            <w:tcW w:w="0" w:type="auto"/>
            <w:hideMark/>
          </w:tcPr>
          <w:p w14:paraId="41E6124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Select a hotel from list</w:t>
            </w:r>
          </w:p>
        </w:tc>
        <w:tc>
          <w:tcPr>
            <w:tcW w:w="0" w:type="auto"/>
            <w:hideMark/>
          </w:tcPr>
          <w:p w14:paraId="3258327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Results visible</w:t>
            </w:r>
          </w:p>
        </w:tc>
        <w:tc>
          <w:tcPr>
            <w:tcW w:w="0" w:type="auto"/>
            <w:hideMark/>
          </w:tcPr>
          <w:p w14:paraId="7C95D98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Click hotel card</w:t>
            </w:r>
          </w:p>
        </w:tc>
        <w:tc>
          <w:tcPr>
            <w:tcW w:w="0" w:type="auto"/>
            <w:hideMark/>
          </w:tcPr>
          <w:p w14:paraId="1BC7BE8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  <w:tc>
          <w:tcPr>
            <w:tcW w:w="0" w:type="auto"/>
            <w:hideMark/>
          </w:tcPr>
          <w:p w14:paraId="58E525D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Hotel detail view loads (rooms, facilities)</w:t>
            </w:r>
          </w:p>
        </w:tc>
        <w:tc>
          <w:tcPr>
            <w:tcW w:w="0" w:type="auto"/>
            <w:hideMark/>
          </w:tcPr>
          <w:p w14:paraId="69E8CEE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355E65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31730F9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All</w:t>
            </w:r>
          </w:p>
        </w:tc>
        <w:tc>
          <w:tcPr>
            <w:tcW w:w="0" w:type="auto"/>
            <w:hideMark/>
          </w:tcPr>
          <w:p w14:paraId="262B031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UC</w:t>
            </w:r>
          </w:p>
        </w:tc>
      </w:tr>
    </w:tbl>
    <w:p w14:paraId="4149DEDE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Module: Availability (FR-05)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600"/>
        <w:gridCol w:w="749"/>
        <w:gridCol w:w="2074"/>
        <w:gridCol w:w="1855"/>
        <w:gridCol w:w="2314"/>
        <w:gridCol w:w="1977"/>
        <w:gridCol w:w="897"/>
        <w:gridCol w:w="1590"/>
        <w:gridCol w:w="1146"/>
      </w:tblGrid>
      <w:tr w:rsidR="0081575E" w:rsidRPr="0081575E" w14:paraId="1D8BC3A3" w14:textId="77777777" w:rsidTr="0081575E">
        <w:tc>
          <w:tcPr>
            <w:tcW w:w="0" w:type="auto"/>
            <w:hideMark/>
          </w:tcPr>
          <w:p w14:paraId="49F7BEB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405C6B0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Req</w:t>
            </w:r>
          </w:p>
        </w:tc>
        <w:tc>
          <w:tcPr>
            <w:tcW w:w="0" w:type="auto"/>
            <w:hideMark/>
          </w:tcPr>
          <w:p w14:paraId="3483427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2A989A6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3B693C5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4F3C88E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0" w:type="auto"/>
            <w:hideMark/>
          </w:tcPr>
          <w:p w14:paraId="605DFC8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10AEDB9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1F2AB09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3C5FD1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Technique</w:t>
            </w:r>
          </w:p>
        </w:tc>
      </w:tr>
      <w:tr w:rsidR="0081575E" w:rsidRPr="0081575E" w14:paraId="7591C04F" w14:textId="77777777" w:rsidTr="0081575E">
        <w:tc>
          <w:tcPr>
            <w:tcW w:w="0" w:type="auto"/>
            <w:hideMark/>
          </w:tcPr>
          <w:p w14:paraId="15DCFAF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Availability</w:t>
            </w:r>
          </w:p>
        </w:tc>
        <w:tc>
          <w:tcPr>
            <w:tcW w:w="0" w:type="auto"/>
            <w:hideMark/>
          </w:tcPr>
          <w:p w14:paraId="59958D4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FR-05 </w:t>
            </w:r>
          </w:p>
        </w:tc>
        <w:tc>
          <w:tcPr>
            <w:tcW w:w="0" w:type="auto"/>
            <w:hideMark/>
          </w:tcPr>
          <w:p w14:paraId="5959E70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TC-AVL-001</w:t>
            </w:r>
          </w:p>
        </w:tc>
        <w:tc>
          <w:tcPr>
            <w:tcW w:w="0" w:type="auto"/>
            <w:hideMark/>
          </w:tcPr>
          <w:p w14:paraId="690122F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Show available rooms with prices/facilities</w:t>
            </w:r>
          </w:p>
        </w:tc>
        <w:tc>
          <w:tcPr>
            <w:tcW w:w="0" w:type="auto"/>
            <w:hideMark/>
          </w:tcPr>
          <w:p w14:paraId="6BA7C16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Enter date range &amp; guests → Check</w:t>
            </w:r>
          </w:p>
        </w:tc>
        <w:tc>
          <w:tcPr>
            <w:tcW w:w="0" w:type="auto"/>
            <w:hideMark/>
          </w:tcPr>
          <w:p w14:paraId="1DB4BFC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V: 2 guests, valid dates</w:t>
            </w:r>
          </w:p>
        </w:tc>
        <w:tc>
          <w:tcPr>
            <w:tcW w:w="0" w:type="auto"/>
            <w:hideMark/>
          </w:tcPr>
          <w:p w14:paraId="3A2D0F7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List of available rooms + price + facilities</w:t>
            </w:r>
          </w:p>
        </w:tc>
        <w:tc>
          <w:tcPr>
            <w:tcW w:w="0" w:type="auto"/>
            <w:hideMark/>
          </w:tcPr>
          <w:p w14:paraId="6DB7964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70D35A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10CF238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UC</w:t>
            </w:r>
          </w:p>
        </w:tc>
      </w:tr>
      <w:tr w:rsidR="0081575E" w:rsidRPr="0081575E" w14:paraId="0B307A91" w14:textId="77777777" w:rsidTr="0081575E">
        <w:tc>
          <w:tcPr>
            <w:tcW w:w="0" w:type="auto"/>
            <w:hideMark/>
          </w:tcPr>
          <w:p w14:paraId="738B9C9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Availability</w:t>
            </w:r>
          </w:p>
        </w:tc>
        <w:tc>
          <w:tcPr>
            <w:tcW w:w="0" w:type="auto"/>
            <w:hideMark/>
          </w:tcPr>
          <w:p w14:paraId="4E0363D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7319E2E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TC-AVL-002</w:t>
            </w:r>
          </w:p>
        </w:tc>
        <w:tc>
          <w:tcPr>
            <w:tcW w:w="0" w:type="auto"/>
            <w:hideMark/>
          </w:tcPr>
          <w:p w14:paraId="4321BF4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Date boundary validation</w:t>
            </w:r>
          </w:p>
        </w:tc>
        <w:tc>
          <w:tcPr>
            <w:tcW w:w="0" w:type="auto"/>
            <w:hideMark/>
          </w:tcPr>
          <w:p w14:paraId="00B41C9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Enter invalid dates</w:t>
            </w:r>
          </w:p>
        </w:tc>
        <w:tc>
          <w:tcPr>
            <w:tcW w:w="0" w:type="auto"/>
            <w:hideMark/>
          </w:tcPr>
          <w:p w14:paraId="18B9111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BVA: checkout=</w:t>
            </w: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checkin</w:t>
            </w:r>
            <w:proofErr w:type="spellEnd"/>
            <w:r w:rsidRPr="0081575E">
              <w:rPr>
                <w:rFonts w:ascii="Calibri" w:hAnsi="Calibri" w:cs="Calibri"/>
                <w:sz w:val="22"/>
                <w:szCs w:val="22"/>
              </w:rPr>
              <w:t>; checkout&lt;</w:t>
            </w: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checkin</w:t>
            </w:r>
            <w:proofErr w:type="spellEnd"/>
          </w:p>
        </w:tc>
        <w:tc>
          <w:tcPr>
            <w:tcW w:w="0" w:type="auto"/>
            <w:hideMark/>
          </w:tcPr>
          <w:p w14:paraId="0ED06E9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Validation errors; no search</w:t>
            </w:r>
          </w:p>
        </w:tc>
        <w:tc>
          <w:tcPr>
            <w:tcW w:w="0" w:type="auto"/>
            <w:hideMark/>
          </w:tcPr>
          <w:p w14:paraId="6D2FDC7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02A244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4BBF767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BVA, EP</w:t>
            </w:r>
          </w:p>
        </w:tc>
      </w:tr>
      <w:tr w:rsidR="0081575E" w:rsidRPr="0081575E" w14:paraId="6524E653" w14:textId="77777777" w:rsidTr="0081575E">
        <w:tc>
          <w:tcPr>
            <w:tcW w:w="0" w:type="auto"/>
            <w:hideMark/>
          </w:tcPr>
          <w:p w14:paraId="5DDABD2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Availability</w:t>
            </w:r>
          </w:p>
        </w:tc>
        <w:tc>
          <w:tcPr>
            <w:tcW w:w="0" w:type="auto"/>
            <w:hideMark/>
          </w:tcPr>
          <w:p w14:paraId="2B976F0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6B8AAAD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TC-AVL-003</w:t>
            </w:r>
          </w:p>
        </w:tc>
        <w:tc>
          <w:tcPr>
            <w:tcW w:w="0" w:type="auto"/>
            <w:hideMark/>
          </w:tcPr>
          <w:p w14:paraId="41C9EC4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Overbooking prevention</w:t>
            </w:r>
          </w:p>
        </w:tc>
        <w:tc>
          <w:tcPr>
            <w:tcW w:w="0" w:type="auto"/>
            <w:hideMark/>
          </w:tcPr>
          <w:p w14:paraId="7A7938C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Simulate last room booked concurrently</w:t>
            </w:r>
          </w:p>
        </w:tc>
        <w:tc>
          <w:tcPr>
            <w:tcW w:w="0" w:type="auto"/>
            <w:hideMark/>
          </w:tcPr>
          <w:p w14:paraId="178408D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I: race</w:t>
            </w:r>
          </w:p>
        </w:tc>
        <w:tc>
          <w:tcPr>
            <w:tcW w:w="0" w:type="auto"/>
            <w:hideMark/>
          </w:tcPr>
          <w:p w14:paraId="3F54760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One request succeeds, other gets “no availability”</w:t>
            </w:r>
          </w:p>
        </w:tc>
        <w:tc>
          <w:tcPr>
            <w:tcW w:w="0" w:type="auto"/>
            <w:hideMark/>
          </w:tcPr>
          <w:p w14:paraId="2640B46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B5670D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Regression, Performance</w:t>
            </w:r>
          </w:p>
        </w:tc>
        <w:tc>
          <w:tcPr>
            <w:tcW w:w="0" w:type="auto"/>
            <w:hideMark/>
          </w:tcPr>
          <w:p w14:paraId="5E32FD1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EG</w:t>
            </w:r>
          </w:p>
        </w:tc>
      </w:tr>
    </w:tbl>
    <w:p w14:paraId="53A4DF1C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Module: Booking (FR-06 Confirm, FR-07 Cancel, FR-08 Store Details, FR-09 Confirmation Email)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8"/>
        <w:gridCol w:w="773"/>
        <w:gridCol w:w="742"/>
        <w:gridCol w:w="1643"/>
        <w:gridCol w:w="1248"/>
        <w:gridCol w:w="1786"/>
        <w:gridCol w:w="1552"/>
        <w:gridCol w:w="2016"/>
        <w:gridCol w:w="897"/>
        <w:gridCol w:w="1593"/>
        <w:gridCol w:w="1202"/>
      </w:tblGrid>
      <w:tr w:rsidR="0081575E" w:rsidRPr="0081575E" w14:paraId="6822603B" w14:textId="77777777" w:rsidTr="0081575E">
        <w:tc>
          <w:tcPr>
            <w:tcW w:w="0" w:type="auto"/>
            <w:hideMark/>
          </w:tcPr>
          <w:p w14:paraId="771010A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3E5BF4E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Req</w:t>
            </w:r>
          </w:p>
        </w:tc>
        <w:tc>
          <w:tcPr>
            <w:tcW w:w="0" w:type="auto"/>
            <w:hideMark/>
          </w:tcPr>
          <w:p w14:paraId="68CFA6D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013FC32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62D474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Pre</w:t>
            </w:r>
          </w:p>
        </w:tc>
        <w:tc>
          <w:tcPr>
            <w:tcW w:w="0" w:type="auto"/>
            <w:hideMark/>
          </w:tcPr>
          <w:p w14:paraId="1213CEB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1CEE7E7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0" w:type="auto"/>
            <w:hideMark/>
          </w:tcPr>
          <w:p w14:paraId="0475402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2129C27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5A16744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2A78675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Technique</w:t>
            </w:r>
          </w:p>
        </w:tc>
      </w:tr>
      <w:tr w:rsidR="0081575E" w:rsidRPr="0081575E" w14:paraId="7F81FF85" w14:textId="77777777" w:rsidTr="0081575E">
        <w:tc>
          <w:tcPr>
            <w:tcW w:w="0" w:type="auto"/>
            <w:hideMark/>
          </w:tcPr>
          <w:p w14:paraId="09D2A48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Booking</w:t>
            </w:r>
          </w:p>
        </w:tc>
        <w:tc>
          <w:tcPr>
            <w:tcW w:w="0" w:type="auto"/>
            <w:hideMark/>
          </w:tcPr>
          <w:p w14:paraId="70FEBAD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FR-08 </w:t>
            </w:r>
          </w:p>
        </w:tc>
        <w:tc>
          <w:tcPr>
            <w:tcW w:w="0" w:type="auto"/>
            <w:hideMark/>
          </w:tcPr>
          <w:p w14:paraId="775398B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TC-BKG-001</w:t>
            </w:r>
          </w:p>
        </w:tc>
        <w:tc>
          <w:tcPr>
            <w:tcW w:w="0" w:type="auto"/>
            <w:hideMark/>
          </w:tcPr>
          <w:p w14:paraId="5D17463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Store customer details</w:t>
            </w:r>
          </w:p>
        </w:tc>
        <w:tc>
          <w:tcPr>
            <w:tcW w:w="0" w:type="auto"/>
            <w:hideMark/>
          </w:tcPr>
          <w:p w14:paraId="60EE087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Selected room</w:t>
            </w:r>
          </w:p>
        </w:tc>
        <w:tc>
          <w:tcPr>
            <w:tcW w:w="0" w:type="auto"/>
            <w:hideMark/>
          </w:tcPr>
          <w:p w14:paraId="26C8B96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Fill name, phone, email, address</w:t>
            </w:r>
          </w:p>
        </w:tc>
        <w:tc>
          <w:tcPr>
            <w:tcW w:w="0" w:type="auto"/>
            <w:hideMark/>
          </w:tcPr>
          <w:p w14:paraId="7D7E0A1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V + EP invalid email/phone</w:t>
            </w:r>
          </w:p>
        </w:tc>
        <w:tc>
          <w:tcPr>
            <w:tcW w:w="0" w:type="auto"/>
            <w:hideMark/>
          </w:tcPr>
          <w:p w14:paraId="67554A5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Valid stored; invalid rejected with field errors</w:t>
            </w:r>
          </w:p>
        </w:tc>
        <w:tc>
          <w:tcPr>
            <w:tcW w:w="0" w:type="auto"/>
            <w:hideMark/>
          </w:tcPr>
          <w:p w14:paraId="4E1140A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6EADD4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Regression, Usability, Security</w:t>
            </w:r>
          </w:p>
        </w:tc>
        <w:tc>
          <w:tcPr>
            <w:tcW w:w="0" w:type="auto"/>
            <w:hideMark/>
          </w:tcPr>
          <w:p w14:paraId="7B36C72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EP</w:t>
            </w:r>
          </w:p>
        </w:tc>
      </w:tr>
      <w:tr w:rsidR="0081575E" w:rsidRPr="0081575E" w14:paraId="5C505C01" w14:textId="77777777" w:rsidTr="0081575E">
        <w:tc>
          <w:tcPr>
            <w:tcW w:w="0" w:type="auto"/>
            <w:hideMark/>
          </w:tcPr>
          <w:p w14:paraId="39349CE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Booking</w:t>
            </w:r>
          </w:p>
        </w:tc>
        <w:tc>
          <w:tcPr>
            <w:tcW w:w="0" w:type="auto"/>
            <w:hideMark/>
          </w:tcPr>
          <w:p w14:paraId="3274596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FR-06 </w:t>
            </w:r>
          </w:p>
        </w:tc>
        <w:tc>
          <w:tcPr>
            <w:tcW w:w="0" w:type="auto"/>
            <w:hideMark/>
          </w:tcPr>
          <w:p w14:paraId="3496BE8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TC-BKG-002</w:t>
            </w:r>
          </w:p>
        </w:tc>
        <w:tc>
          <w:tcPr>
            <w:tcW w:w="0" w:type="auto"/>
            <w:hideMark/>
          </w:tcPr>
          <w:p w14:paraId="161903E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Confirm booking message</w:t>
            </w:r>
          </w:p>
        </w:tc>
        <w:tc>
          <w:tcPr>
            <w:tcW w:w="0" w:type="auto"/>
            <w:hideMark/>
          </w:tcPr>
          <w:p w14:paraId="58B7CF9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After payment</w:t>
            </w:r>
          </w:p>
        </w:tc>
        <w:tc>
          <w:tcPr>
            <w:tcW w:w="0" w:type="auto"/>
            <w:hideMark/>
          </w:tcPr>
          <w:p w14:paraId="1EA2EA4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Click “Confirm”</w:t>
            </w:r>
          </w:p>
        </w:tc>
        <w:tc>
          <w:tcPr>
            <w:tcW w:w="0" w:type="auto"/>
            <w:hideMark/>
          </w:tcPr>
          <w:p w14:paraId="6B02A89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  <w:tc>
          <w:tcPr>
            <w:tcW w:w="0" w:type="auto"/>
            <w:hideMark/>
          </w:tcPr>
          <w:p w14:paraId="600B94C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“Booking confirmed” page/state</w:t>
            </w:r>
          </w:p>
        </w:tc>
        <w:tc>
          <w:tcPr>
            <w:tcW w:w="0" w:type="auto"/>
            <w:hideMark/>
          </w:tcPr>
          <w:p w14:paraId="37579F5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788888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0BEB48B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UC</w:t>
            </w:r>
          </w:p>
        </w:tc>
      </w:tr>
      <w:tr w:rsidR="0081575E" w:rsidRPr="0081575E" w14:paraId="780FCEF1" w14:textId="77777777" w:rsidTr="0081575E">
        <w:tc>
          <w:tcPr>
            <w:tcW w:w="0" w:type="auto"/>
            <w:hideMark/>
          </w:tcPr>
          <w:p w14:paraId="11E68AE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lastRenderedPageBreak/>
              <w:t>Booking</w:t>
            </w:r>
          </w:p>
        </w:tc>
        <w:tc>
          <w:tcPr>
            <w:tcW w:w="0" w:type="auto"/>
            <w:hideMark/>
          </w:tcPr>
          <w:p w14:paraId="546C638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FR-07 </w:t>
            </w:r>
          </w:p>
        </w:tc>
        <w:tc>
          <w:tcPr>
            <w:tcW w:w="0" w:type="auto"/>
            <w:hideMark/>
          </w:tcPr>
          <w:p w14:paraId="5D337CD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TC-BKG-003</w:t>
            </w:r>
          </w:p>
        </w:tc>
        <w:tc>
          <w:tcPr>
            <w:tcW w:w="0" w:type="auto"/>
            <w:hideMark/>
          </w:tcPr>
          <w:p w14:paraId="1B4A6BC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Cancel booking path</w:t>
            </w:r>
          </w:p>
        </w:tc>
        <w:tc>
          <w:tcPr>
            <w:tcW w:w="0" w:type="auto"/>
            <w:hideMark/>
          </w:tcPr>
          <w:p w14:paraId="11147E7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Before payment</w:t>
            </w:r>
          </w:p>
        </w:tc>
        <w:tc>
          <w:tcPr>
            <w:tcW w:w="0" w:type="auto"/>
            <w:hideMark/>
          </w:tcPr>
          <w:p w14:paraId="5A4378C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Click “Cancel”</w:t>
            </w:r>
          </w:p>
        </w:tc>
        <w:tc>
          <w:tcPr>
            <w:tcW w:w="0" w:type="auto"/>
            <w:hideMark/>
          </w:tcPr>
          <w:p w14:paraId="697D98A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  <w:tc>
          <w:tcPr>
            <w:tcW w:w="0" w:type="auto"/>
            <w:hideMark/>
          </w:tcPr>
          <w:p w14:paraId="12560C2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Booking canceled; user </w:t>
            </w:r>
            <w:proofErr w:type="gramStart"/>
            <w:r w:rsidRPr="0081575E">
              <w:rPr>
                <w:rFonts w:ascii="Calibri" w:hAnsi="Calibri" w:cs="Calibri"/>
                <w:sz w:val="22"/>
                <w:szCs w:val="22"/>
              </w:rPr>
              <w:t>returned to</w:t>
            </w:r>
            <w:proofErr w:type="gramEnd"/>
            <w:r w:rsidRPr="0081575E">
              <w:rPr>
                <w:rFonts w:ascii="Calibri" w:hAnsi="Calibri" w:cs="Calibri"/>
                <w:sz w:val="22"/>
                <w:szCs w:val="22"/>
              </w:rPr>
              <w:t xml:space="preserve"> home; state updated</w:t>
            </w:r>
          </w:p>
        </w:tc>
        <w:tc>
          <w:tcPr>
            <w:tcW w:w="0" w:type="auto"/>
            <w:hideMark/>
          </w:tcPr>
          <w:p w14:paraId="0A1CBA3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B2184F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1FF794A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UC</w:t>
            </w:r>
          </w:p>
        </w:tc>
      </w:tr>
      <w:tr w:rsidR="0081575E" w:rsidRPr="0081575E" w14:paraId="38EF0AF8" w14:textId="77777777" w:rsidTr="0081575E">
        <w:tc>
          <w:tcPr>
            <w:tcW w:w="0" w:type="auto"/>
            <w:hideMark/>
          </w:tcPr>
          <w:p w14:paraId="1182FDC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Booking</w:t>
            </w:r>
          </w:p>
        </w:tc>
        <w:tc>
          <w:tcPr>
            <w:tcW w:w="0" w:type="auto"/>
            <w:hideMark/>
          </w:tcPr>
          <w:p w14:paraId="694F338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FR-09 </w:t>
            </w:r>
          </w:p>
        </w:tc>
        <w:tc>
          <w:tcPr>
            <w:tcW w:w="0" w:type="auto"/>
            <w:hideMark/>
          </w:tcPr>
          <w:p w14:paraId="1E78B9A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TC-BKG-004</w:t>
            </w:r>
          </w:p>
        </w:tc>
        <w:tc>
          <w:tcPr>
            <w:tcW w:w="0" w:type="auto"/>
            <w:hideMark/>
          </w:tcPr>
          <w:p w14:paraId="18762B6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Send confirmation email</w:t>
            </w:r>
          </w:p>
        </w:tc>
        <w:tc>
          <w:tcPr>
            <w:tcW w:w="0" w:type="auto"/>
            <w:hideMark/>
          </w:tcPr>
          <w:p w14:paraId="086D01E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Booking confirmed</w:t>
            </w:r>
          </w:p>
        </w:tc>
        <w:tc>
          <w:tcPr>
            <w:tcW w:w="0" w:type="auto"/>
            <w:hideMark/>
          </w:tcPr>
          <w:p w14:paraId="58EF378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81575E">
              <w:rPr>
                <w:rFonts w:ascii="Calibri" w:hAnsi="Calibri" w:cs="Calibri"/>
                <w:sz w:val="22"/>
                <w:szCs w:val="22"/>
              </w:rPr>
              <w:t>Wait</w:t>
            </w:r>
            <w:proofErr w:type="gramEnd"/>
            <w:r w:rsidRPr="0081575E">
              <w:rPr>
                <w:rFonts w:ascii="Calibri" w:hAnsi="Calibri" w:cs="Calibri"/>
                <w:sz w:val="22"/>
                <w:szCs w:val="22"/>
              </w:rPr>
              <w:t xml:space="preserve"> for email</w:t>
            </w:r>
          </w:p>
        </w:tc>
        <w:tc>
          <w:tcPr>
            <w:tcW w:w="0" w:type="auto"/>
            <w:hideMark/>
          </w:tcPr>
          <w:p w14:paraId="6C317DB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V: customer email</w:t>
            </w:r>
          </w:p>
        </w:tc>
        <w:tc>
          <w:tcPr>
            <w:tcW w:w="0" w:type="auto"/>
            <w:hideMark/>
          </w:tcPr>
          <w:p w14:paraId="41AFFF1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Email received with booking details; staff editable fields implied in SRS</w:t>
            </w:r>
          </w:p>
        </w:tc>
        <w:tc>
          <w:tcPr>
            <w:tcW w:w="0" w:type="auto"/>
            <w:hideMark/>
          </w:tcPr>
          <w:p w14:paraId="17D9DEB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C41BF4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Regression, Performance</w:t>
            </w:r>
          </w:p>
        </w:tc>
        <w:tc>
          <w:tcPr>
            <w:tcW w:w="0" w:type="auto"/>
            <w:hideMark/>
          </w:tcPr>
          <w:p w14:paraId="2154453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UC, EG</w:t>
            </w:r>
          </w:p>
        </w:tc>
      </w:tr>
      <w:tr w:rsidR="0081575E" w:rsidRPr="0081575E" w14:paraId="35E311DE" w14:textId="77777777" w:rsidTr="0081575E">
        <w:tc>
          <w:tcPr>
            <w:tcW w:w="0" w:type="auto"/>
            <w:hideMark/>
          </w:tcPr>
          <w:p w14:paraId="45849F5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Booking</w:t>
            </w:r>
          </w:p>
        </w:tc>
        <w:tc>
          <w:tcPr>
            <w:tcW w:w="0" w:type="auto"/>
            <w:hideMark/>
          </w:tcPr>
          <w:p w14:paraId="0BE19EE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FR-09, NFR-01 </w:t>
            </w:r>
          </w:p>
        </w:tc>
        <w:tc>
          <w:tcPr>
            <w:tcW w:w="0" w:type="auto"/>
            <w:hideMark/>
          </w:tcPr>
          <w:p w14:paraId="6998E22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TC-BKG-005</w:t>
            </w:r>
          </w:p>
        </w:tc>
        <w:tc>
          <w:tcPr>
            <w:tcW w:w="0" w:type="auto"/>
            <w:hideMark/>
          </w:tcPr>
          <w:p w14:paraId="29289F6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Email SLA: ≤2 s after confirmation</w:t>
            </w:r>
          </w:p>
        </w:tc>
        <w:tc>
          <w:tcPr>
            <w:tcW w:w="0" w:type="auto"/>
            <w:hideMark/>
          </w:tcPr>
          <w:p w14:paraId="1678E75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Booking confirmed</w:t>
            </w:r>
          </w:p>
        </w:tc>
        <w:tc>
          <w:tcPr>
            <w:tcW w:w="0" w:type="auto"/>
            <w:hideMark/>
          </w:tcPr>
          <w:p w14:paraId="3750178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Timestamp confirmation → measure receipt</w:t>
            </w:r>
          </w:p>
        </w:tc>
        <w:tc>
          <w:tcPr>
            <w:tcW w:w="0" w:type="auto"/>
            <w:hideMark/>
          </w:tcPr>
          <w:p w14:paraId="16A25EF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  <w:tc>
          <w:tcPr>
            <w:tcW w:w="0" w:type="auto"/>
            <w:hideMark/>
          </w:tcPr>
          <w:p w14:paraId="6E2319C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Email arrives ≤2 s</w:t>
            </w:r>
          </w:p>
        </w:tc>
        <w:tc>
          <w:tcPr>
            <w:tcW w:w="0" w:type="auto"/>
            <w:hideMark/>
          </w:tcPr>
          <w:p w14:paraId="53A0C98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A5FF89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2ED17E3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BVA (time), EG</w:t>
            </w:r>
          </w:p>
        </w:tc>
      </w:tr>
    </w:tbl>
    <w:p w14:paraId="633132FC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Module: Payment (FR-10)</w:t>
      </w:r>
    </w:p>
    <w:p w14:paraId="717DD65E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Decision Table (</w:t>
      </w:r>
      <w:proofErr w:type="gramStart"/>
      <w:r w:rsidRPr="0081575E">
        <w:rPr>
          <w:rFonts w:ascii="Calibri" w:hAnsi="Calibri" w:cs="Calibri"/>
          <w:b/>
          <w:bCs/>
          <w:sz w:val="22"/>
          <w:szCs w:val="22"/>
        </w:rPr>
        <w:t>DT) —</w:t>
      </w:r>
      <w:proofErr w:type="gramEnd"/>
      <w:r w:rsidRPr="0081575E">
        <w:rPr>
          <w:rFonts w:ascii="Calibri" w:hAnsi="Calibri" w:cs="Calibri"/>
          <w:b/>
          <w:bCs/>
          <w:sz w:val="22"/>
          <w:szCs w:val="22"/>
        </w:rPr>
        <w:t xml:space="preserve"> Payment outcomes</w:t>
      </w:r>
      <w:r w:rsidRPr="0081575E">
        <w:rPr>
          <w:rFonts w:ascii="Calibri" w:hAnsi="Calibri" w:cs="Calibri"/>
          <w:sz w:val="22"/>
          <w:szCs w:val="22"/>
        </w:rPr>
        <w:t xml:space="preserve"> (terms accepted? card valid? amount &gt; 0?)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"/>
        <w:gridCol w:w="948"/>
        <w:gridCol w:w="405"/>
        <w:gridCol w:w="405"/>
        <w:gridCol w:w="1772"/>
        <w:gridCol w:w="1893"/>
        <w:gridCol w:w="1728"/>
        <w:gridCol w:w="2417"/>
        <w:gridCol w:w="897"/>
        <w:gridCol w:w="1780"/>
        <w:gridCol w:w="573"/>
        <w:gridCol w:w="573"/>
      </w:tblGrid>
      <w:tr w:rsidR="0081575E" w:rsidRPr="0081575E" w14:paraId="2302BE8C" w14:textId="77777777" w:rsidTr="0081575E">
        <w:trPr>
          <w:gridAfter w:val="1"/>
        </w:trPr>
        <w:tc>
          <w:tcPr>
            <w:tcW w:w="0" w:type="auto"/>
            <w:hideMark/>
          </w:tcPr>
          <w:p w14:paraId="0395D8C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gridSpan w:val="2"/>
            <w:hideMark/>
          </w:tcPr>
          <w:p w14:paraId="26A9EAE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Card # valid</w:t>
            </w:r>
          </w:p>
        </w:tc>
        <w:tc>
          <w:tcPr>
            <w:tcW w:w="0" w:type="auto"/>
            <w:gridSpan w:val="2"/>
            <w:hideMark/>
          </w:tcPr>
          <w:p w14:paraId="5FA4E0D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Terms checked</w:t>
            </w:r>
          </w:p>
        </w:tc>
        <w:tc>
          <w:tcPr>
            <w:tcW w:w="0" w:type="auto"/>
            <w:gridSpan w:val="2"/>
            <w:hideMark/>
          </w:tcPr>
          <w:p w14:paraId="5352011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Amount &gt; 0</w:t>
            </w:r>
          </w:p>
        </w:tc>
        <w:tc>
          <w:tcPr>
            <w:tcW w:w="0" w:type="auto"/>
            <w:gridSpan w:val="4"/>
            <w:hideMark/>
          </w:tcPr>
          <w:p w14:paraId="0C01255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</w:tr>
      <w:tr w:rsidR="0081575E" w:rsidRPr="0081575E" w14:paraId="7DAAC216" w14:textId="77777777" w:rsidTr="0081575E">
        <w:trPr>
          <w:gridAfter w:val="1"/>
        </w:trPr>
        <w:tc>
          <w:tcPr>
            <w:tcW w:w="0" w:type="auto"/>
            <w:hideMark/>
          </w:tcPr>
          <w:p w14:paraId="3B54B3F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R1</w:t>
            </w:r>
          </w:p>
        </w:tc>
        <w:tc>
          <w:tcPr>
            <w:tcW w:w="0" w:type="auto"/>
            <w:gridSpan w:val="2"/>
            <w:hideMark/>
          </w:tcPr>
          <w:p w14:paraId="3B88B99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gridSpan w:val="2"/>
            <w:hideMark/>
          </w:tcPr>
          <w:p w14:paraId="074390F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gridSpan w:val="2"/>
            <w:hideMark/>
          </w:tcPr>
          <w:p w14:paraId="461C604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gridSpan w:val="4"/>
            <w:hideMark/>
          </w:tcPr>
          <w:p w14:paraId="49A5EE1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Payment success; proceed to confirm</w:t>
            </w:r>
          </w:p>
        </w:tc>
      </w:tr>
      <w:tr w:rsidR="0081575E" w:rsidRPr="0081575E" w14:paraId="684E0F31" w14:textId="77777777" w:rsidTr="0081575E">
        <w:trPr>
          <w:gridAfter w:val="1"/>
        </w:trPr>
        <w:tc>
          <w:tcPr>
            <w:tcW w:w="0" w:type="auto"/>
            <w:hideMark/>
          </w:tcPr>
          <w:p w14:paraId="1AE4C3E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R2</w:t>
            </w:r>
          </w:p>
        </w:tc>
        <w:tc>
          <w:tcPr>
            <w:tcW w:w="0" w:type="auto"/>
            <w:gridSpan w:val="2"/>
            <w:hideMark/>
          </w:tcPr>
          <w:p w14:paraId="553B21D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0" w:type="auto"/>
            <w:gridSpan w:val="2"/>
            <w:hideMark/>
          </w:tcPr>
          <w:p w14:paraId="588E418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gridSpan w:val="2"/>
            <w:hideMark/>
          </w:tcPr>
          <w:p w14:paraId="6474744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gridSpan w:val="4"/>
            <w:hideMark/>
          </w:tcPr>
          <w:p w14:paraId="629E271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Decline with card error</w:t>
            </w:r>
          </w:p>
        </w:tc>
      </w:tr>
      <w:tr w:rsidR="0081575E" w:rsidRPr="0081575E" w14:paraId="0CCD75BF" w14:textId="77777777" w:rsidTr="0081575E">
        <w:trPr>
          <w:gridAfter w:val="1"/>
        </w:trPr>
        <w:tc>
          <w:tcPr>
            <w:tcW w:w="0" w:type="auto"/>
            <w:hideMark/>
          </w:tcPr>
          <w:p w14:paraId="15A9BE5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R3</w:t>
            </w:r>
          </w:p>
        </w:tc>
        <w:tc>
          <w:tcPr>
            <w:tcW w:w="0" w:type="auto"/>
            <w:gridSpan w:val="2"/>
            <w:hideMark/>
          </w:tcPr>
          <w:p w14:paraId="2BF7ECE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gridSpan w:val="2"/>
            <w:hideMark/>
          </w:tcPr>
          <w:p w14:paraId="6147C62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0" w:type="auto"/>
            <w:gridSpan w:val="2"/>
            <w:hideMark/>
          </w:tcPr>
          <w:p w14:paraId="1989085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gridSpan w:val="4"/>
            <w:hideMark/>
          </w:tcPr>
          <w:p w14:paraId="3912442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Block with T&amp;C error</w:t>
            </w:r>
          </w:p>
        </w:tc>
      </w:tr>
      <w:tr w:rsidR="0081575E" w:rsidRPr="0081575E" w14:paraId="5CD61EBF" w14:textId="77777777" w:rsidTr="0081575E">
        <w:trPr>
          <w:gridAfter w:val="1"/>
        </w:trPr>
        <w:tc>
          <w:tcPr>
            <w:tcW w:w="0" w:type="auto"/>
            <w:hideMark/>
          </w:tcPr>
          <w:p w14:paraId="412AD13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R4</w:t>
            </w:r>
          </w:p>
        </w:tc>
        <w:tc>
          <w:tcPr>
            <w:tcW w:w="0" w:type="auto"/>
            <w:gridSpan w:val="2"/>
            <w:hideMark/>
          </w:tcPr>
          <w:p w14:paraId="22A9FB7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gridSpan w:val="2"/>
            <w:hideMark/>
          </w:tcPr>
          <w:p w14:paraId="6E21943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gridSpan w:val="2"/>
            <w:hideMark/>
          </w:tcPr>
          <w:p w14:paraId="19400FD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0" w:type="auto"/>
            <w:gridSpan w:val="4"/>
            <w:hideMark/>
          </w:tcPr>
          <w:p w14:paraId="49ABBF4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Block with amount error</w:t>
            </w:r>
          </w:p>
        </w:tc>
      </w:tr>
      <w:tr w:rsidR="0081575E" w:rsidRPr="0081575E" w14:paraId="4FDC4200" w14:textId="77777777" w:rsidTr="0081575E">
        <w:trPr>
          <w:gridAfter w:val="1"/>
        </w:trPr>
        <w:tc>
          <w:tcPr>
            <w:tcW w:w="0" w:type="auto"/>
            <w:hideMark/>
          </w:tcPr>
          <w:p w14:paraId="1D666D5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R5</w:t>
            </w:r>
          </w:p>
        </w:tc>
        <w:tc>
          <w:tcPr>
            <w:tcW w:w="0" w:type="auto"/>
            <w:gridSpan w:val="2"/>
            <w:hideMark/>
          </w:tcPr>
          <w:p w14:paraId="7D7C6D6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0" w:type="auto"/>
            <w:gridSpan w:val="2"/>
            <w:hideMark/>
          </w:tcPr>
          <w:p w14:paraId="297EE6D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0" w:type="auto"/>
            <w:gridSpan w:val="2"/>
            <w:hideMark/>
          </w:tcPr>
          <w:p w14:paraId="046B4DE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gridSpan w:val="4"/>
            <w:hideMark/>
          </w:tcPr>
          <w:p w14:paraId="23996C4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Show both errors (prioritize T&amp;C + card)</w:t>
            </w:r>
          </w:p>
        </w:tc>
      </w:tr>
      <w:tr w:rsidR="0081575E" w:rsidRPr="0081575E" w14:paraId="7342AB31" w14:textId="77777777" w:rsidTr="0081575E">
        <w:tc>
          <w:tcPr>
            <w:tcW w:w="0" w:type="auto"/>
            <w:hideMark/>
          </w:tcPr>
          <w:p w14:paraId="4FDCE22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67DCB81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Req</w:t>
            </w:r>
          </w:p>
        </w:tc>
        <w:tc>
          <w:tcPr>
            <w:tcW w:w="0" w:type="auto"/>
            <w:gridSpan w:val="2"/>
            <w:hideMark/>
          </w:tcPr>
          <w:p w14:paraId="198E9CC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0F222D8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2D3971B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FCBE22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1BB0C5B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679EEB5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56B7DA0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gridSpan w:val="2"/>
            <w:hideMark/>
          </w:tcPr>
          <w:p w14:paraId="6633FB7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Technique</w:t>
            </w:r>
          </w:p>
        </w:tc>
      </w:tr>
      <w:tr w:rsidR="0081575E" w:rsidRPr="0081575E" w14:paraId="0B33ED1B" w14:textId="77777777" w:rsidTr="0081575E">
        <w:tc>
          <w:tcPr>
            <w:tcW w:w="0" w:type="auto"/>
            <w:hideMark/>
          </w:tcPr>
          <w:p w14:paraId="5FAE620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Payment</w:t>
            </w:r>
          </w:p>
        </w:tc>
        <w:tc>
          <w:tcPr>
            <w:tcW w:w="0" w:type="auto"/>
            <w:hideMark/>
          </w:tcPr>
          <w:p w14:paraId="3FF3575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FR-10 </w:t>
            </w:r>
          </w:p>
        </w:tc>
        <w:tc>
          <w:tcPr>
            <w:tcW w:w="0" w:type="auto"/>
            <w:gridSpan w:val="2"/>
            <w:hideMark/>
          </w:tcPr>
          <w:p w14:paraId="7569C82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TC-PAY-001</w:t>
            </w:r>
          </w:p>
        </w:tc>
        <w:tc>
          <w:tcPr>
            <w:tcW w:w="0" w:type="auto"/>
            <w:hideMark/>
          </w:tcPr>
          <w:p w14:paraId="763007B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Happy path payment</w:t>
            </w:r>
          </w:p>
        </w:tc>
        <w:tc>
          <w:tcPr>
            <w:tcW w:w="0" w:type="auto"/>
            <w:hideMark/>
          </w:tcPr>
          <w:p w14:paraId="2BA59E7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Enter valid card, accept T&amp;C, pay</w:t>
            </w:r>
          </w:p>
        </w:tc>
        <w:tc>
          <w:tcPr>
            <w:tcW w:w="0" w:type="auto"/>
            <w:hideMark/>
          </w:tcPr>
          <w:p w14:paraId="0BBD667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V: test visa 4111…, </w:t>
            </w: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cvv</w:t>
            </w:r>
            <w:proofErr w:type="spellEnd"/>
            <w:r w:rsidRPr="0081575E">
              <w:rPr>
                <w:rFonts w:ascii="Calibri" w:hAnsi="Calibri" w:cs="Calibri"/>
                <w:sz w:val="22"/>
                <w:szCs w:val="22"/>
              </w:rPr>
              <w:t xml:space="preserve"> 123, amt&gt;0</w:t>
            </w:r>
          </w:p>
        </w:tc>
        <w:tc>
          <w:tcPr>
            <w:tcW w:w="0" w:type="auto"/>
            <w:hideMark/>
          </w:tcPr>
          <w:p w14:paraId="7C0FD8C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Success → confirmation page</w:t>
            </w:r>
          </w:p>
        </w:tc>
        <w:tc>
          <w:tcPr>
            <w:tcW w:w="0" w:type="auto"/>
            <w:hideMark/>
          </w:tcPr>
          <w:p w14:paraId="06FB974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7CE6F13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Smoke, Regression, Security</w:t>
            </w:r>
          </w:p>
        </w:tc>
        <w:tc>
          <w:tcPr>
            <w:tcW w:w="0" w:type="auto"/>
            <w:gridSpan w:val="2"/>
            <w:hideMark/>
          </w:tcPr>
          <w:p w14:paraId="42C142F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DT, UC</w:t>
            </w:r>
          </w:p>
        </w:tc>
      </w:tr>
      <w:tr w:rsidR="0081575E" w:rsidRPr="0081575E" w14:paraId="6BB3005A" w14:textId="77777777" w:rsidTr="0081575E">
        <w:tc>
          <w:tcPr>
            <w:tcW w:w="0" w:type="auto"/>
            <w:hideMark/>
          </w:tcPr>
          <w:p w14:paraId="621BEEB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Payment</w:t>
            </w:r>
          </w:p>
        </w:tc>
        <w:tc>
          <w:tcPr>
            <w:tcW w:w="0" w:type="auto"/>
            <w:hideMark/>
          </w:tcPr>
          <w:p w14:paraId="64A0B38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gridSpan w:val="2"/>
            <w:hideMark/>
          </w:tcPr>
          <w:p w14:paraId="0413F08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TC-PAY-002</w:t>
            </w:r>
          </w:p>
        </w:tc>
        <w:tc>
          <w:tcPr>
            <w:tcW w:w="0" w:type="auto"/>
            <w:hideMark/>
          </w:tcPr>
          <w:p w14:paraId="0BFE29A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Block when T&amp;C unchecked</w:t>
            </w:r>
          </w:p>
        </w:tc>
        <w:tc>
          <w:tcPr>
            <w:tcW w:w="0" w:type="auto"/>
            <w:hideMark/>
          </w:tcPr>
          <w:p w14:paraId="3090CCA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As above but uncheck T&amp;C</w:t>
            </w:r>
          </w:p>
        </w:tc>
        <w:tc>
          <w:tcPr>
            <w:tcW w:w="0" w:type="auto"/>
            <w:hideMark/>
          </w:tcPr>
          <w:p w14:paraId="3E06F19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I</w:t>
            </w:r>
          </w:p>
        </w:tc>
        <w:tc>
          <w:tcPr>
            <w:tcW w:w="0" w:type="auto"/>
            <w:hideMark/>
          </w:tcPr>
          <w:p w14:paraId="2B6FE58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Inline error; no charge</w:t>
            </w:r>
          </w:p>
        </w:tc>
        <w:tc>
          <w:tcPr>
            <w:tcW w:w="0" w:type="auto"/>
            <w:hideMark/>
          </w:tcPr>
          <w:p w14:paraId="7EC66A6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CECC7E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gridSpan w:val="2"/>
            <w:hideMark/>
          </w:tcPr>
          <w:p w14:paraId="42BD1A9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DT, EP</w:t>
            </w:r>
          </w:p>
        </w:tc>
      </w:tr>
      <w:tr w:rsidR="0081575E" w:rsidRPr="0081575E" w14:paraId="5CD6397C" w14:textId="77777777" w:rsidTr="0081575E">
        <w:tc>
          <w:tcPr>
            <w:tcW w:w="0" w:type="auto"/>
            <w:hideMark/>
          </w:tcPr>
          <w:p w14:paraId="4D217E8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lastRenderedPageBreak/>
              <w:t>Payment</w:t>
            </w:r>
          </w:p>
        </w:tc>
        <w:tc>
          <w:tcPr>
            <w:tcW w:w="0" w:type="auto"/>
            <w:hideMark/>
          </w:tcPr>
          <w:p w14:paraId="1900927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gridSpan w:val="2"/>
            <w:hideMark/>
          </w:tcPr>
          <w:p w14:paraId="45FF64E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TC-PAY-003</w:t>
            </w:r>
          </w:p>
        </w:tc>
        <w:tc>
          <w:tcPr>
            <w:tcW w:w="0" w:type="auto"/>
            <w:hideMark/>
          </w:tcPr>
          <w:p w14:paraId="71CFAA7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Card validation (Luhn, length)</w:t>
            </w:r>
          </w:p>
        </w:tc>
        <w:tc>
          <w:tcPr>
            <w:tcW w:w="0" w:type="auto"/>
            <w:hideMark/>
          </w:tcPr>
          <w:p w14:paraId="46CAA2C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Enter malformed cards</w:t>
            </w:r>
          </w:p>
        </w:tc>
        <w:tc>
          <w:tcPr>
            <w:tcW w:w="0" w:type="auto"/>
            <w:hideMark/>
          </w:tcPr>
          <w:p w14:paraId="66D4156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BVA: 15, </w:t>
            </w: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16</w:t>
            </w:r>
            <w:r w:rsidRPr="0081575E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19</w:t>
            </w:r>
            <w:r w:rsidRPr="0081575E">
              <w:rPr>
                <w:rFonts w:ascii="Calibri" w:hAnsi="Calibri" w:cs="Calibri"/>
                <w:sz w:val="22"/>
                <w:szCs w:val="22"/>
              </w:rPr>
              <w:t>, 20 digits</w:t>
            </w:r>
          </w:p>
        </w:tc>
        <w:tc>
          <w:tcPr>
            <w:tcW w:w="0" w:type="auto"/>
            <w:hideMark/>
          </w:tcPr>
          <w:p w14:paraId="7145A0C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Reject 15/20; accept 16/19 BIN rules</w:t>
            </w:r>
          </w:p>
        </w:tc>
        <w:tc>
          <w:tcPr>
            <w:tcW w:w="0" w:type="auto"/>
            <w:hideMark/>
          </w:tcPr>
          <w:p w14:paraId="1734D68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1166E0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gridSpan w:val="2"/>
            <w:hideMark/>
          </w:tcPr>
          <w:p w14:paraId="3487E7D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BVA, EP</w:t>
            </w:r>
          </w:p>
        </w:tc>
      </w:tr>
      <w:tr w:rsidR="0081575E" w:rsidRPr="0081575E" w14:paraId="53F5EC2E" w14:textId="77777777" w:rsidTr="0081575E">
        <w:tc>
          <w:tcPr>
            <w:tcW w:w="0" w:type="auto"/>
            <w:hideMark/>
          </w:tcPr>
          <w:p w14:paraId="2168391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Payment</w:t>
            </w:r>
          </w:p>
        </w:tc>
        <w:tc>
          <w:tcPr>
            <w:tcW w:w="0" w:type="auto"/>
            <w:hideMark/>
          </w:tcPr>
          <w:p w14:paraId="3663088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gridSpan w:val="2"/>
            <w:hideMark/>
          </w:tcPr>
          <w:p w14:paraId="104B602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TC-PAY-004</w:t>
            </w:r>
          </w:p>
        </w:tc>
        <w:tc>
          <w:tcPr>
            <w:tcW w:w="0" w:type="auto"/>
            <w:hideMark/>
          </w:tcPr>
          <w:p w14:paraId="36B4F06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Cancel to homepage</w:t>
            </w:r>
          </w:p>
        </w:tc>
        <w:tc>
          <w:tcPr>
            <w:tcW w:w="0" w:type="auto"/>
            <w:hideMark/>
          </w:tcPr>
          <w:p w14:paraId="5678057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Click “Cancel” on payment page</w:t>
            </w:r>
          </w:p>
        </w:tc>
        <w:tc>
          <w:tcPr>
            <w:tcW w:w="0" w:type="auto"/>
            <w:hideMark/>
          </w:tcPr>
          <w:p w14:paraId="5575D8A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  <w:tc>
          <w:tcPr>
            <w:tcW w:w="0" w:type="auto"/>
            <w:hideMark/>
          </w:tcPr>
          <w:p w14:paraId="2506652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Return to hotel home; no charge</w:t>
            </w:r>
          </w:p>
        </w:tc>
        <w:tc>
          <w:tcPr>
            <w:tcW w:w="0" w:type="auto"/>
            <w:hideMark/>
          </w:tcPr>
          <w:p w14:paraId="0162554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Med</w:t>
            </w:r>
          </w:p>
        </w:tc>
        <w:tc>
          <w:tcPr>
            <w:tcW w:w="0" w:type="auto"/>
            <w:hideMark/>
          </w:tcPr>
          <w:p w14:paraId="346DE6F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gridSpan w:val="2"/>
            <w:hideMark/>
          </w:tcPr>
          <w:p w14:paraId="7742AD0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UC</w:t>
            </w:r>
          </w:p>
        </w:tc>
      </w:tr>
      <w:tr w:rsidR="0081575E" w:rsidRPr="0081575E" w14:paraId="0C09EC99" w14:textId="77777777" w:rsidTr="0081575E">
        <w:tc>
          <w:tcPr>
            <w:tcW w:w="0" w:type="auto"/>
            <w:hideMark/>
          </w:tcPr>
          <w:p w14:paraId="1C728D2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Payment</w:t>
            </w:r>
          </w:p>
        </w:tc>
        <w:tc>
          <w:tcPr>
            <w:tcW w:w="0" w:type="auto"/>
            <w:hideMark/>
          </w:tcPr>
          <w:p w14:paraId="719D24D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FR-10, NFR-03 </w:t>
            </w:r>
          </w:p>
        </w:tc>
        <w:tc>
          <w:tcPr>
            <w:tcW w:w="0" w:type="auto"/>
            <w:gridSpan w:val="2"/>
            <w:hideMark/>
          </w:tcPr>
          <w:p w14:paraId="349A737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TC-PAY-005</w:t>
            </w:r>
          </w:p>
        </w:tc>
        <w:tc>
          <w:tcPr>
            <w:tcW w:w="0" w:type="auto"/>
            <w:hideMark/>
          </w:tcPr>
          <w:p w14:paraId="244C7AB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PII/PCI handling</w:t>
            </w:r>
          </w:p>
        </w:tc>
        <w:tc>
          <w:tcPr>
            <w:tcW w:w="0" w:type="auto"/>
            <w:hideMark/>
          </w:tcPr>
          <w:p w14:paraId="250C9A3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Complete payment</w:t>
            </w:r>
          </w:p>
        </w:tc>
        <w:tc>
          <w:tcPr>
            <w:tcW w:w="0" w:type="auto"/>
            <w:hideMark/>
          </w:tcPr>
          <w:p w14:paraId="6F84303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  <w:tc>
          <w:tcPr>
            <w:tcW w:w="0" w:type="auto"/>
            <w:hideMark/>
          </w:tcPr>
          <w:p w14:paraId="3D3B068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Card data not stored post-checkout as per SRS</w:t>
            </w:r>
          </w:p>
        </w:tc>
        <w:tc>
          <w:tcPr>
            <w:tcW w:w="0" w:type="auto"/>
            <w:hideMark/>
          </w:tcPr>
          <w:p w14:paraId="1C761A6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9E06F9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Security, Compliance</w:t>
            </w:r>
          </w:p>
        </w:tc>
        <w:tc>
          <w:tcPr>
            <w:tcW w:w="0" w:type="auto"/>
            <w:gridSpan w:val="2"/>
            <w:hideMark/>
          </w:tcPr>
          <w:p w14:paraId="32268D5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EG</w:t>
            </w:r>
          </w:p>
        </w:tc>
      </w:tr>
    </w:tbl>
    <w:p w14:paraId="73C66BD1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Module: Reports (FR-11)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637"/>
        <w:gridCol w:w="881"/>
        <w:gridCol w:w="2429"/>
        <w:gridCol w:w="2026"/>
        <w:gridCol w:w="644"/>
        <w:gridCol w:w="3200"/>
        <w:gridCol w:w="897"/>
        <w:gridCol w:w="1601"/>
        <w:gridCol w:w="1146"/>
      </w:tblGrid>
      <w:tr w:rsidR="0081575E" w:rsidRPr="0081575E" w14:paraId="63EDD6D5" w14:textId="77777777" w:rsidTr="0081575E">
        <w:tc>
          <w:tcPr>
            <w:tcW w:w="0" w:type="auto"/>
            <w:hideMark/>
          </w:tcPr>
          <w:p w14:paraId="1E2320A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44A82D3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Req</w:t>
            </w:r>
          </w:p>
        </w:tc>
        <w:tc>
          <w:tcPr>
            <w:tcW w:w="0" w:type="auto"/>
            <w:hideMark/>
          </w:tcPr>
          <w:p w14:paraId="02DA5CB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0E23768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186ECA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30321B8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0" w:type="auto"/>
            <w:hideMark/>
          </w:tcPr>
          <w:p w14:paraId="0D563DB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4089911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8911DF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7237DB8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Technique</w:t>
            </w:r>
          </w:p>
        </w:tc>
      </w:tr>
      <w:tr w:rsidR="0081575E" w:rsidRPr="0081575E" w14:paraId="0BD51132" w14:textId="77777777" w:rsidTr="0081575E">
        <w:tc>
          <w:tcPr>
            <w:tcW w:w="0" w:type="auto"/>
            <w:hideMark/>
          </w:tcPr>
          <w:p w14:paraId="36578EE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Reports</w:t>
            </w:r>
          </w:p>
        </w:tc>
        <w:tc>
          <w:tcPr>
            <w:tcW w:w="0" w:type="auto"/>
            <w:hideMark/>
          </w:tcPr>
          <w:p w14:paraId="581238D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FR-11 </w:t>
            </w:r>
          </w:p>
        </w:tc>
        <w:tc>
          <w:tcPr>
            <w:tcW w:w="0" w:type="auto"/>
            <w:hideMark/>
          </w:tcPr>
          <w:p w14:paraId="4E1B72C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TC-RPT-001</w:t>
            </w:r>
          </w:p>
        </w:tc>
        <w:tc>
          <w:tcPr>
            <w:tcW w:w="0" w:type="auto"/>
            <w:hideMark/>
          </w:tcPr>
          <w:p w14:paraId="0E0F6B5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Generate final report after confirmation</w:t>
            </w:r>
          </w:p>
        </w:tc>
        <w:tc>
          <w:tcPr>
            <w:tcW w:w="0" w:type="auto"/>
            <w:hideMark/>
          </w:tcPr>
          <w:p w14:paraId="009534F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Open “My bookings” → “Report”</w:t>
            </w:r>
          </w:p>
        </w:tc>
        <w:tc>
          <w:tcPr>
            <w:tcW w:w="0" w:type="auto"/>
            <w:hideMark/>
          </w:tcPr>
          <w:p w14:paraId="771E554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  <w:tc>
          <w:tcPr>
            <w:tcW w:w="0" w:type="auto"/>
            <w:hideMark/>
          </w:tcPr>
          <w:p w14:paraId="61B970C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Report shows reservation/cancellation status</w:t>
            </w:r>
          </w:p>
        </w:tc>
        <w:tc>
          <w:tcPr>
            <w:tcW w:w="0" w:type="auto"/>
            <w:hideMark/>
          </w:tcPr>
          <w:p w14:paraId="2229A49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Med</w:t>
            </w:r>
          </w:p>
        </w:tc>
        <w:tc>
          <w:tcPr>
            <w:tcW w:w="0" w:type="auto"/>
            <w:hideMark/>
          </w:tcPr>
          <w:p w14:paraId="329D1F0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50BD5E3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UC</w:t>
            </w:r>
          </w:p>
        </w:tc>
      </w:tr>
      <w:tr w:rsidR="0081575E" w:rsidRPr="0081575E" w14:paraId="319F73E3" w14:textId="77777777" w:rsidTr="0081575E">
        <w:tc>
          <w:tcPr>
            <w:tcW w:w="0" w:type="auto"/>
            <w:hideMark/>
          </w:tcPr>
          <w:p w14:paraId="0801662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Reports</w:t>
            </w:r>
          </w:p>
        </w:tc>
        <w:tc>
          <w:tcPr>
            <w:tcW w:w="0" w:type="auto"/>
            <w:hideMark/>
          </w:tcPr>
          <w:p w14:paraId="38B7FE5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FR-11</w:t>
            </w:r>
          </w:p>
        </w:tc>
        <w:tc>
          <w:tcPr>
            <w:tcW w:w="0" w:type="auto"/>
            <w:hideMark/>
          </w:tcPr>
          <w:p w14:paraId="05A44CB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TC-RPT-002</w:t>
            </w:r>
          </w:p>
        </w:tc>
        <w:tc>
          <w:tcPr>
            <w:tcW w:w="0" w:type="auto"/>
            <w:hideMark/>
          </w:tcPr>
          <w:p w14:paraId="0B1F891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Cancelled booking reflected</w:t>
            </w:r>
          </w:p>
        </w:tc>
        <w:tc>
          <w:tcPr>
            <w:tcW w:w="0" w:type="auto"/>
            <w:hideMark/>
          </w:tcPr>
          <w:p w14:paraId="53DAAF7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Cancel a booking → open report</w:t>
            </w:r>
          </w:p>
        </w:tc>
        <w:tc>
          <w:tcPr>
            <w:tcW w:w="0" w:type="auto"/>
            <w:hideMark/>
          </w:tcPr>
          <w:p w14:paraId="078B257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  <w:tc>
          <w:tcPr>
            <w:tcW w:w="0" w:type="auto"/>
            <w:hideMark/>
          </w:tcPr>
          <w:p w14:paraId="002995B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Status shows “Cancelled”, timestamp</w:t>
            </w:r>
          </w:p>
        </w:tc>
        <w:tc>
          <w:tcPr>
            <w:tcW w:w="0" w:type="auto"/>
            <w:hideMark/>
          </w:tcPr>
          <w:p w14:paraId="5661192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Med</w:t>
            </w:r>
          </w:p>
        </w:tc>
        <w:tc>
          <w:tcPr>
            <w:tcW w:w="0" w:type="auto"/>
            <w:hideMark/>
          </w:tcPr>
          <w:p w14:paraId="660F6D5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78E2D8A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UC</w:t>
            </w:r>
          </w:p>
        </w:tc>
      </w:tr>
    </w:tbl>
    <w:p w14:paraId="4D2D9BDD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sz w:val="22"/>
          <w:szCs w:val="22"/>
        </w:rPr>
        <w:pict w14:anchorId="0D52396C">
          <v:rect id="_x0000_i1088" style="width:0;height:1.5pt" o:hralign="center" o:hrstd="t" o:hr="t" fillcolor="#a0a0a0" stroked="f"/>
        </w:pict>
      </w:r>
    </w:p>
    <w:p w14:paraId="69C1434D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B) Non-Functional Test Cases</w:t>
      </w:r>
    </w:p>
    <w:p w14:paraId="363FCEE5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Performance (NFR-01)</w:t>
      </w:r>
    </w:p>
    <w:p w14:paraId="48F0EC93" w14:textId="77777777" w:rsidR="0081575E" w:rsidRPr="0081575E" w:rsidRDefault="0081575E" w:rsidP="0081575E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NFRs:</w:t>
      </w:r>
      <w:r w:rsidRPr="0081575E">
        <w:rPr>
          <w:rFonts w:ascii="Calibri" w:hAnsi="Calibri" w:cs="Calibri"/>
          <w:sz w:val="22"/>
          <w:szCs w:val="22"/>
        </w:rPr>
        <w:t xml:space="preserve"> booking update ≤10 s; availability checks ≤5 s; confirmation email ≤2 s. </w:t>
      </w:r>
      <w:r w:rsidRPr="0081575E">
        <w:rPr>
          <w:rFonts w:ascii="Calibri" w:hAnsi="Calibri" w:cs="Calibri"/>
          <w:sz w:val="22"/>
          <w:szCs w:val="22"/>
        </w:rPr>
        <w:br/>
        <w:t>| ID | Objective | Scenario | Success Criteria |</w:t>
      </w:r>
      <w:r w:rsidRPr="0081575E">
        <w:rPr>
          <w:rFonts w:ascii="Calibri" w:hAnsi="Calibri" w:cs="Calibri"/>
          <w:sz w:val="22"/>
          <w:szCs w:val="22"/>
        </w:rPr>
        <w:br/>
        <w:t>|---|---|---|---|</w:t>
      </w:r>
      <w:r w:rsidRPr="0081575E">
        <w:rPr>
          <w:rFonts w:ascii="Calibri" w:hAnsi="Calibri" w:cs="Calibri"/>
          <w:sz w:val="22"/>
          <w:szCs w:val="22"/>
        </w:rPr>
        <w:br/>
        <w:t>| TC-PERF-001 | Booking write latency | Concurrent 100 users submit bookings | 95th percentile ≤10 s per write |</w:t>
      </w:r>
      <w:r w:rsidRPr="0081575E">
        <w:rPr>
          <w:rFonts w:ascii="Calibri" w:hAnsi="Calibri" w:cs="Calibri"/>
          <w:sz w:val="22"/>
          <w:szCs w:val="22"/>
        </w:rPr>
        <w:br/>
        <w:t>| TC-PERF-002 | Availability search latency | 100 RPS search | 95th percentile ≤5 s |</w:t>
      </w:r>
      <w:r w:rsidRPr="0081575E">
        <w:rPr>
          <w:rFonts w:ascii="Calibri" w:hAnsi="Calibri" w:cs="Calibri"/>
          <w:sz w:val="22"/>
          <w:szCs w:val="22"/>
        </w:rPr>
        <w:br/>
        <w:t>| TC-PERF-003 | Email SLA | On confirm | Email delivered ≤2 s |</w:t>
      </w:r>
    </w:p>
    <w:p w14:paraId="5DB0A4E2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Reliability (NFR-02)</w:t>
      </w:r>
    </w:p>
    <w:p w14:paraId="5CB25801" w14:textId="77777777" w:rsidR="0081575E" w:rsidRPr="0081575E" w:rsidRDefault="0081575E" w:rsidP="0081575E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lastRenderedPageBreak/>
        <w:t>Uptime 98%</w:t>
      </w:r>
      <w:r w:rsidRPr="0081575E">
        <w:rPr>
          <w:rFonts w:ascii="Calibri" w:hAnsi="Calibri" w:cs="Calibri"/>
          <w:sz w:val="22"/>
          <w:szCs w:val="22"/>
        </w:rPr>
        <w:t xml:space="preserve">, DB sync to cloud every 5 min. </w:t>
      </w:r>
      <w:r w:rsidRPr="0081575E">
        <w:rPr>
          <w:rFonts w:ascii="Calibri" w:hAnsi="Calibri" w:cs="Calibri"/>
          <w:sz w:val="22"/>
          <w:szCs w:val="22"/>
        </w:rPr>
        <w:br/>
        <w:t>| ID | Objective | Scenario | Expected |</w:t>
      </w:r>
      <w:r w:rsidRPr="0081575E">
        <w:rPr>
          <w:rFonts w:ascii="Calibri" w:hAnsi="Calibri" w:cs="Calibri"/>
          <w:sz w:val="22"/>
          <w:szCs w:val="22"/>
        </w:rPr>
        <w:br/>
        <w:t>|---|---|---|---|</w:t>
      </w:r>
      <w:r w:rsidRPr="0081575E">
        <w:rPr>
          <w:rFonts w:ascii="Calibri" w:hAnsi="Calibri" w:cs="Calibri"/>
          <w:sz w:val="22"/>
          <w:szCs w:val="22"/>
        </w:rPr>
        <w:br/>
        <w:t>| TC-REL-001 | Failover | Kill primary DB; switch to replica | Service continues; RTO&lt; configured |</w:t>
      </w:r>
      <w:r w:rsidRPr="0081575E">
        <w:rPr>
          <w:rFonts w:ascii="Calibri" w:hAnsi="Calibri" w:cs="Calibri"/>
          <w:sz w:val="22"/>
          <w:szCs w:val="22"/>
        </w:rPr>
        <w:br/>
        <w:t>| TC-REL-002 | DB sync cadence | Observe sync logs | Sync events every 5 ± 1 min |</w:t>
      </w:r>
    </w:p>
    <w:p w14:paraId="40E6F967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Security (NFR-03)</w:t>
      </w:r>
    </w:p>
    <w:p w14:paraId="77FAB27D" w14:textId="77777777" w:rsidR="0081575E" w:rsidRPr="0081575E" w:rsidRDefault="0081575E" w:rsidP="0081575E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Encrypt personal details, delete card data post-checkout.</w:t>
      </w:r>
      <w:r w:rsidRPr="0081575E">
        <w:rPr>
          <w:rFonts w:ascii="Calibri" w:hAnsi="Calibri" w:cs="Calibri"/>
          <w:sz w:val="22"/>
          <w:szCs w:val="22"/>
        </w:rPr>
        <w:t xml:space="preserve"> </w:t>
      </w:r>
      <w:r w:rsidRPr="0081575E">
        <w:rPr>
          <w:rFonts w:ascii="Calibri" w:hAnsi="Calibri" w:cs="Calibri"/>
          <w:sz w:val="22"/>
          <w:szCs w:val="22"/>
        </w:rPr>
        <w:br/>
        <w:t>| ID | Objective | Scenario | Expected |</w:t>
      </w:r>
      <w:r w:rsidRPr="0081575E">
        <w:rPr>
          <w:rFonts w:ascii="Calibri" w:hAnsi="Calibri" w:cs="Calibri"/>
          <w:sz w:val="22"/>
          <w:szCs w:val="22"/>
        </w:rPr>
        <w:br/>
        <w:t>|---|---|---|---|</w:t>
      </w:r>
      <w:r w:rsidRPr="0081575E">
        <w:rPr>
          <w:rFonts w:ascii="Calibri" w:hAnsi="Calibri" w:cs="Calibri"/>
          <w:sz w:val="22"/>
          <w:szCs w:val="22"/>
        </w:rPr>
        <w:br/>
        <w:t>| TC-SEC-001 | PII at rest | Inspect DB columns | Encryption at rest enabled |</w:t>
      </w:r>
      <w:r w:rsidRPr="0081575E">
        <w:rPr>
          <w:rFonts w:ascii="Calibri" w:hAnsi="Calibri" w:cs="Calibri"/>
          <w:sz w:val="22"/>
          <w:szCs w:val="22"/>
        </w:rPr>
        <w:br/>
        <w:t>| TC-SEC-002 | Card data lifecycle | After checkout | No card PAN/CVV stored |</w:t>
      </w:r>
    </w:p>
    <w:p w14:paraId="679E6FF3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Maintainability (NFR-04) &amp; Portability</w:t>
      </w:r>
    </w:p>
    <w:p w14:paraId="4439B7EF" w14:textId="77777777" w:rsidR="0081575E" w:rsidRPr="0081575E" w:rsidRDefault="0081575E" w:rsidP="0081575E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Maintainability:</w:t>
      </w:r>
      <w:r w:rsidRPr="0081575E">
        <w:rPr>
          <w:rFonts w:ascii="Calibri" w:hAnsi="Calibri" w:cs="Calibri"/>
          <w:sz w:val="22"/>
          <w:szCs w:val="22"/>
        </w:rPr>
        <w:t xml:space="preserve"> recovery ≤40 min; </w:t>
      </w:r>
      <w:r w:rsidRPr="0081575E">
        <w:rPr>
          <w:rFonts w:ascii="Calibri" w:hAnsi="Calibri" w:cs="Calibri"/>
          <w:b/>
          <w:bCs/>
          <w:sz w:val="22"/>
          <w:szCs w:val="22"/>
        </w:rPr>
        <w:t>Portability:</w:t>
      </w:r>
      <w:r w:rsidRPr="0081575E">
        <w:rPr>
          <w:rFonts w:ascii="Calibri" w:hAnsi="Calibri" w:cs="Calibri"/>
          <w:sz w:val="22"/>
          <w:szCs w:val="22"/>
        </w:rPr>
        <w:t xml:space="preserve"> mobile access, browsers listed. </w:t>
      </w:r>
      <w:r w:rsidRPr="0081575E">
        <w:rPr>
          <w:rFonts w:ascii="Calibri" w:hAnsi="Calibri" w:cs="Calibri"/>
          <w:sz w:val="22"/>
          <w:szCs w:val="22"/>
        </w:rPr>
        <w:br/>
        <w:t>| ID | Objective | Scenario | Expected |</w:t>
      </w:r>
      <w:r w:rsidRPr="0081575E">
        <w:rPr>
          <w:rFonts w:ascii="Calibri" w:hAnsi="Calibri" w:cs="Calibri"/>
          <w:sz w:val="22"/>
          <w:szCs w:val="22"/>
        </w:rPr>
        <w:br/>
        <w:t>|---|---|---|---|</w:t>
      </w:r>
      <w:r w:rsidRPr="0081575E">
        <w:rPr>
          <w:rFonts w:ascii="Calibri" w:hAnsi="Calibri" w:cs="Calibri"/>
          <w:sz w:val="22"/>
          <w:szCs w:val="22"/>
        </w:rPr>
        <w:br/>
        <w:t>| TC-MAIN-001 | Disaster recovery | Simulate crash | Recovery ≤40 min |</w:t>
      </w:r>
      <w:r w:rsidRPr="0081575E">
        <w:rPr>
          <w:rFonts w:ascii="Calibri" w:hAnsi="Calibri" w:cs="Calibri"/>
          <w:sz w:val="22"/>
          <w:szCs w:val="22"/>
        </w:rPr>
        <w:br/>
        <w:t>| TC-PORT-001 | Cross-browser | Run smoke on Chrome/Firefox/Safari/Opera/IE | All key flows pass |</w:t>
      </w:r>
      <w:r w:rsidRPr="0081575E">
        <w:rPr>
          <w:rFonts w:ascii="Calibri" w:hAnsi="Calibri" w:cs="Calibri"/>
          <w:sz w:val="22"/>
          <w:szCs w:val="22"/>
        </w:rPr>
        <w:br/>
        <w:t>| TC-PORT-002 | Mobile web | iOS/Android browsers | Responsive UI, complete flows |</w:t>
      </w:r>
    </w:p>
    <w:p w14:paraId="755232EC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sz w:val="22"/>
          <w:szCs w:val="22"/>
        </w:rPr>
        <w:pict w14:anchorId="267193F7">
          <v:rect id="_x0000_i1089" style="width:0;height:1.5pt" o:hralign="center" o:hrstd="t" o:hr="t" fillcolor="#a0a0a0" stroked="f"/>
        </w:pict>
      </w:r>
    </w:p>
    <w:p w14:paraId="6D788589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C) State Transition Design (STD)</w:t>
      </w:r>
    </w:p>
    <w:p w14:paraId="43A7D813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Booking State Model:</w:t>
      </w:r>
      <w:r w:rsidRPr="0081575E">
        <w:rPr>
          <w:rFonts w:ascii="Calibri" w:hAnsi="Calibri" w:cs="Calibri"/>
          <w:sz w:val="22"/>
          <w:szCs w:val="22"/>
        </w:rPr>
        <w:t xml:space="preserve"> </w:t>
      </w:r>
      <w:r w:rsidRPr="0081575E">
        <w:rPr>
          <w:rFonts w:ascii="Calibri" w:hAnsi="Calibri" w:cs="Calibri"/>
          <w:i/>
          <w:iCs/>
          <w:sz w:val="22"/>
          <w:szCs w:val="22"/>
        </w:rPr>
        <w:t xml:space="preserve">Browsing → </w:t>
      </w:r>
      <w:proofErr w:type="spellStart"/>
      <w:r w:rsidRPr="0081575E">
        <w:rPr>
          <w:rFonts w:ascii="Calibri" w:hAnsi="Calibri" w:cs="Calibri"/>
          <w:i/>
          <w:iCs/>
          <w:sz w:val="22"/>
          <w:szCs w:val="22"/>
        </w:rPr>
        <w:t>SelectedHotel</w:t>
      </w:r>
      <w:proofErr w:type="spellEnd"/>
      <w:r w:rsidRPr="0081575E">
        <w:rPr>
          <w:rFonts w:ascii="Calibri" w:hAnsi="Calibri" w:cs="Calibri"/>
          <w:i/>
          <w:iCs/>
          <w:sz w:val="22"/>
          <w:szCs w:val="22"/>
        </w:rPr>
        <w:t xml:space="preserve"> → </w:t>
      </w:r>
      <w:proofErr w:type="spellStart"/>
      <w:r w:rsidRPr="0081575E">
        <w:rPr>
          <w:rFonts w:ascii="Calibri" w:hAnsi="Calibri" w:cs="Calibri"/>
          <w:i/>
          <w:iCs/>
          <w:sz w:val="22"/>
          <w:szCs w:val="22"/>
        </w:rPr>
        <w:t>AvailabilityChecked</w:t>
      </w:r>
      <w:proofErr w:type="spellEnd"/>
      <w:r w:rsidRPr="0081575E">
        <w:rPr>
          <w:rFonts w:ascii="Calibri" w:hAnsi="Calibri" w:cs="Calibri"/>
          <w:i/>
          <w:iCs/>
          <w:sz w:val="22"/>
          <w:szCs w:val="22"/>
        </w:rPr>
        <w:t xml:space="preserve"> → </w:t>
      </w:r>
      <w:proofErr w:type="spellStart"/>
      <w:r w:rsidRPr="0081575E">
        <w:rPr>
          <w:rFonts w:ascii="Calibri" w:hAnsi="Calibri" w:cs="Calibri"/>
          <w:i/>
          <w:iCs/>
          <w:sz w:val="22"/>
          <w:szCs w:val="22"/>
        </w:rPr>
        <w:t>DetailsEntered</w:t>
      </w:r>
      <w:proofErr w:type="spellEnd"/>
      <w:r w:rsidRPr="0081575E">
        <w:rPr>
          <w:rFonts w:ascii="Calibri" w:hAnsi="Calibri" w:cs="Calibri"/>
          <w:i/>
          <w:iCs/>
          <w:sz w:val="22"/>
          <w:szCs w:val="22"/>
        </w:rPr>
        <w:t xml:space="preserve"> → </w:t>
      </w:r>
      <w:proofErr w:type="spellStart"/>
      <w:r w:rsidRPr="0081575E">
        <w:rPr>
          <w:rFonts w:ascii="Calibri" w:hAnsi="Calibri" w:cs="Calibri"/>
          <w:i/>
          <w:iCs/>
          <w:sz w:val="22"/>
          <w:szCs w:val="22"/>
        </w:rPr>
        <w:t>PaymentInProgress</w:t>
      </w:r>
      <w:proofErr w:type="spellEnd"/>
      <w:r w:rsidRPr="0081575E">
        <w:rPr>
          <w:rFonts w:ascii="Calibri" w:hAnsi="Calibri" w:cs="Calibri"/>
          <w:i/>
          <w:iCs/>
          <w:sz w:val="22"/>
          <w:szCs w:val="22"/>
        </w:rPr>
        <w:t xml:space="preserve"> → Confirmed | Cancelled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1"/>
        <w:gridCol w:w="1752"/>
        <w:gridCol w:w="1941"/>
        <w:gridCol w:w="3310"/>
      </w:tblGrid>
      <w:tr w:rsidR="0081575E" w:rsidRPr="0081575E" w14:paraId="172D43E4" w14:textId="77777777" w:rsidTr="0081575E">
        <w:tc>
          <w:tcPr>
            <w:tcW w:w="0" w:type="auto"/>
            <w:hideMark/>
          </w:tcPr>
          <w:p w14:paraId="19191BC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0" w:type="auto"/>
            <w:hideMark/>
          </w:tcPr>
          <w:p w14:paraId="734AA68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0" w:type="auto"/>
            <w:hideMark/>
          </w:tcPr>
          <w:p w14:paraId="11E4A7E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0" w:type="auto"/>
            <w:hideMark/>
          </w:tcPr>
          <w:p w14:paraId="0C0AD8D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Tests</w:t>
            </w:r>
          </w:p>
        </w:tc>
      </w:tr>
      <w:tr w:rsidR="0081575E" w:rsidRPr="0081575E" w14:paraId="0AD00486" w14:textId="77777777" w:rsidTr="0081575E">
        <w:tc>
          <w:tcPr>
            <w:tcW w:w="0" w:type="auto"/>
            <w:hideMark/>
          </w:tcPr>
          <w:p w14:paraId="3E92338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Browsing</w:t>
            </w:r>
          </w:p>
        </w:tc>
        <w:tc>
          <w:tcPr>
            <w:tcW w:w="0" w:type="auto"/>
            <w:hideMark/>
          </w:tcPr>
          <w:p w14:paraId="09CEC61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Select hotel</w:t>
            </w:r>
          </w:p>
        </w:tc>
        <w:tc>
          <w:tcPr>
            <w:tcW w:w="0" w:type="auto"/>
            <w:hideMark/>
          </w:tcPr>
          <w:p w14:paraId="5C930FB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SelectedHotel</w:t>
            </w:r>
            <w:proofErr w:type="spellEnd"/>
          </w:p>
        </w:tc>
        <w:tc>
          <w:tcPr>
            <w:tcW w:w="0" w:type="auto"/>
            <w:hideMark/>
          </w:tcPr>
          <w:p w14:paraId="10CFB14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TC-SEL-001</w:t>
            </w:r>
          </w:p>
        </w:tc>
      </w:tr>
      <w:tr w:rsidR="0081575E" w:rsidRPr="0081575E" w14:paraId="5167805A" w14:textId="77777777" w:rsidTr="0081575E">
        <w:tc>
          <w:tcPr>
            <w:tcW w:w="0" w:type="auto"/>
            <w:hideMark/>
          </w:tcPr>
          <w:p w14:paraId="694A5075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SelectedHotel</w:t>
            </w:r>
            <w:proofErr w:type="spellEnd"/>
          </w:p>
        </w:tc>
        <w:tc>
          <w:tcPr>
            <w:tcW w:w="0" w:type="auto"/>
            <w:hideMark/>
          </w:tcPr>
          <w:p w14:paraId="62FD992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Check availability</w:t>
            </w:r>
          </w:p>
        </w:tc>
        <w:tc>
          <w:tcPr>
            <w:tcW w:w="0" w:type="auto"/>
            <w:hideMark/>
          </w:tcPr>
          <w:p w14:paraId="35E968A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AvailabilityChecked</w:t>
            </w:r>
            <w:proofErr w:type="spellEnd"/>
          </w:p>
        </w:tc>
        <w:tc>
          <w:tcPr>
            <w:tcW w:w="0" w:type="auto"/>
            <w:hideMark/>
          </w:tcPr>
          <w:p w14:paraId="56608F5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TC-AVL-001/002</w:t>
            </w:r>
          </w:p>
        </w:tc>
      </w:tr>
      <w:tr w:rsidR="0081575E" w:rsidRPr="0081575E" w14:paraId="3C7AE90B" w14:textId="77777777" w:rsidTr="0081575E">
        <w:tc>
          <w:tcPr>
            <w:tcW w:w="0" w:type="auto"/>
            <w:hideMark/>
          </w:tcPr>
          <w:p w14:paraId="0AB3D9A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AvailabilityChecked</w:t>
            </w:r>
            <w:proofErr w:type="spellEnd"/>
          </w:p>
        </w:tc>
        <w:tc>
          <w:tcPr>
            <w:tcW w:w="0" w:type="auto"/>
            <w:hideMark/>
          </w:tcPr>
          <w:p w14:paraId="30B2D20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Enter details</w:t>
            </w:r>
          </w:p>
        </w:tc>
        <w:tc>
          <w:tcPr>
            <w:tcW w:w="0" w:type="auto"/>
            <w:hideMark/>
          </w:tcPr>
          <w:p w14:paraId="572F82D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DetailsEntered</w:t>
            </w:r>
            <w:proofErr w:type="spellEnd"/>
          </w:p>
        </w:tc>
        <w:tc>
          <w:tcPr>
            <w:tcW w:w="0" w:type="auto"/>
            <w:hideMark/>
          </w:tcPr>
          <w:p w14:paraId="54BB9CC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TC-BKG-001</w:t>
            </w:r>
          </w:p>
        </w:tc>
      </w:tr>
      <w:tr w:rsidR="0081575E" w:rsidRPr="0081575E" w14:paraId="3101F98A" w14:textId="77777777" w:rsidTr="0081575E">
        <w:tc>
          <w:tcPr>
            <w:tcW w:w="0" w:type="auto"/>
            <w:hideMark/>
          </w:tcPr>
          <w:p w14:paraId="524B27E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575E">
              <w:rPr>
                <w:rFonts w:ascii="Calibri" w:hAnsi="Calibri" w:cs="Calibri"/>
                <w:sz w:val="22"/>
                <w:szCs w:val="22"/>
              </w:rPr>
              <w:t>DetailsEntered</w:t>
            </w:r>
            <w:proofErr w:type="spellEnd"/>
          </w:p>
        </w:tc>
        <w:tc>
          <w:tcPr>
            <w:tcW w:w="0" w:type="auto"/>
            <w:hideMark/>
          </w:tcPr>
          <w:p w14:paraId="2846D21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Pay (success)</w:t>
            </w:r>
          </w:p>
        </w:tc>
        <w:tc>
          <w:tcPr>
            <w:tcW w:w="0" w:type="auto"/>
            <w:hideMark/>
          </w:tcPr>
          <w:p w14:paraId="3FF76C6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Confirmed</w:t>
            </w:r>
          </w:p>
        </w:tc>
        <w:tc>
          <w:tcPr>
            <w:tcW w:w="0" w:type="auto"/>
            <w:hideMark/>
          </w:tcPr>
          <w:p w14:paraId="1206FC1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TC-PAY-001 + TC-BKG-002/004/005</w:t>
            </w:r>
          </w:p>
        </w:tc>
      </w:tr>
      <w:tr w:rsidR="0081575E" w:rsidRPr="0081575E" w14:paraId="149420AA" w14:textId="77777777" w:rsidTr="0081575E">
        <w:tc>
          <w:tcPr>
            <w:tcW w:w="0" w:type="auto"/>
            <w:hideMark/>
          </w:tcPr>
          <w:p w14:paraId="33CEEE4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Any pre-Confirm</w:t>
            </w:r>
          </w:p>
        </w:tc>
        <w:tc>
          <w:tcPr>
            <w:tcW w:w="0" w:type="auto"/>
            <w:hideMark/>
          </w:tcPr>
          <w:p w14:paraId="2498477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Cancel</w:t>
            </w:r>
          </w:p>
        </w:tc>
        <w:tc>
          <w:tcPr>
            <w:tcW w:w="0" w:type="auto"/>
            <w:hideMark/>
          </w:tcPr>
          <w:p w14:paraId="00FAEED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Cancelled</w:t>
            </w:r>
          </w:p>
        </w:tc>
        <w:tc>
          <w:tcPr>
            <w:tcW w:w="0" w:type="auto"/>
            <w:hideMark/>
          </w:tcPr>
          <w:p w14:paraId="35A84CB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TC-BKG-003, TC-PAY-004</w:t>
            </w:r>
          </w:p>
        </w:tc>
      </w:tr>
    </w:tbl>
    <w:p w14:paraId="11B5D554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sz w:val="22"/>
          <w:szCs w:val="22"/>
        </w:rPr>
        <w:lastRenderedPageBreak/>
        <w:pict w14:anchorId="6E463941">
          <v:rect id="_x0000_i1090" style="width:0;height:1.5pt" o:hralign="center" o:hrstd="t" o:hr="t" fillcolor="#a0a0a0" stroked="f"/>
        </w:pict>
      </w:r>
    </w:p>
    <w:p w14:paraId="07C5BA81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D) Decision Tables (DT)</w:t>
      </w:r>
    </w:p>
    <w:p w14:paraId="4790A92D" w14:textId="77777777" w:rsidR="0081575E" w:rsidRPr="0081575E" w:rsidRDefault="0081575E" w:rsidP="0081575E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Payment</w:t>
      </w:r>
      <w:r w:rsidRPr="0081575E">
        <w:rPr>
          <w:rFonts w:ascii="Calibri" w:hAnsi="Calibri" w:cs="Calibri"/>
          <w:sz w:val="22"/>
          <w:szCs w:val="22"/>
        </w:rPr>
        <w:t xml:space="preserve"> DT above (R1–R5) validates T&amp;C, card validity, amount (FR-10). </w:t>
      </w:r>
    </w:p>
    <w:p w14:paraId="13B6F3AC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sz w:val="22"/>
          <w:szCs w:val="22"/>
        </w:rPr>
        <w:pict w14:anchorId="170F5A3E">
          <v:rect id="_x0000_i1091" style="width:0;height:1.5pt" o:hralign="center" o:hrstd="t" o:hr="t" fillcolor="#a0a0a0" stroked="f"/>
        </w:pict>
      </w:r>
    </w:p>
    <w:p w14:paraId="6CAEDC88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E) 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2901"/>
        <w:gridCol w:w="2887"/>
      </w:tblGrid>
      <w:tr w:rsidR="0081575E" w:rsidRPr="0081575E" w14:paraId="38253D42" w14:textId="77777777" w:rsidTr="0081575E">
        <w:tc>
          <w:tcPr>
            <w:tcW w:w="0" w:type="auto"/>
            <w:hideMark/>
          </w:tcPr>
          <w:p w14:paraId="0B4F3F7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0" w:type="auto"/>
            <w:hideMark/>
          </w:tcPr>
          <w:p w14:paraId="7A41E3E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Title (SRS)</w:t>
            </w:r>
          </w:p>
        </w:tc>
        <w:tc>
          <w:tcPr>
            <w:tcW w:w="0" w:type="auto"/>
            <w:hideMark/>
          </w:tcPr>
          <w:p w14:paraId="4CD23AC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Test Cases</w:t>
            </w:r>
          </w:p>
        </w:tc>
      </w:tr>
      <w:tr w:rsidR="0081575E" w:rsidRPr="0081575E" w14:paraId="233D33C9" w14:textId="77777777" w:rsidTr="0081575E">
        <w:tc>
          <w:tcPr>
            <w:tcW w:w="0" w:type="auto"/>
            <w:hideMark/>
          </w:tcPr>
          <w:p w14:paraId="07ABCE7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FR-01 </w:t>
            </w:r>
          </w:p>
        </w:tc>
        <w:tc>
          <w:tcPr>
            <w:tcW w:w="0" w:type="auto"/>
            <w:hideMark/>
          </w:tcPr>
          <w:p w14:paraId="651C7BA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Log-in &amp; page availability</w:t>
            </w:r>
          </w:p>
        </w:tc>
        <w:tc>
          <w:tcPr>
            <w:tcW w:w="0" w:type="auto"/>
            <w:hideMark/>
          </w:tcPr>
          <w:p w14:paraId="10BFA58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TC-AUTH-001/002/003</w:t>
            </w:r>
          </w:p>
        </w:tc>
      </w:tr>
      <w:tr w:rsidR="0081575E" w:rsidRPr="0081575E" w14:paraId="1DE0F36A" w14:textId="77777777" w:rsidTr="0081575E">
        <w:tc>
          <w:tcPr>
            <w:tcW w:w="0" w:type="auto"/>
            <w:hideMark/>
          </w:tcPr>
          <w:p w14:paraId="7DF86B6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FR-02 </w:t>
            </w:r>
          </w:p>
        </w:tc>
        <w:tc>
          <w:tcPr>
            <w:tcW w:w="0" w:type="auto"/>
            <w:hideMark/>
          </w:tcPr>
          <w:p w14:paraId="3E3D2FE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Register</w:t>
            </w:r>
          </w:p>
        </w:tc>
        <w:tc>
          <w:tcPr>
            <w:tcW w:w="0" w:type="auto"/>
            <w:hideMark/>
          </w:tcPr>
          <w:p w14:paraId="4C63708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TC-REG-001/002/003/004</w:t>
            </w:r>
          </w:p>
        </w:tc>
      </w:tr>
      <w:tr w:rsidR="0081575E" w:rsidRPr="0081575E" w14:paraId="4576695A" w14:textId="77777777" w:rsidTr="0081575E">
        <w:tc>
          <w:tcPr>
            <w:tcW w:w="0" w:type="auto"/>
            <w:hideMark/>
          </w:tcPr>
          <w:p w14:paraId="59E6F37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FR-03 </w:t>
            </w:r>
          </w:p>
        </w:tc>
        <w:tc>
          <w:tcPr>
            <w:tcW w:w="0" w:type="auto"/>
            <w:hideMark/>
          </w:tcPr>
          <w:p w14:paraId="0C16DA6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Search Hotel</w:t>
            </w:r>
          </w:p>
        </w:tc>
        <w:tc>
          <w:tcPr>
            <w:tcW w:w="0" w:type="auto"/>
            <w:hideMark/>
          </w:tcPr>
          <w:p w14:paraId="63C631E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TC-SRCH-001/002</w:t>
            </w:r>
          </w:p>
        </w:tc>
      </w:tr>
      <w:tr w:rsidR="0081575E" w:rsidRPr="0081575E" w14:paraId="4870B702" w14:textId="77777777" w:rsidTr="0081575E">
        <w:tc>
          <w:tcPr>
            <w:tcW w:w="0" w:type="auto"/>
            <w:hideMark/>
          </w:tcPr>
          <w:p w14:paraId="6AB47F2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FR-04 </w:t>
            </w:r>
          </w:p>
        </w:tc>
        <w:tc>
          <w:tcPr>
            <w:tcW w:w="0" w:type="auto"/>
            <w:hideMark/>
          </w:tcPr>
          <w:p w14:paraId="297E023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Select Hotel</w:t>
            </w:r>
          </w:p>
        </w:tc>
        <w:tc>
          <w:tcPr>
            <w:tcW w:w="0" w:type="auto"/>
            <w:hideMark/>
          </w:tcPr>
          <w:p w14:paraId="62288B3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TC-SEL-001</w:t>
            </w:r>
          </w:p>
        </w:tc>
      </w:tr>
      <w:tr w:rsidR="0081575E" w:rsidRPr="0081575E" w14:paraId="154E02F5" w14:textId="77777777" w:rsidTr="0081575E">
        <w:tc>
          <w:tcPr>
            <w:tcW w:w="0" w:type="auto"/>
            <w:hideMark/>
          </w:tcPr>
          <w:p w14:paraId="2729AA4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FR-05 </w:t>
            </w:r>
          </w:p>
        </w:tc>
        <w:tc>
          <w:tcPr>
            <w:tcW w:w="0" w:type="auto"/>
            <w:hideMark/>
          </w:tcPr>
          <w:p w14:paraId="04757A5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Check Room Availability</w:t>
            </w:r>
          </w:p>
        </w:tc>
        <w:tc>
          <w:tcPr>
            <w:tcW w:w="0" w:type="auto"/>
            <w:hideMark/>
          </w:tcPr>
          <w:p w14:paraId="29E3700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TC-AVL-001/002/003</w:t>
            </w:r>
          </w:p>
        </w:tc>
      </w:tr>
      <w:tr w:rsidR="0081575E" w:rsidRPr="0081575E" w14:paraId="6DD6481F" w14:textId="77777777" w:rsidTr="0081575E">
        <w:tc>
          <w:tcPr>
            <w:tcW w:w="0" w:type="auto"/>
            <w:hideMark/>
          </w:tcPr>
          <w:p w14:paraId="6CD423E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FR-06 </w:t>
            </w:r>
          </w:p>
        </w:tc>
        <w:tc>
          <w:tcPr>
            <w:tcW w:w="0" w:type="auto"/>
            <w:hideMark/>
          </w:tcPr>
          <w:p w14:paraId="2171556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Confirm Booking</w:t>
            </w:r>
          </w:p>
        </w:tc>
        <w:tc>
          <w:tcPr>
            <w:tcW w:w="0" w:type="auto"/>
            <w:hideMark/>
          </w:tcPr>
          <w:p w14:paraId="13E5B17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TC-BKG-002</w:t>
            </w:r>
          </w:p>
        </w:tc>
      </w:tr>
      <w:tr w:rsidR="0081575E" w:rsidRPr="0081575E" w14:paraId="55AEA8D0" w14:textId="77777777" w:rsidTr="0081575E">
        <w:tc>
          <w:tcPr>
            <w:tcW w:w="0" w:type="auto"/>
            <w:hideMark/>
          </w:tcPr>
          <w:p w14:paraId="5099ACF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FR-07 </w:t>
            </w:r>
          </w:p>
        </w:tc>
        <w:tc>
          <w:tcPr>
            <w:tcW w:w="0" w:type="auto"/>
            <w:hideMark/>
          </w:tcPr>
          <w:p w14:paraId="328C981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Cancel Booking</w:t>
            </w:r>
          </w:p>
        </w:tc>
        <w:tc>
          <w:tcPr>
            <w:tcW w:w="0" w:type="auto"/>
            <w:hideMark/>
          </w:tcPr>
          <w:p w14:paraId="56B415A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TC-BKG-003</w:t>
            </w:r>
          </w:p>
        </w:tc>
      </w:tr>
      <w:tr w:rsidR="0081575E" w:rsidRPr="0081575E" w14:paraId="71F758B1" w14:textId="77777777" w:rsidTr="0081575E">
        <w:tc>
          <w:tcPr>
            <w:tcW w:w="0" w:type="auto"/>
            <w:hideMark/>
          </w:tcPr>
          <w:p w14:paraId="288F1FE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FR-08 </w:t>
            </w:r>
          </w:p>
        </w:tc>
        <w:tc>
          <w:tcPr>
            <w:tcW w:w="0" w:type="auto"/>
            <w:hideMark/>
          </w:tcPr>
          <w:p w14:paraId="15C7FA2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Store Customer Details</w:t>
            </w:r>
          </w:p>
        </w:tc>
        <w:tc>
          <w:tcPr>
            <w:tcW w:w="0" w:type="auto"/>
            <w:hideMark/>
          </w:tcPr>
          <w:p w14:paraId="33D448B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TC-BKG-001</w:t>
            </w:r>
          </w:p>
        </w:tc>
      </w:tr>
      <w:tr w:rsidR="0081575E" w:rsidRPr="0081575E" w14:paraId="4DFBBBA4" w14:textId="77777777" w:rsidTr="0081575E">
        <w:tc>
          <w:tcPr>
            <w:tcW w:w="0" w:type="auto"/>
            <w:hideMark/>
          </w:tcPr>
          <w:p w14:paraId="39127CE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FR-09 </w:t>
            </w:r>
          </w:p>
        </w:tc>
        <w:tc>
          <w:tcPr>
            <w:tcW w:w="0" w:type="auto"/>
            <w:hideMark/>
          </w:tcPr>
          <w:p w14:paraId="154F8F6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Confirmation Message (email)</w:t>
            </w:r>
          </w:p>
        </w:tc>
        <w:tc>
          <w:tcPr>
            <w:tcW w:w="0" w:type="auto"/>
            <w:hideMark/>
          </w:tcPr>
          <w:p w14:paraId="283D2D3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TC-BKG-004/005</w:t>
            </w:r>
          </w:p>
        </w:tc>
      </w:tr>
      <w:tr w:rsidR="0081575E" w:rsidRPr="0081575E" w14:paraId="74DEADE9" w14:textId="77777777" w:rsidTr="0081575E">
        <w:tc>
          <w:tcPr>
            <w:tcW w:w="0" w:type="auto"/>
            <w:hideMark/>
          </w:tcPr>
          <w:p w14:paraId="4D5A72AC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FR-10 </w:t>
            </w:r>
          </w:p>
        </w:tc>
        <w:tc>
          <w:tcPr>
            <w:tcW w:w="0" w:type="auto"/>
            <w:hideMark/>
          </w:tcPr>
          <w:p w14:paraId="21EE002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Make Payment</w:t>
            </w:r>
          </w:p>
        </w:tc>
        <w:tc>
          <w:tcPr>
            <w:tcW w:w="0" w:type="auto"/>
            <w:hideMark/>
          </w:tcPr>
          <w:p w14:paraId="4287F56A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TC-PAY-001/002/003/004/005</w:t>
            </w:r>
          </w:p>
        </w:tc>
      </w:tr>
      <w:tr w:rsidR="0081575E" w:rsidRPr="0081575E" w14:paraId="028E6559" w14:textId="77777777" w:rsidTr="0081575E">
        <w:tc>
          <w:tcPr>
            <w:tcW w:w="0" w:type="auto"/>
            <w:hideMark/>
          </w:tcPr>
          <w:p w14:paraId="1DC2ABA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FR-11 </w:t>
            </w:r>
          </w:p>
        </w:tc>
        <w:tc>
          <w:tcPr>
            <w:tcW w:w="0" w:type="auto"/>
            <w:hideMark/>
          </w:tcPr>
          <w:p w14:paraId="503FB74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Generate Report</w:t>
            </w:r>
          </w:p>
        </w:tc>
        <w:tc>
          <w:tcPr>
            <w:tcW w:w="0" w:type="auto"/>
            <w:hideMark/>
          </w:tcPr>
          <w:p w14:paraId="3766EC9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TC-RPT-001/002</w:t>
            </w:r>
          </w:p>
        </w:tc>
      </w:tr>
      <w:tr w:rsidR="0081575E" w:rsidRPr="0081575E" w14:paraId="61857F57" w14:textId="77777777" w:rsidTr="0081575E">
        <w:tc>
          <w:tcPr>
            <w:tcW w:w="0" w:type="auto"/>
            <w:hideMark/>
          </w:tcPr>
          <w:p w14:paraId="2BD2C5A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FR-12 </w:t>
            </w:r>
          </w:p>
        </w:tc>
        <w:tc>
          <w:tcPr>
            <w:tcW w:w="0" w:type="auto"/>
            <w:hideMark/>
          </w:tcPr>
          <w:p w14:paraId="4FF6361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Forget Password</w:t>
            </w:r>
          </w:p>
        </w:tc>
        <w:tc>
          <w:tcPr>
            <w:tcW w:w="0" w:type="auto"/>
            <w:hideMark/>
          </w:tcPr>
          <w:p w14:paraId="33871D8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TC-AUTH-004/005</w:t>
            </w:r>
          </w:p>
        </w:tc>
      </w:tr>
      <w:tr w:rsidR="0081575E" w:rsidRPr="0081575E" w14:paraId="5EE28F83" w14:textId="77777777" w:rsidTr="0081575E">
        <w:tc>
          <w:tcPr>
            <w:tcW w:w="0" w:type="auto"/>
            <w:hideMark/>
          </w:tcPr>
          <w:p w14:paraId="597313A1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NFR-01 </w:t>
            </w:r>
          </w:p>
        </w:tc>
        <w:tc>
          <w:tcPr>
            <w:tcW w:w="0" w:type="auto"/>
            <w:hideMark/>
          </w:tcPr>
          <w:p w14:paraId="2EC4FE5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565D932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TC-PERF-001/002/003</w:t>
            </w:r>
          </w:p>
        </w:tc>
      </w:tr>
      <w:tr w:rsidR="0081575E" w:rsidRPr="0081575E" w14:paraId="4523C539" w14:textId="77777777" w:rsidTr="0081575E">
        <w:tc>
          <w:tcPr>
            <w:tcW w:w="0" w:type="auto"/>
            <w:hideMark/>
          </w:tcPr>
          <w:p w14:paraId="34A880B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NFR-02 </w:t>
            </w:r>
          </w:p>
        </w:tc>
        <w:tc>
          <w:tcPr>
            <w:tcW w:w="0" w:type="auto"/>
            <w:hideMark/>
          </w:tcPr>
          <w:p w14:paraId="3F5EA41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2CC9649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TC-REL-001/002</w:t>
            </w:r>
          </w:p>
        </w:tc>
      </w:tr>
      <w:tr w:rsidR="0081575E" w:rsidRPr="0081575E" w14:paraId="05C5FFAC" w14:textId="77777777" w:rsidTr="0081575E">
        <w:tc>
          <w:tcPr>
            <w:tcW w:w="0" w:type="auto"/>
            <w:hideMark/>
          </w:tcPr>
          <w:p w14:paraId="0851FE8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NFR-03 </w:t>
            </w:r>
          </w:p>
        </w:tc>
        <w:tc>
          <w:tcPr>
            <w:tcW w:w="0" w:type="auto"/>
            <w:hideMark/>
          </w:tcPr>
          <w:p w14:paraId="4C9EBE0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00EC56A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TC-SEC-001/002</w:t>
            </w:r>
          </w:p>
        </w:tc>
      </w:tr>
      <w:tr w:rsidR="0081575E" w:rsidRPr="0081575E" w14:paraId="4D1CDA45" w14:textId="77777777" w:rsidTr="0081575E">
        <w:tc>
          <w:tcPr>
            <w:tcW w:w="0" w:type="auto"/>
            <w:hideMark/>
          </w:tcPr>
          <w:p w14:paraId="17EE0E4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 xml:space="preserve">NFR-04 </w:t>
            </w:r>
          </w:p>
        </w:tc>
        <w:tc>
          <w:tcPr>
            <w:tcW w:w="0" w:type="auto"/>
            <w:hideMark/>
          </w:tcPr>
          <w:p w14:paraId="22A67FE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Maintainability</w:t>
            </w:r>
          </w:p>
        </w:tc>
        <w:tc>
          <w:tcPr>
            <w:tcW w:w="0" w:type="auto"/>
            <w:hideMark/>
          </w:tcPr>
          <w:p w14:paraId="6884E39D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TC-MAIN-001</w:t>
            </w:r>
          </w:p>
        </w:tc>
      </w:tr>
      <w:tr w:rsidR="0081575E" w:rsidRPr="0081575E" w14:paraId="6FD69861" w14:textId="77777777" w:rsidTr="0081575E">
        <w:tc>
          <w:tcPr>
            <w:tcW w:w="0" w:type="auto"/>
            <w:hideMark/>
          </w:tcPr>
          <w:p w14:paraId="66EE79E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Portability </w:t>
            </w:r>
          </w:p>
        </w:tc>
        <w:tc>
          <w:tcPr>
            <w:tcW w:w="0" w:type="auto"/>
            <w:hideMark/>
          </w:tcPr>
          <w:p w14:paraId="65C7A84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Browsers/Mobile</w:t>
            </w:r>
          </w:p>
        </w:tc>
        <w:tc>
          <w:tcPr>
            <w:tcW w:w="0" w:type="auto"/>
            <w:hideMark/>
          </w:tcPr>
          <w:p w14:paraId="378E797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TC-PORT-001/002</w:t>
            </w:r>
          </w:p>
        </w:tc>
      </w:tr>
    </w:tbl>
    <w:p w14:paraId="16A0AC63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sz w:val="22"/>
          <w:szCs w:val="22"/>
        </w:rPr>
        <w:pict w14:anchorId="4305B817">
          <v:rect id="_x0000_i1092" style="width:0;height:1.5pt" o:hralign="center" o:hrstd="t" o:hr="t" fillcolor="#a0a0a0" stroked="f"/>
        </w:pict>
      </w:r>
    </w:p>
    <w:p w14:paraId="2D022237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F) Techniques Applied (cross-reference)</w:t>
      </w:r>
    </w:p>
    <w:p w14:paraId="45E76010" w14:textId="77777777" w:rsidR="0081575E" w:rsidRPr="0081575E" w:rsidRDefault="0081575E" w:rsidP="0081575E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BVA:</w:t>
      </w:r>
      <w:r w:rsidRPr="0081575E">
        <w:rPr>
          <w:rFonts w:ascii="Calibri" w:hAnsi="Calibri" w:cs="Calibri"/>
          <w:sz w:val="22"/>
          <w:szCs w:val="22"/>
        </w:rPr>
        <w:t xml:space="preserve"> TC-AUTH-004, TC-REG-003, TC-AVL-002, TC-PAY-003, TC-PERF-003</w:t>
      </w:r>
    </w:p>
    <w:p w14:paraId="585D159C" w14:textId="77777777" w:rsidR="0081575E" w:rsidRPr="0081575E" w:rsidRDefault="0081575E" w:rsidP="0081575E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EP:</w:t>
      </w:r>
      <w:r w:rsidRPr="0081575E">
        <w:rPr>
          <w:rFonts w:ascii="Calibri" w:hAnsi="Calibri" w:cs="Calibri"/>
          <w:sz w:val="22"/>
          <w:szCs w:val="22"/>
        </w:rPr>
        <w:t xml:space="preserve"> TC-AUTH-002, TC-REG-002, TC-BKG-001, TC-PAY-002</w:t>
      </w:r>
    </w:p>
    <w:p w14:paraId="0612ECAC" w14:textId="77777777" w:rsidR="0081575E" w:rsidRPr="0081575E" w:rsidRDefault="0081575E" w:rsidP="0081575E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Decision Tables:</w:t>
      </w:r>
      <w:r w:rsidRPr="0081575E">
        <w:rPr>
          <w:rFonts w:ascii="Calibri" w:hAnsi="Calibri" w:cs="Calibri"/>
          <w:sz w:val="22"/>
          <w:szCs w:val="22"/>
        </w:rPr>
        <w:t xml:space="preserve"> Payment rules (TC-PAY-001/002)</w:t>
      </w:r>
    </w:p>
    <w:p w14:paraId="1F0E44A6" w14:textId="77777777" w:rsidR="0081575E" w:rsidRPr="0081575E" w:rsidRDefault="0081575E" w:rsidP="0081575E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State Transitions:</w:t>
      </w:r>
      <w:r w:rsidRPr="0081575E">
        <w:rPr>
          <w:rFonts w:ascii="Calibri" w:hAnsi="Calibri" w:cs="Calibri"/>
          <w:sz w:val="22"/>
          <w:szCs w:val="22"/>
        </w:rPr>
        <w:t xml:space="preserve"> Booking flow (set in STD table; TC-… series)</w:t>
      </w:r>
    </w:p>
    <w:p w14:paraId="016C56B2" w14:textId="77777777" w:rsidR="0081575E" w:rsidRPr="0081575E" w:rsidRDefault="0081575E" w:rsidP="0081575E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Error Guessing:</w:t>
      </w:r>
      <w:r w:rsidRPr="0081575E">
        <w:rPr>
          <w:rFonts w:ascii="Calibri" w:hAnsi="Calibri" w:cs="Calibri"/>
          <w:sz w:val="22"/>
          <w:szCs w:val="22"/>
        </w:rPr>
        <w:t xml:space="preserve"> TC-AUTH-003 (lockout), TC-AVL-003 (race/overbook), TC-PAY-005 (PII), TC-BKG-004 (mail edge), TC-REL-001 (failover)</w:t>
      </w:r>
    </w:p>
    <w:p w14:paraId="34469B98" w14:textId="77777777" w:rsidR="0081575E" w:rsidRPr="0081575E" w:rsidRDefault="0081575E" w:rsidP="0081575E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Use-Case / Scenario:</w:t>
      </w:r>
      <w:r w:rsidRPr="0081575E">
        <w:rPr>
          <w:rFonts w:ascii="Calibri" w:hAnsi="Calibri" w:cs="Calibri"/>
          <w:sz w:val="22"/>
          <w:szCs w:val="22"/>
        </w:rPr>
        <w:t xml:space="preserve"> Happy paths across modules (TC-AUTH-001, TC-REG-001, TC-SRCH-001, TC-SEL-001, TC-AVL-001, TC-PAY-001, TC-BKG-002)</w:t>
      </w:r>
    </w:p>
    <w:p w14:paraId="13CBE127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sz w:val="22"/>
          <w:szCs w:val="22"/>
        </w:rPr>
        <w:pict w14:anchorId="4D7433B4">
          <v:rect id="_x0000_i1093" style="width:0;height:1.5pt" o:hralign="center" o:hrstd="t" o:hr="t" fillcolor="#a0a0a0" stroked="f"/>
        </w:pict>
      </w:r>
    </w:p>
    <w:p w14:paraId="0F89465D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G) Test Coverage Report</w:t>
      </w:r>
    </w:p>
    <w:p w14:paraId="205D078F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Requirements coverage:</w:t>
      </w:r>
      <w:r w:rsidRPr="0081575E">
        <w:rPr>
          <w:rFonts w:ascii="Calibri" w:hAnsi="Calibri" w:cs="Calibri"/>
          <w:sz w:val="22"/>
          <w:szCs w:val="22"/>
        </w:rPr>
        <w:t xml:space="preserve"> 100% of FR-01…FR-12 are mapped to ≥1 test; all listed NFRs mapped.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9"/>
        <w:gridCol w:w="1148"/>
        <w:gridCol w:w="968"/>
        <w:gridCol w:w="1178"/>
      </w:tblGrid>
      <w:tr w:rsidR="0081575E" w:rsidRPr="0081575E" w14:paraId="4B02BB95" w14:textId="77777777" w:rsidTr="0081575E">
        <w:tc>
          <w:tcPr>
            <w:tcW w:w="0" w:type="auto"/>
            <w:hideMark/>
          </w:tcPr>
          <w:p w14:paraId="2BF7C9C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hideMark/>
          </w:tcPr>
          <w:p w14:paraId="5C0400A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 </w:t>
            </w:r>
            <w:proofErr w:type="spellStart"/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Reqs</w:t>
            </w:r>
            <w:proofErr w:type="spellEnd"/>
          </w:p>
        </w:tc>
        <w:tc>
          <w:tcPr>
            <w:tcW w:w="0" w:type="auto"/>
            <w:hideMark/>
          </w:tcPr>
          <w:p w14:paraId="209957A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Covered</w:t>
            </w:r>
          </w:p>
        </w:tc>
        <w:tc>
          <w:tcPr>
            <w:tcW w:w="0" w:type="auto"/>
            <w:hideMark/>
          </w:tcPr>
          <w:p w14:paraId="35C4692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% Covered</w:t>
            </w:r>
          </w:p>
        </w:tc>
      </w:tr>
      <w:tr w:rsidR="0081575E" w:rsidRPr="0081575E" w14:paraId="080AD21A" w14:textId="77777777" w:rsidTr="0081575E">
        <w:tc>
          <w:tcPr>
            <w:tcW w:w="0" w:type="auto"/>
            <w:hideMark/>
          </w:tcPr>
          <w:p w14:paraId="42E328BB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Functional (FR-01…FR-12)</w:t>
            </w:r>
          </w:p>
        </w:tc>
        <w:tc>
          <w:tcPr>
            <w:tcW w:w="0" w:type="auto"/>
            <w:hideMark/>
          </w:tcPr>
          <w:p w14:paraId="1F9E737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1CC0546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1973BC48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b/>
                <w:bCs/>
                <w:sz w:val="22"/>
                <w:szCs w:val="22"/>
              </w:rPr>
              <w:t>100%</w:t>
            </w:r>
          </w:p>
        </w:tc>
      </w:tr>
      <w:tr w:rsidR="0081575E" w:rsidRPr="0081575E" w14:paraId="5EAB2068" w14:textId="77777777" w:rsidTr="0081575E">
        <w:tc>
          <w:tcPr>
            <w:tcW w:w="0" w:type="auto"/>
            <w:hideMark/>
          </w:tcPr>
          <w:p w14:paraId="222AEEE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Performance (NFR-01)</w:t>
            </w:r>
          </w:p>
        </w:tc>
        <w:tc>
          <w:tcPr>
            <w:tcW w:w="0" w:type="auto"/>
            <w:hideMark/>
          </w:tcPr>
          <w:p w14:paraId="641C34B6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91F22AE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A822AA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81575E" w:rsidRPr="0081575E" w14:paraId="3A4F0DFA" w14:textId="77777777" w:rsidTr="0081575E">
        <w:tc>
          <w:tcPr>
            <w:tcW w:w="0" w:type="auto"/>
            <w:hideMark/>
          </w:tcPr>
          <w:p w14:paraId="66072A8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Reliability (NFR-02)</w:t>
            </w:r>
          </w:p>
        </w:tc>
        <w:tc>
          <w:tcPr>
            <w:tcW w:w="0" w:type="auto"/>
            <w:hideMark/>
          </w:tcPr>
          <w:p w14:paraId="3BF70A0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F47B27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C963A80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81575E" w:rsidRPr="0081575E" w14:paraId="44281C23" w14:textId="77777777" w:rsidTr="0081575E">
        <w:tc>
          <w:tcPr>
            <w:tcW w:w="0" w:type="auto"/>
            <w:hideMark/>
          </w:tcPr>
          <w:p w14:paraId="05D8029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Security (NFR-03)</w:t>
            </w:r>
          </w:p>
        </w:tc>
        <w:tc>
          <w:tcPr>
            <w:tcW w:w="0" w:type="auto"/>
            <w:hideMark/>
          </w:tcPr>
          <w:p w14:paraId="4AE93639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FD205D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73700D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81575E" w:rsidRPr="0081575E" w14:paraId="7E71D551" w14:textId="77777777" w:rsidTr="0081575E">
        <w:tc>
          <w:tcPr>
            <w:tcW w:w="0" w:type="auto"/>
            <w:hideMark/>
          </w:tcPr>
          <w:p w14:paraId="51CC30F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Maintainability (NFR-04)</w:t>
            </w:r>
          </w:p>
        </w:tc>
        <w:tc>
          <w:tcPr>
            <w:tcW w:w="0" w:type="auto"/>
            <w:hideMark/>
          </w:tcPr>
          <w:p w14:paraId="21808F04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BFB40E7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0F5BD7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81575E" w:rsidRPr="0081575E" w14:paraId="44A56006" w14:textId="77777777" w:rsidTr="0081575E">
        <w:tc>
          <w:tcPr>
            <w:tcW w:w="0" w:type="auto"/>
            <w:hideMark/>
          </w:tcPr>
          <w:p w14:paraId="70117DE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Portability/Browsers</w:t>
            </w:r>
          </w:p>
        </w:tc>
        <w:tc>
          <w:tcPr>
            <w:tcW w:w="0" w:type="auto"/>
            <w:hideMark/>
          </w:tcPr>
          <w:p w14:paraId="6A1731DF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6E13213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84AB242" w14:textId="77777777" w:rsidR="0081575E" w:rsidRPr="0081575E" w:rsidRDefault="0081575E" w:rsidP="0081575E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1575E"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</w:tbl>
    <w:p w14:paraId="17619C0D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Categories of testing included:</w:t>
      </w:r>
      <w:r w:rsidRPr="0081575E">
        <w:rPr>
          <w:rFonts w:ascii="Calibri" w:hAnsi="Calibri" w:cs="Calibri"/>
          <w:sz w:val="22"/>
          <w:szCs w:val="22"/>
        </w:rPr>
        <w:t xml:space="preserve"> Functional, Regression, Smoke, Sanity, Usability, Security, Performance, Reliability, Maintainability, Portability.</w:t>
      </w:r>
      <w:r w:rsidRPr="0081575E">
        <w:rPr>
          <w:rFonts w:ascii="Calibri" w:hAnsi="Calibri" w:cs="Calibri"/>
          <w:sz w:val="22"/>
          <w:szCs w:val="22"/>
        </w:rPr>
        <w:br/>
      </w:r>
      <w:r w:rsidRPr="0081575E">
        <w:rPr>
          <w:rFonts w:ascii="Calibri" w:hAnsi="Calibri" w:cs="Calibri"/>
          <w:b/>
          <w:bCs/>
          <w:sz w:val="22"/>
          <w:szCs w:val="22"/>
        </w:rPr>
        <w:t>Identified gaps/notes:</w:t>
      </w:r>
    </w:p>
    <w:p w14:paraId="16AC5858" w14:textId="77777777" w:rsidR="0081575E" w:rsidRPr="0081575E" w:rsidRDefault="0081575E" w:rsidP="0081575E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sz w:val="22"/>
          <w:szCs w:val="22"/>
        </w:rPr>
        <w:t xml:space="preserve">SRS doesn’t specify </w:t>
      </w:r>
      <w:r w:rsidRPr="0081575E">
        <w:rPr>
          <w:rFonts w:ascii="Calibri" w:hAnsi="Calibri" w:cs="Calibri"/>
          <w:b/>
          <w:bCs/>
          <w:sz w:val="22"/>
          <w:szCs w:val="22"/>
        </w:rPr>
        <w:t>authentication policy details</w:t>
      </w:r>
      <w:r w:rsidRPr="0081575E">
        <w:rPr>
          <w:rFonts w:ascii="Calibri" w:hAnsi="Calibri" w:cs="Calibri"/>
          <w:sz w:val="22"/>
          <w:szCs w:val="22"/>
        </w:rPr>
        <w:t xml:space="preserve"> (e.g., lockout thresholds, password complexity rules). We implemented reasonable tests (TC-AUTH-003/004) but final thresholds should align with policy (configure once defined).</w:t>
      </w:r>
    </w:p>
    <w:p w14:paraId="6CC5F598" w14:textId="77777777" w:rsidR="0081575E" w:rsidRPr="0081575E" w:rsidRDefault="0081575E" w:rsidP="0081575E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sz w:val="22"/>
          <w:szCs w:val="22"/>
        </w:rPr>
        <w:lastRenderedPageBreak/>
        <w:t xml:space="preserve">Payment processing specifics (BIN ranges, 3-DS, retry logic) are not in SRS; DT covers minimal rules—extend once gateway specs are available. (FR-10) </w:t>
      </w:r>
    </w:p>
    <w:p w14:paraId="016BA8F5" w14:textId="77777777" w:rsidR="0081575E" w:rsidRPr="0081575E" w:rsidRDefault="0081575E" w:rsidP="0081575E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sz w:val="22"/>
          <w:szCs w:val="22"/>
        </w:rPr>
        <w:t xml:space="preserve">Report content fields/format not fully enumerated; TC-RPT-001/002 validate status presence; extend with schema when finalized. (FR-11) </w:t>
      </w:r>
    </w:p>
    <w:p w14:paraId="1A3D5F4D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sz w:val="22"/>
          <w:szCs w:val="22"/>
        </w:rPr>
        <w:pict w14:anchorId="7DF06910">
          <v:rect id="_x0000_i1094" style="width:0;height:1.5pt" o:hralign="center" o:hrstd="t" o:hr="t" fillcolor="#a0a0a0" stroked="f"/>
        </w:pict>
      </w:r>
    </w:p>
    <w:p w14:paraId="3F7DCB77" w14:textId="77777777" w:rsidR="0081575E" w:rsidRPr="0081575E" w:rsidRDefault="0081575E" w:rsidP="0081575E">
      <w:pPr>
        <w:rPr>
          <w:rFonts w:ascii="Calibri" w:hAnsi="Calibri" w:cs="Calibri"/>
          <w:b/>
          <w:bCs/>
          <w:sz w:val="22"/>
          <w:szCs w:val="22"/>
        </w:rPr>
      </w:pPr>
      <w:r w:rsidRPr="0081575E">
        <w:rPr>
          <w:rFonts w:ascii="Calibri" w:hAnsi="Calibri" w:cs="Calibri"/>
          <w:b/>
          <w:bCs/>
          <w:sz w:val="22"/>
          <w:szCs w:val="22"/>
        </w:rPr>
        <w:t>H) Manager / Admin High-Level Scenarios (from “Hotel Manager” role)</w:t>
      </w:r>
    </w:p>
    <w:p w14:paraId="57F365F0" w14:textId="77777777" w:rsidR="0081575E" w:rsidRPr="0081575E" w:rsidRDefault="0081575E" w:rsidP="0081575E">
      <w:pPr>
        <w:rPr>
          <w:rFonts w:ascii="Calibri" w:hAnsi="Calibri" w:cs="Calibri"/>
          <w:sz w:val="22"/>
          <w:szCs w:val="22"/>
        </w:rPr>
      </w:pPr>
      <w:r w:rsidRPr="0081575E">
        <w:rPr>
          <w:rFonts w:ascii="Calibri" w:hAnsi="Calibri" w:cs="Calibri"/>
          <w:sz w:val="22"/>
          <w:szCs w:val="22"/>
        </w:rPr>
        <w:t xml:space="preserve">Although not explicitly itemized as FRs, the SRS describes manager capabilities (view reports, add rooms/types, update bookings, back-ups). Add smoke checks once UI/API endpoints </w:t>
      </w:r>
      <w:proofErr w:type="gramStart"/>
      <w:r w:rsidRPr="0081575E">
        <w:rPr>
          <w:rFonts w:ascii="Calibri" w:hAnsi="Calibri" w:cs="Calibri"/>
          <w:sz w:val="22"/>
          <w:szCs w:val="22"/>
        </w:rPr>
        <w:t>exist:</w:t>
      </w:r>
      <w:proofErr w:type="gramEnd"/>
      <w:r w:rsidRPr="0081575E">
        <w:rPr>
          <w:rFonts w:ascii="Calibri" w:hAnsi="Calibri" w:cs="Calibri"/>
          <w:sz w:val="22"/>
          <w:szCs w:val="22"/>
        </w:rPr>
        <w:t xml:space="preserve"> </w:t>
      </w:r>
      <w:r w:rsidRPr="0081575E">
        <w:rPr>
          <w:rFonts w:ascii="Calibri" w:hAnsi="Calibri" w:cs="Calibri"/>
          <w:b/>
          <w:bCs/>
          <w:sz w:val="22"/>
          <w:szCs w:val="22"/>
        </w:rPr>
        <w:t>view financial report, add room type, update booking, restore from backup</w:t>
      </w:r>
      <w:r w:rsidRPr="0081575E">
        <w:rPr>
          <w:rFonts w:ascii="Calibri" w:hAnsi="Calibri" w:cs="Calibri"/>
          <w:sz w:val="22"/>
          <w:szCs w:val="22"/>
        </w:rPr>
        <w:t xml:space="preserve">. </w:t>
      </w:r>
    </w:p>
    <w:p w14:paraId="672EEA37" w14:textId="77777777" w:rsidR="003411AC" w:rsidRPr="0081575E" w:rsidRDefault="003411AC" w:rsidP="00660B0E">
      <w:pPr>
        <w:rPr>
          <w:rFonts w:ascii="Calibri" w:hAnsi="Calibri" w:cs="Calibri"/>
          <w:sz w:val="22"/>
          <w:szCs w:val="22"/>
        </w:rPr>
      </w:pPr>
    </w:p>
    <w:sectPr w:rsidR="003411AC" w:rsidRPr="0081575E" w:rsidSect="0081575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DA8"/>
    <w:multiLevelType w:val="multilevel"/>
    <w:tmpl w:val="60A2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6C0"/>
    <w:multiLevelType w:val="multilevel"/>
    <w:tmpl w:val="3D2E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2379"/>
    <w:multiLevelType w:val="multilevel"/>
    <w:tmpl w:val="37F2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93FA7"/>
    <w:multiLevelType w:val="multilevel"/>
    <w:tmpl w:val="46D8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23E98"/>
    <w:multiLevelType w:val="multilevel"/>
    <w:tmpl w:val="0FA2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04C90"/>
    <w:multiLevelType w:val="multilevel"/>
    <w:tmpl w:val="D90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D4BE7"/>
    <w:multiLevelType w:val="multilevel"/>
    <w:tmpl w:val="424A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B0CDB"/>
    <w:multiLevelType w:val="multilevel"/>
    <w:tmpl w:val="AAAC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24D99"/>
    <w:multiLevelType w:val="multilevel"/>
    <w:tmpl w:val="535E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325C3"/>
    <w:multiLevelType w:val="multilevel"/>
    <w:tmpl w:val="C5C6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50298">
    <w:abstractNumId w:val="6"/>
  </w:num>
  <w:num w:numId="2" w16cid:durableId="1159495458">
    <w:abstractNumId w:val="5"/>
  </w:num>
  <w:num w:numId="3" w16cid:durableId="700587885">
    <w:abstractNumId w:val="0"/>
  </w:num>
  <w:num w:numId="4" w16cid:durableId="79178254">
    <w:abstractNumId w:val="3"/>
  </w:num>
  <w:num w:numId="5" w16cid:durableId="1374421471">
    <w:abstractNumId w:val="4"/>
  </w:num>
  <w:num w:numId="6" w16cid:durableId="1229459129">
    <w:abstractNumId w:val="8"/>
  </w:num>
  <w:num w:numId="7" w16cid:durableId="1714111844">
    <w:abstractNumId w:val="1"/>
  </w:num>
  <w:num w:numId="8" w16cid:durableId="1205101031">
    <w:abstractNumId w:val="2"/>
  </w:num>
  <w:num w:numId="9" w16cid:durableId="2136026124">
    <w:abstractNumId w:val="9"/>
  </w:num>
  <w:num w:numId="10" w16cid:durableId="10631430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8"/>
    <w:rsid w:val="0009108C"/>
    <w:rsid w:val="003411AC"/>
    <w:rsid w:val="00654746"/>
    <w:rsid w:val="00660B0E"/>
    <w:rsid w:val="0081575E"/>
    <w:rsid w:val="00B05159"/>
    <w:rsid w:val="00DC5288"/>
    <w:rsid w:val="00F85279"/>
    <w:rsid w:val="00FD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8A76"/>
  <w15:chartTrackingRefBased/>
  <w15:docId w15:val="{DED56D51-C435-4E41-80D1-F6CE13C0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7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4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4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5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6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9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7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5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0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5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6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5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3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1841</Words>
  <Characters>10494</Characters>
  <Application>Microsoft Office Word</Application>
  <DocSecurity>0</DocSecurity>
  <Lines>87</Lines>
  <Paragraphs>24</Paragraphs>
  <ScaleCrop>false</ScaleCrop>
  <Company/>
  <LinksUpToDate>false</LinksUpToDate>
  <CharactersWithSpaces>12311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2025-09-06T00:54:00Z</dcterms:created>
  <dcterms:modified xsi:type="dcterms:W3CDTF">2025-09-06T17:09:00Z</dcterms:modified>
</cp:coreProperties>
</file>