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C2CDB" w14:textId="77777777" w:rsidR="00F0399B" w:rsidRPr="00F0399B" w:rsidRDefault="00F0399B" w:rsidP="00F0399B">
      <w:pPr>
        <w:rPr>
          <w:rFonts w:ascii="Calibri" w:hAnsi="Calibri" w:cs="Calibri"/>
          <w:b/>
          <w:bCs/>
          <w:sz w:val="22"/>
          <w:szCs w:val="22"/>
        </w:rPr>
      </w:pPr>
      <w:r w:rsidRPr="00F0399B">
        <w:rPr>
          <w:rFonts w:ascii="Calibri" w:hAnsi="Calibri" w:cs="Calibri"/>
          <w:b/>
          <w:bCs/>
          <w:sz w:val="22"/>
          <w:szCs w:val="22"/>
        </w:rPr>
        <w:t>1) Test Environment (for all cases unless overridden)</w:t>
      </w:r>
    </w:p>
    <w:p w14:paraId="30E1824F" w14:textId="77777777" w:rsidR="00F0399B" w:rsidRPr="00F0399B" w:rsidRDefault="00F0399B" w:rsidP="00F0399B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F0399B">
        <w:rPr>
          <w:rFonts w:ascii="Calibri" w:hAnsi="Calibri" w:cs="Calibri"/>
          <w:b/>
          <w:bCs/>
          <w:sz w:val="22"/>
          <w:szCs w:val="22"/>
        </w:rPr>
        <w:t>Environment:</w:t>
      </w:r>
      <w:r w:rsidRPr="00F0399B">
        <w:rPr>
          <w:rFonts w:ascii="Calibri" w:hAnsi="Calibri" w:cs="Calibri"/>
          <w:sz w:val="22"/>
          <w:szCs w:val="22"/>
        </w:rPr>
        <w:t xml:space="preserve"> Heroku (app), MySQL 5.7.21 (DB), Django 2.0 backend, HTML/JS/jQuery/AngularJS frontend</w:t>
      </w:r>
    </w:p>
    <w:p w14:paraId="5650E5BE" w14:textId="77777777" w:rsidR="00F0399B" w:rsidRPr="00F0399B" w:rsidRDefault="00F0399B" w:rsidP="00F0399B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F0399B">
        <w:rPr>
          <w:rFonts w:ascii="Calibri" w:hAnsi="Calibri" w:cs="Calibri"/>
          <w:b/>
          <w:bCs/>
          <w:sz w:val="22"/>
          <w:szCs w:val="22"/>
        </w:rPr>
        <w:t>Client:</w:t>
      </w:r>
      <w:r w:rsidRPr="00F0399B">
        <w:rPr>
          <w:rFonts w:ascii="Calibri" w:hAnsi="Calibri" w:cs="Calibri"/>
          <w:sz w:val="22"/>
          <w:szCs w:val="22"/>
        </w:rPr>
        <w:t xml:space="preserve"> Chrome (latest), Firefox (latest), Safari (latest) on Windows 10 / macOS 12</w:t>
      </w:r>
    </w:p>
    <w:p w14:paraId="788A8A14" w14:textId="77777777" w:rsidR="00F0399B" w:rsidRPr="00F0399B" w:rsidRDefault="00F0399B" w:rsidP="00F0399B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F0399B">
        <w:rPr>
          <w:rFonts w:ascii="Calibri" w:hAnsi="Calibri" w:cs="Calibri"/>
          <w:b/>
          <w:bCs/>
          <w:sz w:val="22"/>
          <w:szCs w:val="22"/>
        </w:rPr>
        <w:t>Network:</w:t>
      </w:r>
      <w:r w:rsidRPr="00F0399B">
        <w:rPr>
          <w:rFonts w:ascii="Calibri" w:hAnsi="Calibri" w:cs="Calibri"/>
          <w:sz w:val="22"/>
          <w:szCs w:val="22"/>
        </w:rPr>
        <w:t xml:space="preserve"> HTTPS only</w:t>
      </w:r>
    </w:p>
    <w:p w14:paraId="75E01C38" w14:textId="77777777" w:rsidR="00F0399B" w:rsidRPr="00F0399B" w:rsidRDefault="00F0399B" w:rsidP="00F0399B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F0399B">
        <w:rPr>
          <w:rFonts w:ascii="Calibri" w:hAnsi="Calibri" w:cs="Calibri"/>
          <w:b/>
          <w:bCs/>
          <w:sz w:val="22"/>
          <w:szCs w:val="22"/>
        </w:rPr>
        <w:t>Users/Roles:</w:t>
      </w:r>
      <w:r w:rsidRPr="00F0399B">
        <w:rPr>
          <w:rFonts w:ascii="Calibri" w:hAnsi="Calibri" w:cs="Calibri"/>
          <w:sz w:val="22"/>
          <w:szCs w:val="22"/>
        </w:rPr>
        <w:t xml:space="preserve"> Admin, Patient, Doctor, Chemist, Lab In-charge (per use-cases)</w:t>
      </w:r>
    </w:p>
    <w:p w14:paraId="31A79365" w14:textId="77777777" w:rsidR="00F0399B" w:rsidRPr="00F0399B" w:rsidRDefault="00F0399B" w:rsidP="00F0399B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F0399B">
        <w:rPr>
          <w:rFonts w:ascii="Calibri" w:hAnsi="Calibri" w:cs="Calibri"/>
          <w:b/>
          <w:bCs/>
          <w:sz w:val="22"/>
          <w:szCs w:val="22"/>
        </w:rPr>
        <w:t>Zones/Business Rules:</w:t>
      </w:r>
      <w:r w:rsidRPr="00F0399B">
        <w:rPr>
          <w:rFonts w:ascii="Calibri" w:hAnsi="Calibri" w:cs="Calibri"/>
          <w:sz w:val="22"/>
          <w:szCs w:val="22"/>
        </w:rPr>
        <w:t xml:space="preserve"> Restricted by specified pincodes; 1 Chemist per pincode; 1 Lab per pincode or one Lab for zone; login required for all users</w:t>
      </w:r>
    </w:p>
    <w:p w14:paraId="04CE57B2" w14:textId="77777777" w:rsidR="00F0399B" w:rsidRPr="00F0399B" w:rsidRDefault="00F0399B" w:rsidP="00F0399B">
      <w:pPr>
        <w:rPr>
          <w:rFonts w:ascii="Calibri" w:hAnsi="Calibri" w:cs="Calibri"/>
          <w:sz w:val="22"/>
          <w:szCs w:val="22"/>
        </w:rPr>
      </w:pPr>
      <w:r w:rsidRPr="00F0399B">
        <w:rPr>
          <w:rFonts w:ascii="Calibri" w:hAnsi="Calibri" w:cs="Calibri"/>
          <w:sz w:val="22"/>
          <w:szCs w:val="22"/>
        </w:rPr>
        <w:pict w14:anchorId="00979FD6">
          <v:rect id="_x0000_i1049" style="width:0;height:1.5pt" o:hralign="center" o:hrstd="t" o:hr="t" fillcolor="#a0a0a0" stroked="f"/>
        </w:pict>
      </w:r>
    </w:p>
    <w:p w14:paraId="7B06FE82" w14:textId="77777777" w:rsidR="00F0399B" w:rsidRPr="00F0399B" w:rsidRDefault="00F0399B" w:rsidP="00F0399B">
      <w:pPr>
        <w:rPr>
          <w:rFonts w:ascii="Calibri" w:hAnsi="Calibri" w:cs="Calibri"/>
          <w:b/>
          <w:bCs/>
          <w:sz w:val="22"/>
          <w:szCs w:val="22"/>
        </w:rPr>
      </w:pPr>
      <w:r w:rsidRPr="00F0399B">
        <w:rPr>
          <w:rFonts w:ascii="Calibri" w:hAnsi="Calibri" w:cs="Calibri"/>
          <w:b/>
          <w:bCs/>
          <w:sz w:val="22"/>
          <w:szCs w:val="22"/>
        </w:rPr>
        <w:t>2) Comprehensive Manual Test Cases</w:t>
      </w:r>
    </w:p>
    <w:p w14:paraId="565EBFEE" w14:textId="77777777" w:rsidR="00F0399B" w:rsidRPr="00F0399B" w:rsidRDefault="00F0399B" w:rsidP="00F0399B">
      <w:pPr>
        <w:rPr>
          <w:rFonts w:ascii="Calibri" w:hAnsi="Calibri" w:cs="Calibri"/>
          <w:sz w:val="22"/>
          <w:szCs w:val="22"/>
        </w:rPr>
      </w:pPr>
      <w:r w:rsidRPr="00F0399B">
        <w:rPr>
          <w:rFonts w:ascii="Calibri" w:hAnsi="Calibri" w:cs="Calibri"/>
          <w:sz w:val="22"/>
          <w:szCs w:val="22"/>
        </w:rPr>
        <w:t xml:space="preserve">Columns: </w:t>
      </w:r>
      <w:r w:rsidRPr="00F0399B">
        <w:rPr>
          <w:rFonts w:ascii="Calibri" w:hAnsi="Calibri" w:cs="Calibri"/>
          <w:b/>
          <w:bCs/>
          <w:sz w:val="22"/>
          <w:szCs w:val="22"/>
        </w:rPr>
        <w:t>Req Ref, TC ID, Title, Preconditions, Steps, Test Data, Expected Results, Actual Results, Priority, Tags, Environment</w:t>
      </w:r>
    </w:p>
    <w:p w14:paraId="0BF5ED4C" w14:textId="77777777" w:rsidR="00F0399B" w:rsidRPr="00F0399B" w:rsidRDefault="00F0399B" w:rsidP="00F0399B">
      <w:pPr>
        <w:rPr>
          <w:rFonts w:ascii="Calibri" w:hAnsi="Calibri" w:cs="Calibri"/>
          <w:b/>
          <w:bCs/>
          <w:sz w:val="22"/>
          <w:szCs w:val="22"/>
        </w:rPr>
      </w:pPr>
      <w:r w:rsidRPr="00F0399B">
        <w:rPr>
          <w:rFonts w:ascii="Calibri" w:hAnsi="Calibri" w:cs="Calibri"/>
          <w:b/>
          <w:bCs/>
          <w:sz w:val="22"/>
          <w:szCs w:val="22"/>
        </w:rPr>
        <w:t>A. Administration – Specialities (Req-1, Req-1/1, 1/2, 1/3)</w:t>
      </w:r>
    </w:p>
    <w:p w14:paraId="749D3C4C" w14:textId="77777777" w:rsidR="00F0399B" w:rsidRPr="00F0399B" w:rsidRDefault="00F0399B" w:rsidP="00F0399B">
      <w:pPr>
        <w:rPr>
          <w:rFonts w:ascii="Calibri" w:hAnsi="Calibri" w:cs="Calibri"/>
          <w:sz w:val="22"/>
          <w:szCs w:val="22"/>
        </w:rPr>
      </w:pPr>
      <w:r w:rsidRPr="00F0399B">
        <w:rPr>
          <w:rFonts w:ascii="Calibri" w:hAnsi="Calibri" w:cs="Calibri"/>
          <w:sz w:val="22"/>
          <w:szCs w:val="22"/>
        </w:rPr>
        <w:t>(High priority features)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0"/>
        <w:gridCol w:w="819"/>
        <w:gridCol w:w="1272"/>
        <w:gridCol w:w="1645"/>
        <w:gridCol w:w="2324"/>
        <w:gridCol w:w="1273"/>
        <w:gridCol w:w="1933"/>
        <w:gridCol w:w="904"/>
        <w:gridCol w:w="971"/>
        <w:gridCol w:w="1218"/>
        <w:gridCol w:w="1391"/>
      </w:tblGrid>
      <w:tr w:rsidR="00F0399B" w:rsidRPr="00F0399B" w14:paraId="1E118D12" w14:textId="77777777" w:rsidTr="00F0399B">
        <w:tc>
          <w:tcPr>
            <w:tcW w:w="0" w:type="auto"/>
            <w:hideMark/>
          </w:tcPr>
          <w:p w14:paraId="4F1F1895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Req Ref</w:t>
            </w:r>
          </w:p>
        </w:tc>
        <w:tc>
          <w:tcPr>
            <w:tcW w:w="0" w:type="auto"/>
            <w:hideMark/>
          </w:tcPr>
          <w:p w14:paraId="76FEF866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TC ID</w:t>
            </w:r>
          </w:p>
        </w:tc>
        <w:tc>
          <w:tcPr>
            <w:tcW w:w="0" w:type="auto"/>
            <w:hideMark/>
          </w:tcPr>
          <w:p w14:paraId="2E8C4CF4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Title</w:t>
            </w:r>
          </w:p>
        </w:tc>
        <w:tc>
          <w:tcPr>
            <w:tcW w:w="0" w:type="auto"/>
            <w:hideMark/>
          </w:tcPr>
          <w:p w14:paraId="5770F5B2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Preconditions</w:t>
            </w:r>
          </w:p>
        </w:tc>
        <w:tc>
          <w:tcPr>
            <w:tcW w:w="0" w:type="auto"/>
            <w:hideMark/>
          </w:tcPr>
          <w:p w14:paraId="238E8B54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Steps</w:t>
            </w:r>
          </w:p>
        </w:tc>
        <w:tc>
          <w:tcPr>
            <w:tcW w:w="0" w:type="auto"/>
            <w:hideMark/>
          </w:tcPr>
          <w:p w14:paraId="2E83CAF1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Test Data</w:t>
            </w:r>
          </w:p>
        </w:tc>
        <w:tc>
          <w:tcPr>
            <w:tcW w:w="0" w:type="auto"/>
            <w:hideMark/>
          </w:tcPr>
          <w:p w14:paraId="110D4696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0" w:type="auto"/>
            <w:hideMark/>
          </w:tcPr>
          <w:p w14:paraId="4559A376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0" w:type="auto"/>
            <w:hideMark/>
          </w:tcPr>
          <w:p w14:paraId="1AE0BDD6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Priority</w:t>
            </w:r>
          </w:p>
        </w:tc>
        <w:tc>
          <w:tcPr>
            <w:tcW w:w="0" w:type="auto"/>
            <w:hideMark/>
          </w:tcPr>
          <w:p w14:paraId="3ADF77A9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Tags</w:t>
            </w:r>
          </w:p>
        </w:tc>
        <w:tc>
          <w:tcPr>
            <w:tcW w:w="0" w:type="auto"/>
            <w:hideMark/>
          </w:tcPr>
          <w:p w14:paraId="29FE5BB9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Environment</w:t>
            </w:r>
          </w:p>
        </w:tc>
      </w:tr>
      <w:tr w:rsidR="00F0399B" w:rsidRPr="00F0399B" w14:paraId="42CB5A80" w14:textId="77777777" w:rsidTr="00F0399B">
        <w:tc>
          <w:tcPr>
            <w:tcW w:w="0" w:type="auto"/>
            <w:hideMark/>
          </w:tcPr>
          <w:p w14:paraId="225D9C3F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Req-1/1</w:t>
            </w:r>
          </w:p>
        </w:tc>
        <w:tc>
          <w:tcPr>
            <w:tcW w:w="0" w:type="auto"/>
            <w:hideMark/>
          </w:tcPr>
          <w:p w14:paraId="7C3FD2E8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TC-ADM-SP-001</w:t>
            </w:r>
          </w:p>
        </w:tc>
        <w:tc>
          <w:tcPr>
            <w:tcW w:w="0" w:type="auto"/>
            <w:hideMark/>
          </w:tcPr>
          <w:p w14:paraId="378B0D10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Add unique speciality</w:t>
            </w:r>
          </w:p>
        </w:tc>
        <w:tc>
          <w:tcPr>
            <w:tcW w:w="0" w:type="auto"/>
            <w:hideMark/>
          </w:tcPr>
          <w:p w14:paraId="6C80DF2C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Admin logged in; Speciality “Cardiology” not present</w:t>
            </w:r>
          </w:p>
        </w:tc>
        <w:tc>
          <w:tcPr>
            <w:tcW w:w="0" w:type="auto"/>
            <w:hideMark/>
          </w:tcPr>
          <w:p w14:paraId="26FE9C50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 xml:space="preserve">1) Open </w:t>
            </w: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Maintain Speciality</w:t>
            </w:r>
            <w:r w:rsidRPr="00F0399B">
              <w:rPr>
                <w:rFonts w:ascii="Calibri" w:hAnsi="Calibri" w:cs="Calibri"/>
                <w:sz w:val="22"/>
                <w:szCs w:val="22"/>
              </w:rPr>
              <w:t xml:space="preserve"> (VCMSP01). 2) Click </w:t>
            </w: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Add</w:t>
            </w:r>
            <w:r w:rsidRPr="00F0399B">
              <w:rPr>
                <w:rFonts w:ascii="Calibri" w:hAnsi="Calibri" w:cs="Calibri"/>
                <w:sz w:val="22"/>
                <w:szCs w:val="22"/>
              </w:rPr>
              <w:t xml:space="preserve"> (VCMSP02). 3) Enter ID=SP001, Name=Cardiology, Desc=Heart. 4) Save.</w:t>
            </w:r>
          </w:p>
        </w:tc>
        <w:tc>
          <w:tcPr>
            <w:tcW w:w="0" w:type="auto"/>
            <w:hideMark/>
          </w:tcPr>
          <w:p w14:paraId="10BF7053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SP001 / Cardiology / “Heart”</w:t>
            </w:r>
          </w:p>
        </w:tc>
        <w:tc>
          <w:tcPr>
            <w:tcW w:w="0" w:type="auto"/>
            <w:hideMark/>
          </w:tcPr>
          <w:p w14:paraId="1B44C9AA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Speciality created; appears in list; success toast</w:t>
            </w:r>
          </w:p>
        </w:tc>
        <w:tc>
          <w:tcPr>
            <w:tcW w:w="0" w:type="auto"/>
            <w:hideMark/>
          </w:tcPr>
          <w:p w14:paraId="38F94A5C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EA68FD3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66E87AC6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Smoke, Regression</w:t>
            </w:r>
          </w:p>
        </w:tc>
        <w:tc>
          <w:tcPr>
            <w:tcW w:w="0" w:type="auto"/>
            <w:hideMark/>
          </w:tcPr>
          <w:p w14:paraId="7FBAF80F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Default</w:t>
            </w:r>
          </w:p>
        </w:tc>
      </w:tr>
      <w:tr w:rsidR="00F0399B" w:rsidRPr="00F0399B" w14:paraId="679DB7B6" w14:textId="77777777" w:rsidTr="00F0399B">
        <w:tc>
          <w:tcPr>
            <w:tcW w:w="0" w:type="auto"/>
            <w:hideMark/>
          </w:tcPr>
          <w:p w14:paraId="0E5BAE81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Req-1/1</w:t>
            </w:r>
          </w:p>
        </w:tc>
        <w:tc>
          <w:tcPr>
            <w:tcW w:w="0" w:type="auto"/>
            <w:hideMark/>
          </w:tcPr>
          <w:p w14:paraId="6E4241B5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TC-ADM-SP-002 (BVA)</w:t>
            </w:r>
          </w:p>
        </w:tc>
        <w:tc>
          <w:tcPr>
            <w:tcW w:w="0" w:type="auto"/>
            <w:hideMark/>
          </w:tcPr>
          <w:p w14:paraId="7EDFBB74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Add speciality with max name length</w:t>
            </w:r>
          </w:p>
        </w:tc>
        <w:tc>
          <w:tcPr>
            <w:tcW w:w="0" w:type="auto"/>
            <w:hideMark/>
          </w:tcPr>
          <w:p w14:paraId="68275756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Same</w:t>
            </w:r>
          </w:p>
        </w:tc>
        <w:tc>
          <w:tcPr>
            <w:tcW w:w="0" w:type="auto"/>
            <w:hideMark/>
          </w:tcPr>
          <w:p w14:paraId="484E645F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1) Add speciality with name at max allowed characters (e.g., 100 chars).</w:t>
            </w:r>
          </w:p>
        </w:tc>
        <w:tc>
          <w:tcPr>
            <w:tcW w:w="0" w:type="auto"/>
            <w:hideMark/>
          </w:tcPr>
          <w:p w14:paraId="026D5A18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Name=100 chars</w:t>
            </w:r>
          </w:p>
        </w:tc>
        <w:tc>
          <w:tcPr>
            <w:tcW w:w="0" w:type="auto"/>
            <w:hideMark/>
          </w:tcPr>
          <w:p w14:paraId="38260C6F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Accepted if within spec; validation prevents overflow; saved correctly</w:t>
            </w:r>
          </w:p>
        </w:tc>
        <w:tc>
          <w:tcPr>
            <w:tcW w:w="0" w:type="auto"/>
            <w:hideMark/>
          </w:tcPr>
          <w:p w14:paraId="26B7BD45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1E4BA5C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6ECE4166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Regression</w:t>
            </w:r>
          </w:p>
        </w:tc>
        <w:tc>
          <w:tcPr>
            <w:tcW w:w="0" w:type="auto"/>
            <w:hideMark/>
          </w:tcPr>
          <w:p w14:paraId="79AFC822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Default</w:t>
            </w:r>
          </w:p>
        </w:tc>
      </w:tr>
      <w:tr w:rsidR="00F0399B" w:rsidRPr="00F0399B" w14:paraId="1F8B07EA" w14:textId="77777777" w:rsidTr="00F0399B">
        <w:tc>
          <w:tcPr>
            <w:tcW w:w="0" w:type="auto"/>
            <w:hideMark/>
          </w:tcPr>
          <w:p w14:paraId="289DA898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lastRenderedPageBreak/>
              <w:t>Req-1/2</w:t>
            </w:r>
          </w:p>
        </w:tc>
        <w:tc>
          <w:tcPr>
            <w:tcW w:w="0" w:type="auto"/>
            <w:hideMark/>
          </w:tcPr>
          <w:p w14:paraId="4359A323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TC-ADM-SP-003</w:t>
            </w:r>
          </w:p>
        </w:tc>
        <w:tc>
          <w:tcPr>
            <w:tcW w:w="0" w:type="auto"/>
            <w:hideMark/>
          </w:tcPr>
          <w:p w14:paraId="60D46056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Edit speciality details</w:t>
            </w:r>
          </w:p>
        </w:tc>
        <w:tc>
          <w:tcPr>
            <w:tcW w:w="0" w:type="auto"/>
            <w:hideMark/>
          </w:tcPr>
          <w:p w14:paraId="4E80AF4A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Speciality SP001 exists</w:t>
            </w:r>
          </w:p>
        </w:tc>
        <w:tc>
          <w:tcPr>
            <w:tcW w:w="0" w:type="auto"/>
            <w:hideMark/>
          </w:tcPr>
          <w:p w14:paraId="39D180E0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 xml:space="preserve">1) Open </w:t>
            </w: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Edit/Update</w:t>
            </w:r>
            <w:r w:rsidRPr="00F0399B">
              <w:rPr>
                <w:rFonts w:ascii="Calibri" w:hAnsi="Calibri" w:cs="Calibri"/>
                <w:sz w:val="22"/>
                <w:szCs w:val="22"/>
              </w:rPr>
              <w:t xml:space="preserve"> (VCMSP03). 2) Query SP001. 3) Change description. 4) Save.</w:t>
            </w:r>
          </w:p>
        </w:tc>
        <w:tc>
          <w:tcPr>
            <w:tcW w:w="0" w:type="auto"/>
            <w:hideMark/>
          </w:tcPr>
          <w:p w14:paraId="3549E6CB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SP001 / new desc</w:t>
            </w:r>
          </w:p>
        </w:tc>
        <w:tc>
          <w:tcPr>
            <w:tcW w:w="0" w:type="auto"/>
            <w:hideMark/>
          </w:tcPr>
          <w:p w14:paraId="6F27D648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Updated values persisted</w:t>
            </w:r>
          </w:p>
        </w:tc>
        <w:tc>
          <w:tcPr>
            <w:tcW w:w="0" w:type="auto"/>
            <w:hideMark/>
          </w:tcPr>
          <w:p w14:paraId="66546E82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0204FDC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02A49493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Regression</w:t>
            </w:r>
          </w:p>
        </w:tc>
        <w:tc>
          <w:tcPr>
            <w:tcW w:w="0" w:type="auto"/>
            <w:hideMark/>
          </w:tcPr>
          <w:p w14:paraId="7EE48338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Default</w:t>
            </w:r>
          </w:p>
        </w:tc>
      </w:tr>
      <w:tr w:rsidR="00F0399B" w:rsidRPr="00F0399B" w14:paraId="053AA08B" w14:textId="77777777" w:rsidTr="00F0399B">
        <w:tc>
          <w:tcPr>
            <w:tcW w:w="0" w:type="auto"/>
            <w:hideMark/>
          </w:tcPr>
          <w:p w14:paraId="33BB5D45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Req-1/3</w:t>
            </w:r>
          </w:p>
        </w:tc>
        <w:tc>
          <w:tcPr>
            <w:tcW w:w="0" w:type="auto"/>
            <w:hideMark/>
          </w:tcPr>
          <w:p w14:paraId="35F601EC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TC-ADM-SP-004 (Rule)</w:t>
            </w:r>
          </w:p>
        </w:tc>
        <w:tc>
          <w:tcPr>
            <w:tcW w:w="0" w:type="auto"/>
            <w:hideMark/>
          </w:tcPr>
          <w:p w14:paraId="39B49D1E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Delete speciality with linked doctors (negative)</w:t>
            </w:r>
          </w:p>
        </w:tc>
        <w:tc>
          <w:tcPr>
            <w:tcW w:w="0" w:type="auto"/>
            <w:hideMark/>
          </w:tcPr>
          <w:p w14:paraId="60FC4E54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SP001 has linked doctor(s)</w:t>
            </w:r>
          </w:p>
        </w:tc>
        <w:tc>
          <w:tcPr>
            <w:tcW w:w="0" w:type="auto"/>
            <w:hideMark/>
          </w:tcPr>
          <w:p w14:paraId="4A55E2D4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1) Attempt delete from VCMSP03.</w:t>
            </w:r>
          </w:p>
        </w:tc>
        <w:tc>
          <w:tcPr>
            <w:tcW w:w="0" w:type="auto"/>
            <w:hideMark/>
          </w:tcPr>
          <w:p w14:paraId="5BEBB196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SP001</w:t>
            </w:r>
          </w:p>
        </w:tc>
        <w:tc>
          <w:tcPr>
            <w:tcW w:w="0" w:type="auto"/>
            <w:hideMark/>
          </w:tcPr>
          <w:p w14:paraId="7C08A7C6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 xml:space="preserve">Operation blocked; error “cannot delete” per rule; message similar to </w:t>
            </w:r>
            <w:r w:rsidRPr="00F0399B">
              <w:rPr>
                <w:rFonts w:ascii="Calibri" w:hAnsi="Calibri" w:cs="Calibri"/>
                <w:i/>
                <w:iCs/>
                <w:sz w:val="22"/>
                <w:szCs w:val="22"/>
              </w:rPr>
              <w:t>“Speciality does not exist”</w:t>
            </w:r>
            <w:r w:rsidRPr="00F0399B">
              <w:rPr>
                <w:rFonts w:ascii="Calibri" w:hAnsi="Calibri" w:cs="Calibri"/>
                <w:sz w:val="22"/>
                <w:szCs w:val="22"/>
              </w:rPr>
              <w:t xml:space="preserve"> is defined; enforce “no doctors attached” condition</w:t>
            </w:r>
          </w:p>
        </w:tc>
        <w:tc>
          <w:tcPr>
            <w:tcW w:w="0" w:type="auto"/>
            <w:hideMark/>
          </w:tcPr>
          <w:p w14:paraId="7319406D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AC98C36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1114BBC7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Regression</w:t>
            </w:r>
          </w:p>
        </w:tc>
        <w:tc>
          <w:tcPr>
            <w:tcW w:w="0" w:type="auto"/>
            <w:hideMark/>
          </w:tcPr>
          <w:p w14:paraId="637471B2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Default</w:t>
            </w:r>
          </w:p>
        </w:tc>
      </w:tr>
      <w:tr w:rsidR="00F0399B" w:rsidRPr="00F0399B" w14:paraId="6B8B6C84" w14:textId="77777777" w:rsidTr="00F0399B">
        <w:tc>
          <w:tcPr>
            <w:tcW w:w="0" w:type="auto"/>
            <w:hideMark/>
          </w:tcPr>
          <w:p w14:paraId="352DB709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Req-1/3</w:t>
            </w:r>
          </w:p>
        </w:tc>
        <w:tc>
          <w:tcPr>
            <w:tcW w:w="0" w:type="auto"/>
            <w:hideMark/>
          </w:tcPr>
          <w:p w14:paraId="35D39323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TC-ADM-SP-005</w:t>
            </w:r>
          </w:p>
        </w:tc>
        <w:tc>
          <w:tcPr>
            <w:tcW w:w="0" w:type="auto"/>
            <w:hideMark/>
          </w:tcPr>
          <w:p w14:paraId="10C06867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Delete speciality with no links</w:t>
            </w:r>
          </w:p>
        </w:tc>
        <w:tc>
          <w:tcPr>
            <w:tcW w:w="0" w:type="auto"/>
            <w:hideMark/>
          </w:tcPr>
          <w:p w14:paraId="40720438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Speciality SP002 exists; no doctors linked</w:t>
            </w:r>
          </w:p>
        </w:tc>
        <w:tc>
          <w:tcPr>
            <w:tcW w:w="0" w:type="auto"/>
            <w:hideMark/>
          </w:tcPr>
          <w:p w14:paraId="7118B926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1) Delete SP002.</w:t>
            </w:r>
          </w:p>
        </w:tc>
        <w:tc>
          <w:tcPr>
            <w:tcW w:w="0" w:type="auto"/>
            <w:hideMark/>
          </w:tcPr>
          <w:p w14:paraId="5C83DAB8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SP002</w:t>
            </w:r>
          </w:p>
        </w:tc>
        <w:tc>
          <w:tcPr>
            <w:tcW w:w="0" w:type="auto"/>
            <w:hideMark/>
          </w:tcPr>
          <w:p w14:paraId="496A9EAF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Deleted successfully; no orphan links</w:t>
            </w:r>
          </w:p>
        </w:tc>
        <w:tc>
          <w:tcPr>
            <w:tcW w:w="0" w:type="auto"/>
            <w:hideMark/>
          </w:tcPr>
          <w:p w14:paraId="1A567140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01435748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0F780D05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Regression</w:t>
            </w:r>
          </w:p>
        </w:tc>
        <w:tc>
          <w:tcPr>
            <w:tcW w:w="0" w:type="auto"/>
            <w:hideMark/>
          </w:tcPr>
          <w:p w14:paraId="0B984493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Default</w:t>
            </w:r>
          </w:p>
        </w:tc>
      </w:tr>
    </w:tbl>
    <w:p w14:paraId="5ECEF37B" w14:textId="77777777" w:rsidR="00F0399B" w:rsidRPr="00F0399B" w:rsidRDefault="00F0399B" w:rsidP="00F0399B">
      <w:pPr>
        <w:rPr>
          <w:rFonts w:ascii="Calibri" w:hAnsi="Calibri" w:cs="Calibri"/>
          <w:b/>
          <w:bCs/>
          <w:sz w:val="22"/>
          <w:szCs w:val="22"/>
        </w:rPr>
      </w:pPr>
      <w:r w:rsidRPr="00F0399B">
        <w:rPr>
          <w:rFonts w:ascii="Calibri" w:hAnsi="Calibri" w:cs="Calibri"/>
          <w:b/>
          <w:bCs/>
          <w:sz w:val="22"/>
          <w:szCs w:val="22"/>
        </w:rPr>
        <w:t>B. Administration – Doctors (Req-2, 2/1, 2/2, 2/3)</w:t>
      </w:r>
    </w:p>
    <w:p w14:paraId="445FB117" w14:textId="77777777" w:rsidR="00F0399B" w:rsidRPr="00F0399B" w:rsidRDefault="00F0399B" w:rsidP="00F0399B">
      <w:pPr>
        <w:rPr>
          <w:rFonts w:ascii="Calibri" w:hAnsi="Calibri" w:cs="Calibri"/>
          <w:sz w:val="22"/>
          <w:szCs w:val="22"/>
        </w:rPr>
      </w:pPr>
      <w:r w:rsidRPr="00F0399B">
        <w:rPr>
          <w:rFonts w:ascii="Calibri" w:hAnsi="Calibri" w:cs="Calibri"/>
          <w:sz w:val="22"/>
          <w:szCs w:val="22"/>
        </w:rPr>
        <w:t>(High priority)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9"/>
        <w:gridCol w:w="1209"/>
        <w:gridCol w:w="1463"/>
        <w:gridCol w:w="1634"/>
        <w:gridCol w:w="1918"/>
        <w:gridCol w:w="1549"/>
        <w:gridCol w:w="1494"/>
        <w:gridCol w:w="904"/>
        <w:gridCol w:w="971"/>
        <w:gridCol w:w="1218"/>
        <w:gridCol w:w="1391"/>
      </w:tblGrid>
      <w:tr w:rsidR="00F0399B" w:rsidRPr="00F0399B" w14:paraId="5A93AAE9" w14:textId="77777777" w:rsidTr="00F0399B">
        <w:tc>
          <w:tcPr>
            <w:tcW w:w="0" w:type="auto"/>
            <w:hideMark/>
          </w:tcPr>
          <w:p w14:paraId="26199F6A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Req Ref</w:t>
            </w:r>
          </w:p>
        </w:tc>
        <w:tc>
          <w:tcPr>
            <w:tcW w:w="0" w:type="auto"/>
            <w:hideMark/>
          </w:tcPr>
          <w:p w14:paraId="40057A1A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TC ID</w:t>
            </w:r>
          </w:p>
        </w:tc>
        <w:tc>
          <w:tcPr>
            <w:tcW w:w="0" w:type="auto"/>
            <w:hideMark/>
          </w:tcPr>
          <w:p w14:paraId="2D2A140F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Title</w:t>
            </w:r>
          </w:p>
        </w:tc>
        <w:tc>
          <w:tcPr>
            <w:tcW w:w="0" w:type="auto"/>
            <w:hideMark/>
          </w:tcPr>
          <w:p w14:paraId="42504A68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Preconditions</w:t>
            </w:r>
          </w:p>
        </w:tc>
        <w:tc>
          <w:tcPr>
            <w:tcW w:w="0" w:type="auto"/>
            <w:hideMark/>
          </w:tcPr>
          <w:p w14:paraId="1D435226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Steps</w:t>
            </w:r>
          </w:p>
        </w:tc>
        <w:tc>
          <w:tcPr>
            <w:tcW w:w="0" w:type="auto"/>
            <w:hideMark/>
          </w:tcPr>
          <w:p w14:paraId="3AB33187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Test Data</w:t>
            </w:r>
          </w:p>
        </w:tc>
        <w:tc>
          <w:tcPr>
            <w:tcW w:w="0" w:type="auto"/>
            <w:hideMark/>
          </w:tcPr>
          <w:p w14:paraId="077FEAF4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0" w:type="auto"/>
            <w:hideMark/>
          </w:tcPr>
          <w:p w14:paraId="51653D20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0" w:type="auto"/>
            <w:hideMark/>
          </w:tcPr>
          <w:p w14:paraId="33E6CE17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Priority</w:t>
            </w:r>
          </w:p>
        </w:tc>
        <w:tc>
          <w:tcPr>
            <w:tcW w:w="0" w:type="auto"/>
            <w:hideMark/>
          </w:tcPr>
          <w:p w14:paraId="387D1D8D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Tags</w:t>
            </w:r>
          </w:p>
        </w:tc>
        <w:tc>
          <w:tcPr>
            <w:tcW w:w="0" w:type="auto"/>
            <w:hideMark/>
          </w:tcPr>
          <w:p w14:paraId="32E371DB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Environment</w:t>
            </w:r>
          </w:p>
        </w:tc>
      </w:tr>
      <w:tr w:rsidR="00F0399B" w:rsidRPr="00F0399B" w14:paraId="44FFB779" w14:textId="77777777" w:rsidTr="00F0399B">
        <w:tc>
          <w:tcPr>
            <w:tcW w:w="0" w:type="auto"/>
            <w:hideMark/>
          </w:tcPr>
          <w:p w14:paraId="6E108A01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Req-2/1</w:t>
            </w:r>
          </w:p>
        </w:tc>
        <w:tc>
          <w:tcPr>
            <w:tcW w:w="0" w:type="auto"/>
            <w:hideMark/>
          </w:tcPr>
          <w:p w14:paraId="0B8B2EA5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TC-ADM-DR-001</w:t>
            </w:r>
          </w:p>
        </w:tc>
        <w:tc>
          <w:tcPr>
            <w:tcW w:w="0" w:type="auto"/>
            <w:hideMark/>
          </w:tcPr>
          <w:p w14:paraId="7589212B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Add unique doctor</w:t>
            </w:r>
          </w:p>
        </w:tc>
        <w:tc>
          <w:tcPr>
            <w:tcW w:w="0" w:type="auto"/>
            <w:hideMark/>
          </w:tcPr>
          <w:p w14:paraId="28CA556D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Admin logged in; Speciality exists</w:t>
            </w:r>
          </w:p>
        </w:tc>
        <w:tc>
          <w:tcPr>
            <w:tcW w:w="0" w:type="auto"/>
            <w:hideMark/>
          </w:tcPr>
          <w:p w14:paraId="753BF22A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 xml:space="preserve">1) Open </w:t>
            </w: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Maintain Doctors</w:t>
            </w:r>
            <w:r w:rsidRPr="00F0399B">
              <w:rPr>
                <w:rFonts w:ascii="Calibri" w:hAnsi="Calibri" w:cs="Calibri"/>
                <w:sz w:val="22"/>
                <w:szCs w:val="22"/>
              </w:rPr>
              <w:t xml:space="preserve"> (VCMDR01). 2) </w:t>
            </w: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Add</w:t>
            </w:r>
            <w:r w:rsidRPr="00F0399B">
              <w:rPr>
                <w:rFonts w:ascii="Calibri" w:hAnsi="Calibri" w:cs="Calibri"/>
                <w:sz w:val="22"/>
                <w:szCs w:val="22"/>
              </w:rPr>
              <w:t xml:space="preserve"> (VCMDR02). 3) Fill Name, Age, Sex, Qualification, Experience, Speciality. 4) Save.</w:t>
            </w:r>
          </w:p>
        </w:tc>
        <w:tc>
          <w:tcPr>
            <w:tcW w:w="0" w:type="auto"/>
            <w:hideMark/>
          </w:tcPr>
          <w:p w14:paraId="17C61E9C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Dr Id auto; Name, etc.</w:t>
            </w:r>
          </w:p>
        </w:tc>
        <w:tc>
          <w:tcPr>
            <w:tcW w:w="0" w:type="auto"/>
            <w:hideMark/>
          </w:tcPr>
          <w:p w14:paraId="26910923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Doctor created; ID generated</w:t>
            </w:r>
          </w:p>
        </w:tc>
        <w:tc>
          <w:tcPr>
            <w:tcW w:w="0" w:type="auto"/>
            <w:hideMark/>
          </w:tcPr>
          <w:p w14:paraId="25183B9D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DB3BCD8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636076E5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Smoke, Regression</w:t>
            </w:r>
          </w:p>
        </w:tc>
        <w:tc>
          <w:tcPr>
            <w:tcW w:w="0" w:type="auto"/>
            <w:hideMark/>
          </w:tcPr>
          <w:p w14:paraId="06BE1386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Default</w:t>
            </w:r>
          </w:p>
        </w:tc>
      </w:tr>
      <w:tr w:rsidR="00F0399B" w:rsidRPr="00F0399B" w14:paraId="484EB105" w14:textId="77777777" w:rsidTr="00F0399B">
        <w:tc>
          <w:tcPr>
            <w:tcW w:w="0" w:type="auto"/>
            <w:hideMark/>
          </w:tcPr>
          <w:p w14:paraId="212E74DA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lastRenderedPageBreak/>
              <w:t>Req-2/2</w:t>
            </w:r>
          </w:p>
        </w:tc>
        <w:tc>
          <w:tcPr>
            <w:tcW w:w="0" w:type="auto"/>
            <w:hideMark/>
          </w:tcPr>
          <w:p w14:paraId="0E458526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TC-ADM-DR-002 (Rule)</w:t>
            </w:r>
          </w:p>
        </w:tc>
        <w:tc>
          <w:tcPr>
            <w:tcW w:w="0" w:type="auto"/>
            <w:hideMark/>
          </w:tcPr>
          <w:p w14:paraId="1C11ADE4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Prevent speciality change for existing doctor</w:t>
            </w:r>
          </w:p>
        </w:tc>
        <w:tc>
          <w:tcPr>
            <w:tcW w:w="0" w:type="auto"/>
            <w:hideMark/>
          </w:tcPr>
          <w:p w14:paraId="6D48C84F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Doctor exists</w:t>
            </w:r>
          </w:p>
        </w:tc>
        <w:tc>
          <w:tcPr>
            <w:tcW w:w="0" w:type="auto"/>
            <w:hideMark/>
          </w:tcPr>
          <w:p w14:paraId="1C397FA7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 xml:space="preserve">1) Open </w:t>
            </w: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Edit</w:t>
            </w:r>
            <w:r w:rsidRPr="00F0399B">
              <w:rPr>
                <w:rFonts w:ascii="Calibri" w:hAnsi="Calibri" w:cs="Calibri"/>
                <w:sz w:val="22"/>
                <w:szCs w:val="22"/>
              </w:rPr>
              <w:t xml:space="preserve"> (VCMDR03). 2) Try changing Speciality. 3) Save.</w:t>
            </w:r>
          </w:p>
        </w:tc>
        <w:tc>
          <w:tcPr>
            <w:tcW w:w="0" w:type="auto"/>
            <w:hideMark/>
          </w:tcPr>
          <w:p w14:paraId="64E2F45F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Change Speciality</w:t>
            </w:r>
          </w:p>
        </w:tc>
        <w:tc>
          <w:tcPr>
            <w:tcW w:w="0" w:type="auto"/>
            <w:hideMark/>
          </w:tcPr>
          <w:p w14:paraId="71C5BE05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System forbids speciality change; validation error (as per spec)</w:t>
            </w:r>
          </w:p>
        </w:tc>
        <w:tc>
          <w:tcPr>
            <w:tcW w:w="0" w:type="auto"/>
            <w:hideMark/>
          </w:tcPr>
          <w:p w14:paraId="4A17BA08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0B489442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7A6C6929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Regression</w:t>
            </w:r>
          </w:p>
        </w:tc>
        <w:tc>
          <w:tcPr>
            <w:tcW w:w="0" w:type="auto"/>
            <w:hideMark/>
          </w:tcPr>
          <w:p w14:paraId="2C0B4B26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Default</w:t>
            </w:r>
          </w:p>
        </w:tc>
      </w:tr>
      <w:tr w:rsidR="00F0399B" w:rsidRPr="00F0399B" w14:paraId="08CD1062" w14:textId="77777777" w:rsidTr="00F0399B">
        <w:tc>
          <w:tcPr>
            <w:tcW w:w="0" w:type="auto"/>
            <w:hideMark/>
          </w:tcPr>
          <w:p w14:paraId="0DE9D9D9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Req-2/3</w:t>
            </w:r>
          </w:p>
        </w:tc>
        <w:tc>
          <w:tcPr>
            <w:tcW w:w="0" w:type="auto"/>
            <w:hideMark/>
          </w:tcPr>
          <w:p w14:paraId="5F5702D1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TC-ADM-DR-003 (Negative)</w:t>
            </w:r>
          </w:p>
        </w:tc>
        <w:tc>
          <w:tcPr>
            <w:tcW w:w="0" w:type="auto"/>
            <w:hideMark/>
          </w:tcPr>
          <w:p w14:paraId="2813F37A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Delete doctor with open consultation</w:t>
            </w:r>
          </w:p>
        </w:tc>
        <w:tc>
          <w:tcPr>
            <w:tcW w:w="0" w:type="auto"/>
            <w:hideMark/>
          </w:tcPr>
          <w:p w14:paraId="20706A36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Doctor has pending Patient Consultation Requests</w:t>
            </w:r>
          </w:p>
        </w:tc>
        <w:tc>
          <w:tcPr>
            <w:tcW w:w="0" w:type="auto"/>
            <w:hideMark/>
          </w:tcPr>
          <w:p w14:paraId="13A759C2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1) Delete from VCMDR03.</w:t>
            </w:r>
          </w:p>
        </w:tc>
        <w:tc>
          <w:tcPr>
            <w:tcW w:w="0" w:type="auto"/>
            <w:hideMark/>
          </w:tcPr>
          <w:p w14:paraId="162B2D8A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DoctorId=with open PCR</w:t>
            </w:r>
          </w:p>
        </w:tc>
        <w:tc>
          <w:tcPr>
            <w:tcW w:w="0" w:type="auto"/>
            <w:hideMark/>
          </w:tcPr>
          <w:p w14:paraId="117EB43E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Deletion blocked; error states open requests present</w:t>
            </w:r>
          </w:p>
        </w:tc>
        <w:tc>
          <w:tcPr>
            <w:tcW w:w="0" w:type="auto"/>
            <w:hideMark/>
          </w:tcPr>
          <w:p w14:paraId="44D56F56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B1D14A7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35AE1F6A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Regression</w:t>
            </w:r>
          </w:p>
        </w:tc>
        <w:tc>
          <w:tcPr>
            <w:tcW w:w="0" w:type="auto"/>
            <w:hideMark/>
          </w:tcPr>
          <w:p w14:paraId="73F7E9B1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Default</w:t>
            </w:r>
          </w:p>
        </w:tc>
      </w:tr>
      <w:tr w:rsidR="00F0399B" w:rsidRPr="00F0399B" w14:paraId="31AE2D8C" w14:textId="77777777" w:rsidTr="00F0399B">
        <w:tc>
          <w:tcPr>
            <w:tcW w:w="0" w:type="auto"/>
            <w:hideMark/>
          </w:tcPr>
          <w:p w14:paraId="3DFA346D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Req-2/3</w:t>
            </w:r>
          </w:p>
        </w:tc>
        <w:tc>
          <w:tcPr>
            <w:tcW w:w="0" w:type="auto"/>
            <w:hideMark/>
          </w:tcPr>
          <w:p w14:paraId="42BA159C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TC-ADM-DR-004</w:t>
            </w:r>
          </w:p>
        </w:tc>
        <w:tc>
          <w:tcPr>
            <w:tcW w:w="0" w:type="auto"/>
            <w:hideMark/>
          </w:tcPr>
          <w:p w14:paraId="77DBDD9B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Delete doctor without open consultation</w:t>
            </w:r>
          </w:p>
        </w:tc>
        <w:tc>
          <w:tcPr>
            <w:tcW w:w="0" w:type="auto"/>
            <w:hideMark/>
          </w:tcPr>
          <w:p w14:paraId="48D17EA4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Doctor no pending requests</w:t>
            </w:r>
          </w:p>
        </w:tc>
        <w:tc>
          <w:tcPr>
            <w:tcW w:w="0" w:type="auto"/>
            <w:hideMark/>
          </w:tcPr>
          <w:p w14:paraId="27F432D2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1) Delete doctor.</w:t>
            </w:r>
          </w:p>
        </w:tc>
        <w:tc>
          <w:tcPr>
            <w:tcW w:w="0" w:type="auto"/>
            <w:hideMark/>
          </w:tcPr>
          <w:p w14:paraId="5E4E6293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DoctorId=no open</w:t>
            </w:r>
          </w:p>
        </w:tc>
        <w:tc>
          <w:tcPr>
            <w:tcW w:w="0" w:type="auto"/>
            <w:hideMark/>
          </w:tcPr>
          <w:p w14:paraId="00289BC4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Deleted successfully</w:t>
            </w:r>
          </w:p>
        </w:tc>
        <w:tc>
          <w:tcPr>
            <w:tcW w:w="0" w:type="auto"/>
            <w:hideMark/>
          </w:tcPr>
          <w:p w14:paraId="30EC5312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53B9B1A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0ABA1A34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Regression</w:t>
            </w:r>
          </w:p>
        </w:tc>
        <w:tc>
          <w:tcPr>
            <w:tcW w:w="0" w:type="auto"/>
            <w:hideMark/>
          </w:tcPr>
          <w:p w14:paraId="208BE3C8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Default</w:t>
            </w:r>
          </w:p>
        </w:tc>
      </w:tr>
    </w:tbl>
    <w:p w14:paraId="02162F0D" w14:textId="77777777" w:rsidR="00F0399B" w:rsidRPr="00F0399B" w:rsidRDefault="00F0399B" w:rsidP="00F0399B">
      <w:pPr>
        <w:rPr>
          <w:rFonts w:ascii="Calibri" w:hAnsi="Calibri" w:cs="Calibri"/>
          <w:b/>
          <w:bCs/>
          <w:sz w:val="22"/>
          <w:szCs w:val="22"/>
        </w:rPr>
      </w:pPr>
      <w:r w:rsidRPr="00F0399B">
        <w:rPr>
          <w:rFonts w:ascii="Calibri" w:hAnsi="Calibri" w:cs="Calibri"/>
          <w:b/>
          <w:bCs/>
          <w:sz w:val="22"/>
          <w:szCs w:val="22"/>
        </w:rPr>
        <w:t>C. Administration – Chemists &amp; Labs (Req-3, 3/1, 3/2, 3/3)</w:t>
      </w:r>
    </w:p>
    <w:p w14:paraId="2817BB60" w14:textId="77777777" w:rsidR="00F0399B" w:rsidRPr="00F0399B" w:rsidRDefault="00F0399B" w:rsidP="00F0399B">
      <w:pPr>
        <w:rPr>
          <w:rFonts w:ascii="Calibri" w:hAnsi="Calibri" w:cs="Calibri"/>
          <w:sz w:val="22"/>
          <w:szCs w:val="22"/>
        </w:rPr>
      </w:pPr>
      <w:r w:rsidRPr="00F0399B">
        <w:rPr>
          <w:rFonts w:ascii="Calibri" w:hAnsi="Calibri" w:cs="Calibri"/>
          <w:sz w:val="22"/>
          <w:szCs w:val="22"/>
        </w:rPr>
        <w:t>(Medium)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0"/>
        <w:gridCol w:w="1261"/>
        <w:gridCol w:w="1588"/>
        <w:gridCol w:w="1607"/>
        <w:gridCol w:w="1470"/>
        <w:gridCol w:w="1707"/>
        <w:gridCol w:w="1635"/>
        <w:gridCol w:w="927"/>
        <w:gridCol w:w="971"/>
        <w:gridCol w:w="1183"/>
        <w:gridCol w:w="1391"/>
      </w:tblGrid>
      <w:tr w:rsidR="00F0399B" w:rsidRPr="00F0399B" w14:paraId="5004C996" w14:textId="77777777" w:rsidTr="00F0399B">
        <w:tc>
          <w:tcPr>
            <w:tcW w:w="0" w:type="auto"/>
            <w:hideMark/>
          </w:tcPr>
          <w:p w14:paraId="317C0774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Req Ref</w:t>
            </w:r>
          </w:p>
        </w:tc>
        <w:tc>
          <w:tcPr>
            <w:tcW w:w="0" w:type="auto"/>
            <w:hideMark/>
          </w:tcPr>
          <w:p w14:paraId="7E36B2BF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TC ID</w:t>
            </w:r>
          </w:p>
        </w:tc>
        <w:tc>
          <w:tcPr>
            <w:tcW w:w="0" w:type="auto"/>
            <w:hideMark/>
          </w:tcPr>
          <w:p w14:paraId="13743FC7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Title</w:t>
            </w:r>
          </w:p>
        </w:tc>
        <w:tc>
          <w:tcPr>
            <w:tcW w:w="0" w:type="auto"/>
            <w:hideMark/>
          </w:tcPr>
          <w:p w14:paraId="6DBF6877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Preconditions</w:t>
            </w:r>
          </w:p>
        </w:tc>
        <w:tc>
          <w:tcPr>
            <w:tcW w:w="0" w:type="auto"/>
            <w:hideMark/>
          </w:tcPr>
          <w:p w14:paraId="63179FC1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Steps</w:t>
            </w:r>
          </w:p>
        </w:tc>
        <w:tc>
          <w:tcPr>
            <w:tcW w:w="0" w:type="auto"/>
            <w:hideMark/>
          </w:tcPr>
          <w:p w14:paraId="1C589924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Test Data</w:t>
            </w:r>
          </w:p>
        </w:tc>
        <w:tc>
          <w:tcPr>
            <w:tcW w:w="0" w:type="auto"/>
            <w:hideMark/>
          </w:tcPr>
          <w:p w14:paraId="0DF7AE62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0" w:type="auto"/>
            <w:hideMark/>
          </w:tcPr>
          <w:p w14:paraId="71E990D5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0" w:type="auto"/>
            <w:hideMark/>
          </w:tcPr>
          <w:p w14:paraId="2866342A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Priority</w:t>
            </w:r>
          </w:p>
        </w:tc>
        <w:tc>
          <w:tcPr>
            <w:tcW w:w="0" w:type="auto"/>
            <w:hideMark/>
          </w:tcPr>
          <w:p w14:paraId="73EC019A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Tags</w:t>
            </w:r>
          </w:p>
        </w:tc>
        <w:tc>
          <w:tcPr>
            <w:tcW w:w="0" w:type="auto"/>
            <w:hideMark/>
          </w:tcPr>
          <w:p w14:paraId="400662B0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Environment</w:t>
            </w:r>
          </w:p>
        </w:tc>
      </w:tr>
      <w:tr w:rsidR="00F0399B" w:rsidRPr="00F0399B" w14:paraId="43996743" w14:textId="77777777" w:rsidTr="00F0399B">
        <w:tc>
          <w:tcPr>
            <w:tcW w:w="0" w:type="auto"/>
            <w:hideMark/>
          </w:tcPr>
          <w:p w14:paraId="62B65C8D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Req-3/1</w:t>
            </w:r>
          </w:p>
        </w:tc>
        <w:tc>
          <w:tcPr>
            <w:tcW w:w="0" w:type="auto"/>
            <w:hideMark/>
          </w:tcPr>
          <w:p w14:paraId="09097DFE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TC-ADM-CL-001 (Rule)</w:t>
            </w:r>
          </w:p>
        </w:tc>
        <w:tc>
          <w:tcPr>
            <w:tcW w:w="0" w:type="auto"/>
            <w:hideMark/>
          </w:tcPr>
          <w:p w14:paraId="4C333AE9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Add Lab ensuring “one Lab per pincode”</w:t>
            </w:r>
          </w:p>
        </w:tc>
        <w:tc>
          <w:tcPr>
            <w:tcW w:w="0" w:type="auto"/>
            <w:hideMark/>
          </w:tcPr>
          <w:p w14:paraId="6467DAFA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Admin logged in</w:t>
            </w:r>
          </w:p>
        </w:tc>
        <w:tc>
          <w:tcPr>
            <w:tcW w:w="0" w:type="auto"/>
            <w:hideMark/>
          </w:tcPr>
          <w:p w14:paraId="7F489CF5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1) Add Lab at pincode 575014. 2) Add second Lab at same pincode.</w:t>
            </w:r>
          </w:p>
        </w:tc>
        <w:tc>
          <w:tcPr>
            <w:tcW w:w="0" w:type="auto"/>
            <w:hideMark/>
          </w:tcPr>
          <w:p w14:paraId="1FBA51AD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Pincode=575014</w:t>
            </w:r>
          </w:p>
        </w:tc>
        <w:tc>
          <w:tcPr>
            <w:tcW w:w="0" w:type="auto"/>
            <w:hideMark/>
          </w:tcPr>
          <w:p w14:paraId="49DC1843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First add ok; second add rejected per rule</w:t>
            </w:r>
          </w:p>
        </w:tc>
        <w:tc>
          <w:tcPr>
            <w:tcW w:w="0" w:type="auto"/>
            <w:hideMark/>
          </w:tcPr>
          <w:p w14:paraId="1B9BA7F2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D86AE14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72D113D3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Regression</w:t>
            </w:r>
          </w:p>
        </w:tc>
        <w:tc>
          <w:tcPr>
            <w:tcW w:w="0" w:type="auto"/>
            <w:hideMark/>
          </w:tcPr>
          <w:p w14:paraId="59F26855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Default</w:t>
            </w:r>
          </w:p>
        </w:tc>
      </w:tr>
      <w:tr w:rsidR="00F0399B" w:rsidRPr="00F0399B" w14:paraId="75D4F5B2" w14:textId="77777777" w:rsidTr="00F0399B">
        <w:tc>
          <w:tcPr>
            <w:tcW w:w="0" w:type="auto"/>
            <w:hideMark/>
          </w:tcPr>
          <w:p w14:paraId="6F1B3BC5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Req-3/2</w:t>
            </w:r>
          </w:p>
        </w:tc>
        <w:tc>
          <w:tcPr>
            <w:tcW w:w="0" w:type="auto"/>
            <w:hideMark/>
          </w:tcPr>
          <w:p w14:paraId="02D0EAE2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TC-ADM-CL-002 (Rule)</w:t>
            </w:r>
          </w:p>
        </w:tc>
        <w:tc>
          <w:tcPr>
            <w:tcW w:w="0" w:type="auto"/>
            <w:hideMark/>
          </w:tcPr>
          <w:p w14:paraId="23CF8C63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Edit Chemist – Pincode immutable</w:t>
            </w:r>
          </w:p>
        </w:tc>
        <w:tc>
          <w:tcPr>
            <w:tcW w:w="0" w:type="auto"/>
            <w:hideMark/>
          </w:tcPr>
          <w:p w14:paraId="6C4972DA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Chemist exists</w:t>
            </w:r>
          </w:p>
        </w:tc>
        <w:tc>
          <w:tcPr>
            <w:tcW w:w="0" w:type="auto"/>
            <w:hideMark/>
          </w:tcPr>
          <w:p w14:paraId="58C81193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1) Edit Chemist. 2) Try changing pincode.</w:t>
            </w:r>
          </w:p>
        </w:tc>
        <w:tc>
          <w:tcPr>
            <w:tcW w:w="0" w:type="auto"/>
            <w:hideMark/>
          </w:tcPr>
          <w:p w14:paraId="0E572253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New pincode</w:t>
            </w:r>
          </w:p>
        </w:tc>
        <w:tc>
          <w:tcPr>
            <w:tcW w:w="0" w:type="auto"/>
            <w:hideMark/>
          </w:tcPr>
          <w:p w14:paraId="3FCC8F89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Pincode not editable; validation blocks change</w:t>
            </w:r>
          </w:p>
        </w:tc>
        <w:tc>
          <w:tcPr>
            <w:tcW w:w="0" w:type="auto"/>
            <w:hideMark/>
          </w:tcPr>
          <w:p w14:paraId="25AB5C41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9FEE927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03435836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Regression</w:t>
            </w:r>
          </w:p>
        </w:tc>
        <w:tc>
          <w:tcPr>
            <w:tcW w:w="0" w:type="auto"/>
            <w:hideMark/>
          </w:tcPr>
          <w:p w14:paraId="499BB754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Default</w:t>
            </w:r>
          </w:p>
        </w:tc>
      </w:tr>
      <w:tr w:rsidR="00F0399B" w:rsidRPr="00F0399B" w14:paraId="6E7FF69B" w14:textId="77777777" w:rsidTr="00F0399B">
        <w:tc>
          <w:tcPr>
            <w:tcW w:w="0" w:type="auto"/>
            <w:hideMark/>
          </w:tcPr>
          <w:p w14:paraId="05E298E4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lastRenderedPageBreak/>
              <w:t>Req-3/3</w:t>
            </w:r>
          </w:p>
        </w:tc>
        <w:tc>
          <w:tcPr>
            <w:tcW w:w="0" w:type="auto"/>
            <w:hideMark/>
          </w:tcPr>
          <w:p w14:paraId="6110139B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TC-ADM-CL-003 (Negative)</w:t>
            </w:r>
          </w:p>
        </w:tc>
        <w:tc>
          <w:tcPr>
            <w:tcW w:w="0" w:type="auto"/>
            <w:hideMark/>
          </w:tcPr>
          <w:p w14:paraId="40CD04AA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Delete Chemist with open prescriptions</w:t>
            </w:r>
          </w:p>
        </w:tc>
        <w:tc>
          <w:tcPr>
            <w:tcW w:w="0" w:type="auto"/>
            <w:hideMark/>
          </w:tcPr>
          <w:p w14:paraId="1438C20E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Chemist has open prescriptions</w:t>
            </w:r>
          </w:p>
        </w:tc>
        <w:tc>
          <w:tcPr>
            <w:tcW w:w="0" w:type="auto"/>
            <w:hideMark/>
          </w:tcPr>
          <w:p w14:paraId="607953D3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1) Attempt delete.</w:t>
            </w:r>
          </w:p>
        </w:tc>
        <w:tc>
          <w:tcPr>
            <w:tcW w:w="0" w:type="auto"/>
            <w:hideMark/>
          </w:tcPr>
          <w:p w14:paraId="29919D18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ChemistId</w:t>
            </w:r>
          </w:p>
        </w:tc>
        <w:tc>
          <w:tcPr>
            <w:tcW w:w="0" w:type="auto"/>
            <w:hideMark/>
          </w:tcPr>
          <w:p w14:paraId="52447A95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Blocked; error cites open prescriptions</w:t>
            </w:r>
          </w:p>
        </w:tc>
        <w:tc>
          <w:tcPr>
            <w:tcW w:w="0" w:type="auto"/>
            <w:hideMark/>
          </w:tcPr>
          <w:p w14:paraId="281F904E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DEFC292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52084AC2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Regression</w:t>
            </w:r>
          </w:p>
        </w:tc>
        <w:tc>
          <w:tcPr>
            <w:tcW w:w="0" w:type="auto"/>
            <w:hideMark/>
          </w:tcPr>
          <w:p w14:paraId="2328C7A6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Default</w:t>
            </w:r>
          </w:p>
        </w:tc>
      </w:tr>
      <w:tr w:rsidR="00F0399B" w:rsidRPr="00F0399B" w14:paraId="7AB48065" w14:textId="77777777" w:rsidTr="00F0399B">
        <w:tc>
          <w:tcPr>
            <w:tcW w:w="0" w:type="auto"/>
            <w:hideMark/>
          </w:tcPr>
          <w:p w14:paraId="3E248734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Req-3/3</w:t>
            </w:r>
          </w:p>
        </w:tc>
        <w:tc>
          <w:tcPr>
            <w:tcW w:w="0" w:type="auto"/>
            <w:hideMark/>
          </w:tcPr>
          <w:p w14:paraId="1A63A923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TC-ADM-CL-004</w:t>
            </w:r>
          </w:p>
        </w:tc>
        <w:tc>
          <w:tcPr>
            <w:tcW w:w="0" w:type="auto"/>
            <w:hideMark/>
          </w:tcPr>
          <w:p w14:paraId="7C5C75FC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Delete Chemist with none open</w:t>
            </w:r>
          </w:p>
        </w:tc>
        <w:tc>
          <w:tcPr>
            <w:tcW w:w="0" w:type="auto"/>
            <w:hideMark/>
          </w:tcPr>
          <w:p w14:paraId="02272F53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None open</w:t>
            </w:r>
          </w:p>
        </w:tc>
        <w:tc>
          <w:tcPr>
            <w:tcW w:w="0" w:type="auto"/>
            <w:hideMark/>
          </w:tcPr>
          <w:p w14:paraId="344F307C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1) Delete.</w:t>
            </w:r>
          </w:p>
        </w:tc>
        <w:tc>
          <w:tcPr>
            <w:tcW w:w="0" w:type="auto"/>
            <w:hideMark/>
          </w:tcPr>
          <w:p w14:paraId="5D03DAC4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ChemistId</w:t>
            </w:r>
          </w:p>
        </w:tc>
        <w:tc>
          <w:tcPr>
            <w:tcW w:w="0" w:type="auto"/>
            <w:hideMark/>
          </w:tcPr>
          <w:p w14:paraId="77EC7A40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Deleted successfully</w:t>
            </w:r>
          </w:p>
        </w:tc>
        <w:tc>
          <w:tcPr>
            <w:tcW w:w="0" w:type="auto"/>
            <w:hideMark/>
          </w:tcPr>
          <w:p w14:paraId="461ADC6A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0F86AF65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3D0363D9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Regression</w:t>
            </w:r>
          </w:p>
        </w:tc>
        <w:tc>
          <w:tcPr>
            <w:tcW w:w="0" w:type="auto"/>
            <w:hideMark/>
          </w:tcPr>
          <w:p w14:paraId="461A517A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Default</w:t>
            </w:r>
          </w:p>
        </w:tc>
      </w:tr>
    </w:tbl>
    <w:p w14:paraId="79AEA30A" w14:textId="77777777" w:rsidR="00F0399B" w:rsidRPr="00F0399B" w:rsidRDefault="00F0399B" w:rsidP="00F0399B">
      <w:pPr>
        <w:rPr>
          <w:rFonts w:ascii="Calibri" w:hAnsi="Calibri" w:cs="Calibri"/>
          <w:b/>
          <w:bCs/>
          <w:sz w:val="22"/>
          <w:szCs w:val="22"/>
        </w:rPr>
      </w:pPr>
      <w:r w:rsidRPr="00F0399B">
        <w:rPr>
          <w:rFonts w:ascii="Calibri" w:hAnsi="Calibri" w:cs="Calibri"/>
          <w:b/>
          <w:bCs/>
          <w:sz w:val="22"/>
          <w:szCs w:val="22"/>
        </w:rPr>
        <w:t>D. Administration – Symptoms (Req-4, 4/1, 4/2, 4/3)</w:t>
      </w:r>
    </w:p>
    <w:p w14:paraId="3BB1BCAE" w14:textId="77777777" w:rsidR="00F0399B" w:rsidRPr="00F0399B" w:rsidRDefault="00F0399B" w:rsidP="00F0399B">
      <w:pPr>
        <w:rPr>
          <w:rFonts w:ascii="Calibri" w:hAnsi="Calibri" w:cs="Calibri"/>
          <w:sz w:val="22"/>
          <w:szCs w:val="22"/>
        </w:rPr>
      </w:pPr>
      <w:r w:rsidRPr="00F0399B">
        <w:rPr>
          <w:rFonts w:ascii="Calibri" w:hAnsi="Calibri" w:cs="Calibri"/>
          <w:sz w:val="22"/>
          <w:szCs w:val="22"/>
        </w:rPr>
        <w:t>(High)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3"/>
        <w:gridCol w:w="1594"/>
        <w:gridCol w:w="1639"/>
        <w:gridCol w:w="2070"/>
        <w:gridCol w:w="1635"/>
        <w:gridCol w:w="852"/>
        <w:gridCol w:w="1783"/>
        <w:gridCol w:w="1073"/>
        <w:gridCol w:w="971"/>
        <w:gridCol w:w="1183"/>
        <w:gridCol w:w="867"/>
      </w:tblGrid>
      <w:tr w:rsidR="00F0399B" w:rsidRPr="00F0399B" w14:paraId="40B773C1" w14:textId="77777777" w:rsidTr="00F0399B">
        <w:tc>
          <w:tcPr>
            <w:tcW w:w="0" w:type="auto"/>
            <w:hideMark/>
          </w:tcPr>
          <w:p w14:paraId="2CA03767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Req Ref</w:t>
            </w:r>
          </w:p>
        </w:tc>
        <w:tc>
          <w:tcPr>
            <w:tcW w:w="0" w:type="auto"/>
            <w:hideMark/>
          </w:tcPr>
          <w:p w14:paraId="197A3C3E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TC ID</w:t>
            </w:r>
          </w:p>
        </w:tc>
        <w:tc>
          <w:tcPr>
            <w:tcW w:w="0" w:type="auto"/>
            <w:hideMark/>
          </w:tcPr>
          <w:p w14:paraId="0165D77E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Title</w:t>
            </w:r>
          </w:p>
        </w:tc>
        <w:tc>
          <w:tcPr>
            <w:tcW w:w="0" w:type="auto"/>
            <w:hideMark/>
          </w:tcPr>
          <w:p w14:paraId="3B089C65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Preconditions</w:t>
            </w:r>
          </w:p>
        </w:tc>
        <w:tc>
          <w:tcPr>
            <w:tcW w:w="0" w:type="auto"/>
            <w:hideMark/>
          </w:tcPr>
          <w:p w14:paraId="54649B32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Steps</w:t>
            </w:r>
          </w:p>
        </w:tc>
        <w:tc>
          <w:tcPr>
            <w:tcW w:w="0" w:type="auto"/>
            <w:hideMark/>
          </w:tcPr>
          <w:p w14:paraId="32A29D90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Test Data</w:t>
            </w:r>
          </w:p>
        </w:tc>
        <w:tc>
          <w:tcPr>
            <w:tcW w:w="0" w:type="auto"/>
            <w:hideMark/>
          </w:tcPr>
          <w:p w14:paraId="23837355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0" w:type="auto"/>
            <w:hideMark/>
          </w:tcPr>
          <w:p w14:paraId="04EC4B70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0" w:type="auto"/>
            <w:hideMark/>
          </w:tcPr>
          <w:p w14:paraId="7816CD11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Priority</w:t>
            </w:r>
          </w:p>
        </w:tc>
        <w:tc>
          <w:tcPr>
            <w:tcW w:w="0" w:type="auto"/>
            <w:hideMark/>
          </w:tcPr>
          <w:p w14:paraId="1DC60D06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Tags</w:t>
            </w:r>
          </w:p>
        </w:tc>
        <w:tc>
          <w:tcPr>
            <w:tcW w:w="0" w:type="auto"/>
            <w:hideMark/>
          </w:tcPr>
          <w:p w14:paraId="51EE5ECB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Env</w:t>
            </w:r>
          </w:p>
        </w:tc>
      </w:tr>
      <w:tr w:rsidR="00F0399B" w:rsidRPr="00F0399B" w14:paraId="65A426C6" w14:textId="77777777" w:rsidTr="00F0399B">
        <w:tc>
          <w:tcPr>
            <w:tcW w:w="0" w:type="auto"/>
            <w:hideMark/>
          </w:tcPr>
          <w:p w14:paraId="58E07D11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Req-4/1</w:t>
            </w:r>
          </w:p>
        </w:tc>
        <w:tc>
          <w:tcPr>
            <w:tcW w:w="0" w:type="auto"/>
            <w:hideMark/>
          </w:tcPr>
          <w:p w14:paraId="372AD9BB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TC-ADM-SY-001</w:t>
            </w:r>
          </w:p>
        </w:tc>
        <w:tc>
          <w:tcPr>
            <w:tcW w:w="0" w:type="auto"/>
            <w:hideMark/>
          </w:tcPr>
          <w:p w14:paraId="01EFABA3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Add new symptom</w:t>
            </w:r>
          </w:p>
        </w:tc>
        <w:tc>
          <w:tcPr>
            <w:tcW w:w="0" w:type="auto"/>
            <w:hideMark/>
          </w:tcPr>
          <w:p w14:paraId="62983161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Admin logged in</w:t>
            </w:r>
          </w:p>
        </w:tc>
        <w:tc>
          <w:tcPr>
            <w:tcW w:w="0" w:type="auto"/>
            <w:hideMark/>
          </w:tcPr>
          <w:p w14:paraId="03AB33AE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Add “SY001 – Chest pain”.</w:t>
            </w:r>
          </w:p>
        </w:tc>
        <w:tc>
          <w:tcPr>
            <w:tcW w:w="0" w:type="auto"/>
            <w:hideMark/>
          </w:tcPr>
          <w:p w14:paraId="59EA51BB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SY001</w:t>
            </w:r>
          </w:p>
        </w:tc>
        <w:tc>
          <w:tcPr>
            <w:tcW w:w="0" w:type="auto"/>
            <w:hideMark/>
          </w:tcPr>
          <w:p w14:paraId="0D4E63A1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Created</w:t>
            </w:r>
          </w:p>
        </w:tc>
        <w:tc>
          <w:tcPr>
            <w:tcW w:w="0" w:type="auto"/>
            <w:hideMark/>
          </w:tcPr>
          <w:p w14:paraId="1350D229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E9B2AFD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41CCF950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Regression</w:t>
            </w:r>
          </w:p>
        </w:tc>
        <w:tc>
          <w:tcPr>
            <w:tcW w:w="0" w:type="auto"/>
            <w:hideMark/>
          </w:tcPr>
          <w:p w14:paraId="6F853DE3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Default</w:t>
            </w:r>
          </w:p>
        </w:tc>
      </w:tr>
      <w:tr w:rsidR="00F0399B" w:rsidRPr="00F0399B" w14:paraId="385DE238" w14:textId="77777777" w:rsidTr="00F0399B">
        <w:tc>
          <w:tcPr>
            <w:tcW w:w="0" w:type="auto"/>
            <w:hideMark/>
          </w:tcPr>
          <w:p w14:paraId="657056C4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Req-4/2</w:t>
            </w:r>
          </w:p>
        </w:tc>
        <w:tc>
          <w:tcPr>
            <w:tcW w:w="0" w:type="auto"/>
            <w:hideMark/>
          </w:tcPr>
          <w:p w14:paraId="21BD7911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TC-ADM-SY-002</w:t>
            </w:r>
          </w:p>
        </w:tc>
        <w:tc>
          <w:tcPr>
            <w:tcW w:w="0" w:type="auto"/>
            <w:hideMark/>
          </w:tcPr>
          <w:p w14:paraId="7CDA4F2C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Edit symptom description</w:t>
            </w:r>
          </w:p>
        </w:tc>
        <w:tc>
          <w:tcPr>
            <w:tcW w:w="0" w:type="auto"/>
            <w:hideMark/>
          </w:tcPr>
          <w:p w14:paraId="5E1C4E8F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Symptom exists</w:t>
            </w:r>
          </w:p>
        </w:tc>
        <w:tc>
          <w:tcPr>
            <w:tcW w:w="0" w:type="auto"/>
            <w:hideMark/>
          </w:tcPr>
          <w:p w14:paraId="7EFE9C49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Edit description and save.</w:t>
            </w:r>
          </w:p>
        </w:tc>
        <w:tc>
          <w:tcPr>
            <w:tcW w:w="0" w:type="auto"/>
            <w:hideMark/>
          </w:tcPr>
          <w:p w14:paraId="08BEA2A5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SY001</w:t>
            </w:r>
          </w:p>
        </w:tc>
        <w:tc>
          <w:tcPr>
            <w:tcW w:w="0" w:type="auto"/>
            <w:hideMark/>
          </w:tcPr>
          <w:p w14:paraId="14724CD1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Updated</w:t>
            </w:r>
          </w:p>
        </w:tc>
        <w:tc>
          <w:tcPr>
            <w:tcW w:w="0" w:type="auto"/>
            <w:hideMark/>
          </w:tcPr>
          <w:p w14:paraId="7FF99C3A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5EB6704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52DBC75D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Regression</w:t>
            </w:r>
          </w:p>
        </w:tc>
        <w:tc>
          <w:tcPr>
            <w:tcW w:w="0" w:type="auto"/>
            <w:hideMark/>
          </w:tcPr>
          <w:p w14:paraId="547C1C7E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Default</w:t>
            </w:r>
          </w:p>
        </w:tc>
      </w:tr>
      <w:tr w:rsidR="00F0399B" w:rsidRPr="00F0399B" w14:paraId="29E08D85" w14:textId="77777777" w:rsidTr="00F0399B">
        <w:tc>
          <w:tcPr>
            <w:tcW w:w="0" w:type="auto"/>
            <w:hideMark/>
          </w:tcPr>
          <w:p w14:paraId="04BC4D06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Req-4/3</w:t>
            </w:r>
          </w:p>
        </w:tc>
        <w:tc>
          <w:tcPr>
            <w:tcW w:w="0" w:type="auto"/>
            <w:hideMark/>
          </w:tcPr>
          <w:p w14:paraId="46E38804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TC-ADM-SY-003 (Negative)</w:t>
            </w:r>
          </w:p>
        </w:tc>
        <w:tc>
          <w:tcPr>
            <w:tcW w:w="0" w:type="auto"/>
            <w:hideMark/>
          </w:tcPr>
          <w:p w14:paraId="21E5DB12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Prevent delete when used</w:t>
            </w:r>
          </w:p>
        </w:tc>
        <w:tc>
          <w:tcPr>
            <w:tcW w:w="0" w:type="auto"/>
            <w:hideMark/>
          </w:tcPr>
          <w:p w14:paraId="0A11FE4F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Symptom used by any Consultation</w:t>
            </w:r>
          </w:p>
        </w:tc>
        <w:tc>
          <w:tcPr>
            <w:tcW w:w="0" w:type="auto"/>
            <w:hideMark/>
          </w:tcPr>
          <w:p w14:paraId="6F55DC16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Try delete.</w:t>
            </w:r>
          </w:p>
        </w:tc>
        <w:tc>
          <w:tcPr>
            <w:tcW w:w="0" w:type="auto"/>
            <w:hideMark/>
          </w:tcPr>
          <w:p w14:paraId="4BE92B75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SY001</w:t>
            </w:r>
          </w:p>
        </w:tc>
        <w:tc>
          <w:tcPr>
            <w:tcW w:w="0" w:type="auto"/>
            <w:hideMark/>
          </w:tcPr>
          <w:p w14:paraId="4B34FDE5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Blocked; “used, cannot be deleted”</w:t>
            </w:r>
          </w:p>
        </w:tc>
        <w:tc>
          <w:tcPr>
            <w:tcW w:w="0" w:type="auto"/>
            <w:hideMark/>
          </w:tcPr>
          <w:p w14:paraId="4AFD2497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C718BFF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5B1498FE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Regression</w:t>
            </w:r>
          </w:p>
        </w:tc>
        <w:tc>
          <w:tcPr>
            <w:tcW w:w="0" w:type="auto"/>
            <w:hideMark/>
          </w:tcPr>
          <w:p w14:paraId="403E1CB8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Default</w:t>
            </w:r>
          </w:p>
        </w:tc>
      </w:tr>
    </w:tbl>
    <w:p w14:paraId="26A1F684" w14:textId="77777777" w:rsidR="00F0399B" w:rsidRPr="00F0399B" w:rsidRDefault="00F0399B" w:rsidP="00F0399B">
      <w:pPr>
        <w:rPr>
          <w:rFonts w:ascii="Calibri" w:hAnsi="Calibri" w:cs="Calibri"/>
          <w:b/>
          <w:bCs/>
          <w:sz w:val="22"/>
          <w:szCs w:val="22"/>
        </w:rPr>
      </w:pPr>
      <w:r w:rsidRPr="00F0399B">
        <w:rPr>
          <w:rFonts w:ascii="Calibri" w:hAnsi="Calibri" w:cs="Calibri"/>
          <w:b/>
          <w:bCs/>
          <w:sz w:val="22"/>
          <w:szCs w:val="22"/>
        </w:rPr>
        <w:t>E. Patients – Registration &amp; Profile (Req-5, 5/1, 5/2, 5/3)</w:t>
      </w:r>
    </w:p>
    <w:p w14:paraId="2E7AFF92" w14:textId="77777777" w:rsidR="00F0399B" w:rsidRPr="00F0399B" w:rsidRDefault="00F0399B" w:rsidP="00F0399B">
      <w:pPr>
        <w:rPr>
          <w:rFonts w:ascii="Calibri" w:hAnsi="Calibri" w:cs="Calibri"/>
          <w:sz w:val="22"/>
          <w:szCs w:val="22"/>
        </w:rPr>
      </w:pPr>
      <w:r w:rsidRPr="00F0399B">
        <w:rPr>
          <w:rFonts w:ascii="Calibri" w:hAnsi="Calibri" w:cs="Calibri"/>
          <w:sz w:val="22"/>
          <w:szCs w:val="22"/>
        </w:rPr>
        <w:t>(High)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8"/>
        <w:gridCol w:w="860"/>
        <w:gridCol w:w="1581"/>
        <w:gridCol w:w="1662"/>
        <w:gridCol w:w="2881"/>
        <w:gridCol w:w="1108"/>
        <w:gridCol w:w="1469"/>
        <w:gridCol w:w="926"/>
        <w:gridCol w:w="971"/>
        <w:gridCol w:w="1307"/>
        <w:gridCol w:w="867"/>
      </w:tblGrid>
      <w:tr w:rsidR="00F0399B" w:rsidRPr="00F0399B" w14:paraId="61FAC8C5" w14:textId="77777777" w:rsidTr="00F0399B">
        <w:tc>
          <w:tcPr>
            <w:tcW w:w="0" w:type="auto"/>
            <w:hideMark/>
          </w:tcPr>
          <w:p w14:paraId="3FAB40CE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Req Ref</w:t>
            </w:r>
          </w:p>
        </w:tc>
        <w:tc>
          <w:tcPr>
            <w:tcW w:w="0" w:type="auto"/>
            <w:hideMark/>
          </w:tcPr>
          <w:p w14:paraId="27E20497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TC ID</w:t>
            </w:r>
          </w:p>
        </w:tc>
        <w:tc>
          <w:tcPr>
            <w:tcW w:w="0" w:type="auto"/>
            <w:hideMark/>
          </w:tcPr>
          <w:p w14:paraId="24D6E1F5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Title</w:t>
            </w:r>
          </w:p>
        </w:tc>
        <w:tc>
          <w:tcPr>
            <w:tcW w:w="0" w:type="auto"/>
            <w:hideMark/>
          </w:tcPr>
          <w:p w14:paraId="62A74A52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Preconditions</w:t>
            </w:r>
          </w:p>
        </w:tc>
        <w:tc>
          <w:tcPr>
            <w:tcW w:w="0" w:type="auto"/>
            <w:hideMark/>
          </w:tcPr>
          <w:p w14:paraId="46DB0F38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Steps</w:t>
            </w:r>
          </w:p>
        </w:tc>
        <w:tc>
          <w:tcPr>
            <w:tcW w:w="0" w:type="auto"/>
            <w:hideMark/>
          </w:tcPr>
          <w:p w14:paraId="5CE3B29B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Test Data</w:t>
            </w:r>
          </w:p>
        </w:tc>
        <w:tc>
          <w:tcPr>
            <w:tcW w:w="0" w:type="auto"/>
            <w:hideMark/>
          </w:tcPr>
          <w:p w14:paraId="2647C74A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0" w:type="auto"/>
            <w:hideMark/>
          </w:tcPr>
          <w:p w14:paraId="2AB539B3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0" w:type="auto"/>
            <w:hideMark/>
          </w:tcPr>
          <w:p w14:paraId="05735D60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Priority</w:t>
            </w:r>
          </w:p>
        </w:tc>
        <w:tc>
          <w:tcPr>
            <w:tcW w:w="0" w:type="auto"/>
            <w:hideMark/>
          </w:tcPr>
          <w:p w14:paraId="35D1DB15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Tags</w:t>
            </w:r>
          </w:p>
        </w:tc>
        <w:tc>
          <w:tcPr>
            <w:tcW w:w="0" w:type="auto"/>
            <w:hideMark/>
          </w:tcPr>
          <w:p w14:paraId="4ECE78BD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Env</w:t>
            </w:r>
          </w:p>
        </w:tc>
      </w:tr>
      <w:tr w:rsidR="00F0399B" w:rsidRPr="00F0399B" w14:paraId="0ED7C36E" w14:textId="77777777" w:rsidTr="00F0399B">
        <w:tc>
          <w:tcPr>
            <w:tcW w:w="0" w:type="auto"/>
            <w:hideMark/>
          </w:tcPr>
          <w:p w14:paraId="6CF50CCC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Req-5/1</w:t>
            </w:r>
          </w:p>
        </w:tc>
        <w:tc>
          <w:tcPr>
            <w:tcW w:w="0" w:type="auto"/>
            <w:hideMark/>
          </w:tcPr>
          <w:p w14:paraId="0FF8E925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TC-PT-RG-001</w:t>
            </w:r>
          </w:p>
        </w:tc>
        <w:tc>
          <w:tcPr>
            <w:tcW w:w="0" w:type="auto"/>
            <w:hideMark/>
          </w:tcPr>
          <w:p w14:paraId="5B14EDCE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Register patient (happy path)</w:t>
            </w:r>
          </w:p>
        </w:tc>
        <w:tc>
          <w:tcPr>
            <w:tcW w:w="0" w:type="auto"/>
            <w:hideMark/>
          </w:tcPr>
          <w:p w14:paraId="4CF3EEF9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None</w:t>
            </w:r>
          </w:p>
        </w:tc>
        <w:tc>
          <w:tcPr>
            <w:tcW w:w="0" w:type="auto"/>
            <w:hideMark/>
          </w:tcPr>
          <w:p w14:paraId="452398F4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 xml:space="preserve">1) Create username/password. 2) Open </w:t>
            </w: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Patient Registration</w:t>
            </w:r>
            <w:r w:rsidRPr="00F0399B">
              <w:rPr>
                <w:rFonts w:ascii="Calibri" w:hAnsi="Calibri" w:cs="Calibri"/>
                <w:sz w:val="22"/>
                <w:szCs w:val="22"/>
              </w:rPr>
              <w:t xml:space="preserve"> (VCDPA02). 3) Fill Name, Age, Sex, Address, Contact. 4) Submit.</w:t>
            </w:r>
          </w:p>
        </w:tc>
        <w:tc>
          <w:tcPr>
            <w:tcW w:w="0" w:type="auto"/>
            <w:hideMark/>
          </w:tcPr>
          <w:p w14:paraId="01AFA1F6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Valid profile</w:t>
            </w:r>
          </w:p>
        </w:tc>
        <w:tc>
          <w:tcPr>
            <w:tcW w:w="0" w:type="auto"/>
            <w:hideMark/>
          </w:tcPr>
          <w:p w14:paraId="49E4FB43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Patient ID generated; profile saved</w:t>
            </w:r>
          </w:p>
        </w:tc>
        <w:tc>
          <w:tcPr>
            <w:tcW w:w="0" w:type="auto"/>
            <w:hideMark/>
          </w:tcPr>
          <w:p w14:paraId="70880937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DD66596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150406D5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Smoke</w:t>
            </w:r>
          </w:p>
        </w:tc>
        <w:tc>
          <w:tcPr>
            <w:tcW w:w="0" w:type="auto"/>
            <w:hideMark/>
          </w:tcPr>
          <w:p w14:paraId="5686DCF7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Default</w:t>
            </w:r>
          </w:p>
        </w:tc>
      </w:tr>
      <w:tr w:rsidR="00F0399B" w:rsidRPr="00F0399B" w14:paraId="2F901BFF" w14:textId="77777777" w:rsidTr="00F0399B">
        <w:tc>
          <w:tcPr>
            <w:tcW w:w="0" w:type="auto"/>
            <w:hideMark/>
          </w:tcPr>
          <w:p w14:paraId="06710252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lastRenderedPageBreak/>
              <w:t>Req-5/2</w:t>
            </w:r>
          </w:p>
        </w:tc>
        <w:tc>
          <w:tcPr>
            <w:tcW w:w="0" w:type="auto"/>
            <w:hideMark/>
          </w:tcPr>
          <w:p w14:paraId="3872AF79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TC-PT-PF-002 (Rule)</w:t>
            </w:r>
          </w:p>
        </w:tc>
        <w:tc>
          <w:tcPr>
            <w:tcW w:w="0" w:type="auto"/>
            <w:hideMark/>
          </w:tcPr>
          <w:p w14:paraId="22C28AD4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Prevent zone change outside allowed pincodes</w:t>
            </w:r>
          </w:p>
        </w:tc>
        <w:tc>
          <w:tcPr>
            <w:tcW w:w="0" w:type="auto"/>
            <w:hideMark/>
          </w:tcPr>
          <w:p w14:paraId="1C54A0A3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Patient exists in Zone</w:t>
            </w:r>
          </w:p>
        </w:tc>
        <w:tc>
          <w:tcPr>
            <w:tcW w:w="0" w:type="auto"/>
            <w:hideMark/>
          </w:tcPr>
          <w:p w14:paraId="75A35AD6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 xml:space="preserve">1) Open </w:t>
            </w: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Profile Update</w:t>
            </w:r>
            <w:r w:rsidRPr="00F0399B">
              <w:rPr>
                <w:rFonts w:ascii="Calibri" w:hAnsi="Calibri" w:cs="Calibri"/>
                <w:sz w:val="22"/>
                <w:szCs w:val="22"/>
              </w:rPr>
              <w:t xml:space="preserve"> (VCDPA03). 2) Change pincode to outside Zone. 3) Save.</w:t>
            </w:r>
          </w:p>
        </w:tc>
        <w:tc>
          <w:tcPr>
            <w:tcW w:w="0" w:type="auto"/>
            <w:hideMark/>
          </w:tcPr>
          <w:p w14:paraId="16E0CAD7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Out-of-Zone pincode</w:t>
            </w:r>
          </w:p>
        </w:tc>
        <w:tc>
          <w:tcPr>
            <w:tcW w:w="0" w:type="auto"/>
            <w:hideMark/>
          </w:tcPr>
          <w:p w14:paraId="48D260C3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Validation fails; cannot set pincode outside Zone</w:t>
            </w:r>
          </w:p>
        </w:tc>
        <w:tc>
          <w:tcPr>
            <w:tcW w:w="0" w:type="auto"/>
            <w:hideMark/>
          </w:tcPr>
          <w:p w14:paraId="49D6FDB1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7CF5BDF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49045B6B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Regression</w:t>
            </w:r>
          </w:p>
        </w:tc>
        <w:tc>
          <w:tcPr>
            <w:tcW w:w="0" w:type="auto"/>
            <w:hideMark/>
          </w:tcPr>
          <w:p w14:paraId="4733F6CE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Default</w:t>
            </w:r>
          </w:p>
        </w:tc>
      </w:tr>
      <w:tr w:rsidR="00F0399B" w:rsidRPr="00F0399B" w14:paraId="31BA7E63" w14:textId="77777777" w:rsidTr="00F0399B">
        <w:tc>
          <w:tcPr>
            <w:tcW w:w="0" w:type="auto"/>
            <w:hideMark/>
          </w:tcPr>
          <w:p w14:paraId="468ED356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Req-5/3</w:t>
            </w:r>
          </w:p>
        </w:tc>
        <w:tc>
          <w:tcPr>
            <w:tcW w:w="0" w:type="auto"/>
            <w:hideMark/>
          </w:tcPr>
          <w:p w14:paraId="704E71F1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TC-PT-DEL-003 (Rule)</w:t>
            </w:r>
          </w:p>
        </w:tc>
        <w:tc>
          <w:tcPr>
            <w:tcW w:w="0" w:type="auto"/>
            <w:hideMark/>
          </w:tcPr>
          <w:p w14:paraId="0C761361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Prevent delete with consultation in last 3 years</w:t>
            </w:r>
          </w:p>
        </w:tc>
        <w:tc>
          <w:tcPr>
            <w:tcW w:w="0" w:type="auto"/>
            <w:hideMark/>
          </w:tcPr>
          <w:p w14:paraId="28D22836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Patient has consultations in last 3 years</w:t>
            </w:r>
          </w:p>
        </w:tc>
        <w:tc>
          <w:tcPr>
            <w:tcW w:w="0" w:type="auto"/>
            <w:hideMark/>
          </w:tcPr>
          <w:p w14:paraId="215D6D65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1) Admin tries to delete.</w:t>
            </w:r>
          </w:p>
        </w:tc>
        <w:tc>
          <w:tcPr>
            <w:tcW w:w="0" w:type="auto"/>
            <w:hideMark/>
          </w:tcPr>
          <w:p w14:paraId="183A8400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PatientId</w:t>
            </w:r>
          </w:p>
        </w:tc>
        <w:tc>
          <w:tcPr>
            <w:tcW w:w="0" w:type="auto"/>
            <w:hideMark/>
          </w:tcPr>
          <w:p w14:paraId="17E6B258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Blocked per rule</w:t>
            </w:r>
          </w:p>
        </w:tc>
        <w:tc>
          <w:tcPr>
            <w:tcW w:w="0" w:type="auto"/>
            <w:hideMark/>
          </w:tcPr>
          <w:p w14:paraId="0854923E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F7B17CF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204D3E63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Regression</w:t>
            </w:r>
          </w:p>
        </w:tc>
        <w:tc>
          <w:tcPr>
            <w:tcW w:w="0" w:type="auto"/>
            <w:hideMark/>
          </w:tcPr>
          <w:p w14:paraId="4E5F1BCE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Default</w:t>
            </w:r>
          </w:p>
        </w:tc>
      </w:tr>
      <w:tr w:rsidR="00F0399B" w:rsidRPr="00F0399B" w14:paraId="47EF866C" w14:textId="77777777" w:rsidTr="00F0399B">
        <w:tc>
          <w:tcPr>
            <w:tcW w:w="0" w:type="auto"/>
            <w:hideMark/>
          </w:tcPr>
          <w:p w14:paraId="5A8F598E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Req-5 (BVA)</w:t>
            </w:r>
          </w:p>
        </w:tc>
        <w:tc>
          <w:tcPr>
            <w:tcW w:w="0" w:type="auto"/>
            <w:hideMark/>
          </w:tcPr>
          <w:p w14:paraId="486B8243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TC-PT-RG-004</w:t>
            </w:r>
          </w:p>
        </w:tc>
        <w:tc>
          <w:tcPr>
            <w:tcW w:w="0" w:type="auto"/>
            <w:hideMark/>
          </w:tcPr>
          <w:p w14:paraId="5F7130D6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Registration field lengths (min/max)</w:t>
            </w:r>
          </w:p>
        </w:tc>
        <w:tc>
          <w:tcPr>
            <w:tcW w:w="0" w:type="auto"/>
            <w:hideMark/>
          </w:tcPr>
          <w:p w14:paraId="146B5C2F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None</w:t>
            </w:r>
          </w:p>
        </w:tc>
        <w:tc>
          <w:tcPr>
            <w:tcW w:w="0" w:type="auto"/>
            <w:hideMark/>
          </w:tcPr>
          <w:p w14:paraId="75BC33C3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Attempt min/max for Name/Address; invalid phone</w:t>
            </w:r>
          </w:p>
        </w:tc>
        <w:tc>
          <w:tcPr>
            <w:tcW w:w="0" w:type="auto"/>
            <w:hideMark/>
          </w:tcPr>
          <w:p w14:paraId="501AC4FD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Edge cases</w:t>
            </w:r>
          </w:p>
        </w:tc>
        <w:tc>
          <w:tcPr>
            <w:tcW w:w="0" w:type="auto"/>
            <w:hideMark/>
          </w:tcPr>
          <w:p w14:paraId="2E03EF35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Proper field validations &amp; messages (≤80 chars)</w:t>
            </w:r>
          </w:p>
        </w:tc>
        <w:tc>
          <w:tcPr>
            <w:tcW w:w="0" w:type="auto"/>
            <w:hideMark/>
          </w:tcPr>
          <w:p w14:paraId="67FCA12A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1BFAB16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11135B3D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Regression, Usability</w:t>
            </w:r>
          </w:p>
        </w:tc>
        <w:tc>
          <w:tcPr>
            <w:tcW w:w="0" w:type="auto"/>
            <w:hideMark/>
          </w:tcPr>
          <w:p w14:paraId="2E9FEA62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Default</w:t>
            </w:r>
          </w:p>
        </w:tc>
      </w:tr>
    </w:tbl>
    <w:p w14:paraId="4B04A863" w14:textId="77777777" w:rsidR="00F0399B" w:rsidRPr="00F0399B" w:rsidRDefault="00F0399B" w:rsidP="00F0399B">
      <w:pPr>
        <w:rPr>
          <w:rFonts w:ascii="Calibri" w:hAnsi="Calibri" w:cs="Calibri"/>
          <w:b/>
          <w:bCs/>
          <w:sz w:val="22"/>
          <w:szCs w:val="22"/>
        </w:rPr>
      </w:pPr>
      <w:r w:rsidRPr="00F0399B">
        <w:rPr>
          <w:rFonts w:ascii="Calibri" w:hAnsi="Calibri" w:cs="Calibri"/>
          <w:b/>
          <w:bCs/>
          <w:sz w:val="22"/>
          <w:szCs w:val="22"/>
        </w:rPr>
        <w:t>F. Consultation Requests &amp; Appointments (Req-6, 6/1, 6/2, 6/3)</w:t>
      </w:r>
    </w:p>
    <w:p w14:paraId="0CBCBEED" w14:textId="77777777" w:rsidR="00F0399B" w:rsidRPr="00F0399B" w:rsidRDefault="00F0399B" w:rsidP="00F0399B">
      <w:pPr>
        <w:rPr>
          <w:rFonts w:ascii="Calibri" w:hAnsi="Calibri" w:cs="Calibri"/>
          <w:sz w:val="22"/>
          <w:szCs w:val="22"/>
        </w:rPr>
      </w:pPr>
      <w:r w:rsidRPr="00F0399B">
        <w:rPr>
          <w:rFonts w:ascii="Calibri" w:hAnsi="Calibri" w:cs="Calibri"/>
          <w:sz w:val="22"/>
          <w:szCs w:val="22"/>
        </w:rPr>
        <w:t>(High)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1"/>
        <w:gridCol w:w="829"/>
        <w:gridCol w:w="1754"/>
        <w:gridCol w:w="1587"/>
        <w:gridCol w:w="2393"/>
        <w:gridCol w:w="1064"/>
        <w:gridCol w:w="1911"/>
        <w:gridCol w:w="928"/>
        <w:gridCol w:w="971"/>
        <w:gridCol w:w="1255"/>
        <w:gridCol w:w="867"/>
      </w:tblGrid>
      <w:tr w:rsidR="00F0399B" w:rsidRPr="00F0399B" w14:paraId="7AE5EF93" w14:textId="77777777" w:rsidTr="00F0399B">
        <w:tc>
          <w:tcPr>
            <w:tcW w:w="0" w:type="auto"/>
            <w:hideMark/>
          </w:tcPr>
          <w:p w14:paraId="3FF53F39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Req Ref</w:t>
            </w:r>
          </w:p>
        </w:tc>
        <w:tc>
          <w:tcPr>
            <w:tcW w:w="0" w:type="auto"/>
            <w:hideMark/>
          </w:tcPr>
          <w:p w14:paraId="3E873F3B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TC ID</w:t>
            </w:r>
          </w:p>
        </w:tc>
        <w:tc>
          <w:tcPr>
            <w:tcW w:w="0" w:type="auto"/>
            <w:hideMark/>
          </w:tcPr>
          <w:p w14:paraId="659185E2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Title</w:t>
            </w:r>
          </w:p>
        </w:tc>
        <w:tc>
          <w:tcPr>
            <w:tcW w:w="0" w:type="auto"/>
            <w:hideMark/>
          </w:tcPr>
          <w:p w14:paraId="1ACA2BEF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Preconditions</w:t>
            </w:r>
          </w:p>
        </w:tc>
        <w:tc>
          <w:tcPr>
            <w:tcW w:w="0" w:type="auto"/>
            <w:hideMark/>
          </w:tcPr>
          <w:p w14:paraId="59043AD4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Steps</w:t>
            </w:r>
          </w:p>
        </w:tc>
        <w:tc>
          <w:tcPr>
            <w:tcW w:w="0" w:type="auto"/>
            <w:hideMark/>
          </w:tcPr>
          <w:p w14:paraId="1251AA0A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Test Data</w:t>
            </w:r>
          </w:p>
        </w:tc>
        <w:tc>
          <w:tcPr>
            <w:tcW w:w="0" w:type="auto"/>
            <w:hideMark/>
          </w:tcPr>
          <w:p w14:paraId="61F4FEFF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0" w:type="auto"/>
            <w:hideMark/>
          </w:tcPr>
          <w:p w14:paraId="0EE773C7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0" w:type="auto"/>
            <w:hideMark/>
          </w:tcPr>
          <w:p w14:paraId="6051456D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Priority</w:t>
            </w:r>
          </w:p>
        </w:tc>
        <w:tc>
          <w:tcPr>
            <w:tcW w:w="0" w:type="auto"/>
            <w:hideMark/>
          </w:tcPr>
          <w:p w14:paraId="28E13FEA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Tags</w:t>
            </w:r>
          </w:p>
        </w:tc>
        <w:tc>
          <w:tcPr>
            <w:tcW w:w="0" w:type="auto"/>
            <w:hideMark/>
          </w:tcPr>
          <w:p w14:paraId="645DBB43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Env</w:t>
            </w:r>
          </w:p>
        </w:tc>
      </w:tr>
      <w:tr w:rsidR="00F0399B" w:rsidRPr="00F0399B" w14:paraId="100F3BCA" w14:textId="77777777" w:rsidTr="00F0399B">
        <w:tc>
          <w:tcPr>
            <w:tcW w:w="0" w:type="auto"/>
            <w:hideMark/>
          </w:tcPr>
          <w:p w14:paraId="6224CC5E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Req-6/1</w:t>
            </w:r>
          </w:p>
        </w:tc>
        <w:tc>
          <w:tcPr>
            <w:tcW w:w="0" w:type="auto"/>
            <w:hideMark/>
          </w:tcPr>
          <w:p w14:paraId="38C116A1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TC-PT-CR-001</w:t>
            </w:r>
          </w:p>
        </w:tc>
        <w:tc>
          <w:tcPr>
            <w:tcW w:w="0" w:type="auto"/>
            <w:hideMark/>
          </w:tcPr>
          <w:p w14:paraId="628DE837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Create consultation request with symptoms &amp; report upload</w:t>
            </w:r>
          </w:p>
        </w:tc>
        <w:tc>
          <w:tcPr>
            <w:tcW w:w="0" w:type="auto"/>
            <w:hideMark/>
          </w:tcPr>
          <w:p w14:paraId="79127BFD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Patient logged in; has profile</w:t>
            </w:r>
          </w:p>
        </w:tc>
        <w:tc>
          <w:tcPr>
            <w:tcW w:w="0" w:type="auto"/>
            <w:hideMark/>
          </w:tcPr>
          <w:p w14:paraId="552B9C55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 xml:space="preserve">1) Open </w:t>
            </w: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Consultation Request</w:t>
            </w:r>
            <w:r w:rsidRPr="00F0399B">
              <w:rPr>
                <w:rFonts w:ascii="Calibri" w:hAnsi="Calibri" w:cs="Calibri"/>
                <w:sz w:val="22"/>
                <w:szCs w:val="22"/>
              </w:rPr>
              <w:t xml:space="preserve"> (VCDPA04). 2) Choose Speciality from LOV; Symptoms from LOV; upload ≤5 reports (≤1MB each). 3) Submit.</w:t>
            </w:r>
          </w:p>
        </w:tc>
        <w:tc>
          <w:tcPr>
            <w:tcW w:w="0" w:type="auto"/>
            <w:hideMark/>
          </w:tcPr>
          <w:p w14:paraId="051959CD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2 PDFs (0.9MB each)</w:t>
            </w:r>
          </w:p>
        </w:tc>
        <w:tc>
          <w:tcPr>
            <w:tcW w:w="0" w:type="auto"/>
            <w:hideMark/>
          </w:tcPr>
          <w:p w14:paraId="3896B6AF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Request recorded; files stored; visible to doctor; 5-file/1MB limit enforced</w:t>
            </w:r>
          </w:p>
        </w:tc>
        <w:tc>
          <w:tcPr>
            <w:tcW w:w="0" w:type="auto"/>
            <w:hideMark/>
          </w:tcPr>
          <w:p w14:paraId="08EB2DAC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143C7A5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604EEC91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Smoke, Regression</w:t>
            </w:r>
          </w:p>
        </w:tc>
        <w:tc>
          <w:tcPr>
            <w:tcW w:w="0" w:type="auto"/>
            <w:hideMark/>
          </w:tcPr>
          <w:p w14:paraId="4ED65888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Default</w:t>
            </w:r>
          </w:p>
        </w:tc>
      </w:tr>
      <w:tr w:rsidR="00F0399B" w:rsidRPr="00F0399B" w14:paraId="4499EABA" w14:textId="77777777" w:rsidTr="00F0399B">
        <w:tc>
          <w:tcPr>
            <w:tcW w:w="0" w:type="auto"/>
            <w:hideMark/>
          </w:tcPr>
          <w:p w14:paraId="33757AD1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Req-6/2</w:t>
            </w:r>
          </w:p>
        </w:tc>
        <w:tc>
          <w:tcPr>
            <w:tcW w:w="0" w:type="auto"/>
            <w:hideMark/>
          </w:tcPr>
          <w:p w14:paraId="3CF573E0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TC-PT-AP-002</w:t>
            </w:r>
          </w:p>
        </w:tc>
        <w:tc>
          <w:tcPr>
            <w:tcW w:w="0" w:type="auto"/>
            <w:hideMark/>
          </w:tcPr>
          <w:p w14:paraId="2F6B2AF3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Create next-day appointment (online)</w:t>
            </w:r>
          </w:p>
        </w:tc>
        <w:tc>
          <w:tcPr>
            <w:tcW w:w="0" w:type="auto"/>
            <w:hideMark/>
          </w:tcPr>
          <w:p w14:paraId="3D5B6633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Same</w:t>
            </w:r>
          </w:p>
        </w:tc>
        <w:tc>
          <w:tcPr>
            <w:tcW w:w="0" w:type="auto"/>
            <w:hideMark/>
          </w:tcPr>
          <w:p w14:paraId="766C75A9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1) Choose Appointment (next day). 2) Submit.</w:t>
            </w:r>
          </w:p>
        </w:tc>
        <w:tc>
          <w:tcPr>
            <w:tcW w:w="0" w:type="auto"/>
            <w:hideMark/>
          </w:tcPr>
          <w:p w14:paraId="39EACB02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Date=+1 day</w:t>
            </w:r>
          </w:p>
        </w:tc>
        <w:tc>
          <w:tcPr>
            <w:tcW w:w="0" w:type="auto"/>
            <w:hideMark/>
          </w:tcPr>
          <w:p w14:paraId="7F7AD3E1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 xml:space="preserve">Entry created in </w:t>
            </w: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Patient Appointment File</w:t>
            </w:r>
          </w:p>
        </w:tc>
        <w:tc>
          <w:tcPr>
            <w:tcW w:w="0" w:type="auto"/>
            <w:hideMark/>
          </w:tcPr>
          <w:p w14:paraId="261F5BDF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C143AAD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4F1BCF52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Regression</w:t>
            </w:r>
          </w:p>
        </w:tc>
        <w:tc>
          <w:tcPr>
            <w:tcW w:w="0" w:type="auto"/>
            <w:hideMark/>
          </w:tcPr>
          <w:p w14:paraId="78ED59C6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Default</w:t>
            </w:r>
          </w:p>
        </w:tc>
      </w:tr>
      <w:tr w:rsidR="00F0399B" w:rsidRPr="00F0399B" w14:paraId="735F7D4E" w14:textId="77777777" w:rsidTr="00F0399B">
        <w:tc>
          <w:tcPr>
            <w:tcW w:w="0" w:type="auto"/>
            <w:hideMark/>
          </w:tcPr>
          <w:p w14:paraId="5FCECDB1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Req-6/3</w:t>
            </w:r>
          </w:p>
        </w:tc>
        <w:tc>
          <w:tcPr>
            <w:tcW w:w="0" w:type="auto"/>
            <w:hideMark/>
          </w:tcPr>
          <w:p w14:paraId="1BB5DD43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TC-ADM-APB-003</w:t>
            </w:r>
          </w:p>
        </w:tc>
        <w:tc>
          <w:tcPr>
            <w:tcW w:w="0" w:type="auto"/>
            <w:hideMark/>
          </w:tcPr>
          <w:p w14:paraId="2AF624A3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Nightly batch creates 5-day appointment files</w:t>
            </w:r>
          </w:p>
        </w:tc>
        <w:tc>
          <w:tcPr>
            <w:tcW w:w="0" w:type="auto"/>
            <w:hideMark/>
          </w:tcPr>
          <w:p w14:paraId="3FE85E20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Admin access</w:t>
            </w:r>
          </w:p>
        </w:tc>
        <w:tc>
          <w:tcPr>
            <w:tcW w:w="0" w:type="auto"/>
            <w:hideMark/>
          </w:tcPr>
          <w:p w14:paraId="506FD474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Run batch; check purge of old; creation for next 5 days.</w:t>
            </w:r>
          </w:p>
        </w:tc>
        <w:tc>
          <w:tcPr>
            <w:tcW w:w="0" w:type="auto"/>
            <w:hideMark/>
          </w:tcPr>
          <w:p w14:paraId="6D365661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589CCB30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5 files created; old purged as specified</w:t>
            </w:r>
          </w:p>
        </w:tc>
        <w:tc>
          <w:tcPr>
            <w:tcW w:w="0" w:type="auto"/>
            <w:hideMark/>
          </w:tcPr>
          <w:p w14:paraId="122BC556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43E2000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4E5E7CD6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Regression</w:t>
            </w:r>
          </w:p>
        </w:tc>
        <w:tc>
          <w:tcPr>
            <w:tcW w:w="0" w:type="auto"/>
            <w:hideMark/>
          </w:tcPr>
          <w:p w14:paraId="19E7F99B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Default</w:t>
            </w:r>
          </w:p>
        </w:tc>
      </w:tr>
      <w:tr w:rsidR="00F0399B" w:rsidRPr="00F0399B" w14:paraId="6B69A837" w14:textId="77777777" w:rsidTr="00F0399B">
        <w:tc>
          <w:tcPr>
            <w:tcW w:w="0" w:type="auto"/>
            <w:hideMark/>
          </w:tcPr>
          <w:p w14:paraId="31571CE9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lastRenderedPageBreak/>
              <w:t>Req-6 (Edge)</w:t>
            </w:r>
          </w:p>
        </w:tc>
        <w:tc>
          <w:tcPr>
            <w:tcW w:w="0" w:type="auto"/>
            <w:hideMark/>
          </w:tcPr>
          <w:p w14:paraId="75FCEEFB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TC-PT-CR-004</w:t>
            </w:r>
          </w:p>
        </w:tc>
        <w:tc>
          <w:tcPr>
            <w:tcW w:w="0" w:type="auto"/>
            <w:hideMark/>
          </w:tcPr>
          <w:p w14:paraId="0369194F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Invalid symptom code submission</w:t>
            </w:r>
          </w:p>
        </w:tc>
        <w:tc>
          <w:tcPr>
            <w:tcW w:w="0" w:type="auto"/>
            <w:hideMark/>
          </w:tcPr>
          <w:p w14:paraId="71FCA491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Tamper request</w:t>
            </w:r>
          </w:p>
        </w:tc>
        <w:tc>
          <w:tcPr>
            <w:tcW w:w="0" w:type="auto"/>
            <w:hideMark/>
          </w:tcPr>
          <w:p w14:paraId="044249B6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Submit invalid symptom code</w:t>
            </w:r>
          </w:p>
        </w:tc>
        <w:tc>
          <w:tcPr>
            <w:tcW w:w="0" w:type="auto"/>
            <w:hideMark/>
          </w:tcPr>
          <w:p w14:paraId="7E12887B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SY999</w:t>
            </w:r>
          </w:p>
        </w:tc>
        <w:tc>
          <w:tcPr>
            <w:tcW w:w="0" w:type="auto"/>
            <w:hideMark/>
          </w:tcPr>
          <w:p w14:paraId="280ACDD2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Server rejects; safe error</w:t>
            </w:r>
          </w:p>
        </w:tc>
        <w:tc>
          <w:tcPr>
            <w:tcW w:w="0" w:type="auto"/>
            <w:hideMark/>
          </w:tcPr>
          <w:p w14:paraId="4186C3EF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A178F13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24D8B148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Security, Regression</w:t>
            </w:r>
          </w:p>
        </w:tc>
        <w:tc>
          <w:tcPr>
            <w:tcW w:w="0" w:type="auto"/>
            <w:hideMark/>
          </w:tcPr>
          <w:p w14:paraId="2815E7C8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Default</w:t>
            </w:r>
          </w:p>
        </w:tc>
      </w:tr>
    </w:tbl>
    <w:p w14:paraId="4F672789" w14:textId="77777777" w:rsidR="00F0399B" w:rsidRPr="00F0399B" w:rsidRDefault="00F0399B" w:rsidP="00F0399B">
      <w:pPr>
        <w:rPr>
          <w:rFonts w:ascii="Calibri" w:hAnsi="Calibri" w:cs="Calibri"/>
          <w:b/>
          <w:bCs/>
          <w:sz w:val="22"/>
          <w:szCs w:val="22"/>
        </w:rPr>
      </w:pPr>
      <w:r w:rsidRPr="00F0399B">
        <w:rPr>
          <w:rFonts w:ascii="Calibri" w:hAnsi="Calibri" w:cs="Calibri"/>
          <w:b/>
          <w:bCs/>
          <w:sz w:val="22"/>
          <w:szCs w:val="22"/>
        </w:rPr>
        <w:t>G. Predict Disease (Req-7)</w:t>
      </w:r>
    </w:p>
    <w:p w14:paraId="43649FCA" w14:textId="77777777" w:rsidR="00F0399B" w:rsidRPr="00F0399B" w:rsidRDefault="00F0399B" w:rsidP="00F0399B">
      <w:pPr>
        <w:rPr>
          <w:rFonts w:ascii="Calibri" w:hAnsi="Calibri" w:cs="Calibri"/>
          <w:sz w:val="22"/>
          <w:szCs w:val="22"/>
        </w:rPr>
      </w:pPr>
      <w:r w:rsidRPr="00F0399B">
        <w:rPr>
          <w:rFonts w:ascii="Calibri" w:hAnsi="Calibri" w:cs="Calibri"/>
          <w:sz w:val="22"/>
          <w:szCs w:val="22"/>
        </w:rPr>
        <w:t>(Batch prioritization)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0"/>
        <w:gridCol w:w="756"/>
        <w:gridCol w:w="2465"/>
        <w:gridCol w:w="1526"/>
        <w:gridCol w:w="1728"/>
        <w:gridCol w:w="1384"/>
        <w:gridCol w:w="1898"/>
        <w:gridCol w:w="952"/>
        <w:gridCol w:w="971"/>
        <w:gridCol w:w="1183"/>
        <w:gridCol w:w="867"/>
      </w:tblGrid>
      <w:tr w:rsidR="00F0399B" w:rsidRPr="00F0399B" w14:paraId="36F8A23A" w14:textId="77777777" w:rsidTr="00F0399B">
        <w:tc>
          <w:tcPr>
            <w:tcW w:w="0" w:type="auto"/>
            <w:hideMark/>
          </w:tcPr>
          <w:p w14:paraId="0652ED3D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Req Ref</w:t>
            </w:r>
          </w:p>
        </w:tc>
        <w:tc>
          <w:tcPr>
            <w:tcW w:w="0" w:type="auto"/>
            <w:hideMark/>
          </w:tcPr>
          <w:p w14:paraId="3664035E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TC ID</w:t>
            </w:r>
          </w:p>
        </w:tc>
        <w:tc>
          <w:tcPr>
            <w:tcW w:w="0" w:type="auto"/>
            <w:hideMark/>
          </w:tcPr>
          <w:p w14:paraId="35E20E8E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Title</w:t>
            </w:r>
          </w:p>
        </w:tc>
        <w:tc>
          <w:tcPr>
            <w:tcW w:w="0" w:type="auto"/>
            <w:hideMark/>
          </w:tcPr>
          <w:p w14:paraId="3C553C85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Preconditions</w:t>
            </w:r>
          </w:p>
        </w:tc>
        <w:tc>
          <w:tcPr>
            <w:tcW w:w="0" w:type="auto"/>
            <w:hideMark/>
          </w:tcPr>
          <w:p w14:paraId="2CFF997A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Steps</w:t>
            </w:r>
          </w:p>
        </w:tc>
        <w:tc>
          <w:tcPr>
            <w:tcW w:w="0" w:type="auto"/>
            <w:hideMark/>
          </w:tcPr>
          <w:p w14:paraId="64AFAB05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Test Data</w:t>
            </w:r>
          </w:p>
        </w:tc>
        <w:tc>
          <w:tcPr>
            <w:tcW w:w="0" w:type="auto"/>
            <w:hideMark/>
          </w:tcPr>
          <w:p w14:paraId="4240C684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0" w:type="auto"/>
            <w:hideMark/>
          </w:tcPr>
          <w:p w14:paraId="4A0C9EC7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0" w:type="auto"/>
            <w:hideMark/>
          </w:tcPr>
          <w:p w14:paraId="6134168D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Priority</w:t>
            </w:r>
          </w:p>
        </w:tc>
        <w:tc>
          <w:tcPr>
            <w:tcW w:w="0" w:type="auto"/>
            <w:hideMark/>
          </w:tcPr>
          <w:p w14:paraId="26520C65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Tags</w:t>
            </w:r>
          </w:p>
        </w:tc>
        <w:tc>
          <w:tcPr>
            <w:tcW w:w="0" w:type="auto"/>
            <w:hideMark/>
          </w:tcPr>
          <w:p w14:paraId="34B24B1F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Env</w:t>
            </w:r>
          </w:p>
        </w:tc>
      </w:tr>
      <w:tr w:rsidR="00F0399B" w:rsidRPr="00F0399B" w14:paraId="1B81C24C" w14:textId="77777777" w:rsidTr="00F0399B">
        <w:tc>
          <w:tcPr>
            <w:tcW w:w="0" w:type="auto"/>
            <w:hideMark/>
          </w:tcPr>
          <w:p w14:paraId="7B746D39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Req-7</w:t>
            </w:r>
          </w:p>
        </w:tc>
        <w:tc>
          <w:tcPr>
            <w:tcW w:w="0" w:type="auto"/>
            <w:hideMark/>
          </w:tcPr>
          <w:p w14:paraId="3C8F21F6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TC-ALG-PD-001</w:t>
            </w:r>
          </w:p>
        </w:tc>
        <w:tc>
          <w:tcPr>
            <w:tcW w:w="0" w:type="auto"/>
            <w:hideMark/>
          </w:tcPr>
          <w:p w14:paraId="5A16B6C1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Batch sets priority (Critical/Medium/Low)</w:t>
            </w:r>
          </w:p>
        </w:tc>
        <w:tc>
          <w:tcPr>
            <w:tcW w:w="0" w:type="auto"/>
            <w:hideMark/>
          </w:tcPr>
          <w:p w14:paraId="346DE288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New requests exist</w:t>
            </w:r>
          </w:p>
        </w:tc>
        <w:tc>
          <w:tcPr>
            <w:tcW w:w="0" w:type="auto"/>
            <w:hideMark/>
          </w:tcPr>
          <w:p w14:paraId="76983BC4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Run batch; inspect prioritization on requests.</w:t>
            </w:r>
          </w:p>
        </w:tc>
        <w:tc>
          <w:tcPr>
            <w:tcW w:w="0" w:type="auto"/>
            <w:hideMark/>
          </w:tcPr>
          <w:p w14:paraId="4939CF87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Requests with severe symptoms</w:t>
            </w:r>
          </w:p>
        </w:tc>
        <w:tc>
          <w:tcPr>
            <w:tcW w:w="0" w:type="auto"/>
            <w:hideMark/>
          </w:tcPr>
          <w:p w14:paraId="49DB5BAA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Requests prioritized appropriately; no UI slowdown</w:t>
            </w:r>
          </w:p>
        </w:tc>
        <w:tc>
          <w:tcPr>
            <w:tcW w:w="0" w:type="auto"/>
            <w:hideMark/>
          </w:tcPr>
          <w:p w14:paraId="7F5858A1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B4D0A73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5596E89E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Regression</w:t>
            </w:r>
          </w:p>
        </w:tc>
        <w:tc>
          <w:tcPr>
            <w:tcW w:w="0" w:type="auto"/>
            <w:hideMark/>
          </w:tcPr>
          <w:p w14:paraId="1966E592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Default</w:t>
            </w:r>
          </w:p>
        </w:tc>
      </w:tr>
    </w:tbl>
    <w:p w14:paraId="5C07902F" w14:textId="77777777" w:rsidR="00F0399B" w:rsidRPr="00F0399B" w:rsidRDefault="00F0399B" w:rsidP="00F0399B">
      <w:pPr>
        <w:rPr>
          <w:rFonts w:ascii="Calibri" w:hAnsi="Calibri" w:cs="Calibri"/>
          <w:b/>
          <w:bCs/>
          <w:sz w:val="22"/>
          <w:szCs w:val="22"/>
        </w:rPr>
      </w:pPr>
      <w:r w:rsidRPr="00F0399B">
        <w:rPr>
          <w:rFonts w:ascii="Calibri" w:hAnsi="Calibri" w:cs="Calibri"/>
          <w:b/>
          <w:bCs/>
          <w:sz w:val="22"/>
          <w:szCs w:val="22"/>
        </w:rPr>
        <w:t>H. Provide Consultation (Req-8)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6"/>
        <w:gridCol w:w="1356"/>
        <w:gridCol w:w="1704"/>
        <w:gridCol w:w="1937"/>
        <w:gridCol w:w="1951"/>
        <w:gridCol w:w="872"/>
        <w:gridCol w:w="1853"/>
        <w:gridCol w:w="935"/>
        <w:gridCol w:w="897"/>
        <w:gridCol w:w="1252"/>
        <w:gridCol w:w="867"/>
      </w:tblGrid>
      <w:tr w:rsidR="00F0399B" w:rsidRPr="00F0399B" w14:paraId="0C33F5A9" w14:textId="77777777" w:rsidTr="00F0399B">
        <w:tc>
          <w:tcPr>
            <w:tcW w:w="0" w:type="auto"/>
            <w:hideMark/>
          </w:tcPr>
          <w:p w14:paraId="29334C38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Req Ref</w:t>
            </w:r>
          </w:p>
        </w:tc>
        <w:tc>
          <w:tcPr>
            <w:tcW w:w="0" w:type="auto"/>
            <w:hideMark/>
          </w:tcPr>
          <w:p w14:paraId="2FFFBE76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TC ID</w:t>
            </w:r>
          </w:p>
        </w:tc>
        <w:tc>
          <w:tcPr>
            <w:tcW w:w="0" w:type="auto"/>
            <w:hideMark/>
          </w:tcPr>
          <w:p w14:paraId="013A7E9A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Title</w:t>
            </w:r>
          </w:p>
        </w:tc>
        <w:tc>
          <w:tcPr>
            <w:tcW w:w="0" w:type="auto"/>
            <w:hideMark/>
          </w:tcPr>
          <w:p w14:paraId="3C17833B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Preconditions</w:t>
            </w:r>
          </w:p>
        </w:tc>
        <w:tc>
          <w:tcPr>
            <w:tcW w:w="0" w:type="auto"/>
            <w:hideMark/>
          </w:tcPr>
          <w:p w14:paraId="6D124B7E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Steps</w:t>
            </w:r>
          </w:p>
        </w:tc>
        <w:tc>
          <w:tcPr>
            <w:tcW w:w="0" w:type="auto"/>
            <w:hideMark/>
          </w:tcPr>
          <w:p w14:paraId="71E71D00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Test Data</w:t>
            </w:r>
          </w:p>
        </w:tc>
        <w:tc>
          <w:tcPr>
            <w:tcW w:w="0" w:type="auto"/>
            <w:hideMark/>
          </w:tcPr>
          <w:p w14:paraId="4A508F7F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0" w:type="auto"/>
            <w:hideMark/>
          </w:tcPr>
          <w:p w14:paraId="0F9DD6C7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0" w:type="auto"/>
            <w:hideMark/>
          </w:tcPr>
          <w:p w14:paraId="35454964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Priority</w:t>
            </w:r>
          </w:p>
        </w:tc>
        <w:tc>
          <w:tcPr>
            <w:tcW w:w="0" w:type="auto"/>
            <w:hideMark/>
          </w:tcPr>
          <w:p w14:paraId="3E1D448A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Tags</w:t>
            </w:r>
          </w:p>
        </w:tc>
        <w:tc>
          <w:tcPr>
            <w:tcW w:w="0" w:type="auto"/>
            <w:hideMark/>
          </w:tcPr>
          <w:p w14:paraId="03DB395A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Env</w:t>
            </w:r>
          </w:p>
        </w:tc>
      </w:tr>
      <w:tr w:rsidR="00F0399B" w:rsidRPr="00F0399B" w14:paraId="388BBD34" w14:textId="77777777" w:rsidTr="00F0399B">
        <w:tc>
          <w:tcPr>
            <w:tcW w:w="0" w:type="auto"/>
            <w:hideMark/>
          </w:tcPr>
          <w:p w14:paraId="4063FE34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Req-8</w:t>
            </w:r>
          </w:p>
        </w:tc>
        <w:tc>
          <w:tcPr>
            <w:tcW w:w="0" w:type="auto"/>
            <w:hideMark/>
          </w:tcPr>
          <w:p w14:paraId="571BF85E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TC-DR-CNS-001</w:t>
            </w:r>
          </w:p>
        </w:tc>
        <w:tc>
          <w:tcPr>
            <w:tcW w:w="0" w:type="auto"/>
            <w:hideMark/>
          </w:tcPr>
          <w:p w14:paraId="67140211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Doctor processes request &amp; adds diagnosis, up to 8 meds and up to 5 lab tests</w:t>
            </w:r>
          </w:p>
        </w:tc>
        <w:tc>
          <w:tcPr>
            <w:tcW w:w="0" w:type="auto"/>
            <w:hideMark/>
          </w:tcPr>
          <w:p w14:paraId="05A030CD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 xml:space="preserve">Doctor logged in; request present in </w:t>
            </w: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Doctor dashboard</w:t>
            </w:r>
            <w:r w:rsidRPr="00F0399B">
              <w:rPr>
                <w:rFonts w:ascii="Calibri" w:hAnsi="Calibri" w:cs="Calibri"/>
                <w:sz w:val="22"/>
                <w:szCs w:val="22"/>
              </w:rPr>
              <w:t xml:space="preserve"> (VCDDR01)</w:t>
            </w:r>
          </w:p>
        </w:tc>
        <w:tc>
          <w:tcPr>
            <w:tcW w:w="0" w:type="auto"/>
            <w:hideMark/>
          </w:tcPr>
          <w:p w14:paraId="6D7CEE27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1) Open request (VCDDR02). 2) Enter diagnosis. 3) Add 8 meds. 4) Add 5 lab tests. 5) Save.</w:t>
            </w:r>
          </w:p>
        </w:tc>
        <w:tc>
          <w:tcPr>
            <w:tcW w:w="0" w:type="auto"/>
            <w:hideMark/>
          </w:tcPr>
          <w:p w14:paraId="6CC94B85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Max limits</w:t>
            </w:r>
          </w:p>
        </w:tc>
        <w:tc>
          <w:tcPr>
            <w:tcW w:w="0" w:type="auto"/>
            <w:hideMark/>
          </w:tcPr>
          <w:p w14:paraId="0163292D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Saved; prescription generated; flags routed to Chemist/Lab by pincode</w:t>
            </w:r>
          </w:p>
        </w:tc>
        <w:tc>
          <w:tcPr>
            <w:tcW w:w="0" w:type="auto"/>
            <w:hideMark/>
          </w:tcPr>
          <w:p w14:paraId="542F6090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8985D84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484850CB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Smoke, Regression</w:t>
            </w:r>
          </w:p>
        </w:tc>
        <w:tc>
          <w:tcPr>
            <w:tcW w:w="0" w:type="auto"/>
            <w:hideMark/>
          </w:tcPr>
          <w:p w14:paraId="19504C4C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Default</w:t>
            </w:r>
          </w:p>
        </w:tc>
      </w:tr>
      <w:tr w:rsidR="00F0399B" w:rsidRPr="00F0399B" w14:paraId="57846837" w14:textId="77777777" w:rsidTr="00F0399B">
        <w:tc>
          <w:tcPr>
            <w:tcW w:w="0" w:type="auto"/>
            <w:hideMark/>
          </w:tcPr>
          <w:p w14:paraId="63E63334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Req-8 (BVA)</w:t>
            </w:r>
          </w:p>
        </w:tc>
        <w:tc>
          <w:tcPr>
            <w:tcW w:w="0" w:type="auto"/>
            <w:hideMark/>
          </w:tcPr>
          <w:p w14:paraId="11473E64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TC-DR-CNS-002 (Boundary)</w:t>
            </w:r>
          </w:p>
        </w:tc>
        <w:tc>
          <w:tcPr>
            <w:tcW w:w="0" w:type="auto"/>
            <w:hideMark/>
          </w:tcPr>
          <w:p w14:paraId="75313666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Exceed limits (9th med / 6th lab test)</w:t>
            </w:r>
          </w:p>
        </w:tc>
        <w:tc>
          <w:tcPr>
            <w:tcW w:w="0" w:type="auto"/>
            <w:hideMark/>
          </w:tcPr>
          <w:p w14:paraId="7C00F078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Same</w:t>
            </w:r>
          </w:p>
        </w:tc>
        <w:tc>
          <w:tcPr>
            <w:tcW w:w="0" w:type="auto"/>
            <w:hideMark/>
          </w:tcPr>
          <w:p w14:paraId="4B1630E4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Try adding 9th med / 6th test.</w:t>
            </w:r>
          </w:p>
        </w:tc>
        <w:tc>
          <w:tcPr>
            <w:tcW w:w="0" w:type="auto"/>
            <w:hideMark/>
          </w:tcPr>
          <w:p w14:paraId="2D5E7A10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Exceed</w:t>
            </w:r>
          </w:p>
        </w:tc>
        <w:tc>
          <w:tcPr>
            <w:tcW w:w="0" w:type="auto"/>
            <w:hideMark/>
          </w:tcPr>
          <w:p w14:paraId="1C7D8C7C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Validation prevents add beyond limits</w:t>
            </w:r>
          </w:p>
        </w:tc>
        <w:tc>
          <w:tcPr>
            <w:tcW w:w="0" w:type="auto"/>
            <w:hideMark/>
          </w:tcPr>
          <w:p w14:paraId="17832E44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E92A98B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7B7EEDDE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Regression</w:t>
            </w:r>
          </w:p>
        </w:tc>
        <w:tc>
          <w:tcPr>
            <w:tcW w:w="0" w:type="auto"/>
            <w:hideMark/>
          </w:tcPr>
          <w:p w14:paraId="4F785C94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Default</w:t>
            </w:r>
          </w:p>
        </w:tc>
      </w:tr>
    </w:tbl>
    <w:p w14:paraId="0D9EE6A4" w14:textId="77777777" w:rsidR="00F0399B" w:rsidRPr="00F0399B" w:rsidRDefault="00F0399B" w:rsidP="00F0399B">
      <w:pPr>
        <w:rPr>
          <w:rFonts w:ascii="Calibri" w:hAnsi="Calibri" w:cs="Calibri"/>
          <w:b/>
          <w:bCs/>
          <w:sz w:val="22"/>
          <w:szCs w:val="22"/>
        </w:rPr>
      </w:pPr>
      <w:r w:rsidRPr="00F0399B">
        <w:rPr>
          <w:rFonts w:ascii="Calibri" w:hAnsi="Calibri" w:cs="Calibri"/>
          <w:b/>
          <w:bCs/>
          <w:sz w:val="22"/>
          <w:szCs w:val="22"/>
        </w:rPr>
        <w:t>I. Deliver Medicines (Req-9)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5"/>
        <w:gridCol w:w="868"/>
        <w:gridCol w:w="2167"/>
        <w:gridCol w:w="1788"/>
        <w:gridCol w:w="2201"/>
        <w:gridCol w:w="1047"/>
        <w:gridCol w:w="1514"/>
        <w:gridCol w:w="959"/>
        <w:gridCol w:w="971"/>
        <w:gridCol w:w="1343"/>
        <w:gridCol w:w="867"/>
      </w:tblGrid>
      <w:tr w:rsidR="00F0399B" w:rsidRPr="00F0399B" w14:paraId="1B8268ED" w14:textId="77777777" w:rsidTr="00F0399B">
        <w:tc>
          <w:tcPr>
            <w:tcW w:w="0" w:type="auto"/>
            <w:hideMark/>
          </w:tcPr>
          <w:p w14:paraId="2402E132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Req Ref</w:t>
            </w:r>
          </w:p>
        </w:tc>
        <w:tc>
          <w:tcPr>
            <w:tcW w:w="0" w:type="auto"/>
            <w:hideMark/>
          </w:tcPr>
          <w:p w14:paraId="1D85F6CF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TC ID</w:t>
            </w:r>
          </w:p>
        </w:tc>
        <w:tc>
          <w:tcPr>
            <w:tcW w:w="0" w:type="auto"/>
            <w:hideMark/>
          </w:tcPr>
          <w:p w14:paraId="375A2D28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Title</w:t>
            </w:r>
          </w:p>
        </w:tc>
        <w:tc>
          <w:tcPr>
            <w:tcW w:w="0" w:type="auto"/>
            <w:hideMark/>
          </w:tcPr>
          <w:p w14:paraId="198315B9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Preconditions</w:t>
            </w:r>
          </w:p>
        </w:tc>
        <w:tc>
          <w:tcPr>
            <w:tcW w:w="0" w:type="auto"/>
            <w:hideMark/>
          </w:tcPr>
          <w:p w14:paraId="54E52AE7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Steps</w:t>
            </w:r>
          </w:p>
        </w:tc>
        <w:tc>
          <w:tcPr>
            <w:tcW w:w="0" w:type="auto"/>
            <w:hideMark/>
          </w:tcPr>
          <w:p w14:paraId="76ABD1CE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Test Data</w:t>
            </w:r>
          </w:p>
        </w:tc>
        <w:tc>
          <w:tcPr>
            <w:tcW w:w="0" w:type="auto"/>
            <w:hideMark/>
          </w:tcPr>
          <w:p w14:paraId="389CCFA3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0" w:type="auto"/>
            <w:hideMark/>
          </w:tcPr>
          <w:p w14:paraId="72D6672B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0" w:type="auto"/>
            <w:hideMark/>
          </w:tcPr>
          <w:p w14:paraId="2640DD5A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Priority</w:t>
            </w:r>
          </w:p>
        </w:tc>
        <w:tc>
          <w:tcPr>
            <w:tcW w:w="0" w:type="auto"/>
            <w:hideMark/>
          </w:tcPr>
          <w:p w14:paraId="21787B92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Tags</w:t>
            </w:r>
          </w:p>
        </w:tc>
        <w:tc>
          <w:tcPr>
            <w:tcW w:w="0" w:type="auto"/>
            <w:hideMark/>
          </w:tcPr>
          <w:p w14:paraId="26295A85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Env</w:t>
            </w:r>
          </w:p>
        </w:tc>
      </w:tr>
      <w:tr w:rsidR="00F0399B" w:rsidRPr="00F0399B" w14:paraId="2977C011" w14:textId="77777777" w:rsidTr="00F0399B">
        <w:tc>
          <w:tcPr>
            <w:tcW w:w="0" w:type="auto"/>
            <w:hideMark/>
          </w:tcPr>
          <w:p w14:paraId="74FFFFF2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lastRenderedPageBreak/>
              <w:t>Req-9</w:t>
            </w:r>
          </w:p>
        </w:tc>
        <w:tc>
          <w:tcPr>
            <w:tcW w:w="0" w:type="auto"/>
            <w:hideMark/>
          </w:tcPr>
          <w:p w14:paraId="1C0ADB6E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TC-CHM-DEL-001</w:t>
            </w:r>
          </w:p>
        </w:tc>
        <w:tc>
          <w:tcPr>
            <w:tcW w:w="0" w:type="auto"/>
            <w:hideMark/>
          </w:tcPr>
          <w:p w14:paraId="6790CFD1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Chemist sees assigned prescriptions (by pincode), dispenses &amp; flags complete</w:t>
            </w:r>
          </w:p>
        </w:tc>
        <w:tc>
          <w:tcPr>
            <w:tcW w:w="0" w:type="auto"/>
            <w:hideMark/>
          </w:tcPr>
          <w:p w14:paraId="3981825B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Chemist logged in; assigned via pincode</w:t>
            </w:r>
          </w:p>
        </w:tc>
        <w:tc>
          <w:tcPr>
            <w:tcW w:w="0" w:type="auto"/>
            <w:hideMark/>
          </w:tcPr>
          <w:p w14:paraId="3872B972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 xml:space="preserve">1) Open </w:t>
            </w: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Chemist workflow</w:t>
            </w:r>
            <w:r w:rsidRPr="00F0399B">
              <w:rPr>
                <w:rFonts w:ascii="Calibri" w:hAnsi="Calibri" w:cs="Calibri"/>
                <w:sz w:val="22"/>
                <w:szCs w:val="22"/>
              </w:rPr>
              <w:t xml:space="preserve"> (VCDCM01/02). 2) Mark dispensed.</w:t>
            </w:r>
          </w:p>
        </w:tc>
        <w:tc>
          <w:tcPr>
            <w:tcW w:w="0" w:type="auto"/>
            <w:hideMark/>
          </w:tcPr>
          <w:p w14:paraId="244122D5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Assigned Rx</w:t>
            </w:r>
          </w:p>
        </w:tc>
        <w:tc>
          <w:tcPr>
            <w:tcW w:w="0" w:type="auto"/>
            <w:hideMark/>
          </w:tcPr>
          <w:p w14:paraId="71E205BD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 xml:space="preserve">Status updated; only need-to-know data visible </w:t>
            </w:r>
          </w:p>
        </w:tc>
        <w:tc>
          <w:tcPr>
            <w:tcW w:w="0" w:type="auto"/>
            <w:hideMark/>
          </w:tcPr>
          <w:p w14:paraId="070324FD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EAEC52B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31CED27F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Regression, Security</w:t>
            </w:r>
          </w:p>
        </w:tc>
        <w:tc>
          <w:tcPr>
            <w:tcW w:w="0" w:type="auto"/>
            <w:hideMark/>
          </w:tcPr>
          <w:p w14:paraId="666E1DBD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Default</w:t>
            </w:r>
          </w:p>
        </w:tc>
      </w:tr>
    </w:tbl>
    <w:p w14:paraId="72100EEF" w14:textId="77777777" w:rsidR="00F0399B" w:rsidRPr="00F0399B" w:rsidRDefault="00F0399B" w:rsidP="00F0399B">
      <w:pPr>
        <w:rPr>
          <w:rFonts w:ascii="Calibri" w:hAnsi="Calibri" w:cs="Calibri"/>
          <w:b/>
          <w:bCs/>
          <w:sz w:val="22"/>
          <w:szCs w:val="22"/>
        </w:rPr>
      </w:pPr>
      <w:r w:rsidRPr="00F0399B">
        <w:rPr>
          <w:rFonts w:ascii="Calibri" w:hAnsi="Calibri" w:cs="Calibri"/>
          <w:b/>
          <w:bCs/>
          <w:sz w:val="22"/>
          <w:szCs w:val="22"/>
        </w:rPr>
        <w:t>J. Perform Lab Tests (Req-10)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7"/>
        <w:gridCol w:w="805"/>
        <w:gridCol w:w="1895"/>
        <w:gridCol w:w="1804"/>
        <w:gridCol w:w="2873"/>
        <w:gridCol w:w="853"/>
        <w:gridCol w:w="1478"/>
        <w:gridCol w:w="984"/>
        <w:gridCol w:w="971"/>
        <w:gridCol w:w="1183"/>
        <w:gridCol w:w="867"/>
      </w:tblGrid>
      <w:tr w:rsidR="00F0399B" w:rsidRPr="00F0399B" w14:paraId="7D3D19E9" w14:textId="77777777" w:rsidTr="00F0399B">
        <w:tc>
          <w:tcPr>
            <w:tcW w:w="0" w:type="auto"/>
            <w:hideMark/>
          </w:tcPr>
          <w:p w14:paraId="6D19E0F4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Req Ref</w:t>
            </w:r>
          </w:p>
        </w:tc>
        <w:tc>
          <w:tcPr>
            <w:tcW w:w="0" w:type="auto"/>
            <w:hideMark/>
          </w:tcPr>
          <w:p w14:paraId="14D7F3D8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TC ID</w:t>
            </w:r>
          </w:p>
        </w:tc>
        <w:tc>
          <w:tcPr>
            <w:tcW w:w="0" w:type="auto"/>
            <w:hideMark/>
          </w:tcPr>
          <w:p w14:paraId="3BB25B0B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Title</w:t>
            </w:r>
          </w:p>
        </w:tc>
        <w:tc>
          <w:tcPr>
            <w:tcW w:w="0" w:type="auto"/>
            <w:hideMark/>
          </w:tcPr>
          <w:p w14:paraId="445B89F7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Preconditions</w:t>
            </w:r>
          </w:p>
        </w:tc>
        <w:tc>
          <w:tcPr>
            <w:tcW w:w="0" w:type="auto"/>
            <w:hideMark/>
          </w:tcPr>
          <w:p w14:paraId="06C8A1D3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Steps</w:t>
            </w:r>
          </w:p>
        </w:tc>
        <w:tc>
          <w:tcPr>
            <w:tcW w:w="0" w:type="auto"/>
            <w:hideMark/>
          </w:tcPr>
          <w:p w14:paraId="59F4CE01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Test Data</w:t>
            </w:r>
          </w:p>
        </w:tc>
        <w:tc>
          <w:tcPr>
            <w:tcW w:w="0" w:type="auto"/>
            <w:hideMark/>
          </w:tcPr>
          <w:p w14:paraId="1F8FD89A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0" w:type="auto"/>
            <w:hideMark/>
          </w:tcPr>
          <w:p w14:paraId="6C75566C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0" w:type="auto"/>
            <w:hideMark/>
          </w:tcPr>
          <w:p w14:paraId="6C815C33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Priority</w:t>
            </w:r>
          </w:p>
        </w:tc>
        <w:tc>
          <w:tcPr>
            <w:tcW w:w="0" w:type="auto"/>
            <w:hideMark/>
          </w:tcPr>
          <w:p w14:paraId="39BB112E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Tags</w:t>
            </w:r>
          </w:p>
        </w:tc>
        <w:tc>
          <w:tcPr>
            <w:tcW w:w="0" w:type="auto"/>
            <w:hideMark/>
          </w:tcPr>
          <w:p w14:paraId="588EE6E7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Env</w:t>
            </w:r>
          </w:p>
        </w:tc>
      </w:tr>
      <w:tr w:rsidR="00F0399B" w:rsidRPr="00F0399B" w14:paraId="6A7F3359" w14:textId="77777777" w:rsidTr="00F0399B">
        <w:tc>
          <w:tcPr>
            <w:tcW w:w="0" w:type="auto"/>
            <w:hideMark/>
          </w:tcPr>
          <w:p w14:paraId="2C17F25C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Req-10</w:t>
            </w:r>
          </w:p>
        </w:tc>
        <w:tc>
          <w:tcPr>
            <w:tcW w:w="0" w:type="auto"/>
            <w:hideMark/>
          </w:tcPr>
          <w:p w14:paraId="2DB990DC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TC-LAB-REP-001</w:t>
            </w:r>
          </w:p>
        </w:tc>
        <w:tc>
          <w:tcPr>
            <w:tcW w:w="0" w:type="auto"/>
            <w:hideMark/>
          </w:tcPr>
          <w:p w14:paraId="42F70ECE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Lab notes tests &amp; adds report; flags in prescription</w:t>
            </w:r>
          </w:p>
        </w:tc>
        <w:tc>
          <w:tcPr>
            <w:tcW w:w="0" w:type="auto"/>
            <w:hideMark/>
          </w:tcPr>
          <w:p w14:paraId="1AFFC83C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Lab logged in; assigned via pincode</w:t>
            </w:r>
          </w:p>
        </w:tc>
        <w:tc>
          <w:tcPr>
            <w:tcW w:w="0" w:type="auto"/>
            <w:hideMark/>
          </w:tcPr>
          <w:p w14:paraId="61B15FA4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 xml:space="preserve">1) Open </w:t>
            </w: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Lab workflow</w:t>
            </w:r>
            <w:r w:rsidRPr="00F0399B">
              <w:rPr>
                <w:rFonts w:ascii="Calibri" w:hAnsi="Calibri" w:cs="Calibri"/>
                <w:sz w:val="22"/>
                <w:szCs w:val="22"/>
              </w:rPr>
              <w:t xml:space="preserve"> (VCDLB01/02). 2) Mark sample taken offline. 3) Add report. 4) Flag complete.</w:t>
            </w:r>
          </w:p>
        </w:tc>
        <w:tc>
          <w:tcPr>
            <w:tcW w:w="0" w:type="auto"/>
            <w:hideMark/>
          </w:tcPr>
          <w:p w14:paraId="6CAEF91B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PDF report</w:t>
            </w:r>
          </w:p>
        </w:tc>
        <w:tc>
          <w:tcPr>
            <w:tcW w:w="0" w:type="auto"/>
            <w:hideMark/>
          </w:tcPr>
          <w:p w14:paraId="0F977B8B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Report added; patient can view later</w:t>
            </w:r>
          </w:p>
        </w:tc>
        <w:tc>
          <w:tcPr>
            <w:tcW w:w="0" w:type="auto"/>
            <w:hideMark/>
          </w:tcPr>
          <w:p w14:paraId="416B4B5A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C369CF4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66300DA3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Regression</w:t>
            </w:r>
          </w:p>
        </w:tc>
        <w:tc>
          <w:tcPr>
            <w:tcW w:w="0" w:type="auto"/>
            <w:hideMark/>
          </w:tcPr>
          <w:p w14:paraId="5C880D9D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Default</w:t>
            </w:r>
          </w:p>
        </w:tc>
      </w:tr>
    </w:tbl>
    <w:p w14:paraId="2CE1CC14" w14:textId="77777777" w:rsidR="00F0399B" w:rsidRPr="00F0399B" w:rsidRDefault="00F0399B" w:rsidP="00F0399B">
      <w:pPr>
        <w:rPr>
          <w:rFonts w:ascii="Calibri" w:hAnsi="Calibri" w:cs="Calibri"/>
          <w:b/>
          <w:bCs/>
          <w:sz w:val="22"/>
          <w:szCs w:val="22"/>
        </w:rPr>
      </w:pPr>
      <w:r w:rsidRPr="00F0399B">
        <w:rPr>
          <w:rFonts w:ascii="Calibri" w:hAnsi="Calibri" w:cs="Calibri"/>
          <w:b/>
          <w:bCs/>
          <w:sz w:val="22"/>
          <w:szCs w:val="22"/>
        </w:rPr>
        <w:t>K. View / Print Prescription &amp; Invoice (Req-11)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7"/>
        <w:gridCol w:w="820"/>
        <w:gridCol w:w="1994"/>
        <w:gridCol w:w="1693"/>
        <w:gridCol w:w="2185"/>
        <w:gridCol w:w="748"/>
        <w:gridCol w:w="1939"/>
        <w:gridCol w:w="1031"/>
        <w:gridCol w:w="971"/>
        <w:gridCol w:w="1445"/>
        <w:gridCol w:w="867"/>
      </w:tblGrid>
      <w:tr w:rsidR="00F0399B" w:rsidRPr="00F0399B" w14:paraId="4D10EE1E" w14:textId="77777777" w:rsidTr="00F0399B">
        <w:tc>
          <w:tcPr>
            <w:tcW w:w="0" w:type="auto"/>
            <w:hideMark/>
          </w:tcPr>
          <w:p w14:paraId="6D5EE092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Req Ref</w:t>
            </w:r>
          </w:p>
        </w:tc>
        <w:tc>
          <w:tcPr>
            <w:tcW w:w="0" w:type="auto"/>
            <w:hideMark/>
          </w:tcPr>
          <w:p w14:paraId="6BDA41EA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TC ID</w:t>
            </w:r>
          </w:p>
        </w:tc>
        <w:tc>
          <w:tcPr>
            <w:tcW w:w="0" w:type="auto"/>
            <w:hideMark/>
          </w:tcPr>
          <w:p w14:paraId="2F1F9808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Title</w:t>
            </w:r>
          </w:p>
        </w:tc>
        <w:tc>
          <w:tcPr>
            <w:tcW w:w="0" w:type="auto"/>
            <w:hideMark/>
          </w:tcPr>
          <w:p w14:paraId="6A1845A4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Preconditions</w:t>
            </w:r>
          </w:p>
        </w:tc>
        <w:tc>
          <w:tcPr>
            <w:tcW w:w="0" w:type="auto"/>
            <w:hideMark/>
          </w:tcPr>
          <w:p w14:paraId="4034A382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Steps</w:t>
            </w:r>
          </w:p>
        </w:tc>
        <w:tc>
          <w:tcPr>
            <w:tcW w:w="0" w:type="auto"/>
            <w:hideMark/>
          </w:tcPr>
          <w:p w14:paraId="3E718087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Test Data</w:t>
            </w:r>
          </w:p>
        </w:tc>
        <w:tc>
          <w:tcPr>
            <w:tcW w:w="0" w:type="auto"/>
            <w:hideMark/>
          </w:tcPr>
          <w:p w14:paraId="235C8DC4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0" w:type="auto"/>
            <w:hideMark/>
          </w:tcPr>
          <w:p w14:paraId="30B76010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0" w:type="auto"/>
            <w:hideMark/>
          </w:tcPr>
          <w:p w14:paraId="05ED00B6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Priority</w:t>
            </w:r>
          </w:p>
        </w:tc>
        <w:tc>
          <w:tcPr>
            <w:tcW w:w="0" w:type="auto"/>
            <w:hideMark/>
          </w:tcPr>
          <w:p w14:paraId="7040F0C0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Tags</w:t>
            </w:r>
          </w:p>
        </w:tc>
        <w:tc>
          <w:tcPr>
            <w:tcW w:w="0" w:type="auto"/>
            <w:hideMark/>
          </w:tcPr>
          <w:p w14:paraId="0660DD28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Env</w:t>
            </w:r>
          </w:p>
        </w:tc>
      </w:tr>
      <w:tr w:rsidR="00F0399B" w:rsidRPr="00F0399B" w14:paraId="2128CB7F" w14:textId="77777777" w:rsidTr="00F0399B">
        <w:tc>
          <w:tcPr>
            <w:tcW w:w="0" w:type="auto"/>
            <w:hideMark/>
          </w:tcPr>
          <w:p w14:paraId="1D8BE3A5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Req-11</w:t>
            </w:r>
          </w:p>
        </w:tc>
        <w:tc>
          <w:tcPr>
            <w:tcW w:w="0" w:type="auto"/>
            <w:hideMark/>
          </w:tcPr>
          <w:p w14:paraId="1AA8F641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TC-PT-VW-001</w:t>
            </w:r>
          </w:p>
        </w:tc>
        <w:tc>
          <w:tcPr>
            <w:tcW w:w="0" w:type="auto"/>
            <w:hideMark/>
          </w:tcPr>
          <w:p w14:paraId="5EFBCFC3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Patient views/prints prescription &amp; invoice</w:t>
            </w:r>
          </w:p>
        </w:tc>
        <w:tc>
          <w:tcPr>
            <w:tcW w:w="0" w:type="auto"/>
            <w:hideMark/>
          </w:tcPr>
          <w:p w14:paraId="7D5E55DC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Completed consultation</w:t>
            </w:r>
          </w:p>
        </w:tc>
        <w:tc>
          <w:tcPr>
            <w:tcW w:w="0" w:type="auto"/>
            <w:hideMark/>
          </w:tcPr>
          <w:p w14:paraId="2710D9F3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1) Patient logs in. 2) Open history. 3) View/Print Invoice.</w:t>
            </w:r>
          </w:p>
        </w:tc>
        <w:tc>
          <w:tcPr>
            <w:tcW w:w="0" w:type="auto"/>
            <w:hideMark/>
          </w:tcPr>
          <w:p w14:paraId="4C861106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4E47F389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Data visible &amp; printable; email option for Admin</w:t>
            </w:r>
          </w:p>
        </w:tc>
        <w:tc>
          <w:tcPr>
            <w:tcW w:w="0" w:type="auto"/>
            <w:hideMark/>
          </w:tcPr>
          <w:p w14:paraId="3956BF3D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FF35349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44CF0657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Regression, Usability</w:t>
            </w:r>
          </w:p>
        </w:tc>
        <w:tc>
          <w:tcPr>
            <w:tcW w:w="0" w:type="auto"/>
            <w:hideMark/>
          </w:tcPr>
          <w:p w14:paraId="553303E2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Default</w:t>
            </w:r>
          </w:p>
        </w:tc>
      </w:tr>
    </w:tbl>
    <w:p w14:paraId="35138B2C" w14:textId="77777777" w:rsidR="00F0399B" w:rsidRPr="00F0399B" w:rsidRDefault="00F0399B" w:rsidP="00F0399B">
      <w:pPr>
        <w:rPr>
          <w:rFonts w:ascii="Calibri" w:hAnsi="Calibri" w:cs="Calibri"/>
          <w:b/>
          <w:bCs/>
          <w:sz w:val="22"/>
          <w:szCs w:val="22"/>
        </w:rPr>
      </w:pPr>
      <w:r w:rsidRPr="00F0399B">
        <w:rPr>
          <w:rFonts w:ascii="Calibri" w:hAnsi="Calibri" w:cs="Calibri"/>
          <w:b/>
          <w:bCs/>
          <w:sz w:val="22"/>
          <w:szCs w:val="22"/>
        </w:rPr>
        <w:t>L. Housekeeping &amp; Backups (Req-12, Req-13, Req-14)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4"/>
        <w:gridCol w:w="865"/>
        <w:gridCol w:w="1659"/>
        <w:gridCol w:w="1557"/>
        <w:gridCol w:w="2495"/>
        <w:gridCol w:w="764"/>
        <w:gridCol w:w="2200"/>
        <w:gridCol w:w="1004"/>
        <w:gridCol w:w="897"/>
        <w:gridCol w:w="1398"/>
        <w:gridCol w:w="867"/>
      </w:tblGrid>
      <w:tr w:rsidR="00F0399B" w:rsidRPr="00F0399B" w14:paraId="02F241EA" w14:textId="77777777" w:rsidTr="00F0399B">
        <w:tc>
          <w:tcPr>
            <w:tcW w:w="0" w:type="auto"/>
            <w:hideMark/>
          </w:tcPr>
          <w:p w14:paraId="49CEEE20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Req Ref</w:t>
            </w:r>
          </w:p>
        </w:tc>
        <w:tc>
          <w:tcPr>
            <w:tcW w:w="0" w:type="auto"/>
            <w:hideMark/>
          </w:tcPr>
          <w:p w14:paraId="229224FB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TC ID</w:t>
            </w:r>
          </w:p>
        </w:tc>
        <w:tc>
          <w:tcPr>
            <w:tcW w:w="0" w:type="auto"/>
            <w:hideMark/>
          </w:tcPr>
          <w:p w14:paraId="5BA1857A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Title</w:t>
            </w:r>
          </w:p>
        </w:tc>
        <w:tc>
          <w:tcPr>
            <w:tcW w:w="0" w:type="auto"/>
            <w:hideMark/>
          </w:tcPr>
          <w:p w14:paraId="5E8A806C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Preconditions</w:t>
            </w:r>
          </w:p>
        </w:tc>
        <w:tc>
          <w:tcPr>
            <w:tcW w:w="0" w:type="auto"/>
            <w:hideMark/>
          </w:tcPr>
          <w:p w14:paraId="026D86AE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Steps</w:t>
            </w:r>
          </w:p>
        </w:tc>
        <w:tc>
          <w:tcPr>
            <w:tcW w:w="0" w:type="auto"/>
            <w:hideMark/>
          </w:tcPr>
          <w:p w14:paraId="3ED473B7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Test Data</w:t>
            </w:r>
          </w:p>
        </w:tc>
        <w:tc>
          <w:tcPr>
            <w:tcW w:w="0" w:type="auto"/>
            <w:hideMark/>
          </w:tcPr>
          <w:p w14:paraId="7767F74A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0" w:type="auto"/>
            <w:hideMark/>
          </w:tcPr>
          <w:p w14:paraId="6A86D17C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0" w:type="auto"/>
            <w:hideMark/>
          </w:tcPr>
          <w:p w14:paraId="511F68C6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Priority</w:t>
            </w:r>
          </w:p>
        </w:tc>
        <w:tc>
          <w:tcPr>
            <w:tcW w:w="0" w:type="auto"/>
            <w:hideMark/>
          </w:tcPr>
          <w:p w14:paraId="3D034EE5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Tags</w:t>
            </w:r>
          </w:p>
        </w:tc>
        <w:tc>
          <w:tcPr>
            <w:tcW w:w="0" w:type="auto"/>
            <w:hideMark/>
          </w:tcPr>
          <w:p w14:paraId="42F66E4C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Env</w:t>
            </w:r>
          </w:p>
        </w:tc>
      </w:tr>
      <w:tr w:rsidR="00F0399B" w:rsidRPr="00F0399B" w14:paraId="7A9B9A23" w14:textId="77777777" w:rsidTr="00F0399B">
        <w:tc>
          <w:tcPr>
            <w:tcW w:w="0" w:type="auto"/>
            <w:hideMark/>
          </w:tcPr>
          <w:p w14:paraId="22D75B7E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Req-12</w:t>
            </w:r>
          </w:p>
        </w:tc>
        <w:tc>
          <w:tcPr>
            <w:tcW w:w="0" w:type="auto"/>
            <w:hideMark/>
          </w:tcPr>
          <w:p w14:paraId="3ADDAE11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TC-OPS-ARC-001</w:t>
            </w:r>
          </w:p>
        </w:tc>
        <w:tc>
          <w:tcPr>
            <w:tcW w:w="0" w:type="auto"/>
            <w:hideMark/>
          </w:tcPr>
          <w:p w14:paraId="656BA2FB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Quarterly archive: old profiles &amp; requests</w:t>
            </w:r>
          </w:p>
        </w:tc>
        <w:tc>
          <w:tcPr>
            <w:tcW w:w="0" w:type="auto"/>
            <w:hideMark/>
          </w:tcPr>
          <w:p w14:paraId="6D586B18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Data &gt;3y old exists</w:t>
            </w:r>
          </w:p>
        </w:tc>
        <w:tc>
          <w:tcPr>
            <w:tcW w:w="0" w:type="auto"/>
            <w:hideMark/>
          </w:tcPr>
          <w:p w14:paraId="741177D8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Run archive job; verify archived sets.</w:t>
            </w:r>
          </w:p>
        </w:tc>
        <w:tc>
          <w:tcPr>
            <w:tcW w:w="0" w:type="auto"/>
            <w:hideMark/>
          </w:tcPr>
          <w:p w14:paraId="5D2F8AAF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Aged data</w:t>
            </w:r>
          </w:p>
        </w:tc>
        <w:tc>
          <w:tcPr>
            <w:tcW w:w="0" w:type="auto"/>
            <w:hideMark/>
          </w:tcPr>
          <w:p w14:paraId="03E8471A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Aged items archived; performance improved</w:t>
            </w:r>
          </w:p>
        </w:tc>
        <w:tc>
          <w:tcPr>
            <w:tcW w:w="0" w:type="auto"/>
            <w:hideMark/>
          </w:tcPr>
          <w:p w14:paraId="00FC56AA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B955D4B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Low</w:t>
            </w:r>
          </w:p>
        </w:tc>
        <w:tc>
          <w:tcPr>
            <w:tcW w:w="0" w:type="auto"/>
            <w:hideMark/>
          </w:tcPr>
          <w:p w14:paraId="5C290686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Regression</w:t>
            </w:r>
          </w:p>
        </w:tc>
        <w:tc>
          <w:tcPr>
            <w:tcW w:w="0" w:type="auto"/>
            <w:hideMark/>
          </w:tcPr>
          <w:p w14:paraId="2CEC26DC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Default</w:t>
            </w:r>
          </w:p>
        </w:tc>
      </w:tr>
      <w:tr w:rsidR="00F0399B" w:rsidRPr="00F0399B" w14:paraId="388C5CB6" w14:textId="77777777" w:rsidTr="00F0399B">
        <w:tc>
          <w:tcPr>
            <w:tcW w:w="0" w:type="auto"/>
            <w:hideMark/>
          </w:tcPr>
          <w:p w14:paraId="3E753736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lastRenderedPageBreak/>
              <w:t>Req-13</w:t>
            </w:r>
          </w:p>
        </w:tc>
        <w:tc>
          <w:tcPr>
            <w:tcW w:w="0" w:type="auto"/>
            <w:hideMark/>
          </w:tcPr>
          <w:p w14:paraId="31D3EE41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TC-OPS-BKP-002</w:t>
            </w:r>
          </w:p>
        </w:tc>
        <w:tc>
          <w:tcPr>
            <w:tcW w:w="0" w:type="auto"/>
            <w:hideMark/>
          </w:tcPr>
          <w:p w14:paraId="2A681313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Nightly full backup &amp; restore to dummy</w:t>
            </w:r>
          </w:p>
        </w:tc>
        <w:tc>
          <w:tcPr>
            <w:tcW w:w="0" w:type="auto"/>
            <w:hideMark/>
          </w:tcPr>
          <w:p w14:paraId="75B0831C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0FA2C6C1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Run nightly; restore to dummy; verify completeness; purge dummy.</w:t>
            </w:r>
          </w:p>
        </w:tc>
        <w:tc>
          <w:tcPr>
            <w:tcW w:w="0" w:type="auto"/>
            <w:hideMark/>
          </w:tcPr>
          <w:p w14:paraId="72AF9E12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56500F13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Backups complete; 30-day rotation; secure offsite storage</w:t>
            </w:r>
          </w:p>
        </w:tc>
        <w:tc>
          <w:tcPr>
            <w:tcW w:w="0" w:type="auto"/>
            <w:hideMark/>
          </w:tcPr>
          <w:p w14:paraId="585F3387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748A3E6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18C490F0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Regression, Security</w:t>
            </w:r>
          </w:p>
        </w:tc>
        <w:tc>
          <w:tcPr>
            <w:tcW w:w="0" w:type="auto"/>
            <w:hideMark/>
          </w:tcPr>
          <w:p w14:paraId="47F90D9F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Default</w:t>
            </w:r>
          </w:p>
        </w:tc>
      </w:tr>
      <w:tr w:rsidR="00F0399B" w:rsidRPr="00F0399B" w14:paraId="2A2A69C4" w14:textId="77777777" w:rsidTr="00F0399B">
        <w:tc>
          <w:tcPr>
            <w:tcW w:w="0" w:type="auto"/>
            <w:hideMark/>
          </w:tcPr>
          <w:p w14:paraId="7BCD84AF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Req-14</w:t>
            </w:r>
          </w:p>
        </w:tc>
        <w:tc>
          <w:tcPr>
            <w:tcW w:w="0" w:type="auto"/>
            <w:hideMark/>
          </w:tcPr>
          <w:p w14:paraId="16683439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TC-OPS-LRN-003</w:t>
            </w:r>
          </w:p>
        </w:tc>
        <w:tc>
          <w:tcPr>
            <w:tcW w:w="0" w:type="auto"/>
            <w:hideMark/>
          </w:tcPr>
          <w:p w14:paraId="36A831EB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Monthly learning data refresh</w:t>
            </w:r>
          </w:p>
        </w:tc>
        <w:tc>
          <w:tcPr>
            <w:tcW w:w="0" w:type="auto"/>
            <w:hideMark/>
          </w:tcPr>
          <w:p w14:paraId="6D8FDB96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42E7F3D1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Update training dataset with prior month outcomes.</w:t>
            </w:r>
          </w:p>
        </w:tc>
        <w:tc>
          <w:tcPr>
            <w:tcW w:w="0" w:type="auto"/>
            <w:hideMark/>
          </w:tcPr>
          <w:p w14:paraId="5781692C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1AACAB6E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Training set enhanced; batch reports OK</w:t>
            </w:r>
          </w:p>
        </w:tc>
        <w:tc>
          <w:tcPr>
            <w:tcW w:w="0" w:type="auto"/>
            <w:hideMark/>
          </w:tcPr>
          <w:p w14:paraId="6D396AC2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EC17F79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Low</w:t>
            </w:r>
          </w:p>
        </w:tc>
        <w:tc>
          <w:tcPr>
            <w:tcW w:w="0" w:type="auto"/>
            <w:hideMark/>
          </w:tcPr>
          <w:p w14:paraId="70442D7B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Regression</w:t>
            </w:r>
          </w:p>
        </w:tc>
        <w:tc>
          <w:tcPr>
            <w:tcW w:w="0" w:type="auto"/>
            <w:hideMark/>
          </w:tcPr>
          <w:p w14:paraId="0291B070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Default</w:t>
            </w:r>
          </w:p>
        </w:tc>
      </w:tr>
    </w:tbl>
    <w:p w14:paraId="38285D12" w14:textId="77777777" w:rsidR="00F0399B" w:rsidRPr="00F0399B" w:rsidRDefault="00F0399B" w:rsidP="00F0399B">
      <w:pPr>
        <w:rPr>
          <w:rFonts w:ascii="Calibri" w:hAnsi="Calibri" w:cs="Calibri"/>
          <w:b/>
          <w:bCs/>
          <w:sz w:val="22"/>
          <w:szCs w:val="22"/>
        </w:rPr>
      </w:pPr>
      <w:r w:rsidRPr="00F0399B">
        <w:rPr>
          <w:rFonts w:ascii="Calibri" w:hAnsi="Calibri" w:cs="Calibri"/>
          <w:b/>
          <w:bCs/>
          <w:sz w:val="22"/>
          <w:szCs w:val="22"/>
        </w:rPr>
        <w:t>M. Maintain Users / Login (Req-15)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6"/>
        <w:gridCol w:w="915"/>
        <w:gridCol w:w="1491"/>
        <w:gridCol w:w="1523"/>
        <w:gridCol w:w="2772"/>
        <w:gridCol w:w="917"/>
        <w:gridCol w:w="2131"/>
        <w:gridCol w:w="945"/>
        <w:gridCol w:w="897"/>
        <w:gridCol w:w="1276"/>
        <w:gridCol w:w="867"/>
      </w:tblGrid>
      <w:tr w:rsidR="00F0399B" w:rsidRPr="00F0399B" w14:paraId="62987AF8" w14:textId="77777777" w:rsidTr="00F0399B">
        <w:tc>
          <w:tcPr>
            <w:tcW w:w="0" w:type="auto"/>
            <w:hideMark/>
          </w:tcPr>
          <w:p w14:paraId="7F875659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Req Ref</w:t>
            </w:r>
          </w:p>
        </w:tc>
        <w:tc>
          <w:tcPr>
            <w:tcW w:w="0" w:type="auto"/>
            <w:hideMark/>
          </w:tcPr>
          <w:p w14:paraId="06089A3C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TC ID</w:t>
            </w:r>
          </w:p>
        </w:tc>
        <w:tc>
          <w:tcPr>
            <w:tcW w:w="0" w:type="auto"/>
            <w:hideMark/>
          </w:tcPr>
          <w:p w14:paraId="131193B1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Title</w:t>
            </w:r>
          </w:p>
        </w:tc>
        <w:tc>
          <w:tcPr>
            <w:tcW w:w="0" w:type="auto"/>
            <w:hideMark/>
          </w:tcPr>
          <w:p w14:paraId="245BA101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Preconditions</w:t>
            </w:r>
          </w:p>
        </w:tc>
        <w:tc>
          <w:tcPr>
            <w:tcW w:w="0" w:type="auto"/>
            <w:hideMark/>
          </w:tcPr>
          <w:p w14:paraId="6A3C6393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Steps</w:t>
            </w:r>
          </w:p>
        </w:tc>
        <w:tc>
          <w:tcPr>
            <w:tcW w:w="0" w:type="auto"/>
            <w:hideMark/>
          </w:tcPr>
          <w:p w14:paraId="29C4F1CB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Test Data</w:t>
            </w:r>
          </w:p>
        </w:tc>
        <w:tc>
          <w:tcPr>
            <w:tcW w:w="0" w:type="auto"/>
            <w:hideMark/>
          </w:tcPr>
          <w:p w14:paraId="037CC819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0" w:type="auto"/>
            <w:hideMark/>
          </w:tcPr>
          <w:p w14:paraId="65152845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0" w:type="auto"/>
            <w:hideMark/>
          </w:tcPr>
          <w:p w14:paraId="77B6B9F4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Priority</w:t>
            </w:r>
          </w:p>
        </w:tc>
        <w:tc>
          <w:tcPr>
            <w:tcW w:w="0" w:type="auto"/>
            <w:hideMark/>
          </w:tcPr>
          <w:p w14:paraId="3808AC25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Tags</w:t>
            </w:r>
          </w:p>
        </w:tc>
        <w:tc>
          <w:tcPr>
            <w:tcW w:w="0" w:type="auto"/>
            <w:hideMark/>
          </w:tcPr>
          <w:p w14:paraId="3FC0CD80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Env</w:t>
            </w:r>
          </w:p>
        </w:tc>
      </w:tr>
      <w:tr w:rsidR="00F0399B" w:rsidRPr="00F0399B" w14:paraId="25ECA917" w14:textId="77777777" w:rsidTr="00F0399B">
        <w:tc>
          <w:tcPr>
            <w:tcW w:w="0" w:type="auto"/>
            <w:hideMark/>
          </w:tcPr>
          <w:p w14:paraId="0EB26346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Req-15</w:t>
            </w:r>
          </w:p>
        </w:tc>
        <w:tc>
          <w:tcPr>
            <w:tcW w:w="0" w:type="auto"/>
            <w:hideMark/>
          </w:tcPr>
          <w:p w14:paraId="6C972C79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TC-AUTH-LOG-001</w:t>
            </w:r>
          </w:p>
        </w:tc>
        <w:tc>
          <w:tcPr>
            <w:tcW w:w="0" w:type="auto"/>
            <w:hideMark/>
          </w:tcPr>
          <w:p w14:paraId="7E921910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Admin creates users; first login &amp; password change</w:t>
            </w:r>
          </w:p>
        </w:tc>
        <w:tc>
          <w:tcPr>
            <w:tcW w:w="0" w:type="auto"/>
            <w:hideMark/>
          </w:tcPr>
          <w:p w14:paraId="45D8656F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Admin logged in</w:t>
            </w:r>
          </w:p>
        </w:tc>
        <w:tc>
          <w:tcPr>
            <w:tcW w:w="0" w:type="auto"/>
            <w:hideMark/>
          </w:tcPr>
          <w:p w14:paraId="19B83F73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1) Create Doctor/Chemist/Lab users with default pwd. 2) User logs in and changes password.</w:t>
            </w:r>
          </w:p>
        </w:tc>
        <w:tc>
          <w:tcPr>
            <w:tcW w:w="0" w:type="auto"/>
            <w:hideMark/>
          </w:tcPr>
          <w:p w14:paraId="4C66D660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Default pwd</w:t>
            </w:r>
          </w:p>
        </w:tc>
        <w:tc>
          <w:tcPr>
            <w:tcW w:w="0" w:type="auto"/>
            <w:hideMark/>
          </w:tcPr>
          <w:p w14:paraId="203AF22D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Login required for all; password managed securely</w:t>
            </w:r>
          </w:p>
        </w:tc>
        <w:tc>
          <w:tcPr>
            <w:tcW w:w="0" w:type="auto"/>
            <w:hideMark/>
          </w:tcPr>
          <w:p w14:paraId="10695EE6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56A5A06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4C0C620F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Smoke, Security</w:t>
            </w:r>
          </w:p>
        </w:tc>
        <w:tc>
          <w:tcPr>
            <w:tcW w:w="0" w:type="auto"/>
            <w:hideMark/>
          </w:tcPr>
          <w:p w14:paraId="121AB70A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Default</w:t>
            </w:r>
          </w:p>
        </w:tc>
      </w:tr>
      <w:tr w:rsidR="00F0399B" w:rsidRPr="00F0399B" w14:paraId="625EBB7D" w14:textId="77777777" w:rsidTr="00F0399B">
        <w:tc>
          <w:tcPr>
            <w:tcW w:w="0" w:type="auto"/>
            <w:hideMark/>
          </w:tcPr>
          <w:p w14:paraId="031FA283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Req-15</w:t>
            </w:r>
          </w:p>
        </w:tc>
        <w:tc>
          <w:tcPr>
            <w:tcW w:w="0" w:type="auto"/>
            <w:hideMark/>
          </w:tcPr>
          <w:p w14:paraId="6FAA362E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TC-AUTH-ACL-002</w:t>
            </w:r>
          </w:p>
        </w:tc>
        <w:tc>
          <w:tcPr>
            <w:tcW w:w="0" w:type="auto"/>
            <w:hideMark/>
          </w:tcPr>
          <w:p w14:paraId="6FED8490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Access control by role</w:t>
            </w:r>
          </w:p>
        </w:tc>
        <w:tc>
          <w:tcPr>
            <w:tcW w:w="0" w:type="auto"/>
            <w:hideMark/>
          </w:tcPr>
          <w:p w14:paraId="060370D7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Multiple roles exist</w:t>
            </w:r>
          </w:p>
        </w:tc>
        <w:tc>
          <w:tcPr>
            <w:tcW w:w="0" w:type="auto"/>
            <w:hideMark/>
          </w:tcPr>
          <w:p w14:paraId="4D0CAA91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Attempt unauthorized views (e.g., Patient tries Chemist data).</w:t>
            </w:r>
          </w:p>
        </w:tc>
        <w:tc>
          <w:tcPr>
            <w:tcW w:w="0" w:type="auto"/>
            <w:hideMark/>
          </w:tcPr>
          <w:p w14:paraId="79F85AEF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47C56FFF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 xml:space="preserve">Access denied; only need-to-know shown to Chemist/Lab; Doctors see consultations </w:t>
            </w:r>
          </w:p>
        </w:tc>
        <w:tc>
          <w:tcPr>
            <w:tcW w:w="0" w:type="auto"/>
            <w:hideMark/>
          </w:tcPr>
          <w:p w14:paraId="7C665623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D036802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06BA1921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Security, Regression</w:t>
            </w:r>
          </w:p>
        </w:tc>
        <w:tc>
          <w:tcPr>
            <w:tcW w:w="0" w:type="auto"/>
            <w:hideMark/>
          </w:tcPr>
          <w:p w14:paraId="2C62B8F8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Default</w:t>
            </w:r>
          </w:p>
        </w:tc>
      </w:tr>
    </w:tbl>
    <w:p w14:paraId="674B897E" w14:textId="77777777" w:rsidR="00F0399B" w:rsidRPr="00F0399B" w:rsidRDefault="00F0399B" w:rsidP="00F0399B">
      <w:pPr>
        <w:rPr>
          <w:rFonts w:ascii="Calibri" w:hAnsi="Calibri" w:cs="Calibri"/>
          <w:b/>
          <w:bCs/>
          <w:sz w:val="22"/>
          <w:szCs w:val="22"/>
        </w:rPr>
      </w:pPr>
      <w:r w:rsidRPr="00F0399B">
        <w:rPr>
          <w:rFonts w:ascii="Calibri" w:hAnsi="Calibri" w:cs="Calibri"/>
          <w:b/>
          <w:bCs/>
          <w:sz w:val="22"/>
          <w:szCs w:val="22"/>
        </w:rPr>
        <w:t>N. Reports (Req-16)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9"/>
        <w:gridCol w:w="788"/>
        <w:gridCol w:w="2137"/>
        <w:gridCol w:w="1589"/>
        <w:gridCol w:w="2142"/>
        <w:gridCol w:w="1030"/>
        <w:gridCol w:w="1916"/>
        <w:gridCol w:w="1058"/>
        <w:gridCol w:w="971"/>
        <w:gridCol w:w="1183"/>
        <w:gridCol w:w="867"/>
      </w:tblGrid>
      <w:tr w:rsidR="00F0399B" w:rsidRPr="00F0399B" w14:paraId="06B4A61A" w14:textId="77777777" w:rsidTr="00F0399B">
        <w:tc>
          <w:tcPr>
            <w:tcW w:w="0" w:type="auto"/>
            <w:hideMark/>
          </w:tcPr>
          <w:p w14:paraId="57E693DE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Req Ref</w:t>
            </w:r>
          </w:p>
        </w:tc>
        <w:tc>
          <w:tcPr>
            <w:tcW w:w="0" w:type="auto"/>
            <w:hideMark/>
          </w:tcPr>
          <w:p w14:paraId="43C39778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TC ID</w:t>
            </w:r>
          </w:p>
        </w:tc>
        <w:tc>
          <w:tcPr>
            <w:tcW w:w="0" w:type="auto"/>
            <w:hideMark/>
          </w:tcPr>
          <w:p w14:paraId="4196BF0B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Title</w:t>
            </w:r>
          </w:p>
        </w:tc>
        <w:tc>
          <w:tcPr>
            <w:tcW w:w="0" w:type="auto"/>
            <w:hideMark/>
          </w:tcPr>
          <w:p w14:paraId="4F2BEAC7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Preconditions</w:t>
            </w:r>
          </w:p>
        </w:tc>
        <w:tc>
          <w:tcPr>
            <w:tcW w:w="0" w:type="auto"/>
            <w:hideMark/>
          </w:tcPr>
          <w:p w14:paraId="62DAAFB4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Steps</w:t>
            </w:r>
          </w:p>
        </w:tc>
        <w:tc>
          <w:tcPr>
            <w:tcW w:w="0" w:type="auto"/>
            <w:hideMark/>
          </w:tcPr>
          <w:p w14:paraId="7A937D4E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Test Data</w:t>
            </w:r>
          </w:p>
        </w:tc>
        <w:tc>
          <w:tcPr>
            <w:tcW w:w="0" w:type="auto"/>
            <w:hideMark/>
          </w:tcPr>
          <w:p w14:paraId="073B0F47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0" w:type="auto"/>
            <w:hideMark/>
          </w:tcPr>
          <w:p w14:paraId="7FC5C6AB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0" w:type="auto"/>
            <w:hideMark/>
          </w:tcPr>
          <w:p w14:paraId="616390F2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Priority</w:t>
            </w:r>
          </w:p>
        </w:tc>
        <w:tc>
          <w:tcPr>
            <w:tcW w:w="0" w:type="auto"/>
            <w:hideMark/>
          </w:tcPr>
          <w:p w14:paraId="43BC7373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Tags</w:t>
            </w:r>
          </w:p>
        </w:tc>
        <w:tc>
          <w:tcPr>
            <w:tcW w:w="0" w:type="auto"/>
            <w:hideMark/>
          </w:tcPr>
          <w:p w14:paraId="2FA5CCF5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Env</w:t>
            </w:r>
          </w:p>
        </w:tc>
      </w:tr>
      <w:tr w:rsidR="00F0399B" w:rsidRPr="00F0399B" w14:paraId="6849AFD8" w14:textId="77777777" w:rsidTr="00F0399B">
        <w:tc>
          <w:tcPr>
            <w:tcW w:w="0" w:type="auto"/>
            <w:hideMark/>
          </w:tcPr>
          <w:p w14:paraId="5B54F7C7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Req-16</w:t>
            </w:r>
          </w:p>
        </w:tc>
        <w:tc>
          <w:tcPr>
            <w:tcW w:w="0" w:type="auto"/>
            <w:hideMark/>
          </w:tcPr>
          <w:p w14:paraId="65B2804E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TC-RPT-001</w:t>
            </w:r>
          </w:p>
        </w:tc>
        <w:tc>
          <w:tcPr>
            <w:tcW w:w="0" w:type="auto"/>
            <w:hideMark/>
          </w:tcPr>
          <w:p w14:paraId="0BF12993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Doctor-wise appointments (5 days)</w:t>
            </w:r>
          </w:p>
        </w:tc>
        <w:tc>
          <w:tcPr>
            <w:tcW w:w="0" w:type="auto"/>
            <w:hideMark/>
          </w:tcPr>
          <w:p w14:paraId="3DD49BD5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Batch created files</w:t>
            </w:r>
          </w:p>
        </w:tc>
        <w:tc>
          <w:tcPr>
            <w:tcW w:w="0" w:type="auto"/>
            <w:hideMark/>
          </w:tcPr>
          <w:p w14:paraId="206B1365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Generate report; verify contents by doctor &amp; date.</w:t>
            </w:r>
          </w:p>
        </w:tc>
        <w:tc>
          <w:tcPr>
            <w:tcW w:w="0" w:type="auto"/>
            <w:hideMark/>
          </w:tcPr>
          <w:p w14:paraId="46D3DB70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4896380C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Accurate appointment listing</w:t>
            </w:r>
          </w:p>
        </w:tc>
        <w:tc>
          <w:tcPr>
            <w:tcW w:w="0" w:type="auto"/>
            <w:hideMark/>
          </w:tcPr>
          <w:p w14:paraId="45F0EE77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6F9175C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Low</w:t>
            </w:r>
          </w:p>
        </w:tc>
        <w:tc>
          <w:tcPr>
            <w:tcW w:w="0" w:type="auto"/>
            <w:hideMark/>
          </w:tcPr>
          <w:p w14:paraId="5D01ECE0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Regression</w:t>
            </w:r>
          </w:p>
        </w:tc>
        <w:tc>
          <w:tcPr>
            <w:tcW w:w="0" w:type="auto"/>
            <w:hideMark/>
          </w:tcPr>
          <w:p w14:paraId="2DE94004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Default</w:t>
            </w:r>
          </w:p>
        </w:tc>
      </w:tr>
      <w:tr w:rsidR="00F0399B" w:rsidRPr="00F0399B" w14:paraId="4C01625C" w14:textId="77777777" w:rsidTr="00F0399B">
        <w:tc>
          <w:tcPr>
            <w:tcW w:w="0" w:type="auto"/>
            <w:hideMark/>
          </w:tcPr>
          <w:p w14:paraId="6DEBDBDD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lastRenderedPageBreak/>
              <w:t>Req-16</w:t>
            </w:r>
          </w:p>
        </w:tc>
        <w:tc>
          <w:tcPr>
            <w:tcW w:w="0" w:type="auto"/>
            <w:hideMark/>
          </w:tcPr>
          <w:p w14:paraId="0C5EAACB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TC-RPT-002</w:t>
            </w:r>
          </w:p>
        </w:tc>
        <w:tc>
          <w:tcPr>
            <w:tcW w:w="0" w:type="auto"/>
            <w:hideMark/>
          </w:tcPr>
          <w:p w14:paraId="26CAEAD1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Speciality-wise consultations &amp; revenue</w:t>
            </w:r>
          </w:p>
        </w:tc>
        <w:tc>
          <w:tcPr>
            <w:tcW w:w="0" w:type="auto"/>
            <w:hideMark/>
          </w:tcPr>
          <w:p w14:paraId="519F08D3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Data present</w:t>
            </w:r>
          </w:p>
        </w:tc>
        <w:tc>
          <w:tcPr>
            <w:tcW w:w="0" w:type="auto"/>
            <w:hideMark/>
          </w:tcPr>
          <w:p w14:paraId="5D2269A2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Run month-end reports; verify totals.</w:t>
            </w:r>
          </w:p>
        </w:tc>
        <w:tc>
          <w:tcPr>
            <w:tcW w:w="0" w:type="auto"/>
            <w:hideMark/>
          </w:tcPr>
          <w:p w14:paraId="0C3B43AC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589FCC77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Correct aggregates</w:t>
            </w:r>
          </w:p>
        </w:tc>
        <w:tc>
          <w:tcPr>
            <w:tcW w:w="0" w:type="auto"/>
            <w:hideMark/>
          </w:tcPr>
          <w:p w14:paraId="0573C6CD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59E6A95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Low</w:t>
            </w:r>
          </w:p>
        </w:tc>
        <w:tc>
          <w:tcPr>
            <w:tcW w:w="0" w:type="auto"/>
            <w:hideMark/>
          </w:tcPr>
          <w:p w14:paraId="696BB43D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Regression</w:t>
            </w:r>
          </w:p>
        </w:tc>
        <w:tc>
          <w:tcPr>
            <w:tcW w:w="0" w:type="auto"/>
            <w:hideMark/>
          </w:tcPr>
          <w:p w14:paraId="63EE6764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Default</w:t>
            </w:r>
          </w:p>
        </w:tc>
      </w:tr>
      <w:tr w:rsidR="00F0399B" w:rsidRPr="00F0399B" w14:paraId="09F8425C" w14:textId="77777777" w:rsidTr="00F0399B">
        <w:tc>
          <w:tcPr>
            <w:tcW w:w="0" w:type="auto"/>
            <w:hideMark/>
          </w:tcPr>
          <w:p w14:paraId="6C274700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Req-16</w:t>
            </w:r>
          </w:p>
        </w:tc>
        <w:tc>
          <w:tcPr>
            <w:tcW w:w="0" w:type="auto"/>
            <w:hideMark/>
          </w:tcPr>
          <w:p w14:paraId="39DBB433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TC-RPT-003</w:t>
            </w:r>
          </w:p>
        </w:tc>
        <w:tc>
          <w:tcPr>
            <w:tcW w:w="0" w:type="auto"/>
            <w:hideMark/>
          </w:tcPr>
          <w:p w14:paraId="3C9CE344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Patient history (3 years)</w:t>
            </w:r>
          </w:p>
        </w:tc>
        <w:tc>
          <w:tcPr>
            <w:tcW w:w="0" w:type="auto"/>
            <w:hideMark/>
          </w:tcPr>
          <w:p w14:paraId="69C78044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Patient has history</w:t>
            </w:r>
          </w:p>
        </w:tc>
        <w:tc>
          <w:tcPr>
            <w:tcW w:w="0" w:type="auto"/>
            <w:hideMark/>
          </w:tcPr>
          <w:p w14:paraId="2590A55E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Generate report for PatientId.</w:t>
            </w:r>
          </w:p>
        </w:tc>
        <w:tc>
          <w:tcPr>
            <w:tcW w:w="0" w:type="auto"/>
            <w:hideMark/>
          </w:tcPr>
          <w:p w14:paraId="3924D9DF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PatientId</w:t>
            </w:r>
          </w:p>
        </w:tc>
        <w:tc>
          <w:tcPr>
            <w:tcW w:w="0" w:type="auto"/>
            <w:hideMark/>
          </w:tcPr>
          <w:p w14:paraId="55C707DE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Shows past 3 years consultations</w:t>
            </w:r>
          </w:p>
        </w:tc>
        <w:tc>
          <w:tcPr>
            <w:tcW w:w="0" w:type="auto"/>
            <w:hideMark/>
          </w:tcPr>
          <w:p w14:paraId="4F85B0E8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6E08547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7E65DC31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Regression</w:t>
            </w:r>
          </w:p>
        </w:tc>
        <w:tc>
          <w:tcPr>
            <w:tcW w:w="0" w:type="auto"/>
            <w:hideMark/>
          </w:tcPr>
          <w:p w14:paraId="24BD371E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Default</w:t>
            </w:r>
          </w:p>
        </w:tc>
      </w:tr>
    </w:tbl>
    <w:p w14:paraId="14166957" w14:textId="77777777" w:rsidR="00F0399B" w:rsidRPr="00F0399B" w:rsidRDefault="00F0399B" w:rsidP="00F0399B">
      <w:pPr>
        <w:rPr>
          <w:rFonts w:ascii="Calibri" w:hAnsi="Calibri" w:cs="Calibri"/>
          <w:sz w:val="22"/>
          <w:szCs w:val="22"/>
        </w:rPr>
      </w:pPr>
      <w:r w:rsidRPr="00F0399B">
        <w:rPr>
          <w:rFonts w:ascii="Calibri" w:hAnsi="Calibri" w:cs="Calibri"/>
          <w:sz w:val="22"/>
          <w:szCs w:val="22"/>
        </w:rPr>
        <w:pict w14:anchorId="53DB86B8">
          <v:rect id="_x0000_i1050" style="width:0;height:1.5pt" o:hralign="center" o:hrstd="t" o:hr="t" fillcolor="#a0a0a0" stroked="f"/>
        </w:pict>
      </w:r>
    </w:p>
    <w:p w14:paraId="3AD3DEA3" w14:textId="77777777" w:rsidR="00F0399B" w:rsidRPr="00F0399B" w:rsidRDefault="00F0399B" w:rsidP="00F0399B">
      <w:pPr>
        <w:rPr>
          <w:rFonts w:ascii="Calibri" w:hAnsi="Calibri" w:cs="Calibri"/>
          <w:b/>
          <w:bCs/>
          <w:sz w:val="22"/>
          <w:szCs w:val="22"/>
        </w:rPr>
      </w:pPr>
      <w:r w:rsidRPr="00F0399B">
        <w:rPr>
          <w:rFonts w:ascii="Calibri" w:hAnsi="Calibri" w:cs="Calibri"/>
          <w:b/>
          <w:bCs/>
          <w:sz w:val="22"/>
          <w:szCs w:val="22"/>
        </w:rPr>
        <w:t>O. Non-Functional – Performance &amp; Availability (from §5.1)</w:t>
      </w:r>
    </w:p>
    <w:p w14:paraId="6D10D73F" w14:textId="77777777" w:rsidR="00F0399B" w:rsidRPr="00F0399B" w:rsidRDefault="00F0399B" w:rsidP="00F0399B">
      <w:pPr>
        <w:rPr>
          <w:rFonts w:ascii="Calibri" w:hAnsi="Calibri" w:cs="Calibri"/>
          <w:sz w:val="22"/>
          <w:szCs w:val="22"/>
        </w:rPr>
      </w:pPr>
      <w:r w:rsidRPr="00F0399B">
        <w:rPr>
          <w:rFonts w:ascii="Calibri" w:hAnsi="Calibri" w:cs="Calibri"/>
          <w:sz w:val="22"/>
          <w:szCs w:val="22"/>
        </w:rPr>
        <w:t xml:space="preserve">Targets: 10,000+ concurrent users; specific response-time SLAs; 99.999% availability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1"/>
        <w:gridCol w:w="1230"/>
        <w:gridCol w:w="2187"/>
        <w:gridCol w:w="1846"/>
        <w:gridCol w:w="2787"/>
        <w:gridCol w:w="2050"/>
        <w:gridCol w:w="1176"/>
        <w:gridCol w:w="897"/>
        <w:gridCol w:w="1366"/>
      </w:tblGrid>
      <w:tr w:rsidR="00F0399B" w:rsidRPr="00F0399B" w14:paraId="3F0707AF" w14:textId="77777777" w:rsidTr="00F0399B">
        <w:tc>
          <w:tcPr>
            <w:tcW w:w="0" w:type="auto"/>
            <w:hideMark/>
          </w:tcPr>
          <w:p w14:paraId="3A1E8964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Req Ref</w:t>
            </w:r>
          </w:p>
        </w:tc>
        <w:tc>
          <w:tcPr>
            <w:tcW w:w="0" w:type="auto"/>
            <w:hideMark/>
          </w:tcPr>
          <w:p w14:paraId="4089A4C2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TC ID</w:t>
            </w:r>
          </w:p>
        </w:tc>
        <w:tc>
          <w:tcPr>
            <w:tcW w:w="0" w:type="auto"/>
            <w:hideMark/>
          </w:tcPr>
          <w:p w14:paraId="7B8281BC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Title</w:t>
            </w:r>
          </w:p>
        </w:tc>
        <w:tc>
          <w:tcPr>
            <w:tcW w:w="0" w:type="auto"/>
            <w:hideMark/>
          </w:tcPr>
          <w:p w14:paraId="58B812A4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Preconditions</w:t>
            </w:r>
          </w:p>
        </w:tc>
        <w:tc>
          <w:tcPr>
            <w:tcW w:w="0" w:type="auto"/>
            <w:hideMark/>
          </w:tcPr>
          <w:p w14:paraId="28AFF579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Steps</w:t>
            </w:r>
          </w:p>
        </w:tc>
        <w:tc>
          <w:tcPr>
            <w:tcW w:w="0" w:type="auto"/>
            <w:hideMark/>
          </w:tcPr>
          <w:p w14:paraId="0168D8E9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0" w:type="auto"/>
            <w:hideMark/>
          </w:tcPr>
          <w:p w14:paraId="2E560DBB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0" w:type="auto"/>
            <w:hideMark/>
          </w:tcPr>
          <w:p w14:paraId="3659836C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Priority</w:t>
            </w:r>
          </w:p>
        </w:tc>
        <w:tc>
          <w:tcPr>
            <w:tcW w:w="0" w:type="auto"/>
            <w:hideMark/>
          </w:tcPr>
          <w:p w14:paraId="231385F7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Tags</w:t>
            </w:r>
          </w:p>
        </w:tc>
      </w:tr>
      <w:tr w:rsidR="00F0399B" w:rsidRPr="00F0399B" w14:paraId="19F928F1" w14:textId="77777777" w:rsidTr="00F0399B">
        <w:tc>
          <w:tcPr>
            <w:tcW w:w="0" w:type="auto"/>
            <w:hideMark/>
          </w:tcPr>
          <w:p w14:paraId="0BBE8BD6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NFR-Perf</w:t>
            </w:r>
          </w:p>
        </w:tc>
        <w:tc>
          <w:tcPr>
            <w:tcW w:w="0" w:type="auto"/>
            <w:hideMark/>
          </w:tcPr>
          <w:p w14:paraId="28073A41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TC-NFR-PERF-001</w:t>
            </w:r>
          </w:p>
        </w:tc>
        <w:tc>
          <w:tcPr>
            <w:tcW w:w="0" w:type="auto"/>
            <w:hideMark/>
          </w:tcPr>
          <w:p w14:paraId="38529B37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Patient Registration ≤ 4s @ peak</w:t>
            </w:r>
          </w:p>
        </w:tc>
        <w:tc>
          <w:tcPr>
            <w:tcW w:w="0" w:type="auto"/>
            <w:hideMark/>
          </w:tcPr>
          <w:p w14:paraId="54197162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Load rig ready (10k vu)</w:t>
            </w:r>
          </w:p>
        </w:tc>
        <w:tc>
          <w:tcPr>
            <w:tcW w:w="0" w:type="auto"/>
            <w:hideMark/>
          </w:tcPr>
          <w:p w14:paraId="6F1FA5B9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Ramp to peak; time registration txn</w:t>
            </w:r>
          </w:p>
        </w:tc>
        <w:tc>
          <w:tcPr>
            <w:tcW w:w="0" w:type="auto"/>
            <w:hideMark/>
          </w:tcPr>
          <w:p w14:paraId="2C25A457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P95 ≤ 4s</w:t>
            </w:r>
          </w:p>
        </w:tc>
        <w:tc>
          <w:tcPr>
            <w:tcW w:w="0" w:type="auto"/>
            <w:hideMark/>
          </w:tcPr>
          <w:p w14:paraId="3B1E7A71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B4C1CEA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51FE0B02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Performance</w:t>
            </w:r>
          </w:p>
        </w:tc>
      </w:tr>
      <w:tr w:rsidR="00F0399B" w:rsidRPr="00F0399B" w14:paraId="62339BFD" w14:textId="77777777" w:rsidTr="00F0399B">
        <w:tc>
          <w:tcPr>
            <w:tcW w:w="0" w:type="auto"/>
            <w:hideMark/>
          </w:tcPr>
          <w:p w14:paraId="06A45788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NFR-Perf</w:t>
            </w:r>
          </w:p>
        </w:tc>
        <w:tc>
          <w:tcPr>
            <w:tcW w:w="0" w:type="auto"/>
            <w:hideMark/>
          </w:tcPr>
          <w:p w14:paraId="69BEB5CD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TC-NFR-PERF-002</w:t>
            </w:r>
          </w:p>
        </w:tc>
        <w:tc>
          <w:tcPr>
            <w:tcW w:w="0" w:type="auto"/>
            <w:hideMark/>
          </w:tcPr>
          <w:p w14:paraId="5451588E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Consultation Request ≤ 2s</w:t>
            </w:r>
          </w:p>
        </w:tc>
        <w:tc>
          <w:tcPr>
            <w:tcW w:w="0" w:type="auto"/>
            <w:hideMark/>
          </w:tcPr>
          <w:p w14:paraId="4FBF2CAE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Same</w:t>
            </w:r>
          </w:p>
        </w:tc>
        <w:tc>
          <w:tcPr>
            <w:tcW w:w="0" w:type="auto"/>
            <w:hideMark/>
          </w:tcPr>
          <w:p w14:paraId="7421FB08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Measure request create</w:t>
            </w:r>
          </w:p>
        </w:tc>
        <w:tc>
          <w:tcPr>
            <w:tcW w:w="0" w:type="auto"/>
            <w:hideMark/>
          </w:tcPr>
          <w:p w14:paraId="56A84A5B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P95 ≤ 2s</w:t>
            </w:r>
          </w:p>
        </w:tc>
        <w:tc>
          <w:tcPr>
            <w:tcW w:w="0" w:type="auto"/>
            <w:hideMark/>
          </w:tcPr>
          <w:p w14:paraId="113966FE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230E142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083E89A8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Performance</w:t>
            </w:r>
          </w:p>
        </w:tc>
      </w:tr>
      <w:tr w:rsidR="00F0399B" w:rsidRPr="00F0399B" w14:paraId="18302268" w14:textId="77777777" w:rsidTr="00F0399B">
        <w:tc>
          <w:tcPr>
            <w:tcW w:w="0" w:type="auto"/>
            <w:hideMark/>
          </w:tcPr>
          <w:p w14:paraId="70F42E52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NFR-Perf</w:t>
            </w:r>
          </w:p>
        </w:tc>
        <w:tc>
          <w:tcPr>
            <w:tcW w:w="0" w:type="auto"/>
            <w:hideMark/>
          </w:tcPr>
          <w:p w14:paraId="62A1F1D4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TC-NFR-PERF-003</w:t>
            </w:r>
          </w:p>
        </w:tc>
        <w:tc>
          <w:tcPr>
            <w:tcW w:w="0" w:type="auto"/>
            <w:hideMark/>
          </w:tcPr>
          <w:p w14:paraId="79C73D89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Chemist Rx list ≤ 2s</w:t>
            </w:r>
          </w:p>
        </w:tc>
        <w:tc>
          <w:tcPr>
            <w:tcW w:w="0" w:type="auto"/>
            <w:hideMark/>
          </w:tcPr>
          <w:p w14:paraId="6B90A3B5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Same</w:t>
            </w:r>
          </w:p>
        </w:tc>
        <w:tc>
          <w:tcPr>
            <w:tcW w:w="0" w:type="auto"/>
            <w:hideMark/>
          </w:tcPr>
          <w:p w14:paraId="26E5492C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Measure fetch</w:t>
            </w:r>
          </w:p>
        </w:tc>
        <w:tc>
          <w:tcPr>
            <w:tcW w:w="0" w:type="auto"/>
            <w:hideMark/>
          </w:tcPr>
          <w:p w14:paraId="4534DE8C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P95 ≤ 2s</w:t>
            </w:r>
          </w:p>
        </w:tc>
        <w:tc>
          <w:tcPr>
            <w:tcW w:w="0" w:type="auto"/>
            <w:hideMark/>
          </w:tcPr>
          <w:p w14:paraId="184A783A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BF31AF7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385E6407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Performance</w:t>
            </w:r>
          </w:p>
        </w:tc>
      </w:tr>
      <w:tr w:rsidR="00F0399B" w:rsidRPr="00F0399B" w14:paraId="47D70111" w14:textId="77777777" w:rsidTr="00F0399B">
        <w:tc>
          <w:tcPr>
            <w:tcW w:w="0" w:type="auto"/>
            <w:hideMark/>
          </w:tcPr>
          <w:p w14:paraId="09A4BCA9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NFR-Perf</w:t>
            </w:r>
          </w:p>
        </w:tc>
        <w:tc>
          <w:tcPr>
            <w:tcW w:w="0" w:type="auto"/>
            <w:hideMark/>
          </w:tcPr>
          <w:p w14:paraId="0FE660CF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TC-NFR-PERF-004</w:t>
            </w:r>
          </w:p>
        </w:tc>
        <w:tc>
          <w:tcPr>
            <w:tcW w:w="0" w:type="auto"/>
            <w:hideMark/>
          </w:tcPr>
          <w:p w14:paraId="141CAEA2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Lab requests ≤ 4s</w:t>
            </w:r>
          </w:p>
        </w:tc>
        <w:tc>
          <w:tcPr>
            <w:tcW w:w="0" w:type="auto"/>
            <w:hideMark/>
          </w:tcPr>
          <w:p w14:paraId="2B6430A1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Same</w:t>
            </w:r>
          </w:p>
        </w:tc>
        <w:tc>
          <w:tcPr>
            <w:tcW w:w="0" w:type="auto"/>
            <w:hideMark/>
          </w:tcPr>
          <w:p w14:paraId="3DAA57AC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Measure fetch</w:t>
            </w:r>
          </w:p>
        </w:tc>
        <w:tc>
          <w:tcPr>
            <w:tcW w:w="0" w:type="auto"/>
            <w:hideMark/>
          </w:tcPr>
          <w:p w14:paraId="4AF22A64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P95 ≤ 4s</w:t>
            </w:r>
          </w:p>
        </w:tc>
        <w:tc>
          <w:tcPr>
            <w:tcW w:w="0" w:type="auto"/>
            <w:hideMark/>
          </w:tcPr>
          <w:p w14:paraId="47510E0D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0B94ECC1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6B4B6E65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Performance</w:t>
            </w:r>
          </w:p>
        </w:tc>
      </w:tr>
      <w:tr w:rsidR="00F0399B" w:rsidRPr="00F0399B" w14:paraId="6D8EDC06" w14:textId="77777777" w:rsidTr="00F0399B">
        <w:tc>
          <w:tcPr>
            <w:tcW w:w="0" w:type="auto"/>
            <w:hideMark/>
          </w:tcPr>
          <w:p w14:paraId="1E50C411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NFR-Avail</w:t>
            </w:r>
          </w:p>
        </w:tc>
        <w:tc>
          <w:tcPr>
            <w:tcW w:w="0" w:type="auto"/>
            <w:hideMark/>
          </w:tcPr>
          <w:p w14:paraId="1B7E8051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TC-NFR-AVL-005</w:t>
            </w:r>
          </w:p>
        </w:tc>
        <w:tc>
          <w:tcPr>
            <w:tcW w:w="0" w:type="auto"/>
            <w:hideMark/>
          </w:tcPr>
          <w:p w14:paraId="5F0D697B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Availability &amp; outage window</w:t>
            </w:r>
          </w:p>
        </w:tc>
        <w:tc>
          <w:tcPr>
            <w:tcW w:w="0" w:type="auto"/>
            <w:hideMark/>
          </w:tcPr>
          <w:p w14:paraId="20948D85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Observability enabled</w:t>
            </w:r>
          </w:p>
        </w:tc>
        <w:tc>
          <w:tcPr>
            <w:tcW w:w="0" w:type="auto"/>
            <w:hideMark/>
          </w:tcPr>
          <w:p w14:paraId="7E05E820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Verify uptime &amp; 10-min maintenance cadence</w:t>
            </w:r>
          </w:p>
        </w:tc>
        <w:tc>
          <w:tcPr>
            <w:tcW w:w="0" w:type="auto"/>
            <w:hideMark/>
          </w:tcPr>
          <w:p w14:paraId="43A71866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 xml:space="preserve">≥99.999% with planned window </w:t>
            </w:r>
          </w:p>
        </w:tc>
        <w:tc>
          <w:tcPr>
            <w:tcW w:w="0" w:type="auto"/>
            <w:hideMark/>
          </w:tcPr>
          <w:p w14:paraId="7C5FD5CC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0399DDA9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40D95B42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Reliability</w:t>
            </w:r>
          </w:p>
        </w:tc>
      </w:tr>
    </w:tbl>
    <w:p w14:paraId="1C9BC559" w14:textId="77777777" w:rsidR="00F0399B" w:rsidRPr="00F0399B" w:rsidRDefault="00F0399B" w:rsidP="00F0399B">
      <w:pPr>
        <w:rPr>
          <w:rFonts w:ascii="Calibri" w:hAnsi="Calibri" w:cs="Calibri"/>
          <w:b/>
          <w:bCs/>
          <w:sz w:val="22"/>
          <w:szCs w:val="22"/>
        </w:rPr>
      </w:pPr>
      <w:r w:rsidRPr="00F0399B">
        <w:rPr>
          <w:rFonts w:ascii="Calibri" w:hAnsi="Calibri" w:cs="Calibri"/>
          <w:b/>
          <w:bCs/>
          <w:sz w:val="22"/>
          <w:szCs w:val="22"/>
        </w:rPr>
        <w:t>P. Security (from §5.3, comms)</w:t>
      </w:r>
    </w:p>
    <w:p w14:paraId="1EEEA1DA" w14:textId="77777777" w:rsidR="00F0399B" w:rsidRPr="00F0399B" w:rsidRDefault="00F0399B" w:rsidP="00F0399B">
      <w:pPr>
        <w:rPr>
          <w:rFonts w:ascii="Calibri" w:hAnsi="Calibri" w:cs="Calibri"/>
          <w:sz w:val="22"/>
          <w:szCs w:val="22"/>
        </w:rPr>
      </w:pPr>
      <w:r w:rsidRPr="00F0399B">
        <w:rPr>
          <w:rFonts w:ascii="Calibri" w:hAnsi="Calibri" w:cs="Calibri"/>
          <w:sz w:val="22"/>
          <w:szCs w:val="22"/>
        </w:rPr>
        <w:t>Only authorized access; HTTPS; least-privilege data visibility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4"/>
        <w:gridCol w:w="1192"/>
        <w:gridCol w:w="1810"/>
        <w:gridCol w:w="1479"/>
        <w:gridCol w:w="2480"/>
        <w:gridCol w:w="3572"/>
        <w:gridCol w:w="1084"/>
        <w:gridCol w:w="897"/>
        <w:gridCol w:w="1192"/>
      </w:tblGrid>
      <w:tr w:rsidR="00F0399B" w:rsidRPr="00F0399B" w14:paraId="5235F551" w14:textId="77777777" w:rsidTr="00F0399B">
        <w:tc>
          <w:tcPr>
            <w:tcW w:w="0" w:type="auto"/>
            <w:hideMark/>
          </w:tcPr>
          <w:p w14:paraId="43C3FCB7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Req Ref</w:t>
            </w:r>
          </w:p>
        </w:tc>
        <w:tc>
          <w:tcPr>
            <w:tcW w:w="0" w:type="auto"/>
            <w:hideMark/>
          </w:tcPr>
          <w:p w14:paraId="50C2CE1F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TC ID</w:t>
            </w:r>
          </w:p>
        </w:tc>
        <w:tc>
          <w:tcPr>
            <w:tcW w:w="0" w:type="auto"/>
            <w:hideMark/>
          </w:tcPr>
          <w:p w14:paraId="5C6A6CB4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Title</w:t>
            </w:r>
          </w:p>
        </w:tc>
        <w:tc>
          <w:tcPr>
            <w:tcW w:w="0" w:type="auto"/>
            <w:hideMark/>
          </w:tcPr>
          <w:p w14:paraId="79D90F60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Preconditions</w:t>
            </w:r>
          </w:p>
        </w:tc>
        <w:tc>
          <w:tcPr>
            <w:tcW w:w="0" w:type="auto"/>
            <w:hideMark/>
          </w:tcPr>
          <w:p w14:paraId="172FDBD9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Steps</w:t>
            </w:r>
          </w:p>
        </w:tc>
        <w:tc>
          <w:tcPr>
            <w:tcW w:w="0" w:type="auto"/>
            <w:hideMark/>
          </w:tcPr>
          <w:p w14:paraId="2211E4FB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0" w:type="auto"/>
            <w:hideMark/>
          </w:tcPr>
          <w:p w14:paraId="238A4029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0" w:type="auto"/>
            <w:hideMark/>
          </w:tcPr>
          <w:p w14:paraId="09CC299B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Priority</w:t>
            </w:r>
          </w:p>
        </w:tc>
        <w:tc>
          <w:tcPr>
            <w:tcW w:w="0" w:type="auto"/>
            <w:hideMark/>
          </w:tcPr>
          <w:p w14:paraId="7864E86F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Tags</w:t>
            </w:r>
          </w:p>
        </w:tc>
      </w:tr>
      <w:tr w:rsidR="00F0399B" w:rsidRPr="00F0399B" w14:paraId="4976C81E" w14:textId="77777777" w:rsidTr="00F0399B">
        <w:tc>
          <w:tcPr>
            <w:tcW w:w="0" w:type="auto"/>
            <w:hideMark/>
          </w:tcPr>
          <w:p w14:paraId="7B10FC2A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lastRenderedPageBreak/>
              <w:t>SEC</w:t>
            </w:r>
          </w:p>
        </w:tc>
        <w:tc>
          <w:tcPr>
            <w:tcW w:w="0" w:type="auto"/>
            <w:hideMark/>
          </w:tcPr>
          <w:p w14:paraId="55A6CBFF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TC-SEC-AUTH-001</w:t>
            </w:r>
          </w:p>
        </w:tc>
        <w:tc>
          <w:tcPr>
            <w:tcW w:w="0" w:type="auto"/>
            <w:hideMark/>
          </w:tcPr>
          <w:p w14:paraId="7AECCF79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Enforce login for all roles</w:t>
            </w:r>
          </w:p>
        </w:tc>
        <w:tc>
          <w:tcPr>
            <w:tcW w:w="0" w:type="auto"/>
            <w:hideMark/>
          </w:tcPr>
          <w:p w14:paraId="69E04CFD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None</w:t>
            </w:r>
          </w:p>
        </w:tc>
        <w:tc>
          <w:tcPr>
            <w:tcW w:w="0" w:type="auto"/>
            <w:hideMark/>
          </w:tcPr>
          <w:p w14:paraId="5CF685D0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Access any protected URL unauthenticated</w:t>
            </w:r>
          </w:p>
        </w:tc>
        <w:tc>
          <w:tcPr>
            <w:tcW w:w="0" w:type="auto"/>
            <w:hideMark/>
          </w:tcPr>
          <w:p w14:paraId="787858B9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Redirect to login; no data leakage</w:t>
            </w:r>
          </w:p>
        </w:tc>
        <w:tc>
          <w:tcPr>
            <w:tcW w:w="0" w:type="auto"/>
            <w:hideMark/>
          </w:tcPr>
          <w:p w14:paraId="3BF09B15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87A416F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Critical</w:t>
            </w:r>
          </w:p>
        </w:tc>
        <w:tc>
          <w:tcPr>
            <w:tcW w:w="0" w:type="auto"/>
            <w:hideMark/>
          </w:tcPr>
          <w:p w14:paraId="252CF9C5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Security, Smoke</w:t>
            </w:r>
          </w:p>
        </w:tc>
      </w:tr>
      <w:tr w:rsidR="00F0399B" w:rsidRPr="00F0399B" w14:paraId="748269D0" w14:textId="77777777" w:rsidTr="00F0399B">
        <w:tc>
          <w:tcPr>
            <w:tcW w:w="0" w:type="auto"/>
            <w:hideMark/>
          </w:tcPr>
          <w:p w14:paraId="6CE800A9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SEC</w:t>
            </w:r>
          </w:p>
        </w:tc>
        <w:tc>
          <w:tcPr>
            <w:tcW w:w="0" w:type="auto"/>
            <w:hideMark/>
          </w:tcPr>
          <w:p w14:paraId="1B6E4477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TC-SEC-ROLE-002</w:t>
            </w:r>
          </w:p>
        </w:tc>
        <w:tc>
          <w:tcPr>
            <w:tcW w:w="0" w:type="auto"/>
            <w:hideMark/>
          </w:tcPr>
          <w:p w14:paraId="70454073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Role-based access (need-to-know)</w:t>
            </w:r>
          </w:p>
        </w:tc>
        <w:tc>
          <w:tcPr>
            <w:tcW w:w="0" w:type="auto"/>
            <w:hideMark/>
          </w:tcPr>
          <w:p w14:paraId="2BC676F6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Accounts exist</w:t>
            </w:r>
          </w:p>
        </w:tc>
        <w:tc>
          <w:tcPr>
            <w:tcW w:w="0" w:type="auto"/>
            <w:hideMark/>
          </w:tcPr>
          <w:p w14:paraId="77CE8684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Attempt cross-role access</w:t>
            </w:r>
          </w:p>
        </w:tc>
        <w:tc>
          <w:tcPr>
            <w:tcW w:w="0" w:type="auto"/>
            <w:hideMark/>
          </w:tcPr>
          <w:p w14:paraId="490B7D46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 xml:space="preserve">Denied; only least data shown to Chemist/Lab; Doctor only sees assigned consults </w:t>
            </w:r>
          </w:p>
        </w:tc>
        <w:tc>
          <w:tcPr>
            <w:tcW w:w="0" w:type="auto"/>
            <w:hideMark/>
          </w:tcPr>
          <w:p w14:paraId="58D1C211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020EE5A3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108C616E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Security</w:t>
            </w:r>
          </w:p>
        </w:tc>
      </w:tr>
      <w:tr w:rsidR="00F0399B" w:rsidRPr="00F0399B" w14:paraId="03412E04" w14:textId="77777777" w:rsidTr="00F0399B">
        <w:tc>
          <w:tcPr>
            <w:tcW w:w="0" w:type="auto"/>
            <w:hideMark/>
          </w:tcPr>
          <w:p w14:paraId="4A2251E3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SEC</w:t>
            </w:r>
          </w:p>
        </w:tc>
        <w:tc>
          <w:tcPr>
            <w:tcW w:w="0" w:type="auto"/>
            <w:hideMark/>
          </w:tcPr>
          <w:p w14:paraId="21AC5F16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TC-SEC-HTTPS-003</w:t>
            </w:r>
          </w:p>
        </w:tc>
        <w:tc>
          <w:tcPr>
            <w:tcW w:w="0" w:type="auto"/>
            <w:hideMark/>
          </w:tcPr>
          <w:p w14:paraId="6CC89EDD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HTTPS only</w:t>
            </w:r>
          </w:p>
        </w:tc>
        <w:tc>
          <w:tcPr>
            <w:tcW w:w="0" w:type="auto"/>
            <w:hideMark/>
          </w:tcPr>
          <w:p w14:paraId="67837640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395C59BB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Hit HTTP URL</w:t>
            </w:r>
          </w:p>
        </w:tc>
        <w:tc>
          <w:tcPr>
            <w:tcW w:w="0" w:type="auto"/>
            <w:hideMark/>
          </w:tcPr>
          <w:p w14:paraId="26EB24AA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Redirect/Block; HSTS</w:t>
            </w:r>
          </w:p>
        </w:tc>
        <w:tc>
          <w:tcPr>
            <w:tcW w:w="0" w:type="auto"/>
            <w:hideMark/>
          </w:tcPr>
          <w:p w14:paraId="25EA5D69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B0E3BD8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5C1A97DF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Security</w:t>
            </w:r>
          </w:p>
        </w:tc>
      </w:tr>
      <w:tr w:rsidR="00F0399B" w:rsidRPr="00F0399B" w14:paraId="0484B7E4" w14:textId="77777777" w:rsidTr="00F0399B">
        <w:tc>
          <w:tcPr>
            <w:tcW w:w="0" w:type="auto"/>
            <w:hideMark/>
          </w:tcPr>
          <w:p w14:paraId="768F076C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SEC</w:t>
            </w:r>
          </w:p>
        </w:tc>
        <w:tc>
          <w:tcPr>
            <w:tcW w:w="0" w:type="auto"/>
            <w:hideMark/>
          </w:tcPr>
          <w:p w14:paraId="681CAE60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TC-SEC-PWD-004</w:t>
            </w:r>
          </w:p>
        </w:tc>
        <w:tc>
          <w:tcPr>
            <w:tcW w:w="0" w:type="auto"/>
            <w:hideMark/>
          </w:tcPr>
          <w:p w14:paraId="2F5A7843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First-login password change</w:t>
            </w:r>
          </w:p>
        </w:tc>
        <w:tc>
          <w:tcPr>
            <w:tcW w:w="0" w:type="auto"/>
            <w:hideMark/>
          </w:tcPr>
          <w:p w14:paraId="3CC45E95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New users</w:t>
            </w:r>
          </w:p>
        </w:tc>
        <w:tc>
          <w:tcPr>
            <w:tcW w:w="0" w:type="auto"/>
            <w:hideMark/>
          </w:tcPr>
          <w:p w14:paraId="546D5577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Login with default pwd</w:t>
            </w:r>
          </w:p>
        </w:tc>
        <w:tc>
          <w:tcPr>
            <w:tcW w:w="0" w:type="auto"/>
            <w:hideMark/>
          </w:tcPr>
          <w:p w14:paraId="0174A02F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Forced change; strong policy</w:t>
            </w:r>
          </w:p>
        </w:tc>
        <w:tc>
          <w:tcPr>
            <w:tcW w:w="0" w:type="auto"/>
            <w:hideMark/>
          </w:tcPr>
          <w:p w14:paraId="7231D867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D47E37F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49EF8316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Security</w:t>
            </w:r>
          </w:p>
        </w:tc>
      </w:tr>
    </w:tbl>
    <w:p w14:paraId="728F5195" w14:textId="77777777" w:rsidR="00F0399B" w:rsidRPr="00F0399B" w:rsidRDefault="00F0399B" w:rsidP="00F0399B">
      <w:pPr>
        <w:rPr>
          <w:rFonts w:ascii="Calibri" w:hAnsi="Calibri" w:cs="Calibri"/>
          <w:b/>
          <w:bCs/>
          <w:sz w:val="22"/>
          <w:szCs w:val="22"/>
        </w:rPr>
      </w:pPr>
      <w:r w:rsidRPr="00F0399B">
        <w:rPr>
          <w:rFonts w:ascii="Calibri" w:hAnsi="Calibri" w:cs="Calibri"/>
          <w:b/>
          <w:bCs/>
          <w:sz w:val="22"/>
          <w:szCs w:val="22"/>
        </w:rPr>
        <w:t>Q. Usability (from §5.4 and UI tables)</w:t>
      </w:r>
    </w:p>
    <w:p w14:paraId="7F39C453" w14:textId="77777777" w:rsidR="00F0399B" w:rsidRPr="00F0399B" w:rsidRDefault="00F0399B" w:rsidP="00F0399B">
      <w:pPr>
        <w:rPr>
          <w:rFonts w:ascii="Calibri" w:hAnsi="Calibri" w:cs="Calibri"/>
          <w:sz w:val="22"/>
          <w:szCs w:val="22"/>
        </w:rPr>
      </w:pPr>
      <w:r w:rsidRPr="00F0399B">
        <w:rPr>
          <w:rFonts w:ascii="Calibri" w:hAnsi="Calibri" w:cs="Calibri"/>
          <w:sz w:val="22"/>
          <w:szCs w:val="22"/>
        </w:rPr>
        <w:t>Large fonts for elderly; messages ≤80 chars; simple navigation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8"/>
        <w:gridCol w:w="1232"/>
        <w:gridCol w:w="2787"/>
        <w:gridCol w:w="1892"/>
        <w:gridCol w:w="2068"/>
        <w:gridCol w:w="2499"/>
        <w:gridCol w:w="1154"/>
        <w:gridCol w:w="971"/>
        <w:gridCol w:w="989"/>
      </w:tblGrid>
      <w:tr w:rsidR="00F0399B" w:rsidRPr="00F0399B" w14:paraId="08C43C82" w14:textId="77777777" w:rsidTr="00F0399B">
        <w:tc>
          <w:tcPr>
            <w:tcW w:w="0" w:type="auto"/>
            <w:hideMark/>
          </w:tcPr>
          <w:p w14:paraId="662DA673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Req Ref</w:t>
            </w:r>
          </w:p>
        </w:tc>
        <w:tc>
          <w:tcPr>
            <w:tcW w:w="0" w:type="auto"/>
            <w:hideMark/>
          </w:tcPr>
          <w:p w14:paraId="00578530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TC ID</w:t>
            </w:r>
          </w:p>
        </w:tc>
        <w:tc>
          <w:tcPr>
            <w:tcW w:w="0" w:type="auto"/>
            <w:hideMark/>
          </w:tcPr>
          <w:p w14:paraId="389D3C22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Title</w:t>
            </w:r>
          </w:p>
        </w:tc>
        <w:tc>
          <w:tcPr>
            <w:tcW w:w="0" w:type="auto"/>
            <w:hideMark/>
          </w:tcPr>
          <w:p w14:paraId="0318B8F3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Preconditions</w:t>
            </w:r>
          </w:p>
        </w:tc>
        <w:tc>
          <w:tcPr>
            <w:tcW w:w="0" w:type="auto"/>
            <w:hideMark/>
          </w:tcPr>
          <w:p w14:paraId="667C06E9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Steps</w:t>
            </w:r>
          </w:p>
        </w:tc>
        <w:tc>
          <w:tcPr>
            <w:tcW w:w="0" w:type="auto"/>
            <w:hideMark/>
          </w:tcPr>
          <w:p w14:paraId="3F22012C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0" w:type="auto"/>
            <w:hideMark/>
          </w:tcPr>
          <w:p w14:paraId="1693CE60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0" w:type="auto"/>
            <w:hideMark/>
          </w:tcPr>
          <w:p w14:paraId="3F61071A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Priority</w:t>
            </w:r>
          </w:p>
        </w:tc>
        <w:tc>
          <w:tcPr>
            <w:tcW w:w="0" w:type="auto"/>
            <w:hideMark/>
          </w:tcPr>
          <w:p w14:paraId="085A3C34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Tags</w:t>
            </w:r>
          </w:p>
        </w:tc>
      </w:tr>
      <w:tr w:rsidR="00F0399B" w:rsidRPr="00F0399B" w14:paraId="4D71B341" w14:textId="77777777" w:rsidTr="00F0399B">
        <w:tc>
          <w:tcPr>
            <w:tcW w:w="0" w:type="auto"/>
            <w:hideMark/>
          </w:tcPr>
          <w:p w14:paraId="6B5201BE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USAB</w:t>
            </w:r>
          </w:p>
        </w:tc>
        <w:tc>
          <w:tcPr>
            <w:tcW w:w="0" w:type="auto"/>
            <w:hideMark/>
          </w:tcPr>
          <w:p w14:paraId="4419D0E8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TC-USA-FONT-001</w:t>
            </w:r>
          </w:p>
        </w:tc>
        <w:tc>
          <w:tcPr>
            <w:tcW w:w="0" w:type="auto"/>
            <w:hideMark/>
          </w:tcPr>
          <w:p w14:paraId="2D7029ED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Large font on Patient Registration &amp; Consultation</w:t>
            </w:r>
          </w:p>
        </w:tc>
        <w:tc>
          <w:tcPr>
            <w:tcW w:w="0" w:type="auto"/>
            <w:hideMark/>
          </w:tcPr>
          <w:p w14:paraId="4305342D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39AF7C56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Open VCDPA02, VCDPA04</w:t>
            </w:r>
          </w:p>
        </w:tc>
        <w:tc>
          <w:tcPr>
            <w:tcW w:w="0" w:type="auto"/>
            <w:hideMark/>
          </w:tcPr>
          <w:p w14:paraId="1C41CEDA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Font sizes meet design intent for elderly users</w:t>
            </w:r>
          </w:p>
        </w:tc>
        <w:tc>
          <w:tcPr>
            <w:tcW w:w="0" w:type="auto"/>
            <w:hideMark/>
          </w:tcPr>
          <w:p w14:paraId="23A95258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1C8C8F2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7ED1B09F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Usability</w:t>
            </w:r>
          </w:p>
        </w:tc>
      </w:tr>
      <w:tr w:rsidR="00F0399B" w:rsidRPr="00F0399B" w14:paraId="6D307F16" w14:textId="77777777" w:rsidTr="00F0399B">
        <w:tc>
          <w:tcPr>
            <w:tcW w:w="0" w:type="auto"/>
            <w:hideMark/>
          </w:tcPr>
          <w:p w14:paraId="1DF6A93F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USAB</w:t>
            </w:r>
          </w:p>
        </w:tc>
        <w:tc>
          <w:tcPr>
            <w:tcW w:w="0" w:type="auto"/>
            <w:hideMark/>
          </w:tcPr>
          <w:p w14:paraId="1AC78731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TC-USA-ERR-002</w:t>
            </w:r>
          </w:p>
        </w:tc>
        <w:tc>
          <w:tcPr>
            <w:tcW w:w="0" w:type="auto"/>
            <w:hideMark/>
          </w:tcPr>
          <w:p w14:paraId="739A2A34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Error text length ≤80 chars</w:t>
            </w:r>
          </w:p>
        </w:tc>
        <w:tc>
          <w:tcPr>
            <w:tcW w:w="0" w:type="auto"/>
            <w:hideMark/>
          </w:tcPr>
          <w:p w14:paraId="7C521110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Trigger a validation error</w:t>
            </w:r>
          </w:p>
        </w:tc>
        <w:tc>
          <w:tcPr>
            <w:tcW w:w="0" w:type="auto"/>
            <w:hideMark/>
          </w:tcPr>
          <w:p w14:paraId="73657C89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Submit invalid input</w:t>
            </w:r>
          </w:p>
        </w:tc>
        <w:tc>
          <w:tcPr>
            <w:tcW w:w="0" w:type="auto"/>
            <w:hideMark/>
          </w:tcPr>
          <w:p w14:paraId="17677900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Error string ≤80 chars; clear &amp; at bottom</w:t>
            </w:r>
          </w:p>
        </w:tc>
        <w:tc>
          <w:tcPr>
            <w:tcW w:w="0" w:type="auto"/>
            <w:hideMark/>
          </w:tcPr>
          <w:p w14:paraId="7799B7C2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F2B879C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23FE4883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Usability</w:t>
            </w:r>
          </w:p>
        </w:tc>
      </w:tr>
      <w:tr w:rsidR="00F0399B" w:rsidRPr="00F0399B" w14:paraId="21C5501B" w14:textId="77777777" w:rsidTr="00F0399B">
        <w:tc>
          <w:tcPr>
            <w:tcW w:w="0" w:type="auto"/>
            <w:hideMark/>
          </w:tcPr>
          <w:p w14:paraId="7888635A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USAB</w:t>
            </w:r>
          </w:p>
        </w:tc>
        <w:tc>
          <w:tcPr>
            <w:tcW w:w="0" w:type="auto"/>
            <w:hideMark/>
          </w:tcPr>
          <w:p w14:paraId="23587759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TC-USA-NAV-003</w:t>
            </w:r>
          </w:p>
        </w:tc>
        <w:tc>
          <w:tcPr>
            <w:tcW w:w="0" w:type="auto"/>
            <w:hideMark/>
          </w:tcPr>
          <w:p w14:paraId="13E74A5B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Simple navigation via buttons</w:t>
            </w:r>
          </w:p>
        </w:tc>
        <w:tc>
          <w:tcPr>
            <w:tcW w:w="0" w:type="auto"/>
            <w:hideMark/>
          </w:tcPr>
          <w:p w14:paraId="2B1C414D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7602024F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Traverse primary flows via buttons</w:t>
            </w:r>
          </w:p>
        </w:tc>
        <w:tc>
          <w:tcPr>
            <w:tcW w:w="0" w:type="auto"/>
            <w:hideMark/>
          </w:tcPr>
          <w:p w14:paraId="461F7AA6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Intuitive; minimal steps</w:t>
            </w:r>
          </w:p>
        </w:tc>
        <w:tc>
          <w:tcPr>
            <w:tcW w:w="0" w:type="auto"/>
            <w:hideMark/>
          </w:tcPr>
          <w:p w14:paraId="40B10626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245C375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29684FAC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Usability</w:t>
            </w:r>
          </w:p>
        </w:tc>
      </w:tr>
    </w:tbl>
    <w:p w14:paraId="299ECE63" w14:textId="77777777" w:rsidR="00F0399B" w:rsidRPr="00F0399B" w:rsidRDefault="00F0399B" w:rsidP="00F0399B">
      <w:pPr>
        <w:rPr>
          <w:rFonts w:ascii="Calibri" w:hAnsi="Calibri" w:cs="Calibri"/>
          <w:sz w:val="22"/>
          <w:szCs w:val="22"/>
        </w:rPr>
      </w:pPr>
      <w:r w:rsidRPr="00F0399B">
        <w:rPr>
          <w:rFonts w:ascii="Calibri" w:hAnsi="Calibri" w:cs="Calibri"/>
          <w:b/>
          <w:bCs/>
          <w:sz w:val="22"/>
          <w:szCs w:val="22"/>
        </w:rPr>
        <w:t>Note on “Actual Results”:</w:t>
      </w:r>
      <w:r w:rsidRPr="00F0399B">
        <w:rPr>
          <w:rFonts w:ascii="Calibri" w:hAnsi="Calibri" w:cs="Calibri"/>
          <w:sz w:val="22"/>
          <w:szCs w:val="22"/>
        </w:rPr>
        <w:t xml:space="preserve"> left intentionally blank for execution logging.</w:t>
      </w:r>
    </w:p>
    <w:p w14:paraId="4C6076BE" w14:textId="77777777" w:rsidR="00F0399B" w:rsidRPr="00F0399B" w:rsidRDefault="00F0399B" w:rsidP="00F0399B">
      <w:pPr>
        <w:rPr>
          <w:rFonts w:ascii="Calibri" w:hAnsi="Calibri" w:cs="Calibri"/>
          <w:sz w:val="22"/>
          <w:szCs w:val="22"/>
        </w:rPr>
      </w:pPr>
      <w:r w:rsidRPr="00F0399B">
        <w:rPr>
          <w:rFonts w:ascii="Calibri" w:hAnsi="Calibri" w:cs="Calibri"/>
          <w:sz w:val="22"/>
          <w:szCs w:val="22"/>
        </w:rPr>
        <w:pict w14:anchorId="27CC209B">
          <v:rect id="_x0000_i1051" style="width:0;height:1.5pt" o:hralign="center" o:hrstd="t" o:hr="t" fillcolor="#a0a0a0" stroked="f"/>
        </w:pict>
      </w:r>
    </w:p>
    <w:p w14:paraId="2BB83B81" w14:textId="77777777" w:rsidR="00F0399B" w:rsidRPr="00F0399B" w:rsidRDefault="00F0399B" w:rsidP="00F0399B">
      <w:pPr>
        <w:rPr>
          <w:rFonts w:ascii="Calibri" w:hAnsi="Calibri" w:cs="Calibri"/>
          <w:b/>
          <w:bCs/>
          <w:sz w:val="22"/>
          <w:szCs w:val="22"/>
        </w:rPr>
      </w:pPr>
      <w:r w:rsidRPr="00F0399B">
        <w:rPr>
          <w:rFonts w:ascii="Calibri" w:hAnsi="Calibri" w:cs="Calibri"/>
          <w:b/>
          <w:bCs/>
          <w:sz w:val="22"/>
          <w:szCs w:val="22"/>
        </w:rPr>
        <w:t>3) Requirement Traceability Matrix (RTM)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6"/>
        <w:gridCol w:w="4347"/>
        <w:gridCol w:w="5625"/>
      </w:tblGrid>
      <w:tr w:rsidR="00F0399B" w:rsidRPr="00F0399B" w14:paraId="5CB49485" w14:textId="77777777" w:rsidTr="00F0399B">
        <w:tc>
          <w:tcPr>
            <w:tcW w:w="0" w:type="auto"/>
            <w:hideMark/>
          </w:tcPr>
          <w:p w14:paraId="55CF8D97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Requirement</w:t>
            </w:r>
          </w:p>
        </w:tc>
        <w:tc>
          <w:tcPr>
            <w:tcW w:w="0" w:type="auto"/>
            <w:hideMark/>
          </w:tcPr>
          <w:p w14:paraId="1677CFDF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Description (short)</w:t>
            </w:r>
          </w:p>
        </w:tc>
        <w:tc>
          <w:tcPr>
            <w:tcW w:w="0" w:type="auto"/>
            <w:hideMark/>
          </w:tcPr>
          <w:p w14:paraId="0D6E54B6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Covered Test Case IDs</w:t>
            </w:r>
          </w:p>
        </w:tc>
      </w:tr>
      <w:tr w:rsidR="00F0399B" w:rsidRPr="00F0399B" w14:paraId="19786EB5" w14:textId="77777777" w:rsidTr="00F0399B">
        <w:tc>
          <w:tcPr>
            <w:tcW w:w="0" w:type="auto"/>
            <w:hideMark/>
          </w:tcPr>
          <w:p w14:paraId="16B29A52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Req-1</w:t>
            </w:r>
          </w:p>
        </w:tc>
        <w:tc>
          <w:tcPr>
            <w:tcW w:w="0" w:type="auto"/>
            <w:hideMark/>
          </w:tcPr>
          <w:p w14:paraId="5CD6F3C2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Maintain Specialities</w:t>
            </w:r>
          </w:p>
        </w:tc>
        <w:tc>
          <w:tcPr>
            <w:tcW w:w="0" w:type="auto"/>
            <w:hideMark/>
          </w:tcPr>
          <w:p w14:paraId="3D524D9E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TC-ADM-SP-001/002/003/004/005</w:t>
            </w:r>
          </w:p>
        </w:tc>
      </w:tr>
      <w:tr w:rsidR="00F0399B" w:rsidRPr="00F0399B" w14:paraId="3668AF28" w14:textId="77777777" w:rsidTr="00F0399B">
        <w:tc>
          <w:tcPr>
            <w:tcW w:w="0" w:type="auto"/>
            <w:hideMark/>
          </w:tcPr>
          <w:p w14:paraId="3C3BD418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Req-1/1</w:t>
            </w:r>
          </w:p>
        </w:tc>
        <w:tc>
          <w:tcPr>
            <w:tcW w:w="0" w:type="auto"/>
            <w:hideMark/>
          </w:tcPr>
          <w:p w14:paraId="5E447B5A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Add Speciality</w:t>
            </w:r>
          </w:p>
        </w:tc>
        <w:tc>
          <w:tcPr>
            <w:tcW w:w="0" w:type="auto"/>
            <w:hideMark/>
          </w:tcPr>
          <w:p w14:paraId="043D1559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TC-ADM-SP-001/002</w:t>
            </w:r>
          </w:p>
        </w:tc>
      </w:tr>
      <w:tr w:rsidR="00F0399B" w:rsidRPr="00F0399B" w14:paraId="5251D618" w14:textId="77777777" w:rsidTr="00F0399B">
        <w:tc>
          <w:tcPr>
            <w:tcW w:w="0" w:type="auto"/>
            <w:hideMark/>
          </w:tcPr>
          <w:p w14:paraId="6914515E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lastRenderedPageBreak/>
              <w:t>Req-1/2</w:t>
            </w:r>
          </w:p>
        </w:tc>
        <w:tc>
          <w:tcPr>
            <w:tcW w:w="0" w:type="auto"/>
            <w:hideMark/>
          </w:tcPr>
          <w:p w14:paraId="4B827A0F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Edit Speciality</w:t>
            </w:r>
          </w:p>
        </w:tc>
        <w:tc>
          <w:tcPr>
            <w:tcW w:w="0" w:type="auto"/>
            <w:hideMark/>
          </w:tcPr>
          <w:p w14:paraId="67917567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TC-ADM-SP-003</w:t>
            </w:r>
          </w:p>
        </w:tc>
      </w:tr>
      <w:tr w:rsidR="00F0399B" w:rsidRPr="00F0399B" w14:paraId="6DFFE8E1" w14:textId="77777777" w:rsidTr="00F0399B">
        <w:tc>
          <w:tcPr>
            <w:tcW w:w="0" w:type="auto"/>
            <w:hideMark/>
          </w:tcPr>
          <w:p w14:paraId="288F4337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Req-1/3</w:t>
            </w:r>
          </w:p>
        </w:tc>
        <w:tc>
          <w:tcPr>
            <w:tcW w:w="0" w:type="auto"/>
            <w:hideMark/>
          </w:tcPr>
          <w:p w14:paraId="1B126F6C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Delete Speciality</w:t>
            </w:r>
          </w:p>
        </w:tc>
        <w:tc>
          <w:tcPr>
            <w:tcW w:w="0" w:type="auto"/>
            <w:hideMark/>
          </w:tcPr>
          <w:p w14:paraId="2D493EEE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TC-ADM-SP-004/005</w:t>
            </w:r>
          </w:p>
        </w:tc>
      </w:tr>
      <w:tr w:rsidR="00F0399B" w:rsidRPr="00F0399B" w14:paraId="0E6A7BFE" w14:textId="77777777" w:rsidTr="00F0399B">
        <w:tc>
          <w:tcPr>
            <w:tcW w:w="0" w:type="auto"/>
            <w:hideMark/>
          </w:tcPr>
          <w:p w14:paraId="0D95F754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Req-2</w:t>
            </w:r>
          </w:p>
        </w:tc>
        <w:tc>
          <w:tcPr>
            <w:tcW w:w="0" w:type="auto"/>
            <w:hideMark/>
          </w:tcPr>
          <w:p w14:paraId="4D3E0118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Maintain Doctors</w:t>
            </w:r>
          </w:p>
        </w:tc>
        <w:tc>
          <w:tcPr>
            <w:tcW w:w="0" w:type="auto"/>
            <w:hideMark/>
          </w:tcPr>
          <w:p w14:paraId="5EBCDCAB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TC-ADM-DR-001/002/003/004</w:t>
            </w:r>
          </w:p>
        </w:tc>
      </w:tr>
      <w:tr w:rsidR="00F0399B" w:rsidRPr="00F0399B" w14:paraId="1AAEDD05" w14:textId="77777777" w:rsidTr="00F0399B">
        <w:tc>
          <w:tcPr>
            <w:tcW w:w="0" w:type="auto"/>
            <w:hideMark/>
          </w:tcPr>
          <w:p w14:paraId="26237A05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Req-2/1</w:t>
            </w:r>
          </w:p>
        </w:tc>
        <w:tc>
          <w:tcPr>
            <w:tcW w:w="0" w:type="auto"/>
            <w:hideMark/>
          </w:tcPr>
          <w:p w14:paraId="3A0CD4E1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Add Doctor</w:t>
            </w:r>
          </w:p>
        </w:tc>
        <w:tc>
          <w:tcPr>
            <w:tcW w:w="0" w:type="auto"/>
            <w:hideMark/>
          </w:tcPr>
          <w:p w14:paraId="194F8505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TC-ADM-DR-001</w:t>
            </w:r>
          </w:p>
        </w:tc>
      </w:tr>
      <w:tr w:rsidR="00F0399B" w:rsidRPr="00F0399B" w14:paraId="7C325CB2" w14:textId="77777777" w:rsidTr="00F0399B">
        <w:tc>
          <w:tcPr>
            <w:tcW w:w="0" w:type="auto"/>
            <w:hideMark/>
          </w:tcPr>
          <w:p w14:paraId="4161D83E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Req-2/2</w:t>
            </w:r>
          </w:p>
        </w:tc>
        <w:tc>
          <w:tcPr>
            <w:tcW w:w="0" w:type="auto"/>
            <w:hideMark/>
          </w:tcPr>
          <w:p w14:paraId="61B18AAD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Edit Doctor (no speciality change)</w:t>
            </w:r>
          </w:p>
        </w:tc>
        <w:tc>
          <w:tcPr>
            <w:tcW w:w="0" w:type="auto"/>
            <w:hideMark/>
          </w:tcPr>
          <w:p w14:paraId="73220BFA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TC-ADM-DR-002</w:t>
            </w:r>
          </w:p>
        </w:tc>
      </w:tr>
      <w:tr w:rsidR="00F0399B" w:rsidRPr="00F0399B" w14:paraId="57F972F8" w14:textId="77777777" w:rsidTr="00F0399B">
        <w:tc>
          <w:tcPr>
            <w:tcW w:w="0" w:type="auto"/>
            <w:hideMark/>
          </w:tcPr>
          <w:p w14:paraId="331B01A4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Req-2/3</w:t>
            </w:r>
          </w:p>
        </w:tc>
        <w:tc>
          <w:tcPr>
            <w:tcW w:w="0" w:type="auto"/>
            <w:hideMark/>
          </w:tcPr>
          <w:p w14:paraId="2E1AB67D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Delete Doctor (no open requests)</w:t>
            </w:r>
          </w:p>
        </w:tc>
        <w:tc>
          <w:tcPr>
            <w:tcW w:w="0" w:type="auto"/>
            <w:hideMark/>
          </w:tcPr>
          <w:p w14:paraId="51D79EF1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TC-ADM-DR-003/004</w:t>
            </w:r>
          </w:p>
        </w:tc>
      </w:tr>
      <w:tr w:rsidR="00F0399B" w:rsidRPr="00F0399B" w14:paraId="7AEF139B" w14:textId="77777777" w:rsidTr="00F0399B">
        <w:tc>
          <w:tcPr>
            <w:tcW w:w="0" w:type="auto"/>
            <w:hideMark/>
          </w:tcPr>
          <w:p w14:paraId="17BC71C2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Req-3</w:t>
            </w:r>
          </w:p>
        </w:tc>
        <w:tc>
          <w:tcPr>
            <w:tcW w:w="0" w:type="auto"/>
            <w:hideMark/>
          </w:tcPr>
          <w:p w14:paraId="3364D4E7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Maintain Chemist &amp; Labs</w:t>
            </w:r>
          </w:p>
        </w:tc>
        <w:tc>
          <w:tcPr>
            <w:tcW w:w="0" w:type="auto"/>
            <w:hideMark/>
          </w:tcPr>
          <w:p w14:paraId="3E4868F3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TC-ADM-CL-001/002/003/004</w:t>
            </w:r>
          </w:p>
        </w:tc>
      </w:tr>
      <w:tr w:rsidR="00F0399B" w:rsidRPr="00F0399B" w14:paraId="017E39E0" w14:textId="77777777" w:rsidTr="00F0399B">
        <w:tc>
          <w:tcPr>
            <w:tcW w:w="0" w:type="auto"/>
            <w:hideMark/>
          </w:tcPr>
          <w:p w14:paraId="40D01FA3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Req-3/1</w:t>
            </w:r>
          </w:p>
        </w:tc>
        <w:tc>
          <w:tcPr>
            <w:tcW w:w="0" w:type="auto"/>
            <w:hideMark/>
          </w:tcPr>
          <w:p w14:paraId="0B5A93A6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Add Chemist/Lab (1 Lab per pincode)</w:t>
            </w:r>
          </w:p>
        </w:tc>
        <w:tc>
          <w:tcPr>
            <w:tcW w:w="0" w:type="auto"/>
            <w:hideMark/>
          </w:tcPr>
          <w:p w14:paraId="2CDEFC35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TC-ADM-CL-001</w:t>
            </w:r>
          </w:p>
        </w:tc>
      </w:tr>
      <w:tr w:rsidR="00F0399B" w:rsidRPr="00F0399B" w14:paraId="4533C399" w14:textId="77777777" w:rsidTr="00F0399B">
        <w:tc>
          <w:tcPr>
            <w:tcW w:w="0" w:type="auto"/>
            <w:hideMark/>
          </w:tcPr>
          <w:p w14:paraId="627EF7D3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Req-3/2</w:t>
            </w:r>
          </w:p>
        </w:tc>
        <w:tc>
          <w:tcPr>
            <w:tcW w:w="0" w:type="auto"/>
            <w:hideMark/>
          </w:tcPr>
          <w:p w14:paraId="3BF6555C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Edit Chemist/Lab (pincode immutable)</w:t>
            </w:r>
          </w:p>
        </w:tc>
        <w:tc>
          <w:tcPr>
            <w:tcW w:w="0" w:type="auto"/>
            <w:hideMark/>
          </w:tcPr>
          <w:p w14:paraId="74358B73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TC-ADM-CL-002</w:t>
            </w:r>
          </w:p>
        </w:tc>
      </w:tr>
      <w:tr w:rsidR="00F0399B" w:rsidRPr="00F0399B" w14:paraId="558A1232" w14:textId="77777777" w:rsidTr="00F0399B">
        <w:tc>
          <w:tcPr>
            <w:tcW w:w="0" w:type="auto"/>
            <w:hideMark/>
          </w:tcPr>
          <w:p w14:paraId="6DE39221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Req-3/3</w:t>
            </w:r>
          </w:p>
        </w:tc>
        <w:tc>
          <w:tcPr>
            <w:tcW w:w="0" w:type="auto"/>
            <w:hideMark/>
          </w:tcPr>
          <w:p w14:paraId="4E69FC1D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Delete Chemist/Lab (no open Rx)</w:t>
            </w:r>
          </w:p>
        </w:tc>
        <w:tc>
          <w:tcPr>
            <w:tcW w:w="0" w:type="auto"/>
            <w:hideMark/>
          </w:tcPr>
          <w:p w14:paraId="52F9D5C0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TC-ADM-CL-003/004</w:t>
            </w:r>
          </w:p>
        </w:tc>
      </w:tr>
      <w:tr w:rsidR="00F0399B" w:rsidRPr="00F0399B" w14:paraId="18413EC4" w14:textId="77777777" w:rsidTr="00F0399B">
        <w:tc>
          <w:tcPr>
            <w:tcW w:w="0" w:type="auto"/>
            <w:hideMark/>
          </w:tcPr>
          <w:p w14:paraId="2CE8F423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Req-4</w:t>
            </w:r>
          </w:p>
        </w:tc>
        <w:tc>
          <w:tcPr>
            <w:tcW w:w="0" w:type="auto"/>
            <w:hideMark/>
          </w:tcPr>
          <w:p w14:paraId="7FEAB2BC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Maintain Symptoms</w:t>
            </w:r>
          </w:p>
        </w:tc>
        <w:tc>
          <w:tcPr>
            <w:tcW w:w="0" w:type="auto"/>
            <w:hideMark/>
          </w:tcPr>
          <w:p w14:paraId="69D7D632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TC-ADM-SY-001/002/003</w:t>
            </w:r>
          </w:p>
        </w:tc>
      </w:tr>
      <w:tr w:rsidR="00F0399B" w:rsidRPr="00F0399B" w14:paraId="0BBB5540" w14:textId="77777777" w:rsidTr="00F0399B">
        <w:tc>
          <w:tcPr>
            <w:tcW w:w="0" w:type="auto"/>
            <w:hideMark/>
          </w:tcPr>
          <w:p w14:paraId="1A11AFAF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Req-4/1</w:t>
            </w:r>
          </w:p>
        </w:tc>
        <w:tc>
          <w:tcPr>
            <w:tcW w:w="0" w:type="auto"/>
            <w:hideMark/>
          </w:tcPr>
          <w:p w14:paraId="338D952E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Add Symptom</w:t>
            </w:r>
          </w:p>
        </w:tc>
        <w:tc>
          <w:tcPr>
            <w:tcW w:w="0" w:type="auto"/>
            <w:hideMark/>
          </w:tcPr>
          <w:p w14:paraId="59A0DFEC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TC-ADM-SY-001</w:t>
            </w:r>
          </w:p>
        </w:tc>
      </w:tr>
      <w:tr w:rsidR="00F0399B" w:rsidRPr="00F0399B" w14:paraId="244BC513" w14:textId="77777777" w:rsidTr="00F0399B">
        <w:tc>
          <w:tcPr>
            <w:tcW w:w="0" w:type="auto"/>
            <w:hideMark/>
          </w:tcPr>
          <w:p w14:paraId="2CC23D09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Req-4/2</w:t>
            </w:r>
          </w:p>
        </w:tc>
        <w:tc>
          <w:tcPr>
            <w:tcW w:w="0" w:type="auto"/>
            <w:hideMark/>
          </w:tcPr>
          <w:p w14:paraId="32AC525E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Edit Symptom</w:t>
            </w:r>
          </w:p>
        </w:tc>
        <w:tc>
          <w:tcPr>
            <w:tcW w:w="0" w:type="auto"/>
            <w:hideMark/>
          </w:tcPr>
          <w:p w14:paraId="17E0C0A9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TC-ADM-SY-002</w:t>
            </w:r>
          </w:p>
        </w:tc>
      </w:tr>
      <w:tr w:rsidR="00F0399B" w:rsidRPr="00F0399B" w14:paraId="538132E6" w14:textId="77777777" w:rsidTr="00F0399B">
        <w:tc>
          <w:tcPr>
            <w:tcW w:w="0" w:type="auto"/>
            <w:hideMark/>
          </w:tcPr>
          <w:p w14:paraId="09D42DCA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Req-4/3</w:t>
            </w:r>
          </w:p>
        </w:tc>
        <w:tc>
          <w:tcPr>
            <w:tcW w:w="0" w:type="auto"/>
            <w:hideMark/>
          </w:tcPr>
          <w:p w14:paraId="2BED6797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Delete Symptom (not used)</w:t>
            </w:r>
          </w:p>
        </w:tc>
        <w:tc>
          <w:tcPr>
            <w:tcW w:w="0" w:type="auto"/>
            <w:hideMark/>
          </w:tcPr>
          <w:p w14:paraId="4DABD117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TC-ADM-SY-003</w:t>
            </w:r>
          </w:p>
        </w:tc>
      </w:tr>
      <w:tr w:rsidR="00F0399B" w:rsidRPr="00F0399B" w14:paraId="0D507387" w14:textId="77777777" w:rsidTr="00F0399B">
        <w:tc>
          <w:tcPr>
            <w:tcW w:w="0" w:type="auto"/>
            <w:hideMark/>
          </w:tcPr>
          <w:p w14:paraId="1E8A8FB4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Req-5</w:t>
            </w:r>
          </w:p>
        </w:tc>
        <w:tc>
          <w:tcPr>
            <w:tcW w:w="0" w:type="auto"/>
            <w:hideMark/>
          </w:tcPr>
          <w:p w14:paraId="44B7A051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Patient Profiles</w:t>
            </w:r>
          </w:p>
        </w:tc>
        <w:tc>
          <w:tcPr>
            <w:tcW w:w="0" w:type="auto"/>
            <w:hideMark/>
          </w:tcPr>
          <w:p w14:paraId="538E188B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TC-PT-RG-001/TC-PT-PF-002/TC-PT-DEL-003/TC-PT-RG-004</w:t>
            </w:r>
          </w:p>
        </w:tc>
      </w:tr>
      <w:tr w:rsidR="00F0399B" w:rsidRPr="00F0399B" w14:paraId="6C7885D9" w14:textId="77777777" w:rsidTr="00F0399B">
        <w:tc>
          <w:tcPr>
            <w:tcW w:w="0" w:type="auto"/>
            <w:hideMark/>
          </w:tcPr>
          <w:p w14:paraId="626CAC27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Req-5/1</w:t>
            </w:r>
          </w:p>
        </w:tc>
        <w:tc>
          <w:tcPr>
            <w:tcW w:w="0" w:type="auto"/>
            <w:hideMark/>
          </w:tcPr>
          <w:p w14:paraId="7E153127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Create Patient Profile</w:t>
            </w:r>
          </w:p>
        </w:tc>
        <w:tc>
          <w:tcPr>
            <w:tcW w:w="0" w:type="auto"/>
            <w:hideMark/>
          </w:tcPr>
          <w:p w14:paraId="0E0B8EF8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TC-PT-RG-001/004</w:t>
            </w:r>
          </w:p>
        </w:tc>
      </w:tr>
      <w:tr w:rsidR="00F0399B" w:rsidRPr="00F0399B" w14:paraId="3E4480B6" w14:textId="77777777" w:rsidTr="00F0399B">
        <w:tc>
          <w:tcPr>
            <w:tcW w:w="0" w:type="auto"/>
            <w:hideMark/>
          </w:tcPr>
          <w:p w14:paraId="66B3DA27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Req-5/2</w:t>
            </w:r>
          </w:p>
        </w:tc>
        <w:tc>
          <w:tcPr>
            <w:tcW w:w="0" w:type="auto"/>
            <w:hideMark/>
          </w:tcPr>
          <w:p w14:paraId="1CC501FB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Edit Patient Profile (pincode rule)</w:t>
            </w:r>
          </w:p>
        </w:tc>
        <w:tc>
          <w:tcPr>
            <w:tcW w:w="0" w:type="auto"/>
            <w:hideMark/>
          </w:tcPr>
          <w:p w14:paraId="4CE9BEAB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TC-PT-PF-002</w:t>
            </w:r>
          </w:p>
        </w:tc>
      </w:tr>
      <w:tr w:rsidR="00F0399B" w:rsidRPr="00F0399B" w14:paraId="51C52A39" w14:textId="77777777" w:rsidTr="00F0399B">
        <w:tc>
          <w:tcPr>
            <w:tcW w:w="0" w:type="auto"/>
            <w:hideMark/>
          </w:tcPr>
          <w:p w14:paraId="650A90BE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Req-5/3</w:t>
            </w:r>
          </w:p>
        </w:tc>
        <w:tc>
          <w:tcPr>
            <w:tcW w:w="0" w:type="auto"/>
            <w:hideMark/>
          </w:tcPr>
          <w:p w14:paraId="615FC5ED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Delete Patient (3-year rule)</w:t>
            </w:r>
          </w:p>
        </w:tc>
        <w:tc>
          <w:tcPr>
            <w:tcW w:w="0" w:type="auto"/>
            <w:hideMark/>
          </w:tcPr>
          <w:p w14:paraId="32390D6F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TC-PT-DEL-003</w:t>
            </w:r>
          </w:p>
        </w:tc>
      </w:tr>
      <w:tr w:rsidR="00F0399B" w:rsidRPr="00F0399B" w14:paraId="1D3DC81E" w14:textId="77777777" w:rsidTr="00F0399B">
        <w:tc>
          <w:tcPr>
            <w:tcW w:w="0" w:type="auto"/>
            <w:hideMark/>
          </w:tcPr>
          <w:p w14:paraId="13F1B0D0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Req-6</w:t>
            </w:r>
          </w:p>
        </w:tc>
        <w:tc>
          <w:tcPr>
            <w:tcW w:w="0" w:type="auto"/>
            <w:hideMark/>
          </w:tcPr>
          <w:p w14:paraId="3A18E8D0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Consultation Requests</w:t>
            </w:r>
          </w:p>
        </w:tc>
        <w:tc>
          <w:tcPr>
            <w:tcW w:w="0" w:type="auto"/>
            <w:hideMark/>
          </w:tcPr>
          <w:p w14:paraId="68A857D0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TC-PT-CR-001/TC-PT-AP-002/TC-ADM-APB-003/TC-PT-CR-004</w:t>
            </w:r>
          </w:p>
        </w:tc>
      </w:tr>
      <w:tr w:rsidR="00F0399B" w:rsidRPr="00F0399B" w14:paraId="6C8B955A" w14:textId="77777777" w:rsidTr="00F0399B">
        <w:tc>
          <w:tcPr>
            <w:tcW w:w="0" w:type="auto"/>
            <w:hideMark/>
          </w:tcPr>
          <w:p w14:paraId="6632DC8C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Req-6/1</w:t>
            </w:r>
          </w:p>
        </w:tc>
        <w:tc>
          <w:tcPr>
            <w:tcW w:w="0" w:type="auto"/>
            <w:hideMark/>
          </w:tcPr>
          <w:p w14:paraId="4843C2CC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Create Request (symptoms/reports)</w:t>
            </w:r>
          </w:p>
        </w:tc>
        <w:tc>
          <w:tcPr>
            <w:tcW w:w="0" w:type="auto"/>
            <w:hideMark/>
          </w:tcPr>
          <w:p w14:paraId="6A94E113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TC-PT-CR-001/004</w:t>
            </w:r>
          </w:p>
        </w:tc>
      </w:tr>
      <w:tr w:rsidR="00F0399B" w:rsidRPr="00F0399B" w14:paraId="7E464E0C" w14:textId="77777777" w:rsidTr="00F0399B">
        <w:tc>
          <w:tcPr>
            <w:tcW w:w="0" w:type="auto"/>
            <w:hideMark/>
          </w:tcPr>
          <w:p w14:paraId="41ED9CC6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Req-6/2</w:t>
            </w:r>
          </w:p>
        </w:tc>
        <w:tc>
          <w:tcPr>
            <w:tcW w:w="0" w:type="auto"/>
            <w:hideMark/>
          </w:tcPr>
          <w:p w14:paraId="53A4342A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Create Appointment (next day entry)</w:t>
            </w:r>
          </w:p>
        </w:tc>
        <w:tc>
          <w:tcPr>
            <w:tcW w:w="0" w:type="auto"/>
            <w:hideMark/>
          </w:tcPr>
          <w:p w14:paraId="5D722019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TC-PT-AP-002</w:t>
            </w:r>
          </w:p>
        </w:tc>
      </w:tr>
      <w:tr w:rsidR="00F0399B" w:rsidRPr="00F0399B" w14:paraId="793CF96C" w14:textId="77777777" w:rsidTr="00F0399B">
        <w:tc>
          <w:tcPr>
            <w:tcW w:w="0" w:type="auto"/>
            <w:hideMark/>
          </w:tcPr>
          <w:p w14:paraId="6A2D22EF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Req-6/3</w:t>
            </w:r>
          </w:p>
        </w:tc>
        <w:tc>
          <w:tcPr>
            <w:tcW w:w="0" w:type="auto"/>
            <w:hideMark/>
          </w:tcPr>
          <w:p w14:paraId="60A21F56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Batch 5-day Appointment File</w:t>
            </w:r>
          </w:p>
        </w:tc>
        <w:tc>
          <w:tcPr>
            <w:tcW w:w="0" w:type="auto"/>
            <w:hideMark/>
          </w:tcPr>
          <w:p w14:paraId="46991164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TC-ADM-APB-003</w:t>
            </w:r>
          </w:p>
        </w:tc>
      </w:tr>
      <w:tr w:rsidR="00F0399B" w:rsidRPr="00F0399B" w14:paraId="4C9CD3D5" w14:textId="77777777" w:rsidTr="00F0399B">
        <w:tc>
          <w:tcPr>
            <w:tcW w:w="0" w:type="auto"/>
            <w:hideMark/>
          </w:tcPr>
          <w:p w14:paraId="3339AB1B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lastRenderedPageBreak/>
              <w:t>Req-7</w:t>
            </w:r>
          </w:p>
        </w:tc>
        <w:tc>
          <w:tcPr>
            <w:tcW w:w="0" w:type="auto"/>
            <w:hideMark/>
          </w:tcPr>
          <w:p w14:paraId="466602D9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Predict Disease (prioritize)</w:t>
            </w:r>
          </w:p>
        </w:tc>
        <w:tc>
          <w:tcPr>
            <w:tcW w:w="0" w:type="auto"/>
            <w:hideMark/>
          </w:tcPr>
          <w:p w14:paraId="52882914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TC-ALG-PD-001</w:t>
            </w:r>
          </w:p>
        </w:tc>
      </w:tr>
      <w:tr w:rsidR="00F0399B" w:rsidRPr="00F0399B" w14:paraId="17DC58E7" w14:textId="77777777" w:rsidTr="00F0399B">
        <w:tc>
          <w:tcPr>
            <w:tcW w:w="0" w:type="auto"/>
            <w:hideMark/>
          </w:tcPr>
          <w:p w14:paraId="37777DFA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Req-8</w:t>
            </w:r>
          </w:p>
        </w:tc>
        <w:tc>
          <w:tcPr>
            <w:tcW w:w="0" w:type="auto"/>
            <w:hideMark/>
          </w:tcPr>
          <w:p w14:paraId="7E28B35D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Provide Consultation (diag, meds&lt;=8, labs&lt;=5)</w:t>
            </w:r>
          </w:p>
        </w:tc>
        <w:tc>
          <w:tcPr>
            <w:tcW w:w="0" w:type="auto"/>
            <w:hideMark/>
          </w:tcPr>
          <w:p w14:paraId="7A75E4ED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TC-DR-CNS-001/002</w:t>
            </w:r>
          </w:p>
        </w:tc>
      </w:tr>
      <w:tr w:rsidR="00F0399B" w:rsidRPr="00F0399B" w14:paraId="63382B75" w14:textId="77777777" w:rsidTr="00F0399B">
        <w:tc>
          <w:tcPr>
            <w:tcW w:w="0" w:type="auto"/>
            <w:hideMark/>
          </w:tcPr>
          <w:p w14:paraId="7B4B52AE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Req-9</w:t>
            </w:r>
          </w:p>
        </w:tc>
        <w:tc>
          <w:tcPr>
            <w:tcW w:w="0" w:type="auto"/>
            <w:hideMark/>
          </w:tcPr>
          <w:p w14:paraId="13AFE954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Deliver Medicines (pincode routing)</w:t>
            </w:r>
          </w:p>
        </w:tc>
        <w:tc>
          <w:tcPr>
            <w:tcW w:w="0" w:type="auto"/>
            <w:hideMark/>
          </w:tcPr>
          <w:p w14:paraId="5E9708C4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TC-CHM-DEL-001</w:t>
            </w:r>
          </w:p>
        </w:tc>
      </w:tr>
      <w:tr w:rsidR="00F0399B" w:rsidRPr="00F0399B" w14:paraId="7EA7A60A" w14:textId="77777777" w:rsidTr="00F0399B">
        <w:tc>
          <w:tcPr>
            <w:tcW w:w="0" w:type="auto"/>
            <w:hideMark/>
          </w:tcPr>
          <w:p w14:paraId="7CE802B0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Req-10</w:t>
            </w:r>
          </w:p>
        </w:tc>
        <w:tc>
          <w:tcPr>
            <w:tcW w:w="0" w:type="auto"/>
            <w:hideMark/>
          </w:tcPr>
          <w:p w14:paraId="6BBC1C4F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Perform Lab Tests &amp; add report</w:t>
            </w:r>
          </w:p>
        </w:tc>
        <w:tc>
          <w:tcPr>
            <w:tcW w:w="0" w:type="auto"/>
            <w:hideMark/>
          </w:tcPr>
          <w:p w14:paraId="2A970500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TC-LAB-REP-001</w:t>
            </w:r>
          </w:p>
        </w:tc>
      </w:tr>
      <w:tr w:rsidR="00F0399B" w:rsidRPr="00F0399B" w14:paraId="1FAA50E5" w14:textId="77777777" w:rsidTr="00F0399B">
        <w:tc>
          <w:tcPr>
            <w:tcW w:w="0" w:type="auto"/>
            <w:hideMark/>
          </w:tcPr>
          <w:p w14:paraId="0099D40F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Req-11</w:t>
            </w:r>
          </w:p>
        </w:tc>
        <w:tc>
          <w:tcPr>
            <w:tcW w:w="0" w:type="auto"/>
            <w:hideMark/>
          </w:tcPr>
          <w:p w14:paraId="2868F1D5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View/Generate Prescription/Print Invoice</w:t>
            </w:r>
          </w:p>
        </w:tc>
        <w:tc>
          <w:tcPr>
            <w:tcW w:w="0" w:type="auto"/>
            <w:hideMark/>
          </w:tcPr>
          <w:p w14:paraId="5D123C90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TC-PT-VW-001</w:t>
            </w:r>
          </w:p>
        </w:tc>
      </w:tr>
      <w:tr w:rsidR="00F0399B" w:rsidRPr="00F0399B" w14:paraId="1568F622" w14:textId="77777777" w:rsidTr="00F0399B">
        <w:tc>
          <w:tcPr>
            <w:tcW w:w="0" w:type="auto"/>
            <w:hideMark/>
          </w:tcPr>
          <w:p w14:paraId="63EE24A0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Req-12</w:t>
            </w:r>
          </w:p>
        </w:tc>
        <w:tc>
          <w:tcPr>
            <w:tcW w:w="0" w:type="auto"/>
            <w:hideMark/>
          </w:tcPr>
          <w:p w14:paraId="41FFFA3F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Housekeeping (archive &gt;3y)</w:t>
            </w:r>
          </w:p>
        </w:tc>
        <w:tc>
          <w:tcPr>
            <w:tcW w:w="0" w:type="auto"/>
            <w:hideMark/>
          </w:tcPr>
          <w:p w14:paraId="143020DA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TC-OPS-ARC-001</w:t>
            </w:r>
          </w:p>
        </w:tc>
      </w:tr>
      <w:tr w:rsidR="00F0399B" w:rsidRPr="00F0399B" w14:paraId="31666500" w14:textId="77777777" w:rsidTr="00F0399B">
        <w:tc>
          <w:tcPr>
            <w:tcW w:w="0" w:type="auto"/>
            <w:hideMark/>
          </w:tcPr>
          <w:p w14:paraId="76B72CE5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Req-13</w:t>
            </w:r>
          </w:p>
        </w:tc>
        <w:tc>
          <w:tcPr>
            <w:tcW w:w="0" w:type="auto"/>
            <w:hideMark/>
          </w:tcPr>
          <w:p w14:paraId="6C425662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Daily Backups &amp; offsite storage</w:t>
            </w:r>
          </w:p>
        </w:tc>
        <w:tc>
          <w:tcPr>
            <w:tcW w:w="0" w:type="auto"/>
            <w:hideMark/>
          </w:tcPr>
          <w:p w14:paraId="47F8DDEB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TC-OPS-BKP-002</w:t>
            </w:r>
          </w:p>
        </w:tc>
      </w:tr>
      <w:tr w:rsidR="00F0399B" w:rsidRPr="00F0399B" w14:paraId="4F68D3EB" w14:textId="77777777" w:rsidTr="00F0399B">
        <w:tc>
          <w:tcPr>
            <w:tcW w:w="0" w:type="auto"/>
            <w:hideMark/>
          </w:tcPr>
          <w:p w14:paraId="403D88AB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Req-14</w:t>
            </w:r>
          </w:p>
        </w:tc>
        <w:tc>
          <w:tcPr>
            <w:tcW w:w="0" w:type="auto"/>
            <w:hideMark/>
          </w:tcPr>
          <w:p w14:paraId="13B0CF88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Monthly Learning</w:t>
            </w:r>
          </w:p>
        </w:tc>
        <w:tc>
          <w:tcPr>
            <w:tcW w:w="0" w:type="auto"/>
            <w:hideMark/>
          </w:tcPr>
          <w:p w14:paraId="01164BDB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TC-OPS-LRN-003</w:t>
            </w:r>
          </w:p>
        </w:tc>
      </w:tr>
      <w:tr w:rsidR="00F0399B" w:rsidRPr="00F0399B" w14:paraId="5EA39C8B" w14:textId="77777777" w:rsidTr="00F0399B">
        <w:tc>
          <w:tcPr>
            <w:tcW w:w="0" w:type="auto"/>
            <w:hideMark/>
          </w:tcPr>
          <w:p w14:paraId="0396C388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Req-15</w:t>
            </w:r>
          </w:p>
        </w:tc>
        <w:tc>
          <w:tcPr>
            <w:tcW w:w="0" w:type="auto"/>
            <w:hideMark/>
          </w:tcPr>
          <w:p w14:paraId="49D7D939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Maintain Users/Login</w:t>
            </w:r>
          </w:p>
        </w:tc>
        <w:tc>
          <w:tcPr>
            <w:tcW w:w="0" w:type="auto"/>
            <w:hideMark/>
          </w:tcPr>
          <w:p w14:paraId="78B54EF9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TC-AUTH-LOG-001/TC-AUTH-ACL-002</w:t>
            </w:r>
          </w:p>
        </w:tc>
      </w:tr>
      <w:tr w:rsidR="00F0399B" w:rsidRPr="00F0399B" w14:paraId="3ECBCAEE" w14:textId="77777777" w:rsidTr="00F0399B">
        <w:tc>
          <w:tcPr>
            <w:tcW w:w="0" w:type="auto"/>
            <w:hideMark/>
          </w:tcPr>
          <w:p w14:paraId="45B96486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Req-16</w:t>
            </w:r>
          </w:p>
        </w:tc>
        <w:tc>
          <w:tcPr>
            <w:tcW w:w="0" w:type="auto"/>
            <w:hideMark/>
          </w:tcPr>
          <w:p w14:paraId="74525553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Reports</w:t>
            </w:r>
          </w:p>
        </w:tc>
        <w:tc>
          <w:tcPr>
            <w:tcW w:w="0" w:type="auto"/>
            <w:hideMark/>
          </w:tcPr>
          <w:p w14:paraId="15A03988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TC-RPT-001/002/003</w:t>
            </w:r>
          </w:p>
        </w:tc>
      </w:tr>
      <w:tr w:rsidR="00F0399B" w:rsidRPr="00F0399B" w14:paraId="1CF9D560" w14:textId="77777777" w:rsidTr="00F0399B">
        <w:tc>
          <w:tcPr>
            <w:tcW w:w="0" w:type="auto"/>
            <w:hideMark/>
          </w:tcPr>
          <w:p w14:paraId="2B34F2F7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NFR (5.1)</w:t>
            </w:r>
          </w:p>
        </w:tc>
        <w:tc>
          <w:tcPr>
            <w:tcW w:w="0" w:type="auto"/>
            <w:hideMark/>
          </w:tcPr>
          <w:p w14:paraId="2959B3CA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Performance/Availability targets</w:t>
            </w:r>
          </w:p>
        </w:tc>
        <w:tc>
          <w:tcPr>
            <w:tcW w:w="0" w:type="auto"/>
            <w:hideMark/>
          </w:tcPr>
          <w:p w14:paraId="71531FDA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TC-NFR-PERF-001..004, TC-NFR-AVL-005</w:t>
            </w:r>
          </w:p>
        </w:tc>
      </w:tr>
      <w:tr w:rsidR="00F0399B" w:rsidRPr="00F0399B" w14:paraId="447E4CEE" w14:textId="77777777" w:rsidTr="00F0399B">
        <w:tc>
          <w:tcPr>
            <w:tcW w:w="0" w:type="auto"/>
            <w:hideMark/>
          </w:tcPr>
          <w:p w14:paraId="377B7BFF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Security (5.3)</w:t>
            </w:r>
          </w:p>
        </w:tc>
        <w:tc>
          <w:tcPr>
            <w:tcW w:w="0" w:type="auto"/>
            <w:hideMark/>
          </w:tcPr>
          <w:p w14:paraId="1750C15A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Confidentiality, RBAC, HTTPS</w:t>
            </w:r>
          </w:p>
        </w:tc>
        <w:tc>
          <w:tcPr>
            <w:tcW w:w="0" w:type="auto"/>
            <w:hideMark/>
          </w:tcPr>
          <w:p w14:paraId="101659C3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TC-SEC-AUTH-001..004</w:t>
            </w:r>
          </w:p>
        </w:tc>
      </w:tr>
      <w:tr w:rsidR="00F0399B" w:rsidRPr="00F0399B" w14:paraId="45B19F05" w14:textId="77777777" w:rsidTr="00F0399B">
        <w:tc>
          <w:tcPr>
            <w:tcW w:w="0" w:type="auto"/>
            <w:hideMark/>
          </w:tcPr>
          <w:p w14:paraId="3C5A1E0D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b/>
                <w:bCs/>
                <w:sz w:val="22"/>
                <w:szCs w:val="22"/>
              </w:rPr>
              <w:t>Usability (5.4)</w:t>
            </w:r>
          </w:p>
        </w:tc>
        <w:tc>
          <w:tcPr>
            <w:tcW w:w="0" w:type="auto"/>
            <w:hideMark/>
          </w:tcPr>
          <w:p w14:paraId="683FBF86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Large fonts, clear errors</w:t>
            </w:r>
          </w:p>
        </w:tc>
        <w:tc>
          <w:tcPr>
            <w:tcW w:w="0" w:type="auto"/>
            <w:hideMark/>
          </w:tcPr>
          <w:p w14:paraId="70A3599C" w14:textId="77777777" w:rsidR="00F0399B" w:rsidRPr="00F0399B" w:rsidRDefault="00F0399B" w:rsidP="00F0399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99B">
              <w:rPr>
                <w:rFonts w:ascii="Calibri" w:hAnsi="Calibri" w:cs="Calibri"/>
                <w:sz w:val="22"/>
                <w:szCs w:val="22"/>
              </w:rPr>
              <w:t>TC-USA-FONT-001..003</w:t>
            </w:r>
          </w:p>
        </w:tc>
      </w:tr>
    </w:tbl>
    <w:p w14:paraId="4A2E6BA4" w14:textId="77777777" w:rsidR="00F0399B" w:rsidRPr="00F0399B" w:rsidRDefault="00F0399B" w:rsidP="00F0399B">
      <w:pPr>
        <w:rPr>
          <w:rFonts w:ascii="Calibri" w:hAnsi="Calibri" w:cs="Calibri"/>
          <w:sz w:val="22"/>
          <w:szCs w:val="22"/>
        </w:rPr>
      </w:pPr>
      <w:r w:rsidRPr="00F0399B">
        <w:rPr>
          <w:rFonts w:ascii="Calibri" w:hAnsi="Calibri" w:cs="Calibri"/>
          <w:sz w:val="22"/>
          <w:szCs w:val="22"/>
        </w:rPr>
        <w:pict w14:anchorId="5D0B9E7E">
          <v:rect id="_x0000_i1052" style="width:0;height:1.5pt" o:hralign="center" o:hrstd="t" o:hr="t" fillcolor="#a0a0a0" stroked="f"/>
        </w:pict>
      </w:r>
    </w:p>
    <w:p w14:paraId="71E450D6" w14:textId="77777777" w:rsidR="00F0399B" w:rsidRPr="00F0399B" w:rsidRDefault="00F0399B" w:rsidP="00F0399B">
      <w:pPr>
        <w:rPr>
          <w:rFonts w:ascii="Calibri" w:hAnsi="Calibri" w:cs="Calibri"/>
          <w:b/>
          <w:bCs/>
          <w:sz w:val="22"/>
          <w:szCs w:val="22"/>
        </w:rPr>
      </w:pPr>
      <w:r w:rsidRPr="00F0399B">
        <w:rPr>
          <w:rFonts w:ascii="Calibri" w:hAnsi="Calibri" w:cs="Calibri"/>
          <w:b/>
          <w:bCs/>
          <w:sz w:val="22"/>
          <w:szCs w:val="22"/>
        </w:rPr>
        <w:t>4) Notes &amp; Assumptions Used (grounded)</w:t>
      </w:r>
    </w:p>
    <w:p w14:paraId="5EFE0EE9" w14:textId="77777777" w:rsidR="00F0399B" w:rsidRPr="00F0399B" w:rsidRDefault="00F0399B" w:rsidP="00F0399B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F0399B">
        <w:rPr>
          <w:rFonts w:ascii="Calibri" w:hAnsi="Calibri" w:cs="Calibri"/>
          <w:b/>
          <w:bCs/>
          <w:sz w:val="22"/>
          <w:szCs w:val="22"/>
        </w:rPr>
        <w:t>Performance targets:</w:t>
      </w:r>
      <w:r w:rsidRPr="00F0399B">
        <w:rPr>
          <w:rFonts w:ascii="Calibri" w:hAnsi="Calibri" w:cs="Calibri"/>
          <w:sz w:val="22"/>
          <w:szCs w:val="22"/>
        </w:rPr>
        <w:t xml:space="preserve"> Registration ≤4s; Consultation ≤2s; Chemist ≤2s; Labs ≤4s; Availability 99.999% with defined outage window .</w:t>
      </w:r>
    </w:p>
    <w:p w14:paraId="538EF382" w14:textId="77777777" w:rsidR="00F0399B" w:rsidRPr="00F0399B" w:rsidRDefault="00F0399B" w:rsidP="00F0399B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F0399B">
        <w:rPr>
          <w:rFonts w:ascii="Calibri" w:hAnsi="Calibri" w:cs="Calibri"/>
          <w:b/>
          <w:bCs/>
          <w:sz w:val="22"/>
          <w:szCs w:val="22"/>
        </w:rPr>
        <w:t>Role scoping &amp; data minimization:</w:t>
      </w:r>
      <w:r w:rsidRPr="00F0399B">
        <w:rPr>
          <w:rFonts w:ascii="Calibri" w:hAnsi="Calibri" w:cs="Calibri"/>
          <w:sz w:val="22"/>
          <w:szCs w:val="22"/>
        </w:rPr>
        <w:t xml:space="preserve"> Doctors access consultation requests; Chemists/Labs see only what they need; HTTPS enforced .</w:t>
      </w:r>
    </w:p>
    <w:p w14:paraId="2E20AD86" w14:textId="77777777" w:rsidR="00F0399B" w:rsidRPr="00F0399B" w:rsidRDefault="00F0399B" w:rsidP="00F0399B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F0399B">
        <w:rPr>
          <w:rFonts w:ascii="Calibri" w:hAnsi="Calibri" w:cs="Calibri"/>
          <w:b/>
          <w:bCs/>
          <w:sz w:val="22"/>
          <w:szCs w:val="22"/>
        </w:rPr>
        <w:t>Business rules:</w:t>
      </w:r>
      <w:r w:rsidRPr="00F0399B">
        <w:rPr>
          <w:rFonts w:ascii="Calibri" w:hAnsi="Calibri" w:cs="Calibri"/>
          <w:sz w:val="22"/>
          <w:szCs w:val="22"/>
        </w:rPr>
        <w:t xml:space="preserve"> Zone/pincode constraints, 1 Lab per pincode, one Chemist per pincode, login for all, deletion constraints for entities with open/linked items .</w:t>
      </w:r>
    </w:p>
    <w:p w14:paraId="36ADCBB7" w14:textId="77777777" w:rsidR="00F0399B" w:rsidRPr="00F0399B" w:rsidRDefault="00F0399B" w:rsidP="00F0399B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F0399B">
        <w:rPr>
          <w:rFonts w:ascii="Calibri" w:hAnsi="Calibri" w:cs="Calibri"/>
          <w:b/>
          <w:bCs/>
          <w:sz w:val="22"/>
          <w:szCs w:val="22"/>
        </w:rPr>
        <w:t>UI/UX:</w:t>
      </w:r>
      <w:r w:rsidRPr="00F0399B">
        <w:rPr>
          <w:rFonts w:ascii="Calibri" w:hAnsi="Calibri" w:cs="Calibri"/>
          <w:sz w:val="22"/>
          <w:szCs w:val="22"/>
        </w:rPr>
        <w:t xml:space="preserve"> Elderly-friendly font sizes; errors ≤80 chars on screen bottoms (from UI section) and usability attributes .</w:t>
      </w:r>
    </w:p>
    <w:p w14:paraId="672EEA37" w14:textId="77777777" w:rsidR="003411AC" w:rsidRPr="00F0399B" w:rsidRDefault="003411AC" w:rsidP="00660B0E">
      <w:pPr>
        <w:rPr>
          <w:rFonts w:ascii="Calibri" w:hAnsi="Calibri" w:cs="Calibri"/>
          <w:sz w:val="22"/>
          <w:szCs w:val="22"/>
        </w:rPr>
      </w:pPr>
    </w:p>
    <w:sectPr w:rsidR="003411AC" w:rsidRPr="00F0399B" w:rsidSect="00F0399B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B7D09"/>
    <w:multiLevelType w:val="multilevel"/>
    <w:tmpl w:val="19E6E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D22AA7"/>
    <w:multiLevelType w:val="multilevel"/>
    <w:tmpl w:val="E488E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793237">
    <w:abstractNumId w:val="1"/>
  </w:num>
  <w:num w:numId="2" w16cid:durableId="7801445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288"/>
    <w:rsid w:val="003411AC"/>
    <w:rsid w:val="00654746"/>
    <w:rsid w:val="00660B0E"/>
    <w:rsid w:val="00724CD8"/>
    <w:rsid w:val="00B05159"/>
    <w:rsid w:val="00DC5288"/>
    <w:rsid w:val="00F0399B"/>
    <w:rsid w:val="00F85279"/>
    <w:rsid w:val="00FD1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38A76"/>
  <w15:chartTrackingRefBased/>
  <w15:docId w15:val="{DED56D51-C435-4E41-80D1-F6CE13C03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52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52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52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52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52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52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52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52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52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52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52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C52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52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52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52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52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52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52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52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52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52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52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52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52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52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52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52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52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528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547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rsid w:val="00F039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039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0399B"/>
    <w:rPr>
      <w:b/>
      <w:bCs/>
    </w:rPr>
  </w:style>
  <w:style w:type="character" w:styleId="Emphasis">
    <w:name w:val="Emphasis"/>
    <w:basedOn w:val="DefaultParagraphFont"/>
    <w:uiPriority w:val="20"/>
    <w:qFormat/>
    <w:rsid w:val="00F0399B"/>
    <w:rPr>
      <w:i/>
      <w:iCs/>
    </w:rPr>
  </w:style>
  <w:style w:type="character" w:customStyle="1" w:styleId="relative">
    <w:name w:val="relative"/>
    <w:basedOn w:val="DefaultParagraphFont"/>
    <w:rsid w:val="00F039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50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717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3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0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60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53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79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12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35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2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09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94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35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30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63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90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8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34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10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3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67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16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56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68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469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9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672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24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64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1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48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42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1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43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6818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60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65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24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83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52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27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708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69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01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50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32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93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93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2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46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29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50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73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93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54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02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1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27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6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52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9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20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28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5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47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27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6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15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1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28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5801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94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36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49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11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82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93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35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47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47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19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94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33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8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87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23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15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21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29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6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21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48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70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45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7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51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8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49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9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66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19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5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028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2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9308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93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97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2442</Words>
  <Characters>13921</Characters>
  <Application>Microsoft Office Word</Application>
  <DocSecurity>0</DocSecurity>
  <Lines>116</Lines>
  <Paragraphs>32</Paragraphs>
  <ScaleCrop>false</ScaleCrop>
  <Company/>
  <LinksUpToDate>false</LinksUpToDate>
  <CharactersWithSpaces>16331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4</cp:revision>
  <dcterms:created xsi:type="dcterms:W3CDTF">2025-09-06T00:54:00Z</dcterms:created>
  <dcterms:modified xsi:type="dcterms:W3CDTF">2025-09-06T14:26:00Z</dcterms:modified>
</cp:coreProperties>
</file>