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0A1F" w14:textId="34B8AB1C" w:rsidR="008D692D" w:rsidRPr="008D692D" w:rsidRDefault="008D692D" w:rsidP="008D692D">
      <w:pPr>
        <w:jc w:val="center"/>
        <w:rPr>
          <w:b/>
          <w:bCs/>
          <w:sz w:val="28"/>
          <w:szCs w:val="28"/>
          <w:lang w:val="en-US"/>
        </w:rPr>
      </w:pPr>
      <w:r w:rsidRPr="008D692D">
        <w:rPr>
          <w:b/>
          <w:bCs/>
          <w:sz w:val="28"/>
          <w:szCs w:val="28"/>
          <w:lang w:val="en-US"/>
        </w:rPr>
        <w:t>Programming</w:t>
      </w:r>
      <w:r w:rsidR="0038207B" w:rsidRPr="008D692D">
        <w:rPr>
          <w:b/>
          <w:bCs/>
          <w:sz w:val="28"/>
          <w:szCs w:val="28"/>
          <w:lang w:val="en-US"/>
        </w:rPr>
        <w:t xml:space="preserve"> Methodologies</w:t>
      </w:r>
    </w:p>
    <w:p w14:paraId="5619BA3D" w14:textId="13FEE58A" w:rsidR="008D692D" w:rsidRPr="008D692D" w:rsidRDefault="008D692D" w:rsidP="008D692D">
      <w:pPr>
        <w:jc w:val="center"/>
        <w:rPr>
          <w:b/>
          <w:bCs/>
          <w:sz w:val="28"/>
          <w:szCs w:val="28"/>
          <w:lang w:val="en-US"/>
        </w:rPr>
      </w:pPr>
      <w:r w:rsidRPr="008D692D">
        <w:rPr>
          <w:b/>
          <w:bCs/>
          <w:sz w:val="28"/>
          <w:szCs w:val="28"/>
          <w:lang w:val="en-US"/>
        </w:rPr>
        <w:t>Section 5 and 13                Dr. Abdul Raouf Khan</w:t>
      </w:r>
    </w:p>
    <w:p w14:paraId="587F3F2C" w14:textId="09B1C857" w:rsidR="0038207B" w:rsidRPr="008D692D" w:rsidRDefault="0038207B" w:rsidP="008D692D">
      <w:pPr>
        <w:ind w:left="0" w:firstLine="0"/>
        <w:jc w:val="center"/>
        <w:rPr>
          <w:b/>
          <w:bCs/>
          <w:sz w:val="28"/>
          <w:szCs w:val="28"/>
          <w:lang w:val="en-US"/>
        </w:rPr>
      </w:pPr>
    </w:p>
    <w:p w14:paraId="5A119996" w14:textId="2B89320E" w:rsidR="00D50D3C" w:rsidRDefault="0038207B" w:rsidP="008D692D">
      <w:pPr>
        <w:jc w:val="center"/>
        <w:rPr>
          <w:b/>
          <w:bCs/>
          <w:sz w:val="28"/>
          <w:szCs w:val="28"/>
          <w:lang w:val="en-US"/>
        </w:rPr>
      </w:pPr>
      <w:r w:rsidRPr="008D692D">
        <w:rPr>
          <w:b/>
          <w:bCs/>
          <w:sz w:val="28"/>
          <w:szCs w:val="28"/>
          <w:lang w:val="en-US"/>
        </w:rPr>
        <w:t>EXERCISE NO 1.</w:t>
      </w:r>
    </w:p>
    <w:p w14:paraId="56743C3E" w14:textId="77777777" w:rsidR="008D692D" w:rsidRDefault="008D692D" w:rsidP="008D692D">
      <w:pPr>
        <w:jc w:val="center"/>
        <w:rPr>
          <w:b/>
          <w:bCs/>
          <w:sz w:val="28"/>
          <w:szCs w:val="28"/>
          <w:lang w:val="en-US"/>
        </w:rPr>
      </w:pPr>
    </w:p>
    <w:p w14:paraId="2FB6E0D9" w14:textId="3A787707" w:rsidR="008D692D" w:rsidRPr="0058577F" w:rsidRDefault="008D692D" w:rsidP="008D692D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58577F">
        <w:rPr>
          <w:b/>
          <w:bCs/>
          <w:color w:val="EE0000"/>
          <w:sz w:val="28"/>
          <w:szCs w:val="28"/>
          <w:lang w:val="en-US"/>
        </w:rPr>
        <w:t xml:space="preserve">Submitted By or </w:t>
      </w:r>
      <w:r w:rsidR="0058577F" w:rsidRPr="0058577F">
        <w:rPr>
          <w:b/>
          <w:bCs/>
          <w:color w:val="EE0000"/>
          <w:sz w:val="28"/>
          <w:szCs w:val="28"/>
          <w:lang w:val="en-US"/>
        </w:rPr>
        <w:t>Before:</w:t>
      </w:r>
      <w:r w:rsidRPr="0058577F">
        <w:rPr>
          <w:b/>
          <w:bCs/>
          <w:color w:val="EE0000"/>
          <w:sz w:val="28"/>
          <w:szCs w:val="28"/>
          <w:lang w:val="en-US"/>
        </w:rPr>
        <w:t xml:space="preserve"> </w:t>
      </w:r>
      <w:r w:rsidR="0058577F" w:rsidRPr="0058577F">
        <w:rPr>
          <w:b/>
          <w:bCs/>
          <w:color w:val="EE0000"/>
          <w:sz w:val="28"/>
          <w:szCs w:val="28"/>
          <w:lang w:val="en-US"/>
        </w:rPr>
        <w:t xml:space="preserve"> 13 September 2026</w:t>
      </w:r>
    </w:p>
    <w:p w14:paraId="2815E2CF" w14:textId="390A73A5" w:rsidR="0038207B" w:rsidRDefault="0038207B">
      <w:pPr>
        <w:rPr>
          <w:lang w:val="en-US"/>
        </w:rPr>
      </w:pPr>
    </w:p>
    <w:p w14:paraId="7B7709B9" w14:textId="77777777" w:rsidR="005D14B9" w:rsidRDefault="005D14B9" w:rsidP="005D14B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 w:rsidRPr="005D14B9"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Both main memory and secondary storage are types of memory. Describe the difference between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 </w:t>
      </w:r>
      <w:r w:rsidRPr="005D14B9"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the two.</w:t>
      </w:r>
    </w:p>
    <w:p w14:paraId="02AC52F5" w14:textId="77777777" w:rsidR="005D14B9" w:rsidRDefault="005D14B9" w:rsidP="005D14B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 w:rsidRPr="005D14B9"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What is the difference between system software and application software?</w:t>
      </w:r>
    </w:p>
    <w:p w14:paraId="6EE56632" w14:textId="77777777" w:rsidR="005D14B9" w:rsidRDefault="005D14B9" w:rsidP="005D14B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 w:rsidRPr="005D14B9"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What type of software controls the internal operations of the computer’s hardware?</w:t>
      </w:r>
    </w:p>
    <w:p w14:paraId="3C87FDE4" w14:textId="77777777" w:rsidR="005D14B9" w:rsidRDefault="005D14B9" w:rsidP="005D14B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 w:rsidRPr="005D14B9"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Why must programs written in a high-level language be translated into machine language before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 </w:t>
      </w:r>
      <w:r w:rsidRPr="005D14B9"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they can be run?</w:t>
      </w:r>
    </w:p>
    <w:p w14:paraId="5ECBCD1E" w14:textId="77777777" w:rsidR="005D14B9" w:rsidRDefault="005D14B9" w:rsidP="005D14B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 w:rsidRPr="005D14B9"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Why is it easier to write a program in a high-level language than in machine language?</w:t>
      </w:r>
    </w:p>
    <w:p w14:paraId="68F2718F" w14:textId="77777777" w:rsidR="005D14B9" w:rsidRDefault="005D14B9" w:rsidP="005D14B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 w:rsidRPr="005D14B9"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Explain the difference between an object file and an executable file.</w:t>
      </w:r>
    </w:p>
    <w:p w14:paraId="42188239" w14:textId="18402151" w:rsidR="005D14B9" w:rsidRPr="0058577F" w:rsidRDefault="005D14B9" w:rsidP="0058577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 w:rsidRPr="005D14B9"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What is the difference between a syntax error and a logical error?</w:t>
      </w:r>
    </w:p>
    <w:p w14:paraId="46341EBE" w14:textId="37FB632D" w:rsidR="005D14B9" w:rsidRDefault="005D14B9" w:rsidP="005D14B9">
      <w:pPr>
        <w:autoSpaceDE w:val="0"/>
        <w:autoSpaceDN w:val="0"/>
        <w:adjustRightInd w:val="0"/>
        <w:ind w:left="0" w:firstLine="0"/>
        <w:rPr>
          <w:rFonts w:ascii="MuseoSansRounded-500" w:hAnsi="MuseoSansRounded-500" w:cs="MuseoSansRounded-500"/>
          <w:color w:val="001AB3"/>
          <w:kern w:val="0"/>
          <w:sz w:val="28"/>
          <w:szCs w:val="28"/>
        </w:rPr>
      </w:pPr>
      <w:r>
        <w:rPr>
          <w:rFonts w:ascii="MuseoSansRounded-500" w:hAnsi="MuseoSansRounded-500" w:cs="MuseoSansRounded-500"/>
          <w:color w:val="001AB3"/>
          <w:kern w:val="0"/>
          <w:sz w:val="28"/>
          <w:szCs w:val="28"/>
        </w:rPr>
        <w:t>Fill-in-the-Blank</w:t>
      </w:r>
    </w:p>
    <w:p w14:paraId="588C28FA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8.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Computers can do many different jobs because they can be __________.</w:t>
      </w:r>
    </w:p>
    <w:p w14:paraId="140CEED7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9.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The job of the __________ is to fetch instructions, carry out the operations commanded by the</w:t>
      </w:r>
    </w:p>
    <w:p w14:paraId="4F3376C9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instructions, and produce some outcome or resultant information.</w:t>
      </w:r>
    </w:p>
    <w:p w14:paraId="0460DE35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10.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Internally, the CPU consists of the __________ and the __________.</w:t>
      </w:r>
    </w:p>
    <w:p w14:paraId="13393AEC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11.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A</w:t>
      </w:r>
      <w:r>
        <w:rPr>
          <w:rFonts w:ascii="EuclidSymbol" w:hAnsi="EuclidSymbol" w:cs="EuclidSymbol"/>
          <w:color w:val="000000"/>
          <w:kern w:val="0"/>
          <w:sz w:val="14"/>
          <w:szCs w:val="14"/>
        </w:rPr>
        <w:t>(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n</w:t>
      </w:r>
      <w:r>
        <w:rPr>
          <w:rFonts w:ascii="EuclidSymbol" w:hAnsi="EuclidSymbol" w:cs="EuclidSymbol"/>
          <w:color w:val="000000"/>
          <w:kern w:val="0"/>
          <w:sz w:val="14"/>
          <w:szCs w:val="14"/>
        </w:rPr>
        <w:t xml:space="preserve">)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__________ is an example of a secondary storage device.</w:t>
      </w:r>
    </w:p>
    <w:p w14:paraId="159634E5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12.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The two general categories of software are __________ and __________.</w:t>
      </w:r>
    </w:p>
    <w:p w14:paraId="3E7801C5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13.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A program is a set of __________.</w:t>
      </w:r>
    </w:p>
    <w:p w14:paraId="1CE8AE79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14.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Since computers can’t be programmed in natural human language, algorithms must be written in</w:t>
      </w:r>
    </w:p>
    <w:p w14:paraId="257A0B82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a</w:t>
      </w:r>
      <w:r>
        <w:rPr>
          <w:rFonts w:ascii="EuclidSymbol" w:hAnsi="EuclidSymbol" w:cs="EuclidSymbol"/>
          <w:color w:val="000000"/>
          <w:kern w:val="0"/>
          <w:sz w:val="14"/>
          <w:szCs w:val="14"/>
        </w:rPr>
        <w:t>(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n</w:t>
      </w:r>
      <w:r>
        <w:rPr>
          <w:rFonts w:ascii="EuclidSymbol" w:hAnsi="EuclidSymbol" w:cs="EuclidSymbol"/>
          <w:color w:val="000000"/>
          <w:kern w:val="0"/>
          <w:sz w:val="14"/>
          <w:szCs w:val="14"/>
        </w:rPr>
        <w:t xml:space="preserve">)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__________ language.</w:t>
      </w:r>
    </w:p>
    <w:p w14:paraId="561852DE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15.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__________ is the only language computers really process.</w:t>
      </w:r>
    </w:p>
    <w:p w14:paraId="7E2FE3EA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16.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__________ languages are close to the level of humans in terms of readability.</w:t>
      </w:r>
    </w:p>
    <w:p w14:paraId="0E477CF9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17.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__________ languages are close to the level of the computer.</w:t>
      </w:r>
    </w:p>
    <w:p w14:paraId="679224C3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18.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A program’s ability to run on several different types of computer systems is called __________.</w:t>
      </w:r>
    </w:p>
    <w:p w14:paraId="6C99318B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19.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Words that have special meaning in a programming language are called __________.</w:t>
      </w:r>
    </w:p>
    <w:p w14:paraId="4C0E8021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20.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Words or names defined by the programmer are called __________.</w:t>
      </w:r>
    </w:p>
    <w:p w14:paraId="63565BB6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21.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__________ are characters or symbols that perform operations on one or more operands.</w:t>
      </w:r>
    </w:p>
    <w:p w14:paraId="03093A46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22.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__________ characters or symbols mark the beginning or end of programming statements, or</w:t>
      </w:r>
    </w:p>
    <w:p w14:paraId="32AF20B7" w14:textId="366E42A7" w:rsidR="005D14B9" w:rsidRPr="00304C3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separate items in a list.</w:t>
      </w:r>
    </w:p>
    <w:p w14:paraId="0386DC5C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23.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The rules that must be followed when constructing a program are called __________.</w:t>
      </w:r>
    </w:p>
    <w:p w14:paraId="67C05AA9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24.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A</w:t>
      </w:r>
      <w:r>
        <w:rPr>
          <w:rFonts w:ascii="EuclidSymbol" w:hAnsi="EuclidSymbol" w:cs="EuclidSymbol"/>
          <w:color w:val="000000"/>
          <w:kern w:val="0"/>
          <w:sz w:val="14"/>
          <w:szCs w:val="14"/>
        </w:rPr>
        <w:t>(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n</w:t>
      </w:r>
      <w:r>
        <w:rPr>
          <w:rFonts w:ascii="EuclidSymbol" w:hAnsi="EuclidSymbol" w:cs="EuclidSymbol"/>
          <w:color w:val="000000"/>
          <w:kern w:val="0"/>
          <w:sz w:val="14"/>
          <w:szCs w:val="14"/>
        </w:rPr>
        <w:t xml:space="preserve">)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__________ is a named storage location.</w:t>
      </w:r>
    </w:p>
    <w:p w14:paraId="5962E9CC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25.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A variable must be __________ before it can be used in a program.</w:t>
      </w:r>
    </w:p>
    <w:p w14:paraId="42B0203C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26.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The three primary activities of a program are __________, __________, and __________.</w:t>
      </w:r>
    </w:p>
    <w:p w14:paraId="79D17190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27.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__________ is information a program gathers from the outside world.</w:t>
      </w:r>
    </w:p>
    <w:p w14:paraId="72FEA45C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28.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__________ is information a program sends to the outside world.</w:t>
      </w:r>
    </w:p>
    <w:p w14:paraId="47FF251A" w14:textId="786EC058" w:rsidR="0058577F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29.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A</w:t>
      </w:r>
      <w:r>
        <w:rPr>
          <w:rFonts w:ascii="EuclidSymbol" w:hAnsi="EuclidSymbol" w:cs="EuclidSymbol"/>
          <w:color w:val="000000"/>
          <w:kern w:val="0"/>
          <w:sz w:val="14"/>
          <w:szCs w:val="14"/>
        </w:rPr>
        <w:t>(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n</w:t>
      </w:r>
      <w:r>
        <w:rPr>
          <w:rFonts w:ascii="EuclidSymbol" w:hAnsi="EuclidSymbol" w:cs="EuclidSymbol"/>
          <w:color w:val="000000"/>
          <w:kern w:val="0"/>
          <w:sz w:val="14"/>
          <w:szCs w:val="14"/>
        </w:rPr>
        <w:t xml:space="preserve">)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__________ is a diagram that graphically illustrates the structure of a program.</w:t>
      </w:r>
    </w:p>
    <w:p w14:paraId="6F45BA01" w14:textId="77777777" w:rsidR="0058577F" w:rsidRPr="0058577F" w:rsidRDefault="0058577F" w:rsidP="0058577F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</w:p>
    <w:p w14:paraId="3EBEB4A5" w14:textId="465047E1" w:rsidR="005D14B9" w:rsidRPr="00304C39" w:rsidRDefault="005D14B9" w:rsidP="00304C39">
      <w:pPr>
        <w:autoSpaceDE w:val="0"/>
        <w:autoSpaceDN w:val="0"/>
        <w:adjustRightInd w:val="0"/>
        <w:ind w:left="0" w:firstLine="0"/>
        <w:rPr>
          <w:rFonts w:ascii="MuseoSansRounded-500" w:hAnsi="MuseoSansRounded-500" w:cs="MuseoSansRounded-500"/>
          <w:color w:val="001AB3"/>
          <w:kern w:val="0"/>
          <w:sz w:val="28"/>
          <w:szCs w:val="28"/>
        </w:rPr>
      </w:pPr>
      <w:r>
        <w:rPr>
          <w:rFonts w:ascii="MuseoSansRounded-500" w:hAnsi="MuseoSansRounded-500" w:cs="MuseoSansRounded-500"/>
          <w:color w:val="001AB3"/>
          <w:kern w:val="0"/>
          <w:sz w:val="28"/>
          <w:szCs w:val="28"/>
        </w:rPr>
        <w:t>Algorithm Workbench</w:t>
      </w:r>
      <w:r w:rsidR="00304C39">
        <w:rPr>
          <w:rFonts w:ascii="MuseoSansRounded-500" w:hAnsi="MuseoSansRounded-500" w:cs="MuseoSansRounded-500"/>
          <w:color w:val="001AB3"/>
          <w:kern w:val="0"/>
          <w:sz w:val="28"/>
          <w:szCs w:val="28"/>
        </w:rPr>
        <w:t xml:space="preserve">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Draw hierarchy charts or flowcharts that depict the programs described below. (See Appendix C for</w:t>
      </w:r>
    </w:p>
    <w:p w14:paraId="3524F994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instructions on creating flowcharts.)</w:t>
      </w:r>
    </w:p>
    <w:p w14:paraId="66878239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30.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Available Credit</w:t>
      </w:r>
    </w:p>
    <w:p w14:paraId="779BAE47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The following steps should be followed in a program that calculates a customer’s available credit:</w:t>
      </w:r>
    </w:p>
    <w:p w14:paraId="2A79D760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1.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Display the message “Enter the customer’s maximum credit.”</w:t>
      </w:r>
    </w:p>
    <w:p w14:paraId="1F4841D6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2.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Wait for the user to enter the customer’s maximum credit.</w:t>
      </w:r>
    </w:p>
    <w:p w14:paraId="32127EEB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3.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Display the message “Enter the amount of credit used by the customer.”</w:t>
      </w:r>
    </w:p>
    <w:p w14:paraId="0A9BBE7D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4.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Wait for the user to enter the customer’s credit used.</w:t>
      </w:r>
    </w:p>
    <w:p w14:paraId="13E76EF8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5.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Subtract the used credit from the maximum credit to get the customer’s available credit.</w:t>
      </w:r>
    </w:p>
    <w:p w14:paraId="3098E45B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6.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Display a message that shows the customer’s available credit.</w:t>
      </w:r>
    </w:p>
    <w:p w14:paraId="747D3CBD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31.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Sales Tax</w:t>
      </w:r>
    </w:p>
    <w:p w14:paraId="03901C05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Design a hierarchy chart or flowchart for a program that calculates the total of a retail sale. The program</w:t>
      </w:r>
    </w:p>
    <w:p w14:paraId="4A8F9AF2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should ask the user for:</w:t>
      </w:r>
    </w:p>
    <w:p w14:paraId="0238196C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– The retail price of the item being purchased</w:t>
      </w:r>
    </w:p>
    <w:p w14:paraId="3D34001A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– The sales tax rate</w:t>
      </w:r>
    </w:p>
    <w:p w14:paraId="0EF4C44F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Once these items have been entered, the program should calculate and display:</w:t>
      </w:r>
    </w:p>
    <w:p w14:paraId="5F1BD387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– The sales tax for the purchase</w:t>
      </w:r>
    </w:p>
    <w:p w14:paraId="498ED129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– The total of the sale</w:t>
      </w:r>
    </w:p>
    <w:p w14:paraId="06FAFA0C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32.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Account Balance</w:t>
      </w:r>
    </w:p>
    <w:p w14:paraId="65576444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Design a hierarchy chart or flowchart for a program that calculates the current balance in a savings</w:t>
      </w:r>
    </w:p>
    <w:p w14:paraId="64AE7099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account. The program must ask the user for:</w:t>
      </w:r>
    </w:p>
    <w:p w14:paraId="13228D01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– The starting balance</w:t>
      </w:r>
    </w:p>
    <w:p w14:paraId="2F8816A9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– The total dollar amount of deposits made</w:t>
      </w:r>
    </w:p>
    <w:p w14:paraId="12DA2D2F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– The total dollar amount of withdrawals made</w:t>
      </w:r>
    </w:p>
    <w:p w14:paraId="57042B1B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– The monthly interest rate</w:t>
      </w:r>
    </w:p>
    <w:p w14:paraId="55F68C24" w14:textId="77777777" w:rsidR="005D14B9" w:rsidRDefault="005D14B9" w:rsidP="00E15013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Once the program calculates the current balance, it should be displayed on the screen.</w:t>
      </w:r>
    </w:p>
    <w:p w14:paraId="6E6B190B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MuseoSansRounded-500" w:hAnsi="MuseoSansRounded-500" w:cs="MuseoSansRounded-500"/>
          <w:color w:val="001AB3"/>
          <w:kern w:val="0"/>
          <w:sz w:val="28"/>
          <w:szCs w:val="28"/>
        </w:rPr>
      </w:pPr>
      <w:r>
        <w:rPr>
          <w:rFonts w:ascii="MuseoSansRounded-500" w:hAnsi="MuseoSansRounded-500" w:cs="MuseoSansRounded-500"/>
          <w:color w:val="001AB3"/>
          <w:kern w:val="0"/>
          <w:sz w:val="28"/>
          <w:szCs w:val="28"/>
        </w:rPr>
        <w:lastRenderedPageBreak/>
        <w:t>Predict the Result</w:t>
      </w:r>
    </w:p>
    <w:p w14:paraId="1DAC9E47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Questions 33–35 are programs expressed as English statements. What would each display on the screen if</w:t>
      </w:r>
    </w:p>
    <w:p w14:paraId="0240D733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they were actual programs?</w:t>
      </w:r>
    </w:p>
    <w:p w14:paraId="58793AC1" w14:textId="77777777" w:rsidR="00304C39" w:rsidRDefault="00304C39" w:rsidP="005D14B9">
      <w:pPr>
        <w:autoSpaceDE w:val="0"/>
        <w:autoSpaceDN w:val="0"/>
        <w:adjustRightInd w:val="0"/>
        <w:ind w:left="0" w:firstLine="0"/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</w:pPr>
    </w:p>
    <w:p w14:paraId="67F994A0" w14:textId="77777777" w:rsidR="00304C39" w:rsidRDefault="00304C39" w:rsidP="005D14B9">
      <w:pPr>
        <w:autoSpaceDE w:val="0"/>
        <w:autoSpaceDN w:val="0"/>
        <w:adjustRightInd w:val="0"/>
        <w:ind w:left="0" w:firstLine="0"/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</w:pPr>
    </w:p>
    <w:p w14:paraId="42BB7245" w14:textId="77777777" w:rsidR="00304C39" w:rsidRDefault="00304C39" w:rsidP="005D14B9">
      <w:pPr>
        <w:autoSpaceDE w:val="0"/>
        <w:autoSpaceDN w:val="0"/>
        <w:adjustRightInd w:val="0"/>
        <w:ind w:left="0" w:firstLine="0"/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</w:pPr>
    </w:p>
    <w:p w14:paraId="0C8C64FF" w14:textId="6CC7A96B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33.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The variable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x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starts with the value 0.</w:t>
      </w:r>
    </w:p>
    <w:p w14:paraId="010B373A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The variable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y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starts with the value 5.</w:t>
      </w:r>
    </w:p>
    <w:p w14:paraId="2652531A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Add 1 to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>x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.</w:t>
      </w:r>
    </w:p>
    <w:p w14:paraId="3F4AC904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Add 1 to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>y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.</w:t>
      </w:r>
    </w:p>
    <w:p w14:paraId="330E8239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Add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x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and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>y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, and store the result in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>y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.</w:t>
      </w:r>
    </w:p>
    <w:p w14:paraId="4EA685BF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Display the value in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y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on the screen.</w:t>
      </w:r>
    </w:p>
    <w:p w14:paraId="54D8941D" w14:textId="77777777" w:rsidR="00304C39" w:rsidRDefault="00304C3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</w:p>
    <w:p w14:paraId="6565BD56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34.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The variable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j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starts with the value 10.</w:t>
      </w:r>
    </w:p>
    <w:p w14:paraId="0B1D7AFD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The variable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k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starts with the value 2.</w:t>
      </w:r>
    </w:p>
    <w:p w14:paraId="2C06192A" w14:textId="30C555B7" w:rsidR="005D14B9" w:rsidRPr="00304C3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The variable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l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starts with the value 4.</w:t>
      </w:r>
    </w:p>
    <w:p w14:paraId="010032E8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Store the value of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j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times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k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in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>j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.</w:t>
      </w:r>
    </w:p>
    <w:p w14:paraId="7FADAF2A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Store the value of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k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times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l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in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>l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.</w:t>
      </w:r>
    </w:p>
    <w:p w14:paraId="4525EA00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Add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j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and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>l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, and store the result in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>k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.</w:t>
      </w:r>
    </w:p>
    <w:p w14:paraId="5A8EDE3C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Display the value </w:t>
      </w:r>
      <w:proofErr w:type="spellStart"/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in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>k</w:t>
      </w:r>
      <w:proofErr w:type="spellEnd"/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on the screen.</w:t>
      </w:r>
    </w:p>
    <w:p w14:paraId="6C8F789F" w14:textId="77777777" w:rsidR="00304C39" w:rsidRDefault="00304C3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</w:p>
    <w:p w14:paraId="35F094A4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35.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The variable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a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starts with the value 1.</w:t>
      </w:r>
    </w:p>
    <w:p w14:paraId="6983202E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The variable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b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starts with the value 10.</w:t>
      </w:r>
    </w:p>
    <w:p w14:paraId="66768549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The variable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c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starts with the value 100.</w:t>
      </w:r>
    </w:p>
    <w:p w14:paraId="6BE43608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The variable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x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starts with the value 0.</w:t>
      </w:r>
    </w:p>
    <w:p w14:paraId="2CF9BC0E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Store the value of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c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times 3 in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>x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.</w:t>
      </w:r>
    </w:p>
    <w:p w14:paraId="03B03557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Add the value of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b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times 6 to the value already in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>x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.</w:t>
      </w:r>
    </w:p>
    <w:p w14:paraId="19FAEC53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Add the value of a times 5 to the value already in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>x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.</w:t>
      </w:r>
    </w:p>
    <w:p w14:paraId="4A48FBF3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Display the value in </w:t>
      </w:r>
      <w:r>
        <w:rPr>
          <w:rFonts w:ascii="ArialMonoMTPro" w:hAnsi="ArialMonoMTPro" w:cs="ArialMonoMTPro"/>
          <w:color w:val="000000"/>
          <w:kern w:val="0"/>
          <w:sz w:val="18"/>
          <w:szCs w:val="18"/>
        </w:rPr>
        <w:t xml:space="preserve">x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on the screen.</w:t>
      </w:r>
    </w:p>
    <w:p w14:paraId="1F585219" w14:textId="77777777" w:rsidR="00304C39" w:rsidRDefault="00304C3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</w:p>
    <w:p w14:paraId="6CF68446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MuseoSansRounded-500" w:hAnsi="MuseoSansRounded-500" w:cs="MuseoSansRounded-500"/>
          <w:color w:val="001AB3"/>
          <w:kern w:val="0"/>
          <w:sz w:val="28"/>
          <w:szCs w:val="28"/>
        </w:rPr>
      </w:pPr>
      <w:r>
        <w:rPr>
          <w:rFonts w:ascii="MuseoSansRounded-500" w:hAnsi="MuseoSansRounded-500" w:cs="MuseoSansRounded-500"/>
          <w:color w:val="001AB3"/>
          <w:kern w:val="0"/>
          <w:sz w:val="28"/>
          <w:szCs w:val="28"/>
        </w:rPr>
        <w:t>Find the Errors</w:t>
      </w:r>
    </w:p>
    <w:p w14:paraId="483D59F4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Bold" w:hAnsi="BemboMTPro-Bold" w:cs="BemboMTPro-Bold"/>
          <w:b/>
          <w:bCs/>
          <w:color w:val="000000"/>
          <w:kern w:val="0"/>
          <w:sz w:val="18"/>
          <w:szCs w:val="18"/>
        </w:rPr>
        <w:t xml:space="preserve">36.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The following </w:t>
      </w:r>
      <w:r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  <w:t xml:space="preserve">pseudocode algorithm </w:t>
      </w: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has an error. The program is supposed to ask the user for the</w:t>
      </w:r>
    </w:p>
    <w:p w14:paraId="74B0CE76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length and width of a rectangular room, then display the room’s area. The program must multiply</w:t>
      </w:r>
    </w:p>
    <w:p w14:paraId="3DED897E" w14:textId="77777777" w:rsidR="005D14B9" w:rsidRDefault="005D14B9" w:rsidP="005D14B9">
      <w:pPr>
        <w:autoSpaceDE w:val="0"/>
        <w:autoSpaceDN w:val="0"/>
        <w:adjustRightInd w:val="0"/>
        <w:ind w:left="0" w:firstLine="0"/>
        <w:rPr>
          <w:rFonts w:ascii="BemboMTPro-Regular" w:hAnsi="BemboMTPro-Regular" w:cs="BemboMTPro-Regular"/>
          <w:color w:val="000000"/>
          <w:kern w:val="0"/>
          <w:sz w:val="18"/>
          <w:szCs w:val="18"/>
        </w:rPr>
      </w:pPr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the width by the length </w:t>
      </w:r>
      <w:proofErr w:type="gramStart"/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>in order to</w:t>
      </w:r>
      <w:proofErr w:type="gramEnd"/>
      <w:r>
        <w:rPr>
          <w:rFonts w:ascii="BemboMTPro-Regular" w:hAnsi="BemboMTPro-Regular" w:cs="BemboMTPro-Regular"/>
          <w:color w:val="000000"/>
          <w:kern w:val="0"/>
          <w:sz w:val="18"/>
          <w:szCs w:val="18"/>
        </w:rPr>
        <w:t xml:space="preserve"> determine the area. Find the error.</w:t>
      </w:r>
    </w:p>
    <w:p w14:paraId="5CC06DBB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</w:pPr>
      <w:r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  <w:t xml:space="preserve">area </w:t>
      </w:r>
      <w:r>
        <w:rPr>
          <w:rFonts w:ascii="EuclidSymbol" w:hAnsi="EuclidSymbol" w:cs="EuclidSymbol"/>
          <w:color w:val="000000"/>
          <w:kern w:val="0"/>
          <w:sz w:val="18"/>
          <w:szCs w:val="18"/>
        </w:rPr>
        <w:t xml:space="preserve">= </w:t>
      </w:r>
      <w:r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  <w:t xml:space="preserve">width </w:t>
      </w:r>
      <w:r>
        <w:rPr>
          <w:rFonts w:ascii="EuclidSymbol" w:hAnsi="EuclidSymbol" w:cs="EuclidSymbol"/>
          <w:color w:val="000000"/>
          <w:kern w:val="0"/>
          <w:sz w:val="18"/>
          <w:szCs w:val="18"/>
        </w:rPr>
        <w:t xml:space="preserve">× </w:t>
      </w:r>
      <w:r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  <w:t>length.</w:t>
      </w:r>
    </w:p>
    <w:p w14:paraId="5D3E794C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</w:pPr>
      <w:r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  <w:t>Display “What is the room’s width?”.</w:t>
      </w:r>
    </w:p>
    <w:p w14:paraId="40C034B2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</w:pPr>
      <w:r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  <w:t>Input width.</w:t>
      </w:r>
    </w:p>
    <w:p w14:paraId="28B27392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</w:pPr>
      <w:r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  <w:t>Display “What is the room’s length?”.</w:t>
      </w:r>
    </w:p>
    <w:p w14:paraId="610878E3" w14:textId="77777777" w:rsidR="005D14B9" w:rsidRDefault="005D14B9" w:rsidP="0058577F">
      <w:pPr>
        <w:autoSpaceDE w:val="0"/>
        <w:autoSpaceDN w:val="0"/>
        <w:adjustRightInd w:val="0"/>
        <w:ind w:left="720" w:firstLine="0"/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</w:pPr>
      <w:r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  <w:t>Input length.</w:t>
      </w:r>
    </w:p>
    <w:p w14:paraId="1D318717" w14:textId="1D1275EF" w:rsidR="005D14B9" w:rsidRPr="005D14B9" w:rsidRDefault="005D14B9" w:rsidP="0058577F">
      <w:pPr>
        <w:ind w:left="2160"/>
        <w:rPr>
          <w:lang w:val="en-US"/>
        </w:rPr>
      </w:pPr>
      <w:r>
        <w:rPr>
          <w:rFonts w:ascii="BemboMTPro-Italic" w:hAnsi="BemboMTPro-Italic" w:cs="BemboMTPro-Italic"/>
          <w:i/>
          <w:iCs/>
          <w:color w:val="000000"/>
          <w:kern w:val="0"/>
          <w:sz w:val="18"/>
          <w:szCs w:val="18"/>
        </w:rPr>
        <w:t>Display area.</w:t>
      </w:r>
    </w:p>
    <w:sectPr w:rsidR="005D14B9" w:rsidRPr="005D14B9" w:rsidSect="005D14B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mboMTPro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useoSansRounded-5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emboMTPro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EuclidSymbo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onoMTPro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emboMTPro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64F4B"/>
    <w:multiLevelType w:val="hybridMultilevel"/>
    <w:tmpl w:val="C0D8DA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2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6E"/>
    <w:rsid w:val="00304C39"/>
    <w:rsid w:val="0038207B"/>
    <w:rsid w:val="00387957"/>
    <w:rsid w:val="003D166E"/>
    <w:rsid w:val="0058577F"/>
    <w:rsid w:val="005D14B9"/>
    <w:rsid w:val="008D692D"/>
    <w:rsid w:val="00C779D1"/>
    <w:rsid w:val="00CA2EDB"/>
    <w:rsid w:val="00D50D3C"/>
    <w:rsid w:val="00D539E0"/>
    <w:rsid w:val="00E15013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42D5"/>
  <w15:chartTrackingRefBased/>
  <w15:docId w15:val="{E10FA912-C5C4-4E9F-9952-E91B22B2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6E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Raouf Khan</dc:creator>
  <cp:keywords/>
  <dc:description/>
  <cp:lastModifiedBy>Abdul Raouf Khan</cp:lastModifiedBy>
  <cp:revision>8</cp:revision>
  <dcterms:created xsi:type="dcterms:W3CDTF">2026-09-08T11:11:00Z</dcterms:created>
  <dcterms:modified xsi:type="dcterms:W3CDTF">2026-09-10T09:07:00Z</dcterms:modified>
</cp:coreProperties>
</file>