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87C" w:rsidRPr="00EB782B" w:rsidRDefault="00053B8A" w:rsidP="004038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ДОПОЛНИТЕЛЬНОЕ СОГЛАШЕНИЕ №1</w:t>
      </w:r>
      <w:bookmarkStart w:id="0" w:name="_GoBack"/>
      <w:bookmarkEnd w:id="0"/>
    </w:p>
    <w:p w:rsidR="0040387C" w:rsidRPr="001A7B37" w:rsidRDefault="0040387C" w:rsidP="0040387C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Arial"/>
          <w:b/>
          <w:bCs/>
          <w:sz w:val="24"/>
          <w:szCs w:val="24"/>
          <w:lang w:val="uz-Cyrl-UZ"/>
        </w:rPr>
      </w:pPr>
      <w:r w:rsidRPr="00EB782B">
        <w:rPr>
          <w:rFonts w:ascii="Times New Roman" w:hAnsi="Times New Roman"/>
          <w:b/>
          <w:bCs/>
          <w:sz w:val="24"/>
          <w:szCs w:val="24"/>
        </w:rPr>
        <w:t xml:space="preserve">к договору </w:t>
      </w:r>
      <w:r w:rsidR="00EB782B" w:rsidRPr="00EB782B">
        <w:rPr>
          <w:rFonts w:ascii="Times New Roman" w:hAnsi="Times New Roman"/>
          <w:b/>
          <w:bCs/>
          <w:sz w:val="24"/>
          <w:szCs w:val="24"/>
        </w:rPr>
        <w:t xml:space="preserve">по </w:t>
      </w:r>
      <w:r w:rsidR="00EB782B" w:rsidRPr="00EB782B">
        <w:rPr>
          <w:rFonts w:ascii="Times New Roman" w:hAnsi="Times New Roman"/>
          <w:b/>
          <w:color w:val="000000"/>
          <w:sz w:val="24"/>
          <w:szCs w:val="24"/>
        </w:rPr>
        <w:t xml:space="preserve">организации каналов для передачи </w:t>
      </w:r>
      <w:r w:rsidR="00EB782B">
        <w:rPr>
          <w:rFonts w:ascii="Times New Roman" w:hAnsi="Times New Roman"/>
          <w:b/>
          <w:color w:val="000000"/>
          <w:sz w:val="24"/>
          <w:szCs w:val="24"/>
        </w:rPr>
        <w:t>SMS-сообщений</w:t>
      </w:r>
      <w:r w:rsidR="008A1FFA" w:rsidRPr="00EB782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B782B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</w:t>
      </w:r>
      <w:r w:rsidR="00EB782B" w:rsidRPr="00EB782B">
        <w:rPr>
          <w:rFonts w:ascii="Times New Roman" w:hAnsi="Times New Roman"/>
          <w:b/>
          <w:bCs/>
          <w:sz w:val="24"/>
          <w:szCs w:val="24"/>
        </w:rPr>
        <w:t xml:space="preserve">№                </w:t>
      </w:r>
      <w:r w:rsidRPr="00EB782B">
        <w:rPr>
          <w:rFonts w:ascii="Times New Roman" w:hAnsi="Times New Roman"/>
          <w:b/>
          <w:bCs/>
          <w:sz w:val="24"/>
          <w:szCs w:val="24"/>
        </w:rPr>
        <w:t>от «</w:t>
      </w:r>
      <w:r w:rsidR="00EB782B" w:rsidRPr="00EB782B">
        <w:rPr>
          <w:rFonts w:ascii="Times New Roman" w:hAnsi="Times New Roman"/>
          <w:b/>
          <w:bCs/>
          <w:sz w:val="24"/>
          <w:szCs w:val="24"/>
          <w:lang w:val="uz-Cyrl-UZ"/>
        </w:rPr>
        <w:t xml:space="preserve">          </w:t>
      </w:r>
      <w:r w:rsidR="00EB782B">
        <w:rPr>
          <w:rFonts w:ascii="Times New Roman" w:hAnsi="Times New Roman"/>
          <w:b/>
          <w:bCs/>
          <w:sz w:val="24"/>
          <w:szCs w:val="24"/>
        </w:rPr>
        <w:t>»  ____________________</w:t>
      </w:r>
      <w:r w:rsidR="00EB782B" w:rsidRPr="00EB782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EB782B">
        <w:rPr>
          <w:rFonts w:ascii="Times New Roman" w:hAnsi="Times New Roman"/>
          <w:b/>
          <w:bCs/>
          <w:sz w:val="24"/>
          <w:szCs w:val="24"/>
        </w:rPr>
        <w:t>20</w:t>
      </w:r>
      <w:r w:rsidR="00EB782B" w:rsidRPr="00EB782B">
        <w:rPr>
          <w:rFonts w:ascii="Times New Roman" w:hAnsi="Times New Roman"/>
          <w:b/>
          <w:bCs/>
          <w:sz w:val="24"/>
          <w:szCs w:val="24"/>
        </w:rPr>
        <w:t xml:space="preserve">2  </w:t>
      </w:r>
      <w:r w:rsidRPr="00EB782B">
        <w:rPr>
          <w:rFonts w:ascii="Times New Roman" w:hAnsi="Times New Roman"/>
          <w:b/>
          <w:bCs/>
          <w:sz w:val="24"/>
          <w:szCs w:val="24"/>
        </w:rPr>
        <w:t xml:space="preserve"> г. </w:t>
      </w:r>
      <w:r w:rsidR="008A1FFA" w:rsidRPr="00EB782B">
        <w:rPr>
          <w:rFonts w:ascii="Times New Roman" w:hAnsi="Times New Roman"/>
          <w:b/>
          <w:bCs/>
          <w:sz w:val="24"/>
          <w:szCs w:val="24"/>
        </w:rPr>
        <w:br/>
      </w:r>
    </w:p>
    <w:p w:rsidR="0040387C" w:rsidRPr="001A7B37" w:rsidRDefault="0040387C" w:rsidP="0040387C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Arial"/>
          <w:b/>
          <w:bCs/>
          <w:sz w:val="24"/>
          <w:szCs w:val="24"/>
          <w:lang w:val="uz-Cyrl-UZ"/>
        </w:rPr>
      </w:pPr>
    </w:p>
    <w:p w:rsidR="0040387C" w:rsidRPr="001A7B37" w:rsidRDefault="0040387C" w:rsidP="0040387C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Arial"/>
          <w:i/>
          <w:sz w:val="24"/>
          <w:szCs w:val="24"/>
        </w:rPr>
      </w:pPr>
      <w:r w:rsidRPr="001A7B37">
        <w:rPr>
          <w:rFonts w:ascii="Cambria" w:hAnsi="Cambria" w:cs="Arial"/>
          <w:i/>
          <w:sz w:val="24"/>
          <w:szCs w:val="24"/>
        </w:rPr>
        <w:t>г. Ташкент</w:t>
      </w:r>
      <w:r w:rsidRPr="001A7B37">
        <w:rPr>
          <w:rFonts w:ascii="Cambria" w:hAnsi="Cambria" w:cs="Arial"/>
          <w:i/>
          <w:sz w:val="24"/>
          <w:szCs w:val="24"/>
        </w:rPr>
        <w:tab/>
      </w:r>
      <w:r w:rsidRPr="001A7B37">
        <w:rPr>
          <w:rFonts w:ascii="Cambria" w:hAnsi="Cambria" w:cs="Arial"/>
          <w:i/>
          <w:sz w:val="24"/>
          <w:szCs w:val="24"/>
        </w:rPr>
        <w:tab/>
      </w:r>
      <w:r w:rsidRPr="001A7B37">
        <w:rPr>
          <w:rFonts w:ascii="Cambria" w:hAnsi="Cambria" w:cs="Arial"/>
          <w:i/>
          <w:sz w:val="24"/>
          <w:szCs w:val="24"/>
        </w:rPr>
        <w:tab/>
      </w:r>
      <w:r w:rsidRPr="001A7B37">
        <w:rPr>
          <w:rFonts w:ascii="Cambria" w:hAnsi="Cambria" w:cs="Arial"/>
          <w:i/>
          <w:sz w:val="24"/>
          <w:szCs w:val="24"/>
        </w:rPr>
        <w:tab/>
      </w:r>
      <w:r w:rsidRPr="001A7B37">
        <w:rPr>
          <w:rFonts w:ascii="Cambria" w:hAnsi="Cambria" w:cs="Arial"/>
          <w:i/>
          <w:sz w:val="24"/>
          <w:szCs w:val="24"/>
        </w:rPr>
        <w:tab/>
      </w:r>
      <w:r w:rsidR="001A7B37">
        <w:rPr>
          <w:rFonts w:ascii="Cambria" w:hAnsi="Cambria" w:cs="Arial"/>
          <w:i/>
          <w:sz w:val="24"/>
          <w:szCs w:val="24"/>
        </w:rPr>
        <w:tab/>
      </w:r>
      <w:r w:rsidRPr="001A7B37">
        <w:rPr>
          <w:rFonts w:ascii="Cambria" w:hAnsi="Cambria" w:cs="Arial"/>
          <w:i/>
          <w:sz w:val="24"/>
          <w:szCs w:val="24"/>
        </w:rPr>
        <w:tab/>
      </w:r>
      <w:r w:rsidRPr="001A7B37">
        <w:rPr>
          <w:rFonts w:ascii="Cambria" w:hAnsi="Cambria" w:cs="Arial"/>
          <w:i/>
          <w:sz w:val="24"/>
          <w:szCs w:val="24"/>
        </w:rPr>
        <w:tab/>
        <w:t>«</w:t>
      </w:r>
      <w:r w:rsidR="00EB782B">
        <w:rPr>
          <w:rFonts w:ascii="Cambria" w:hAnsi="Cambria" w:cs="Arial"/>
          <w:i/>
          <w:sz w:val="24"/>
          <w:szCs w:val="24"/>
        </w:rPr>
        <w:t>1</w:t>
      </w:r>
      <w:r w:rsidRPr="001A7B37">
        <w:rPr>
          <w:rFonts w:ascii="Cambria" w:hAnsi="Cambria" w:cs="Arial"/>
          <w:i/>
          <w:sz w:val="24"/>
          <w:szCs w:val="24"/>
        </w:rPr>
        <w:t xml:space="preserve">» </w:t>
      </w:r>
      <w:r w:rsidR="00EB782B">
        <w:rPr>
          <w:rFonts w:ascii="Cambria" w:hAnsi="Cambria" w:cs="Arial"/>
          <w:i/>
          <w:sz w:val="24"/>
          <w:szCs w:val="24"/>
        </w:rPr>
        <w:t>июль 2022</w:t>
      </w:r>
      <w:r w:rsidRPr="001A7B37">
        <w:rPr>
          <w:rFonts w:ascii="Cambria" w:hAnsi="Cambria" w:cs="Arial"/>
          <w:i/>
          <w:sz w:val="24"/>
          <w:szCs w:val="24"/>
        </w:rPr>
        <w:t xml:space="preserve"> г.</w:t>
      </w:r>
    </w:p>
    <w:p w:rsidR="0040387C" w:rsidRDefault="0040387C" w:rsidP="0040387C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Arial"/>
          <w:i/>
          <w:sz w:val="24"/>
          <w:szCs w:val="24"/>
        </w:rPr>
      </w:pPr>
    </w:p>
    <w:p w:rsidR="00D7443D" w:rsidRPr="001A7B37" w:rsidRDefault="00D7443D" w:rsidP="0040387C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Arial"/>
          <w:i/>
          <w:sz w:val="24"/>
          <w:szCs w:val="24"/>
        </w:rPr>
      </w:pPr>
    </w:p>
    <w:p w:rsidR="00EB782B" w:rsidRDefault="00EB782B" w:rsidP="00EB782B">
      <w:pPr>
        <w:pStyle w:val="a3"/>
        <w:ind w:right="-143"/>
        <w:rPr>
          <w:rFonts w:ascii="Times New Roman" w:hAnsi="Times New Roman"/>
        </w:rPr>
      </w:pPr>
      <w:r w:rsidRPr="00EB782B">
        <w:rPr>
          <w:rFonts w:ascii="Times New Roman" w:hAnsi="Times New Roman"/>
          <w:b/>
        </w:rPr>
        <w:t>ЧП «</w:t>
      </w:r>
      <w:proofErr w:type="spellStart"/>
      <w:r w:rsidRPr="00EB782B">
        <w:rPr>
          <w:rFonts w:ascii="Times New Roman" w:hAnsi="Times New Roman"/>
          <w:b/>
        </w:rPr>
        <w:t>Best</w:t>
      </w:r>
      <w:proofErr w:type="spellEnd"/>
      <w:r w:rsidRPr="00EB782B">
        <w:rPr>
          <w:rFonts w:ascii="Times New Roman" w:hAnsi="Times New Roman"/>
          <w:b/>
        </w:rPr>
        <w:t xml:space="preserve"> </w:t>
      </w:r>
      <w:proofErr w:type="spellStart"/>
      <w:r w:rsidRPr="00EB782B">
        <w:rPr>
          <w:rFonts w:ascii="Times New Roman" w:hAnsi="Times New Roman"/>
          <w:b/>
        </w:rPr>
        <w:t>Internet</w:t>
      </w:r>
      <w:proofErr w:type="spellEnd"/>
      <w:r w:rsidRPr="00EB782B">
        <w:rPr>
          <w:rFonts w:ascii="Times New Roman" w:hAnsi="Times New Roman"/>
          <w:b/>
        </w:rPr>
        <w:t xml:space="preserve"> </w:t>
      </w:r>
      <w:proofErr w:type="spellStart"/>
      <w:r w:rsidRPr="00EB782B">
        <w:rPr>
          <w:rFonts w:ascii="Times New Roman" w:hAnsi="Times New Roman"/>
          <w:b/>
        </w:rPr>
        <w:t>Solution</w:t>
      </w:r>
      <w:proofErr w:type="spellEnd"/>
      <w:r w:rsidRPr="00EB782B">
        <w:rPr>
          <w:rFonts w:ascii="Times New Roman" w:hAnsi="Times New Roman"/>
          <w:b/>
        </w:rPr>
        <w:t>»</w:t>
      </w:r>
      <w:r w:rsidRPr="00EB782B">
        <w:rPr>
          <w:rFonts w:ascii="Times New Roman" w:hAnsi="Times New Roman"/>
        </w:rPr>
        <w:t xml:space="preserve">, в лице директора </w:t>
      </w:r>
      <w:proofErr w:type="spellStart"/>
      <w:r w:rsidRPr="00EB782B">
        <w:rPr>
          <w:rFonts w:ascii="Times New Roman" w:hAnsi="Times New Roman"/>
          <w:b/>
        </w:rPr>
        <w:t>Ахметджанова</w:t>
      </w:r>
      <w:proofErr w:type="spellEnd"/>
      <w:r w:rsidRPr="00EB782B">
        <w:rPr>
          <w:rFonts w:ascii="Times New Roman" w:hAnsi="Times New Roman"/>
          <w:b/>
        </w:rPr>
        <w:t xml:space="preserve"> Б.А</w:t>
      </w:r>
      <w:r w:rsidRPr="00EB782B">
        <w:rPr>
          <w:rFonts w:ascii="Times New Roman" w:hAnsi="Times New Roman"/>
        </w:rPr>
        <w:t>, действующего на основании Устава и Лицензии № АА 0006511 от 18.06.2018 г., именуемое в дальнейшем «Исполнитель с одной стороны, и ______</w:t>
      </w:r>
      <w:r>
        <w:rPr>
          <w:rFonts w:ascii="Times New Roman" w:hAnsi="Times New Roman"/>
        </w:rPr>
        <w:t>_______________________________</w:t>
      </w:r>
      <w:r w:rsidRPr="00EB782B">
        <w:rPr>
          <w:rFonts w:ascii="Times New Roman" w:hAnsi="Times New Roman"/>
        </w:rPr>
        <w:t xml:space="preserve"> в лице ________________________, действующего на основании Устава, с другой стороны, именуемое в дальнейшем «Заказчик», заключили настоящее Дополнительное соглашение о нижеследующем:</w:t>
      </w:r>
    </w:p>
    <w:p w:rsidR="00D24CDD" w:rsidRPr="00EB782B" w:rsidRDefault="00D24CDD" w:rsidP="00EB782B">
      <w:pPr>
        <w:pStyle w:val="a3"/>
        <w:ind w:right="-143"/>
        <w:rPr>
          <w:rFonts w:ascii="Times New Roman" w:hAnsi="Times New Roman"/>
        </w:rPr>
      </w:pPr>
    </w:p>
    <w:p w:rsidR="0040387C" w:rsidRPr="00EB1F01" w:rsidRDefault="000B4D05" w:rsidP="000B4D05">
      <w:pPr>
        <w:pStyle w:val="a3"/>
        <w:spacing w:before="120"/>
        <w:ind w:left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</w:t>
      </w:r>
      <w:r w:rsidR="006E1B5B" w:rsidRPr="00EB1F01">
        <w:rPr>
          <w:rFonts w:ascii="Times New Roman" w:hAnsi="Times New Roman"/>
          <w:sz w:val="24"/>
          <w:szCs w:val="24"/>
        </w:rPr>
        <w:t>Изложить подпункт 3.1. в Договоре в следующей формулировке</w:t>
      </w:r>
      <w:r w:rsidR="0040387C" w:rsidRPr="00EB1F01">
        <w:rPr>
          <w:rFonts w:ascii="Times New Roman" w:hAnsi="Times New Roman"/>
          <w:sz w:val="24"/>
          <w:szCs w:val="24"/>
        </w:rPr>
        <w:t>:</w:t>
      </w:r>
    </w:p>
    <w:p w:rsidR="006E1B5B" w:rsidRDefault="006E1B5B" w:rsidP="000B4D05">
      <w:pPr>
        <w:tabs>
          <w:tab w:val="left" w:pos="1134"/>
        </w:tabs>
        <w:spacing w:after="60" w:line="240" w:lineRule="auto"/>
        <w:ind w:left="284"/>
        <w:contextualSpacing/>
        <w:rPr>
          <w:rFonts w:ascii="Times New Roman" w:hAnsi="Times New Roman"/>
        </w:rPr>
      </w:pPr>
      <w:r w:rsidRPr="00EB1F01">
        <w:rPr>
          <w:rFonts w:ascii="Times New Roman" w:hAnsi="Times New Roman"/>
          <w:sz w:val="24"/>
          <w:szCs w:val="24"/>
        </w:rPr>
        <w:t xml:space="preserve">« 3.1. </w:t>
      </w:r>
      <w:r w:rsidRPr="00EB1F01">
        <w:rPr>
          <w:rFonts w:ascii="Times New Roman" w:hAnsi="Times New Roman"/>
          <w:snapToGrid w:val="0"/>
        </w:rPr>
        <w:t xml:space="preserve">Стоимость услуг составляет </w:t>
      </w:r>
      <w:r w:rsidRPr="00EB1F01">
        <w:rPr>
          <w:rFonts w:ascii="Times New Roman" w:hAnsi="Times New Roman"/>
          <w:b/>
        </w:rPr>
        <w:t>50 (пятьдесят) Сум</w:t>
      </w:r>
      <w:r w:rsidRPr="00EB1F01">
        <w:rPr>
          <w:rFonts w:ascii="Times New Roman" w:hAnsi="Times New Roman"/>
        </w:rPr>
        <w:t xml:space="preserve">, </w:t>
      </w:r>
      <w:r w:rsidRPr="00EB1F01">
        <w:rPr>
          <w:rFonts w:ascii="Times New Roman" w:hAnsi="Times New Roman"/>
          <w:b/>
        </w:rPr>
        <w:t>c НДС</w:t>
      </w:r>
      <w:r w:rsidRPr="00EB1F01">
        <w:rPr>
          <w:rFonts w:ascii="Times New Roman" w:hAnsi="Times New Roman"/>
        </w:rPr>
        <w:t xml:space="preserve"> за один смс</w:t>
      </w:r>
      <w:r w:rsidR="002014A6" w:rsidRPr="00EB1F01">
        <w:rPr>
          <w:rFonts w:ascii="Times New Roman" w:hAnsi="Times New Roman"/>
        </w:rPr>
        <w:t xml:space="preserve"> для всех сотовых операторов</w:t>
      </w:r>
      <w:r w:rsidRPr="00EB1F01">
        <w:rPr>
          <w:rFonts w:ascii="Times New Roman" w:hAnsi="Times New Roman"/>
        </w:rPr>
        <w:t>.</w:t>
      </w:r>
      <w:r w:rsidR="002014A6" w:rsidRPr="00EB1F01">
        <w:rPr>
          <w:rFonts w:ascii="Times New Roman" w:hAnsi="Times New Roman"/>
        </w:rPr>
        <w:t xml:space="preserve"> Стоимость 1 </w:t>
      </w:r>
      <w:proofErr w:type="spellStart"/>
      <w:proofErr w:type="gramStart"/>
      <w:r w:rsidR="002014A6" w:rsidRPr="00EB1F01">
        <w:rPr>
          <w:rFonts w:ascii="Times New Roman" w:hAnsi="Times New Roman"/>
        </w:rPr>
        <w:t>шт</w:t>
      </w:r>
      <w:proofErr w:type="spellEnd"/>
      <w:proofErr w:type="gramEnd"/>
      <w:r w:rsidR="002014A6" w:rsidRPr="00EB1F01">
        <w:rPr>
          <w:rFonts w:ascii="Times New Roman" w:hAnsi="Times New Roman"/>
        </w:rPr>
        <w:t xml:space="preserve"> Рекламного </w:t>
      </w:r>
      <w:r w:rsidR="00345A1E">
        <w:rPr>
          <w:rFonts w:ascii="Times New Roman" w:hAnsi="Times New Roman"/>
        </w:rPr>
        <w:t xml:space="preserve">типа </w:t>
      </w:r>
      <w:r w:rsidR="00EB1F01" w:rsidRPr="00EB1F01">
        <w:rPr>
          <w:rFonts w:ascii="Times New Roman" w:hAnsi="Times New Roman"/>
        </w:rPr>
        <w:t>(</w:t>
      </w:r>
      <w:r w:rsidR="00EB1F01" w:rsidRPr="00EB1F01">
        <w:rPr>
          <w:rFonts w:ascii="Times New Roman" w:eastAsiaTheme="minorHAnsi" w:hAnsi="Times New Roman"/>
        </w:rPr>
        <w:t xml:space="preserve">продвижение продуктов и услуг, чтобы информировать абонентов об акциях, скидках, обновлениях и </w:t>
      </w:r>
      <w:proofErr w:type="spellStart"/>
      <w:r w:rsidR="00EB1F01" w:rsidRPr="00EB1F01">
        <w:rPr>
          <w:rFonts w:ascii="Times New Roman" w:eastAsiaTheme="minorHAnsi" w:hAnsi="Times New Roman"/>
        </w:rPr>
        <w:t>т.д</w:t>
      </w:r>
      <w:proofErr w:type="spellEnd"/>
      <w:r w:rsidR="00EB1F01" w:rsidRPr="00EB1F01">
        <w:rPr>
          <w:rFonts w:ascii="Times New Roman" w:hAnsi="Times New Roman"/>
        </w:rPr>
        <w:t xml:space="preserve"> )</w:t>
      </w:r>
      <w:r w:rsidR="000B4D05">
        <w:rPr>
          <w:rFonts w:ascii="Times New Roman" w:hAnsi="Times New Roman"/>
        </w:rPr>
        <w:t xml:space="preserve"> </w:t>
      </w:r>
      <w:r w:rsidR="002014A6" w:rsidRPr="00EB1F01">
        <w:rPr>
          <w:rFonts w:ascii="Times New Roman" w:hAnsi="Times New Roman"/>
          <w:lang w:val="en-US"/>
        </w:rPr>
        <w:t>SMS</w:t>
      </w:r>
      <w:r w:rsidR="002014A6" w:rsidRPr="00EB1F01">
        <w:rPr>
          <w:rFonts w:ascii="Times New Roman" w:hAnsi="Times New Roman"/>
        </w:rPr>
        <w:t xml:space="preserve"> </w:t>
      </w:r>
      <w:r w:rsidR="00345A1E">
        <w:rPr>
          <w:rFonts w:ascii="Times New Roman" w:hAnsi="Times New Roman"/>
        </w:rPr>
        <w:t>сообщений</w:t>
      </w:r>
      <w:r w:rsidR="002014A6" w:rsidRPr="00EB1F01">
        <w:rPr>
          <w:rFonts w:ascii="Times New Roman" w:hAnsi="Times New Roman"/>
        </w:rPr>
        <w:t xml:space="preserve"> для </w:t>
      </w:r>
      <w:r w:rsidR="002014A6" w:rsidRPr="00EB1F01">
        <w:rPr>
          <w:rFonts w:ascii="Times New Roman" w:hAnsi="Times New Roman"/>
          <w:b/>
        </w:rPr>
        <w:t xml:space="preserve">абонентов </w:t>
      </w:r>
      <w:proofErr w:type="spellStart"/>
      <w:r w:rsidR="002014A6" w:rsidRPr="00EB1F01">
        <w:rPr>
          <w:rFonts w:ascii="Times New Roman" w:hAnsi="Times New Roman"/>
          <w:b/>
          <w:lang w:val="en-US"/>
        </w:rPr>
        <w:t>Ucell</w:t>
      </w:r>
      <w:proofErr w:type="spellEnd"/>
      <w:r w:rsidR="002014A6" w:rsidRPr="00EB1F01">
        <w:rPr>
          <w:rFonts w:ascii="Times New Roman" w:hAnsi="Times New Roman"/>
        </w:rPr>
        <w:t xml:space="preserve"> составляет </w:t>
      </w:r>
      <w:r w:rsidR="002014A6" w:rsidRPr="00EB1F01">
        <w:rPr>
          <w:rFonts w:ascii="Times New Roman" w:hAnsi="Times New Roman"/>
          <w:b/>
        </w:rPr>
        <w:t xml:space="preserve">120 (сто двадцать </w:t>
      </w:r>
      <w:proofErr w:type="spellStart"/>
      <w:r w:rsidR="002014A6" w:rsidRPr="00EB1F01">
        <w:rPr>
          <w:rFonts w:ascii="Times New Roman" w:hAnsi="Times New Roman"/>
          <w:b/>
        </w:rPr>
        <w:t>сум</w:t>
      </w:r>
      <w:proofErr w:type="spellEnd"/>
      <w:r w:rsidR="002014A6" w:rsidRPr="00EB1F01">
        <w:rPr>
          <w:rFonts w:ascii="Times New Roman" w:hAnsi="Times New Roman"/>
          <w:b/>
        </w:rPr>
        <w:t>), с НДС</w:t>
      </w:r>
      <w:r w:rsidR="00EB1F01" w:rsidRPr="00EB1F01">
        <w:rPr>
          <w:rFonts w:ascii="Times New Roman" w:hAnsi="Times New Roman"/>
        </w:rPr>
        <w:t>.</w:t>
      </w:r>
      <w:r w:rsidR="000B4D05">
        <w:rPr>
          <w:rFonts w:ascii="Times New Roman" w:hAnsi="Times New Roman"/>
        </w:rPr>
        <w:t>»</w:t>
      </w:r>
    </w:p>
    <w:p w:rsidR="000B4D05" w:rsidRPr="00D24CDD" w:rsidRDefault="000B4D05" w:rsidP="00D24CDD">
      <w:pPr>
        <w:pStyle w:val="a3"/>
      </w:pPr>
    </w:p>
    <w:p w:rsidR="000B4D05" w:rsidRPr="00345A1E" w:rsidRDefault="000B4D05" w:rsidP="000B4D05">
      <w:pPr>
        <w:pStyle w:val="a3"/>
        <w:spacing w:before="120"/>
        <w:jc w:val="both"/>
        <w:rPr>
          <w:rFonts w:ascii="Times New Roman" w:hAnsi="Times New Roman"/>
        </w:rPr>
      </w:pPr>
      <w:r w:rsidRPr="00345A1E">
        <w:rPr>
          <w:rFonts w:ascii="Times New Roman" w:hAnsi="Times New Roman"/>
          <w:b/>
        </w:rPr>
        <w:t xml:space="preserve">     2.</w:t>
      </w:r>
      <w:r w:rsidRPr="00345A1E">
        <w:rPr>
          <w:rFonts w:ascii="Times New Roman" w:hAnsi="Times New Roman"/>
        </w:rPr>
        <w:t xml:space="preserve"> В пункт 3. Договора добавить подпункт 3.2. следующего содержания:</w:t>
      </w:r>
    </w:p>
    <w:p w:rsidR="0064105E" w:rsidRDefault="000B4D05" w:rsidP="00FC6A52">
      <w:pPr>
        <w:tabs>
          <w:tab w:val="left" w:pos="1134"/>
        </w:tabs>
        <w:spacing w:after="60" w:line="240" w:lineRule="auto"/>
        <w:ind w:left="284"/>
        <w:contextualSpacing/>
        <w:jc w:val="both"/>
        <w:rPr>
          <w:rFonts w:ascii="Times New Roman" w:hAnsi="Times New Roman"/>
        </w:rPr>
      </w:pPr>
      <w:r w:rsidRPr="00D24CDD">
        <w:rPr>
          <w:rFonts w:ascii="Times New Roman" w:hAnsi="Times New Roman"/>
        </w:rPr>
        <w:t xml:space="preserve">« 3.2. </w:t>
      </w:r>
      <w:r w:rsidR="004D5834">
        <w:rPr>
          <w:rFonts w:ascii="Times New Roman" w:hAnsi="Times New Roman"/>
          <w:w w:val="103"/>
        </w:rPr>
        <w:t>К</w:t>
      </w:r>
      <w:r w:rsidR="004D5834" w:rsidRPr="00D24CDD">
        <w:rPr>
          <w:rFonts w:ascii="Times New Roman" w:hAnsi="Times New Roman"/>
        </w:rPr>
        <w:t>аждый раз перед отправкой SMS сообщений через персональный кабинет или через API (смс шлюз)</w:t>
      </w:r>
      <w:r w:rsidR="004D5834">
        <w:rPr>
          <w:rFonts w:ascii="Times New Roman" w:hAnsi="Times New Roman"/>
        </w:rPr>
        <w:t xml:space="preserve"> или внесения даже не больших изменений на ранние утверждённые тексты</w:t>
      </w:r>
      <w:r w:rsidR="004D5834" w:rsidRPr="00D24CDD">
        <w:rPr>
          <w:rFonts w:ascii="Times New Roman" w:hAnsi="Times New Roman"/>
        </w:rPr>
        <w:t>,</w:t>
      </w:r>
      <w:r w:rsidR="004D5834">
        <w:rPr>
          <w:rFonts w:ascii="Times New Roman" w:hAnsi="Times New Roman"/>
        </w:rPr>
        <w:t xml:space="preserve"> </w:t>
      </w:r>
      <w:r w:rsidR="004D5834" w:rsidRPr="00D24CDD">
        <w:rPr>
          <w:rFonts w:ascii="Times New Roman" w:hAnsi="Times New Roman"/>
        </w:rPr>
        <w:t xml:space="preserve">необходимо заранее предоставлять подготовленные тексты (шаблоны) своих SMS сообщений на согласование / утверждение с нами, </w:t>
      </w:r>
      <w:r w:rsidR="004D5834">
        <w:rPr>
          <w:rFonts w:ascii="Times New Roman" w:hAnsi="Times New Roman"/>
        </w:rPr>
        <w:t xml:space="preserve">на основании </w:t>
      </w:r>
      <w:r w:rsidR="004D5834" w:rsidRPr="00D24CDD">
        <w:rPr>
          <w:rFonts w:ascii="Times New Roman" w:hAnsi="Times New Roman"/>
        </w:rPr>
        <w:t>Приложени</w:t>
      </w:r>
      <w:r w:rsidR="004D5834">
        <w:rPr>
          <w:rFonts w:ascii="Times New Roman" w:hAnsi="Times New Roman"/>
        </w:rPr>
        <w:t>я</w:t>
      </w:r>
      <w:r w:rsidR="00D7443D">
        <w:rPr>
          <w:rFonts w:ascii="Times New Roman" w:hAnsi="Times New Roman"/>
        </w:rPr>
        <w:t xml:space="preserve"> №1. </w:t>
      </w:r>
      <w:r w:rsidR="004D5834">
        <w:rPr>
          <w:rFonts w:ascii="Times New Roman" w:hAnsi="Times New Roman"/>
        </w:rPr>
        <w:t>В</w:t>
      </w:r>
      <w:r w:rsidR="004D5834" w:rsidRPr="00D24CDD">
        <w:rPr>
          <w:rFonts w:ascii="Times New Roman" w:hAnsi="Times New Roman"/>
        </w:rPr>
        <w:t xml:space="preserve"> случаи</w:t>
      </w:r>
      <w:r w:rsidR="004D5834">
        <w:rPr>
          <w:rFonts w:ascii="Times New Roman" w:hAnsi="Times New Roman"/>
        </w:rPr>
        <w:t>,</w:t>
      </w:r>
      <w:r w:rsidR="004D5834" w:rsidRPr="00D24CDD">
        <w:rPr>
          <w:rFonts w:ascii="Times New Roman" w:hAnsi="Times New Roman"/>
        </w:rPr>
        <w:t xml:space="preserve"> отправки SMS-сообщения пользователям, без согласования / утверждения с нами текстов, все SMS сообщения для </w:t>
      </w:r>
      <w:r w:rsidR="004D5834" w:rsidRPr="00D24CDD">
        <w:rPr>
          <w:rFonts w:ascii="Times New Roman" w:hAnsi="Times New Roman"/>
          <w:b/>
        </w:rPr>
        <w:t xml:space="preserve">абонентов </w:t>
      </w:r>
      <w:proofErr w:type="spellStart"/>
      <w:r w:rsidR="004D5834" w:rsidRPr="00D24CDD">
        <w:rPr>
          <w:rFonts w:ascii="Times New Roman" w:hAnsi="Times New Roman"/>
          <w:b/>
          <w:lang w:val="en-US"/>
        </w:rPr>
        <w:t>Ucell</w:t>
      </w:r>
      <w:proofErr w:type="spellEnd"/>
      <w:r w:rsidR="004D5834" w:rsidRPr="00D24CDD">
        <w:rPr>
          <w:rFonts w:ascii="Times New Roman" w:hAnsi="Times New Roman"/>
        </w:rPr>
        <w:t xml:space="preserve">, будут считаться по </w:t>
      </w:r>
      <w:r w:rsidR="004D5834" w:rsidRPr="00D24CDD">
        <w:rPr>
          <w:rFonts w:ascii="Times New Roman" w:hAnsi="Times New Roman"/>
          <w:b/>
        </w:rPr>
        <w:t>120 Сум, с НДС</w:t>
      </w:r>
      <w:r w:rsidR="004D5834" w:rsidRPr="00D24CDD">
        <w:rPr>
          <w:rFonts w:ascii="Times New Roman" w:hAnsi="Times New Roman"/>
        </w:rPr>
        <w:t>. В случае согласования с нами текстов цена остаётся таким же</w:t>
      </w:r>
      <w:r w:rsidR="00D24CDD" w:rsidRPr="00D24CDD">
        <w:rPr>
          <w:rFonts w:ascii="Times New Roman" w:hAnsi="Times New Roman"/>
        </w:rPr>
        <w:t>, каким указано в пункте 3.1.»</w:t>
      </w:r>
    </w:p>
    <w:p w:rsidR="00FC6A52" w:rsidRPr="00FC6A52" w:rsidRDefault="00FC6A52" w:rsidP="00FC6A52">
      <w:pPr>
        <w:tabs>
          <w:tab w:val="left" w:pos="1134"/>
        </w:tabs>
        <w:spacing w:after="60" w:line="240" w:lineRule="auto"/>
        <w:ind w:left="284"/>
        <w:contextualSpacing/>
        <w:jc w:val="both"/>
        <w:rPr>
          <w:rFonts w:ascii="Times New Roman" w:hAnsi="Times New Roman"/>
          <w:color w:val="000000"/>
        </w:rPr>
      </w:pPr>
    </w:p>
    <w:p w:rsidR="0064105E" w:rsidRPr="0064105E" w:rsidRDefault="0064105E" w:rsidP="00345A1E">
      <w:pPr>
        <w:pStyle w:val="a3"/>
        <w:spacing w:before="120"/>
        <w:ind w:left="284"/>
        <w:jc w:val="both"/>
        <w:rPr>
          <w:rFonts w:ascii="Times New Roman" w:hAnsi="Times New Roman"/>
        </w:rPr>
      </w:pPr>
      <w:r w:rsidRPr="0064105E">
        <w:rPr>
          <w:rFonts w:ascii="Times New Roman" w:hAnsi="Times New Roman"/>
          <w:b/>
        </w:rPr>
        <w:t>3</w:t>
      </w:r>
      <w:r w:rsidRPr="0064105E">
        <w:rPr>
          <w:rFonts w:ascii="Times New Roman" w:hAnsi="Times New Roman"/>
        </w:rPr>
        <w:t>.</w:t>
      </w:r>
      <w:r>
        <w:rPr>
          <w:rFonts w:ascii="Times New Roman" w:hAnsi="Times New Roman"/>
        </w:rPr>
        <w:t>Номер под</w:t>
      </w:r>
      <w:r w:rsidR="00D24CDD">
        <w:rPr>
          <w:rFonts w:ascii="Times New Roman" w:hAnsi="Times New Roman"/>
        </w:rPr>
        <w:t xml:space="preserve">пункта </w:t>
      </w:r>
      <w:r>
        <w:rPr>
          <w:rFonts w:ascii="Times New Roman" w:hAnsi="Times New Roman"/>
        </w:rPr>
        <w:t xml:space="preserve">3.2 изменить на 3.3, а также номер подпункта 3.3 изменить на 3.4, тексты указанных в этих пунктах оставить низменной. </w:t>
      </w:r>
    </w:p>
    <w:p w:rsidR="000B4D05" w:rsidRPr="00D24CDD" w:rsidRDefault="000B4D05" w:rsidP="00FC6A52">
      <w:pPr>
        <w:pStyle w:val="a3"/>
      </w:pPr>
    </w:p>
    <w:p w:rsidR="0040387C" w:rsidRPr="00D24CDD" w:rsidRDefault="00D24CDD" w:rsidP="00D24CDD">
      <w:pPr>
        <w:ind w:left="284"/>
        <w:rPr>
          <w:rFonts w:ascii="Times New Roman" w:hAnsi="Times New Roman"/>
        </w:rPr>
      </w:pPr>
      <w:r w:rsidRPr="00FC6A52">
        <w:rPr>
          <w:rFonts w:ascii="Times New Roman" w:hAnsi="Times New Roman"/>
          <w:b/>
        </w:rPr>
        <w:t>4</w:t>
      </w:r>
      <w:r w:rsidR="0040387C" w:rsidRPr="00FC6A52">
        <w:rPr>
          <w:rFonts w:ascii="Times New Roman" w:hAnsi="Times New Roman"/>
          <w:b/>
        </w:rPr>
        <w:t>.</w:t>
      </w:r>
      <w:r w:rsidR="0040387C" w:rsidRPr="00D24CDD">
        <w:rPr>
          <w:rFonts w:ascii="Times New Roman" w:hAnsi="Times New Roman"/>
        </w:rPr>
        <w:t xml:space="preserve"> Остальные условия </w:t>
      </w:r>
      <w:r w:rsidR="005D0A46" w:rsidRPr="00D24CDD">
        <w:rPr>
          <w:rFonts w:ascii="Times New Roman" w:hAnsi="Times New Roman"/>
        </w:rPr>
        <w:t>договора</w:t>
      </w:r>
      <w:r w:rsidR="0040387C" w:rsidRPr="00D24CDD">
        <w:rPr>
          <w:rFonts w:ascii="Times New Roman" w:hAnsi="Times New Roman"/>
        </w:rPr>
        <w:t>, не затронутые настоящим дополнительным соглашением, остаются неизменными</w:t>
      </w:r>
      <w:r w:rsidR="005D0A46" w:rsidRPr="00D24CDD">
        <w:rPr>
          <w:rFonts w:ascii="Times New Roman" w:hAnsi="Times New Roman"/>
        </w:rPr>
        <w:t xml:space="preserve"> и стороны подтверждают по ним свои обязательства</w:t>
      </w:r>
      <w:r w:rsidR="0040387C" w:rsidRPr="00D24CDD">
        <w:rPr>
          <w:rFonts w:ascii="Times New Roman" w:hAnsi="Times New Roman"/>
        </w:rPr>
        <w:t>.</w:t>
      </w:r>
    </w:p>
    <w:p w:rsidR="0040387C" w:rsidRPr="00D24CDD" w:rsidRDefault="00D24CDD" w:rsidP="00D7443D">
      <w:pPr>
        <w:ind w:left="284" w:right="-314"/>
        <w:rPr>
          <w:rFonts w:ascii="Times New Roman" w:hAnsi="Times New Roman"/>
        </w:rPr>
      </w:pPr>
      <w:r w:rsidRPr="00FC6A52">
        <w:rPr>
          <w:rFonts w:ascii="Times New Roman" w:hAnsi="Times New Roman"/>
          <w:b/>
        </w:rPr>
        <w:t>5</w:t>
      </w:r>
      <w:r w:rsidR="0040387C" w:rsidRPr="00FC6A52">
        <w:rPr>
          <w:rFonts w:ascii="Times New Roman" w:hAnsi="Times New Roman"/>
          <w:b/>
        </w:rPr>
        <w:t>.</w:t>
      </w:r>
      <w:r w:rsidR="0040387C" w:rsidRPr="00D24CDD">
        <w:rPr>
          <w:rFonts w:ascii="Times New Roman" w:hAnsi="Times New Roman"/>
        </w:rPr>
        <w:t xml:space="preserve"> Настоящее дополнительное соглашение вступа</w:t>
      </w:r>
      <w:r w:rsidR="005D0A46" w:rsidRPr="00D24CDD">
        <w:rPr>
          <w:rFonts w:ascii="Times New Roman" w:hAnsi="Times New Roman"/>
        </w:rPr>
        <w:t>е</w:t>
      </w:r>
      <w:r w:rsidR="00D7443D">
        <w:rPr>
          <w:rFonts w:ascii="Times New Roman" w:hAnsi="Times New Roman"/>
        </w:rPr>
        <w:t>т в силу момента его</w:t>
      </w:r>
      <w:r w:rsidR="0040387C" w:rsidRPr="00D24CDD">
        <w:rPr>
          <w:rFonts w:ascii="Times New Roman" w:hAnsi="Times New Roman"/>
        </w:rPr>
        <w:t xml:space="preserve"> подписания</w:t>
      </w:r>
      <w:r w:rsidR="00D7443D">
        <w:rPr>
          <w:rFonts w:ascii="Times New Roman" w:hAnsi="Times New Roman"/>
        </w:rPr>
        <w:t xml:space="preserve"> Сторонами</w:t>
      </w:r>
      <w:r w:rsidR="0040387C" w:rsidRPr="00D24CDD">
        <w:rPr>
          <w:rFonts w:ascii="Times New Roman" w:hAnsi="Times New Roman"/>
        </w:rPr>
        <w:t xml:space="preserve"> и</w:t>
      </w:r>
      <w:r w:rsidR="00D7443D">
        <w:rPr>
          <w:rFonts w:ascii="Times New Roman" w:hAnsi="Times New Roman"/>
        </w:rPr>
        <w:t xml:space="preserve"> </w:t>
      </w:r>
      <w:r w:rsidRPr="00D24CDD">
        <w:rPr>
          <w:rFonts w:ascii="Times New Roman" w:hAnsi="Times New Roman"/>
        </w:rPr>
        <w:t>распространяет с</w:t>
      </w:r>
      <w:r w:rsidR="00D7443D">
        <w:rPr>
          <w:rFonts w:ascii="Times New Roman" w:hAnsi="Times New Roman"/>
        </w:rPr>
        <w:t>вое действие с 1 июля 2022 года.</w:t>
      </w:r>
    </w:p>
    <w:p w:rsidR="0040387C" w:rsidRPr="00D24CDD" w:rsidRDefault="00D24CDD" w:rsidP="00D24CDD">
      <w:pPr>
        <w:ind w:left="284"/>
        <w:rPr>
          <w:rFonts w:ascii="Times New Roman" w:hAnsi="Times New Roman"/>
        </w:rPr>
      </w:pPr>
      <w:r w:rsidRPr="00FC6A52">
        <w:rPr>
          <w:rFonts w:ascii="Times New Roman" w:hAnsi="Times New Roman"/>
          <w:b/>
        </w:rPr>
        <w:t>6</w:t>
      </w:r>
      <w:r w:rsidR="0040387C" w:rsidRPr="00FC6A52">
        <w:rPr>
          <w:rFonts w:ascii="Times New Roman" w:hAnsi="Times New Roman"/>
          <w:b/>
        </w:rPr>
        <w:t>.</w:t>
      </w:r>
      <w:r w:rsidR="0040387C" w:rsidRPr="00D24CDD">
        <w:rPr>
          <w:rFonts w:ascii="Times New Roman" w:hAnsi="Times New Roman"/>
        </w:rPr>
        <w:t xml:space="preserve"> Настоящее дополнительное соглашение составлен</w:t>
      </w:r>
      <w:r w:rsidR="005D0A46" w:rsidRPr="00D24CDD">
        <w:rPr>
          <w:rFonts w:ascii="Times New Roman" w:hAnsi="Times New Roman"/>
        </w:rPr>
        <w:t>о</w:t>
      </w:r>
      <w:r w:rsidR="0040387C" w:rsidRPr="00D24CDD">
        <w:rPr>
          <w:rFonts w:ascii="Times New Roman" w:hAnsi="Times New Roman"/>
        </w:rPr>
        <w:t xml:space="preserve"> в двух экземплярах</w:t>
      </w:r>
      <w:r w:rsidR="00D7443D">
        <w:rPr>
          <w:rFonts w:ascii="Times New Roman" w:hAnsi="Times New Roman"/>
        </w:rPr>
        <w:t xml:space="preserve"> и </w:t>
      </w:r>
      <w:r w:rsidR="00D7443D" w:rsidRPr="00D24CDD">
        <w:rPr>
          <w:rFonts w:ascii="Times New Roman" w:hAnsi="Times New Roman"/>
        </w:rPr>
        <w:t>является неотъемлемой частью договора</w:t>
      </w:r>
      <w:r w:rsidR="0040387C" w:rsidRPr="00D24CDD">
        <w:rPr>
          <w:rFonts w:ascii="Times New Roman" w:hAnsi="Times New Roman"/>
        </w:rPr>
        <w:t xml:space="preserve"> имеющих одинаковую юридическую силу, по одному для каждой из Сторон.</w:t>
      </w:r>
    </w:p>
    <w:p w:rsidR="0040387C" w:rsidRDefault="0040387C" w:rsidP="0040387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ambria" w:hAnsi="Cambria" w:cs="Arial"/>
          <w:sz w:val="24"/>
          <w:szCs w:val="24"/>
        </w:rPr>
      </w:pPr>
    </w:p>
    <w:p w:rsidR="00D7443D" w:rsidRDefault="00D7443D" w:rsidP="0040387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ambria" w:hAnsi="Cambria" w:cs="Arial"/>
          <w:sz w:val="24"/>
          <w:szCs w:val="24"/>
        </w:rPr>
      </w:pPr>
    </w:p>
    <w:p w:rsidR="00D7443D" w:rsidRDefault="00D7443D" w:rsidP="0040387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ambria" w:hAnsi="Cambria" w:cs="Arial"/>
          <w:sz w:val="24"/>
          <w:szCs w:val="24"/>
        </w:rPr>
      </w:pPr>
    </w:p>
    <w:p w:rsidR="00D7443D" w:rsidRPr="001A7B37" w:rsidRDefault="00D7443D" w:rsidP="0040387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ambria" w:hAnsi="Cambria" w:cs="Arial"/>
          <w:sz w:val="24"/>
          <w:szCs w:val="24"/>
        </w:rPr>
      </w:pPr>
    </w:p>
    <w:p w:rsidR="0027294D" w:rsidRPr="00D7443D" w:rsidRDefault="0027294D" w:rsidP="00FC6A52">
      <w:pPr>
        <w:pStyle w:val="8"/>
        <w:numPr>
          <w:ilvl w:val="0"/>
          <w:numId w:val="0"/>
        </w:numPr>
        <w:spacing w:before="0" w:after="0"/>
        <w:rPr>
          <w:b/>
          <w:i w:val="0"/>
        </w:rPr>
      </w:pPr>
      <w:r w:rsidRPr="00D7443D">
        <w:rPr>
          <w:b/>
          <w:i w:val="0"/>
          <w:lang w:val="ru-RU"/>
        </w:rPr>
        <w:t xml:space="preserve">     </w:t>
      </w:r>
      <w:r w:rsidR="00D24CDD" w:rsidRPr="000F4CFE">
        <w:rPr>
          <w:b/>
          <w:i w:val="0"/>
          <w:lang w:val="ru-RU"/>
        </w:rPr>
        <w:t>Исполнитель</w:t>
      </w:r>
      <w:r w:rsidR="00D24CDD" w:rsidRPr="000F4CFE">
        <w:rPr>
          <w:b/>
          <w:i w:val="0"/>
        </w:rPr>
        <w:t xml:space="preserve">:                                                 </w:t>
      </w:r>
      <w:r w:rsidR="00D7443D">
        <w:rPr>
          <w:b/>
          <w:i w:val="0"/>
        </w:rPr>
        <w:t xml:space="preserve">                        </w:t>
      </w:r>
      <w:r w:rsidR="00D24CDD" w:rsidRPr="000F4CFE">
        <w:rPr>
          <w:b/>
          <w:i w:val="0"/>
          <w:lang w:val="ru-RU"/>
        </w:rPr>
        <w:t>Заказчик</w:t>
      </w:r>
      <w:r w:rsidR="00D24CDD" w:rsidRPr="000F4CFE">
        <w:rPr>
          <w:b/>
          <w:i w:val="0"/>
        </w:rPr>
        <w:t>:</w:t>
      </w:r>
    </w:p>
    <w:p w:rsidR="00FC6A52" w:rsidRPr="00D7443D" w:rsidRDefault="00FC6A52" w:rsidP="00FC6A52">
      <w:pPr>
        <w:pStyle w:val="a3"/>
        <w:rPr>
          <w:lang w:val="en-US"/>
        </w:rPr>
      </w:pPr>
    </w:p>
    <w:p w:rsidR="00FC6A52" w:rsidRPr="00FC6A52" w:rsidRDefault="00FC6A52" w:rsidP="0027294D">
      <w:pPr>
        <w:ind w:right="-285"/>
        <w:rPr>
          <w:rFonts w:ascii="Times New Roman" w:hAnsi="Times New Roman"/>
          <w:lang w:val="en-US"/>
        </w:rPr>
      </w:pPr>
      <w:r w:rsidRPr="00FC6A52">
        <w:rPr>
          <w:rFonts w:ascii="Times New Roman" w:hAnsi="Times New Roman"/>
          <w:b/>
          <w:lang w:val="en-US"/>
        </w:rPr>
        <w:t xml:space="preserve">    </w:t>
      </w:r>
      <w:r w:rsidR="00D24CDD" w:rsidRPr="00FC6A52">
        <w:rPr>
          <w:rFonts w:ascii="Times New Roman" w:hAnsi="Times New Roman"/>
          <w:b/>
        </w:rPr>
        <w:t>ЧП</w:t>
      </w:r>
      <w:r w:rsidR="00D24CDD" w:rsidRPr="00FC6A52">
        <w:rPr>
          <w:rFonts w:ascii="Times New Roman" w:hAnsi="Times New Roman"/>
          <w:b/>
          <w:lang w:val="en-US"/>
        </w:rPr>
        <w:t xml:space="preserve"> Best Internet Solution</w:t>
      </w:r>
      <w:r w:rsidR="00D24CDD" w:rsidRPr="00FC6A52">
        <w:rPr>
          <w:rFonts w:ascii="Times New Roman" w:hAnsi="Times New Roman"/>
          <w:lang w:val="en-US"/>
        </w:rPr>
        <w:t xml:space="preserve">            </w:t>
      </w:r>
    </w:p>
    <w:p w:rsidR="00D24CDD" w:rsidRPr="00FC6A52" w:rsidRDefault="00D24CDD" w:rsidP="0027294D">
      <w:pPr>
        <w:ind w:right="-285"/>
        <w:rPr>
          <w:rFonts w:ascii="Times New Roman" w:hAnsi="Times New Roman"/>
          <w:lang w:eastAsia="ru-RU"/>
        </w:rPr>
      </w:pPr>
      <w:r w:rsidRPr="00FC6A52">
        <w:rPr>
          <w:rFonts w:ascii="Times New Roman" w:hAnsi="Times New Roman"/>
          <w:b/>
          <w:lang w:eastAsia="ru-RU"/>
        </w:rPr>
        <w:t>__</w:t>
      </w:r>
      <w:r w:rsidR="00FC6A52" w:rsidRPr="00FC6A52">
        <w:rPr>
          <w:rFonts w:ascii="Times New Roman" w:hAnsi="Times New Roman"/>
          <w:b/>
          <w:lang w:eastAsia="ru-RU"/>
        </w:rPr>
        <w:t xml:space="preserve">______________  </w:t>
      </w:r>
      <w:proofErr w:type="spellStart"/>
      <w:r w:rsidR="00FC6A52" w:rsidRPr="00FC6A52">
        <w:rPr>
          <w:rFonts w:ascii="Times New Roman" w:hAnsi="Times New Roman"/>
          <w:b/>
          <w:lang w:eastAsia="ru-RU"/>
        </w:rPr>
        <w:t>Ахметджанов</w:t>
      </w:r>
      <w:proofErr w:type="spellEnd"/>
      <w:r w:rsidR="00FC6A52" w:rsidRPr="00FC6A52">
        <w:rPr>
          <w:rFonts w:ascii="Times New Roman" w:hAnsi="Times New Roman"/>
          <w:b/>
          <w:lang w:eastAsia="ru-RU"/>
        </w:rPr>
        <w:t xml:space="preserve"> Б.А.                              </w:t>
      </w:r>
      <w:r w:rsidR="00FC6A52">
        <w:rPr>
          <w:rFonts w:ascii="Times New Roman" w:hAnsi="Times New Roman"/>
          <w:b/>
          <w:lang w:eastAsia="ru-RU"/>
        </w:rPr>
        <w:t xml:space="preserve">           _________________</w:t>
      </w:r>
    </w:p>
    <w:p w:rsidR="00584D8D" w:rsidRPr="00D7443D" w:rsidRDefault="00D24CDD" w:rsidP="00D7443D">
      <w:pPr>
        <w:ind w:right="-143"/>
        <w:rPr>
          <w:rFonts w:ascii="Times New Roman" w:hAnsi="Times New Roman"/>
          <w:b/>
          <w:lang w:eastAsia="ru-RU"/>
        </w:rPr>
      </w:pPr>
      <w:r w:rsidRPr="00FC6A52">
        <w:rPr>
          <w:rFonts w:ascii="Times New Roman" w:hAnsi="Times New Roman"/>
          <w:b/>
          <w:lang w:eastAsia="ru-RU"/>
        </w:rPr>
        <w:t xml:space="preserve">  М.П.                                                                                        </w:t>
      </w:r>
      <w:r w:rsidR="00FC6A52">
        <w:rPr>
          <w:rFonts w:ascii="Times New Roman" w:hAnsi="Times New Roman"/>
          <w:b/>
          <w:lang w:eastAsia="ru-RU"/>
        </w:rPr>
        <w:t xml:space="preserve">   </w:t>
      </w:r>
      <w:r w:rsidRPr="00FC6A52">
        <w:rPr>
          <w:rFonts w:ascii="Times New Roman" w:hAnsi="Times New Roman"/>
          <w:b/>
          <w:lang w:eastAsia="ru-RU"/>
        </w:rPr>
        <w:t xml:space="preserve">       М</w:t>
      </w:r>
      <w:r w:rsidRPr="00FC6A52">
        <w:rPr>
          <w:rFonts w:ascii="Times New Roman" w:hAnsi="Times New Roman"/>
          <w:b/>
          <w:lang w:val="en-US" w:eastAsia="ru-RU"/>
        </w:rPr>
        <w:t>.</w:t>
      </w:r>
      <w:r w:rsidRPr="00FC6A52">
        <w:rPr>
          <w:rFonts w:ascii="Times New Roman" w:hAnsi="Times New Roman"/>
          <w:b/>
          <w:lang w:eastAsia="ru-RU"/>
        </w:rPr>
        <w:t>П</w:t>
      </w:r>
      <w:r w:rsidRPr="00FC6A52">
        <w:rPr>
          <w:rFonts w:ascii="Times New Roman" w:hAnsi="Times New Roman"/>
          <w:b/>
          <w:lang w:val="en-US" w:eastAsia="ru-RU"/>
        </w:rPr>
        <w:t xml:space="preserve">.                                  </w:t>
      </w:r>
    </w:p>
    <w:sectPr w:rsidR="00584D8D" w:rsidRPr="00D7443D" w:rsidSect="00FC6A52">
      <w:pgSz w:w="11906" w:h="16838"/>
      <w:pgMar w:top="709" w:right="1134" w:bottom="851" w:left="158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C42A1B"/>
    <w:multiLevelType w:val="multilevel"/>
    <w:tmpl w:val="805CB6D6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b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77CB038C"/>
    <w:multiLevelType w:val="multilevel"/>
    <w:tmpl w:val="B90EC9D6"/>
    <w:lvl w:ilvl="0">
      <w:start w:val="1"/>
      <w:numFmt w:val="none"/>
      <w:lvlText w:val="5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0"/>
        </w:tabs>
      </w:pPr>
      <w:rPr>
        <w:rFonts w:hint="default"/>
      </w:rPr>
    </w:lvl>
    <w:lvl w:ilvl="4">
      <w:start w:val="1"/>
      <w:numFmt w:val="decimal"/>
      <w:lvlText w:val="(%4)%5."/>
      <w:lvlJc w:val="left"/>
      <w:pPr>
        <w:tabs>
          <w:tab w:val="num" w:pos="0"/>
        </w:tabs>
      </w:pPr>
      <w:rPr>
        <w:rFonts w:hint="default"/>
      </w:rPr>
    </w:lvl>
    <w:lvl w:ilvl="5">
      <w:start w:val="1"/>
      <w:numFmt w:val="decimal"/>
      <w:lvlText w:val="(%4)%5.%6."/>
      <w:lvlJc w:val="left"/>
      <w:pPr>
        <w:tabs>
          <w:tab w:val="num" w:pos="0"/>
        </w:tabs>
      </w:pPr>
      <w:rPr>
        <w:rFonts w:hint="default"/>
      </w:rPr>
    </w:lvl>
    <w:lvl w:ilvl="6">
      <w:start w:val="1"/>
      <w:numFmt w:val="decimal"/>
      <w:lvlText w:val="(%4)%5.%6.%7."/>
      <w:lvlJc w:val="left"/>
      <w:pPr>
        <w:tabs>
          <w:tab w:val="num" w:pos="0"/>
        </w:tabs>
      </w:pPr>
      <w:rPr>
        <w:rFonts w:hint="default"/>
      </w:rPr>
    </w:lvl>
    <w:lvl w:ilvl="7">
      <w:start w:val="1"/>
      <w:numFmt w:val="decimal"/>
      <w:lvlText w:val="(%4)%5.%6.%7.%8."/>
      <w:lvlJc w:val="left"/>
      <w:pPr>
        <w:tabs>
          <w:tab w:val="num" w:pos="0"/>
        </w:tabs>
      </w:pPr>
      <w:rPr>
        <w:rFonts w:hint="default"/>
      </w:rPr>
    </w:lvl>
    <w:lvl w:ilvl="8">
      <w:start w:val="1"/>
      <w:numFmt w:val="decimal"/>
      <w:lvlText w:val="(%4)%5.%6.%7.%8.%9."/>
      <w:lvlJc w:val="left"/>
      <w:pPr>
        <w:tabs>
          <w:tab w:val="num" w:pos="0"/>
        </w:tabs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387C"/>
    <w:rsid w:val="00053B8A"/>
    <w:rsid w:val="00076A73"/>
    <w:rsid w:val="000B4D05"/>
    <w:rsid w:val="001A17D8"/>
    <w:rsid w:val="001A7B37"/>
    <w:rsid w:val="001C4083"/>
    <w:rsid w:val="002014A6"/>
    <w:rsid w:val="0027294D"/>
    <w:rsid w:val="00345A1E"/>
    <w:rsid w:val="00375693"/>
    <w:rsid w:val="0040387C"/>
    <w:rsid w:val="004D5834"/>
    <w:rsid w:val="00584D8D"/>
    <w:rsid w:val="005D0A46"/>
    <w:rsid w:val="0064105E"/>
    <w:rsid w:val="006E1B5B"/>
    <w:rsid w:val="006E63FF"/>
    <w:rsid w:val="00794DC9"/>
    <w:rsid w:val="007D7AAD"/>
    <w:rsid w:val="008A1FFA"/>
    <w:rsid w:val="008C4791"/>
    <w:rsid w:val="00B61126"/>
    <w:rsid w:val="00D13370"/>
    <w:rsid w:val="00D24CDD"/>
    <w:rsid w:val="00D27D26"/>
    <w:rsid w:val="00D7443D"/>
    <w:rsid w:val="00EB1F01"/>
    <w:rsid w:val="00EB782B"/>
    <w:rsid w:val="00F556CA"/>
    <w:rsid w:val="00FA449F"/>
    <w:rsid w:val="00FC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387C"/>
    <w:pPr>
      <w:spacing w:after="200" w:line="276" w:lineRule="auto"/>
    </w:pPr>
    <w:rPr>
      <w:rFonts w:ascii="Calibri" w:eastAsia="Calibri" w:hAnsi="Calibri" w:cs="Times New Roman"/>
      <w:sz w:val="22"/>
    </w:rPr>
  </w:style>
  <w:style w:type="paragraph" w:styleId="1">
    <w:name w:val="heading 1"/>
    <w:basedOn w:val="a"/>
    <w:next w:val="a"/>
    <w:link w:val="10"/>
    <w:qFormat/>
    <w:rsid w:val="00D24CDD"/>
    <w:pPr>
      <w:keepNext/>
      <w:numPr>
        <w:numId w:val="2"/>
      </w:numPr>
      <w:spacing w:after="0" w:line="240" w:lineRule="auto"/>
      <w:outlineLvl w:val="0"/>
    </w:pPr>
    <w:rPr>
      <w:rFonts w:ascii="Times New Roman" w:eastAsia="Times New Roman" w:hAnsi="Times New Roman"/>
      <w:sz w:val="28"/>
      <w:szCs w:val="24"/>
      <w:lang w:eastAsia="ru-RU"/>
    </w:rPr>
  </w:style>
  <w:style w:type="paragraph" w:styleId="2">
    <w:name w:val="heading 2"/>
    <w:aliases w:val="2,21,22,211,h:2,h:2app"/>
    <w:basedOn w:val="a"/>
    <w:next w:val="a"/>
    <w:link w:val="20"/>
    <w:qFormat/>
    <w:rsid w:val="00D24CDD"/>
    <w:pPr>
      <w:keepNext/>
      <w:numPr>
        <w:ilvl w:val="1"/>
        <w:numId w:val="2"/>
      </w:numPr>
      <w:spacing w:after="0" w:line="240" w:lineRule="auto"/>
      <w:jc w:val="right"/>
      <w:outlineLvl w:val="1"/>
    </w:pPr>
    <w:rPr>
      <w:rFonts w:ascii="Times New Roman" w:eastAsia="Times New Roman" w:hAnsi="Times New Roman"/>
      <w:b/>
      <w:szCs w:val="24"/>
    </w:rPr>
  </w:style>
  <w:style w:type="paragraph" w:styleId="3">
    <w:name w:val="heading 3"/>
    <w:basedOn w:val="a"/>
    <w:next w:val="a"/>
    <w:link w:val="30"/>
    <w:qFormat/>
    <w:rsid w:val="00D24CDD"/>
    <w:pPr>
      <w:keepNext/>
      <w:numPr>
        <w:ilvl w:val="2"/>
        <w:numId w:val="2"/>
      </w:numPr>
      <w:spacing w:before="240" w:after="60" w:line="240" w:lineRule="auto"/>
      <w:outlineLvl w:val="2"/>
    </w:pPr>
    <w:rPr>
      <w:rFonts w:ascii="Arial" w:eastAsia="Times New Roman" w:hAnsi="Arial"/>
      <w:b/>
      <w:sz w:val="26"/>
      <w:szCs w:val="24"/>
      <w:lang w:eastAsia="ru-RU"/>
    </w:rPr>
  </w:style>
  <w:style w:type="paragraph" w:styleId="4">
    <w:name w:val="heading 4"/>
    <w:basedOn w:val="a"/>
    <w:next w:val="a"/>
    <w:link w:val="40"/>
    <w:qFormat/>
    <w:rsid w:val="00D24CDD"/>
    <w:pPr>
      <w:keepNext/>
      <w:numPr>
        <w:ilvl w:val="3"/>
        <w:numId w:val="2"/>
      </w:numPr>
      <w:spacing w:after="0" w:line="240" w:lineRule="auto"/>
      <w:outlineLvl w:val="3"/>
    </w:pPr>
    <w:rPr>
      <w:rFonts w:ascii="Times New Roman" w:eastAsia="Times New Roman" w:hAnsi="Times New Roman"/>
      <w:b/>
      <w:sz w:val="24"/>
      <w:szCs w:val="24"/>
    </w:rPr>
  </w:style>
  <w:style w:type="paragraph" w:styleId="5">
    <w:name w:val="heading 5"/>
    <w:basedOn w:val="a"/>
    <w:next w:val="a"/>
    <w:link w:val="50"/>
    <w:qFormat/>
    <w:rsid w:val="00D24CDD"/>
    <w:pPr>
      <w:numPr>
        <w:ilvl w:val="4"/>
        <w:numId w:val="2"/>
      </w:num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en-US"/>
    </w:rPr>
  </w:style>
  <w:style w:type="paragraph" w:styleId="6">
    <w:name w:val="heading 6"/>
    <w:basedOn w:val="a"/>
    <w:next w:val="a"/>
    <w:link w:val="60"/>
    <w:qFormat/>
    <w:rsid w:val="00D24CDD"/>
    <w:pPr>
      <w:numPr>
        <w:ilvl w:val="5"/>
        <w:numId w:val="2"/>
      </w:num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val="en-US"/>
    </w:rPr>
  </w:style>
  <w:style w:type="paragraph" w:styleId="7">
    <w:name w:val="heading 7"/>
    <w:basedOn w:val="a"/>
    <w:next w:val="a"/>
    <w:link w:val="70"/>
    <w:qFormat/>
    <w:rsid w:val="00D24CDD"/>
    <w:pPr>
      <w:numPr>
        <w:ilvl w:val="6"/>
        <w:numId w:val="2"/>
      </w:num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en-US"/>
    </w:rPr>
  </w:style>
  <w:style w:type="paragraph" w:styleId="8">
    <w:name w:val="heading 8"/>
    <w:basedOn w:val="a"/>
    <w:next w:val="a"/>
    <w:link w:val="80"/>
    <w:qFormat/>
    <w:rsid w:val="00D24CDD"/>
    <w:pPr>
      <w:numPr>
        <w:ilvl w:val="7"/>
        <w:numId w:val="2"/>
      </w:num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val="en-US"/>
    </w:rPr>
  </w:style>
  <w:style w:type="paragraph" w:styleId="9">
    <w:name w:val="heading 9"/>
    <w:basedOn w:val="a"/>
    <w:next w:val="a"/>
    <w:link w:val="90"/>
    <w:qFormat/>
    <w:rsid w:val="00D24CDD"/>
    <w:pPr>
      <w:numPr>
        <w:ilvl w:val="8"/>
        <w:numId w:val="2"/>
      </w:numPr>
      <w:spacing w:before="240" w:after="60" w:line="240" w:lineRule="auto"/>
      <w:outlineLvl w:val="8"/>
    </w:pPr>
    <w:rPr>
      <w:rFonts w:ascii="Arial" w:eastAsia="Times New Roman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rsid w:val="0040387C"/>
    <w:pPr>
      <w:spacing w:after="0" w:line="24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40387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No Spacing"/>
    <w:qFormat/>
    <w:rsid w:val="0040387C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a4">
    <w:name w:val="Body Text"/>
    <w:basedOn w:val="a"/>
    <w:link w:val="a5"/>
    <w:uiPriority w:val="99"/>
    <w:semiHidden/>
    <w:unhideWhenUsed/>
    <w:rsid w:val="0040387C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40387C"/>
    <w:rPr>
      <w:rFonts w:ascii="Calibri" w:eastAsia="Calibri" w:hAnsi="Calibri" w:cs="Times New Roman"/>
      <w:sz w:val="22"/>
    </w:rPr>
  </w:style>
  <w:style w:type="paragraph" w:styleId="a6">
    <w:name w:val="footer"/>
    <w:basedOn w:val="a"/>
    <w:link w:val="a7"/>
    <w:uiPriority w:val="99"/>
    <w:unhideWhenUsed/>
    <w:rsid w:val="005D0A46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7">
    <w:name w:val="Нижний колонтитул Знак"/>
    <w:basedOn w:val="a0"/>
    <w:link w:val="a6"/>
    <w:uiPriority w:val="99"/>
    <w:rsid w:val="005D0A46"/>
    <w:rPr>
      <w:rFonts w:asciiTheme="minorHAnsi" w:hAnsiTheme="minorHAnsi"/>
      <w:sz w:val="22"/>
    </w:rPr>
  </w:style>
  <w:style w:type="character" w:customStyle="1" w:styleId="10">
    <w:name w:val="Заголовок 1 Знак"/>
    <w:basedOn w:val="a0"/>
    <w:link w:val="1"/>
    <w:rsid w:val="00D24CD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aliases w:val="2 Знак,21 Знак,22 Знак,211 Знак,h:2 Знак,h:2app Знак"/>
    <w:basedOn w:val="a0"/>
    <w:link w:val="2"/>
    <w:rsid w:val="00D24CDD"/>
    <w:rPr>
      <w:rFonts w:ascii="Times New Roman" w:eastAsia="Times New Roman" w:hAnsi="Times New Roman" w:cs="Times New Roman"/>
      <w:b/>
      <w:sz w:val="22"/>
      <w:szCs w:val="24"/>
    </w:rPr>
  </w:style>
  <w:style w:type="character" w:customStyle="1" w:styleId="30">
    <w:name w:val="Заголовок 3 Знак"/>
    <w:basedOn w:val="a0"/>
    <w:link w:val="3"/>
    <w:rsid w:val="00D24CDD"/>
    <w:rPr>
      <w:rFonts w:eastAsia="Times New Roman" w:cs="Times New Roman"/>
      <w:b/>
      <w:sz w:val="26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D24CDD"/>
    <w:rPr>
      <w:rFonts w:ascii="Times New Roman" w:eastAsia="Times New Roman" w:hAnsi="Times New Roman" w:cs="Times New Roman"/>
      <w:b/>
      <w:szCs w:val="24"/>
    </w:rPr>
  </w:style>
  <w:style w:type="character" w:customStyle="1" w:styleId="50">
    <w:name w:val="Заголовок 5 Знак"/>
    <w:basedOn w:val="a0"/>
    <w:link w:val="5"/>
    <w:rsid w:val="00D24CDD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60">
    <w:name w:val="Заголовок 6 Знак"/>
    <w:basedOn w:val="a0"/>
    <w:link w:val="6"/>
    <w:rsid w:val="00D24CDD"/>
    <w:rPr>
      <w:rFonts w:ascii="Times New Roman" w:eastAsia="Times New Roman" w:hAnsi="Times New Roman" w:cs="Times New Roman"/>
      <w:b/>
      <w:bCs/>
      <w:sz w:val="22"/>
      <w:lang w:val="en-US"/>
    </w:rPr>
  </w:style>
  <w:style w:type="character" w:customStyle="1" w:styleId="70">
    <w:name w:val="Заголовок 7 Знак"/>
    <w:basedOn w:val="a0"/>
    <w:link w:val="7"/>
    <w:rsid w:val="00D24CDD"/>
    <w:rPr>
      <w:rFonts w:ascii="Times New Roman" w:eastAsia="Times New Roman" w:hAnsi="Times New Roman" w:cs="Times New Roman"/>
      <w:szCs w:val="24"/>
      <w:lang w:val="en-US"/>
    </w:rPr>
  </w:style>
  <w:style w:type="character" w:customStyle="1" w:styleId="80">
    <w:name w:val="Заголовок 8 Знак"/>
    <w:basedOn w:val="a0"/>
    <w:link w:val="8"/>
    <w:rsid w:val="00D24CDD"/>
    <w:rPr>
      <w:rFonts w:ascii="Times New Roman" w:eastAsia="Times New Roman" w:hAnsi="Times New Roman" w:cs="Times New Roman"/>
      <w:i/>
      <w:iCs/>
      <w:szCs w:val="24"/>
      <w:lang w:val="en-US"/>
    </w:rPr>
  </w:style>
  <w:style w:type="character" w:customStyle="1" w:styleId="90">
    <w:name w:val="Заголовок 9 Знак"/>
    <w:basedOn w:val="a0"/>
    <w:link w:val="9"/>
    <w:rsid w:val="00D24CDD"/>
    <w:rPr>
      <w:rFonts w:eastAsia="Times New Roman" w:cs="Arial"/>
      <w:sz w:val="22"/>
      <w:lang w:val="en-US"/>
    </w:rPr>
  </w:style>
  <w:style w:type="character" w:styleId="a8">
    <w:name w:val="Hyperlink"/>
    <w:rsid w:val="00D24CDD"/>
    <w:rPr>
      <w:strike w:val="0"/>
      <w:dstrike w:val="0"/>
      <w:color w:val="31399C"/>
      <w:u w:val="none"/>
      <w:effect w:val="none"/>
    </w:rPr>
  </w:style>
  <w:style w:type="table" w:styleId="a9">
    <w:name w:val="Table Grid"/>
    <w:basedOn w:val="a1"/>
    <w:uiPriority w:val="39"/>
    <w:rsid w:val="00584D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387C"/>
    <w:pPr>
      <w:spacing w:after="200" w:line="276" w:lineRule="auto"/>
    </w:pPr>
    <w:rPr>
      <w:rFonts w:ascii="Calibri" w:eastAsia="Calibri" w:hAnsi="Calibri" w:cs="Times New Roman"/>
      <w:sz w:val="22"/>
    </w:rPr>
  </w:style>
  <w:style w:type="paragraph" w:styleId="1">
    <w:name w:val="heading 1"/>
    <w:basedOn w:val="a"/>
    <w:next w:val="a"/>
    <w:link w:val="10"/>
    <w:qFormat/>
    <w:rsid w:val="00D24CDD"/>
    <w:pPr>
      <w:keepNext/>
      <w:numPr>
        <w:numId w:val="2"/>
      </w:numPr>
      <w:spacing w:after="0" w:line="240" w:lineRule="auto"/>
      <w:outlineLvl w:val="0"/>
    </w:pPr>
    <w:rPr>
      <w:rFonts w:ascii="Times New Roman" w:eastAsia="Times New Roman" w:hAnsi="Times New Roman"/>
      <w:sz w:val="28"/>
      <w:szCs w:val="24"/>
      <w:lang w:eastAsia="ru-RU"/>
    </w:rPr>
  </w:style>
  <w:style w:type="paragraph" w:styleId="2">
    <w:name w:val="heading 2"/>
    <w:aliases w:val="2,21,22,211,h:2,h:2app"/>
    <w:basedOn w:val="a"/>
    <w:next w:val="a"/>
    <w:link w:val="20"/>
    <w:qFormat/>
    <w:rsid w:val="00D24CDD"/>
    <w:pPr>
      <w:keepNext/>
      <w:numPr>
        <w:ilvl w:val="1"/>
        <w:numId w:val="2"/>
      </w:numPr>
      <w:spacing w:after="0" w:line="240" w:lineRule="auto"/>
      <w:jc w:val="right"/>
      <w:outlineLvl w:val="1"/>
    </w:pPr>
    <w:rPr>
      <w:rFonts w:ascii="Times New Roman" w:eastAsia="Times New Roman" w:hAnsi="Times New Roman"/>
      <w:b/>
      <w:szCs w:val="24"/>
    </w:rPr>
  </w:style>
  <w:style w:type="paragraph" w:styleId="3">
    <w:name w:val="heading 3"/>
    <w:basedOn w:val="a"/>
    <w:next w:val="a"/>
    <w:link w:val="30"/>
    <w:qFormat/>
    <w:rsid w:val="00D24CDD"/>
    <w:pPr>
      <w:keepNext/>
      <w:numPr>
        <w:ilvl w:val="2"/>
        <w:numId w:val="2"/>
      </w:numPr>
      <w:spacing w:before="240" w:after="60" w:line="240" w:lineRule="auto"/>
      <w:outlineLvl w:val="2"/>
    </w:pPr>
    <w:rPr>
      <w:rFonts w:ascii="Arial" w:eastAsia="Times New Roman" w:hAnsi="Arial"/>
      <w:b/>
      <w:sz w:val="26"/>
      <w:szCs w:val="24"/>
      <w:lang w:eastAsia="ru-RU"/>
    </w:rPr>
  </w:style>
  <w:style w:type="paragraph" w:styleId="4">
    <w:name w:val="heading 4"/>
    <w:basedOn w:val="a"/>
    <w:next w:val="a"/>
    <w:link w:val="40"/>
    <w:qFormat/>
    <w:rsid w:val="00D24CDD"/>
    <w:pPr>
      <w:keepNext/>
      <w:numPr>
        <w:ilvl w:val="3"/>
        <w:numId w:val="2"/>
      </w:numPr>
      <w:spacing w:after="0" w:line="240" w:lineRule="auto"/>
      <w:outlineLvl w:val="3"/>
    </w:pPr>
    <w:rPr>
      <w:rFonts w:ascii="Times New Roman" w:eastAsia="Times New Roman" w:hAnsi="Times New Roman"/>
      <w:b/>
      <w:sz w:val="24"/>
      <w:szCs w:val="24"/>
    </w:rPr>
  </w:style>
  <w:style w:type="paragraph" w:styleId="5">
    <w:name w:val="heading 5"/>
    <w:basedOn w:val="a"/>
    <w:next w:val="a"/>
    <w:link w:val="50"/>
    <w:qFormat/>
    <w:rsid w:val="00D24CDD"/>
    <w:pPr>
      <w:numPr>
        <w:ilvl w:val="4"/>
        <w:numId w:val="2"/>
      </w:num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en-US"/>
    </w:rPr>
  </w:style>
  <w:style w:type="paragraph" w:styleId="6">
    <w:name w:val="heading 6"/>
    <w:basedOn w:val="a"/>
    <w:next w:val="a"/>
    <w:link w:val="60"/>
    <w:qFormat/>
    <w:rsid w:val="00D24CDD"/>
    <w:pPr>
      <w:numPr>
        <w:ilvl w:val="5"/>
        <w:numId w:val="2"/>
      </w:num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val="en-US"/>
    </w:rPr>
  </w:style>
  <w:style w:type="paragraph" w:styleId="7">
    <w:name w:val="heading 7"/>
    <w:basedOn w:val="a"/>
    <w:next w:val="a"/>
    <w:link w:val="70"/>
    <w:qFormat/>
    <w:rsid w:val="00D24CDD"/>
    <w:pPr>
      <w:numPr>
        <w:ilvl w:val="6"/>
        <w:numId w:val="2"/>
      </w:num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en-US"/>
    </w:rPr>
  </w:style>
  <w:style w:type="paragraph" w:styleId="8">
    <w:name w:val="heading 8"/>
    <w:basedOn w:val="a"/>
    <w:next w:val="a"/>
    <w:link w:val="80"/>
    <w:qFormat/>
    <w:rsid w:val="00D24CDD"/>
    <w:pPr>
      <w:numPr>
        <w:ilvl w:val="7"/>
        <w:numId w:val="2"/>
      </w:num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val="en-US"/>
    </w:rPr>
  </w:style>
  <w:style w:type="paragraph" w:styleId="9">
    <w:name w:val="heading 9"/>
    <w:basedOn w:val="a"/>
    <w:next w:val="a"/>
    <w:link w:val="90"/>
    <w:qFormat/>
    <w:rsid w:val="00D24CDD"/>
    <w:pPr>
      <w:numPr>
        <w:ilvl w:val="8"/>
        <w:numId w:val="2"/>
      </w:numPr>
      <w:spacing w:before="240" w:after="60" w:line="240" w:lineRule="auto"/>
      <w:outlineLvl w:val="8"/>
    </w:pPr>
    <w:rPr>
      <w:rFonts w:ascii="Arial" w:eastAsia="Times New Roman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rsid w:val="0040387C"/>
    <w:pPr>
      <w:spacing w:after="0" w:line="24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40387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No Spacing"/>
    <w:qFormat/>
    <w:rsid w:val="0040387C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a4">
    <w:name w:val="Body Text"/>
    <w:basedOn w:val="a"/>
    <w:link w:val="a5"/>
    <w:uiPriority w:val="99"/>
    <w:semiHidden/>
    <w:unhideWhenUsed/>
    <w:rsid w:val="0040387C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40387C"/>
    <w:rPr>
      <w:rFonts w:ascii="Calibri" w:eastAsia="Calibri" w:hAnsi="Calibri" w:cs="Times New Roman"/>
      <w:sz w:val="22"/>
    </w:rPr>
  </w:style>
  <w:style w:type="paragraph" w:styleId="a6">
    <w:name w:val="footer"/>
    <w:basedOn w:val="a"/>
    <w:link w:val="a7"/>
    <w:uiPriority w:val="99"/>
    <w:unhideWhenUsed/>
    <w:rsid w:val="005D0A46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7">
    <w:name w:val="Нижний колонтитул Знак"/>
    <w:basedOn w:val="a0"/>
    <w:link w:val="a6"/>
    <w:uiPriority w:val="99"/>
    <w:rsid w:val="005D0A46"/>
    <w:rPr>
      <w:rFonts w:asciiTheme="minorHAnsi" w:hAnsiTheme="minorHAnsi"/>
      <w:sz w:val="22"/>
    </w:rPr>
  </w:style>
  <w:style w:type="character" w:customStyle="1" w:styleId="10">
    <w:name w:val="Заголовок 1 Знак"/>
    <w:basedOn w:val="a0"/>
    <w:link w:val="1"/>
    <w:rsid w:val="00D24CD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aliases w:val="2 Знак,21 Знак,22 Знак,211 Знак,h:2 Знак,h:2app Знак"/>
    <w:basedOn w:val="a0"/>
    <w:link w:val="2"/>
    <w:rsid w:val="00D24CDD"/>
    <w:rPr>
      <w:rFonts w:ascii="Times New Roman" w:eastAsia="Times New Roman" w:hAnsi="Times New Roman" w:cs="Times New Roman"/>
      <w:b/>
      <w:sz w:val="22"/>
      <w:szCs w:val="24"/>
    </w:rPr>
  </w:style>
  <w:style w:type="character" w:customStyle="1" w:styleId="30">
    <w:name w:val="Заголовок 3 Знак"/>
    <w:basedOn w:val="a0"/>
    <w:link w:val="3"/>
    <w:rsid w:val="00D24CDD"/>
    <w:rPr>
      <w:rFonts w:eastAsia="Times New Roman" w:cs="Times New Roman"/>
      <w:b/>
      <w:sz w:val="26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D24CDD"/>
    <w:rPr>
      <w:rFonts w:ascii="Times New Roman" w:eastAsia="Times New Roman" w:hAnsi="Times New Roman" w:cs="Times New Roman"/>
      <w:b/>
      <w:szCs w:val="24"/>
    </w:rPr>
  </w:style>
  <w:style w:type="character" w:customStyle="1" w:styleId="50">
    <w:name w:val="Заголовок 5 Знак"/>
    <w:basedOn w:val="a0"/>
    <w:link w:val="5"/>
    <w:rsid w:val="00D24CDD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60">
    <w:name w:val="Заголовок 6 Знак"/>
    <w:basedOn w:val="a0"/>
    <w:link w:val="6"/>
    <w:rsid w:val="00D24CDD"/>
    <w:rPr>
      <w:rFonts w:ascii="Times New Roman" w:eastAsia="Times New Roman" w:hAnsi="Times New Roman" w:cs="Times New Roman"/>
      <w:b/>
      <w:bCs/>
      <w:sz w:val="22"/>
      <w:lang w:val="en-US"/>
    </w:rPr>
  </w:style>
  <w:style w:type="character" w:customStyle="1" w:styleId="70">
    <w:name w:val="Заголовок 7 Знак"/>
    <w:basedOn w:val="a0"/>
    <w:link w:val="7"/>
    <w:rsid w:val="00D24CDD"/>
    <w:rPr>
      <w:rFonts w:ascii="Times New Roman" w:eastAsia="Times New Roman" w:hAnsi="Times New Roman" w:cs="Times New Roman"/>
      <w:szCs w:val="24"/>
      <w:lang w:val="en-US"/>
    </w:rPr>
  </w:style>
  <w:style w:type="character" w:customStyle="1" w:styleId="80">
    <w:name w:val="Заголовок 8 Знак"/>
    <w:basedOn w:val="a0"/>
    <w:link w:val="8"/>
    <w:rsid w:val="00D24CDD"/>
    <w:rPr>
      <w:rFonts w:ascii="Times New Roman" w:eastAsia="Times New Roman" w:hAnsi="Times New Roman" w:cs="Times New Roman"/>
      <w:i/>
      <w:iCs/>
      <w:szCs w:val="24"/>
      <w:lang w:val="en-US"/>
    </w:rPr>
  </w:style>
  <w:style w:type="character" w:customStyle="1" w:styleId="90">
    <w:name w:val="Заголовок 9 Знак"/>
    <w:basedOn w:val="a0"/>
    <w:link w:val="9"/>
    <w:rsid w:val="00D24CDD"/>
    <w:rPr>
      <w:rFonts w:eastAsia="Times New Roman" w:cs="Arial"/>
      <w:sz w:val="22"/>
      <w:lang w:val="en-US"/>
    </w:rPr>
  </w:style>
  <w:style w:type="character" w:styleId="a8">
    <w:name w:val="Hyperlink"/>
    <w:rsid w:val="00D24CDD"/>
    <w:rPr>
      <w:strike w:val="0"/>
      <w:dstrike w:val="0"/>
      <w:color w:val="31399C"/>
      <w:u w:val="none"/>
      <w:effect w:val="none"/>
    </w:rPr>
  </w:style>
  <w:style w:type="table" w:styleId="a9">
    <w:name w:val="Table Grid"/>
    <w:basedOn w:val="a1"/>
    <w:uiPriority w:val="39"/>
    <w:rsid w:val="00584D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257C02-7994-420B-AF2D-D1CBBF9BB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Аброрхон</dc:creator>
  <cp:lastModifiedBy>Пользователь</cp:lastModifiedBy>
  <cp:revision>4</cp:revision>
  <dcterms:created xsi:type="dcterms:W3CDTF">2022-06-28T08:03:00Z</dcterms:created>
  <dcterms:modified xsi:type="dcterms:W3CDTF">2022-06-28T08:27:00Z</dcterms:modified>
</cp:coreProperties>
</file>