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80798" w14:textId="45DA4299" w:rsidR="005A3746" w:rsidRDefault="00B47922" w:rsidP="005A3746">
      <w:pPr>
        <w:spacing w:before="1"/>
        <w:rPr>
          <w:sz w:val="16"/>
        </w:rPr>
      </w:pPr>
      <w:r>
        <w:rPr>
          <w:noProof/>
          <w:lang w:val="en-GB" w:eastAsia="en-GB"/>
        </w:rPr>
        <mc:AlternateContent>
          <mc:Choice Requires="wps">
            <w:drawing>
              <wp:anchor distT="0" distB="0" distL="0" distR="0" simplePos="0" relativeHeight="487596544" behindDoc="1" locked="0" layoutInCell="1" allowOverlap="1" wp14:anchorId="61F59CEC" wp14:editId="7F003410">
                <wp:simplePos x="0" y="0"/>
                <wp:positionH relativeFrom="page">
                  <wp:posOffset>6665595</wp:posOffset>
                </wp:positionH>
                <wp:positionV relativeFrom="paragraph">
                  <wp:posOffset>147320</wp:posOffset>
                </wp:positionV>
                <wp:extent cx="38100" cy="1270"/>
                <wp:effectExtent l="0" t="0" r="0" b="0"/>
                <wp:wrapTopAndBottom/>
                <wp:docPr id="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6AE58" id="Freeform 21" o:spid="_x0000_s1026" style="position:absolute;margin-left:524.85pt;margin-top:11.6pt;width:3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jZ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pFgjZ&#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65BCBC16" w14:textId="4454CAA8" w:rsidR="004764C2" w:rsidRPr="00B65E63" w:rsidRDefault="004764C2" w:rsidP="004764C2">
      <w:pPr>
        <w:pStyle w:val="BodyText"/>
        <w:jc w:val="both"/>
        <w:rPr>
          <w:rFonts w:asciiTheme="majorBidi" w:hAnsiTheme="majorBidi" w:cstheme="majorBidi"/>
          <w:sz w:val="24"/>
          <w:szCs w:val="24"/>
        </w:rPr>
      </w:pPr>
    </w:p>
    <w:p w14:paraId="18F3A450" w14:textId="77777777" w:rsidR="00FD5673" w:rsidRDefault="00FD5673" w:rsidP="005A3746">
      <w:pPr>
        <w:rPr>
          <w:rFonts w:asciiTheme="majorBidi" w:eastAsia="Arial MT" w:hAnsiTheme="majorBidi" w:cstheme="majorBidi"/>
          <w:sz w:val="24"/>
          <w:szCs w:val="24"/>
        </w:rPr>
      </w:pPr>
    </w:p>
    <w:p w14:paraId="6FB8FDE4" w14:textId="77777777" w:rsidR="00FD5673" w:rsidRDefault="00FD5673" w:rsidP="005A3746">
      <w:pPr>
        <w:rPr>
          <w:rFonts w:asciiTheme="majorBidi" w:eastAsia="Arial MT" w:hAnsiTheme="majorBidi" w:cstheme="majorBidi"/>
          <w:sz w:val="24"/>
          <w:szCs w:val="24"/>
        </w:rPr>
      </w:pPr>
    </w:p>
    <w:p w14:paraId="05F6F28F" w14:textId="77777777" w:rsidR="00FD5673" w:rsidRDefault="00FD5673" w:rsidP="005A3746">
      <w:pPr>
        <w:rPr>
          <w:rFonts w:asciiTheme="majorBidi" w:eastAsia="Arial MT" w:hAnsiTheme="majorBidi" w:cstheme="majorBidi"/>
          <w:sz w:val="24"/>
          <w:szCs w:val="24"/>
        </w:rPr>
      </w:pPr>
    </w:p>
    <w:p w14:paraId="14D1C7F4" w14:textId="77777777" w:rsidR="00FD5673" w:rsidRDefault="00FD5673" w:rsidP="005A3746">
      <w:pPr>
        <w:rPr>
          <w:rFonts w:asciiTheme="majorBidi" w:eastAsia="Arial MT" w:hAnsiTheme="majorBidi" w:cstheme="majorBidi"/>
          <w:sz w:val="24"/>
          <w:szCs w:val="24"/>
        </w:rPr>
      </w:pPr>
    </w:p>
    <w:p w14:paraId="23CF8245" w14:textId="792B8484" w:rsidR="005A3746" w:rsidRDefault="00B47922" w:rsidP="005A3746">
      <w:pPr>
        <w:rPr>
          <w:sz w:val="20"/>
        </w:rPr>
      </w:pPr>
      <w:r>
        <w:rPr>
          <w:rFonts w:asciiTheme="majorBidi" w:eastAsia="Arial MT" w:hAnsiTheme="majorBidi" w:cstheme="majorBidi"/>
          <w:noProof/>
          <w:sz w:val="24"/>
          <w:szCs w:val="24"/>
          <w:lang w:val="en-GB" w:eastAsia="en-GB"/>
        </w:rPr>
        <mc:AlternateContent>
          <mc:Choice Requires="wps">
            <w:drawing>
              <wp:anchor distT="0" distB="0" distL="0" distR="0" simplePos="0" relativeHeight="487598592" behindDoc="1" locked="0" layoutInCell="1" allowOverlap="1" wp14:anchorId="473F9CEE" wp14:editId="73D623E2">
                <wp:simplePos x="0" y="0"/>
                <wp:positionH relativeFrom="page">
                  <wp:posOffset>6665595</wp:posOffset>
                </wp:positionH>
                <wp:positionV relativeFrom="paragraph">
                  <wp:posOffset>147320</wp:posOffset>
                </wp:positionV>
                <wp:extent cx="38100" cy="1270"/>
                <wp:effectExtent l="0" t="0" r="0" b="0"/>
                <wp:wrapTopAndBottom/>
                <wp:docPr id="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0E8E8" id="Freeform 28" o:spid="_x0000_s1026" style="position:absolute;margin-left:524.85pt;margin-top:11.6pt;width:3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7M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CE/m7M&#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0FC4152C" w14:textId="706CEC9C" w:rsidR="00FD5673" w:rsidRDefault="00FD5673" w:rsidP="005A3746">
      <w:pPr>
        <w:rPr>
          <w:sz w:val="20"/>
        </w:rPr>
      </w:pPr>
    </w:p>
    <w:p w14:paraId="6AC54C7B" w14:textId="42A05F77" w:rsidR="005A3746" w:rsidRDefault="005A3746" w:rsidP="005A3746">
      <w:pPr>
        <w:rPr>
          <w:sz w:val="20"/>
        </w:rPr>
      </w:pPr>
    </w:p>
    <w:p w14:paraId="2E140C76" w14:textId="77777777" w:rsidR="005A3746" w:rsidRDefault="005A3746" w:rsidP="005A3746">
      <w:pPr>
        <w:rPr>
          <w:sz w:val="20"/>
        </w:rPr>
      </w:pPr>
    </w:p>
    <w:p w14:paraId="52EB6C0E" w14:textId="77777777" w:rsidR="00A23373" w:rsidRPr="00535586" w:rsidRDefault="00A23373" w:rsidP="00FD5673">
      <w:pPr>
        <w:pStyle w:val="Title"/>
        <w:spacing w:line="252" w:lineRule="auto"/>
        <w:rPr>
          <w:color w:val="0D0D0D" w:themeColor="text1" w:themeTint="F2"/>
          <w:spacing w:val="-2"/>
          <w:sz w:val="96"/>
        </w:rPr>
      </w:pPr>
      <w:r w:rsidRPr="00535586">
        <w:rPr>
          <w:color w:val="0D0D0D" w:themeColor="text1" w:themeTint="F2"/>
          <w:spacing w:val="-2"/>
          <w:sz w:val="96"/>
        </w:rPr>
        <w:t>ITC</w:t>
      </w:r>
    </w:p>
    <w:p w14:paraId="14CBCFD8" w14:textId="2B2CA1EC" w:rsidR="00FD5673" w:rsidRPr="00535586" w:rsidRDefault="00FD5673" w:rsidP="00FD5673">
      <w:pPr>
        <w:pStyle w:val="Title"/>
        <w:spacing w:line="252" w:lineRule="auto"/>
        <w:rPr>
          <w:color w:val="0D0D0D" w:themeColor="text1" w:themeTint="F2"/>
          <w:sz w:val="96"/>
        </w:rPr>
      </w:pPr>
      <w:r w:rsidRPr="00535586">
        <w:rPr>
          <w:color w:val="0D0D0D" w:themeColor="text1" w:themeTint="F2"/>
          <w:spacing w:val="-2"/>
          <w:sz w:val="96"/>
        </w:rPr>
        <w:t>(Lab)</w:t>
      </w:r>
    </w:p>
    <w:p w14:paraId="69F1574D" w14:textId="77777777" w:rsidR="00FD5673" w:rsidRDefault="00FD5673" w:rsidP="00FD5673">
      <w:pPr>
        <w:spacing w:before="551"/>
        <w:ind w:left="543" w:right="338"/>
        <w:jc w:val="center"/>
        <w:rPr>
          <w:b/>
          <w:sz w:val="52"/>
        </w:rPr>
      </w:pPr>
      <w:r>
        <w:rPr>
          <w:b/>
          <w:sz w:val="52"/>
          <w:u w:val="single"/>
        </w:rPr>
        <w:t>Project</w:t>
      </w:r>
      <w:r>
        <w:rPr>
          <w:b/>
          <w:spacing w:val="-16"/>
          <w:sz w:val="52"/>
          <w:u w:val="single"/>
        </w:rPr>
        <w:t xml:space="preserve"> </w:t>
      </w:r>
      <w:r>
        <w:rPr>
          <w:b/>
          <w:spacing w:val="-2"/>
          <w:sz w:val="52"/>
          <w:u w:val="single"/>
        </w:rPr>
        <w:t>Proposal Final</w:t>
      </w:r>
    </w:p>
    <w:p w14:paraId="6AAF09E6" w14:textId="0F527DF2" w:rsidR="00FD5673" w:rsidRDefault="00075D72" w:rsidP="00FD5673">
      <w:pPr>
        <w:spacing w:before="30"/>
        <w:ind w:left="543" w:right="338"/>
        <w:jc w:val="center"/>
        <w:rPr>
          <w:b/>
          <w:spacing w:val="-2"/>
          <w:sz w:val="44"/>
          <w:u w:val="single"/>
        </w:rPr>
      </w:pPr>
      <w:r>
        <w:rPr>
          <w:b/>
          <w:sz w:val="44"/>
          <w:u w:val="single"/>
        </w:rPr>
        <w:t>[Stationary Management System</w:t>
      </w:r>
      <w:r w:rsidR="00FD5673">
        <w:rPr>
          <w:b/>
          <w:spacing w:val="-2"/>
          <w:sz w:val="44"/>
          <w:u w:val="single"/>
        </w:rPr>
        <w:t>]</w:t>
      </w:r>
    </w:p>
    <w:p w14:paraId="47BE1450" w14:textId="77777777" w:rsidR="009D1AD9" w:rsidRDefault="009D1AD9" w:rsidP="00FD5673">
      <w:pPr>
        <w:spacing w:before="30"/>
        <w:ind w:left="543" w:right="338"/>
        <w:jc w:val="center"/>
        <w:rPr>
          <w:b/>
          <w:spacing w:val="-2"/>
          <w:sz w:val="44"/>
          <w:u w:val="single"/>
        </w:rPr>
      </w:pPr>
    </w:p>
    <w:p w14:paraId="6467889C" w14:textId="7CF6153D" w:rsidR="009D1AD9" w:rsidRPr="009D1AD9" w:rsidRDefault="00756EDA" w:rsidP="00FD5673">
      <w:pPr>
        <w:spacing w:before="30"/>
        <w:ind w:left="543" w:right="338"/>
        <w:jc w:val="center"/>
        <w:rPr>
          <w:b/>
          <w:color w:val="FF0000"/>
          <w:sz w:val="28"/>
        </w:rPr>
      </w:pPr>
      <w:r>
        <w:rPr>
          <w:b/>
          <w:color w:val="FF0000"/>
          <w:spacing w:val="-2"/>
          <w:sz w:val="28"/>
          <w:u w:val="single"/>
        </w:rPr>
        <w:t xml:space="preserve">Last Date of Submission: </w:t>
      </w:r>
      <w:r w:rsidR="00464F78">
        <w:rPr>
          <w:b/>
          <w:color w:val="FF0000"/>
          <w:spacing w:val="-2"/>
          <w:sz w:val="28"/>
          <w:u w:val="single"/>
        </w:rPr>
        <w:t>---------------------</w:t>
      </w:r>
      <w:bookmarkStart w:id="0" w:name="_GoBack"/>
      <w:bookmarkEnd w:id="0"/>
    </w:p>
    <w:p w14:paraId="581BB018" w14:textId="77777777" w:rsidR="00FD5673" w:rsidRDefault="00FD5673" w:rsidP="00FD5673">
      <w:pPr>
        <w:pStyle w:val="BodyText"/>
        <w:jc w:val="both"/>
        <w:rPr>
          <w:b/>
          <w:sz w:val="44"/>
        </w:rPr>
      </w:pPr>
    </w:p>
    <w:tbl>
      <w:tblPr>
        <w:tblStyle w:val="TableGrid"/>
        <w:tblW w:w="0" w:type="auto"/>
        <w:tblLook w:val="04A0" w:firstRow="1" w:lastRow="0" w:firstColumn="1" w:lastColumn="0" w:noHBand="0" w:noVBand="1"/>
      </w:tblPr>
      <w:tblGrid>
        <w:gridCol w:w="1384"/>
        <w:gridCol w:w="2220"/>
        <w:gridCol w:w="1521"/>
        <w:gridCol w:w="4445"/>
      </w:tblGrid>
      <w:tr w:rsidR="00FD5673" w14:paraId="38B4891F" w14:textId="77777777" w:rsidTr="008231F2">
        <w:tc>
          <w:tcPr>
            <w:tcW w:w="3656" w:type="dxa"/>
            <w:gridSpan w:val="2"/>
          </w:tcPr>
          <w:p w14:paraId="393F6601" w14:textId="77777777" w:rsidR="00FD5673" w:rsidRPr="0048586D" w:rsidRDefault="00FD5673" w:rsidP="007A14C3">
            <w:pPr>
              <w:pStyle w:val="BodyText"/>
              <w:jc w:val="both"/>
              <w:rPr>
                <w:b/>
                <w:sz w:val="32"/>
              </w:rPr>
            </w:pPr>
            <w:r w:rsidRPr="0048586D">
              <w:rPr>
                <w:b/>
                <w:sz w:val="32"/>
              </w:rPr>
              <w:t xml:space="preserve">         Submitted to</w:t>
            </w:r>
          </w:p>
        </w:tc>
        <w:tc>
          <w:tcPr>
            <w:tcW w:w="6140" w:type="dxa"/>
            <w:gridSpan w:val="2"/>
          </w:tcPr>
          <w:p w14:paraId="503913AC" w14:textId="6BCFBE10" w:rsidR="00FD5673" w:rsidRPr="0048586D" w:rsidRDefault="00FD5673" w:rsidP="007A14C3">
            <w:pPr>
              <w:pStyle w:val="BodyText"/>
              <w:jc w:val="both"/>
              <w:rPr>
                <w:b/>
                <w:sz w:val="32"/>
              </w:rPr>
            </w:pPr>
            <w:r w:rsidRPr="0048586D">
              <w:rPr>
                <w:b/>
                <w:sz w:val="32"/>
              </w:rPr>
              <w:t xml:space="preserve">       </w:t>
            </w:r>
            <w:r w:rsidR="008231F2">
              <w:rPr>
                <w:b/>
                <w:sz w:val="32"/>
              </w:rPr>
              <w:t xml:space="preserve">     Muhammad Waleed</w:t>
            </w:r>
          </w:p>
        </w:tc>
      </w:tr>
      <w:tr w:rsidR="00FD5673" w14:paraId="091D6AD2" w14:textId="77777777" w:rsidTr="008231F2">
        <w:tc>
          <w:tcPr>
            <w:tcW w:w="1384" w:type="dxa"/>
          </w:tcPr>
          <w:p w14:paraId="00FD49B9" w14:textId="77777777" w:rsidR="00FD5673" w:rsidRPr="00A10D20" w:rsidRDefault="00FD5673" w:rsidP="007A14C3">
            <w:pPr>
              <w:pStyle w:val="BodyText"/>
              <w:jc w:val="both"/>
              <w:rPr>
                <w:b/>
              </w:rPr>
            </w:pPr>
            <w:r>
              <w:rPr>
                <w:b/>
              </w:rPr>
              <w:t xml:space="preserve">   </w:t>
            </w:r>
            <w:proofErr w:type="spellStart"/>
            <w:r w:rsidRPr="00A10D20">
              <w:rPr>
                <w:b/>
              </w:rPr>
              <w:t>S.No</w:t>
            </w:r>
            <w:proofErr w:type="spellEnd"/>
            <w:r w:rsidRPr="00A10D20">
              <w:rPr>
                <w:b/>
              </w:rPr>
              <w:t>.</w:t>
            </w:r>
          </w:p>
        </w:tc>
        <w:tc>
          <w:tcPr>
            <w:tcW w:w="3854" w:type="dxa"/>
            <w:gridSpan w:val="2"/>
          </w:tcPr>
          <w:p w14:paraId="1002016C" w14:textId="77777777" w:rsidR="00FD5673" w:rsidRPr="00F90C4A" w:rsidRDefault="00FD5673" w:rsidP="007A14C3">
            <w:pPr>
              <w:pStyle w:val="BodyText"/>
              <w:jc w:val="both"/>
              <w:rPr>
                <w:b/>
                <w:sz w:val="32"/>
              </w:rPr>
            </w:pPr>
            <w:r w:rsidRPr="00F90C4A">
              <w:rPr>
                <w:b/>
                <w:sz w:val="32"/>
              </w:rPr>
              <w:t xml:space="preserve">            Name</w:t>
            </w:r>
          </w:p>
        </w:tc>
        <w:tc>
          <w:tcPr>
            <w:tcW w:w="4558" w:type="dxa"/>
          </w:tcPr>
          <w:p w14:paraId="37FD3D17" w14:textId="77777777" w:rsidR="00FD5673" w:rsidRPr="00F90C4A" w:rsidRDefault="00FD5673" w:rsidP="007A14C3">
            <w:pPr>
              <w:pStyle w:val="BodyText"/>
              <w:jc w:val="both"/>
              <w:rPr>
                <w:b/>
                <w:sz w:val="32"/>
              </w:rPr>
            </w:pPr>
            <w:r>
              <w:rPr>
                <w:b/>
                <w:sz w:val="32"/>
              </w:rPr>
              <w:t xml:space="preserve"> </w:t>
            </w:r>
            <w:r w:rsidRPr="00F90C4A">
              <w:rPr>
                <w:b/>
                <w:sz w:val="32"/>
              </w:rPr>
              <w:t>Registration Number</w:t>
            </w:r>
          </w:p>
        </w:tc>
      </w:tr>
      <w:tr w:rsidR="00361847" w14:paraId="0669BE04" w14:textId="77777777" w:rsidTr="008231F2">
        <w:tc>
          <w:tcPr>
            <w:tcW w:w="1384" w:type="dxa"/>
          </w:tcPr>
          <w:p w14:paraId="4897B2C9" w14:textId="4C94540F" w:rsidR="00361847" w:rsidRPr="00F90C4A" w:rsidRDefault="00361847" w:rsidP="00361847">
            <w:pPr>
              <w:pStyle w:val="BodyText"/>
              <w:jc w:val="both"/>
              <w:rPr>
                <w:b/>
                <w:sz w:val="32"/>
              </w:rPr>
            </w:pPr>
            <w:r>
              <w:rPr>
                <w:b/>
                <w:sz w:val="32"/>
              </w:rPr>
              <w:t xml:space="preserve">    01</w:t>
            </w:r>
          </w:p>
        </w:tc>
        <w:tc>
          <w:tcPr>
            <w:tcW w:w="3854" w:type="dxa"/>
            <w:gridSpan w:val="2"/>
          </w:tcPr>
          <w:p w14:paraId="7EB2A135" w14:textId="6DC0E228" w:rsidR="00361847" w:rsidRPr="00F90C4A" w:rsidRDefault="0052509A" w:rsidP="00361847">
            <w:pPr>
              <w:pStyle w:val="BodyText"/>
              <w:jc w:val="both"/>
              <w:rPr>
                <w:b/>
                <w:sz w:val="32"/>
              </w:rPr>
            </w:pPr>
            <w:r>
              <w:rPr>
                <w:sz w:val="32"/>
              </w:rPr>
              <w:t>Member 1</w:t>
            </w:r>
          </w:p>
        </w:tc>
        <w:tc>
          <w:tcPr>
            <w:tcW w:w="4558" w:type="dxa"/>
          </w:tcPr>
          <w:p w14:paraId="25DF6671" w14:textId="1BB10A80" w:rsidR="00361847" w:rsidRDefault="00361847" w:rsidP="00361847">
            <w:pPr>
              <w:pStyle w:val="BodyText"/>
              <w:jc w:val="both"/>
              <w:rPr>
                <w:b/>
                <w:sz w:val="32"/>
              </w:rPr>
            </w:pPr>
          </w:p>
        </w:tc>
      </w:tr>
      <w:tr w:rsidR="00361847" w14:paraId="081B2C56" w14:textId="77777777" w:rsidTr="008231F2">
        <w:tc>
          <w:tcPr>
            <w:tcW w:w="1384" w:type="dxa"/>
          </w:tcPr>
          <w:p w14:paraId="21AB6570" w14:textId="54F1505E" w:rsidR="00361847" w:rsidRPr="00F90C4A" w:rsidRDefault="00361847" w:rsidP="00361847">
            <w:pPr>
              <w:pStyle w:val="BodyText"/>
              <w:jc w:val="both"/>
              <w:rPr>
                <w:b/>
                <w:sz w:val="32"/>
              </w:rPr>
            </w:pPr>
            <w:r>
              <w:rPr>
                <w:b/>
                <w:sz w:val="32"/>
              </w:rPr>
              <w:t xml:space="preserve">    02</w:t>
            </w:r>
          </w:p>
        </w:tc>
        <w:tc>
          <w:tcPr>
            <w:tcW w:w="3854" w:type="dxa"/>
            <w:gridSpan w:val="2"/>
          </w:tcPr>
          <w:p w14:paraId="475F4630" w14:textId="64FD1A32" w:rsidR="00361847" w:rsidRPr="00F90C4A" w:rsidRDefault="00361847" w:rsidP="00361847">
            <w:pPr>
              <w:pStyle w:val="BodyText"/>
              <w:jc w:val="both"/>
              <w:rPr>
                <w:b/>
                <w:sz w:val="32"/>
              </w:rPr>
            </w:pPr>
          </w:p>
        </w:tc>
        <w:tc>
          <w:tcPr>
            <w:tcW w:w="4558" w:type="dxa"/>
          </w:tcPr>
          <w:p w14:paraId="2D148ABC" w14:textId="71EC8E9D" w:rsidR="00361847" w:rsidRDefault="00361847" w:rsidP="00361847">
            <w:pPr>
              <w:pStyle w:val="BodyText"/>
              <w:jc w:val="both"/>
              <w:rPr>
                <w:b/>
                <w:sz w:val="32"/>
              </w:rPr>
            </w:pPr>
          </w:p>
        </w:tc>
      </w:tr>
      <w:tr w:rsidR="00361847" w14:paraId="7CB544EF" w14:textId="77777777" w:rsidTr="008231F2">
        <w:tc>
          <w:tcPr>
            <w:tcW w:w="1384" w:type="dxa"/>
          </w:tcPr>
          <w:p w14:paraId="15809126" w14:textId="2B93DD21" w:rsidR="00361847" w:rsidRPr="00F90C4A" w:rsidRDefault="00361847" w:rsidP="00361847">
            <w:pPr>
              <w:pStyle w:val="BodyText"/>
              <w:jc w:val="both"/>
              <w:rPr>
                <w:b/>
                <w:sz w:val="32"/>
              </w:rPr>
            </w:pPr>
            <w:r>
              <w:rPr>
                <w:b/>
                <w:sz w:val="32"/>
              </w:rPr>
              <w:t xml:space="preserve">    03</w:t>
            </w:r>
          </w:p>
        </w:tc>
        <w:tc>
          <w:tcPr>
            <w:tcW w:w="3854" w:type="dxa"/>
            <w:gridSpan w:val="2"/>
          </w:tcPr>
          <w:p w14:paraId="004D113C" w14:textId="5CE2D82A" w:rsidR="00361847" w:rsidRPr="00F90C4A" w:rsidRDefault="00361847" w:rsidP="00361847">
            <w:pPr>
              <w:pStyle w:val="BodyText"/>
              <w:jc w:val="both"/>
              <w:rPr>
                <w:b/>
                <w:sz w:val="32"/>
              </w:rPr>
            </w:pPr>
          </w:p>
        </w:tc>
        <w:tc>
          <w:tcPr>
            <w:tcW w:w="4558" w:type="dxa"/>
          </w:tcPr>
          <w:p w14:paraId="279AE7A4" w14:textId="1B280D21" w:rsidR="00361847" w:rsidRDefault="00361847" w:rsidP="00361847">
            <w:pPr>
              <w:pStyle w:val="BodyText"/>
              <w:jc w:val="both"/>
              <w:rPr>
                <w:b/>
                <w:sz w:val="32"/>
              </w:rPr>
            </w:pPr>
          </w:p>
        </w:tc>
      </w:tr>
      <w:tr w:rsidR="00361847" w14:paraId="4C42C9D4" w14:textId="77777777" w:rsidTr="008231F2">
        <w:tc>
          <w:tcPr>
            <w:tcW w:w="1384" w:type="dxa"/>
          </w:tcPr>
          <w:p w14:paraId="5122828E" w14:textId="7C983D40" w:rsidR="00361847" w:rsidRPr="00F90C4A" w:rsidRDefault="00361847" w:rsidP="00361847">
            <w:pPr>
              <w:pStyle w:val="BodyText"/>
              <w:jc w:val="both"/>
              <w:rPr>
                <w:b/>
                <w:sz w:val="32"/>
              </w:rPr>
            </w:pPr>
            <w:r>
              <w:rPr>
                <w:b/>
                <w:sz w:val="32"/>
              </w:rPr>
              <w:t xml:space="preserve">    04</w:t>
            </w:r>
          </w:p>
        </w:tc>
        <w:tc>
          <w:tcPr>
            <w:tcW w:w="3854" w:type="dxa"/>
            <w:gridSpan w:val="2"/>
          </w:tcPr>
          <w:p w14:paraId="33F753A2" w14:textId="058BA199" w:rsidR="00361847" w:rsidRPr="00F90C4A" w:rsidRDefault="00361847" w:rsidP="00361847">
            <w:pPr>
              <w:pStyle w:val="BodyText"/>
              <w:jc w:val="both"/>
              <w:rPr>
                <w:b/>
                <w:sz w:val="32"/>
              </w:rPr>
            </w:pPr>
          </w:p>
        </w:tc>
        <w:tc>
          <w:tcPr>
            <w:tcW w:w="4558" w:type="dxa"/>
          </w:tcPr>
          <w:p w14:paraId="325043B8" w14:textId="6A8C7AA3" w:rsidR="00361847" w:rsidRDefault="00361847" w:rsidP="00361847">
            <w:pPr>
              <w:pStyle w:val="BodyText"/>
              <w:jc w:val="both"/>
              <w:rPr>
                <w:b/>
                <w:sz w:val="32"/>
              </w:rPr>
            </w:pPr>
          </w:p>
        </w:tc>
      </w:tr>
      <w:tr w:rsidR="00361847" w14:paraId="147675D4" w14:textId="77777777" w:rsidTr="008231F2">
        <w:tc>
          <w:tcPr>
            <w:tcW w:w="1384" w:type="dxa"/>
          </w:tcPr>
          <w:p w14:paraId="394597A4" w14:textId="7A15FB04" w:rsidR="00361847" w:rsidRPr="00F90C4A" w:rsidRDefault="00361847" w:rsidP="00361847">
            <w:pPr>
              <w:pStyle w:val="BodyText"/>
              <w:jc w:val="both"/>
              <w:rPr>
                <w:b/>
                <w:sz w:val="32"/>
              </w:rPr>
            </w:pPr>
            <w:r>
              <w:rPr>
                <w:b/>
                <w:sz w:val="32"/>
              </w:rPr>
              <w:t xml:space="preserve">    05</w:t>
            </w:r>
          </w:p>
        </w:tc>
        <w:tc>
          <w:tcPr>
            <w:tcW w:w="3854" w:type="dxa"/>
            <w:gridSpan w:val="2"/>
          </w:tcPr>
          <w:p w14:paraId="3DD74F50" w14:textId="58C311FE" w:rsidR="00361847" w:rsidRPr="00F90C4A" w:rsidRDefault="00361847" w:rsidP="00361847">
            <w:pPr>
              <w:pStyle w:val="BodyText"/>
              <w:jc w:val="both"/>
              <w:rPr>
                <w:b/>
                <w:sz w:val="32"/>
              </w:rPr>
            </w:pPr>
          </w:p>
        </w:tc>
        <w:tc>
          <w:tcPr>
            <w:tcW w:w="4558" w:type="dxa"/>
          </w:tcPr>
          <w:p w14:paraId="080A76A6" w14:textId="2A499C47" w:rsidR="00361847" w:rsidRDefault="00361847" w:rsidP="00361847">
            <w:pPr>
              <w:pStyle w:val="BodyText"/>
              <w:jc w:val="both"/>
              <w:rPr>
                <w:b/>
                <w:sz w:val="32"/>
              </w:rPr>
            </w:pPr>
          </w:p>
        </w:tc>
      </w:tr>
    </w:tbl>
    <w:p w14:paraId="05A568D6" w14:textId="77777777" w:rsidR="005A3746" w:rsidRDefault="005A3746" w:rsidP="005A3746">
      <w:pPr>
        <w:rPr>
          <w:b/>
          <w:sz w:val="30"/>
        </w:rPr>
      </w:pPr>
    </w:p>
    <w:p w14:paraId="35B383B4" w14:textId="77777777" w:rsidR="005A3746" w:rsidRDefault="005A3746" w:rsidP="005A3746">
      <w:pPr>
        <w:rPr>
          <w:b/>
          <w:sz w:val="30"/>
        </w:rPr>
      </w:pPr>
    </w:p>
    <w:p w14:paraId="0B4EF3F2" w14:textId="2329AB02" w:rsidR="005A3746" w:rsidRDefault="005A3746" w:rsidP="005A3746">
      <w:pPr>
        <w:rPr>
          <w:b/>
          <w:sz w:val="30"/>
        </w:rPr>
      </w:pPr>
    </w:p>
    <w:p w14:paraId="6EF1498D" w14:textId="77777777" w:rsidR="005A3746" w:rsidRDefault="005A3746" w:rsidP="005A3746">
      <w:pPr>
        <w:rPr>
          <w:b/>
          <w:sz w:val="30"/>
        </w:rPr>
      </w:pPr>
    </w:p>
    <w:p w14:paraId="399FA0BB" w14:textId="77777777" w:rsidR="005A3746" w:rsidRDefault="005A3746" w:rsidP="005A3746">
      <w:pPr>
        <w:spacing w:before="11"/>
        <w:rPr>
          <w:b/>
          <w:sz w:val="35"/>
        </w:rPr>
      </w:pPr>
    </w:p>
    <w:p w14:paraId="5D780F73" w14:textId="2E14481C" w:rsidR="005A3746" w:rsidRDefault="005A3746" w:rsidP="00B65E63">
      <w:pPr>
        <w:pStyle w:val="BodyText"/>
        <w:jc w:val="both"/>
        <w:rPr>
          <w:rFonts w:asciiTheme="majorBidi" w:hAnsiTheme="majorBidi" w:cstheme="majorBidi"/>
          <w:sz w:val="24"/>
          <w:szCs w:val="24"/>
        </w:rPr>
      </w:pPr>
    </w:p>
    <w:p w14:paraId="5B1F2D1E" w14:textId="77777777" w:rsidR="00FD5673" w:rsidRDefault="00FD5673" w:rsidP="00B65E63">
      <w:pPr>
        <w:pStyle w:val="BodyText"/>
        <w:jc w:val="both"/>
        <w:rPr>
          <w:rFonts w:asciiTheme="majorBidi" w:hAnsiTheme="majorBidi" w:cstheme="majorBidi"/>
          <w:sz w:val="24"/>
          <w:szCs w:val="24"/>
        </w:rPr>
      </w:pPr>
    </w:p>
    <w:p w14:paraId="039B72D8" w14:textId="77777777" w:rsidR="00332378" w:rsidRDefault="00332378" w:rsidP="00B65E63">
      <w:pPr>
        <w:pStyle w:val="BodyText"/>
        <w:jc w:val="both"/>
        <w:rPr>
          <w:rFonts w:asciiTheme="majorBidi" w:hAnsiTheme="majorBidi" w:cstheme="majorBidi"/>
          <w:sz w:val="24"/>
          <w:szCs w:val="24"/>
        </w:rPr>
      </w:pPr>
    </w:p>
    <w:sdt>
      <w:sdtPr>
        <w:rPr>
          <w:rFonts w:ascii="Times New Roman" w:eastAsia="Times New Roman" w:hAnsi="Times New Roman" w:cs="Times New Roman"/>
          <w:color w:val="auto"/>
          <w:sz w:val="22"/>
          <w:szCs w:val="22"/>
        </w:rPr>
        <w:id w:val="891774696"/>
        <w:docPartObj>
          <w:docPartGallery w:val="Table of Contents"/>
          <w:docPartUnique/>
        </w:docPartObj>
      </w:sdtPr>
      <w:sdtEndPr>
        <w:rPr>
          <w:b/>
          <w:bCs/>
          <w:noProof/>
        </w:rPr>
      </w:sdtEndPr>
      <w:sdtContent>
        <w:p w14:paraId="24335309" w14:textId="0D8DF8F0" w:rsidR="00361847" w:rsidRDefault="00361847">
          <w:pPr>
            <w:pStyle w:val="TOCHeading"/>
          </w:pPr>
          <w:r>
            <w:t>Contents</w:t>
          </w:r>
        </w:p>
        <w:p w14:paraId="49985681" w14:textId="485608EF" w:rsidR="0094741E" w:rsidRDefault="00361847">
          <w:pPr>
            <w:pStyle w:val="TOC1"/>
            <w:tabs>
              <w:tab w:val="right" w:leader="dot" w:pos="957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85314452" w:history="1">
            <w:r w:rsidR="0094741E" w:rsidRPr="00F92DFA">
              <w:rPr>
                <w:rStyle w:val="Hyperlink"/>
                <w:noProof/>
              </w:rPr>
              <w:t>1. Abstract</w:t>
            </w:r>
            <w:r w:rsidR="0094741E">
              <w:rPr>
                <w:noProof/>
                <w:webHidden/>
              </w:rPr>
              <w:tab/>
            </w:r>
            <w:r w:rsidR="0094741E">
              <w:rPr>
                <w:noProof/>
                <w:webHidden/>
              </w:rPr>
              <w:fldChar w:fldCharType="begin"/>
            </w:r>
            <w:r w:rsidR="0094741E">
              <w:rPr>
                <w:noProof/>
                <w:webHidden/>
              </w:rPr>
              <w:instrText xml:space="preserve"> PAGEREF _Toc185314452 \h </w:instrText>
            </w:r>
            <w:r w:rsidR="0094741E">
              <w:rPr>
                <w:noProof/>
                <w:webHidden/>
              </w:rPr>
            </w:r>
            <w:r w:rsidR="0094741E">
              <w:rPr>
                <w:noProof/>
                <w:webHidden/>
              </w:rPr>
              <w:fldChar w:fldCharType="separate"/>
            </w:r>
            <w:r w:rsidR="001A65E0">
              <w:rPr>
                <w:noProof/>
                <w:webHidden/>
              </w:rPr>
              <w:t>3</w:t>
            </w:r>
            <w:r w:rsidR="0094741E">
              <w:rPr>
                <w:noProof/>
                <w:webHidden/>
              </w:rPr>
              <w:fldChar w:fldCharType="end"/>
            </w:r>
          </w:hyperlink>
        </w:p>
        <w:p w14:paraId="743B8101" w14:textId="6D432C0C" w:rsidR="0094741E" w:rsidRDefault="00E626E6">
          <w:pPr>
            <w:pStyle w:val="TOC1"/>
            <w:tabs>
              <w:tab w:val="right" w:leader="dot" w:pos="9570"/>
            </w:tabs>
            <w:rPr>
              <w:rFonts w:asciiTheme="minorHAnsi" w:eastAsiaTheme="minorEastAsia" w:hAnsiTheme="minorHAnsi" w:cstheme="minorBidi"/>
              <w:noProof/>
              <w:lang w:val="en-GB" w:eastAsia="en-GB"/>
            </w:rPr>
          </w:pPr>
          <w:hyperlink w:anchor="_Toc185314453" w:history="1">
            <w:r w:rsidR="0094741E" w:rsidRPr="00F92DFA">
              <w:rPr>
                <w:rStyle w:val="Hyperlink"/>
                <w:noProof/>
              </w:rPr>
              <w:t>2. Objective</w:t>
            </w:r>
            <w:r w:rsidR="0094741E">
              <w:rPr>
                <w:noProof/>
                <w:webHidden/>
              </w:rPr>
              <w:tab/>
            </w:r>
            <w:r w:rsidR="0094741E">
              <w:rPr>
                <w:noProof/>
                <w:webHidden/>
              </w:rPr>
              <w:fldChar w:fldCharType="begin"/>
            </w:r>
            <w:r w:rsidR="0094741E">
              <w:rPr>
                <w:noProof/>
                <w:webHidden/>
              </w:rPr>
              <w:instrText xml:space="preserve"> PAGEREF _Toc185314453 \h </w:instrText>
            </w:r>
            <w:r w:rsidR="0094741E">
              <w:rPr>
                <w:noProof/>
                <w:webHidden/>
              </w:rPr>
            </w:r>
            <w:r w:rsidR="0094741E">
              <w:rPr>
                <w:noProof/>
                <w:webHidden/>
              </w:rPr>
              <w:fldChar w:fldCharType="separate"/>
            </w:r>
            <w:r w:rsidR="001A65E0">
              <w:rPr>
                <w:noProof/>
                <w:webHidden/>
              </w:rPr>
              <w:t>3</w:t>
            </w:r>
            <w:r w:rsidR="0094741E">
              <w:rPr>
                <w:noProof/>
                <w:webHidden/>
              </w:rPr>
              <w:fldChar w:fldCharType="end"/>
            </w:r>
          </w:hyperlink>
        </w:p>
        <w:p w14:paraId="29D10404" w14:textId="550D049E" w:rsidR="0094741E" w:rsidRDefault="00E626E6">
          <w:pPr>
            <w:pStyle w:val="TOC1"/>
            <w:tabs>
              <w:tab w:val="right" w:leader="dot" w:pos="9570"/>
            </w:tabs>
            <w:rPr>
              <w:rFonts w:asciiTheme="minorHAnsi" w:eastAsiaTheme="minorEastAsia" w:hAnsiTheme="minorHAnsi" w:cstheme="minorBidi"/>
              <w:noProof/>
              <w:lang w:val="en-GB" w:eastAsia="en-GB"/>
            </w:rPr>
          </w:pPr>
          <w:hyperlink w:anchor="_Toc185314454" w:history="1">
            <w:r w:rsidR="0094741E" w:rsidRPr="00F92DFA">
              <w:rPr>
                <w:rStyle w:val="Hyperlink"/>
                <w:noProof/>
              </w:rPr>
              <w:t>3. Scope of the Project</w:t>
            </w:r>
            <w:r w:rsidR="0094741E">
              <w:rPr>
                <w:noProof/>
                <w:webHidden/>
              </w:rPr>
              <w:tab/>
            </w:r>
            <w:r w:rsidR="0094741E">
              <w:rPr>
                <w:noProof/>
                <w:webHidden/>
              </w:rPr>
              <w:fldChar w:fldCharType="begin"/>
            </w:r>
            <w:r w:rsidR="0094741E">
              <w:rPr>
                <w:noProof/>
                <w:webHidden/>
              </w:rPr>
              <w:instrText xml:space="preserve"> PAGEREF _Toc185314454 \h </w:instrText>
            </w:r>
            <w:r w:rsidR="0094741E">
              <w:rPr>
                <w:noProof/>
                <w:webHidden/>
              </w:rPr>
            </w:r>
            <w:r w:rsidR="0094741E">
              <w:rPr>
                <w:noProof/>
                <w:webHidden/>
              </w:rPr>
              <w:fldChar w:fldCharType="separate"/>
            </w:r>
            <w:r w:rsidR="001A65E0">
              <w:rPr>
                <w:noProof/>
                <w:webHidden/>
              </w:rPr>
              <w:t>4</w:t>
            </w:r>
            <w:r w:rsidR="0094741E">
              <w:rPr>
                <w:noProof/>
                <w:webHidden/>
              </w:rPr>
              <w:fldChar w:fldCharType="end"/>
            </w:r>
          </w:hyperlink>
        </w:p>
        <w:p w14:paraId="5293E2A5" w14:textId="4157D2EE" w:rsidR="0094741E" w:rsidRDefault="00E626E6">
          <w:pPr>
            <w:pStyle w:val="TOC1"/>
            <w:tabs>
              <w:tab w:val="right" w:leader="dot" w:pos="9570"/>
            </w:tabs>
            <w:rPr>
              <w:rFonts w:asciiTheme="minorHAnsi" w:eastAsiaTheme="minorEastAsia" w:hAnsiTheme="minorHAnsi" w:cstheme="minorBidi"/>
              <w:noProof/>
              <w:lang w:val="en-GB" w:eastAsia="en-GB"/>
            </w:rPr>
          </w:pPr>
          <w:hyperlink w:anchor="_Toc185314455" w:history="1">
            <w:r w:rsidR="0094741E" w:rsidRPr="00F92DFA">
              <w:rPr>
                <w:rStyle w:val="Hyperlink"/>
                <w:noProof/>
              </w:rPr>
              <w:t>4. Main Features</w:t>
            </w:r>
            <w:r w:rsidR="0094741E">
              <w:rPr>
                <w:noProof/>
                <w:webHidden/>
              </w:rPr>
              <w:tab/>
            </w:r>
            <w:r w:rsidR="0094741E">
              <w:rPr>
                <w:noProof/>
                <w:webHidden/>
              </w:rPr>
              <w:fldChar w:fldCharType="begin"/>
            </w:r>
            <w:r w:rsidR="0094741E">
              <w:rPr>
                <w:noProof/>
                <w:webHidden/>
              </w:rPr>
              <w:instrText xml:space="preserve"> PAGEREF _Toc185314455 \h </w:instrText>
            </w:r>
            <w:r w:rsidR="0094741E">
              <w:rPr>
                <w:noProof/>
                <w:webHidden/>
              </w:rPr>
            </w:r>
            <w:r w:rsidR="0094741E">
              <w:rPr>
                <w:noProof/>
                <w:webHidden/>
              </w:rPr>
              <w:fldChar w:fldCharType="separate"/>
            </w:r>
            <w:r w:rsidR="001A65E0">
              <w:rPr>
                <w:noProof/>
                <w:webHidden/>
              </w:rPr>
              <w:t>5</w:t>
            </w:r>
            <w:r w:rsidR="0094741E">
              <w:rPr>
                <w:noProof/>
                <w:webHidden/>
              </w:rPr>
              <w:fldChar w:fldCharType="end"/>
            </w:r>
          </w:hyperlink>
        </w:p>
        <w:p w14:paraId="0E6AC1F1" w14:textId="7F93858F" w:rsidR="0094741E" w:rsidRDefault="00E626E6">
          <w:pPr>
            <w:pStyle w:val="TOC1"/>
            <w:tabs>
              <w:tab w:val="right" w:leader="dot" w:pos="9570"/>
            </w:tabs>
            <w:rPr>
              <w:rFonts w:asciiTheme="minorHAnsi" w:eastAsiaTheme="minorEastAsia" w:hAnsiTheme="minorHAnsi" w:cstheme="minorBidi"/>
              <w:noProof/>
              <w:lang w:val="en-GB" w:eastAsia="en-GB"/>
            </w:rPr>
          </w:pPr>
          <w:hyperlink w:anchor="_Toc185314456" w:history="1">
            <w:r w:rsidR="0094741E" w:rsidRPr="00F92DFA">
              <w:rPr>
                <w:rStyle w:val="Hyperlink"/>
                <w:noProof/>
              </w:rPr>
              <w:t>5. System Design</w:t>
            </w:r>
            <w:r w:rsidR="0094741E">
              <w:rPr>
                <w:noProof/>
                <w:webHidden/>
              </w:rPr>
              <w:tab/>
            </w:r>
            <w:r w:rsidR="0094741E">
              <w:rPr>
                <w:noProof/>
                <w:webHidden/>
              </w:rPr>
              <w:fldChar w:fldCharType="begin"/>
            </w:r>
            <w:r w:rsidR="0094741E">
              <w:rPr>
                <w:noProof/>
                <w:webHidden/>
              </w:rPr>
              <w:instrText xml:space="preserve"> PAGEREF _Toc185314456 \h </w:instrText>
            </w:r>
            <w:r w:rsidR="0094741E">
              <w:rPr>
                <w:noProof/>
                <w:webHidden/>
              </w:rPr>
            </w:r>
            <w:r w:rsidR="0094741E">
              <w:rPr>
                <w:noProof/>
                <w:webHidden/>
              </w:rPr>
              <w:fldChar w:fldCharType="separate"/>
            </w:r>
            <w:r w:rsidR="001A65E0">
              <w:rPr>
                <w:noProof/>
                <w:webHidden/>
              </w:rPr>
              <w:t>6</w:t>
            </w:r>
            <w:r w:rsidR="0094741E">
              <w:rPr>
                <w:noProof/>
                <w:webHidden/>
              </w:rPr>
              <w:fldChar w:fldCharType="end"/>
            </w:r>
          </w:hyperlink>
        </w:p>
        <w:p w14:paraId="309EE08A" w14:textId="5F3B2BF4" w:rsidR="0094741E" w:rsidRDefault="00E626E6">
          <w:pPr>
            <w:pStyle w:val="TOC1"/>
            <w:tabs>
              <w:tab w:val="right" w:leader="dot" w:pos="9570"/>
            </w:tabs>
            <w:rPr>
              <w:rFonts w:asciiTheme="minorHAnsi" w:eastAsiaTheme="minorEastAsia" w:hAnsiTheme="minorHAnsi" w:cstheme="minorBidi"/>
              <w:noProof/>
              <w:lang w:val="en-GB" w:eastAsia="en-GB"/>
            </w:rPr>
          </w:pPr>
          <w:hyperlink w:anchor="_Toc185314457" w:history="1">
            <w:r w:rsidR="0094741E" w:rsidRPr="00F92DFA">
              <w:rPr>
                <w:rStyle w:val="Hyperlink"/>
                <w:noProof/>
              </w:rPr>
              <w:t>6. ERD of the Project</w:t>
            </w:r>
            <w:r w:rsidR="0094741E">
              <w:rPr>
                <w:noProof/>
                <w:webHidden/>
              </w:rPr>
              <w:tab/>
            </w:r>
            <w:r w:rsidR="0094741E">
              <w:rPr>
                <w:noProof/>
                <w:webHidden/>
              </w:rPr>
              <w:fldChar w:fldCharType="begin"/>
            </w:r>
            <w:r w:rsidR="0094741E">
              <w:rPr>
                <w:noProof/>
                <w:webHidden/>
              </w:rPr>
              <w:instrText xml:space="preserve"> PAGEREF _Toc185314457 \h </w:instrText>
            </w:r>
            <w:r w:rsidR="0094741E">
              <w:rPr>
                <w:noProof/>
                <w:webHidden/>
              </w:rPr>
            </w:r>
            <w:r w:rsidR="0094741E">
              <w:rPr>
                <w:noProof/>
                <w:webHidden/>
              </w:rPr>
              <w:fldChar w:fldCharType="separate"/>
            </w:r>
            <w:r w:rsidR="001A65E0">
              <w:rPr>
                <w:noProof/>
                <w:webHidden/>
              </w:rPr>
              <w:t>7</w:t>
            </w:r>
            <w:r w:rsidR="0094741E">
              <w:rPr>
                <w:noProof/>
                <w:webHidden/>
              </w:rPr>
              <w:fldChar w:fldCharType="end"/>
            </w:r>
          </w:hyperlink>
        </w:p>
        <w:p w14:paraId="5A18EB7E" w14:textId="5ABAA896" w:rsidR="0094741E" w:rsidRDefault="00E626E6">
          <w:pPr>
            <w:pStyle w:val="TOC1"/>
            <w:tabs>
              <w:tab w:val="right" w:leader="dot" w:pos="9570"/>
            </w:tabs>
            <w:rPr>
              <w:rFonts w:asciiTheme="minorHAnsi" w:eastAsiaTheme="minorEastAsia" w:hAnsiTheme="minorHAnsi" w:cstheme="minorBidi"/>
              <w:noProof/>
              <w:lang w:val="en-GB" w:eastAsia="en-GB"/>
            </w:rPr>
          </w:pPr>
          <w:hyperlink w:anchor="_Toc185314458" w:history="1">
            <w:r w:rsidR="0094741E" w:rsidRPr="00F92DFA">
              <w:rPr>
                <w:rStyle w:val="Hyperlink"/>
                <w:noProof/>
              </w:rPr>
              <w:t>7. Conclusion</w:t>
            </w:r>
            <w:r w:rsidR="0094741E">
              <w:rPr>
                <w:noProof/>
                <w:webHidden/>
              </w:rPr>
              <w:tab/>
            </w:r>
            <w:r w:rsidR="0094741E">
              <w:rPr>
                <w:noProof/>
                <w:webHidden/>
              </w:rPr>
              <w:fldChar w:fldCharType="begin"/>
            </w:r>
            <w:r w:rsidR="0094741E">
              <w:rPr>
                <w:noProof/>
                <w:webHidden/>
              </w:rPr>
              <w:instrText xml:space="preserve"> PAGEREF _Toc185314458 \h </w:instrText>
            </w:r>
            <w:r w:rsidR="0094741E">
              <w:rPr>
                <w:noProof/>
                <w:webHidden/>
              </w:rPr>
            </w:r>
            <w:r w:rsidR="0094741E">
              <w:rPr>
                <w:noProof/>
                <w:webHidden/>
              </w:rPr>
              <w:fldChar w:fldCharType="separate"/>
            </w:r>
            <w:r w:rsidR="001A65E0">
              <w:rPr>
                <w:noProof/>
                <w:webHidden/>
              </w:rPr>
              <w:t>8</w:t>
            </w:r>
            <w:r w:rsidR="0094741E">
              <w:rPr>
                <w:noProof/>
                <w:webHidden/>
              </w:rPr>
              <w:fldChar w:fldCharType="end"/>
            </w:r>
          </w:hyperlink>
        </w:p>
        <w:p w14:paraId="090F270E" w14:textId="1BDF8DCE" w:rsidR="0094741E" w:rsidRDefault="00E626E6">
          <w:pPr>
            <w:pStyle w:val="TOC1"/>
            <w:tabs>
              <w:tab w:val="right" w:leader="dot" w:pos="9570"/>
            </w:tabs>
            <w:rPr>
              <w:rFonts w:asciiTheme="minorHAnsi" w:eastAsiaTheme="minorEastAsia" w:hAnsiTheme="minorHAnsi" w:cstheme="minorBidi"/>
              <w:noProof/>
              <w:lang w:val="en-GB" w:eastAsia="en-GB"/>
            </w:rPr>
          </w:pPr>
          <w:hyperlink w:anchor="_Toc185314459" w:history="1">
            <w:r w:rsidR="0094741E" w:rsidRPr="00F92DFA">
              <w:rPr>
                <w:rStyle w:val="Hyperlink"/>
                <w:noProof/>
              </w:rPr>
              <w:t>8. References</w:t>
            </w:r>
            <w:r w:rsidR="0094741E">
              <w:rPr>
                <w:noProof/>
                <w:webHidden/>
              </w:rPr>
              <w:tab/>
            </w:r>
            <w:r w:rsidR="0094741E">
              <w:rPr>
                <w:noProof/>
                <w:webHidden/>
              </w:rPr>
              <w:fldChar w:fldCharType="begin"/>
            </w:r>
            <w:r w:rsidR="0094741E">
              <w:rPr>
                <w:noProof/>
                <w:webHidden/>
              </w:rPr>
              <w:instrText xml:space="preserve"> PAGEREF _Toc185314459 \h </w:instrText>
            </w:r>
            <w:r w:rsidR="0094741E">
              <w:rPr>
                <w:noProof/>
                <w:webHidden/>
              </w:rPr>
            </w:r>
            <w:r w:rsidR="0094741E">
              <w:rPr>
                <w:noProof/>
                <w:webHidden/>
              </w:rPr>
              <w:fldChar w:fldCharType="separate"/>
            </w:r>
            <w:r w:rsidR="001A65E0">
              <w:rPr>
                <w:noProof/>
                <w:webHidden/>
              </w:rPr>
              <w:t>8</w:t>
            </w:r>
            <w:r w:rsidR="0094741E">
              <w:rPr>
                <w:noProof/>
                <w:webHidden/>
              </w:rPr>
              <w:fldChar w:fldCharType="end"/>
            </w:r>
          </w:hyperlink>
        </w:p>
        <w:p w14:paraId="60054A4C" w14:textId="57C8B36E" w:rsidR="00361847" w:rsidRDefault="00361847">
          <w:r>
            <w:rPr>
              <w:b/>
              <w:bCs/>
              <w:noProof/>
            </w:rPr>
            <w:fldChar w:fldCharType="end"/>
          </w:r>
        </w:p>
      </w:sdtContent>
    </w:sdt>
    <w:p w14:paraId="25F24E92" w14:textId="1F136096" w:rsidR="00361847" w:rsidRPr="0094741E" w:rsidRDefault="00361847" w:rsidP="0094741E">
      <w:pPr>
        <w:pStyle w:val="BodyText"/>
        <w:jc w:val="both"/>
        <w:rPr>
          <w:rFonts w:asciiTheme="majorBidi" w:hAnsiTheme="majorBidi" w:cstheme="majorBidi"/>
          <w:sz w:val="24"/>
          <w:szCs w:val="24"/>
        </w:rPr>
      </w:pPr>
      <w:r>
        <w:rPr>
          <w:rFonts w:asciiTheme="majorBidi" w:hAnsiTheme="majorBidi" w:cstheme="majorBidi"/>
          <w:sz w:val="24"/>
          <w:szCs w:val="24"/>
        </w:rPr>
        <w:br w:type="page"/>
      </w:r>
    </w:p>
    <w:p w14:paraId="174493AA" w14:textId="45741256" w:rsidR="000E7E58" w:rsidRPr="0094741E" w:rsidRDefault="000E7E58" w:rsidP="0052509A">
      <w:pPr>
        <w:pStyle w:val="NormalWeb"/>
        <w:rPr>
          <w:sz w:val="64"/>
          <w:szCs w:val="64"/>
        </w:rPr>
      </w:pPr>
      <w:r w:rsidRPr="0094741E">
        <w:rPr>
          <w:rStyle w:val="Strong"/>
          <w:sz w:val="64"/>
          <w:szCs w:val="64"/>
        </w:rPr>
        <w:lastRenderedPageBreak/>
        <w:t>Stationery Management System</w:t>
      </w:r>
    </w:p>
    <w:p w14:paraId="3CE1AFA8" w14:textId="53833F37" w:rsidR="000E7E58" w:rsidRDefault="000E7E58" w:rsidP="000E7E58"/>
    <w:p w14:paraId="391CA423" w14:textId="77777777" w:rsidR="000E7E58" w:rsidRPr="00AA3145" w:rsidRDefault="000E7E58" w:rsidP="0094741E">
      <w:pPr>
        <w:pStyle w:val="Heading1"/>
        <w:rPr>
          <w:sz w:val="52"/>
        </w:rPr>
      </w:pPr>
      <w:bookmarkStart w:id="1" w:name="_Toc185314452"/>
      <w:r w:rsidRPr="00AA3145">
        <w:rPr>
          <w:rStyle w:val="Strong"/>
          <w:b/>
          <w:bCs/>
          <w:sz w:val="52"/>
        </w:rPr>
        <w:t>1. Abstract</w:t>
      </w:r>
      <w:bookmarkEnd w:id="1"/>
    </w:p>
    <w:p w14:paraId="1AD19FF8" w14:textId="77777777" w:rsidR="000E7E58" w:rsidRPr="00AA3145" w:rsidRDefault="000E7E58" w:rsidP="00AA3145">
      <w:pPr>
        <w:pStyle w:val="NormalWeb"/>
        <w:spacing w:line="276" w:lineRule="auto"/>
        <w:rPr>
          <w:sz w:val="28"/>
        </w:rPr>
      </w:pPr>
      <w:r w:rsidRPr="00AA3145">
        <w:rPr>
          <w:sz w:val="28"/>
        </w:rPr>
        <w:t>The Stationery Management System is a comprehensive solution designed to automate key operations in a stationery shop. It handles inventory management, sales tracking, supplier information, and order processing. The system helps maintain accurate stock levels, track sales trends, manage supplier details, and streamline the process of order management. Built using Microsoft Access, the project leverages its relational database capabilities to create a seamless workflow. The goal is to minimize manual errors, improve decision-making with generated reports, and enhance operational efficiency by simplifying day-to-day operations.</w:t>
      </w:r>
    </w:p>
    <w:p w14:paraId="76F2AAFB" w14:textId="6D1CFDE4" w:rsidR="000E7E58" w:rsidRPr="00AA3145" w:rsidRDefault="000E7E58" w:rsidP="000E7E58">
      <w:pPr>
        <w:rPr>
          <w:sz w:val="24"/>
        </w:rPr>
      </w:pPr>
    </w:p>
    <w:p w14:paraId="569660BC" w14:textId="77777777" w:rsidR="000E7E58" w:rsidRPr="00AA3145" w:rsidRDefault="000E7E58" w:rsidP="0094741E">
      <w:pPr>
        <w:pStyle w:val="Heading1"/>
        <w:rPr>
          <w:sz w:val="52"/>
        </w:rPr>
      </w:pPr>
      <w:bookmarkStart w:id="2" w:name="_Toc185314453"/>
      <w:r w:rsidRPr="00AA3145">
        <w:rPr>
          <w:rStyle w:val="Strong"/>
          <w:b/>
          <w:bCs/>
          <w:sz w:val="52"/>
        </w:rPr>
        <w:t>2. Objective</w:t>
      </w:r>
      <w:bookmarkEnd w:id="2"/>
    </w:p>
    <w:p w14:paraId="6209E862" w14:textId="77777777" w:rsidR="000E7E58" w:rsidRPr="00AA3145" w:rsidRDefault="000E7E58" w:rsidP="00AA3145">
      <w:pPr>
        <w:pStyle w:val="NormalWeb"/>
        <w:spacing w:line="276" w:lineRule="auto"/>
        <w:rPr>
          <w:sz w:val="28"/>
        </w:rPr>
      </w:pPr>
      <w:r w:rsidRPr="00AA3145">
        <w:rPr>
          <w:sz w:val="28"/>
        </w:rPr>
        <w:t>The primary objective of this project is to develop an automated Stationery Management System to improve the management of stock, sales, supplier relationships, and order processing in a stationery shop. The system will ensure that:</w:t>
      </w:r>
    </w:p>
    <w:p w14:paraId="3124DA82" w14:textId="77777777" w:rsidR="000E7E58" w:rsidRPr="00AA3145" w:rsidRDefault="000E7E58" w:rsidP="00AA3145">
      <w:pPr>
        <w:widowControl/>
        <w:numPr>
          <w:ilvl w:val="0"/>
          <w:numId w:val="33"/>
        </w:numPr>
        <w:autoSpaceDE/>
        <w:autoSpaceDN/>
        <w:spacing w:before="100" w:beforeAutospacing="1" w:after="100" w:afterAutospacing="1" w:line="276" w:lineRule="auto"/>
        <w:rPr>
          <w:sz w:val="28"/>
          <w:szCs w:val="24"/>
        </w:rPr>
      </w:pPr>
      <w:r w:rsidRPr="00AA3145">
        <w:rPr>
          <w:sz w:val="28"/>
          <w:szCs w:val="24"/>
        </w:rPr>
        <w:t>Inventory is accurately tracked and updated.</w:t>
      </w:r>
    </w:p>
    <w:p w14:paraId="6DDF7E12" w14:textId="77777777" w:rsidR="000E7E58" w:rsidRPr="00AA3145" w:rsidRDefault="000E7E58" w:rsidP="00AA3145">
      <w:pPr>
        <w:widowControl/>
        <w:numPr>
          <w:ilvl w:val="0"/>
          <w:numId w:val="33"/>
        </w:numPr>
        <w:autoSpaceDE/>
        <w:autoSpaceDN/>
        <w:spacing w:before="100" w:beforeAutospacing="1" w:after="100" w:afterAutospacing="1" w:line="276" w:lineRule="auto"/>
        <w:rPr>
          <w:sz w:val="28"/>
          <w:szCs w:val="24"/>
        </w:rPr>
      </w:pPr>
      <w:r w:rsidRPr="00AA3145">
        <w:rPr>
          <w:sz w:val="28"/>
          <w:szCs w:val="24"/>
        </w:rPr>
        <w:t>Sales transactions are recorded and analyzed.</w:t>
      </w:r>
    </w:p>
    <w:p w14:paraId="31F4785E" w14:textId="77777777" w:rsidR="000E7E58" w:rsidRPr="00AA3145" w:rsidRDefault="000E7E58" w:rsidP="00AA3145">
      <w:pPr>
        <w:widowControl/>
        <w:numPr>
          <w:ilvl w:val="0"/>
          <w:numId w:val="33"/>
        </w:numPr>
        <w:autoSpaceDE/>
        <w:autoSpaceDN/>
        <w:spacing w:before="100" w:beforeAutospacing="1" w:after="100" w:afterAutospacing="1" w:line="276" w:lineRule="auto"/>
        <w:rPr>
          <w:sz w:val="28"/>
          <w:szCs w:val="24"/>
        </w:rPr>
      </w:pPr>
      <w:r w:rsidRPr="00AA3145">
        <w:rPr>
          <w:sz w:val="28"/>
          <w:szCs w:val="24"/>
        </w:rPr>
        <w:t>Orders are processed efficiently.</w:t>
      </w:r>
    </w:p>
    <w:p w14:paraId="0ABA837F" w14:textId="77777777" w:rsidR="000E7E58" w:rsidRPr="00AA3145" w:rsidRDefault="000E7E58" w:rsidP="00AA3145">
      <w:pPr>
        <w:widowControl/>
        <w:numPr>
          <w:ilvl w:val="0"/>
          <w:numId w:val="33"/>
        </w:numPr>
        <w:autoSpaceDE/>
        <w:autoSpaceDN/>
        <w:spacing w:before="100" w:beforeAutospacing="1" w:after="100" w:afterAutospacing="1" w:line="276" w:lineRule="auto"/>
        <w:rPr>
          <w:sz w:val="28"/>
          <w:szCs w:val="24"/>
        </w:rPr>
      </w:pPr>
      <w:r w:rsidRPr="00AA3145">
        <w:rPr>
          <w:sz w:val="28"/>
          <w:szCs w:val="24"/>
        </w:rPr>
        <w:t>Supplier interactions are managed effectively.</w:t>
      </w:r>
    </w:p>
    <w:p w14:paraId="30534E58" w14:textId="77777777" w:rsidR="000E7E58" w:rsidRPr="00AA3145" w:rsidRDefault="000E7E58" w:rsidP="00AA3145">
      <w:pPr>
        <w:pStyle w:val="NormalWeb"/>
        <w:spacing w:line="276" w:lineRule="auto"/>
        <w:rPr>
          <w:sz w:val="28"/>
        </w:rPr>
      </w:pPr>
      <w:r w:rsidRPr="00AA3145">
        <w:rPr>
          <w:sz w:val="28"/>
        </w:rPr>
        <w:t>The system aims to reduce manual labor, minimize errors, and increase business efficiency. Additionally, it will allow users to generate useful reports to make informed decisions about inventory restocking, supplier contributions, and sales trends.</w:t>
      </w:r>
    </w:p>
    <w:p w14:paraId="06F14A15" w14:textId="7AD6EFBA" w:rsidR="000E7E58" w:rsidRPr="00AA3145" w:rsidRDefault="000E7E58" w:rsidP="000E7E58">
      <w:pPr>
        <w:rPr>
          <w:sz w:val="24"/>
        </w:rPr>
      </w:pPr>
    </w:p>
    <w:p w14:paraId="356F061E" w14:textId="77777777" w:rsidR="000E7E58" w:rsidRPr="00AA3145" w:rsidRDefault="000E7E58" w:rsidP="000E7E58">
      <w:pPr>
        <w:pStyle w:val="Heading3"/>
        <w:rPr>
          <w:rStyle w:val="Strong"/>
          <w:b w:val="0"/>
          <w:bCs w:val="0"/>
          <w:sz w:val="28"/>
        </w:rPr>
      </w:pPr>
      <w:r w:rsidRPr="00AA3145">
        <w:rPr>
          <w:rStyle w:val="Strong"/>
          <w:b w:val="0"/>
          <w:bCs w:val="0"/>
          <w:sz w:val="28"/>
        </w:rPr>
        <w:br w:type="page"/>
      </w:r>
    </w:p>
    <w:p w14:paraId="71B3BF5F" w14:textId="672C9C24" w:rsidR="000E7E58" w:rsidRPr="00AA3145" w:rsidRDefault="000E7E58" w:rsidP="0094741E">
      <w:pPr>
        <w:pStyle w:val="Heading1"/>
        <w:rPr>
          <w:sz w:val="52"/>
        </w:rPr>
      </w:pPr>
      <w:bookmarkStart w:id="3" w:name="_Toc185314454"/>
      <w:r w:rsidRPr="00AA3145">
        <w:rPr>
          <w:rStyle w:val="Strong"/>
          <w:b/>
          <w:bCs/>
          <w:sz w:val="52"/>
        </w:rPr>
        <w:lastRenderedPageBreak/>
        <w:t>3. Scope of the Project</w:t>
      </w:r>
      <w:bookmarkEnd w:id="3"/>
    </w:p>
    <w:p w14:paraId="17C1A51D" w14:textId="77777777" w:rsidR="000E7E58" w:rsidRPr="00AA3145" w:rsidRDefault="000E7E58" w:rsidP="000E7E58">
      <w:pPr>
        <w:pStyle w:val="NormalWeb"/>
        <w:rPr>
          <w:sz w:val="28"/>
        </w:rPr>
      </w:pPr>
      <w:r w:rsidRPr="00AA3145">
        <w:rPr>
          <w:rStyle w:val="Strong"/>
          <w:sz w:val="28"/>
        </w:rPr>
        <w:t>Functionalities Covered:</w:t>
      </w:r>
    </w:p>
    <w:p w14:paraId="7AE7F7EA" w14:textId="263A3A90" w:rsidR="000E7E58" w:rsidRPr="00942153" w:rsidRDefault="000E7E58" w:rsidP="0094741E">
      <w:pPr>
        <w:widowControl/>
        <w:numPr>
          <w:ilvl w:val="0"/>
          <w:numId w:val="34"/>
        </w:numPr>
        <w:autoSpaceDE/>
        <w:autoSpaceDN/>
        <w:spacing w:before="100" w:beforeAutospacing="1" w:after="100" w:afterAutospacing="1" w:line="276" w:lineRule="auto"/>
        <w:rPr>
          <w:sz w:val="14"/>
          <w:szCs w:val="14"/>
        </w:rPr>
      </w:pPr>
      <w:r w:rsidRPr="00AA3145">
        <w:rPr>
          <w:rStyle w:val="Strong"/>
          <w:sz w:val="24"/>
        </w:rPr>
        <w:t>Inventory Management</w:t>
      </w:r>
      <w:r w:rsidRPr="00AA3145">
        <w:rPr>
          <w:sz w:val="24"/>
        </w:rPr>
        <w:t>: Adding, editing, and updating stationery items in stock with real-time updates.</w:t>
      </w:r>
      <w:r w:rsidR="00942153">
        <w:rPr>
          <w:sz w:val="24"/>
        </w:rPr>
        <w:br/>
      </w:r>
    </w:p>
    <w:p w14:paraId="301EB68F" w14:textId="22E55F09" w:rsidR="000E7E58" w:rsidRPr="00942153" w:rsidRDefault="000E7E58" w:rsidP="0094741E">
      <w:pPr>
        <w:widowControl/>
        <w:numPr>
          <w:ilvl w:val="0"/>
          <w:numId w:val="34"/>
        </w:numPr>
        <w:autoSpaceDE/>
        <w:autoSpaceDN/>
        <w:spacing w:before="100" w:beforeAutospacing="1" w:after="100" w:afterAutospacing="1" w:line="276" w:lineRule="auto"/>
        <w:rPr>
          <w:sz w:val="14"/>
          <w:szCs w:val="14"/>
        </w:rPr>
      </w:pPr>
      <w:r w:rsidRPr="00AA3145">
        <w:rPr>
          <w:rStyle w:val="Strong"/>
          <w:sz w:val="24"/>
        </w:rPr>
        <w:t>Sales Tracking</w:t>
      </w:r>
      <w:r w:rsidRPr="00AA3145">
        <w:rPr>
          <w:sz w:val="24"/>
        </w:rPr>
        <w:t>: Recording sales details including quantity sold, total price, and sales date.</w:t>
      </w:r>
      <w:r w:rsidR="00942153">
        <w:rPr>
          <w:sz w:val="24"/>
        </w:rPr>
        <w:br/>
      </w:r>
    </w:p>
    <w:p w14:paraId="254E4AD1" w14:textId="547BA300" w:rsidR="000E7E58" w:rsidRPr="00942153" w:rsidRDefault="000E7E58" w:rsidP="0094741E">
      <w:pPr>
        <w:widowControl/>
        <w:numPr>
          <w:ilvl w:val="0"/>
          <w:numId w:val="34"/>
        </w:numPr>
        <w:autoSpaceDE/>
        <w:autoSpaceDN/>
        <w:spacing w:before="100" w:beforeAutospacing="1" w:after="100" w:afterAutospacing="1" w:line="276" w:lineRule="auto"/>
        <w:rPr>
          <w:sz w:val="14"/>
          <w:szCs w:val="14"/>
        </w:rPr>
      </w:pPr>
      <w:r w:rsidRPr="00AA3145">
        <w:rPr>
          <w:rStyle w:val="Strong"/>
          <w:sz w:val="24"/>
        </w:rPr>
        <w:t>Supplier Management</w:t>
      </w:r>
      <w:r w:rsidRPr="00AA3145">
        <w:rPr>
          <w:sz w:val="24"/>
        </w:rPr>
        <w:t>: Managing suppliers by storing their contact information and the items they supply.</w:t>
      </w:r>
      <w:r w:rsidR="00942153">
        <w:rPr>
          <w:sz w:val="24"/>
        </w:rPr>
        <w:br/>
      </w:r>
    </w:p>
    <w:p w14:paraId="1329BABE" w14:textId="09B7E7C2" w:rsidR="00942153" w:rsidRPr="00942153" w:rsidRDefault="000E7E58" w:rsidP="00942153">
      <w:pPr>
        <w:widowControl/>
        <w:numPr>
          <w:ilvl w:val="0"/>
          <w:numId w:val="34"/>
        </w:numPr>
        <w:autoSpaceDE/>
        <w:autoSpaceDN/>
        <w:spacing w:before="100" w:beforeAutospacing="1" w:after="100" w:afterAutospacing="1" w:line="276" w:lineRule="auto"/>
        <w:rPr>
          <w:sz w:val="14"/>
          <w:szCs w:val="14"/>
        </w:rPr>
      </w:pPr>
      <w:r w:rsidRPr="00AA3145">
        <w:rPr>
          <w:rStyle w:val="Strong"/>
          <w:sz w:val="24"/>
        </w:rPr>
        <w:t>Order Management</w:t>
      </w:r>
      <w:r w:rsidRPr="00AA3145">
        <w:rPr>
          <w:sz w:val="24"/>
        </w:rPr>
        <w:t>: Processing customer orders, tracking order details, and managing order statuses.</w:t>
      </w:r>
      <w:r w:rsidR="00942153">
        <w:rPr>
          <w:sz w:val="24"/>
        </w:rPr>
        <w:br/>
      </w:r>
    </w:p>
    <w:p w14:paraId="5239B1D6" w14:textId="6F42B97E" w:rsidR="000E7E58" w:rsidRPr="00AA3145" w:rsidRDefault="000E7E58" w:rsidP="0094741E">
      <w:pPr>
        <w:widowControl/>
        <w:numPr>
          <w:ilvl w:val="0"/>
          <w:numId w:val="34"/>
        </w:numPr>
        <w:autoSpaceDE/>
        <w:autoSpaceDN/>
        <w:spacing w:before="100" w:beforeAutospacing="1" w:after="100" w:afterAutospacing="1" w:line="276" w:lineRule="auto"/>
        <w:rPr>
          <w:sz w:val="24"/>
        </w:rPr>
      </w:pPr>
      <w:r w:rsidRPr="00AA3145">
        <w:rPr>
          <w:rStyle w:val="Strong"/>
          <w:sz w:val="24"/>
        </w:rPr>
        <w:t>Report Generation</w:t>
      </w:r>
      <w:r w:rsidRPr="00AA3145">
        <w:rPr>
          <w:sz w:val="24"/>
        </w:rPr>
        <w:t>: Automatically generating reports such as low stock levels, sales reports, and supplier-wise item distribution.</w:t>
      </w:r>
      <w:r w:rsidR="00942153">
        <w:rPr>
          <w:sz w:val="24"/>
        </w:rPr>
        <w:br/>
      </w:r>
    </w:p>
    <w:p w14:paraId="0A683F8E" w14:textId="77777777" w:rsidR="000E7E58" w:rsidRPr="00AA3145" w:rsidRDefault="000E7E58" w:rsidP="0094741E">
      <w:pPr>
        <w:pStyle w:val="NormalWeb"/>
        <w:spacing w:line="276" w:lineRule="auto"/>
        <w:rPr>
          <w:sz w:val="28"/>
        </w:rPr>
      </w:pPr>
      <w:r w:rsidRPr="00AA3145">
        <w:rPr>
          <w:rStyle w:val="Strong"/>
          <w:sz w:val="28"/>
        </w:rPr>
        <w:t>Operations Handled:</w:t>
      </w:r>
    </w:p>
    <w:p w14:paraId="5C5AD1C6" w14:textId="291AB3C2" w:rsidR="000E7E58" w:rsidRPr="00942153" w:rsidRDefault="000E7E58" w:rsidP="0094741E">
      <w:pPr>
        <w:widowControl/>
        <w:numPr>
          <w:ilvl w:val="0"/>
          <w:numId w:val="35"/>
        </w:numPr>
        <w:autoSpaceDE/>
        <w:autoSpaceDN/>
        <w:spacing w:before="100" w:beforeAutospacing="1" w:after="100" w:afterAutospacing="1" w:line="276" w:lineRule="auto"/>
        <w:rPr>
          <w:sz w:val="14"/>
        </w:rPr>
      </w:pPr>
      <w:r w:rsidRPr="00AA3145">
        <w:rPr>
          <w:rStyle w:val="Strong"/>
          <w:sz w:val="24"/>
        </w:rPr>
        <w:t>Data Entry</w:t>
      </w:r>
      <w:r w:rsidRPr="00AA3145">
        <w:rPr>
          <w:sz w:val="24"/>
        </w:rPr>
        <w:t>: Entering data into the system using forms for users, items, sales, orders, and suppliers.</w:t>
      </w:r>
      <w:r w:rsidR="00942153">
        <w:rPr>
          <w:sz w:val="24"/>
        </w:rPr>
        <w:br/>
      </w:r>
    </w:p>
    <w:p w14:paraId="232E72B2" w14:textId="34A6B0D9" w:rsidR="000E7E58" w:rsidRPr="00942153" w:rsidRDefault="000E7E58" w:rsidP="0094741E">
      <w:pPr>
        <w:widowControl/>
        <w:numPr>
          <w:ilvl w:val="0"/>
          <w:numId w:val="35"/>
        </w:numPr>
        <w:autoSpaceDE/>
        <w:autoSpaceDN/>
        <w:spacing w:before="100" w:beforeAutospacing="1" w:after="100" w:afterAutospacing="1" w:line="276" w:lineRule="auto"/>
        <w:rPr>
          <w:sz w:val="14"/>
        </w:rPr>
      </w:pPr>
      <w:r w:rsidRPr="00AA3145">
        <w:rPr>
          <w:rStyle w:val="Strong"/>
          <w:sz w:val="24"/>
        </w:rPr>
        <w:t>Stock Tracking</w:t>
      </w:r>
      <w:r w:rsidRPr="00AA3145">
        <w:rPr>
          <w:sz w:val="24"/>
        </w:rPr>
        <w:t>: Automatically updating stock levels after each sale or order processing.</w:t>
      </w:r>
      <w:r w:rsidR="00942153">
        <w:rPr>
          <w:sz w:val="24"/>
        </w:rPr>
        <w:br/>
      </w:r>
    </w:p>
    <w:p w14:paraId="696C5BEF" w14:textId="14C24496" w:rsidR="00942153" w:rsidRPr="00942153" w:rsidRDefault="000E7E58" w:rsidP="00942153">
      <w:pPr>
        <w:widowControl/>
        <w:numPr>
          <w:ilvl w:val="0"/>
          <w:numId w:val="35"/>
        </w:numPr>
        <w:autoSpaceDE/>
        <w:autoSpaceDN/>
        <w:spacing w:before="100" w:beforeAutospacing="1" w:after="100" w:afterAutospacing="1" w:line="276" w:lineRule="auto"/>
        <w:rPr>
          <w:sz w:val="14"/>
          <w:szCs w:val="14"/>
        </w:rPr>
      </w:pPr>
      <w:r w:rsidRPr="00AA3145">
        <w:rPr>
          <w:rStyle w:val="Strong"/>
          <w:sz w:val="24"/>
        </w:rPr>
        <w:t>Sales Processing</w:t>
      </w:r>
      <w:r w:rsidRPr="00AA3145">
        <w:rPr>
          <w:sz w:val="24"/>
        </w:rPr>
        <w:t>: Recording transactions and calculating total sales price based on quantity sold.</w:t>
      </w:r>
      <w:r w:rsidR="00942153">
        <w:rPr>
          <w:sz w:val="24"/>
        </w:rPr>
        <w:br/>
      </w:r>
    </w:p>
    <w:p w14:paraId="4BBCB0A9" w14:textId="7BCDEE41" w:rsidR="000E7E58" w:rsidRPr="00942153" w:rsidRDefault="000E7E58" w:rsidP="0094741E">
      <w:pPr>
        <w:widowControl/>
        <w:numPr>
          <w:ilvl w:val="0"/>
          <w:numId w:val="35"/>
        </w:numPr>
        <w:autoSpaceDE/>
        <w:autoSpaceDN/>
        <w:spacing w:before="100" w:beforeAutospacing="1" w:after="100" w:afterAutospacing="1" w:line="276" w:lineRule="auto"/>
        <w:rPr>
          <w:sz w:val="14"/>
          <w:szCs w:val="14"/>
        </w:rPr>
      </w:pPr>
      <w:r w:rsidRPr="00AA3145">
        <w:rPr>
          <w:rStyle w:val="Strong"/>
          <w:sz w:val="24"/>
        </w:rPr>
        <w:t>Supplier Monitoring</w:t>
      </w:r>
      <w:r w:rsidRPr="00AA3145">
        <w:rPr>
          <w:sz w:val="24"/>
        </w:rPr>
        <w:t>: Tracking items supplied by each vendor and ensuring timely restocking.</w:t>
      </w:r>
      <w:r w:rsidR="00942153">
        <w:rPr>
          <w:sz w:val="24"/>
        </w:rPr>
        <w:br/>
      </w:r>
    </w:p>
    <w:p w14:paraId="20D2113F" w14:textId="77777777" w:rsidR="000E7E58" w:rsidRPr="00AA3145" w:rsidRDefault="000E7E58" w:rsidP="0094741E">
      <w:pPr>
        <w:widowControl/>
        <w:numPr>
          <w:ilvl w:val="0"/>
          <w:numId w:val="35"/>
        </w:numPr>
        <w:autoSpaceDE/>
        <w:autoSpaceDN/>
        <w:spacing w:before="100" w:beforeAutospacing="1" w:after="100" w:afterAutospacing="1" w:line="276" w:lineRule="auto"/>
        <w:rPr>
          <w:sz w:val="24"/>
        </w:rPr>
      </w:pPr>
      <w:r w:rsidRPr="00AA3145">
        <w:rPr>
          <w:rStyle w:val="Strong"/>
          <w:sz w:val="24"/>
        </w:rPr>
        <w:t>Order Management</w:t>
      </w:r>
      <w:r w:rsidRPr="00AA3145">
        <w:rPr>
          <w:sz w:val="24"/>
        </w:rPr>
        <w:t>: Recording and managing order information, including order status.</w:t>
      </w:r>
    </w:p>
    <w:p w14:paraId="35EC6D29" w14:textId="77777777" w:rsidR="000E7E58" w:rsidRPr="00AA3145" w:rsidRDefault="000E7E58" w:rsidP="0094741E">
      <w:pPr>
        <w:pStyle w:val="NormalWeb"/>
        <w:spacing w:line="276" w:lineRule="auto"/>
        <w:rPr>
          <w:sz w:val="28"/>
        </w:rPr>
      </w:pPr>
      <w:r w:rsidRPr="00AA3145">
        <w:rPr>
          <w:rStyle w:val="Strong"/>
          <w:sz w:val="28"/>
        </w:rPr>
        <w:t>Limitations/Boundaries:</w:t>
      </w:r>
    </w:p>
    <w:p w14:paraId="4A249E7A" w14:textId="77777777" w:rsidR="000E7E58" w:rsidRPr="00AA3145" w:rsidRDefault="000E7E58" w:rsidP="0094741E">
      <w:pPr>
        <w:widowControl/>
        <w:numPr>
          <w:ilvl w:val="0"/>
          <w:numId w:val="36"/>
        </w:numPr>
        <w:autoSpaceDE/>
        <w:autoSpaceDN/>
        <w:spacing w:before="100" w:beforeAutospacing="1" w:after="100" w:afterAutospacing="1" w:line="276" w:lineRule="auto"/>
        <w:rPr>
          <w:sz w:val="24"/>
        </w:rPr>
      </w:pPr>
      <w:r w:rsidRPr="00AA3145">
        <w:rPr>
          <w:sz w:val="24"/>
        </w:rPr>
        <w:t>The system does not handle customer payments, nor does it integrate with external accounting or e-commerce systems.</w:t>
      </w:r>
    </w:p>
    <w:p w14:paraId="79E08D54" w14:textId="77777777" w:rsidR="000E7E58" w:rsidRPr="00AA3145" w:rsidRDefault="000E7E58" w:rsidP="0094741E">
      <w:pPr>
        <w:widowControl/>
        <w:numPr>
          <w:ilvl w:val="0"/>
          <w:numId w:val="36"/>
        </w:numPr>
        <w:autoSpaceDE/>
        <w:autoSpaceDN/>
        <w:spacing w:before="100" w:beforeAutospacing="1" w:after="100" w:afterAutospacing="1" w:line="276" w:lineRule="auto"/>
        <w:rPr>
          <w:sz w:val="24"/>
        </w:rPr>
      </w:pPr>
      <w:r w:rsidRPr="00AA3145">
        <w:rPr>
          <w:sz w:val="24"/>
        </w:rPr>
        <w:t>The scope is focused on small-scale stationery shops and does not support large-scale enterprise operations.</w:t>
      </w:r>
    </w:p>
    <w:p w14:paraId="369AB5A5" w14:textId="22B7994D" w:rsidR="000E7E58" w:rsidRPr="00AA3145" w:rsidRDefault="000E7E58" w:rsidP="0094741E">
      <w:pPr>
        <w:spacing w:line="276" w:lineRule="auto"/>
        <w:rPr>
          <w:sz w:val="24"/>
        </w:rPr>
      </w:pPr>
    </w:p>
    <w:p w14:paraId="59C623CB" w14:textId="77777777" w:rsidR="000E7E58" w:rsidRPr="00AA3145" w:rsidRDefault="000E7E58" w:rsidP="0094741E">
      <w:pPr>
        <w:pStyle w:val="Heading3"/>
        <w:spacing w:line="276" w:lineRule="auto"/>
        <w:rPr>
          <w:rStyle w:val="Strong"/>
          <w:b w:val="0"/>
          <w:bCs w:val="0"/>
          <w:sz w:val="28"/>
        </w:rPr>
      </w:pPr>
      <w:r w:rsidRPr="00AA3145">
        <w:rPr>
          <w:rStyle w:val="Strong"/>
          <w:b w:val="0"/>
          <w:bCs w:val="0"/>
          <w:sz w:val="28"/>
        </w:rPr>
        <w:br w:type="page"/>
      </w:r>
    </w:p>
    <w:p w14:paraId="68374498" w14:textId="6787A4B2" w:rsidR="000E7E58" w:rsidRPr="00AA3145" w:rsidRDefault="000E7E58" w:rsidP="0094741E">
      <w:pPr>
        <w:pStyle w:val="Heading1"/>
        <w:spacing w:line="276" w:lineRule="auto"/>
        <w:rPr>
          <w:sz w:val="52"/>
        </w:rPr>
      </w:pPr>
      <w:bookmarkStart w:id="4" w:name="_Toc185314455"/>
      <w:r w:rsidRPr="00AA3145">
        <w:rPr>
          <w:rStyle w:val="Strong"/>
          <w:b/>
          <w:bCs/>
          <w:sz w:val="52"/>
        </w:rPr>
        <w:lastRenderedPageBreak/>
        <w:t>4. Main Features</w:t>
      </w:r>
      <w:bookmarkEnd w:id="4"/>
    </w:p>
    <w:p w14:paraId="2B4F6A44" w14:textId="77777777" w:rsidR="000E7E58" w:rsidRPr="00AA3145" w:rsidRDefault="000E7E58" w:rsidP="0094741E">
      <w:pPr>
        <w:pStyle w:val="NormalWeb"/>
        <w:spacing w:line="276" w:lineRule="auto"/>
        <w:rPr>
          <w:sz w:val="28"/>
        </w:rPr>
      </w:pPr>
      <w:r w:rsidRPr="00AA3145">
        <w:rPr>
          <w:rStyle w:val="Strong"/>
          <w:sz w:val="28"/>
        </w:rPr>
        <w:t>Inventory Management:</w:t>
      </w:r>
    </w:p>
    <w:p w14:paraId="20AC6D86" w14:textId="77777777" w:rsidR="000E7E58" w:rsidRPr="00AA3145" w:rsidRDefault="000E7E58" w:rsidP="0094741E">
      <w:pPr>
        <w:widowControl/>
        <w:numPr>
          <w:ilvl w:val="0"/>
          <w:numId w:val="37"/>
        </w:numPr>
        <w:autoSpaceDE/>
        <w:autoSpaceDN/>
        <w:spacing w:before="100" w:beforeAutospacing="1" w:after="100" w:afterAutospacing="1" w:line="276" w:lineRule="auto"/>
        <w:rPr>
          <w:sz w:val="24"/>
        </w:rPr>
      </w:pPr>
      <w:r w:rsidRPr="00AA3145">
        <w:rPr>
          <w:sz w:val="24"/>
        </w:rPr>
        <w:t>Allows the user to add new items to the system, update stock quantities, and categorize products based on type or department.</w:t>
      </w:r>
    </w:p>
    <w:p w14:paraId="11F277B6" w14:textId="77777777" w:rsidR="000E7E58" w:rsidRPr="00AA3145" w:rsidRDefault="000E7E58" w:rsidP="0094741E">
      <w:pPr>
        <w:pStyle w:val="NormalWeb"/>
        <w:spacing w:line="276" w:lineRule="auto"/>
        <w:rPr>
          <w:sz w:val="28"/>
        </w:rPr>
      </w:pPr>
      <w:r w:rsidRPr="00AA3145">
        <w:rPr>
          <w:rStyle w:val="Strong"/>
          <w:sz w:val="28"/>
        </w:rPr>
        <w:t>Sales Tracking:</w:t>
      </w:r>
    </w:p>
    <w:p w14:paraId="1DE74647" w14:textId="77777777" w:rsidR="000E7E58" w:rsidRPr="00AA3145" w:rsidRDefault="000E7E58" w:rsidP="0094741E">
      <w:pPr>
        <w:widowControl/>
        <w:numPr>
          <w:ilvl w:val="0"/>
          <w:numId w:val="38"/>
        </w:numPr>
        <w:autoSpaceDE/>
        <w:autoSpaceDN/>
        <w:spacing w:before="100" w:beforeAutospacing="1" w:after="100" w:afterAutospacing="1" w:line="276" w:lineRule="auto"/>
        <w:rPr>
          <w:sz w:val="24"/>
        </w:rPr>
      </w:pPr>
      <w:r w:rsidRPr="00AA3145">
        <w:rPr>
          <w:sz w:val="24"/>
        </w:rPr>
        <w:t>Tracks each sale by date, item sold, and quantity, and automatically calculates the total price based on the price of each item.</w:t>
      </w:r>
    </w:p>
    <w:p w14:paraId="4C7FDE5F" w14:textId="77777777" w:rsidR="000E7E58" w:rsidRPr="00AA3145" w:rsidRDefault="000E7E58" w:rsidP="0094741E">
      <w:pPr>
        <w:pStyle w:val="NormalWeb"/>
        <w:spacing w:line="276" w:lineRule="auto"/>
        <w:rPr>
          <w:sz w:val="28"/>
        </w:rPr>
      </w:pPr>
      <w:r w:rsidRPr="00AA3145">
        <w:rPr>
          <w:rStyle w:val="Strong"/>
          <w:sz w:val="28"/>
        </w:rPr>
        <w:t>Supplier Management:</w:t>
      </w:r>
    </w:p>
    <w:p w14:paraId="6082AE6A" w14:textId="77777777" w:rsidR="000E7E58" w:rsidRPr="00AA3145" w:rsidRDefault="000E7E58" w:rsidP="0094741E">
      <w:pPr>
        <w:widowControl/>
        <w:numPr>
          <w:ilvl w:val="0"/>
          <w:numId w:val="39"/>
        </w:numPr>
        <w:autoSpaceDE/>
        <w:autoSpaceDN/>
        <w:spacing w:before="100" w:beforeAutospacing="1" w:after="100" w:afterAutospacing="1" w:line="276" w:lineRule="auto"/>
        <w:rPr>
          <w:sz w:val="24"/>
        </w:rPr>
      </w:pPr>
      <w:r w:rsidRPr="00AA3145">
        <w:rPr>
          <w:sz w:val="24"/>
        </w:rPr>
        <w:t>Stores details about suppliers, including their name, contact information, and the specific items they supply.</w:t>
      </w:r>
    </w:p>
    <w:p w14:paraId="1069F26D" w14:textId="77777777" w:rsidR="000E7E58" w:rsidRPr="00AA3145" w:rsidRDefault="000E7E58" w:rsidP="0094741E">
      <w:pPr>
        <w:pStyle w:val="NormalWeb"/>
        <w:spacing w:line="276" w:lineRule="auto"/>
        <w:rPr>
          <w:sz w:val="28"/>
        </w:rPr>
      </w:pPr>
      <w:r w:rsidRPr="00AA3145">
        <w:rPr>
          <w:rStyle w:val="Strong"/>
          <w:sz w:val="28"/>
        </w:rPr>
        <w:t>Order Management:</w:t>
      </w:r>
    </w:p>
    <w:p w14:paraId="4B85F1E0" w14:textId="77777777" w:rsidR="000E7E58" w:rsidRPr="00AA3145" w:rsidRDefault="000E7E58" w:rsidP="0094741E">
      <w:pPr>
        <w:widowControl/>
        <w:numPr>
          <w:ilvl w:val="0"/>
          <w:numId w:val="40"/>
        </w:numPr>
        <w:autoSpaceDE/>
        <w:autoSpaceDN/>
        <w:spacing w:before="100" w:beforeAutospacing="1" w:after="100" w:afterAutospacing="1" w:line="276" w:lineRule="auto"/>
        <w:rPr>
          <w:sz w:val="24"/>
        </w:rPr>
      </w:pPr>
      <w:r w:rsidRPr="00AA3145">
        <w:rPr>
          <w:sz w:val="24"/>
        </w:rPr>
        <w:t>Manages orders, including recording order details, tracking order statuses, and managing order processing workflows.</w:t>
      </w:r>
    </w:p>
    <w:p w14:paraId="6C9CF3A4" w14:textId="77777777" w:rsidR="000E7E58" w:rsidRPr="00AA3145" w:rsidRDefault="000E7E58" w:rsidP="0094741E">
      <w:pPr>
        <w:pStyle w:val="NormalWeb"/>
        <w:spacing w:line="276" w:lineRule="auto"/>
        <w:rPr>
          <w:sz w:val="28"/>
        </w:rPr>
      </w:pPr>
      <w:r w:rsidRPr="00AA3145">
        <w:rPr>
          <w:rStyle w:val="Strong"/>
          <w:sz w:val="28"/>
        </w:rPr>
        <w:t>Reports and Queries:</w:t>
      </w:r>
    </w:p>
    <w:p w14:paraId="5C3BCF8A" w14:textId="45AFA320" w:rsidR="000E7E58" w:rsidRPr="00D979A1" w:rsidRDefault="000E7E58" w:rsidP="00D979A1">
      <w:pPr>
        <w:widowControl/>
        <w:numPr>
          <w:ilvl w:val="0"/>
          <w:numId w:val="41"/>
        </w:numPr>
        <w:autoSpaceDE/>
        <w:autoSpaceDN/>
        <w:spacing w:before="100" w:beforeAutospacing="1" w:after="100" w:afterAutospacing="1" w:line="276" w:lineRule="auto"/>
        <w:rPr>
          <w:sz w:val="14"/>
          <w:szCs w:val="14"/>
        </w:rPr>
      </w:pPr>
      <w:r w:rsidRPr="00AA3145">
        <w:rPr>
          <w:rStyle w:val="Strong"/>
          <w:sz w:val="24"/>
        </w:rPr>
        <w:t>Sales Reports</w:t>
      </w:r>
      <w:r w:rsidRPr="00AA3145">
        <w:rPr>
          <w:sz w:val="24"/>
        </w:rPr>
        <w:t>: Generate reports on sales by date range, showing total sales and item-wise breakdown.</w:t>
      </w:r>
      <w:r w:rsidR="00D979A1">
        <w:rPr>
          <w:sz w:val="24"/>
        </w:rPr>
        <w:br/>
      </w:r>
    </w:p>
    <w:p w14:paraId="7D95CFCC" w14:textId="7E11DA10" w:rsidR="000E7E58" w:rsidRPr="00D979A1" w:rsidRDefault="000E7E58" w:rsidP="00D979A1">
      <w:pPr>
        <w:widowControl/>
        <w:numPr>
          <w:ilvl w:val="0"/>
          <w:numId w:val="41"/>
        </w:numPr>
        <w:autoSpaceDE/>
        <w:autoSpaceDN/>
        <w:spacing w:before="100" w:beforeAutospacing="1" w:after="100" w:afterAutospacing="1" w:line="276" w:lineRule="auto"/>
        <w:rPr>
          <w:sz w:val="14"/>
          <w:szCs w:val="14"/>
        </w:rPr>
      </w:pPr>
      <w:r w:rsidRPr="00AA3145">
        <w:rPr>
          <w:rStyle w:val="Strong"/>
          <w:sz w:val="24"/>
        </w:rPr>
        <w:t>Low Stock Query</w:t>
      </w:r>
      <w:r w:rsidRPr="00AA3145">
        <w:rPr>
          <w:sz w:val="24"/>
        </w:rPr>
        <w:t>: Identifies items with stock levels below a predefined threshold.</w:t>
      </w:r>
      <w:r w:rsidR="00D979A1">
        <w:rPr>
          <w:sz w:val="24"/>
        </w:rPr>
        <w:br/>
      </w:r>
    </w:p>
    <w:p w14:paraId="7751D02C" w14:textId="0DE7970B" w:rsidR="000E7E58" w:rsidRPr="00D979A1" w:rsidRDefault="000E7E58" w:rsidP="00D979A1">
      <w:pPr>
        <w:widowControl/>
        <w:numPr>
          <w:ilvl w:val="0"/>
          <w:numId w:val="41"/>
        </w:numPr>
        <w:autoSpaceDE/>
        <w:autoSpaceDN/>
        <w:spacing w:before="100" w:beforeAutospacing="1" w:after="100" w:afterAutospacing="1" w:line="276" w:lineRule="auto"/>
        <w:rPr>
          <w:sz w:val="14"/>
          <w:szCs w:val="14"/>
        </w:rPr>
      </w:pPr>
      <w:r w:rsidRPr="00AA3145">
        <w:rPr>
          <w:rStyle w:val="Strong"/>
          <w:sz w:val="24"/>
        </w:rPr>
        <w:t>Supplier Contribution Reports</w:t>
      </w:r>
      <w:r w:rsidRPr="00AA3145">
        <w:rPr>
          <w:sz w:val="24"/>
        </w:rPr>
        <w:t>: Displays which items are being supplied by which vendors and their corresponding quantities.</w:t>
      </w:r>
      <w:r w:rsidR="00D979A1">
        <w:rPr>
          <w:sz w:val="24"/>
        </w:rPr>
        <w:br/>
      </w:r>
    </w:p>
    <w:p w14:paraId="18AC2CFC" w14:textId="089A44F6" w:rsidR="000E7E58" w:rsidRPr="00D979A1" w:rsidRDefault="000E7E58" w:rsidP="00D979A1">
      <w:pPr>
        <w:widowControl/>
        <w:numPr>
          <w:ilvl w:val="0"/>
          <w:numId w:val="41"/>
        </w:numPr>
        <w:autoSpaceDE/>
        <w:autoSpaceDN/>
        <w:spacing w:before="100" w:beforeAutospacing="1" w:after="100" w:afterAutospacing="1" w:line="276" w:lineRule="auto"/>
        <w:rPr>
          <w:sz w:val="14"/>
          <w:szCs w:val="14"/>
        </w:rPr>
      </w:pPr>
      <w:r w:rsidRPr="00AA3145">
        <w:rPr>
          <w:rStyle w:val="Strong"/>
          <w:sz w:val="24"/>
        </w:rPr>
        <w:t>Order Status Reports</w:t>
      </w:r>
      <w:r w:rsidRPr="00AA3145">
        <w:rPr>
          <w:sz w:val="24"/>
        </w:rPr>
        <w:t>: Provides a detailed status of pending, completed, and canceled orders.</w:t>
      </w:r>
      <w:r w:rsidR="00D979A1">
        <w:rPr>
          <w:sz w:val="24"/>
        </w:rPr>
        <w:br/>
      </w:r>
    </w:p>
    <w:p w14:paraId="204682E9" w14:textId="77777777" w:rsidR="000E7E58" w:rsidRPr="00AA3145" w:rsidRDefault="000E7E58" w:rsidP="00D979A1">
      <w:pPr>
        <w:widowControl/>
        <w:numPr>
          <w:ilvl w:val="0"/>
          <w:numId w:val="41"/>
        </w:numPr>
        <w:autoSpaceDE/>
        <w:autoSpaceDN/>
        <w:spacing w:before="100" w:beforeAutospacing="1" w:after="100" w:afterAutospacing="1" w:line="276" w:lineRule="auto"/>
        <w:rPr>
          <w:sz w:val="24"/>
        </w:rPr>
      </w:pPr>
      <w:r w:rsidRPr="00AA3145">
        <w:rPr>
          <w:rStyle w:val="Strong"/>
          <w:sz w:val="24"/>
        </w:rPr>
        <w:t>Inventory Reports</w:t>
      </w:r>
      <w:r w:rsidRPr="00AA3145">
        <w:rPr>
          <w:sz w:val="24"/>
        </w:rPr>
        <w:t>: Summarizes stock levels and highlights items that require restocking.</w:t>
      </w:r>
    </w:p>
    <w:p w14:paraId="4C18E36F" w14:textId="26B5D78B" w:rsidR="000E7E58" w:rsidRPr="00AA3145" w:rsidRDefault="000E7E58" w:rsidP="0094741E">
      <w:pPr>
        <w:spacing w:line="276" w:lineRule="auto"/>
        <w:rPr>
          <w:sz w:val="24"/>
        </w:rPr>
      </w:pPr>
    </w:p>
    <w:p w14:paraId="590A6143" w14:textId="77777777" w:rsidR="000E7E58" w:rsidRPr="00AA3145" w:rsidRDefault="000E7E58" w:rsidP="0094741E">
      <w:pPr>
        <w:pStyle w:val="Heading3"/>
        <w:spacing w:line="276" w:lineRule="auto"/>
        <w:rPr>
          <w:rStyle w:val="Strong"/>
          <w:b w:val="0"/>
          <w:bCs w:val="0"/>
          <w:sz w:val="28"/>
        </w:rPr>
      </w:pPr>
      <w:r w:rsidRPr="00AA3145">
        <w:rPr>
          <w:rStyle w:val="Strong"/>
          <w:b w:val="0"/>
          <w:bCs w:val="0"/>
          <w:sz w:val="28"/>
        </w:rPr>
        <w:br w:type="page"/>
      </w:r>
    </w:p>
    <w:p w14:paraId="71D9FB67" w14:textId="494AE39A" w:rsidR="000E7E58" w:rsidRPr="00AA3145" w:rsidRDefault="000E7E58" w:rsidP="0094741E">
      <w:pPr>
        <w:pStyle w:val="Heading1"/>
        <w:spacing w:line="276" w:lineRule="auto"/>
        <w:rPr>
          <w:sz w:val="52"/>
        </w:rPr>
      </w:pPr>
      <w:bookmarkStart w:id="5" w:name="_Toc185314456"/>
      <w:r w:rsidRPr="00AA3145">
        <w:rPr>
          <w:rStyle w:val="Strong"/>
          <w:b/>
          <w:bCs/>
          <w:sz w:val="52"/>
        </w:rPr>
        <w:lastRenderedPageBreak/>
        <w:t>5. System Design</w:t>
      </w:r>
      <w:bookmarkEnd w:id="5"/>
    </w:p>
    <w:p w14:paraId="528E95B4" w14:textId="77777777" w:rsidR="000E7E58" w:rsidRPr="00AA3145" w:rsidRDefault="000E7E58" w:rsidP="0094741E">
      <w:pPr>
        <w:pStyle w:val="NormalWeb"/>
        <w:spacing w:line="276" w:lineRule="auto"/>
        <w:rPr>
          <w:sz w:val="28"/>
        </w:rPr>
      </w:pPr>
      <w:r w:rsidRPr="00AA3145">
        <w:rPr>
          <w:rStyle w:val="Strong"/>
          <w:sz w:val="28"/>
        </w:rPr>
        <w:t>Database Tables and Relationships:</w:t>
      </w:r>
    </w:p>
    <w:p w14:paraId="4311FAD3" w14:textId="77777777" w:rsidR="000E7E58" w:rsidRPr="00AA3145" w:rsidRDefault="000E7E58" w:rsidP="00AA3145">
      <w:pPr>
        <w:widowControl/>
        <w:numPr>
          <w:ilvl w:val="0"/>
          <w:numId w:val="42"/>
        </w:numPr>
        <w:autoSpaceDE/>
        <w:autoSpaceDN/>
        <w:spacing w:before="100" w:beforeAutospacing="1" w:after="100" w:afterAutospacing="1" w:line="360" w:lineRule="auto"/>
        <w:rPr>
          <w:sz w:val="24"/>
        </w:rPr>
      </w:pPr>
      <w:r w:rsidRPr="00AA3145">
        <w:rPr>
          <w:rStyle w:val="Strong"/>
          <w:sz w:val="24"/>
        </w:rPr>
        <w:t>Users Table</w:t>
      </w:r>
      <w:r w:rsidRPr="00AA3145">
        <w:rPr>
          <w:sz w:val="24"/>
        </w:rPr>
        <w:t xml:space="preserve">: Stores information about the users of the system. </w:t>
      </w:r>
    </w:p>
    <w:p w14:paraId="12CCFC20" w14:textId="5D430DC7" w:rsidR="00AA3145" w:rsidRPr="00AA3145" w:rsidRDefault="000E7E58" w:rsidP="00AA3145">
      <w:pPr>
        <w:widowControl/>
        <w:numPr>
          <w:ilvl w:val="1"/>
          <w:numId w:val="42"/>
        </w:numPr>
        <w:autoSpaceDE/>
        <w:autoSpaceDN/>
        <w:spacing w:before="100" w:beforeAutospacing="1" w:after="100" w:afterAutospacing="1" w:line="360" w:lineRule="auto"/>
        <w:rPr>
          <w:sz w:val="12"/>
          <w:szCs w:val="12"/>
        </w:rPr>
      </w:pPr>
      <w:r w:rsidRPr="00AA3145">
        <w:rPr>
          <w:sz w:val="24"/>
        </w:rPr>
        <w:t xml:space="preserve">Attributes: </w:t>
      </w:r>
      <w:proofErr w:type="spellStart"/>
      <w:r w:rsidRPr="00AA3145">
        <w:rPr>
          <w:sz w:val="24"/>
        </w:rPr>
        <w:t>UserID</w:t>
      </w:r>
      <w:proofErr w:type="spellEnd"/>
      <w:r w:rsidRPr="00AA3145">
        <w:rPr>
          <w:sz w:val="24"/>
        </w:rPr>
        <w:t xml:space="preserve"> (Primary Key), Name, Role, Contact.</w:t>
      </w:r>
      <w:r w:rsidR="00AA3145">
        <w:rPr>
          <w:sz w:val="24"/>
        </w:rPr>
        <w:br/>
      </w:r>
    </w:p>
    <w:p w14:paraId="07764495" w14:textId="77777777" w:rsidR="000E7E58" w:rsidRPr="00AA3145" w:rsidRDefault="000E7E58" w:rsidP="00AA3145">
      <w:pPr>
        <w:widowControl/>
        <w:numPr>
          <w:ilvl w:val="0"/>
          <w:numId w:val="42"/>
        </w:numPr>
        <w:autoSpaceDE/>
        <w:autoSpaceDN/>
        <w:spacing w:before="100" w:beforeAutospacing="1" w:after="100" w:afterAutospacing="1" w:line="360" w:lineRule="auto"/>
        <w:rPr>
          <w:sz w:val="24"/>
        </w:rPr>
      </w:pPr>
      <w:r w:rsidRPr="00AA3145">
        <w:rPr>
          <w:rStyle w:val="Strong"/>
          <w:sz w:val="24"/>
        </w:rPr>
        <w:t>Orders Table</w:t>
      </w:r>
      <w:r w:rsidRPr="00AA3145">
        <w:rPr>
          <w:sz w:val="24"/>
        </w:rPr>
        <w:t xml:space="preserve">: Tracks orders placed in the system. </w:t>
      </w:r>
    </w:p>
    <w:p w14:paraId="5F31AA98" w14:textId="707463EE" w:rsidR="000E7E58" w:rsidRPr="00AA3145" w:rsidRDefault="000E7E58" w:rsidP="00AA3145">
      <w:pPr>
        <w:widowControl/>
        <w:numPr>
          <w:ilvl w:val="1"/>
          <w:numId w:val="42"/>
        </w:numPr>
        <w:autoSpaceDE/>
        <w:autoSpaceDN/>
        <w:spacing w:before="100" w:beforeAutospacing="1" w:after="100" w:afterAutospacing="1" w:line="360" w:lineRule="auto"/>
        <w:rPr>
          <w:sz w:val="12"/>
          <w:szCs w:val="12"/>
        </w:rPr>
      </w:pPr>
      <w:r w:rsidRPr="00AA3145">
        <w:rPr>
          <w:sz w:val="24"/>
        </w:rPr>
        <w:t xml:space="preserve">Attributes: </w:t>
      </w:r>
      <w:proofErr w:type="spellStart"/>
      <w:r w:rsidRPr="00AA3145">
        <w:rPr>
          <w:sz w:val="24"/>
        </w:rPr>
        <w:t>OrderID</w:t>
      </w:r>
      <w:proofErr w:type="spellEnd"/>
      <w:r w:rsidRPr="00AA3145">
        <w:rPr>
          <w:sz w:val="24"/>
        </w:rPr>
        <w:t xml:space="preserve"> (Primary Key), </w:t>
      </w:r>
      <w:proofErr w:type="spellStart"/>
      <w:r w:rsidRPr="00AA3145">
        <w:rPr>
          <w:sz w:val="24"/>
        </w:rPr>
        <w:t>UserID</w:t>
      </w:r>
      <w:proofErr w:type="spellEnd"/>
      <w:r w:rsidRPr="00AA3145">
        <w:rPr>
          <w:sz w:val="24"/>
        </w:rPr>
        <w:t xml:space="preserve"> (Foreign Key), </w:t>
      </w:r>
      <w:proofErr w:type="spellStart"/>
      <w:r w:rsidRPr="00AA3145">
        <w:rPr>
          <w:sz w:val="24"/>
        </w:rPr>
        <w:t>OrderDate</w:t>
      </w:r>
      <w:proofErr w:type="spellEnd"/>
      <w:r w:rsidRPr="00AA3145">
        <w:rPr>
          <w:sz w:val="24"/>
        </w:rPr>
        <w:t>, Status.</w:t>
      </w:r>
      <w:r w:rsidR="00AA3145">
        <w:rPr>
          <w:sz w:val="24"/>
        </w:rPr>
        <w:br/>
      </w:r>
    </w:p>
    <w:p w14:paraId="0F6A7857" w14:textId="77777777" w:rsidR="000E7E58" w:rsidRPr="00AA3145" w:rsidRDefault="000E7E58" w:rsidP="00AA3145">
      <w:pPr>
        <w:widowControl/>
        <w:numPr>
          <w:ilvl w:val="0"/>
          <w:numId w:val="42"/>
        </w:numPr>
        <w:autoSpaceDE/>
        <w:autoSpaceDN/>
        <w:spacing w:before="100" w:beforeAutospacing="1" w:after="100" w:afterAutospacing="1" w:line="360" w:lineRule="auto"/>
        <w:rPr>
          <w:sz w:val="24"/>
        </w:rPr>
      </w:pPr>
      <w:r w:rsidRPr="00AA3145">
        <w:rPr>
          <w:rStyle w:val="Strong"/>
          <w:sz w:val="24"/>
        </w:rPr>
        <w:t>Order Items Table</w:t>
      </w:r>
      <w:r w:rsidRPr="00AA3145">
        <w:rPr>
          <w:sz w:val="24"/>
        </w:rPr>
        <w:t xml:space="preserve">: Tracks the details of items in each order. </w:t>
      </w:r>
    </w:p>
    <w:p w14:paraId="02976366" w14:textId="3C2A9D18" w:rsidR="000E7E58" w:rsidRPr="00AA3145" w:rsidRDefault="000E7E58" w:rsidP="00AA3145">
      <w:pPr>
        <w:widowControl/>
        <w:numPr>
          <w:ilvl w:val="1"/>
          <w:numId w:val="42"/>
        </w:numPr>
        <w:autoSpaceDE/>
        <w:autoSpaceDN/>
        <w:spacing w:before="100" w:beforeAutospacing="1" w:after="100" w:afterAutospacing="1" w:line="360" w:lineRule="auto"/>
        <w:rPr>
          <w:sz w:val="12"/>
          <w:szCs w:val="12"/>
        </w:rPr>
      </w:pPr>
      <w:r w:rsidRPr="00AA3145">
        <w:rPr>
          <w:sz w:val="24"/>
        </w:rPr>
        <w:t xml:space="preserve">Attributes: </w:t>
      </w:r>
      <w:proofErr w:type="spellStart"/>
      <w:r w:rsidRPr="00AA3145">
        <w:rPr>
          <w:sz w:val="24"/>
        </w:rPr>
        <w:t>OrderItemID</w:t>
      </w:r>
      <w:proofErr w:type="spellEnd"/>
      <w:r w:rsidRPr="00AA3145">
        <w:rPr>
          <w:sz w:val="24"/>
        </w:rPr>
        <w:t xml:space="preserve"> (Primary Key), </w:t>
      </w:r>
      <w:proofErr w:type="spellStart"/>
      <w:r w:rsidRPr="00AA3145">
        <w:rPr>
          <w:sz w:val="24"/>
        </w:rPr>
        <w:t>OrderID</w:t>
      </w:r>
      <w:proofErr w:type="spellEnd"/>
      <w:r w:rsidRPr="00AA3145">
        <w:rPr>
          <w:sz w:val="24"/>
        </w:rPr>
        <w:t xml:space="preserve"> (Foreign Key), </w:t>
      </w:r>
      <w:proofErr w:type="spellStart"/>
      <w:r w:rsidRPr="00AA3145">
        <w:rPr>
          <w:sz w:val="24"/>
        </w:rPr>
        <w:t>ItemID</w:t>
      </w:r>
      <w:proofErr w:type="spellEnd"/>
      <w:r w:rsidRPr="00AA3145">
        <w:rPr>
          <w:sz w:val="24"/>
        </w:rPr>
        <w:t xml:space="preserve"> (Foreign Key), Quantity.</w:t>
      </w:r>
      <w:r w:rsidR="00AA3145">
        <w:rPr>
          <w:sz w:val="24"/>
        </w:rPr>
        <w:br/>
      </w:r>
    </w:p>
    <w:p w14:paraId="04CCDF9A" w14:textId="77777777" w:rsidR="000E7E58" w:rsidRPr="00AA3145" w:rsidRDefault="000E7E58" w:rsidP="00AA3145">
      <w:pPr>
        <w:widowControl/>
        <w:numPr>
          <w:ilvl w:val="0"/>
          <w:numId w:val="42"/>
        </w:numPr>
        <w:autoSpaceDE/>
        <w:autoSpaceDN/>
        <w:spacing w:before="100" w:beforeAutospacing="1" w:after="100" w:afterAutospacing="1" w:line="360" w:lineRule="auto"/>
        <w:rPr>
          <w:sz w:val="24"/>
        </w:rPr>
      </w:pPr>
      <w:r w:rsidRPr="00AA3145">
        <w:rPr>
          <w:rStyle w:val="Strong"/>
          <w:sz w:val="24"/>
        </w:rPr>
        <w:t>Items Table</w:t>
      </w:r>
      <w:r w:rsidRPr="00AA3145">
        <w:rPr>
          <w:sz w:val="24"/>
        </w:rPr>
        <w:t xml:space="preserve">: Stores information about each stationery item in stock. </w:t>
      </w:r>
    </w:p>
    <w:p w14:paraId="42AADC7B" w14:textId="49D97078" w:rsidR="000E7E58" w:rsidRPr="00AA3145" w:rsidRDefault="000E7E58" w:rsidP="00AA3145">
      <w:pPr>
        <w:widowControl/>
        <w:numPr>
          <w:ilvl w:val="1"/>
          <w:numId w:val="42"/>
        </w:numPr>
        <w:autoSpaceDE/>
        <w:autoSpaceDN/>
        <w:spacing w:before="100" w:beforeAutospacing="1" w:after="100" w:afterAutospacing="1" w:line="360" w:lineRule="auto"/>
        <w:rPr>
          <w:sz w:val="12"/>
          <w:szCs w:val="12"/>
        </w:rPr>
      </w:pPr>
      <w:r w:rsidRPr="00AA3145">
        <w:rPr>
          <w:sz w:val="24"/>
        </w:rPr>
        <w:t xml:space="preserve">Attributes: </w:t>
      </w:r>
      <w:proofErr w:type="spellStart"/>
      <w:r w:rsidRPr="00AA3145">
        <w:rPr>
          <w:sz w:val="24"/>
        </w:rPr>
        <w:t>ItemID</w:t>
      </w:r>
      <w:proofErr w:type="spellEnd"/>
      <w:r w:rsidRPr="00AA3145">
        <w:rPr>
          <w:sz w:val="24"/>
        </w:rPr>
        <w:t xml:space="preserve"> (Primary Key), Name, Category, Price, </w:t>
      </w:r>
      <w:proofErr w:type="spellStart"/>
      <w:r w:rsidRPr="00AA3145">
        <w:rPr>
          <w:sz w:val="24"/>
        </w:rPr>
        <w:t>StockQuantity</w:t>
      </w:r>
      <w:proofErr w:type="spellEnd"/>
      <w:r w:rsidRPr="00AA3145">
        <w:rPr>
          <w:sz w:val="24"/>
        </w:rPr>
        <w:t>.</w:t>
      </w:r>
      <w:r w:rsidR="00AA3145">
        <w:rPr>
          <w:sz w:val="24"/>
        </w:rPr>
        <w:br/>
      </w:r>
    </w:p>
    <w:p w14:paraId="2FD93ABC" w14:textId="77777777" w:rsidR="000E7E58" w:rsidRPr="00AA3145" w:rsidRDefault="000E7E58" w:rsidP="00AA3145">
      <w:pPr>
        <w:widowControl/>
        <w:numPr>
          <w:ilvl w:val="0"/>
          <w:numId w:val="42"/>
        </w:numPr>
        <w:autoSpaceDE/>
        <w:autoSpaceDN/>
        <w:spacing w:before="100" w:beforeAutospacing="1" w:after="100" w:afterAutospacing="1" w:line="360" w:lineRule="auto"/>
        <w:rPr>
          <w:sz w:val="24"/>
        </w:rPr>
      </w:pPr>
      <w:r w:rsidRPr="00AA3145">
        <w:rPr>
          <w:rStyle w:val="Strong"/>
          <w:sz w:val="24"/>
        </w:rPr>
        <w:t>Suppliers Table</w:t>
      </w:r>
      <w:r w:rsidRPr="00AA3145">
        <w:rPr>
          <w:sz w:val="24"/>
        </w:rPr>
        <w:t xml:space="preserve">: Contains information about the suppliers of stationery. </w:t>
      </w:r>
    </w:p>
    <w:p w14:paraId="3BAF039B" w14:textId="35BC81C3" w:rsidR="000E7E58" w:rsidRPr="00AA3145" w:rsidRDefault="000E7E58" w:rsidP="00AA3145">
      <w:pPr>
        <w:widowControl/>
        <w:numPr>
          <w:ilvl w:val="1"/>
          <w:numId w:val="42"/>
        </w:numPr>
        <w:autoSpaceDE/>
        <w:autoSpaceDN/>
        <w:spacing w:before="100" w:beforeAutospacing="1" w:after="100" w:afterAutospacing="1" w:line="360" w:lineRule="auto"/>
        <w:rPr>
          <w:sz w:val="12"/>
          <w:szCs w:val="12"/>
        </w:rPr>
      </w:pPr>
      <w:r w:rsidRPr="00AA3145">
        <w:rPr>
          <w:sz w:val="24"/>
        </w:rPr>
        <w:t xml:space="preserve">Attributes: </w:t>
      </w:r>
      <w:proofErr w:type="spellStart"/>
      <w:r w:rsidRPr="00AA3145">
        <w:rPr>
          <w:sz w:val="24"/>
        </w:rPr>
        <w:t>SupplierID</w:t>
      </w:r>
      <w:proofErr w:type="spellEnd"/>
      <w:r w:rsidRPr="00AA3145">
        <w:rPr>
          <w:sz w:val="24"/>
        </w:rPr>
        <w:t xml:space="preserve"> (Primary Key), Name, Contact, </w:t>
      </w:r>
      <w:proofErr w:type="spellStart"/>
      <w:r w:rsidRPr="00AA3145">
        <w:rPr>
          <w:sz w:val="24"/>
        </w:rPr>
        <w:t>SuppliedItems</w:t>
      </w:r>
      <w:proofErr w:type="spellEnd"/>
      <w:r w:rsidRPr="00AA3145">
        <w:rPr>
          <w:sz w:val="24"/>
        </w:rPr>
        <w:t>.</w:t>
      </w:r>
      <w:r w:rsidR="00AA3145">
        <w:rPr>
          <w:sz w:val="24"/>
        </w:rPr>
        <w:br/>
      </w:r>
    </w:p>
    <w:p w14:paraId="442A2BD2" w14:textId="77777777" w:rsidR="000E7E58" w:rsidRPr="00AA3145" w:rsidRDefault="000E7E58" w:rsidP="00AA3145">
      <w:pPr>
        <w:widowControl/>
        <w:numPr>
          <w:ilvl w:val="0"/>
          <w:numId w:val="42"/>
        </w:numPr>
        <w:autoSpaceDE/>
        <w:autoSpaceDN/>
        <w:spacing w:before="100" w:beforeAutospacing="1" w:after="100" w:afterAutospacing="1" w:line="360" w:lineRule="auto"/>
        <w:rPr>
          <w:sz w:val="24"/>
        </w:rPr>
      </w:pPr>
      <w:r w:rsidRPr="00AA3145">
        <w:rPr>
          <w:rStyle w:val="Strong"/>
          <w:sz w:val="24"/>
        </w:rPr>
        <w:t>Inventory Table</w:t>
      </w:r>
      <w:r w:rsidRPr="00AA3145">
        <w:rPr>
          <w:sz w:val="24"/>
        </w:rPr>
        <w:t xml:space="preserve">: Tracks inventory levels and supplier contributions. </w:t>
      </w:r>
    </w:p>
    <w:p w14:paraId="20E00151" w14:textId="77777777" w:rsidR="000E7E58" w:rsidRPr="00AA3145" w:rsidRDefault="000E7E58" w:rsidP="00AA3145">
      <w:pPr>
        <w:widowControl/>
        <w:numPr>
          <w:ilvl w:val="1"/>
          <w:numId w:val="42"/>
        </w:numPr>
        <w:autoSpaceDE/>
        <w:autoSpaceDN/>
        <w:spacing w:before="100" w:beforeAutospacing="1" w:after="100" w:afterAutospacing="1" w:line="360" w:lineRule="auto"/>
        <w:rPr>
          <w:sz w:val="24"/>
        </w:rPr>
      </w:pPr>
      <w:r w:rsidRPr="00AA3145">
        <w:rPr>
          <w:sz w:val="24"/>
        </w:rPr>
        <w:t xml:space="preserve">Attributes: </w:t>
      </w:r>
      <w:proofErr w:type="spellStart"/>
      <w:r w:rsidRPr="00AA3145">
        <w:rPr>
          <w:sz w:val="24"/>
        </w:rPr>
        <w:t>InventoryID</w:t>
      </w:r>
      <w:proofErr w:type="spellEnd"/>
      <w:r w:rsidRPr="00AA3145">
        <w:rPr>
          <w:sz w:val="24"/>
        </w:rPr>
        <w:t xml:space="preserve"> (Primary Key), </w:t>
      </w:r>
      <w:proofErr w:type="spellStart"/>
      <w:r w:rsidRPr="00AA3145">
        <w:rPr>
          <w:sz w:val="24"/>
        </w:rPr>
        <w:t>ItemID</w:t>
      </w:r>
      <w:proofErr w:type="spellEnd"/>
      <w:r w:rsidRPr="00AA3145">
        <w:rPr>
          <w:sz w:val="24"/>
        </w:rPr>
        <w:t xml:space="preserve"> (Foreign Key), </w:t>
      </w:r>
      <w:proofErr w:type="spellStart"/>
      <w:r w:rsidRPr="00AA3145">
        <w:rPr>
          <w:sz w:val="24"/>
        </w:rPr>
        <w:t>SupplierID</w:t>
      </w:r>
      <w:proofErr w:type="spellEnd"/>
      <w:r w:rsidRPr="00AA3145">
        <w:rPr>
          <w:sz w:val="24"/>
        </w:rPr>
        <w:t xml:space="preserve"> (Foreign Key), </w:t>
      </w:r>
      <w:proofErr w:type="spellStart"/>
      <w:r w:rsidRPr="00AA3145">
        <w:rPr>
          <w:sz w:val="24"/>
        </w:rPr>
        <w:t>QuantityInStock</w:t>
      </w:r>
      <w:proofErr w:type="spellEnd"/>
      <w:r w:rsidRPr="00AA3145">
        <w:rPr>
          <w:sz w:val="24"/>
        </w:rPr>
        <w:t>.</w:t>
      </w:r>
    </w:p>
    <w:p w14:paraId="4C9F34BA" w14:textId="77777777" w:rsidR="000E7E58" w:rsidRPr="00AA3145" w:rsidRDefault="000E7E58" w:rsidP="0094741E">
      <w:pPr>
        <w:pStyle w:val="NormalWeb"/>
        <w:spacing w:line="276" w:lineRule="auto"/>
        <w:rPr>
          <w:sz w:val="28"/>
        </w:rPr>
      </w:pPr>
      <w:r w:rsidRPr="00AA3145">
        <w:rPr>
          <w:rStyle w:val="Strong"/>
          <w:sz w:val="28"/>
        </w:rPr>
        <w:t>Relationships:</w:t>
      </w:r>
    </w:p>
    <w:p w14:paraId="12B6952C" w14:textId="10D37378" w:rsidR="000E7E58" w:rsidRPr="00E8707C" w:rsidRDefault="000E7E58" w:rsidP="00E8707C">
      <w:pPr>
        <w:widowControl/>
        <w:numPr>
          <w:ilvl w:val="0"/>
          <w:numId w:val="43"/>
        </w:numPr>
        <w:autoSpaceDE/>
        <w:autoSpaceDN/>
        <w:spacing w:before="100" w:beforeAutospacing="1" w:after="100" w:afterAutospacing="1" w:line="276" w:lineRule="auto"/>
        <w:rPr>
          <w:sz w:val="14"/>
        </w:rPr>
      </w:pPr>
      <w:r w:rsidRPr="00AA3145">
        <w:rPr>
          <w:rStyle w:val="Strong"/>
          <w:sz w:val="24"/>
        </w:rPr>
        <w:t>Users to Orders</w:t>
      </w:r>
      <w:r w:rsidRPr="00AA3145">
        <w:rPr>
          <w:sz w:val="24"/>
        </w:rPr>
        <w:t>: A user can place many orders (One-to-Many Relationship).</w:t>
      </w:r>
      <w:r w:rsidR="00E8707C" w:rsidRPr="00E8707C">
        <w:rPr>
          <w:sz w:val="14"/>
        </w:rPr>
        <w:t xml:space="preserve"> </w:t>
      </w:r>
      <w:r w:rsidR="00E8707C">
        <w:rPr>
          <w:sz w:val="14"/>
        </w:rPr>
        <w:br/>
      </w:r>
    </w:p>
    <w:p w14:paraId="64D845B4" w14:textId="77777777" w:rsidR="00E8707C" w:rsidRPr="00E8707C" w:rsidRDefault="000E7E58" w:rsidP="00E8707C">
      <w:pPr>
        <w:widowControl/>
        <w:numPr>
          <w:ilvl w:val="0"/>
          <w:numId w:val="43"/>
        </w:numPr>
        <w:autoSpaceDE/>
        <w:autoSpaceDN/>
        <w:spacing w:before="100" w:beforeAutospacing="1" w:after="100" w:afterAutospacing="1" w:line="276" w:lineRule="auto"/>
        <w:rPr>
          <w:sz w:val="14"/>
        </w:rPr>
      </w:pPr>
      <w:r w:rsidRPr="00E8707C">
        <w:rPr>
          <w:rStyle w:val="Strong"/>
          <w:sz w:val="24"/>
        </w:rPr>
        <w:t>Orders to Order Items</w:t>
      </w:r>
      <w:r w:rsidRPr="00E8707C">
        <w:rPr>
          <w:sz w:val="24"/>
        </w:rPr>
        <w:t>: An order can contain many items (One-to-Many Relationship).</w:t>
      </w:r>
      <w:r w:rsidR="00E8707C" w:rsidRPr="00E8707C">
        <w:rPr>
          <w:sz w:val="24"/>
        </w:rPr>
        <w:br/>
      </w:r>
    </w:p>
    <w:p w14:paraId="75822957" w14:textId="6F09C505" w:rsidR="000E7E58" w:rsidRPr="00E8707C" w:rsidRDefault="000E7E58" w:rsidP="00E81A35">
      <w:pPr>
        <w:widowControl/>
        <w:numPr>
          <w:ilvl w:val="0"/>
          <w:numId w:val="43"/>
        </w:numPr>
        <w:autoSpaceDE/>
        <w:autoSpaceDN/>
        <w:spacing w:before="100" w:beforeAutospacing="1" w:after="100" w:afterAutospacing="1" w:line="276" w:lineRule="auto"/>
        <w:rPr>
          <w:sz w:val="14"/>
        </w:rPr>
      </w:pPr>
      <w:r w:rsidRPr="00E8707C">
        <w:rPr>
          <w:rStyle w:val="Strong"/>
          <w:sz w:val="24"/>
        </w:rPr>
        <w:t>Order Items to Items</w:t>
      </w:r>
      <w:r w:rsidRPr="00E8707C">
        <w:rPr>
          <w:sz w:val="24"/>
        </w:rPr>
        <w:t>: Each order item references one stationery item (Many-to-One Relationship).</w:t>
      </w:r>
      <w:r w:rsidR="00E8707C" w:rsidRPr="00E8707C">
        <w:rPr>
          <w:sz w:val="24"/>
        </w:rPr>
        <w:br/>
      </w:r>
    </w:p>
    <w:p w14:paraId="099A1FDA" w14:textId="77777777" w:rsidR="00E8707C" w:rsidRPr="00E8707C" w:rsidRDefault="000E7E58" w:rsidP="00E8707C">
      <w:pPr>
        <w:widowControl/>
        <w:numPr>
          <w:ilvl w:val="0"/>
          <w:numId w:val="43"/>
        </w:numPr>
        <w:autoSpaceDE/>
        <w:autoSpaceDN/>
        <w:spacing w:before="100" w:beforeAutospacing="1" w:after="100" w:afterAutospacing="1" w:line="276" w:lineRule="auto"/>
        <w:rPr>
          <w:sz w:val="14"/>
        </w:rPr>
      </w:pPr>
      <w:r w:rsidRPr="00E8707C">
        <w:rPr>
          <w:rStyle w:val="Strong"/>
          <w:sz w:val="24"/>
        </w:rPr>
        <w:t>Items to Inventory</w:t>
      </w:r>
      <w:r w:rsidRPr="00E8707C">
        <w:rPr>
          <w:sz w:val="24"/>
        </w:rPr>
        <w:t>: Each item is linked to inventory records (One-to-Many Relationship).</w:t>
      </w:r>
      <w:r w:rsidR="00E8707C" w:rsidRPr="00E8707C">
        <w:rPr>
          <w:sz w:val="24"/>
        </w:rPr>
        <w:br/>
      </w:r>
    </w:p>
    <w:p w14:paraId="4143915F" w14:textId="67E6500E" w:rsidR="000E7E58" w:rsidRPr="00E8707C" w:rsidRDefault="000E7E58" w:rsidP="00AC4711">
      <w:pPr>
        <w:widowControl/>
        <w:numPr>
          <w:ilvl w:val="0"/>
          <w:numId w:val="43"/>
        </w:numPr>
        <w:autoSpaceDE/>
        <w:autoSpaceDN/>
        <w:spacing w:before="100" w:beforeAutospacing="1" w:after="100" w:afterAutospacing="1" w:line="276" w:lineRule="auto"/>
        <w:rPr>
          <w:sz w:val="24"/>
        </w:rPr>
      </w:pPr>
      <w:r w:rsidRPr="00E8707C">
        <w:rPr>
          <w:rStyle w:val="Strong"/>
          <w:sz w:val="24"/>
        </w:rPr>
        <w:t>Suppliers to Inventory</w:t>
      </w:r>
      <w:r w:rsidRPr="00E8707C">
        <w:rPr>
          <w:sz w:val="24"/>
        </w:rPr>
        <w:t>: Each supplier provides multiple items (One-to-Many Relationship).</w:t>
      </w:r>
    </w:p>
    <w:p w14:paraId="582CB796" w14:textId="6773205A" w:rsidR="000E7E58" w:rsidRPr="00AA3145" w:rsidRDefault="000E7E58" w:rsidP="00E8707C">
      <w:pPr>
        <w:spacing w:line="276" w:lineRule="auto"/>
        <w:rPr>
          <w:sz w:val="24"/>
        </w:rPr>
      </w:pPr>
    </w:p>
    <w:p w14:paraId="14C68226" w14:textId="77777777" w:rsidR="000E7E58" w:rsidRPr="00AA3145" w:rsidRDefault="000E7E58" w:rsidP="0094741E">
      <w:pPr>
        <w:pStyle w:val="Heading3"/>
        <w:spacing w:line="276" w:lineRule="auto"/>
        <w:rPr>
          <w:rStyle w:val="Strong"/>
          <w:b w:val="0"/>
          <w:bCs w:val="0"/>
          <w:sz w:val="28"/>
        </w:rPr>
      </w:pPr>
      <w:r w:rsidRPr="00AA3145">
        <w:rPr>
          <w:rStyle w:val="Strong"/>
          <w:b w:val="0"/>
          <w:bCs w:val="0"/>
          <w:sz w:val="28"/>
        </w:rPr>
        <w:br w:type="page"/>
      </w:r>
    </w:p>
    <w:p w14:paraId="468BD9AC" w14:textId="4B6FA2D4" w:rsidR="000E7E58" w:rsidRPr="00AA3145" w:rsidRDefault="000E7E58" w:rsidP="0094741E">
      <w:pPr>
        <w:pStyle w:val="Heading1"/>
        <w:spacing w:line="276" w:lineRule="auto"/>
        <w:rPr>
          <w:sz w:val="52"/>
        </w:rPr>
      </w:pPr>
      <w:bookmarkStart w:id="6" w:name="_Toc185314457"/>
      <w:r w:rsidRPr="00AA3145">
        <w:rPr>
          <w:rStyle w:val="Strong"/>
          <w:b/>
          <w:bCs/>
          <w:sz w:val="52"/>
        </w:rPr>
        <w:lastRenderedPageBreak/>
        <w:t>6. ERD of the Project</w:t>
      </w:r>
      <w:bookmarkEnd w:id="6"/>
    </w:p>
    <w:p w14:paraId="7E2A6FB3" w14:textId="77777777" w:rsidR="000E7E58" w:rsidRPr="00AA3145" w:rsidRDefault="000E7E58" w:rsidP="0094741E">
      <w:pPr>
        <w:pStyle w:val="NormalWeb"/>
        <w:spacing w:line="276" w:lineRule="auto"/>
        <w:rPr>
          <w:sz w:val="26"/>
          <w:szCs w:val="26"/>
        </w:rPr>
      </w:pPr>
      <w:r w:rsidRPr="00AA3145">
        <w:rPr>
          <w:sz w:val="26"/>
          <w:szCs w:val="26"/>
        </w:rPr>
        <w:t>The Entity Relationship Diagram (ERD) is a crucial part of the system design as it visually represents the relationships between various entities (tables) within the database.</w:t>
      </w:r>
    </w:p>
    <w:p w14:paraId="3D0C2C86" w14:textId="77777777" w:rsidR="000E7E58" w:rsidRPr="00AA3145" w:rsidRDefault="000E7E58" w:rsidP="0094741E">
      <w:pPr>
        <w:pStyle w:val="NormalWeb"/>
        <w:spacing w:line="276" w:lineRule="auto"/>
        <w:rPr>
          <w:sz w:val="28"/>
        </w:rPr>
      </w:pPr>
      <w:r w:rsidRPr="00AA3145">
        <w:rPr>
          <w:rStyle w:val="Strong"/>
          <w:sz w:val="28"/>
        </w:rPr>
        <w:t>Entities Included:</w:t>
      </w:r>
    </w:p>
    <w:p w14:paraId="1714EC52" w14:textId="77777777" w:rsidR="000E7E58" w:rsidRPr="00AA3145" w:rsidRDefault="000E7E58" w:rsidP="0094741E">
      <w:pPr>
        <w:widowControl/>
        <w:numPr>
          <w:ilvl w:val="0"/>
          <w:numId w:val="44"/>
        </w:numPr>
        <w:autoSpaceDE/>
        <w:autoSpaceDN/>
        <w:spacing w:before="100" w:beforeAutospacing="1" w:after="100" w:afterAutospacing="1" w:line="360" w:lineRule="auto"/>
        <w:rPr>
          <w:sz w:val="24"/>
        </w:rPr>
      </w:pPr>
      <w:r w:rsidRPr="00AA3145">
        <w:rPr>
          <w:rStyle w:val="Strong"/>
          <w:sz w:val="24"/>
        </w:rPr>
        <w:t>Users</w:t>
      </w:r>
      <w:r w:rsidRPr="00AA3145">
        <w:rPr>
          <w:sz w:val="24"/>
        </w:rPr>
        <w:t xml:space="preserve">: </w:t>
      </w:r>
      <w:proofErr w:type="spellStart"/>
      <w:r w:rsidRPr="00AA3145">
        <w:rPr>
          <w:sz w:val="24"/>
          <w:u w:val="single"/>
        </w:rPr>
        <w:t>UserID</w:t>
      </w:r>
      <w:proofErr w:type="spellEnd"/>
      <w:r w:rsidRPr="00AA3145">
        <w:rPr>
          <w:sz w:val="24"/>
        </w:rPr>
        <w:t>, Name, Role, Contact.</w:t>
      </w:r>
    </w:p>
    <w:p w14:paraId="18BABEE3" w14:textId="77777777" w:rsidR="000E7E58" w:rsidRPr="00AA3145" w:rsidRDefault="000E7E58" w:rsidP="0094741E">
      <w:pPr>
        <w:widowControl/>
        <w:numPr>
          <w:ilvl w:val="0"/>
          <w:numId w:val="44"/>
        </w:numPr>
        <w:autoSpaceDE/>
        <w:autoSpaceDN/>
        <w:spacing w:before="100" w:beforeAutospacing="1" w:after="100" w:afterAutospacing="1" w:line="360" w:lineRule="auto"/>
        <w:rPr>
          <w:sz w:val="24"/>
        </w:rPr>
      </w:pPr>
      <w:r w:rsidRPr="00AA3145">
        <w:rPr>
          <w:rStyle w:val="Strong"/>
          <w:sz w:val="24"/>
        </w:rPr>
        <w:t>Orders</w:t>
      </w:r>
      <w:r w:rsidRPr="00AA3145">
        <w:rPr>
          <w:sz w:val="24"/>
        </w:rPr>
        <w:t xml:space="preserve">: </w:t>
      </w:r>
      <w:proofErr w:type="spellStart"/>
      <w:r w:rsidRPr="00AA3145">
        <w:rPr>
          <w:sz w:val="24"/>
          <w:u w:val="single"/>
        </w:rPr>
        <w:t>OrderID</w:t>
      </w:r>
      <w:proofErr w:type="spellEnd"/>
      <w:r w:rsidRPr="00AA3145">
        <w:rPr>
          <w:sz w:val="24"/>
        </w:rPr>
        <w:t xml:space="preserve">, </w:t>
      </w:r>
      <w:proofErr w:type="spellStart"/>
      <w:r w:rsidRPr="00AA3145">
        <w:rPr>
          <w:sz w:val="24"/>
        </w:rPr>
        <w:t>UserID</w:t>
      </w:r>
      <w:proofErr w:type="spellEnd"/>
      <w:r w:rsidRPr="00AA3145">
        <w:rPr>
          <w:sz w:val="24"/>
        </w:rPr>
        <w:t xml:space="preserve"> (FK), </w:t>
      </w:r>
      <w:proofErr w:type="spellStart"/>
      <w:r w:rsidRPr="00AA3145">
        <w:rPr>
          <w:sz w:val="24"/>
        </w:rPr>
        <w:t>OrderDate</w:t>
      </w:r>
      <w:proofErr w:type="spellEnd"/>
      <w:r w:rsidRPr="00AA3145">
        <w:rPr>
          <w:sz w:val="24"/>
        </w:rPr>
        <w:t>, Status.</w:t>
      </w:r>
    </w:p>
    <w:p w14:paraId="4F39CDAD" w14:textId="77777777" w:rsidR="000E7E58" w:rsidRPr="00AA3145" w:rsidRDefault="000E7E58" w:rsidP="0094741E">
      <w:pPr>
        <w:widowControl/>
        <w:numPr>
          <w:ilvl w:val="0"/>
          <w:numId w:val="44"/>
        </w:numPr>
        <w:autoSpaceDE/>
        <w:autoSpaceDN/>
        <w:spacing w:before="100" w:beforeAutospacing="1" w:after="100" w:afterAutospacing="1" w:line="360" w:lineRule="auto"/>
        <w:rPr>
          <w:sz w:val="24"/>
        </w:rPr>
      </w:pPr>
      <w:r w:rsidRPr="00AA3145">
        <w:rPr>
          <w:rStyle w:val="Strong"/>
          <w:sz w:val="24"/>
        </w:rPr>
        <w:t>Order Items</w:t>
      </w:r>
      <w:r w:rsidRPr="00AA3145">
        <w:rPr>
          <w:sz w:val="24"/>
        </w:rPr>
        <w:t xml:space="preserve">: </w:t>
      </w:r>
      <w:proofErr w:type="spellStart"/>
      <w:r w:rsidRPr="00AA3145">
        <w:rPr>
          <w:sz w:val="24"/>
          <w:u w:val="single"/>
        </w:rPr>
        <w:t>OrderItemID</w:t>
      </w:r>
      <w:proofErr w:type="spellEnd"/>
      <w:r w:rsidRPr="00AA3145">
        <w:rPr>
          <w:sz w:val="24"/>
        </w:rPr>
        <w:t xml:space="preserve">, </w:t>
      </w:r>
      <w:proofErr w:type="spellStart"/>
      <w:r w:rsidRPr="00AA3145">
        <w:rPr>
          <w:sz w:val="24"/>
        </w:rPr>
        <w:t>OrderID</w:t>
      </w:r>
      <w:proofErr w:type="spellEnd"/>
      <w:r w:rsidRPr="00AA3145">
        <w:rPr>
          <w:sz w:val="24"/>
        </w:rPr>
        <w:t xml:space="preserve"> (FK), </w:t>
      </w:r>
      <w:proofErr w:type="spellStart"/>
      <w:r w:rsidRPr="00AA3145">
        <w:rPr>
          <w:sz w:val="24"/>
        </w:rPr>
        <w:t>ItemID</w:t>
      </w:r>
      <w:proofErr w:type="spellEnd"/>
      <w:r w:rsidRPr="00AA3145">
        <w:rPr>
          <w:sz w:val="24"/>
        </w:rPr>
        <w:t xml:space="preserve"> (FK), Quantity.</w:t>
      </w:r>
    </w:p>
    <w:p w14:paraId="77943D10" w14:textId="77777777" w:rsidR="000E7E58" w:rsidRPr="00AA3145" w:rsidRDefault="000E7E58" w:rsidP="0094741E">
      <w:pPr>
        <w:widowControl/>
        <w:numPr>
          <w:ilvl w:val="0"/>
          <w:numId w:val="44"/>
        </w:numPr>
        <w:autoSpaceDE/>
        <w:autoSpaceDN/>
        <w:spacing w:before="100" w:beforeAutospacing="1" w:after="100" w:afterAutospacing="1" w:line="360" w:lineRule="auto"/>
        <w:rPr>
          <w:sz w:val="24"/>
        </w:rPr>
      </w:pPr>
      <w:r w:rsidRPr="00AA3145">
        <w:rPr>
          <w:rStyle w:val="Strong"/>
          <w:sz w:val="24"/>
        </w:rPr>
        <w:t>Items</w:t>
      </w:r>
      <w:r w:rsidRPr="00AA3145">
        <w:rPr>
          <w:sz w:val="24"/>
        </w:rPr>
        <w:t xml:space="preserve">: </w:t>
      </w:r>
      <w:proofErr w:type="spellStart"/>
      <w:r w:rsidRPr="00AA3145">
        <w:rPr>
          <w:sz w:val="24"/>
          <w:u w:val="single"/>
        </w:rPr>
        <w:t>ItemID</w:t>
      </w:r>
      <w:proofErr w:type="spellEnd"/>
      <w:r w:rsidRPr="00AA3145">
        <w:rPr>
          <w:sz w:val="24"/>
        </w:rPr>
        <w:t xml:space="preserve">, Name, Category, Price, </w:t>
      </w:r>
      <w:proofErr w:type="spellStart"/>
      <w:r w:rsidRPr="00AA3145">
        <w:rPr>
          <w:sz w:val="24"/>
        </w:rPr>
        <w:t>StockQuantity</w:t>
      </w:r>
      <w:proofErr w:type="spellEnd"/>
      <w:r w:rsidRPr="00AA3145">
        <w:rPr>
          <w:sz w:val="24"/>
        </w:rPr>
        <w:t>.</w:t>
      </w:r>
    </w:p>
    <w:p w14:paraId="0CF77924" w14:textId="77777777" w:rsidR="000E7E58" w:rsidRPr="00AA3145" w:rsidRDefault="000E7E58" w:rsidP="0094741E">
      <w:pPr>
        <w:widowControl/>
        <w:numPr>
          <w:ilvl w:val="0"/>
          <w:numId w:val="44"/>
        </w:numPr>
        <w:autoSpaceDE/>
        <w:autoSpaceDN/>
        <w:spacing w:before="100" w:beforeAutospacing="1" w:after="100" w:afterAutospacing="1" w:line="360" w:lineRule="auto"/>
        <w:rPr>
          <w:sz w:val="24"/>
        </w:rPr>
      </w:pPr>
      <w:r w:rsidRPr="00AA3145">
        <w:rPr>
          <w:rStyle w:val="Strong"/>
          <w:sz w:val="24"/>
        </w:rPr>
        <w:t>Suppliers</w:t>
      </w:r>
      <w:r w:rsidRPr="00AA3145">
        <w:rPr>
          <w:sz w:val="24"/>
        </w:rPr>
        <w:t xml:space="preserve">: </w:t>
      </w:r>
      <w:proofErr w:type="spellStart"/>
      <w:r w:rsidRPr="00AA3145">
        <w:rPr>
          <w:sz w:val="24"/>
          <w:u w:val="single"/>
        </w:rPr>
        <w:t>SupplierID</w:t>
      </w:r>
      <w:proofErr w:type="spellEnd"/>
      <w:r w:rsidRPr="00AA3145">
        <w:rPr>
          <w:sz w:val="24"/>
        </w:rPr>
        <w:t xml:space="preserve">, Name, Contact, </w:t>
      </w:r>
      <w:proofErr w:type="spellStart"/>
      <w:r w:rsidRPr="00AA3145">
        <w:rPr>
          <w:sz w:val="24"/>
        </w:rPr>
        <w:t>SuppliedItems</w:t>
      </w:r>
      <w:proofErr w:type="spellEnd"/>
      <w:r w:rsidRPr="00AA3145">
        <w:rPr>
          <w:sz w:val="24"/>
        </w:rPr>
        <w:t>.</w:t>
      </w:r>
    </w:p>
    <w:p w14:paraId="0CEF03F7" w14:textId="77777777" w:rsidR="000E7E58" w:rsidRPr="00AA3145" w:rsidRDefault="000E7E58" w:rsidP="0094741E">
      <w:pPr>
        <w:widowControl/>
        <w:numPr>
          <w:ilvl w:val="0"/>
          <w:numId w:val="44"/>
        </w:numPr>
        <w:autoSpaceDE/>
        <w:autoSpaceDN/>
        <w:spacing w:before="100" w:beforeAutospacing="1" w:after="100" w:afterAutospacing="1" w:line="360" w:lineRule="auto"/>
        <w:rPr>
          <w:sz w:val="24"/>
        </w:rPr>
      </w:pPr>
      <w:r w:rsidRPr="00AA3145">
        <w:rPr>
          <w:rStyle w:val="Strong"/>
          <w:sz w:val="24"/>
        </w:rPr>
        <w:t>Inventory</w:t>
      </w:r>
      <w:r w:rsidRPr="00AA3145">
        <w:rPr>
          <w:sz w:val="24"/>
        </w:rPr>
        <w:t xml:space="preserve">: </w:t>
      </w:r>
      <w:proofErr w:type="spellStart"/>
      <w:r w:rsidRPr="00AA3145">
        <w:rPr>
          <w:sz w:val="24"/>
          <w:u w:val="single"/>
        </w:rPr>
        <w:t>InventoryID</w:t>
      </w:r>
      <w:proofErr w:type="spellEnd"/>
      <w:r w:rsidRPr="00AA3145">
        <w:rPr>
          <w:sz w:val="24"/>
        </w:rPr>
        <w:t xml:space="preserve">, </w:t>
      </w:r>
      <w:proofErr w:type="spellStart"/>
      <w:r w:rsidRPr="00AA3145">
        <w:rPr>
          <w:sz w:val="24"/>
        </w:rPr>
        <w:t>ItemID</w:t>
      </w:r>
      <w:proofErr w:type="spellEnd"/>
      <w:r w:rsidRPr="00AA3145">
        <w:rPr>
          <w:sz w:val="24"/>
        </w:rPr>
        <w:t xml:space="preserve"> (FK), </w:t>
      </w:r>
      <w:proofErr w:type="spellStart"/>
      <w:r w:rsidRPr="00AA3145">
        <w:rPr>
          <w:sz w:val="24"/>
        </w:rPr>
        <w:t>SupplierID</w:t>
      </w:r>
      <w:proofErr w:type="spellEnd"/>
      <w:r w:rsidRPr="00AA3145">
        <w:rPr>
          <w:sz w:val="24"/>
        </w:rPr>
        <w:t xml:space="preserve"> (FK), </w:t>
      </w:r>
      <w:proofErr w:type="spellStart"/>
      <w:r w:rsidRPr="00AA3145">
        <w:rPr>
          <w:sz w:val="24"/>
        </w:rPr>
        <w:t>QuantityInStock</w:t>
      </w:r>
      <w:proofErr w:type="spellEnd"/>
      <w:r w:rsidRPr="00AA3145">
        <w:rPr>
          <w:sz w:val="24"/>
        </w:rPr>
        <w:t>.</w:t>
      </w:r>
    </w:p>
    <w:p w14:paraId="4877E2D0" w14:textId="77777777" w:rsidR="000E7E58" w:rsidRPr="00AA3145" w:rsidRDefault="000E7E58" w:rsidP="0094741E">
      <w:pPr>
        <w:pStyle w:val="NormalWeb"/>
        <w:spacing w:line="276" w:lineRule="auto"/>
        <w:rPr>
          <w:sz w:val="28"/>
        </w:rPr>
      </w:pPr>
      <w:r w:rsidRPr="00AA3145">
        <w:rPr>
          <w:rStyle w:val="Strong"/>
          <w:sz w:val="28"/>
        </w:rPr>
        <w:t>Relationships:</w:t>
      </w:r>
    </w:p>
    <w:p w14:paraId="3A45155D" w14:textId="579BE476" w:rsidR="000E7E58" w:rsidRPr="00AA3145" w:rsidRDefault="000E7E58" w:rsidP="0094741E">
      <w:pPr>
        <w:widowControl/>
        <w:numPr>
          <w:ilvl w:val="0"/>
          <w:numId w:val="45"/>
        </w:numPr>
        <w:autoSpaceDE/>
        <w:autoSpaceDN/>
        <w:spacing w:before="100" w:beforeAutospacing="1" w:after="100" w:afterAutospacing="1" w:line="276" w:lineRule="auto"/>
        <w:rPr>
          <w:sz w:val="24"/>
        </w:rPr>
      </w:pPr>
      <w:r w:rsidRPr="00AA3145">
        <w:rPr>
          <w:sz w:val="24"/>
        </w:rPr>
        <w:t xml:space="preserve">Users </w:t>
      </w:r>
      <w:r w:rsidR="0094741E" w:rsidRPr="00AA3145">
        <w:rPr>
          <w:sz w:val="24"/>
        </w:rPr>
        <w:tab/>
      </w:r>
      <w:r w:rsidR="0094741E" w:rsidRPr="00AA3145">
        <w:rPr>
          <w:sz w:val="24"/>
        </w:rPr>
        <w:tab/>
      </w:r>
      <w:r w:rsidRPr="00AA3145">
        <w:rPr>
          <w:sz w:val="24"/>
        </w:rPr>
        <w:t>→ Orders (One-to-Many)</w:t>
      </w:r>
    </w:p>
    <w:p w14:paraId="0751556C" w14:textId="7BECA91E" w:rsidR="000E7E58" w:rsidRPr="00AA3145" w:rsidRDefault="000E7E58" w:rsidP="0094741E">
      <w:pPr>
        <w:widowControl/>
        <w:numPr>
          <w:ilvl w:val="0"/>
          <w:numId w:val="45"/>
        </w:numPr>
        <w:autoSpaceDE/>
        <w:autoSpaceDN/>
        <w:spacing w:before="100" w:beforeAutospacing="1" w:after="100" w:afterAutospacing="1" w:line="276" w:lineRule="auto"/>
        <w:rPr>
          <w:sz w:val="24"/>
        </w:rPr>
      </w:pPr>
      <w:r w:rsidRPr="00AA3145">
        <w:rPr>
          <w:sz w:val="24"/>
        </w:rPr>
        <w:t xml:space="preserve">Orders </w:t>
      </w:r>
      <w:r w:rsidR="0094741E" w:rsidRPr="00AA3145">
        <w:rPr>
          <w:sz w:val="24"/>
        </w:rPr>
        <w:tab/>
      </w:r>
      <w:r w:rsidR="0094741E" w:rsidRPr="00AA3145">
        <w:rPr>
          <w:sz w:val="24"/>
        </w:rPr>
        <w:tab/>
      </w:r>
      <w:r w:rsidRPr="00AA3145">
        <w:rPr>
          <w:sz w:val="24"/>
        </w:rPr>
        <w:t>→ Order Items (One-to-Many)</w:t>
      </w:r>
    </w:p>
    <w:p w14:paraId="5646D265" w14:textId="4120E8D2" w:rsidR="000E7E58" w:rsidRPr="00AA3145" w:rsidRDefault="000E7E58" w:rsidP="0094741E">
      <w:pPr>
        <w:widowControl/>
        <w:numPr>
          <w:ilvl w:val="0"/>
          <w:numId w:val="45"/>
        </w:numPr>
        <w:autoSpaceDE/>
        <w:autoSpaceDN/>
        <w:spacing w:before="100" w:beforeAutospacing="1" w:after="100" w:afterAutospacing="1" w:line="276" w:lineRule="auto"/>
        <w:rPr>
          <w:sz w:val="24"/>
        </w:rPr>
      </w:pPr>
      <w:r w:rsidRPr="00AA3145">
        <w:rPr>
          <w:sz w:val="24"/>
        </w:rPr>
        <w:t xml:space="preserve">Order Items </w:t>
      </w:r>
      <w:r w:rsidR="0094741E" w:rsidRPr="00AA3145">
        <w:rPr>
          <w:sz w:val="24"/>
        </w:rPr>
        <w:tab/>
      </w:r>
      <w:r w:rsidRPr="00AA3145">
        <w:rPr>
          <w:sz w:val="24"/>
        </w:rPr>
        <w:t>→ Items (Many-to-One)</w:t>
      </w:r>
    </w:p>
    <w:p w14:paraId="76025570" w14:textId="15CEA625" w:rsidR="000E7E58" w:rsidRPr="00AA3145" w:rsidRDefault="000E7E58" w:rsidP="0094741E">
      <w:pPr>
        <w:widowControl/>
        <w:numPr>
          <w:ilvl w:val="0"/>
          <w:numId w:val="45"/>
        </w:numPr>
        <w:autoSpaceDE/>
        <w:autoSpaceDN/>
        <w:spacing w:before="100" w:beforeAutospacing="1" w:after="100" w:afterAutospacing="1" w:line="276" w:lineRule="auto"/>
        <w:rPr>
          <w:sz w:val="24"/>
        </w:rPr>
      </w:pPr>
      <w:r w:rsidRPr="00AA3145">
        <w:rPr>
          <w:sz w:val="24"/>
        </w:rPr>
        <w:t xml:space="preserve">Items </w:t>
      </w:r>
      <w:r w:rsidR="0094741E" w:rsidRPr="00AA3145">
        <w:rPr>
          <w:sz w:val="24"/>
        </w:rPr>
        <w:tab/>
      </w:r>
      <w:r w:rsidR="0094741E" w:rsidRPr="00AA3145">
        <w:rPr>
          <w:sz w:val="24"/>
        </w:rPr>
        <w:tab/>
      </w:r>
      <w:r w:rsidRPr="00AA3145">
        <w:rPr>
          <w:sz w:val="24"/>
        </w:rPr>
        <w:t>→ Inventory (One-to-Many)</w:t>
      </w:r>
    </w:p>
    <w:p w14:paraId="5294A757" w14:textId="33C890AA" w:rsidR="000E7E58" w:rsidRPr="00AA3145" w:rsidRDefault="000E7E58" w:rsidP="0094741E">
      <w:pPr>
        <w:widowControl/>
        <w:numPr>
          <w:ilvl w:val="0"/>
          <w:numId w:val="45"/>
        </w:numPr>
        <w:autoSpaceDE/>
        <w:autoSpaceDN/>
        <w:spacing w:before="100" w:beforeAutospacing="1" w:after="100" w:afterAutospacing="1" w:line="276" w:lineRule="auto"/>
        <w:rPr>
          <w:sz w:val="24"/>
        </w:rPr>
      </w:pPr>
      <w:r w:rsidRPr="00AA3145">
        <w:rPr>
          <w:sz w:val="24"/>
        </w:rPr>
        <w:t xml:space="preserve">Suppliers </w:t>
      </w:r>
      <w:r w:rsidR="0094741E" w:rsidRPr="00AA3145">
        <w:rPr>
          <w:sz w:val="24"/>
        </w:rPr>
        <w:tab/>
      </w:r>
      <w:r w:rsidRPr="00AA3145">
        <w:rPr>
          <w:sz w:val="24"/>
        </w:rPr>
        <w:t>→ Inventory (One-to-Many)</w:t>
      </w:r>
    </w:p>
    <w:p w14:paraId="2BE4A5F9" w14:textId="675D37AB" w:rsidR="000E7E58" w:rsidRPr="00AA3145" w:rsidRDefault="000E7E58" w:rsidP="0094741E">
      <w:pPr>
        <w:spacing w:line="276" w:lineRule="auto"/>
        <w:rPr>
          <w:sz w:val="24"/>
        </w:rPr>
      </w:pPr>
    </w:p>
    <w:p w14:paraId="45F08905" w14:textId="77777777" w:rsidR="000E7E58" w:rsidRPr="00AA3145" w:rsidRDefault="000E7E58" w:rsidP="0094741E">
      <w:pPr>
        <w:pStyle w:val="Heading3"/>
        <w:spacing w:line="276" w:lineRule="auto"/>
        <w:rPr>
          <w:rStyle w:val="Strong"/>
          <w:b w:val="0"/>
          <w:bCs w:val="0"/>
          <w:sz w:val="28"/>
        </w:rPr>
      </w:pPr>
      <w:r w:rsidRPr="00AA3145">
        <w:rPr>
          <w:rStyle w:val="Strong"/>
          <w:b w:val="0"/>
          <w:bCs w:val="0"/>
          <w:sz w:val="28"/>
        </w:rPr>
        <w:br w:type="page"/>
      </w:r>
    </w:p>
    <w:p w14:paraId="7DC01479" w14:textId="09636A45" w:rsidR="000E7E58" w:rsidRPr="00AA3145" w:rsidRDefault="000E7E58" w:rsidP="0094741E">
      <w:pPr>
        <w:pStyle w:val="Heading1"/>
        <w:spacing w:line="276" w:lineRule="auto"/>
        <w:rPr>
          <w:sz w:val="52"/>
        </w:rPr>
      </w:pPr>
      <w:bookmarkStart w:id="7" w:name="_Toc185314458"/>
      <w:r w:rsidRPr="00AA3145">
        <w:rPr>
          <w:rStyle w:val="Strong"/>
          <w:b/>
          <w:bCs/>
          <w:sz w:val="52"/>
        </w:rPr>
        <w:lastRenderedPageBreak/>
        <w:t>7. Conclusion</w:t>
      </w:r>
      <w:bookmarkEnd w:id="7"/>
    </w:p>
    <w:p w14:paraId="4CDE700D" w14:textId="77777777" w:rsidR="000E7E58" w:rsidRPr="00AA3145" w:rsidRDefault="000E7E58" w:rsidP="0094741E">
      <w:pPr>
        <w:pStyle w:val="NormalWeb"/>
        <w:spacing w:line="276" w:lineRule="auto"/>
        <w:rPr>
          <w:sz w:val="28"/>
        </w:rPr>
      </w:pPr>
      <w:r w:rsidRPr="00AA3145">
        <w:rPr>
          <w:sz w:val="28"/>
        </w:rPr>
        <w:t>The Stationery Management System was developed successfully, meeting the goals of improving inventory tracking, simplifying sales management, automating supplier interactions, and processing orders. This project enhanced my understanding of database design and practical application of Microsoft Access. During development, I encountered challenges with setting up proper relationships between tables and ensuring that the system functioned correctly in a real-world setting. However, these challenges were resolved by thorough testing and data validation. The system works as expected, offering users a reliable and efficient solution. Future improvements could include integrating customer management and payment processing for a more complete retail experience.</w:t>
      </w:r>
    </w:p>
    <w:p w14:paraId="0C7D7393" w14:textId="4055C3F5" w:rsidR="000E7E58" w:rsidRPr="00AA3145" w:rsidRDefault="000E7E58" w:rsidP="0094741E">
      <w:pPr>
        <w:spacing w:line="276" w:lineRule="auto"/>
        <w:rPr>
          <w:sz w:val="24"/>
        </w:rPr>
      </w:pPr>
    </w:p>
    <w:p w14:paraId="43C78181" w14:textId="77777777" w:rsidR="000E7E58" w:rsidRPr="00AA3145" w:rsidRDefault="000E7E58" w:rsidP="0094741E">
      <w:pPr>
        <w:pStyle w:val="Heading1"/>
        <w:spacing w:line="276" w:lineRule="auto"/>
        <w:rPr>
          <w:sz w:val="52"/>
        </w:rPr>
      </w:pPr>
      <w:bookmarkStart w:id="8" w:name="_Toc185314459"/>
      <w:r w:rsidRPr="00AA3145">
        <w:rPr>
          <w:rStyle w:val="Strong"/>
          <w:b/>
          <w:bCs/>
          <w:sz w:val="52"/>
        </w:rPr>
        <w:t>8. References</w:t>
      </w:r>
      <w:bookmarkEnd w:id="8"/>
    </w:p>
    <w:p w14:paraId="57C0070E" w14:textId="77777777" w:rsidR="000E7E58" w:rsidRPr="00AA3145" w:rsidRDefault="000E7E58" w:rsidP="0094741E">
      <w:pPr>
        <w:widowControl/>
        <w:numPr>
          <w:ilvl w:val="0"/>
          <w:numId w:val="46"/>
        </w:numPr>
        <w:autoSpaceDE/>
        <w:autoSpaceDN/>
        <w:spacing w:before="100" w:beforeAutospacing="1" w:after="100" w:afterAutospacing="1" w:line="276" w:lineRule="auto"/>
        <w:rPr>
          <w:sz w:val="24"/>
        </w:rPr>
      </w:pPr>
      <w:r w:rsidRPr="00AA3145">
        <w:rPr>
          <w:sz w:val="24"/>
        </w:rPr>
        <w:t xml:space="preserve">Microsoft Access Documentation – Microsoft. </w:t>
      </w:r>
      <w:hyperlink r:id="rId8" w:history="1">
        <w:r w:rsidRPr="00AA3145">
          <w:rPr>
            <w:rStyle w:val="Hyperlink"/>
            <w:sz w:val="24"/>
          </w:rPr>
          <w:t>https://support.microsoft.com/en-us/access</w:t>
        </w:r>
      </w:hyperlink>
    </w:p>
    <w:p w14:paraId="7CDB9214" w14:textId="77777777" w:rsidR="000E7E58" w:rsidRPr="00AA3145" w:rsidRDefault="000E7E58" w:rsidP="0094741E">
      <w:pPr>
        <w:widowControl/>
        <w:numPr>
          <w:ilvl w:val="0"/>
          <w:numId w:val="46"/>
        </w:numPr>
        <w:autoSpaceDE/>
        <w:autoSpaceDN/>
        <w:spacing w:before="100" w:beforeAutospacing="1" w:after="100" w:afterAutospacing="1" w:line="276" w:lineRule="auto"/>
        <w:rPr>
          <w:sz w:val="24"/>
        </w:rPr>
      </w:pPr>
      <w:r w:rsidRPr="00AA3145">
        <w:rPr>
          <w:rStyle w:val="Emphasis"/>
          <w:sz w:val="24"/>
        </w:rPr>
        <w:t>Access 2016 Bible</w:t>
      </w:r>
      <w:r w:rsidRPr="00AA3145">
        <w:rPr>
          <w:sz w:val="24"/>
        </w:rPr>
        <w:t xml:space="preserve"> by Michael Alexander – Wiley.</w:t>
      </w:r>
    </w:p>
    <w:p w14:paraId="0E7FFBFC" w14:textId="77777777" w:rsidR="000E7E58" w:rsidRPr="00AA3145" w:rsidRDefault="000E7E58" w:rsidP="0094741E">
      <w:pPr>
        <w:widowControl/>
        <w:numPr>
          <w:ilvl w:val="0"/>
          <w:numId w:val="46"/>
        </w:numPr>
        <w:autoSpaceDE/>
        <w:autoSpaceDN/>
        <w:spacing w:before="100" w:beforeAutospacing="1" w:after="100" w:afterAutospacing="1" w:line="276" w:lineRule="auto"/>
        <w:rPr>
          <w:sz w:val="24"/>
        </w:rPr>
      </w:pPr>
      <w:r w:rsidRPr="00AA3145">
        <w:rPr>
          <w:rStyle w:val="Emphasis"/>
          <w:sz w:val="24"/>
        </w:rPr>
        <w:t>Database Management Systems</w:t>
      </w:r>
      <w:r w:rsidRPr="00AA3145">
        <w:rPr>
          <w:sz w:val="24"/>
        </w:rPr>
        <w:t xml:space="preserve"> by Raghu </w:t>
      </w:r>
      <w:proofErr w:type="spellStart"/>
      <w:r w:rsidRPr="00AA3145">
        <w:rPr>
          <w:sz w:val="24"/>
        </w:rPr>
        <w:t>Ramakrishnan</w:t>
      </w:r>
      <w:proofErr w:type="spellEnd"/>
      <w:r w:rsidRPr="00AA3145">
        <w:rPr>
          <w:sz w:val="24"/>
        </w:rPr>
        <w:t xml:space="preserve"> – McGraw-Hill.</w:t>
      </w:r>
    </w:p>
    <w:p w14:paraId="5EF2A99E" w14:textId="77777777" w:rsidR="000E7E58" w:rsidRPr="00AA3145" w:rsidRDefault="000E7E58" w:rsidP="0094741E">
      <w:pPr>
        <w:widowControl/>
        <w:numPr>
          <w:ilvl w:val="0"/>
          <w:numId w:val="46"/>
        </w:numPr>
        <w:autoSpaceDE/>
        <w:autoSpaceDN/>
        <w:spacing w:before="100" w:beforeAutospacing="1" w:after="100" w:afterAutospacing="1" w:line="276" w:lineRule="auto"/>
        <w:rPr>
          <w:sz w:val="24"/>
        </w:rPr>
      </w:pPr>
      <w:r w:rsidRPr="00AA3145">
        <w:rPr>
          <w:sz w:val="24"/>
        </w:rPr>
        <w:t xml:space="preserve">Statista Reports – Insights on stationery market trends. </w:t>
      </w:r>
      <w:hyperlink r:id="rId9" w:history="1">
        <w:r w:rsidRPr="00AA3145">
          <w:rPr>
            <w:rStyle w:val="Hyperlink"/>
            <w:sz w:val="24"/>
          </w:rPr>
          <w:t>https://www.statista.com</w:t>
        </w:r>
      </w:hyperlink>
    </w:p>
    <w:p w14:paraId="1E61FFA5" w14:textId="77777777" w:rsidR="000E7E58" w:rsidRPr="00AA3145" w:rsidRDefault="000E7E58" w:rsidP="0094741E">
      <w:pPr>
        <w:widowControl/>
        <w:numPr>
          <w:ilvl w:val="0"/>
          <w:numId w:val="46"/>
        </w:numPr>
        <w:autoSpaceDE/>
        <w:autoSpaceDN/>
        <w:spacing w:before="100" w:beforeAutospacing="1" w:after="100" w:afterAutospacing="1" w:line="276" w:lineRule="auto"/>
        <w:rPr>
          <w:sz w:val="24"/>
        </w:rPr>
      </w:pPr>
      <w:r w:rsidRPr="00AA3145">
        <w:rPr>
          <w:sz w:val="24"/>
        </w:rPr>
        <w:t>YouTube Tutorials on Microsoft Access (</w:t>
      </w:r>
      <w:proofErr w:type="spellStart"/>
      <w:r w:rsidRPr="00AA3145">
        <w:rPr>
          <w:sz w:val="24"/>
        </w:rPr>
        <w:t>Learnit</w:t>
      </w:r>
      <w:proofErr w:type="spellEnd"/>
      <w:r w:rsidRPr="00AA3145">
        <w:rPr>
          <w:sz w:val="24"/>
        </w:rPr>
        <w:t xml:space="preserve"> Training, </w:t>
      </w:r>
      <w:proofErr w:type="spellStart"/>
      <w:r w:rsidRPr="00AA3145">
        <w:rPr>
          <w:sz w:val="24"/>
        </w:rPr>
        <w:t>Simplilearn</w:t>
      </w:r>
      <w:proofErr w:type="spellEnd"/>
      <w:r w:rsidRPr="00AA3145">
        <w:rPr>
          <w:sz w:val="24"/>
        </w:rPr>
        <w:t xml:space="preserve">, </w:t>
      </w:r>
      <w:proofErr w:type="spellStart"/>
      <w:r w:rsidRPr="00AA3145">
        <w:rPr>
          <w:sz w:val="24"/>
        </w:rPr>
        <w:t>GCFGlobal</w:t>
      </w:r>
      <w:proofErr w:type="spellEnd"/>
      <w:r w:rsidRPr="00AA3145">
        <w:rPr>
          <w:sz w:val="24"/>
        </w:rPr>
        <w:t>).</w:t>
      </w:r>
    </w:p>
    <w:p w14:paraId="30993056" w14:textId="77777777" w:rsidR="000E7E58" w:rsidRPr="00AA3145" w:rsidRDefault="000E7E58" w:rsidP="0094741E">
      <w:pPr>
        <w:widowControl/>
        <w:numPr>
          <w:ilvl w:val="0"/>
          <w:numId w:val="46"/>
        </w:numPr>
        <w:autoSpaceDE/>
        <w:autoSpaceDN/>
        <w:spacing w:before="100" w:beforeAutospacing="1" w:after="100" w:afterAutospacing="1" w:line="276" w:lineRule="auto"/>
        <w:rPr>
          <w:sz w:val="24"/>
        </w:rPr>
      </w:pPr>
      <w:r w:rsidRPr="00AA3145">
        <w:rPr>
          <w:sz w:val="24"/>
        </w:rPr>
        <w:t xml:space="preserve">Stack Overflow for troubleshooting and solutions to MS Access-related problems. </w:t>
      </w:r>
      <w:hyperlink r:id="rId10" w:history="1">
        <w:r w:rsidRPr="00AA3145">
          <w:rPr>
            <w:rStyle w:val="Hyperlink"/>
            <w:sz w:val="24"/>
          </w:rPr>
          <w:t>https://stackoverflow.com</w:t>
        </w:r>
      </w:hyperlink>
    </w:p>
    <w:p w14:paraId="7FE03372" w14:textId="354B709C" w:rsidR="000E7E58" w:rsidRPr="00AA3145" w:rsidRDefault="000E7E58" w:rsidP="0094741E">
      <w:pPr>
        <w:spacing w:line="276" w:lineRule="auto"/>
        <w:rPr>
          <w:sz w:val="24"/>
        </w:rPr>
      </w:pPr>
    </w:p>
    <w:p w14:paraId="24734D5F" w14:textId="3D96C997" w:rsidR="00965C3C" w:rsidRPr="00AA3145" w:rsidRDefault="00965C3C" w:rsidP="0094741E">
      <w:pPr>
        <w:pStyle w:val="Heading1"/>
        <w:spacing w:line="276" w:lineRule="auto"/>
        <w:rPr>
          <w:b w:val="0"/>
          <w:sz w:val="24"/>
          <w:szCs w:val="22"/>
        </w:rPr>
      </w:pPr>
    </w:p>
    <w:sectPr w:rsidR="00965C3C" w:rsidRPr="00AA3145" w:rsidSect="0052509A">
      <w:footerReference w:type="default" r:id="rId11"/>
      <w:pgSz w:w="11900" w:h="16820"/>
      <w:pgMar w:top="1276" w:right="1140" w:bottom="1276" w:left="1180" w:header="765" w:footer="74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24ABE" w14:textId="77777777" w:rsidR="00E626E6" w:rsidRDefault="00E626E6">
      <w:r>
        <w:separator/>
      </w:r>
    </w:p>
  </w:endnote>
  <w:endnote w:type="continuationSeparator" w:id="0">
    <w:p w14:paraId="0C3E61DF" w14:textId="77777777" w:rsidR="00E626E6" w:rsidRDefault="00E6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8B47A" w14:textId="257D50E6" w:rsidR="00E40653" w:rsidRDefault="00B47922">
    <w:pPr>
      <w:pStyle w:val="BodyText"/>
      <w:spacing w:line="14" w:lineRule="auto"/>
      <w:rPr>
        <w:sz w:val="20"/>
      </w:rPr>
    </w:pPr>
    <w:r>
      <w:rPr>
        <w:noProof/>
        <w:lang w:val="en-GB" w:eastAsia="en-GB"/>
      </w:rPr>
      <mc:AlternateContent>
        <mc:Choice Requires="wps">
          <w:drawing>
            <wp:anchor distT="0" distB="0" distL="114300" distR="114300" simplePos="0" relativeHeight="487507456" behindDoc="1" locked="0" layoutInCell="1" allowOverlap="1" wp14:anchorId="7FE0F2EF" wp14:editId="1B3398E5">
              <wp:simplePos x="0" y="0"/>
              <wp:positionH relativeFrom="page">
                <wp:posOffset>901700</wp:posOffset>
              </wp:positionH>
              <wp:positionV relativeFrom="page">
                <wp:posOffset>10078085</wp:posOffset>
              </wp:positionV>
              <wp:extent cx="536575" cy="19621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25FDB" w14:textId="13CE00F9" w:rsidR="00E40653" w:rsidRPr="003C1EA7" w:rsidRDefault="00A1344D" w:rsidP="00F14DB4">
                          <w:pPr>
                            <w:spacing w:before="13"/>
                            <w:rPr>
                              <w:rFonts w:ascii="Arial"/>
                              <w:b/>
                              <w:sz w:val="20"/>
                              <w:lang w:val="en-GB"/>
                            </w:rPr>
                          </w:pPr>
                          <w:r>
                            <w:rPr>
                              <w:rFonts w:ascii="Arial"/>
                              <w:b/>
                              <w:sz w:val="20"/>
                              <w:lang w:val="en-GB"/>
                            </w:rPr>
                            <w:t>ITC-Lab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0F2EF" id="_x0000_t202" coordsize="21600,21600" o:spt="202" path="m,l,21600r21600,l21600,xe">
              <v:stroke joinstyle="miter"/>
              <v:path gradientshapeok="t" o:connecttype="rect"/>
            </v:shapetype>
            <v:shape id="Text Box 3" o:spid="_x0000_s1029" type="#_x0000_t202" style="position:absolute;margin-left:71pt;margin-top:793.55pt;width:42.25pt;height:15.45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Ou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ixEkHLXqgo0a3YkSXpjpDr1Jwuu/BTY+wDV22TFV/J8qvCnGxbgjf0RspxdBQUkF2vrnpnl2d&#10;cJQB2Q4fRAVhyF4LCzTWsjOlg2IgQIcuPZ46Y1IpYTO6jKNFhFEJR34SB35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" filled="f" stroked="f">
              <v:textbox inset="0,0,0,0">
                <w:txbxContent>
                  <w:p w14:paraId="45D25FDB" w14:textId="13CE00F9" w:rsidR="00E40653" w:rsidRPr="003C1EA7" w:rsidRDefault="00A1344D" w:rsidP="00F14DB4">
                    <w:pPr>
                      <w:spacing w:before="13"/>
                      <w:rPr>
                        <w:rFonts w:ascii="Arial"/>
                        <w:b/>
                        <w:sz w:val="20"/>
                        <w:lang w:val="en-GB"/>
                      </w:rPr>
                    </w:pPr>
                    <w:r>
                      <w:rPr>
                        <w:rFonts w:ascii="Arial"/>
                        <w:b/>
                        <w:sz w:val="20"/>
                        <w:lang w:val="en-GB"/>
                      </w:rPr>
                      <w:t>ITC-Lab</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506944" behindDoc="1" locked="0" layoutInCell="1" allowOverlap="1" wp14:anchorId="7C05A6E7" wp14:editId="5741D25D">
              <wp:simplePos x="0" y="0"/>
              <wp:positionH relativeFrom="page">
                <wp:posOffset>845820</wp:posOffset>
              </wp:positionH>
              <wp:positionV relativeFrom="page">
                <wp:posOffset>10035540</wp:posOffset>
              </wp:positionV>
              <wp:extent cx="585787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3E24B"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FsEwIAACg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Dm&#10;KrFs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lang w:val="en-GB" w:eastAsia="en-GB"/>
      </w:rPr>
      <mc:AlternateContent>
        <mc:Choice Requires="wps">
          <w:drawing>
            <wp:anchor distT="0" distB="0" distL="114300" distR="114300" simplePos="0" relativeHeight="487507968" behindDoc="1" locked="0" layoutInCell="1" allowOverlap="1" wp14:anchorId="73D4C750" wp14:editId="4788EC09">
              <wp:simplePos x="0" y="0"/>
              <wp:positionH relativeFrom="page">
                <wp:posOffset>3441065</wp:posOffset>
              </wp:positionH>
              <wp:positionV relativeFrom="page">
                <wp:posOffset>10106660</wp:posOffset>
              </wp:positionV>
              <wp:extent cx="668020"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F97C4" w14:textId="38200E54" w:rsidR="00E40653" w:rsidRDefault="00A806D2">
                          <w:pPr>
                            <w:spacing w:before="13"/>
                            <w:ind w:left="20"/>
                            <w:rPr>
                              <w:rFonts w:ascii="Arial"/>
                              <w:b/>
                              <w:sz w:val="20"/>
                            </w:rPr>
                          </w:pPr>
                          <w:r>
                            <w:rPr>
                              <w:rFonts w:ascii="Arial"/>
                              <w:b/>
                              <w:sz w:val="20"/>
                            </w:rPr>
                            <w:t>BS(</w:t>
                          </w:r>
                          <w:r w:rsidR="004B47C9">
                            <w:rPr>
                              <w:rFonts w:ascii="Arial"/>
                              <w:b/>
                              <w:sz w:val="20"/>
                            </w:rPr>
                            <w:t>AI</w:t>
                          </w:r>
                          <w:r>
                            <w:rPr>
                              <w:rFonts w:ascii="Arial"/>
                              <w:b/>
                              <w:sz w:val="20"/>
                            </w:rPr>
                            <w:t>)-</w:t>
                          </w:r>
                          <w:r w:rsidR="00A1344D">
                            <w:rPr>
                              <w:rFonts w:ascii="Arial"/>
                              <w:b/>
                              <w:sz w:val="20"/>
                            </w:rPr>
                            <w:t>1</w:t>
                          </w:r>
                          <w:r w:rsidR="001056A5">
                            <w:rPr>
                              <w:rFonts w:ascii="Arial"/>
                              <w:b/>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4C750" id="Text Box 2" o:spid="_x0000_s1030"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IvsAIAAK8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" filled="f" stroked="f">
              <v:textbox inset="0,0,0,0">
                <w:txbxContent>
                  <w:p w14:paraId="478F97C4" w14:textId="38200E54" w:rsidR="00E40653" w:rsidRDefault="00A806D2">
                    <w:pPr>
                      <w:spacing w:before="13"/>
                      <w:ind w:left="20"/>
                      <w:rPr>
                        <w:rFonts w:ascii="Arial"/>
                        <w:b/>
                        <w:sz w:val="20"/>
                      </w:rPr>
                    </w:pPr>
                    <w:r>
                      <w:rPr>
                        <w:rFonts w:ascii="Arial"/>
                        <w:b/>
                        <w:sz w:val="20"/>
                      </w:rPr>
                      <w:t>BS(</w:t>
                    </w:r>
                    <w:r w:rsidR="004B47C9">
                      <w:rPr>
                        <w:rFonts w:ascii="Arial"/>
                        <w:b/>
                        <w:sz w:val="20"/>
                      </w:rPr>
                      <w:t>AI</w:t>
                    </w:r>
                    <w:r>
                      <w:rPr>
                        <w:rFonts w:ascii="Arial"/>
                        <w:b/>
                        <w:sz w:val="20"/>
                      </w:rPr>
                      <w:t>)-</w:t>
                    </w:r>
                    <w:r w:rsidR="00A1344D">
                      <w:rPr>
                        <w:rFonts w:ascii="Arial"/>
                        <w:b/>
                        <w:sz w:val="20"/>
                      </w:rPr>
                      <w:t>1</w:t>
                    </w:r>
                    <w:r w:rsidR="001056A5">
                      <w:rPr>
                        <w:rFonts w:ascii="Arial"/>
                        <w:b/>
                        <w:sz w:val="20"/>
                      </w:rPr>
                      <w:t>A</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508480" behindDoc="1" locked="0" layoutInCell="1" allowOverlap="1" wp14:anchorId="44EF3815" wp14:editId="6E08B8F1">
              <wp:simplePos x="0" y="0"/>
              <wp:positionH relativeFrom="page">
                <wp:posOffset>5824855</wp:posOffset>
              </wp:positionH>
              <wp:positionV relativeFrom="page">
                <wp:posOffset>10106660</wp:posOffset>
              </wp:positionV>
              <wp:extent cx="822960"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C4ABB" w14:textId="77777777"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F3815" id="Text Box 1" o:spid="_x0000_s1031"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cutrw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" filled="f" stroked="f">
              <v:textbox inset="0,0,0,0">
                <w:txbxContent>
                  <w:p w14:paraId="1A8C4ABB"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79F26" w14:textId="77777777" w:rsidR="00E626E6" w:rsidRDefault="00E626E6">
      <w:r>
        <w:separator/>
      </w:r>
    </w:p>
  </w:footnote>
  <w:footnote w:type="continuationSeparator" w:id="0">
    <w:p w14:paraId="38DCE18F" w14:textId="77777777" w:rsidR="00E626E6" w:rsidRDefault="00E626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F87"/>
    <w:multiLevelType w:val="hybridMultilevel"/>
    <w:tmpl w:val="0234C516"/>
    <w:lvl w:ilvl="0" w:tplc="6AC8F620">
      <w:start w:val="1"/>
      <w:numFmt w:val="decimal"/>
      <w:lvlText w:val="%1."/>
      <w:lvlJc w:val="left"/>
      <w:pPr>
        <w:ind w:left="720" w:hanging="360"/>
      </w:pPr>
      <w:rPr>
        <w:sz w:val="26"/>
        <w:szCs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01140F"/>
    <w:multiLevelType w:val="multilevel"/>
    <w:tmpl w:val="51A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3986"/>
    <w:multiLevelType w:val="multilevel"/>
    <w:tmpl w:val="1898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3A2C"/>
    <w:multiLevelType w:val="hybridMultilevel"/>
    <w:tmpl w:val="2BF22894"/>
    <w:lvl w:ilvl="0" w:tplc="102CB9F6">
      <w:start w:val="1"/>
      <w:numFmt w:val="bullet"/>
      <w:lvlText w:val=""/>
      <w:lvlJc w:val="left"/>
      <w:pPr>
        <w:ind w:left="990" w:hanging="360"/>
      </w:pPr>
      <w:rPr>
        <w:rFonts w:ascii="Symbol" w:hAnsi="Symbol" w:hint="default"/>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9416A7"/>
    <w:multiLevelType w:val="hybridMultilevel"/>
    <w:tmpl w:val="528C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3586"/>
    <w:multiLevelType w:val="hybridMultilevel"/>
    <w:tmpl w:val="300E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20590"/>
    <w:multiLevelType w:val="multilevel"/>
    <w:tmpl w:val="4D8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33B69"/>
    <w:multiLevelType w:val="multilevel"/>
    <w:tmpl w:val="C14E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C5396"/>
    <w:multiLevelType w:val="multilevel"/>
    <w:tmpl w:val="F2D0C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A6D6A"/>
    <w:multiLevelType w:val="multilevel"/>
    <w:tmpl w:val="750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F01D1"/>
    <w:multiLevelType w:val="multilevel"/>
    <w:tmpl w:val="97CC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C5832"/>
    <w:multiLevelType w:val="multilevel"/>
    <w:tmpl w:val="848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133A5"/>
    <w:multiLevelType w:val="multilevel"/>
    <w:tmpl w:val="0BC4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A504E"/>
    <w:multiLevelType w:val="multilevel"/>
    <w:tmpl w:val="01E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63925"/>
    <w:multiLevelType w:val="multilevel"/>
    <w:tmpl w:val="0BB0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E1B6E"/>
    <w:multiLevelType w:val="multilevel"/>
    <w:tmpl w:val="0946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84F76"/>
    <w:multiLevelType w:val="hybridMultilevel"/>
    <w:tmpl w:val="7122B82E"/>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7" w15:restartNumberingAfterBreak="0">
    <w:nsid w:val="2E006915"/>
    <w:multiLevelType w:val="multilevel"/>
    <w:tmpl w:val="15B88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168C1"/>
    <w:multiLevelType w:val="multilevel"/>
    <w:tmpl w:val="233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86DDA"/>
    <w:multiLevelType w:val="multilevel"/>
    <w:tmpl w:val="3CB8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A1B1B"/>
    <w:multiLevelType w:val="multilevel"/>
    <w:tmpl w:val="1690E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A12D4"/>
    <w:multiLevelType w:val="multilevel"/>
    <w:tmpl w:val="F0DE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41CAC"/>
    <w:multiLevelType w:val="multilevel"/>
    <w:tmpl w:val="2D047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24" w15:restartNumberingAfterBreak="0">
    <w:nsid w:val="409A1DEC"/>
    <w:multiLevelType w:val="multilevel"/>
    <w:tmpl w:val="2E4C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B4F39"/>
    <w:multiLevelType w:val="multilevel"/>
    <w:tmpl w:val="7004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C0219C"/>
    <w:multiLevelType w:val="multilevel"/>
    <w:tmpl w:val="512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851EF"/>
    <w:multiLevelType w:val="multilevel"/>
    <w:tmpl w:val="200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10758"/>
    <w:multiLevelType w:val="multilevel"/>
    <w:tmpl w:val="DBE4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B22E70"/>
    <w:multiLevelType w:val="hybridMultilevel"/>
    <w:tmpl w:val="DCB247B6"/>
    <w:lvl w:ilvl="0" w:tplc="5DE820EA">
      <w:start w:val="1"/>
      <w:numFmt w:val="decimal"/>
      <w:lvlText w:val="%1."/>
      <w:lvlJc w:val="left"/>
      <w:pPr>
        <w:ind w:left="502" w:hanging="360"/>
      </w:pPr>
      <w:rPr>
        <w:b/>
        <w:sz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54D0688A"/>
    <w:multiLevelType w:val="multilevel"/>
    <w:tmpl w:val="658A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77435"/>
    <w:multiLevelType w:val="hybridMultilevel"/>
    <w:tmpl w:val="C130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71475"/>
    <w:multiLevelType w:val="multilevel"/>
    <w:tmpl w:val="0D1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203ED"/>
    <w:multiLevelType w:val="multilevel"/>
    <w:tmpl w:val="7B42F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C451A8"/>
    <w:multiLevelType w:val="multilevel"/>
    <w:tmpl w:val="D04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2070B"/>
    <w:multiLevelType w:val="multilevel"/>
    <w:tmpl w:val="CDFA8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F68C1"/>
    <w:multiLevelType w:val="multilevel"/>
    <w:tmpl w:val="0A44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243F7"/>
    <w:multiLevelType w:val="multilevel"/>
    <w:tmpl w:val="59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87E8F"/>
    <w:multiLevelType w:val="multilevel"/>
    <w:tmpl w:val="1772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7267F"/>
    <w:multiLevelType w:val="multilevel"/>
    <w:tmpl w:val="FDCC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D533E0"/>
    <w:multiLevelType w:val="multilevel"/>
    <w:tmpl w:val="B2FE6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596D04"/>
    <w:multiLevelType w:val="multilevel"/>
    <w:tmpl w:val="FEF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85F24"/>
    <w:multiLevelType w:val="multilevel"/>
    <w:tmpl w:val="675CC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96D82"/>
    <w:multiLevelType w:val="multilevel"/>
    <w:tmpl w:val="D35AA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7"/>
  </w:num>
  <w:num w:numId="4">
    <w:abstractNumId w:val="22"/>
  </w:num>
  <w:num w:numId="5">
    <w:abstractNumId w:val="27"/>
  </w:num>
  <w:num w:numId="6">
    <w:abstractNumId w:val="35"/>
  </w:num>
  <w:num w:numId="7">
    <w:abstractNumId w:val="40"/>
  </w:num>
  <w:num w:numId="8">
    <w:abstractNumId w:val="35"/>
  </w:num>
  <w:num w:numId="9">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9"/>
  </w:num>
  <w:num w:numId="12">
    <w:abstractNumId w:val="7"/>
  </w:num>
  <w:num w:numId="13">
    <w:abstractNumId w:val="28"/>
  </w:num>
  <w:num w:numId="14">
    <w:abstractNumId w:val="18"/>
  </w:num>
  <w:num w:numId="15">
    <w:abstractNumId w:val="37"/>
  </w:num>
  <w:num w:numId="16">
    <w:abstractNumId w:val="15"/>
  </w:num>
  <w:num w:numId="17">
    <w:abstractNumId w:val="3"/>
  </w:num>
  <w:num w:numId="18">
    <w:abstractNumId w:val="4"/>
  </w:num>
  <w:num w:numId="19">
    <w:abstractNumId w:val="31"/>
  </w:num>
  <w:num w:numId="20">
    <w:abstractNumId w:val="43"/>
  </w:num>
  <w:num w:numId="21">
    <w:abstractNumId w:val="5"/>
  </w:num>
  <w:num w:numId="22">
    <w:abstractNumId w:val="24"/>
  </w:num>
  <w:num w:numId="23">
    <w:abstractNumId w:val="36"/>
  </w:num>
  <w:num w:numId="24">
    <w:abstractNumId w:val="33"/>
  </w:num>
  <w:num w:numId="25">
    <w:abstractNumId w:val="2"/>
  </w:num>
  <w:num w:numId="26">
    <w:abstractNumId w:val="32"/>
  </w:num>
  <w:num w:numId="27">
    <w:abstractNumId w:val="9"/>
  </w:num>
  <w:num w:numId="28">
    <w:abstractNumId w:val="19"/>
  </w:num>
  <w:num w:numId="29">
    <w:abstractNumId w:val="8"/>
  </w:num>
  <w:num w:numId="30">
    <w:abstractNumId w:val="25"/>
  </w:num>
  <w:num w:numId="31">
    <w:abstractNumId w:val="20"/>
  </w:num>
  <w:num w:numId="32">
    <w:abstractNumId w:val="30"/>
  </w:num>
  <w:num w:numId="33">
    <w:abstractNumId w:val="1"/>
  </w:num>
  <w:num w:numId="34">
    <w:abstractNumId w:val="41"/>
  </w:num>
  <w:num w:numId="35">
    <w:abstractNumId w:val="13"/>
  </w:num>
  <w:num w:numId="36">
    <w:abstractNumId w:val="34"/>
  </w:num>
  <w:num w:numId="37">
    <w:abstractNumId w:val="11"/>
  </w:num>
  <w:num w:numId="38">
    <w:abstractNumId w:val="14"/>
  </w:num>
  <w:num w:numId="39">
    <w:abstractNumId w:val="39"/>
  </w:num>
  <w:num w:numId="40">
    <w:abstractNumId w:val="26"/>
  </w:num>
  <w:num w:numId="41">
    <w:abstractNumId w:val="6"/>
  </w:num>
  <w:num w:numId="42">
    <w:abstractNumId w:val="42"/>
  </w:num>
  <w:num w:numId="43">
    <w:abstractNumId w:val="10"/>
  </w:num>
  <w:num w:numId="44">
    <w:abstractNumId w:val="12"/>
  </w:num>
  <w:num w:numId="45">
    <w:abstractNumId w:val="38"/>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0448D"/>
    <w:rsid w:val="00026FEC"/>
    <w:rsid w:val="00033903"/>
    <w:rsid w:val="00061E11"/>
    <w:rsid w:val="00066E80"/>
    <w:rsid w:val="00075D72"/>
    <w:rsid w:val="0008218F"/>
    <w:rsid w:val="00096849"/>
    <w:rsid w:val="000A0623"/>
    <w:rsid w:val="000A7F4B"/>
    <w:rsid w:val="000B50DF"/>
    <w:rsid w:val="000B74F3"/>
    <w:rsid w:val="000C62EE"/>
    <w:rsid w:val="000C6736"/>
    <w:rsid w:val="000E7E58"/>
    <w:rsid w:val="000F2CFB"/>
    <w:rsid w:val="000F4CF0"/>
    <w:rsid w:val="001056A5"/>
    <w:rsid w:val="00107F12"/>
    <w:rsid w:val="001102C2"/>
    <w:rsid w:val="001241FD"/>
    <w:rsid w:val="001247A0"/>
    <w:rsid w:val="001340F1"/>
    <w:rsid w:val="00144272"/>
    <w:rsid w:val="00145354"/>
    <w:rsid w:val="00153CB0"/>
    <w:rsid w:val="00160CC6"/>
    <w:rsid w:val="00170425"/>
    <w:rsid w:val="00192E3B"/>
    <w:rsid w:val="001A65E0"/>
    <w:rsid w:val="001C3081"/>
    <w:rsid w:val="001D0FB9"/>
    <w:rsid w:val="001D2838"/>
    <w:rsid w:val="001E11AA"/>
    <w:rsid w:val="001F0AF7"/>
    <w:rsid w:val="002176EC"/>
    <w:rsid w:val="002204FC"/>
    <w:rsid w:val="00222152"/>
    <w:rsid w:val="00232633"/>
    <w:rsid w:val="00247CD0"/>
    <w:rsid w:val="0025412C"/>
    <w:rsid w:val="002544DF"/>
    <w:rsid w:val="00261407"/>
    <w:rsid w:val="00293EEE"/>
    <w:rsid w:val="00294B26"/>
    <w:rsid w:val="002A2FBF"/>
    <w:rsid w:val="002D2E5A"/>
    <w:rsid w:val="002D4B0A"/>
    <w:rsid w:val="002E0018"/>
    <w:rsid w:val="00332378"/>
    <w:rsid w:val="00334B35"/>
    <w:rsid w:val="003359E7"/>
    <w:rsid w:val="0034297F"/>
    <w:rsid w:val="003546C8"/>
    <w:rsid w:val="003566A1"/>
    <w:rsid w:val="00361847"/>
    <w:rsid w:val="00363BD0"/>
    <w:rsid w:val="00363C45"/>
    <w:rsid w:val="00397D7A"/>
    <w:rsid w:val="003A0097"/>
    <w:rsid w:val="003A4577"/>
    <w:rsid w:val="003C1EA7"/>
    <w:rsid w:val="003C3DC6"/>
    <w:rsid w:val="003D55EE"/>
    <w:rsid w:val="003E61DD"/>
    <w:rsid w:val="00401147"/>
    <w:rsid w:val="00407EF0"/>
    <w:rsid w:val="0041116B"/>
    <w:rsid w:val="00411F2E"/>
    <w:rsid w:val="00416FBB"/>
    <w:rsid w:val="00425B5B"/>
    <w:rsid w:val="00426DB1"/>
    <w:rsid w:val="004270DF"/>
    <w:rsid w:val="00432EB5"/>
    <w:rsid w:val="004408FD"/>
    <w:rsid w:val="00445A76"/>
    <w:rsid w:val="00453186"/>
    <w:rsid w:val="004622D2"/>
    <w:rsid w:val="00464F78"/>
    <w:rsid w:val="004764C2"/>
    <w:rsid w:val="00477DF8"/>
    <w:rsid w:val="0048485B"/>
    <w:rsid w:val="00497529"/>
    <w:rsid w:val="004A3E45"/>
    <w:rsid w:val="004B0920"/>
    <w:rsid w:val="004B4516"/>
    <w:rsid w:val="004B47C9"/>
    <w:rsid w:val="004B5D17"/>
    <w:rsid w:val="004C11A3"/>
    <w:rsid w:val="004F5702"/>
    <w:rsid w:val="0050434C"/>
    <w:rsid w:val="00506F22"/>
    <w:rsid w:val="00510C45"/>
    <w:rsid w:val="00511D39"/>
    <w:rsid w:val="0052509A"/>
    <w:rsid w:val="0052763D"/>
    <w:rsid w:val="00533F3F"/>
    <w:rsid w:val="00535586"/>
    <w:rsid w:val="005429B4"/>
    <w:rsid w:val="00557BE6"/>
    <w:rsid w:val="00582879"/>
    <w:rsid w:val="005874CD"/>
    <w:rsid w:val="005A3746"/>
    <w:rsid w:val="005A616D"/>
    <w:rsid w:val="005C3F05"/>
    <w:rsid w:val="005E02EC"/>
    <w:rsid w:val="005E5259"/>
    <w:rsid w:val="005F0C89"/>
    <w:rsid w:val="006037FA"/>
    <w:rsid w:val="00605B19"/>
    <w:rsid w:val="006066B2"/>
    <w:rsid w:val="006115C0"/>
    <w:rsid w:val="00615D9A"/>
    <w:rsid w:val="00620253"/>
    <w:rsid w:val="006330C3"/>
    <w:rsid w:val="00642868"/>
    <w:rsid w:val="00647735"/>
    <w:rsid w:val="00662489"/>
    <w:rsid w:val="00677A99"/>
    <w:rsid w:val="006B1391"/>
    <w:rsid w:val="006C3E3A"/>
    <w:rsid w:val="006C53DD"/>
    <w:rsid w:val="006C64B3"/>
    <w:rsid w:val="006D3B1C"/>
    <w:rsid w:val="006E3D00"/>
    <w:rsid w:val="006E7678"/>
    <w:rsid w:val="006F3783"/>
    <w:rsid w:val="006F7716"/>
    <w:rsid w:val="00704080"/>
    <w:rsid w:val="00704E88"/>
    <w:rsid w:val="00707352"/>
    <w:rsid w:val="007116A9"/>
    <w:rsid w:val="00714B87"/>
    <w:rsid w:val="00725C49"/>
    <w:rsid w:val="00747B6B"/>
    <w:rsid w:val="007568B8"/>
    <w:rsid w:val="00756EDA"/>
    <w:rsid w:val="007613BC"/>
    <w:rsid w:val="00765B0F"/>
    <w:rsid w:val="00792BF2"/>
    <w:rsid w:val="007D0F12"/>
    <w:rsid w:val="007E4039"/>
    <w:rsid w:val="007E41FF"/>
    <w:rsid w:val="00803BE9"/>
    <w:rsid w:val="008231F2"/>
    <w:rsid w:val="008257E7"/>
    <w:rsid w:val="00833522"/>
    <w:rsid w:val="008579A6"/>
    <w:rsid w:val="00861243"/>
    <w:rsid w:val="008A0C57"/>
    <w:rsid w:val="008A4E72"/>
    <w:rsid w:val="008B70CB"/>
    <w:rsid w:val="008C5AE8"/>
    <w:rsid w:val="008D79A4"/>
    <w:rsid w:val="008E6840"/>
    <w:rsid w:val="008F039B"/>
    <w:rsid w:val="008F3397"/>
    <w:rsid w:val="008F4FB1"/>
    <w:rsid w:val="00902D60"/>
    <w:rsid w:val="00904AB7"/>
    <w:rsid w:val="009111BA"/>
    <w:rsid w:val="00912924"/>
    <w:rsid w:val="0092058C"/>
    <w:rsid w:val="00940DCB"/>
    <w:rsid w:val="00942153"/>
    <w:rsid w:val="009465F7"/>
    <w:rsid w:val="0094741E"/>
    <w:rsid w:val="009511EC"/>
    <w:rsid w:val="00957180"/>
    <w:rsid w:val="00964C96"/>
    <w:rsid w:val="00965C3C"/>
    <w:rsid w:val="00967174"/>
    <w:rsid w:val="00981C4E"/>
    <w:rsid w:val="009844E7"/>
    <w:rsid w:val="00985C39"/>
    <w:rsid w:val="00992A53"/>
    <w:rsid w:val="009A03E2"/>
    <w:rsid w:val="009B4B79"/>
    <w:rsid w:val="009B60B6"/>
    <w:rsid w:val="009C0E67"/>
    <w:rsid w:val="009C37BB"/>
    <w:rsid w:val="009C69C0"/>
    <w:rsid w:val="009D1AD9"/>
    <w:rsid w:val="00A05808"/>
    <w:rsid w:val="00A1344D"/>
    <w:rsid w:val="00A14FDD"/>
    <w:rsid w:val="00A23373"/>
    <w:rsid w:val="00A4055F"/>
    <w:rsid w:val="00A47240"/>
    <w:rsid w:val="00A669B5"/>
    <w:rsid w:val="00A806D2"/>
    <w:rsid w:val="00AA3145"/>
    <w:rsid w:val="00AA321F"/>
    <w:rsid w:val="00AA54D5"/>
    <w:rsid w:val="00AA7DE1"/>
    <w:rsid w:val="00AB7CC1"/>
    <w:rsid w:val="00AC109C"/>
    <w:rsid w:val="00AC17D9"/>
    <w:rsid w:val="00B01E08"/>
    <w:rsid w:val="00B01F93"/>
    <w:rsid w:val="00B12287"/>
    <w:rsid w:val="00B23ED3"/>
    <w:rsid w:val="00B47922"/>
    <w:rsid w:val="00B50A82"/>
    <w:rsid w:val="00B532F7"/>
    <w:rsid w:val="00B653B4"/>
    <w:rsid w:val="00B65E63"/>
    <w:rsid w:val="00B74988"/>
    <w:rsid w:val="00B76500"/>
    <w:rsid w:val="00B97779"/>
    <w:rsid w:val="00BA17EF"/>
    <w:rsid w:val="00BA721C"/>
    <w:rsid w:val="00BB4968"/>
    <w:rsid w:val="00BC51D0"/>
    <w:rsid w:val="00BE7528"/>
    <w:rsid w:val="00BF5FB5"/>
    <w:rsid w:val="00C119BB"/>
    <w:rsid w:val="00C121CB"/>
    <w:rsid w:val="00C17B63"/>
    <w:rsid w:val="00C22A48"/>
    <w:rsid w:val="00C36EE4"/>
    <w:rsid w:val="00C500CB"/>
    <w:rsid w:val="00C52FE9"/>
    <w:rsid w:val="00C552F2"/>
    <w:rsid w:val="00C62F97"/>
    <w:rsid w:val="00C64236"/>
    <w:rsid w:val="00C749AA"/>
    <w:rsid w:val="00C77B00"/>
    <w:rsid w:val="00C77F7C"/>
    <w:rsid w:val="00C81BE1"/>
    <w:rsid w:val="00C84044"/>
    <w:rsid w:val="00C91650"/>
    <w:rsid w:val="00C937D6"/>
    <w:rsid w:val="00CA26AF"/>
    <w:rsid w:val="00CB14D5"/>
    <w:rsid w:val="00CB2032"/>
    <w:rsid w:val="00CC094A"/>
    <w:rsid w:val="00CC3EA0"/>
    <w:rsid w:val="00CD3EF2"/>
    <w:rsid w:val="00CD44D2"/>
    <w:rsid w:val="00CD7E83"/>
    <w:rsid w:val="00CE5249"/>
    <w:rsid w:val="00D21C9F"/>
    <w:rsid w:val="00D33A48"/>
    <w:rsid w:val="00D34772"/>
    <w:rsid w:val="00D35315"/>
    <w:rsid w:val="00D40187"/>
    <w:rsid w:val="00D41ED7"/>
    <w:rsid w:val="00D55DA8"/>
    <w:rsid w:val="00D601EA"/>
    <w:rsid w:val="00D65241"/>
    <w:rsid w:val="00D77AE2"/>
    <w:rsid w:val="00D8687C"/>
    <w:rsid w:val="00D86FBB"/>
    <w:rsid w:val="00D979A1"/>
    <w:rsid w:val="00DA29A1"/>
    <w:rsid w:val="00DA72BA"/>
    <w:rsid w:val="00DB145D"/>
    <w:rsid w:val="00DB59E7"/>
    <w:rsid w:val="00DB746C"/>
    <w:rsid w:val="00DC068F"/>
    <w:rsid w:val="00DC1538"/>
    <w:rsid w:val="00E07697"/>
    <w:rsid w:val="00E30CCC"/>
    <w:rsid w:val="00E40653"/>
    <w:rsid w:val="00E4203A"/>
    <w:rsid w:val="00E469AC"/>
    <w:rsid w:val="00E50D9D"/>
    <w:rsid w:val="00E52E70"/>
    <w:rsid w:val="00E561F7"/>
    <w:rsid w:val="00E626E6"/>
    <w:rsid w:val="00E62886"/>
    <w:rsid w:val="00E67B77"/>
    <w:rsid w:val="00E74F0D"/>
    <w:rsid w:val="00E84F99"/>
    <w:rsid w:val="00E85208"/>
    <w:rsid w:val="00E8707C"/>
    <w:rsid w:val="00E87CAC"/>
    <w:rsid w:val="00E91588"/>
    <w:rsid w:val="00E91B68"/>
    <w:rsid w:val="00E95474"/>
    <w:rsid w:val="00EB6487"/>
    <w:rsid w:val="00EC0F9A"/>
    <w:rsid w:val="00ED1317"/>
    <w:rsid w:val="00F05105"/>
    <w:rsid w:val="00F1016A"/>
    <w:rsid w:val="00F13E09"/>
    <w:rsid w:val="00F14DB4"/>
    <w:rsid w:val="00F161D9"/>
    <w:rsid w:val="00F54979"/>
    <w:rsid w:val="00F57C54"/>
    <w:rsid w:val="00F61B1F"/>
    <w:rsid w:val="00F741AD"/>
    <w:rsid w:val="00F77088"/>
    <w:rsid w:val="00F80BE2"/>
    <w:rsid w:val="00F87203"/>
    <w:rsid w:val="00FA133D"/>
    <w:rsid w:val="00FA3691"/>
    <w:rsid w:val="00FC6689"/>
    <w:rsid w:val="00FC6F68"/>
    <w:rsid w:val="00FD5673"/>
    <w:rsid w:val="00FF3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DAD3EF"/>
  <w15:docId w15:val="{B2ACCF4F-F67B-4648-B7F7-16944E71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7D7A"/>
    <w:rPr>
      <w:rFonts w:ascii="Times New Roman" w:eastAsia="Times New Roman" w:hAnsi="Times New Roman" w:cs="Times New Roman"/>
    </w:rPr>
  </w:style>
  <w:style w:type="paragraph" w:styleId="Heading1">
    <w:name w:val="heading 1"/>
    <w:basedOn w:val="Normal"/>
    <w:uiPriority w:val="1"/>
    <w:qFormat/>
    <w:rsid w:val="0094741E"/>
    <w:pPr>
      <w:outlineLvl w:val="0"/>
    </w:pPr>
    <w:rPr>
      <w:b/>
      <w:bCs/>
      <w:color w:val="17365D" w:themeColor="text2" w:themeShade="BF"/>
      <w:sz w:val="48"/>
      <w:szCs w:val="32"/>
    </w:rPr>
  </w:style>
  <w:style w:type="paragraph" w:styleId="Heading3">
    <w:name w:val="heading 3"/>
    <w:basedOn w:val="Normal"/>
    <w:next w:val="Normal"/>
    <w:link w:val="Heading3Char"/>
    <w:uiPriority w:val="9"/>
    <w:semiHidden/>
    <w:unhideWhenUsed/>
    <w:qFormat/>
    <w:rsid w:val="002E001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102C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4B47C9"/>
    <w:pPr>
      <w:tabs>
        <w:tab w:val="center" w:pos="4513"/>
        <w:tab w:val="right" w:pos="9026"/>
      </w:tabs>
    </w:pPr>
  </w:style>
  <w:style w:type="character" w:customStyle="1" w:styleId="HeaderChar">
    <w:name w:val="Header Char"/>
    <w:basedOn w:val="DefaultParagraphFont"/>
    <w:link w:val="Header"/>
    <w:uiPriority w:val="99"/>
    <w:rsid w:val="004B47C9"/>
    <w:rPr>
      <w:rFonts w:ascii="Times New Roman" w:eastAsia="Times New Roman" w:hAnsi="Times New Roman" w:cs="Times New Roman"/>
    </w:rPr>
  </w:style>
  <w:style w:type="paragraph" w:styleId="Footer">
    <w:name w:val="footer"/>
    <w:basedOn w:val="Normal"/>
    <w:link w:val="FooterChar"/>
    <w:uiPriority w:val="99"/>
    <w:unhideWhenUsed/>
    <w:rsid w:val="004B47C9"/>
    <w:pPr>
      <w:tabs>
        <w:tab w:val="center" w:pos="4513"/>
        <w:tab w:val="right" w:pos="9026"/>
      </w:tabs>
    </w:pPr>
  </w:style>
  <w:style w:type="character" w:customStyle="1" w:styleId="FooterChar">
    <w:name w:val="Footer Char"/>
    <w:basedOn w:val="DefaultParagraphFont"/>
    <w:link w:val="Footer"/>
    <w:uiPriority w:val="99"/>
    <w:rsid w:val="004B47C9"/>
    <w:rPr>
      <w:rFonts w:ascii="Times New Roman" w:eastAsia="Times New Roman" w:hAnsi="Times New Roman" w:cs="Times New Roman"/>
    </w:rPr>
  </w:style>
  <w:style w:type="character" w:customStyle="1" w:styleId="Heading4Char">
    <w:name w:val="Heading 4 Char"/>
    <w:basedOn w:val="DefaultParagraphFont"/>
    <w:link w:val="Heading4"/>
    <w:uiPriority w:val="9"/>
    <w:rsid w:val="001102C2"/>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1102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102C2"/>
    <w:rPr>
      <w:b/>
      <w:bCs/>
    </w:rPr>
  </w:style>
  <w:style w:type="table" w:styleId="TableGrid">
    <w:name w:val="Table Grid"/>
    <w:basedOn w:val="TableNormal"/>
    <w:uiPriority w:val="39"/>
    <w:rsid w:val="00FA1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69C0"/>
    <w:pPr>
      <w:widowControl/>
      <w:autoSpaceDE/>
      <w:autoSpaceDN/>
    </w:pPr>
    <w:rPr>
      <w:rFonts w:eastAsiaTheme="minorEastAsia"/>
    </w:rPr>
  </w:style>
  <w:style w:type="character" w:customStyle="1" w:styleId="NoSpacingChar">
    <w:name w:val="No Spacing Char"/>
    <w:basedOn w:val="DefaultParagraphFont"/>
    <w:link w:val="NoSpacing"/>
    <w:uiPriority w:val="1"/>
    <w:rsid w:val="009C69C0"/>
    <w:rPr>
      <w:rFonts w:eastAsiaTheme="minorEastAsia"/>
    </w:rPr>
  </w:style>
  <w:style w:type="character" w:customStyle="1" w:styleId="BodyTextChar">
    <w:name w:val="Body Text Char"/>
    <w:basedOn w:val="DefaultParagraphFont"/>
    <w:link w:val="BodyText"/>
    <w:uiPriority w:val="1"/>
    <w:rsid w:val="00332378"/>
    <w:rPr>
      <w:rFonts w:ascii="Arial MT" w:eastAsia="Arial MT" w:hAnsi="Arial MT" w:cs="Arial MT"/>
      <w:sz w:val="28"/>
      <w:szCs w:val="28"/>
    </w:rPr>
  </w:style>
  <w:style w:type="character" w:customStyle="1" w:styleId="Heading3Char">
    <w:name w:val="Heading 3 Char"/>
    <w:basedOn w:val="DefaultParagraphFont"/>
    <w:link w:val="Heading3"/>
    <w:uiPriority w:val="9"/>
    <w:semiHidden/>
    <w:rsid w:val="002E001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61847"/>
    <w:rPr>
      <w:color w:val="0000FF"/>
      <w:u w:val="single"/>
    </w:rPr>
  </w:style>
  <w:style w:type="paragraph" w:styleId="TOCHeading">
    <w:name w:val="TOC Heading"/>
    <w:basedOn w:val="Heading1"/>
    <w:next w:val="Normal"/>
    <w:uiPriority w:val="39"/>
    <w:unhideWhenUsed/>
    <w:qFormat/>
    <w:rsid w:val="0036184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61847"/>
    <w:pPr>
      <w:spacing w:after="100"/>
      <w:ind w:left="440"/>
    </w:pPr>
  </w:style>
  <w:style w:type="paragraph" w:styleId="TOC1">
    <w:name w:val="toc 1"/>
    <w:basedOn w:val="Normal"/>
    <w:next w:val="Normal"/>
    <w:autoRedefine/>
    <w:uiPriority w:val="39"/>
    <w:unhideWhenUsed/>
    <w:rsid w:val="00361847"/>
    <w:pPr>
      <w:spacing w:after="100"/>
    </w:pPr>
  </w:style>
  <w:style w:type="character" w:styleId="Emphasis">
    <w:name w:val="Emphasis"/>
    <w:basedOn w:val="DefaultParagraphFont"/>
    <w:uiPriority w:val="20"/>
    <w:qFormat/>
    <w:rsid w:val="000E7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57855">
      <w:bodyDiv w:val="1"/>
      <w:marLeft w:val="0"/>
      <w:marRight w:val="0"/>
      <w:marTop w:val="0"/>
      <w:marBottom w:val="0"/>
      <w:divBdr>
        <w:top w:val="none" w:sz="0" w:space="0" w:color="auto"/>
        <w:left w:val="none" w:sz="0" w:space="0" w:color="auto"/>
        <w:bottom w:val="none" w:sz="0" w:space="0" w:color="auto"/>
        <w:right w:val="none" w:sz="0" w:space="0" w:color="auto"/>
      </w:divBdr>
    </w:div>
    <w:div w:id="416946044">
      <w:bodyDiv w:val="1"/>
      <w:marLeft w:val="0"/>
      <w:marRight w:val="0"/>
      <w:marTop w:val="0"/>
      <w:marBottom w:val="0"/>
      <w:divBdr>
        <w:top w:val="none" w:sz="0" w:space="0" w:color="auto"/>
        <w:left w:val="none" w:sz="0" w:space="0" w:color="auto"/>
        <w:bottom w:val="none" w:sz="0" w:space="0" w:color="auto"/>
        <w:right w:val="none" w:sz="0" w:space="0" w:color="auto"/>
      </w:divBdr>
    </w:div>
    <w:div w:id="476187655">
      <w:bodyDiv w:val="1"/>
      <w:marLeft w:val="0"/>
      <w:marRight w:val="0"/>
      <w:marTop w:val="0"/>
      <w:marBottom w:val="0"/>
      <w:divBdr>
        <w:top w:val="none" w:sz="0" w:space="0" w:color="auto"/>
        <w:left w:val="none" w:sz="0" w:space="0" w:color="auto"/>
        <w:bottom w:val="none" w:sz="0" w:space="0" w:color="auto"/>
        <w:right w:val="none" w:sz="0" w:space="0" w:color="auto"/>
      </w:divBdr>
    </w:div>
    <w:div w:id="498883821">
      <w:bodyDiv w:val="1"/>
      <w:marLeft w:val="0"/>
      <w:marRight w:val="0"/>
      <w:marTop w:val="0"/>
      <w:marBottom w:val="0"/>
      <w:divBdr>
        <w:top w:val="none" w:sz="0" w:space="0" w:color="auto"/>
        <w:left w:val="none" w:sz="0" w:space="0" w:color="auto"/>
        <w:bottom w:val="none" w:sz="0" w:space="0" w:color="auto"/>
        <w:right w:val="none" w:sz="0" w:space="0" w:color="auto"/>
      </w:divBdr>
    </w:div>
    <w:div w:id="515272473">
      <w:bodyDiv w:val="1"/>
      <w:marLeft w:val="0"/>
      <w:marRight w:val="0"/>
      <w:marTop w:val="0"/>
      <w:marBottom w:val="0"/>
      <w:divBdr>
        <w:top w:val="none" w:sz="0" w:space="0" w:color="auto"/>
        <w:left w:val="none" w:sz="0" w:space="0" w:color="auto"/>
        <w:bottom w:val="none" w:sz="0" w:space="0" w:color="auto"/>
        <w:right w:val="none" w:sz="0" w:space="0" w:color="auto"/>
      </w:divBdr>
    </w:div>
    <w:div w:id="524486864">
      <w:bodyDiv w:val="1"/>
      <w:marLeft w:val="0"/>
      <w:marRight w:val="0"/>
      <w:marTop w:val="0"/>
      <w:marBottom w:val="0"/>
      <w:divBdr>
        <w:top w:val="none" w:sz="0" w:space="0" w:color="auto"/>
        <w:left w:val="none" w:sz="0" w:space="0" w:color="auto"/>
        <w:bottom w:val="none" w:sz="0" w:space="0" w:color="auto"/>
        <w:right w:val="none" w:sz="0" w:space="0" w:color="auto"/>
      </w:divBdr>
    </w:div>
    <w:div w:id="565997142">
      <w:bodyDiv w:val="1"/>
      <w:marLeft w:val="0"/>
      <w:marRight w:val="0"/>
      <w:marTop w:val="0"/>
      <w:marBottom w:val="0"/>
      <w:divBdr>
        <w:top w:val="none" w:sz="0" w:space="0" w:color="auto"/>
        <w:left w:val="none" w:sz="0" w:space="0" w:color="auto"/>
        <w:bottom w:val="none" w:sz="0" w:space="0" w:color="auto"/>
        <w:right w:val="none" w:sz="0" w:space="0" w:color="auto"/>
      </w:divBdr>
    </w:div>
    <w:div w:id="591161854">
      <w:bodyDiv w:val="1"/>
      <w:marLeft w:val="0"/>
      <w:marRight w:val="0"/>
      <w:marTop w:val="0"/>
      <w:marBottom w:val="0"/>
      <w:divBdr>
        <w:top w:val="none" w:sz="0" w:space="0" w:color="auto"/>
        <w:left w:val="none" w:sz="0" w:space="0" w:color="auto"/>
        <w:bottom w:val="none" w:sz="0" w:space="0" w:color="auto"/>
        <w:right w:val="none" w:sz="0" w:space="0" w:color="auto"/>
      </w:divBdr>
    </w:div>
    <w:div w:id="654843664">
      <w:bodyDiv w:val="1"/>
      <w:marLeft w:val="0"/>
      <w:marRight w:val="0"/>
      <w:marTop w:val="0"/>
      <w:marBottom w:val="0"/>
      <w:divBdr>
        <w:top w:val="none" w:sz="0" w:space="0" w:color="auto"/>
        <w:left w:val="none" w:sz="0" w:space="0" w:color="auto"/>
        <w:bottom w:val="none" w:sz="0" w:space="0" w:color="auto"/>
        <w:right w:val="none" w:sz="0" w:space="0" w:color="auto"/>
      </w:divBdr>
    </w:div>
    <w:div w:id="686062743">
      <w:bodyDiv w:val="1"/>
      <w:marLeft w:val="0"/>
      <w:marRight w:val="0"/>
      <w:marTop w:val="0"/>
      <w:marBottom w:val="0"/>
      <w:divBdr>
        <w:top w:val="none" w:sz="0" w:space="0" w:color="auto"/>
        <w:left w:val="none" w:sz="0" w:space="0" w:color="auto"/>
        <w:bottom w:val="none" w:sz="0" w:space="0" w:color="auto"/>
        <w:right w:val="none" w:sz="0" w:space="0" w:color="auto"/>
      </w:divBdr>
    </w:div>
    <w:div w:id="713653513">
      <w:bodyDiv w:val="1"/>
      <w:marLeft w:val="0"/>
      <w:marRight w:val="0"/>
      <w:marTop w:val="0"/>
      <w:marBottom w:val="0"/>
      <w:divBdr>
        <w:top w:val="none" w:sz="0" w:space="0" w:color="auto"/>
        <w:left w:val="none" w:sz="0" w:space="0" w:color="auto"/>
        <w:bottom w:val="none" w:sz="0" w:space="0" w:color="auto"/>
        <w:right w:val="none" w:sz="0" w:space="0" w:color="auto"/>
      </w:divBdr>
    </w:div>
    <w:div w:id="807165492">
      <w:bodyDiv w:val="1"/>
      <w:marLeft w:val="0"/>
      <w:marRight w:val="0"/>
      <w:marTop w:val="0"/>
      <w:marBottom w:val="0"/>
      <w:divBdr>
        <w:top w:val="none" w:sz="0" w:space="0" w:color="auto"/>
        <w:left w:val="none" w:sz="0" w:space="0" w:color="auto"/>
        <w:bottom w:val="none" w:sz="0" w:space="0" w:color="auto"/>
        <w:right w:val="none" w:sz="0" w:space="0" w:color="auto"/>
      </w:divBdr>
    </w:div>
    <w:div w:id="846558644">
      <w:bodyDiv w:val="1"/>
      <w:marLeft w:val="0"/>
      <w:marRight w:val="0"/>
      <w:marTop w:val="0"/>
      <w:marBottom w:val="0"/>
      <w:divBdr>
        <w:top w:val="none" w:sz="0" w:space="0" w:color="auto"/>
        <w:left w:val="none" w:sz="0" w:space="0" w:color="auto"/>
        <w:bottom w:val="none" w:sz="0" w:space="0" w:color="auto"/>
        <w:right w:val="none" w:sz="0" w:space="0" w:color="auto"/>
      </w:divBdr>
    </w:div>
    <w:div w:id="864560722">
      <w:bodyDiv w:val="1"/>
      <w:marLeft w:val="0"/>
      <w:marRight w:val="0"/>
      <w:marTop w:val="0"/>
      <w:marBottom w:val="0"/>
      <w:divBdr>
        <w:top w:val="none" w:sz="0" w:space="0" w:color="auto"/>
        <w:left w:val="none" w:sz="0" w:space="0" w:color="auto"/>
        <w:bottom w:val="none" w:sz="0" w:space="0" w:color="auto"/>
        <w:right w:val="none" w:sz="0" w:space="0" w:color="auto"/>
      </w:divBdr>
    </w:div>
    <w:div w:id="925849075">
      <w:bodyDiv w:val="1"/>
      <w:marLeft w:val="0"/>
      <w:marRight w:val="0"/>
      <w:marTop w:val="0"/>
      <w:marBottom w:val="0"/>
      <w:divBdr>
        <w:top w:val="none" w:sz="0" w:space="0" w:color="auto"/>
        <w:left w:val="none" w:sz="0" w:space="0" w:color="auto"/>
        <w:bottom w:val="none" w:sz="0" w:space="0" w:color="auto"/>
        <w:right w:val="none" w:sz="0" w:space="0" w:color="auto"/>
      </w:divBdr>
    </w:div>
    <w:div w:id="962884890">
      <w:bodyDiv w:val="1"/>
      <w:marLeft w:val="0"/>
      <w:marRight w:val="0"/>
      <w:marTop w:val="0"/>
      <w:marBottom w:val="0"/>
      <w:divBdr>
        <w:top w:val="none" w:sz="0" w:space="0" w:color="auto"/>
        <w:left w:val="none" w:sz="0" w:space="0" w:color="auto"/>
        <w:bottom w:val="none" w:sz="0" w:space="0" w:color="auto"/>
        <w:right w:val="none" w:sz="0" w:space="0" w:color="auto"/>
      </w:divBdr>
    </w:div>
    <w:div w:id="1075053540">
      <w:bodyDiv w:val="1"/>
      <w:marLeft w:val="0"/>
      <w:marRight w:val="0"/>
      <w:marTop w:val="0"/>
      <w:marBottom w:val="0"/>
      <w:divBdr>
        <w:top w:val="none" w:sz="0" w:space="0" w:color="auto"/>
        <w:left w:val="none" w:sz="0" w:space="0" w:color="auto"/>
        <w:bottom w:val="none" w:sz="0" w:space="0" w:color="auto"/>
        <w:right w:val="none" w:sz="0" w:space="0" w:color="auto"/>
      </w:divBdr>
    </w:div>
    <w:div w:id="1113207896">
      <w:bodyDiv w:val="1"/>
      <w:marLeft w:val="0"/>
      <w:marRight w:val="0"/>
      <w:marTop w:val="0"/>
      <w:marBottom w:val="0"/>
      <w:divBdr>
        <w:top w:val="none" w:sz="0" w:space="0" w:color="auto"/>
        <w:left w:val="none" w:sz="0" w:space="0" w:color="auto"/>
        <w:bottom w:val="none" w:sz="0" w:space="0" w:color="auto"/>
        <w:right w:val="none" w:sz="0" w:space="0" w:color="auto"/>
      </w:divBdr>
    </w:div>
    <w:div w:id="1318681122">
      <w:bodyDiv w:val="1"/>
      <w:marLeft w:val="0"/>
      <w:marRight w:val="0"/>
      <w:marTop w:val="0"/>
      <w:marBottom w:val="0"/>
      <w:divBdr>
        <w:top w:val="none" w:sz="0" w:space="0" w:color="auto"/>
        <w:left w:val="none" w:sz="0" w:space="0" w:color="auto"/>
        <w:bottom w:val="none" w:sz="0" w:space="0" w:color="auto"/>
        <w:right w:val="none" w:sz="0" w:space="0" w:color="auto"/>
      </w:divBdr>
    </w:div>
    <w:div w:id="1432044377">
      <w:bodyDiv w:val="1"/>
      <w:marLeft w:val="0"/>
      <w:marRight w:val="0"/>
      <w:marTop w:val="0"/>
      <w:marBottom w:val="0"/>
      <w:divBdr>
        <w:top w:val="none" w:sz="0" w:space="0" w:color="auto"/>
        <w:left w:val="none" w:sz="0" w:space="0" w:color="auto"/>
        <w:bottom w:val="none" w:sz="0" w:space="0" w:color="auto"/>
        <w:right w:val="none" w:sz="0" w:space="0" w:color="auto"/>
      </w:divBdr>
    </w:div>
    <w:div w:id="1444568188">
      <w:bodyDiv w:val="1"/>
      <w:marLeft w:val="0"/>
      <w:marRight w:val="0"/>
      <w:marTop w:val="0"/>
      <w:marBottom w:val="0"/>
      <w:divBdr>
        <w:top w:val="none" w:sz="0" w:space="0" w:color="auto"/>
        <w:left w:val="none" w:sz="0" w:space="0" w:color="auto"/>
        <w:bottom w:val="none" w:sz="0" w:space="0" w:color="auto"/>
        <w:right w:val="none" w:sz="0" w:space="0" w:color="auto"/>
      </w:divBdr>
    </w:div>
    <w:div w:id="1578397549">
      <w:bodyDiv w:val="1"/>
      <w:marLeft w:val="0"/>
      <w:marRight w:val="0"/>
      <w:marTop w:val="0"/>
      <w:marBottom w:val="0"/>
      <w:divBdr>
        <w:top w:val="none" w:sz="0" w:space="0" w:color="auto"/>
        <w:left w:val="none" w:sz="0" w:space="0" w:color="auto"/>
        <w:bottom w:val="none" w:sz="0" w:space="0" w:color="auto"/>
        <w:right w:val="none" w:sz="0" w:space="0" w:color="auto"/>
      </w:divBdr>
    </w:div>
    <w:div w:id="1587224743">
      <w:bodyDiv w:val="1"/>
      <w:marLeft w:val="0"/>
      <w:marRight w:val="0"/>
      <w:marTop w:val="0"/>
      <w:marBottom w:val="0"/>
      <w:divBdr>
        <w:top w:val="none" w:sz="0" w:space="0" w:color="auto"/>
        <w:left w:val="none" w:sz="0" w:space="0" w:color="auto"/>
        <w:bottom w:val="none" w:sz="0" w:space="0" w:color="auto"/>
        <w:right w:val="none" w:sz="0" w:space="0" w:color="auto"/>
      </w:divBdr>
    </w:div>
    <w:div w:id="1617103684">
      <w:bodyDiv w:val="1"/>
      <w:marLeft w:val="0"/>
      <w:marRight w:val="0"/>
      <w:marTop w:val="0"/>
      <w:marBottom w:val="0"/>
      <w:divBdr>
        <w:top w:val="none" w:sz="0" w:space="0" w:color="auto"/>
        <w:left w:val="none" w:sz="0" w:space="0" w:color="auto"/>
        <w:bottom w:val="none" w:sz="0" w:space="0" w:color="auto"/>
        <w:right w:val="none" w:sz="0" w:space="0" w:color="auto"/>
      </w:divBdr>
    </w:div>
    <w:div w:id="1916741270">
      <w:bodyDiv w:val="1"/>
      <w:marLeft w:val="0"/>
      <w:marRight w:val="0"/>
      <w:marTop w:val="0"/>
      <w:marBottom w:val="0"/>
      <w:divBdr>
        <w:top w:val="none" w:sz="0" w:space="0" w:color="auto"/>
        <w:left w:val="none" w:sz="0" w:space="0" w:color="auto"/>
        <w:bottom w:val="none" w:sz="0" w:space="0" w:color="auto"/>
        <w:right w:val="none" w:sz="0" w:space="0" w:color="auto"/>
      </w:divBdr>
    </w:div>
    <w:div w:id="1971549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acc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www.statis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BC80-6D0A-4CE4-9855-583198DD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Assignments: sample paper, sample solution and template</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 sample paper, sample solution and template</dc:title>
  <dc:creator>Abdul Basit</dc:creator>
  <cp:lastModifiedBy>Abdul Basit</cp:lastModifiedBy>
  <cp:revision>14</cp:revision>
  <cp:lastPrinted>2024-12-17T04:03:00Z</cp:lastPrinted>
  <dcterms:created xsi:type="dcterms:W3CDTF">2024-12-09T13:39:00Z</dcterms:created>
  <dcterms:modified xsi:type="dcterms:W3CDTF">2025-01-17T10:01:00Z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5c13eeef475b9571ac7cac5c04d9968952f0ace0c79530e594b5fdb4331a4abe</vt:lpwstr>
  </property>
</Properties>
</file>