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7BC9B" w14:textId="2F24416F" w:rsidR="00E93112" w:rsidRPr="00910CC5" w:rsidRDefault="00740AD8" w:rsidP="008D2D8A">
      <w:pPr>
        <w:jc w:val="center"/>
        <w:rPr>
          <w:rFonts w:ascii="Times New Roman" w:hAnsi="Times New Roman" w:cs="Times New Roman"/>
          <w:b/>
          <w:bCs/>
          <w:sz w:val="28"/>
          <w:szCs w:val="28"/>
        </w:rPr>
      </w:pPr>
      <w:r w:rsidRPr="00910CC5">
        <w:rPr>
          <w:rFonts w:ascii="Times New Roman" w:hAnsi="Times New Roman" w:cs="Times New Roman"/>
          <w:b/>
          <w:bCs/>
          <w:sz w:val="28"/>
          <w:szCs w:val="28"/>
        </w:rPr>
        <w:t>Intermediate Colleges of Pakistan EDA</w:t>
      </w:r>
    </w:p>
    <w:p w14:paraId="73C0CCCF" w14:textId="77777777" w:rsidR="008D2D8A" w:rsidRPr="00910CC5" w:rsidRDefault="008D2D8A" w:rsidP="008D2D8A">
      <w:pPr>
        <w:jc w:val="center"/>
        <w:rPr>
          <w:rFonts w:ascii="Times New Roman" w:hAnsi="Times New Roman" w:cs="Times New Roman"/>
          <w:sz w:val="28"/>
          <w:szCs w:val="28"/>
        </w:rPr>
      </w:pPr>
    </w:p>
    <w:p w14:paraId="6EA66BD1" w14:textId="507EF57F" w:rsidR="008D2D8A" w:rsidRPr="00910CC5" w:rsidRDefault="00EB5003" w:rsidP="008D2D8A">
      <w:pPr>
        <w:rPr>
          <w:rFonts w:ascii="Times New Roman" w:hAnsi="Times New Roman" w:cs="Times New Roman"/>
          <w:sz w:val="24"/>
          <w:szCs w:val="24"/>
        </w:rPr>
      </w:pPr>
      <w:r w:rsidRPr="00910CC5">
        <w:rPr>
          <w:rFonts w:ascii="Times New Roman" w:hAnsi="Times New Roman" w:cs="Times New Roman"/>
          <w:sz w:val="24"/>
          <w:szCs w:val="24"/>
        </w:rPr>
        <w:t>Intermediate Colleges of Pakistan EDA project entails analyzing educational data from across Pakistan to identify performance trends and regional disparities among intermediate colleges. Interns will use EDA to dissect factors such as academic results, faculty quality, and resources, aiming to highlight areas needing improvement. The analysis seeks to inform targeted interventions to bridge educational gaps between different regions, ultimately enhancing the national education standard.</w:t>
      </w:r>
    </w:p>
    <w:p w14:paraId="396FC748" w14:textId="77777777" w:rsidR="00EB5003" w:rsidRPr="00910CC5" w:rsidRDefault="00EB5003" w:rsidP="008D2D8A">
      <w:pPr>
        <w:rPr>
          <w:rFonts w:ascii="Times New Roman" w:hAnsi="Times New Roman" w:cs="Times New Roman"/>
          <w:sz w:val="28"/>
          <w:szCs w:val="28"/>
        </w:rPr>
      </w:pPr>
    </w:p>
    <w:p w14:paraId="0A67B84F" w14:textId="26632A50" w:rsidR="00EB5003" w:rsidRPr="00910CC5" w:rsidRDefault="00EB5003" w:rsidP="00A3395E">
      <w:pPr>
        <w:rPr>
          <w:rFonts w:ascii="Times New Roman" w:hAnsi="Times New Roman" w:cs="Times New Roman"/>
          <w:b/>
          <w:bCs/>
          <w:sz w:val="28"/>
          <w:szCs w:val="28"/>
        </w:rPr>
      </w:pPr>
      <w:r w:rsidRPr="00910CC5">
        <w:rPr>
          <w:rFonts w:ascii="Times New Roman" w:hAnsi="Times New Roman" w:cs="Times New Roman"/>
          <w:b/>
          <w:bCs/>
          <w:sz w:val="28"/>
          <w:szCs w:val="28"/>
        </w:rPr>
        <w:t>Data Collection</w:t>
      </w:r>
    </w:p>
    <w:p w14:paraId="4FFD0870" w14:textId="60E3B39D" w:rsidR="00EB5003" w:rsidRPr="00910CC5" w:rsidRDefault="00EB5003" w:rsidP="00EB5003">
      <w:pPr>
        <w:rPr>
          <w:rFonts w:ascii="Times New Roman" w:hAnsi="Times New Roman" w:cs="Times New Roman"/>
          <w:sz w:val="24"/>
          <w:szCs w:val="24"/>
        </w:rPr>
      </w:pPr>
      <w:r w:rsidRPr="00910CC5">
        <w:rPr>
          <w:rFonts w:ascii="Times New Roman" w:hAnsi="Times New Roman" w:cs="Times New Roman"/>
          <w:sz w:val="24"/>
          <w:szCs w:val="24"/>
        </w:rPr>
        <w:t>First Data Collection is important to apply EDA.  I will use “All the Intermediate Colleges in Pakistan” dataset to complete this project.</w:t>
      </w:r>
    </w:p>
    <w:p w14:paraId="4559AC83" w14:textId="35F98BB9" w:rsidR="00A47A47" w:rsidRPr="00910CC5" w:rsidRDefault="00EB5003" w:rsidP="00EB5003">
      <w:pPr>
        <w:rPr>
          <w:rFonts w:ascii="Times New Roman" w:hAnsi="Times New Roman" w:cs="Times New Roman"/>
          <w:sz w:val="28"/>
          <w:szCs w:val="28"/>
        </w:rPr>
      </w:pPr>
      <w:r w:rsidRPr="00910CC5">
        <w:rPr>
          <w:rFonts w:ascii="Times New Roman" w:hAnsi="Times New Roman" w:cs="Times New Roman"/>
          <w:noProof/>
          <w:sz w:val="28"/>
          <w:szCs w:val="28"/>
        </w:rPr>
        <w:drawing>
          <wp:inline distT="0" distB="0" distL="0" distR="0" wp14:anchorId="580C456F" wp14:editId="7BD34033">
            <wp:extent cx="5943600" cy="679450"/>
            <wp:effectExtent l="0" t="0" r="0" b="6350"/>
            <wp:docPr id="162816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5511" name=""/>
                    <pic:cNvPicPr/>
                  </pic:nvPicPr>
                  <pic:blipFill>
                    <a:blip r:embed="rId5"/>
                    <a:stretch>
                      <a:fillRect/>
                    </a:stretch>
                  </pic:blipFill>
                  <pic:spPr>
                    <a:xfrm>
                      <a:off x="0" y="0"/>
                      <a:ext cx="5943600" cy="679450"/>
                    </a:xfrm>
                    <a:prstGeom prst="rect">
                      <a:avLst/>
                    </a:prstGeom>
                  </pic:spPr>
                </pic:pic>
              </a:graphicData>
            </a:graphic>
          </wp:inline>
        </w:drawing>
      </w:r>
    </w:p>
    <w:p w14:paraId="4119022D" w14:textId="77777777" w:rsidR="00B710EF" w:rsidRPr="00910CC5" w:rsidRDefault="00B710EF" w:rsidP="00B710EF">
      <w:pPr>
        <w:rPr>
          <w:rFonts w:ascii="Times New Roman" w:hAnsi="Times New Roman" w:cs="Times New Roman"/>
          <w:sz w:val="24"/>
          <w:szCs w:val="24"/>
        </w:rPr>
      </w:pPr>
    </w:p>
    <w:p w14:paraId="388A479D" w14:textId="12174739" w:rsidR="00B710EF" w:rsidRPr="00910CC5" w:rsidRDefault="003146BE" w:rsidP="00B710EF">
      <w:pPr>
        <w:rPr>
          <w:rFonts w:ascii="Times New Roman" w:hAnsi="Times New Roman" w:cs="Times New Roman"/>
          <w:b/>
          <w:bCs/>
          <w:sz w:val="24"/>
          <w:szCs w:val="24"/>
        </w:rPr>
      </w:pPr>
      <w:r w:rsidRPr="00910CC5">
        <w:rPr>
          <w:rFonts w:ascii="Times New Roman" w:hAnsi="Times New Roman" w:cs="Times New Roman"/>
          <w:sz w:val="24"/>
          <w:szCs w:val="24"/>
        </w:rPr>
        <w:t>After collecting the data, import complete dataset to apply EDA process in ‘</w:t>
      </w:r>
      <w:proofErr w:type="spellStart"/>
      <w:r w:rsidRPr="00910CC5">
        <w:rPr>
          <w:rFonts w:ascii="Times New Roman" w:hAnsi="Times New Roman" w:cs="Times New Roman"/>
          <w:b/>
          <w:bCs/>
          <w:sz w:val="24"/>
          <w:szCs w:val="24"/>
        </w:rPr>
        <w:t>Jupyter</w:t>
      </w:r>
      <w:proofErr w:type="spellEnd"/>
      <w:r w:rsidRPr="00910CC5">
        <w:rPr>
          <w:rFonts w:ascii="Times New Roman" w:hAnsi="Times New Roman" w:cs="Times New Roman"/>
          <w:b/>
          <w:bCs/>
          <w:sz w:val="24"/>
          <w:szCs w:val="24"/>
        </w:rPr>
        <w:t xml:space="preserve"> Notebook’.</w:t>
      </w:r>
    </w:p>
    <w:p w14:paraId="76E1D409" w14:textId="4ABA030B" w:rsidR="003146BE" w:rsidRPr="00910CC5" w:rsidRDefault="003146BE" w:rsidP="00B710EF">
      <w:pPr>
        <w:rPr>
          <w:rFonts w:ascii="Times New Roman" w:hAnsi="Times New Roman" w:cs="Times New Roman"/>
          <w:b/>
          <w:bCs/>
          <w:sz w:val="24"/>
          <w:szCs w:val="24"/>
        </w:rPr>
      </w:pPr>
      <w:r w:rsidRPr="00910CC5">
        <w:rPr>
          <w:rFonts w:ascii="Times New Roman" w:hAnsi="Times New Roman" w:cs="Times New Roman"/>
          <w:b/>
          <w:bCs/>
          <w:noProof/>
          <w:sz w:val="24"/>
          <w:szCs w:val="24"/>
        </w:rPr>
        <w:drawing>
          <wp:inline distT="0" distB="0" distL="0" distR="0" wp14:anchorId="5D139D94" wp14:editId="3AAB46C7">
            <wp:extent cx="5943600" cy="2870200"/>
            <wp:effectExtent l="0" t="0" r="0" b="6350"/>
            <wp:docPr id="178822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8518" name=""/>
                    <pic:cNvPicPr/>
                  </pic:nvPicPr>
                  <pic:blipFill>
                    <a:blip r:embed="rId6"/>
                    <a:stretch>
                      <a:fillRect/>
                    </a:stretch>
                  </pic:blipFill>
                  <pic:spPr>
                    <a:xfrm>
                      <a:off x="0" y="0"/>
                      <a:ext cx="5943600" cy="2870200"/>
                    </a:xfrm>
                    <a:prstGeom prst="rect">
                      <a:avLst/>
                    </a:prstGeom>
                  </pic:spPr>
                </pic:pic>
              </a:graphicData>
            </a:graphic>
          </wp:inline>
        </w:drawing>
      </w:r>
    </w:p>
    <w:p w14:paraId="0AE0CBEF" w14:textId="0FCAB8F2" w:rsidR="003146BE" w:rsidRPr="00910CC5" w:rsidRDefault="003146BE" w:rsidP="00B710EF">
      <w:pPr>
        <w:rPr>
          <w:rFonts w:ascii="Times New Roman" w:hAnsi="Times New Roman" w:cs="Times New Roman"/>
          <w:sz w:val="24"/>
          <w:szCs w:val="24"/>
        </w:rPr>
      </w:pPr>
      <w:r w:rsidRPr="00910CC5">
        <w:rPr>
          <w:rFonts w:ascii="Times New Roman" w:hAnsi="Times New Roman" w:cs="Times New Roman"/>
          <w:sz w:val="24"/>
          <w:szCs w:val="24"/>
        </w:rPr>
        <w:t xml:space="preserve">Using Pandas library import the dataset. Using </w:t>
      </w:r>
      <w:proofErr w:type="gramStart"/>
      <w:r w:rsidR="00B373AD" w:rsidRPr="00910CC5">
        <w:rPr>
          <w:rFonts w:ascii="Times New Roman" w:hAnsi="Times New Roman" w:cs="Times New Roman"/>
          <w:sz w:val="24"/>
          <w:szCs w:val="24"/>
        </w:rPr>
        <w:t>“</w:t>
      </w:r>
      <w:r w:rsidR="00B373AD" w:rsidRPr="00910CC5">
        <w:rPr>
          <w:rFonts w:ascii="Times New Roman" w:hAnsi="Times New Roman" w:cs="Times New Roman"/>
          <w:b/>
          <w:bCs/>
          <w:sz w:val="24"/>
          <w:szCs w:val="24"/>
        </w:rPr>
        <w:t>.head</w:t>
      </w:r>
      <w:proofErr w:type="gramEnd"/>
      <w:r w:rsidR="00B373AD" w:rsidRPr="00910CC5">
        <w:rPr>
          <w:rFonts w:ascii="Times New Roman" w:hAnsi="Times New Roman" w:cs="Times New Roman"/>
          <w:b/>
          <w:bCs/>
          <w:sz w:val="24"/>
          <w:szCs w:val="24"/>
        </w:rPr>
        <w:t>(</w:t>
      </w:r>
      <w:r w:rsidRPr="00910CC5">
        <w:rPr>
          <w:rFonts w:ascii="Times New Roman" w:hAnsi="Times New Roman" w:cs="Times New Roman"/>
          <w:b/>
          <w:bCs/>
          <w:sz w:val="24"/>
          <w:szCs w:val="24"/>
        </w:rPr>
        <w:t>)</w:t>
      </w:r>
      <w:r w:rsidR="00B373AD" w:rsidRPr="00910CC5">
        <w:rPr>
          <w:rFonts w:ascii="Times New Roman" w:hAnsi="Times New Roman" w:cs="Times New Roman"/>
          <w:b/>
          <w:bCs/>
          <w:sz w:val="24"/>
          <w:szCs w:val="24"/>
        </w:rPr>
        <w:t>”</w:t>
      </w:r>
      <w:r w:rsidRPr="00910CC5">
        <w:rPr>
          <w:rFonts w:ascii="Times New Roman" w:hAnsi="Times New Roman" w:cs="Times New Roman"/>
          <w:sz w:val="24"/>
          <w:szCs w:val="24"/>
        </w:rPr>
        <w:t xml:space="preserve"> function show starting 5 values of each column (Name, Location, Study Program, Sector, Affiliation, &amp; Rating).</w:t>
      </w:r>
    </w:p>
    <w:p w14:paraId="7142FFB8" w14:textId="77777777" w:rsidR="00B373AD" w:rsidRPr="00910CC5" w:rsidRDefault="00B373AD" w:rsidP="00B710EF">
      <w:pPr>
        <w:rPr>
          <w:rFonts w:ascii="Times New Roman" w:hAnsi="Times New Roman" w:cs="Times New Roman"/>
          <w:sz w:val="24"/>
          <w:szCs w:val="24"/>
        </w:rPr>
      </w:pPr>
    </w:p>
    <w:p w14:paraId="210E580B" w14:textId="0ABE5003" w:rsidR="00B373AD" w:rsidRPr="00910CC5" w:rsidRDefault="0008306F" w:rsidP="00A3395E">
      <w:pPr>
        <w:rPr>
          <w:rFonts w:ascii="Times New Roman" w:hAnsi="Times New Roman" w:cs="Times New Roman"/>
          <w:b/>
          <w:bCs/>
          <w:sz w:val="28"/>
          <w:szCs w:val="28"/>
        </w:rPr>
      </w:pPr>
      <w:r w:rsidRPr="00910CC5">
        <w:rPr>
          <w:rFonts w:ascii="Times New Roman" w:hAnsi="Times New Roman" w:cs="Times New Roman"/>
          <w:b/>
          <w:bCs/>
          <w:sz w:val="28"/>
          <w:szCs w:val="28"/>
        </w:rPr>
        <w:lastRenderedPageBreak/>
        <w:t>Data Cleaning:</w:t>
      </w:r>
    </w:p>
    <w:p w14:paraId="07C8932F" w14:textId="2BB05FA5" w:rsidR="0008306F" w:rsidRPr="00910CC5" w:rsidRDefault="0008306F" w:rsidP="0008306F">
      <w:pPr>
        <w:spacing w:after="0" w:line="240" w:lineRule="auto"/>
        <w:ind w:left="360"/>
        <w:rPr>
          <w:rFonts w:ascii="Times New Roman" w:eastAsia="Times New Roman" w:hAnsi="Times New Roman" w:cs="Times New Roman"/>
          <w:kern w:val="0"/>
          <w:sz w:val="24"/>
          <w:szCs w:val="24"/>
          <w14:ligatures w14:val="none"/>
        </w:rPr>
      </w:pPr>
      <w:r w:rsidRPr="00910CC5">
        <w:rPr>
          <w:rFonts w:ascii="Times New Roman" w:eastAsia="Times New Roman" w:hAnsi="Times New Roman" w:cs="Times New Roman"/>
          <w:kern w:val="0"/>
          <w:sz w:val="24"/>
          <w:szCs w:val="24"/>
          <w14:ligatures w14:val="none"/>
        </w:rPr>
        <w:t> Handle Missing Values</w:t>
      </w:r>
    </w:p>
    <w:p w14:paraId="34C31FA2" w14:textId="7B3E9A3F" w:rsidR="0008306F" w:rsidRPr="00910CC5" w:rsidRDefault="0008306F" w:rsidP="0008306F">
      <w:pPr>
        <w:spacing w:after="0" w:line="240" w:lineRule="auto"/>
        <w:ind w:left="360"/>
        <w:rPr>
          <w:rFonts w:ascii="Times New Roman" w:eastAsia="Times New Roman" w:hAnsi="Times New Roman" w:cs="Times New Roman"/>
          <w:kern w:val="0"/>
          <w:sz w:val="24"/>
          <w:szCs w:val="24"/>
          <w14:ligatures w14:val="none"/>
        </w:rPr>
      </w:pPr>
      <w:r w:rsidRPr="00910CC5">
        <w:rPr>
          <w:rFonts w:ascii="Times New Roman" w:eastAsia="Times New Roman" w:hAnsi="Times New Roman" w:cs="Times New Roman"/>
          <w:kern w:val="0"/>
          <w:sz w:val="24"/>
          <w:szCs w:val="24"/>
          <w14:ligatures w14:val="none"/>
        </w:rPr>
        <w:t> Correct Inconsistencies</w:t>
      </w:r>
    </w:p>
    <w:p w14:paraId="3103A5DE" w14:textId="5153144C" w:rsidR="0008306F" w:rsidRPr="00910CC5" w:rsidRDefault="0008306F" w:rsidP="0008306F">
      <w:pPr>
        <w:ind w:left="360"/>
        <w:rPr>
          <w:rFonts w:ascii="Times New Roman" w:eastAsia="Times New Roman" w:hAnsi="Times New Roman" w:cs="Times New Roman"/>
          <w:kern w:val="0"/>
          <w:sz w:val="24"/>
          <w:szCs w:val="24"/>
          <w14:ligatures w14:val="none"/>
        </w:rPr>
      </w:pPr>
      <w:r w:rsidRPr="00910CC5">
        <w:rPr>
          <w:rFonts w:ascii="Times New Roman" w:eastAsia="Times New Roman" w:hAnsi="Times New Roman" w:cs="Times New Roman"/>
          <w:kern w:val="0"/>
          <w:sz w:val="24"/>
          <w:szCs w:val="24"/>
          <w14:ligatures w14:val="none"/>
        </w:rPr>
        <w:t> Verify Data Types</w:t>
      </w:r>
    </w:p>
    <w:p w14:paraId="32FD9DC0" w14:textId="77777777" w:rsidR="00693392" w:rsidRPr="00910CC5" w:rsidRDefault="00693392" w:rsidP="00693392">
      <w:pPr>
        <w:rPr>
          <w:rFonts w:ascii="Times New Roman" w:hAnsi="Times New Roman" w:cs="Times New Roman"/>
          <w:sz w:val="24"/>
          <w:szCs w:val="24"/>
        </w:rPr>
      </w:pPr>
    </w:p>
    <w:p w14:paraId="6A4D8938" w14:textId="0DE768C4" w:rsidR="003146BE" w:rsidRPr="00910CC5" w:rsidRDefault="00693392"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01AADAC2" wp14:editId="383B6F6E">
            <wp:extent cx="5943600" cy="1605915"/>
            <wp:effectExtent l="0" t="0" r="0" b="0"/>
            <wp:docPr id="127834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49409" name=""/>
                    <pic:cNvPicPr/>
                  </pic:nvPicPr>
                  <pic:blipFill>
                    <a:blip r:embed="rId7"/>
                    <a:stretch>
                      <a:fillRect/>
                    </a:stretch>
                  </pic:blipFill>
                  <pic:spPr>
                    <a:xfrm>
                      <a:off x="0" y="0"/>
                      <a:ext cx="5943600" cy="1605915"/>
                    </a:xfrm>
                    <a:prstGeom prst="rect">
                      <a:avLst/>
                    </a:prstGeom>
                  </pic:spPr>
                </pic:pic>
              </a:graphicData>
            </a:graphic>
          </wp:inline>
        </w:drawing>
      </w:r>
    </w:p>
    <w:p w14:paraId="2961C2E3" w14:textId="77777777" w:rsidR="00693392" w:rsidRPr="00910CC5" w:rsidRDefault="00693392" w:rsidP="00B710EF">
      <w:pPr>
        <w:rPr>
          <w:rFonts w:ascii="Times New Roman" w:hAnsi="Times New Roman" w:cs="Times New Roman"/>
          <w:sz w:val="24"/>
          <w:szCs w:val="24"/>
        </w:rPr>
      </w:pPr>
    </w:p>
    <w:p w14:paraId="541AA788" w14:textId="412CDF5C" w:rsidR="00693392" w:rsidRPr="00910CC5" w:rsidRDefault="00960D7C" w:rsidP="00B710EF">
      <w:pPr>
        <w:rPr>
          <w:rFonts w:ascii="Times New Roman" w:hAnsi="Times New Roman" w:cs="Times New Roman"/>
          <w:b/>
          <w:bCs/>
          <w:sz w:val="24"/>
          <w:szCs w:val="24"/>
        </w:rPr>
      </w:pPr>
      <w:r w:rsidRPr="00910CC5">
        <w:rPr>
          <w:rFonts w:ascii="Times New Roman" w:hAnsi="Times New Roman" w:cs="Times New Roman"/>
          <w:b/>
          <w:bCs/>
          <w:sz w:val="24"/>
          <w:szCs w:val="24"/>
        </w:rPr>
        <w:t>Removing or Filling Missing Data</w:t>
      </w:r>
    </w:p>
    <w:p w14:paraId="650428A1" w14:textId="77777777" w:rsidR="00960D7C" w:rsidRPr="00910CC5" w:rsidRDefault="00960D7C" w:rsidP="00B710EF">
      <w:pPr>
        <w:rPr>
          <w:rFonts w:ascii="Times New Roman" w:hAnsi="Times New Roman" w:cs="Times New Roman"/>
          <w:sz w:val="24"/>
          <w:szCs w:val="24"/>
        </w:rPr>
      </w:pPr>
    </w:p>
    <w:p w14:paraId="440B8FCD" w14:textId="3329CBBE"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sz w:val="24"/>
          <w:szCs w:val="24"/>
        </w:rPr>
        <w:t xml:space="preserve">The </w:t>
      </w:r>
      <w:r w:rsidRPr="00910CC5">
        <w:rPr>
          <w:rFonts w:ascii="Times New Roman" w:hAnsi="Times New Roman" w:cs="Times New Roman"/>
          <w:b/>
          <w:bCs/>
          <w:sz w:val="24"/>
          <w:szCs w:val="24"/>
        </w:rPr>
        <w:t>Affiliation</w:t>
      </w:r>
      <w:r w:rsidRPr="00910CC5">
        <w:rPr>
          <w:rFonts w:ascii="Times New Roman" w:hAnsi="Times New Roman" w:cs="Times New Roman"/>
          <w:sz w:val="24"/>
          <w:szCs w:val="24"/>
        </w:rPr>
        <w:t xml:space="preserve"> column has missing values in </w:t>
      </w:r>
      <w:r w:rsidRPr="00910CC5">
        <w:rPr>
          <w:rFonts w:ascii="Times New Roman" w:hAnsi="Times New Roman" w:cs="Times New Roman"/>
          <w:b/>
          <w:bCs/>
          <w:sz w:val="24"/>
          <w:szCs w:val="24"/>
        </w:rPr>
        <w:t>90.49%</w:t>
      </w:r>
      <w:r w:rsidRPr="00910CC5">
        <w:rPr>
          <w:rFonts w:ascii="Times New Roman" w:hAnsi="Times New Roman" w:cs="Times New Roman"/>
          <w:sz w:val="24"/>
          <w:szCs w:val="24"/>
        </w:rPr>
        <w:t xml:space="preserve"> of the data, it might not provide meaningful information. You can consider </w:t>
      </w:r>
      <w:r w:rsidRPr="00910CC5">
        <w:rPr>
          <w:rFonts w:ascii="Times New Roman" w:hAnsi="Times New Roman" w:cs="Times New Roman"/>
          <w:b/>
          <w:bCs/>
          <w:sz w:val="24"/>
          <w:szCs w:val="24"/>
        </w:rPr>
        <w:t>removing this column</w:t>
      </w:r>
      <w:r w:rsidRPr="00910CC5">
        <w:rPr>
          <w:rFonts w:ascii="Times New Roman" w:hAnsi="Times New Roman" w:cs="Times New Roman"/>
          <w:sz w:val="24"/>
          <w:szCs w:val="24"/>
        </w:rPr>
        <w:t>, as filling in such a large number of missing values may lead to unreliable results.</w:t>
      </w:r>
    </w:p>
    <w:p w14:paraId="15B32C7B" w14:textId="458B6C9D"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10D28C9E" wp14:editId="3D1FD98E">
            <wp:extent cx="5943600" cy="1890395"/>
            <wp:effectExtent l="0" t="0" r="0" b="0"/>
            <wp:docPr id="163274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49785" name=""/>
                    <pic:cNvPicPr/>
                  </pic:nvPicPr>
                  <pic:blipFill>
                    <a:blip r:embed="rId8"/>
                    <a:stretch>
                      <a:fillRect/>
                    </a:stretch>
                  </pic:blipFill>
                  <pic:spPr>
                    <a:xfrm>
                      <a:off x="0" y="0"/>
                      <a:ext cx="5943600" cy="1890395"/>
                    </a:xfrm>
                    <a:prstGeom prst="rect">
                      <a:avLst/>
                    </a:prstGeom>
                  </pic:spPr>
                </pic:pic>
              </a:graphicData>
            </a:graphic>
          </wp:inline>
        </w:drawing>
      </w:r>
    </w:p>
    <w:p w14:paraId="6CA2E7AB" w14:textId="77777777" w:rsidR="00960D7C" w:rsidRPr="00910CC5" w:rsidRDefault="00960D7C" w:rsidP="00B710EF">
      <w:pPr>
        <w:rPr>
          <w:rFonts w:ascii="Times New Roman" w:hAnsi="Times New Roman" w:cs="Times New Roman"/>
          <w:sz w:val="24"/>
          <w:szCs w:val="24"/>
        </w:rPr>
      </w:pPr>
    </w:p>
    <w:p w14:paraId="39B23398" w14:textId="77777777" w:rsidR="00960D7C" w:rsidRPr="00910CC5" w:rsidRDefault="00960D7C" w:rsidP="00B710EF">
      <w:pPr>
        <w:rPr>
          <w:rFonts w:ascii="Times New Roman" w:hAnsi="Times New Roman" w:cs="Times New Roman"/>
          <w:sz w:val="24"/>
          <w:szCs w:val="24"/>
        </w:rPr>
      </w:pPr>
    </w:p>
    <w:p w14:paraId="1CD069CA" w14:textId="77777777" w:rsidR="00960D7C" w:rsidRPr="00910CC5" w:rsidRDefault="00960D7C" w:rsidP="00B710EF">
      <w:pPr>
        <w:rPr>
          <w:rFonts w:ascii="Times New Roman" w:hAnsi="Times New Roman" w:cs="Times New Roman"/>
          <w:sz w:val="24"/>
          <w:szCs w:val="24"/>
        </w:rPr>
      </w:pPr>
    </w:p>
    <w:p w14:paraId="313C9604" w14:textId="77777777" w:rsidR="00960D7C" w:rsidRPr="00910CC5" w:rsidRDefault="00960D7C" w:rsidP="00B710EF">
      <w:pPr>
        <w:rPr>
          <w:rFonts w:ascii="Times New Roman" w:hAnsi="Times New Roman" w:cs="Times New Roman"/>
          <w:sz w:val="24"/>
          <w:szCs w:val="24"/>
        </w:rPr>
      </w:pPr>
    </w:p>
    <w:p w14:paraId="370A04B6" w14:textId="77777777" w:rsidR="00960D7C" w:rsidRPr="00910CC5" w:rsidRDefault="00960D7C" w:rsidP="00B710EF">
      <w:pPr>
        <w:rPr>
          <w:rFonts w:ascii="Times New Roman" w:hAnsi="Times New Roman" w:cs="Times New Roman"/>
          <w:sz w:val="24"/>
          <w:szCs w:val="24"/>
        </w:rPr>
      </w:pPr>
    </w:p>
    <w:p w14:paraId="1ACFDDDF" w14:textId="7A999DA1"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sz w:val="24"/>
          <w:szCs w:val="24"/>
        </w:rPr>
        <w:lastRenderedPageBreak/>
        <w:t>In ‘location’ column, the number of missing values is very small (0.25%) so fill the missing values using the most frequent value (mode), Also apply this method on ‘sector’ column.</w:t>
      </w:r>
    </w:p>
    <w:p w14:paraId="4534BEA7" w14:textId="3A472399"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562D64F2" wp14:editId="3FE872E0">
            <wp:extent cx="5943600" cy="1775460"/>
            <wp:effectExtent l="0" t="0" r="0" b="0"/>
            <wp:docPr id="19266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91870" name=""/>
                    <pic:cNvPicPr/>
                  </pic:nvPicPr>
                  <pic:blipFill>
                    <a:blip r:embed="rId9"/>
                    <a:stretch>
                      <a:fillRect/>
                    </a:stretch>
                  </pic:blipFill>
                  <pic:spPr>
                    <a:xfrm>
                      <a:off x="0" y="0"/>
                      <a:ext cx="5943600" cy="1775460"/>
                    </a:xfrm>
                    <a:prstGeom prst="rect">
                      <a:avLst/>
                    </a:prstGeom>
                  </pic:spPr>
                </pic:pic>
              </a:graphicData>
            </a:graphic>
          </wp:inline>
        </w:drawing>
      </w:r>
    </w:p>
    <w:p w14:paraId="5A7C88A8" w14:textId="77777777"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sz w:val="24"/>
          <w:szCs w:val="24"/>
        </w:rPr>
        <w:t>Now, the dataset is clean. Zero missing value in the dataset.</w:t>
      </w:r>
    </w:p>
    <w:p w14:paraId="146CAC05" w14:textId="45E8FCBA" w:rsidR="00960D7C" w:rsidRPr="00910CC5" w:rsidRDefault="00960D7C" w:rsidP="00B710EF">
      <w:pPr>
        <w:rPr>
          <w:rFonts w:ascii="Times New Roman" w:hAnsi="Times New Roman" w:cs="Times New Roman"/>
          <w:sz w:val="24"/>
          <w:szCs w:val="24"/>
        </w:rPr>
      </w:pPr>
    </w:p>
    <w:p w14:paraId="6C21584B" w14:textId="26D5C1DF" w:rsidR="0073626D" w:rsidRPr="00910CC5" w:rsidRDefault="0073626D" w:rsidP="00B710EF">
      <w:pPr>
        <w:rPr>
          <w:rFonts w:ascii="Times New Roman" w:eastAsia="Times New Roman" w:hAnsi="Times New Roman" w:cs="Times New Roman"/>
          <w:kern w:val="0"/>
          <w:sz w:val="24"/>
          <w:szCs w:val="24"/>
          <w14:ligatures w14:val="none"/>
        </w:rPr>
      </w:pPr>
      <w:r w:rsidRPr="00910CC5">
        <w:rPr>
          <w:rFonts w:ascii="Times New Roman" w:hAnsi="Times New Roman" w:cs="Times New Roman"/>
          <w:sz w:val="24"/>
          <w:szCs w:val="24"/>
        </w:rPr>
        <w:t xml:space="preserve">In </w:t>
      </w:r>
      <w:r w:rsidRPr="00910CC5">
        <w:rPr>
          <w:rFonts w:ascii="Times New Roman" w:eastAsia="Times New Roman" w:hAnsi="Times New Roman" w:cs="Times New Roman"/>
          <w:b/>
          <w:bCs/>
          <w:kern w:val="0"/>
          <w:sz w:val="24"/>
          <w:szCs w:val="24"/>
          <w14:ligatures w14:val="none"/>
        </w:rPr>
        <w:t>Inconsistencies</w:t>
      </w:r>
      <w:r w:rsidRPr="00910CC5">
        <w:rPr>
          <w:rFonts w:ascii="Times New Roman" w:eastAsia="Times New Roman" w:hAnsi="Times New Roman" w:cs="Times New Roman"/>
          <w:kern w:val="0"/>
          <w:sz w:val="24"/>
          <w:szCs w:val="24"/>
          <w14:ligatures w14:val="none"/>
        </w:rPr>
        <w:t xml:space="preserve"> step we have a problem in location column, because </w:t>
      </w:r>
      <w:r w:rsidRPr="00910CC5">
        <w:rPr>
          <w:rFonts w:ascii="Times New Roman" w:eastAsia="Times New Roman" w:hAnsi="Times New Roman" w:cs="Times New Roman"/>
          <w:b/>
          <w:bCs/>
          <w:kern w:val="0"/>
          <w:sz w:val="24"/>
          <w:szCs w:val="24"/>
          <w14:ligatures w14:val="none"/>
        </w:rPr>
        <w:t>Location</w:t>
      </w:r>
      <w:r w:rsidRPr="00910CC5">
        <w:rPr>
          <w:rFonts w:ascii="Times New Roman" w:eastAsia="Times New Roman" w:hAnsi="Times New Roman" w:cs="Times New Roman"/>
          <w:kern w:val="0"/>
          <w:sz w:val="24"/>
          <w:szCs w:val="24"/>
          <w14:ligatures w14:val="none"/>
        </w:rPr>
        <w:t xml:space="preserve"> column contains detailed addresses, which could make it difficult to analyze regional trends or group data effectively. That’s why we will extract city in location column and add one more column in our dataset name (city).</w:t>
      </w:r>
    </w:p>
    <w:p w14:paraId="53D15712" w14:textId="77777777" w:rsidR="00A3395E" w:rsidRPr="00910CC5" w:rsidRDefault="00A3395E" w:rsidP="00B710EF">
      <w:pPr>
        <w:rPr>
          <w:rFonts w:ascii="Times New Roman" w:eastAsia="Times New Roman" w:hAnsi="Times New Roman" w:cs="Times New Roman"/>
          <w:kern w:val="0"/>
          <w:sz w:val="24"/>
          <w:szCs w:val="24"/>
          <w14:ligatures w14:val="none"/>
        </w:rPr>
      </w:pPr>
    </w:p>
    <w:p w14:paraId="23EA4AF1" w14:textId="76ADE960" w:rsidR="0073626D" w:rsidRPr="00910CC5" w:rsidRDefault="0073626D"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08DF0D07" wp14:editId="7EB36E97">
            <wp:extent cx="5942455" cy="2289658"/>
            <wp:effectExtent l="0" t="0" r="1270" b="0"/>
            <wp:docPr id="22112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22918" name=""/>
                    <pic:cNvPicPr/>
                  </pic:nvPicPr>
                  <pic:blipFill>
                    <a:blip r:embed="rId10"/>
                    <a:stretch>
                      <a:fillRect/>
                    </a:stretch>
                  </pic:blipFill>
                  <pic:spPr>
                    <a:xfrm>
                      <a:off x="0" y="0"/>
                      <a:ext cx="5958957" cy="2296016"/>
                    </a:xfrm>
                    <a:prstGeom prst="rect">
                      <a:avLst/>
                    </a:prstGeom>
                  </pic:spPr>
                </pic:pic>
              </a:graphicData>
            </a:graphic>
          </wp:inline>
        </w:drawing>
      </w:r>
    </w:p>
    <w:p w14:paraId="7AD9581F" w14:textId="77777777" w:rsidR="0073626D" w:rsidRPr="00910CC5" w:rsidRDefault="0073626D" w:rsidP="00B710EF">
      <w:pPr>
        <w:rPr>
          <w:rFonts w:ascii="Times New Roman" w:hAnsi="Times New Roman" w:cs="Times New Roman"/>
          <w:sz w:val="24"/>
          <w:szCs w:val="24"/>
        </w:rPr>
      </w:pPr>
    </w:p>
    <w:p w14:paraId="24BF4F27" w14:textId="7EEAF855" w:rsidR="00515BEE" w:rsidRPr="00910CC5" w:rsidRDefault="00515BEE">
      <w:pPr>
        <w:rPr>
          <w:rFonts w:ascii="Times New Roman" w:hAnsi="Times New Roman" w:cs="Times New Roman"/>
          <w:sz w:val="24"/>
          <w:szCs w:val="24"/>
        </w:rPr>
      </w:pPr>
      <w:r w:rsidRPr="00910CC5">
        <w:rPr>
          <w:rFonts w:ascii="Times New Roman" w:hAnsi="Times New Roman" w:cs="Times New Roman"/>
          <w:sz w:val="24"/>
          <w:szCs w:val="24"/>
        </w:rPr>
        <w:br w:type="page"/>
      </w:r>
    </w:p>
    <w:p w14:paraId="3F337641" w14:textId="4CBB3031" w:rsidR="00515BEE" w:rsidRPr="00910CC5" w:rsidRDefault="00515BEE" w:rsidP="00B710EF">
      <w:pPr>
        <w:rPr>
          <w:rFonts w:ascii="Times New Roman" w:hAnsi="Times New Roman" w:cs="Times New Roman"/>
          <w:sz w:val="24"/>
          <w:szCs w:val="24"/>
        </w:rPr>
      </w:pPr>
      <w:r w:rsidRPr="00910CC5">
        <w:rPr>
          <w:rFonts w:ascii="Times New Roman" w:hAnsi="Times New Roman" w:cs="Times New Roman"/>
          <w:noProof/>
          <w:sz w:val="24"/>
          <w:szCs w:val="24"/>
        </w:rPr>
        <w:lastRenderedPageBreak/>
        <w:drawing>
          <wp:inline distT="0" distB="0" distL="0" distR="0" wp14:anchorId="4434B725" wp14:editId="54E70BFB">
            <wp:extent cx="5943600" cy="4177030"/>
            <wp:effectExtent l="0" t="0" r="0" b="0"/>
            <wp:docPr id="154006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64487" name=""/>
                    <pic:cNvPicPr/>
                  </pic:nvPicPr>
                  <pic:blipFill>
                    <a:blip r:embed="rId11"/>
                    <a:stretch>
                      <a:fillRect/>
                    </a:stretch>
                  </pic:blipFill>
                  <pic:spPr>
                    <a:xfrm>
                      <a:off x="0" y="0"/>
                      <a:ext cx="5943600" cy="4177030"/>
                    </a:xfrm>
                    <a:prstGeom prst="rect">
                      <a:avLst/>
                    </a:prstGeom>
                  </pic:spPr>
                </pic:pic>
              </a:graphicData>
            </a:graphic>
          </wp:inline>
        </w:drawing>
      </w:r>
    </w:p>
    <w:p w14:paraId="22DAC1A8" w14:textId="68D35577" w:rsidR="00273BBD" w:rsidRPr="00910CC5" w:rsidRDefault="00273BBD" w:rsidP="00B710EF">
      <w:pPr>
        <w:rPr>
          <w:rFonts w:ascii="Times New Roman" w:hAnsi="Times New Roman" w:cs="Times New Roman"/>
          <w:sz w:val="24"/>
          <w:szCs w:val="24"/>
        </w:rPr>
      </w:pPr>
      <w:r w:rsidRPr="00910CC5">
        <w:rPr>
          <w:rFonts w:ascii="Times New Roman" w:hAnsi="Times New Roman" w:cs="Times New Roman"/>
          <w:sz w:val="24"/>
          <w:szCs w:val="24"/>
        </w:rPr>
        <w:t>City column added in the dataset as you can see in SS.</w:t>
      </w:r>
    </w:p>
    <w:p w14:paraId="30A4AA43" w14:textId="77777777" w:rsidR="00655FD6" w:rsidRDefault="00655FD6" w:rsidP="00B710EF">
      <w:pPr>
        <w:rPr>
          <w:rFonts w:ascii="Times New Roman" w:hAnsi="Times New Roman" w:cs="Times New Roman"/>
          <w:sz w:val="24"/>
          <w:szCs w:val="24"/>
        </w:rPr>
      </w:pPr>
    </w:p>
    <w:p w14:paraId="22A60F03" w14:textId="77777777" w:rsidR="0007315E" w:rsidRPr="00910CC5" w:rsidRDefault="0007315E" w:rsidP="00B710EF">
      <w:pPr>
        <w:rPr>
          <w:rFonts w:ascii="Times New Roman" w:hAnsi="Times New Roman" w:cs="Times New Roman"/>
          <w:sz w:val="24"/>
          <w:szCs w:val="24"/>
        </w:rPr>
      </w:pPr>
    </w:p>
    <w:p w14:paraId="3C829D70" w14:textId="65296D7B" w:rsidR="00273BBD" w:rsidRPr="00910CC5" w:rsidRDefault="00273BBD" w:rsidP="00B710EF">
      <w:pPr>
        <w:rPr>
          <w:rFonts w:ascii="Times New Roman" w:hAnsi="Times New Roman" w:cs="Times New Roman"/>
          <w:sz w:val="24"/>
          <w:szCs w:val="24"/>
        </w:rPr>
      </w:pPr>
      <w:r w:rsidRPr="00910CC5">
        <w:rPr>
          <w:rFonts w:ascii="Times New Roman" w:hAnsi="Times New Roman" w:cs="Times New Roman"/>
          <w:sz w:val="24"/>
          <w:szCs w:val="24"/>
        </w:rPr>
        <w:t xml:space="preserve">After that we need to </w:t>
      </w:r>
      <w:r w:rsidR="00F659EC" w:rsidRPr="00F659EC">
        <w:rPr>
          <w:rFonts w:ascii="Times New Roman" w:hAnsi="Times New Roman" w:cs="Times New Roman"/>
          <w:sz w:val="24"/>
          <w:szCs w:val="24"/>
        </w:rPr>
        <w:t>verify</w:t>
      </w:r>
      <w:r w:rsidR="00F659EC" w:rsidRPr="00F659EC">
        <w:rPr>
          <w:rFonts w:ascii="Times New Roman" w:hAnsi="Times New Roman" w:cs="Times New Roman"/>
          <w:b/>
          <w:bCs/>
          <w:sz w:val="24"/>
          <w:szCs w:val="24"/>
        </w:rPr>
        <w:t xml:space="preserve"> Data</w:t>
      </w:r>
      <w:r w:rsidRPr="00F659EC">
        <w:rPr>
          <w:rFonts w:ascii="Times New Roman" w:hAnsi="Times New Roman" w:cs="Times New Roman"/>
          <w:b/>
          <w:bCs/>
          <w:sz w:val="24"/>
          <w:szCs w:val="24"/>
        </w:rPr>
        <w:t xml:space="preserve"> Types</w:t>
      </w:r>
      <w:r w:rsidRPr="00910CC5">
        <w:rPr>
          <w:rFonts w:ascii="Times New Roman" w:hAnsi="Times New Roman" w:cs="Times New Roman"/>
          <w:sz w:val="24"/>
          <w:szCs w:val="24"/>
        </w:rPr>
        <w:t xml:space="preserve"> for all the columns. </w:t>
      </w:r>
    </w:p>
    <w:p w14:paraId="12487956" w14:textId="6A6317B0" w:rsidR="00C416A7" w:rsidRPr="00910CC5" w:rsidRDefault="00C416A7" w:rsidP="00B710EF">
      <w:pPr>
        <w:rPr>
          <w:rFonts w:ascii="Times New Roman" w:hAnsi="Times New Roman" w:cs="Times New Roman"/>
          <w:sz w:val="24"/>
          <w:szCs w:val="24"/>
        </w:rPr>
      </w:pPr>
      <w:r w:rsidRPr="00910CC5">
        <w:rPr>
          <w:rFonts w:ascii="Times New Roman" w:hAnsi="Times New Roman" w:cs="Times New Roman"/>
          <w:sz w:val="24"/>
          <w:szCs w:val="24"/>
        </w:rPr>
        <w:t>In Rating column have non-numeric data type so it will remove it</w:t>
      </w:r>
      <w:r w:rsidR="009315F2" w:rsidRPr="00910CC5">
        <w:rPr>
          <w:rFonts w:ascii="Times New Roman" w:hAnsi="Times New Roman" w:cs="Times New Roman"/>
          <w:sz w:val="24"/>
          <w:szCs w:val="24"/>
        </w:rPr>
        <w:t xml:space="preserve"> </w:t>
      </w:r>
      <w:r w:rsidR="00762CC7" w:rsidRPr="00910CC5">
        <w:rPr>
          <w:rFonts w:ascii="Times New Roman" w:hAnsi="Times New Roman" w:cs="Times New Roman"/>
          <w:sz w:val="24"/>
          <w:szCs w:val="24"/>
        </w:rPr>
        <w:t>or</w:t>
      </w:r>
      <w:r w:rsidR="009315F2" w:rsidRPr="00910CC5">
        <w:rPr>
          <w:rFonts w:ascii="Times New Roman" w:hAnsi="Times New Roman" w:cs="Times New Roman"/>
          <w:sz w:val="24"/>
          <w:szCs w:val="24"/>
        </w:rPr>
        <w:t xml:space="preserve"> change it numeric data type</w:t>
      </w:r>
      <w:r w:rsidRPr="00910CC5">
        <w:rPr>
          <w:rFonts w:ascii="Times New Roman" w:hAnsi="Times New Roman" w:cs="Times New Roman"/>
          <w:sz w:val="24"/>
          <w:szCs w:val="24"/>
        </w:rPr>
        <w:t>.</w:t>
      </w:r>
    </w:p>
    <w:p w14:paraId="096617DD" w14:textId="77777777" w:rsidR="00655FD6" w:rsidRPr="00910CC5" w:rsidRDefault="00655FD6" w:rsidP="00B710EF">
      <w:pPr>
        <w:rPr>
          <w:rFonts w:ascii="Times New Roman" w:hAnsi="Times New Roman" w:cs="Times New Roman"/>
          <w:sz w:val="24"/>
          <w:szCs w:val="24"/>
        </w:rPr>
      </w:pPr>
    </w:p>
    <w:p w14:paraId="76AE40F9" w14:textId="5908228D" w:rsidR="006B44FC" w:rsidRPr="00910CC5" w:rsidRDefault="00C416A7"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1F39FBBA" wp14:editId="2943D530">
            <wp:extent cx="5943600" cy="1960474"/>
            <wp:effectExtent l="0" t="0" r="0" b="1905"/>
            <wp:docPr id="89804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6853" name=""/>
                    <pic:cNvPicPr/>
                  </pic:nvPicPr>
                  <pic:blipFill>
                    <a:blip r:embed="rId12"/>
                    <a:stretch>
                      <a:fillRect/>
                    </a:stretch>
                  </pic:blipFill>
                  <pic:spPr>
                    <a:xfrm>
                      <a:off x="0" y="0"/>
                      <a:ext cx="5950522" cy="1962757"/>
                    </a:xfrm>
                    <a:prstGeom prst="rect">
                      <a:avLst/>
                    </a:prstGeom>
                  </pic:spPr>
                </pic:pic>
              </a:graphicData>
            </a:graphic>
          </wp:inline>
        </w:drawing>
      </w:r>
    </w:p>
    <w:p w14:paraId="63C6140A" w14:textId="77777777" w:rsidR="00C416A7" w:rsidRPr="00910CC5" w:rsidRDefault="00C416A7" w:rsidP="00B710EF">
      <w:pPr>
        <w:rPr>
          <w:rFonts w:ascii="Times New Roman" w:hAnsi="Times New Roman" w:cs="Times New Roman"/>
          <w:sz w:val="24"/>
          <w:szCs w:val="24"/>
        </w:rPr>
      </w:pPr>
    </w:p>
    <w:p w14:paraId="1469C7DE" w14:textId="564AE72C" w:rsidR="00C416A7" w:rsidRPr="00910CC5" w:rsidRDefault="00C416A7"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129371A8" wp14:editId="116A8057">
            <wp:extent cx="5943600" cy="3556635"/>
            <wp:effectExtent l="0" t="0" r="0" b="5715"/>
            <wp:docPr id="121838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83465" name=""/>
                    <pic:cNvPicPr/>
                  </pic:nvPicPr>
                  <pic:blipFill>
                    <a:blip r:embed="rId13"/>
                    <a:stretch>
                      <a:fillRect/>
                    </a:stretch>
                  </pic:blipFill>
                  <pic:spPr>
                    <a:xfrm>
                      <a:off x="0" y="0"/>
                      <a:ext cx="5943600" cy="3556635"/>
                    </a:xfrm>
                    <a:prstGeom prst="rect">
                      <a:avLst/>
                    </a:prstGeom>
                  </pic:spPr>
                </pic:pic>
              </a:graphicData>
            </a:graphic>
          </wp:inline>
        </w:drawing>
      </w:r>
    </w:p>
    <w:p w14:paraId="1131B057" w14:textId="2481B726" w:rsidR="00C416A7" w:rsidRPr="00910CC5" w:rsidRDefault="00C416A7" w:rsidP="00B710EF">
      <w:pPr>
        <w:rPr>
          <w:rFonts w:ascii="Times New Roman" w:hAnsi="Times New Roman" w:cs="Times New Roman"/>
          <w:sz w:val="24"/>
          <w:szCs w:val="24"/>
        </w:rPr>
      </w:pPr>
      <w:r w:rsidRPr="00910CC5">
        <w:rPr>
          <w:rFonts w:ascii="Times New Roman" w:hAnsi="Times New Roman" w:cs="Times New Roman"/>
          <w:sz w:val="24"/>
          <w:szCs w:val="24"/>
        </w:rPr>
        <w:t>Now</w:t>
      </w:r>
      <w:r w:rsidR="009302FF" w:rsidRPr="00910CC5">
        <w:rPr>
          <w:rFonts w:ascii="Times New Roman" w:hAnsi="Times New Roman" w:cs="Times New Roman"/>
          <w:sz w:val="24"/>
          <w:szCs w:val="24"/>
        </w:rPr>
        <w:t xml:space="preserve"> the dataset is completely clean,</w:t>
      </w:r>
      <w:r w:rsidRPr="00910CC5">
        <w:rPr>
          <w:rFonts w:ascii="Times New Roman" w:hAnsi="Times New Roman" w:cs="Times New Roman"/>
          <w:sz w:val="24"/>
          <w:szCs w:val="24"/>
        </w:rPr>
        <w:t xml:space="preserve"> we can apply </w:t>
      </w:r>
      <w:r w:rsidR="006B44FC" w:rsidRPr="00910CC5">
        <w:rPr>
          <w:rFonts w:ascii="Times New Roman" w:hAnsi="Times New Roman" w:cs="Times New Roman"/>
          <w:sz w:val="24"/>
          <w:szCs w:val="24"/>
        </w:rPr>
        <w:t xml:space="preserve">different analysis </w:t>
      </w:r>
      <w:r w:rsidR="00BC2AFE">
        <w:rPr>
          <w:rFonts w:ascii="Times New Roman" w:hAnsi="Times New Roman" w:cs="Times New Roman"/>
          <w:sz w:val="24"/>
          <w:szCs w:val="24"/>
        </w:rPr>
        <w:t xml:space="preserve">steps to find meaning dull insights and provide recommendations to do better Education System in </w:t>
      </w:r>
      <w:r w:rsidR="00F659EC">
        <w:rPr>
          <w:rFonts w:ascii="Times New Roman" w:hAnsi="Times New Roman" w:cs="Times New Roman"/>
          <w:sz w:val="24"/>
          <w:szCs w:val="24"/>
        </w:rPr>
        <w:t>Our Colleges</w:t>
      </w:r>
      <w:r w:rsidR="00BC2AFE">
        <w:rPr>
          <w:rFonts w:ascii="Times New Roman" w:hAnsi="Times New Roman" w:cs="Times New Roman"/>
          <w:sz w:val="24"/>
          <w:szCs w:val="24"/>
        </w:rPr>
        <w:t>.</w:t>
      </w:r>
    </w:p>
    <w:p w14:paraId="3523A04D" w14:textId="76938545" w:rsidR="00960D7C" w:rsidRPr="00910CC5" w:rsidRDefault="00960D7C" w:rsidP="00B710EF">
      <w:pPr>
        <w:rPr>
          <w:rFonts w:ascii="Times New Roman" w:hAnsi="Times New Roman" w:cs="Times New Roman"/>
          <w:sz w:val="24"/>
          <w:szCs w:val="24"/>
        </w:rPr>
      </w:pPr>
      <w:r w:rsidRPr="00910CC5">
        <w:rPr>
          <w:rFonts w:ascii="Times New Roman" w:hAnsi="Times New Roman" w:cs="Times New Roman"/>
          <w:sz w:val="24"/>
          <w:szCs w:val="24"/>
        </w:rPr>
        <w:t xml:space="preserve"> </w:t>
      </w:r>
    </w:p>
    <w:p w14:paraId="7A0D3B1F" w14:textId="77777777" w:rsidR="00CE1D59" w:rsidRPr="00910CC5" w:rsidRDefault="00CE1D59" w:rsidP="00CE1D59">
      <w:pPr>
        <w:jc w:val="center"/>
        <w:rPr>
          <w:rFonts w:ascii="Times New Roman" w:hAnsi="Times New Roman" w:cs="Times New Roman"/>
          <w:b/>
          <w:bCs/>
          <w:sz w:val="32"/>
          <w:szCs w:val="32"/>
        </w:rPr>
      </w:pPr>
    </w:p>
    <w:p w14:paraId="296E73A4" w14:textId="77777777" w:rsidR="00CE1D59" w:rsidRPr="00910CC5" w:rsidRDefault="00CE1D59" w:rsidP="00CE1D59">
      <w:pPr>
        <w:jc w:val="center"/>
        <w:rPr>
          <w:rFonts w:ascii="Times New Roman" w:hAnsi="Times New Roman" w:cs="Times New Roman"/>
          <w:b/>
          <w:bCs/>
          <w:sz w:val="32"/>
          <w:szCs w:val="32"/>
        </w:rPr>
      </w:pPr>
    </w:p>
    <w:p w14:paraId="6482EA0D" w14:textId="77777777" w:rsidR="00CE1D59" w:rsidRPr="00910CC5" w:rsidRDefault="00CE1D59" w:rsidP="00CE1D59">
      <w:pPr>
        <w:jc w:val="center"/>
        <w:rPr>
          <w:rFonts w:ascii="Times New Roman" w:hAnsi="Times New Roman" w:cs="Times New Roman"/>
          <w:b/>
          <w:bCs/>
          <w:sz w:val="32"/>
          <w:szCs w:val="32"/>
        </w:rPr>
      </w:pPr>
    </w:p>
    <w:p w14:paraId="4C7DF7A5" w14:textId="77777777" w:rsidR="00CE1D59" w:rsidRPr="00910CC5" w:rsidRDefault="00CE1D59" w:rsidP="00CE1D59">
      <w:pPr>
        <w:jc w:val="center"/>
        <w:rPr>
          <w:rFonts w:ascii="Times New Roman" w:hAnsi="Times New Roman" w:cs="Times New Roman"/>
          <w:b/>
          <w:bCs/>
          <w:sz w:val="32"/>
          <w:szCs w:val="32"/>
        </w:rPr>
      </w:pPr>
    </w:p>
    <w:p w14:paraId="61C2CD63" w14:textId="77777777" w:rsidR="00CE1D59" w:rsidRPr="00910CC5" w:rsidRDefault="00CE1D59" w:rsidP="00CE1D59">
      <w:pPr>
        <w:jc w:val="center"/>
        <w:rPr>
          <w:rFonts w:ascii="Times New Roman" w:hAnsi="Times New Roman" w:cs="Times New Roman"/>
          <w:b/>
          <w:bCs/>
          <w:sz w:val="32"/>
          <w:szCs w:val="32"/>
        </w:rPr>
      </w:pPr>
    </w:p>
    <w:p w14:paraId="1B516108" w14:textId="77777777" w:rsidR="00CE1D59" w:rsidRPr="00910CC5" w:rsidRDefault="00CE1D59" w:rsidP="00CE1D59">
      <w:pPr>
        <w:jc w:val="center"/>
        <w:rPr>
          <w:rFonts w:ascii="Times New Roman" w:hAnsi="Times New Roman" w:cs="Times New Roman"/>
          <w:b/>
          <w:bCs/>
          <w:sz w:val="32"/>
          <w:szCs w:val="32"/>
        </w:rPr>
      </w:pPr>
    </w:p>
    <w:p w14:paraId="65415E9C" w14:textId="77777777" w:rsidR="00CE1D59" w:rsidRPr="00910CC5" w:rsidRDefault="00CE1D59" w:rsidP="00CE1D59">
      <w:pPr>
        <w:jc w:val="center"/>
        <w:rPr>
          <w:rFonts w:ascii="Times New Roman" w:hAnsi="Times New Roman" w:cs="Times New Roman"/>
          <w:b/>
          <w:bCs/>
          <w:sz w:val="32"/>
          <w:szCs w:val="32"/>
        </w:rPr>
      </w:pPr>
    </w:p>
    <w:p w14:paraId="3E112294" w14:textId="77777777" w:rsidR="00CE1D59" w:rsidRPr="00910CC5" w:rsidRDefault="00CE1D59" w:rsidP="00CE1D59">
      <w:pPr>
        <w:jc w:val="center"/>
        <w:rPr>
          <w:rFonts w:ascii="Times New Roman" w:hAnsi="Times New Roman" w:cs="Times New Roman"/>
          <w:b/>
          <w:bCs/>
          <w:sz w:val="32"/>
          <w:szCs w:val="32"/>
        </w:rPr>
      </w:pPr>
    </w:p>
    <w:p w14:paraId="6A35E050" w14:textId="77777777" w:rsidR="00CE1D59" w:rsidRPr="00910CC5" w:rsidRDefault="00CE1D59" w:rsidP="00CE1D59">
      <w:pPr>
        <w:jc w:val="center"/>
        <w:rPr>
          <w:rFonts w:ascii="Times New Roman" w:hAnsi="Times New Roman" w:cs="Times New Roman"/>
          <w:b/>
          <w:bCs/>
          <w:sz w:val="32"/>
          <w:szCs w:val="32"/>
        </w:rPr>
      </w:pPr>
    </w:p>
    <w:p w14:paraId="54C9A862" w14:textId="77777777" w:rsidR="00CE1D59" w:rsidRPr="00910CC5" w:rsidRDefault="00CE1D59" w:rsidP="00387187">
      <w:pPr>
        <w:rPr>
          <w:rFonts w:ascii="Times New Roman" w:hAnsi="Times New Roman" w:cs="Times New Roman"/>
          <w:b/>
          <w:bCs/>
          <w:sz w:val="32"/>
          <w:szCs w:val="32"/>
        </w:rPr>
      </w:pPr>
    </w:p>
    <w:p w14:paraId="20FCCD73" w14:textId="0BC9B8F8" w:rsidR="00960D7C" w:rsidRPr="00910CC5" w:rsidRDefault="00CE1D59" w:rsidP="00CE1D59">
      <w:pPr>
        <w:jc w:val="center"/>
        <w:rPr>
          <w:rFonts w:ascii="Times New Roman" w:hAnsi="Times New Roman" w:cs="Times New Roman"/>
          <w:b/>
          <w:bCs/>
          <w:sz w:val="32"/>
          <w:szCs w:val="32"/>
        </w:rPr>
      </w:pPr>
      <w:r w:rsidRPr="00910CC5">
        <w:rPr>
          <w:rFonts w:ascii="Times New Roman" w:hAnsi="Times New Roman" w:cs="Times New Roman"/>
          <w:b/>
          <w:bCs/>
          <w:sz w:val="32"/>
          <w:szCs w:val="32"/>
        </w:rPr>
        <w:lastRenderedPageBreak/>
        <w:t>In-depth Exploratory Data Analysis (EDA)</w:t>
      </w:r>
    </w:p>
    <w:p w14:paraId="13B4F25B" w14:textId="77777777" w:rsidR="00CE1D59" w:rsidRPr="00910CC5" w:rsidRDefault="00CE1D59" w:rsidP="00CE1D59">
      <w:pPr>
        <w:jc w:val="center"/>
        <w:rPr>
          <w:rFonts w:ascii="Times New Roman" w:hAnsi="Times New Roman" w:cs="Times New Roman"/>
          <w:b/>
          <w:bCs/>
          <w:sz w:val="32"/>
          <w:szCs w:val="32"/>
        </w:rPr>
      </w:pPr>
    </w:p>
    <w:p w14:paraId="05D0E870" w14:textId="2105E900" w:rsidR="00960D7C" w:rsidRPr="00910CC5" w:rsidRDefault="007221FE" w:rsidP="00B710EF">
      <w:pPr>
        <w:rPr>
          <w:rFonts w:ascii="Times New Roman" w:hAnsi="Times New Roman" w:cs="Times New Roman"/>
          <w:b/>
          <w:bCs/>
          <w:sz w:val="28"/>
          <w:szCs w:val="28"/>
        </w:rPr>
      </w:pPr>
      <w:r w:rsidRPr="00910CC5">
        <w:rPr>
          <w:rFonts w:ascii="Times New Roman" w:hAnsi="Times New Roman" w:cs="Times New Roman"/>
          <w:b/>
          <w:bCs/>
          <w:sz w:val="28"/>
          <w:szCs w:val="28"/>
        </w:rPr>
        <w:t>Academic Results Analysis</w:t>
      </w:r>
    </w:p>
    <w:p w14:paraId="40233C83" w14:textId="552D7595" w:rsidR="007221FE" w:rsidRPr="00910CC5" w:rsidRDefault="007221FE" w:rsidP="00B710EF">
      <w:pPr>
        <w:rPr>
          <w:rFonts w:ascii="Times New Roman" w:hAnsi="Times New Roman" w:cs="Times New Roman"/>
          <w:sz w:val="24"/>
          <w:szCs w:val="24"/>
        </w:rPr>
      </w:pPr>
      <w:r w:rsidRPr="00910CC5">
        <w:rPr>
          <w:rFonts w:ascii="Times New Roman" w:hAnsi="Times New Roman" w:cs="Times New Roman"/>
          <w:sz w:val="24"/>
          <w:szCs w:val="24"/>
        </w:rPr>
        <w:t>Analyzing ratings across regions using group by method.</w:t>
      </w:r>
    </w:p>
    <w:p w14:paraId="4D9EE1EA" w14:textId="574D8A79" w:rsidR="006314A9" w:rsidRPr="00910CC5" w:rsidRDefault="007221FE" w:rsidP="00B710EF">
      <w:pPr>
        <w:rPr>
          <w:rFonts w:ascii="Times New Roman" w:hAnsi="Times New Roman" w:cs="Times New Roman"/>
          <w:sz w:val="24"/>
          <w:szCs w:val="24"/>
        </w:rPr>
      </w:pPr>
      <w:r w:rsidRPr="00910CC5">
        <w:rPr>
          <w:rFonts w:ascii="Times New Roman" w:hAnsi="Times New Roman" w:cs="Times New Roman"/>
          <w:noProof/>
          <w:sz w:val="24"/>
          <w:szCs w:val="24"/>
        </w:rPr>
        <w:drawing>
          <wp:inline distT="0" distB="0" distL="0" distR="0" wp14:anchorId="4E9A0666" wp14:editId="4F88A6D2">
            <wp:extent cx="5943600" cy="2040941"/>
            <wp:effectExtent l="0" t="0" r="0" b="0"/>
            <wp:docPr id="200884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42492" name=""/>
                    <pic:cNvPicPr/>
                  </pic:nvPicPr>
                  <pic:blipFill>
                    <a:blip r:embed="rId14"/>
                    <a:stretch>
                      <a:fillRect/>
                    </a:stretch>
                  </pic:blipFill>
                  <pic:spPr>
                    <a:xfrm>
                      <a:off x="0" y="0"/>
                      <a:ext cx="5952139" cy="2043873"/>
                    </a:xfrm>
                    <a:prstGeom prst="rect">
                      <a:avLst/>
                    </a:prstGeom>
                  </pic:spPr>
                </pic:pic>
              </a:graphicData>
            </a:graphic>
          </wp:inline>
        </w:drawing>
      </w:r>
    </w:p>
    <w:p w14:paraId="6778D486" w14:textId="6AAEC3EA" w:rsidR="007221FE" w:rsidRPr="00910CC5" w:rsidRDefault="007221FE" w:rsidP="00B710EF">
      <w:pPr>
        <w:rPr>
          <w:rFonts w:ascii="Times New Roman" w:hAnsi="Times New Roman" w:cs="Times New Roman"/>
          <w:sz w:val="24"/>
          <w:szCs w:val="24"/>
        </w:rPr>
      </w:pPr>
      <w:r w:rsidRPr="00910CC5">
        <w:rPr>
          <w:rFonts w:ascii="Times New Roman" w:hAnsi="Times New Roman" w:cs="Times New Roman"/>
          <w:sz w:val="24"/>
          <w:szCs w:val="24"/>
        </w:rPr>
        <w:t>After that, Visualize the Distribution:</w:t>
      </w:r>
    </w:p>
    <w:p w14:paraId="48F65A68" w14:textId="6083959F" w:rsidR="007221FE" w:rsidRPr="00910CC5" w:rsidRDefault="007221FE" w:rsidP="00B710EF">
      <w:pPr>
        <w:rPr>
          <w:rFonts w:ascii="Times New Roman" w:hAnsi="Times New Roman" w:cs="Times New Roman"/>
          <w:sz w:val="24"/>
          <w:szCs w:val="24"/>
        </w:rPr>
      </w:pPr>
      <w:r w:rsidRPr="00910CC5">
        <w:rPr>
          <w:rFonts w:ascii="Times New Roman" w:hAnsi="Times New Roman" w:cs="Times New Roman"/>
          <w:sz w:val="24"/>
          <w:szCs w:val="24"/>
        </w:rPr>
        <w:t>Using Matplotlib library</w:t>
      </w:r>
    </w:p>
    <w:p w14:paraId="66917BE3" w14:textId="7EBE582A" w:rsidR="006314A9" w:rsidRPr="00910CC5" w:rsidRDefault="006314A9" w:rsidP="00B710EF">
      <w:pPr>
        <w:rPr>
          <w:rFonts w:ascii="Times New Roman" w:hAnsi="Times New Roman" w:cs="Times New Roman"/>
          <w:sz w:val="24"/>
          <w:szCs w:val="24"/>
        </w:rPr>
      </w:pPr>
      <w:r w:rsidRPr="00910CC5">
        <w:rPr>
          <w:rFonts w:ascii="Times New Roman" w:hAnsi="Times New Roman" w:cs="Times New Roman"/>
          <w:noProof/>
        </w:rPr>
        <w:drawing>
          <wp:inline distT="0" distB="0" distL="0" distR="0" wp14:anchorId="15AF26DD" wp14:editId="6CA81413">
            <wp:extent cx="5931537" cy="3562502"/>
            <wp:effectExtent l="0" t="0" r="0" b="0"/>
            <wp:docPr id="175719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8621" cy="3614805"/>
                    </a:xfrm>
                    <a:prstGeom prst="rect">
                      <a:avLst/>
                    </a:prstGeom>
                    <a:noFill/>
                    <a:ln>
                      <a:noFill/>
                    </a:ln>
                  </pic:spPr>
                </pic:pic>
              </a:graphicData>
            </a:graphic>
          </wp:inline>
        </w:drawing>
      </w:r>
    </w:p>
    <w:p w14:paraId="2ECBF7B2" w14:textId="6B4BCBEB" w:rsidR="007F5177" w:rsidRPr="00910CC5" w:rsidRDefault="007F5177" w:rsidP="00B710EF">
      <w:pPr>
        <w:rPr>
          <w:rFonts w:ascii="Times New Roman" w:hAnsi="Times New Roman" w:cs="Times New Roman"/>
          <w:sz w:val="24"/>
          <w:szCs w:val="24"/>
        </w:rPr>
      </w:pPr>
      <w:r w:rsidRPr="00910CC5">
        <w:rPr>
          <w:rFonts w:ascii="Times New Roman" w:hAnsi="Times New Roman" w:cs="Times New Roman"/>
          <w:sz w:val="24"/>
          <w:szCs w:val="24"/>
        </w:rPr>
        <w:lastRenderedPageBreak/>
        <w:t xml:space="preserve">The analysis shows significant regional disparities in ratings. Swat has the highest average rating above 2.0, indicating relatively better performance. In contrast, </w:t>
      </w:r>
      <w:proofErr w:type="spellStart"/>
      <w:r w:rsidRPr="00910CC5">
        <w:rPr>
          <w:rFonts w:ascii="Times New Roman" w:hAnsi="Times New Roman" w:cs="Times New Roman"/>
          <w:sz w:val="24"/>
          <w:szCs w:val="24"/>
        </w:rPr>
        <w:t>Dargai</w:t>
      </w:r>
      <w:proofErr w:type="spellEnd"/>
      <w:r w:rsidRPr="00910CC5">
        <w:rPr>
          <w:rFonts w:ascii="Times New Roman" w:hAnsi="Times New Roman" w:cs="Times New Roman"/>
          <w:sz w:val="24"/>
          <w:szCs w:val="24"/>
        </w:rPr>
        <w:t xml:space="preserve"> has the lowest average rating at 0.4, suggesting potential areas for improvement.</w:t>
      </w:r>
    </w:p>
    <w:p w14:paraId="6E5B2183" w14:textId="77777777" w:rsidR="00CE1D59" w:rsidRPr="00910CC5" w:rsidRDefault="00CE1D59" w:rsidP="00B710EF">
      <w:pPr>
        <w:rPr>
          <w:rFonts w:ascii="Times New Roman" w:hAnsi="Times New Roman" w:cs="Times New Roman"/>
          <w:sz w:val="24"/>
          <w:szCs w:val="24"/>
        </w:rPr>
      </w:pPr>
    </w:p>
    <w:p w14:paraId="56044F76" w14:textId="63E6402B" w:rsidR="00CE1D59" w:rsidRPr="00910CC5" w:rsidRDefault="003A17DB" w:rsidP="00B710EF">
      <w:pPr>
        <w:rPr>
          <w:rFonts w:ascii="Times New Roman" w:hAnsi="Times New Roman" w:cs="Times New Roman"/>
          <w:b/>
          <w:bCs/>
          <w:sz w:val="28"/>
          <w:szCs w:val="28"/>
        </w:rPr>
      </w:pPr>
      <w:r w:rsidRPr="00910CC5">
        <w:rPr>
          <w:rFonts w:ascii="Times New Roman" w:hAnsi="Times New Roman" w:cs="Times New Roman"/>
          <w:b/>
          <w:bCs/>
          <w:sz w:val="28"/>
          <w:szCs w:val="28"/>
        </w:rPr>
        <w:t>Faculty Quality Analysis</w:t>
      </w:r>
    </w:p>
    <w:p w14:paraId="6D9701D0" w14:textId="38545779" w:rsidR="004F6622" w:rsidRPr="00910CC5" w:rsidRDefault="0007315E" w:rsidP="00B710EF">
      <w:pPr>
        <w:rPr>
          <w:rFonts w:ascii="Times New Roman" w:hAnsi="Times New Roman" w:cs="Times New Roman"/>
          <w:sz w:val="24"/>
          <w:szCs w:val="24"/>
        </w:rPr>
      </w:pPr>
      <w:r>
        <w:rPr>
          <w:rFonts w:ascii="Times New Roman" w:hAnsi="Times New Roman" w:cs="Times New Roman"/>
          <w:sz w:val="24"/>
          <w:szCs w:val="24"/>
        </w:rPr>
        <w:t>In the given dataset</w:t>
      </w:r>
      <w:r w:rsidR="004F6622" w:rsidRPr="00910CC5">
        <w:rPr>
          <w:rFonts w:ascii="Times New Roman" w:hAnsi="Times New Roman" w:cs="Times New Roman"/>
          <w:sz w:val="24"/>
          <w:szCs w:val="24"/>
        </w:rPr>
        <w:t>, we don't have direct data on faculty quality. Use Rating and Sector column to find the insights.</w:t>
      </w:r>
    </w:p>
    <w:p w14:paraId="45A5A402" w14:textId="30B91FDB" w:rsidR="004F6622" w:rsidRPr="00910CC5" w:rsidRDefault="00815E73" w:rsidP="00B710EF">
      <w:pPr>
        <w:rPr>
          <w:rFonts w:ascii="Times New Roman" w:hAnsi="Times New Roman" w:cs="Times New Roman"/>
          <w:sz w:val="28"/>
          <w:szCs w:val="28"/>
        </w:rPr>
      </w:pPr>
      <w:r w:rsidRPr="00910CC5">
        <w:rPr>
          <w:rFonts w:ascii="Times New Roman" w:hAnsi="Times New Roman" w:cs="Times New Roman"/>
          <w:noProof/>
          <w:sz w:val="28"/>
          <w:szCs w:val="28"/>
        </w:rPr>
        <w:drawing>
          <wp:inline distT="0" distB="0" distL="0" distR="0" wp14:anchorId="4907D18D" wp14:editId="5A4FF274">
            <wp:extent cx="5943600" cy="1447800"/>
            <wp:effectExtent l="0" t="0" r="0" b="0"/>
            <wp:docPr id="93338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86352" name=""/>
                    <pic:cNvPicPr/>
                  </pic:nvPicPr>
                  <pic:blipFill>
                    <a:blip r:embed="rId16"/>
                    <a:stretch>
                      <a:fillRect/>
                    </a:stretch>
                  </pic:blipFill>
                  <pic:spPr>
                    <a:xfrm>
                      <a:off x="0" y="0"/>
                      <a:ext cx="5943600" cy="1447800"/>
                    </a:xfrm>
                    <a:prstGeom prst="rect">
                      <a:avLst/>
                    </a:prstGeom>
                  </pic:spPr>
                </pic:pic>
              </a:graphicData>
            </a:graphic>
          </wp:inline>
        </w:drawing>
      </w:r>
    </w:p>
    <w:p w14:paraId="70952660" w14:textId="30DEE15E" w:rsidR="00815E73" w:rsidRPr="00910CC5" w:rsidRDefault="00815E73" w:rsidP="00B710EF">
      <w:pPr>
        <w:rPr>
          <w:rFonts w:ascii="Times New Roman" w:hAnsi="Times New Roman" w:cs="Times New Roman"/>
          <w:sz w:val="28"/>
          <w:szCs w:val="28"/>
        </w:rPr>
      </w:pPr>
      <w:r w:rsidRPr="00910CC5">
        <w:rPr>
          <w:rFonts w:ascii="Times New Roman" w:hAnsi="Times New Roman" w:cs="Times New Roman"/>
          <w:sz w:val="28"/>
          <w:szCs w:val="28"/>
        </w:rPr>
        <w:t>Visualize the performance:</w:t>
      </w:r>
    </w:p>
    <w:p w14:paraId="3A133FCE" w14:textId="3F01E065" w:rsidR="00815E73" w:rsidRPr="00910CC5" w:rsidRDefault="00815E73" w:rsidP="00B710EF">
      <w:pPr>
        <w:rPr>
          <w:rFonts w:ascii="Times New Roman" w:hAnsi="Times New Roman" w:cs="Times New Roman"/>
          <w:sz w:val="28"/>
          <w:szCs w:val="28"/>
        </w:rPr>
      </w:pPr>
      <w:r w:rsidRPr="00910CC5">
        <w:rPr>
          <w:rFonts w:ascii="Times New Roman" w:hAnsi="Times New Roman" w:cs="Times New Roman"/>
          <w:noProof/>
        </w:rPr>
        <w:drawing>
          <wp:inline distT="0" distB="0" distL="0" distR="0" wp14:anchorId="6924EF86" wp14:editId="63C124FE">
            <wp:extent cx="5881370" cy="3862425"/>
            <wp:effectExtent l="0" t="0" r="5080" b="5080"/>
            <wp:docPr id="398482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161" cy="3875422"/>
                    </a:xfrm>
                    <a:prstGeom prst="rect">
                      <a:avLst/>
                    </a:prstGeom>
                    <a:noFill/>
                    <a:ln>
                      <a:noFill/>
                    </a:ln>
                  </pic:spPr>
                </pic:pic>
              </a:graphicData>
            </a:graphic>
          </wp:inline>
        </w:drawing>
      </w:r>
    </w:p>
    <w:p w14:paraId="521249DF" w14:textId="77777777" w:rsidR="00815E73" w:rsidRPr="00910CC5" w:rsidRDefault="00815E73" w:rsidP="00B710EF">
      <w:pPr>
        <w:rPr>
          <w:rFonts w:ascii="Times New Roman" w:hAnsi="Times New Roman" w:cs="Times New Roman"/>
          <w:sz w:val="28"/>
          <w:szCs w:val="28"/>
        </w:rPr>
      </w:pPr>
    </w:p>
    <w:p w14:paraId="3EBF341A" w14:textId="77777777" w:rsidR="00815E73" w:rsidRPr="00910CC5" w:rsidRDefault="00815E73" w:rsidP="00B710EF">
      <w:pPr>
        <w:rPr>
          <w:rFonts w:ascii="Times New Roman" w:hAnsi="Times New Roman" w:cs="Times New Roman"/>
          <w:sz w:val="28"/>
          <w:szCs w:val="28"/>
        </w:rPr>
      </w:pPr>
    </w:p>
    <w:p w14:paraId="26D15045" w14:textId="4A59A9F6" w:rsidR="00815E73" w:rsidRDefault="00FA4A68" w:rsidP="00B710EF">
      <w:pPr>
        <w:rPr>
          <w:rFonts w:ascii="Times New Roman" w:hAnsi="Times New Roman" w:cs="Times New Roman"/>
          <w:sz w:val="24"/>
          <w:szCs w:val="24"/>
        </w:rPr>
      </w:pPr>
      <w:r w:rsidRPr="00910CC5">
        <w:rPr>
          <w:rFonts w:ascii="Times New Roman" w:hAnsi="Times New Roman" w:cs="Times New Roman"/>
          <w:sz w:val="24"/>
          <w:szCs w:val="24"/>
        </w:rPr>
        <w:lastRenderedPageBreak/>
        <w:t>The analysis of ratings by sector reveals a slight difference between private and public institutions. Private sector institutions have an average rating of approximately 1.2, while public sector institutions have a slightly lower average rating of 1.0. This suggests that private institutions may have better faculty quality or other factors contributing to higher ratings, though the difference is modest.</w:t>
      </w:r>
    </w:p>
    <w:p w14:paraId="0D87CD91" w14:textId="77777777" w:rsidR="0007315E" w:rsidRDefault="0007315E" w:rsidP="00B710EF">
      <w:pPr>
        <w:rPr>
          <w:rFonts w:ascii="Times New Roman" w:hAnsi="Times New Roman" w:cs="Times New Roman"/>
          <w:sz w:val="24"/>
          <w:szCs w:val="24"/>
        </w:rPr>
      </w:pPr>
    </w:p>
    <w:p w14:paraId="67BF1664" w14:textId="4FAA753B" w:rsidR="0007315E" w:rsidRDefault="0007315E" w:rsidP="00B710EF">
      <w:pPr>
        <w:rPr>
          <w:rFonts w:ascii="Times New Roman" w:hAnsi="Times New Roman" w:cs="Times New Roman"/>
          <w:b/>
          <w:bCs/>
          <w:sz w:val="28"/>
          <w:szCs w:val="28"/>
        </w:rPr>
      </w:pPr>
      <w:r w:rsidRPr="0007315E">
        <w:rPr>
          <w:rFonts w:ascii="Times New Roman" w:hAnsi="Times New Roman" w:cs="Times New Roman"/>
          <w:b/>
          <w:bCs/>
          <w:sz w:val="28"/>
          <w:szCs w:val="28"/>
        </w:rPr>
        <w:t>Resource Allocation</w:t>
      </w:r>
    </w:p>
    <w:p w14:paraId="5DE51187" w14:textId="5228E163" w:rsidR="0007315E" w:rsidRDefault="0007315E" w:rsidP="0007315E">
      <w:pPr>
        <w:jc w:val="both"/>
        <w:rPr>
          <w:rFonts w:ascii="Times New Roman" w:hAnsi="Times New Roman" w:cs="Times New Roman"/>
          <w:sz w:val="24"/>
          <w:szCs w:val="24"/>
        </w:rPr>
      </w:pPr>
      <w:r w:rsidRPr="0007315E">
        <w:rPr>
          <w:rFonts w:ascii="Times New Roman" w:hAnsi="Times New Roman" w:cs="Times New Roman"/>
          <w:sz w:val="24"/>
          <w:szCs w:val="24"/>
        </w:rPr>
        <w:t xml:space="preserve">While direct data on resources was not available, the analysis of sector-based ratings provides some insights. Private sector institutions have a slightly higher average rating </w:t>
      </w:r>
      <w:r w:rsidRPr="0007315E">
        <w:rPr>
          <w:rFonts w:ascii="Times New Roman" w:hAnsi="Times New Roman" w:cs="Times New Roman"/>
          <w:b/>
          <w:bCs/>
          <w:sz w:val="24"/>
          <w:szCs w:val="24"/>
        </w:rPr>
        <w:t>(1.2)</w:t>
      </w:r>
      <w:r w:rsidRPr="0007315E">
        <w:rPr>
          <w:rFonts w:ascii="Times New Roman" w:hAnsi="Times New Roman" w:cs="Times New Roman"/>
          <w:sz w:val="24"/>
          <w:szCs w:val="24"/>
        </w:rPr>
        <w:t xml:space="preserve"> compared to public sector institutions </w:t>
      </w:r>
      <w:r w:rsidRPr="0007315E">
        <w:rPr>
          <w:rFonts w:ascii="Times New Roman" w:hAnsi="Times New Roman" w:cs="Times New Roman"/>
          <w:b/>
          <w:bCs/>
          <w:sz w:val="24"/>
          <w:szCs w:val="24"/>
        </w:rPr>
        <w:t>(1.0).</w:t>
      </w:r>
      <w:r w:rsidRPr="0007315E">
        <w:rPr>
          <w:rFonts w:ascii="Times New Roman" w:hAnsi="Times New Roman" w:cs="Times New Roman"/>
          <w:sz w:val="24"/>
          <w:szCs w:val="24"/>
        </w:rPr>
        <w:t xml:space="preserve"> This could suggest that private institutions might have better resources or more efficient resource allocation, which may contribute to their slightly higher performance.</w:t>
      </w:r>
    </w:p>
    <w:p w14:paraId="758C7F82" w14:textId="77777777" w:rsidR="0007315E" w:rsidRDefault="0007315E" w:rsidP="0007315E">
      <w:pPr>
        <w:jc w:val="both"/>
        <w:rPr>
          <w:rFonts w:ascii="Times New Roman" w:hAnsi="Times New Roman" w:cs="Times New Roman"/>
          <w:sz w:val="24"/>
          <w:szCs w:val="24"/>
        </w:rPr>
      </w:pPr>
    </w:p>
    <w:p w14:paraId="0A703F7A" w14:textId="77777777" w:rsidR="0007315E" w:rsidRDefault="0007315E" w:rsidP="0007315E">
      <w:pPr>
        <w:jc w:val="both"/>
        <w:rPr>
          <w:rFonts w:ascii="Times New Roman" w:hAnsi="Times New Roman" w:cs="Times New Roman"/>
          <w:sz w:val="24"/>
          <w:szCs w:val="24"/>
        </w:rPr>
      </w:pPr>
    </w:p>
    <w:p w14:paraId="715E8E7B" w14:textId="77777777" w:rsidR="009C4563" w:rsidRDefault="009C4563" w:rsidP="0007315E">
      <w:pPr>
        <w:jc w:val="both"/>
        <w:rPr>
          <w:rFonts w:ascii="Times New Roman" w:hAnsi="Times New Roman" w:cs="Times New Roman"/>
          <w:sz w:val="24"/>
          <w:szCs w:val="24"/>
        </w:rPr>
      </w:pPr>
    </w:p>
    <w:p w14:paraId="602D1663" w14:textId="0B33A4CA" w:rsidR="009C4563" w:rsidRDefault="005C4F9F" w:rsidP="005C4F9F">
      <w:pPr>
        <w:jc w:val="center"/>
        <w:rPr>
          <w:rFonts w:ascii="Times New Roman" w:hAnsi="Times New Roman" w:cs="Times New Roman"/>
          <w:b/>
          <w:bCs/>
          <w:sz w:val="32"/>
          <w:szCs w:val="32"/>
        </w:rPr>
      </w:pPr>
      <w:r w:rsidRPr="005C4F9F">
        <w:rPr>
          <w:rFonts w:ascii="Times New Roman" w:hAnsi="Times New Roman" w:cs="Times New Roman"/>
          <w:b/>
          <w:bCs/>
          <w:sz w:val="32"/>
          <w:szCs w:val="32"/>
        </w:rPr>
        <w:t>Regional Disparity Analysis</w:t>
      </w:r>
    </w:p>
    <w:p w14:paraId="03D0DACA" w14:textId="1ABCBCC1" w:rsidR="00347CBD" w:rsidRPr="00347CBD" w:rsidRDefault="00347CBD" w:rsidP="00347CBD">
      <w:pPr>
        <w:rPr>
          <w:rFonts w:ascii="Times New Roman" w:hAnsi="Times New Roman" w:cs="Times New Roman"/>
        </w:rPr>
      </w:pPr>
      <w:r w:rsidRPr="00347CBD">
        <w:rPr>
          <w:rFonts w:ascii="Times New Roman" w:hAnsi="Times New Roman" w:cs="Times New Roman"/>
        </w:rPr>
        <w:t>I will compare and highlight disparities across different regions (cities) in terms of performance (Rating).</w:t>
      </w:r>
    </w:p>
    <w:p w14:paraId="42C32FE7" w14:textId="032B6133" w:rsidR="00347CBD" w:rsidRPr="00BF5DE4" w:rsidRDefault="00347CBD" w:rsidP="00347CBD">
      <w:pPr>
        <w:rPr>
          <w:rFonts w:ascii="Times New Roman" w:hAnsi="Times New Roman" w:cs="Times New Roman"/>
          <w:b/>
          <w:bCs/>
        </w:rPr>
      </w:pPr>
      <w:r w:rsidRPr="00BF5DE4">
        <w:rPr>
          <w:rFonts w:ascii="Times New Roman" w:hAnsi="Times New Roman" w:cs="Times New Roman"/>
          <w:b/>
          <w:bCs/>
        </w:rPr>
        <w:t>Compare Average Ratings by City</w:t>
      </w:r>
    </w:p>
    <w:p w14:paraId="57D4288E" w14:textId="661E3DFA" w:rsidR="00347CBD" w:rsidRDefault="00640C01" w:rsidP="00347CBD">
      <w:pPr>
        <w:rPr>
          <w:rFonts w:ascii="Times New Roman" w:hAnsi="Times New Roman" w:cs="Times New Roman"/>
          <w:sz w:val="24"/>
          <w:szCs w:val="24"/>
        </w:rPr>
      </w:pPr>
      <w:r w:rsidRPr="00640C01">
        <w:rPr>
          <w:rFonts w:ascii="Times New Roman" w:hAnsi="Times New Roman" w:cs="Times New Roman"/>
          <w:noProof/>
          <w:sz w:val="24"/>
          <w:szCs w:val="24"/>
        </w:rPr>
        <w:drawing>
          <wp:inline distT="0" distB="0" distL="0" distR="0" wp14:anchorId="313C9FE0" wp14:editId="11E95C64">
            <wp:extent cx="6122822" cy="3254375"/>
            <wp:effectExtent l="0" t="0" r="0" b="3175"/>
            <wp:docPr id="67697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2446" name=""/>
                    <pic:cNvPicPr/>
                  </pic:nvPicPr>
                  <pic:blipFill>
                    <a:blip r:embed="rId18"/>
                    <a:stretch>
                      <a:fillRect/>
                    </a:stretch>
                  </pic:blipFill>
                  <pic:spPr>
                    <a:xfrm>
                      <a:off x="0" y="0"/>
                      <a:ext cx="6145447" cy="3266400"/>
                    </a:xfrm>
                    <a:prstGeom prst="rect">
                      <a:avLst/>
                    </a:prstGeom>
                  </pic:spPr>
                </pic:pic>
              </a:graphicData>
            </a:graphic>
          </wp:inline>
        </w:drawing>
      </w:r>
    </w:p>
    <w:p w14:paraId="46F94934" w14:textId="77777777" w:rsidR="00BF5DE4" w:rsidRDefault="00BF5DE4" w:rsidP="00347CBD">
      <w:pPr>
        <w:rPr>
          <w:rFonts w:ascii="Times New Roman" w:hAnsi="Times New Roman" w:cs="Times New Roman"/>
          <w:sz w:val="24"/>
          <w:szCs w:val="24"/>
        </w:rPr>
      </w:pPr>
    </w:p>
    <w:p w14:paraId="3D4F403A" w14:textId="5A9324F3" w:rsidR="00BF5DE4" w:rsidRDefault="00BF5DE4" w:rsidP="00347CBD">
      <w:pPr>
        <w:rPr>
          <w:rFonts w:ascii="Times New Roman" w:hAnsi="Times New Roman" w:cs="Times New Roman"/>
          <w:sz w:val="24"/>
          <w:szCs w:val="24"/>
        </w:rPr>
      </w:pPr>
      <w:r w:rsidRPr="00BF5DE4">
        <w:rPr>
          <w:rFonts w:ascii="Times New Roman" w:hAnsi="Times New Roman" w:cs="Times New Roman"/>
          <w:sz w:val="24"/>
          <w:szCs w:val="24"/>
        </w:rPr>
        <w:lastRenderedPageBreak/>
        <w:t>The analysis shows significant disparities in ratings across regions. Swat leads with a rating of 2.0</w:t>
      </w:r>
      <w:r>
        <w:rPr>
          <w:rFonts w:ascii="Times New Roman" w:hAnsi="Times New Roman" w:cs="Times New Roman"/>
          <w:sz w:val="24"/>
          <w:szCs w:val="24"/>
        </w:rPr>
        <w:t xml:space="preserve"> above</w:t>
      </w:r>
      <w:r w:rsidRPr="00BF5DE4">
        <w:rPr>
          <w:rFonts w:ascii="Times New Roman" w:hAnsi="Times New Roman" w:cs="Times New Roman"/>
          <w:sz w:val="24"/>
          <w:szCs w:val="24"/>
        </w:rPr>
        <w:t xml:space="preserve">, while </w:t>
      </w:r>
      <w:proofErr w:type="spellStart"/>
      <w:r w:rsidRPr="00BF5DE4">
        <w:rPr>
          <w:rFonts w:ascii="Times New Roman" w:hAnsi="Times New Roman" w:cs="Times New Roman"/>
          <w:sz w:val="24"/>
          <w:szCs w:val="24"/>
        </w:rPr>
        <w:t>Dargai</w:t>
      </w:r>
      <w:proofErr w:type="spellEnd"/>
      <w:r w:rsidRPr="00BF5DE4">
        <w:rPr>
          <w:rFonts w:ascii="Times New Roman" w:hAnsi="Times New Roman" w:cs="Times New Roman"/>
          <w:sz w:val="24"/>
          <w:szCs w:val="24"/>
        </w:rPr>
        <w:t xml:space="preserve"> is at the bottom with a rating of 0.5. Major cities like Lahore (1.5) and Karachi (1.3) perform moderately, but Islamabad (0.9) and smaller towns like Dina (0.6) and </w:t>
      </w:r>
      <w:proofErr w:type="spellStart"/>
      <w:r w:rsidRPr="00BF5DE4">
        <w:rPr>
          <w:rFonts w:ascii="Times New Roman" w:hAnsi="Times New Roman" w:cs="Times New Roman"/>
          <w:sz w:val="24"/>
          <w:szCs w:val="24"/>
        </w:rPr>
        <w:t>Dargai</w:t>
      </w:r>
      <w:proofErr w:type="spellEnd"/>
      <w:r w:rsidRPr="00BF5DE4">
        <w:rPr>
          <w:rFonts w:ascii="Times New Roman" w:hAnsi="Times New Roman" w:cs="Times New Roman"/>
          <w:sz w:val="24"/>
          <w:szCs w:val="24"/>
        </w:rPr>
        <w:t xml:space="preserve"> (0.5) lag behind. These findings suggest a need for targeted interventions in lower-performing regions.</w:t>
      </w:r>
    </w:p>
    <w:p w14:paraId="757E5219" w14:textId="77777777" w:rsidR="00640C01" w:rsidRDefault="00640C01" w:rsidP="00347CBD">
      <w:pPr>
        <w:rPr>
          <w:rFonts w:ascii="Times New Roman" w:hAnsi="Times New Roman" w:cs="Times New Roman"/>
          <w:sz w:val="24"/>
          <w:szCs w:val="24"/>
        </w:rPr>
      </w:pPr>
    </w:p>
    <w:p w14:paraId="1D454703" w14:textId="77777777" w:rsidR="00640C01" w:rsidRDefault="00640C01" w:rsidP="00347CBD">
      <w:pPr>
        <w:rPr>
          <w:rFonts w:ascii="Times New Roman" w:hAnsi="Times New Roman" w:cs="Times New Roman"/>
          <w:sz w:val="24"/>
          <w:szCs w:val="24"/>
        </w:rPr>
      </w:pPr>
    </w:p>
    <w:p w14:paraId="7C1AFC52" w14:textId="77777777" w:rsidR="00640C01" w:rsidRPr="00347CBD" w:rsidRDefault="00640C01" w:rsidP="00347CBD">
      <w:pPr>
        <w:rPr>
          <w:rFonts w:ascii="Times New Roman" w:hAnsi="Times New Roman" w:cs="Times New Roman"/>
          <w:sz w:val="24"/>
          <w:szCs w:val="24"/>
        </w:rPr>
      </w:pPr>
    </w:p>
    <w:p w14:paraId="2529D632" w14:textId="2E39D8FC" w:rsidR="005C4F9F" w:rsidRDefault="00640C01" w:rsidP="005C4F9F">
      <w:pPr>
        <w:rPr>
          <w:rFonts w:ascii="Times New Roman" w:hAnsi="Times New Roman" w:cs="Times New Roman"/>
          <w:b/>
          <w:bCs/>
          <w:sz w:val="28"/>
          <w:szCs w:val="28"/>
        </w:rPr>
      </w:pPr>
      <w:r w:rsidRPr="00640C01">
        <w:rPr>
          <w:rFonts w:ascii="Times New Roman" w:hAnsi="Times New Roman" w:cs="Times New Roman"/>
          <w:b/>
          <w:bCs/>
          <w:sz w:val="28"/>
          <w:szCs w:val="28"/>
        </w:rPr>
        <w:t>Identify Gaps</w:t>
      </w:r>
    </w:p>
    <w:p w14:paraId="2C0B5791" w14:textId="0AADCFFF" w:rsidR="00640C01" w:rsidRPr="00640C01" w:rsidRDefault="00640C01" w:rsidP="00640C01">
      <w:pPr>
        <w:rPr>
          <w:rFonts w:ascii="Times New Roman" w:hAnsi="Times New Roman" w:cs="Times New Roman"/>
          <w:sz w:val="24"/>
          <w:szCs w:val="24"/>
        </w:rPr>
      </w:pPr>
      <w:r w:rsidRPr="00640C01">
        <w:rPr>
          <w:rFonts w:ascii="Times New Roman" w:hAnsi="Times New Roman" w:cs="Times New Roman"/>
          <w:sz w:val="24"/>
          <w:szCs w:val="24"/>
        </w:rPr>
        <w:t>Analyze Sector Distribution in Low-Performing Regions</w:t>
      </w:r>
    </w:p>
    <w:p w14:paraId="4A2B17B0" w14:textId="44A364A4" w:rsidR="00640C01" w:rsidRPr="00640C01" w:rsidRDefault="00640C01" w:rsidP="00640C01">
      <w:pPr>
        <w:rPr>
          <w:rFonts w:ascii="Times New Roman" w:hAnsi="Times New Roman" w:cs="Times New Roman"/>
          <w:sz w:val="24"/>
          <w:szCs w:val="24"/>
        </w:rPr>
      </w:pPr>
      <w:r w:rsidRPr="00640C01">
        <w:rPr>
          <w:rFonts w:ascii="Times New Roman" w:hAnsi="Times New Roman" w:cs="Times New Roman"/>
          <w:sz w:val="24"/>
          <w:szCs w:val="24"/>
        </w:rPr>
        <w:t xml:space="preserve">Focus on cities with the lowest ratings, such as </w:t>
      </w:r>
      <w:proofErr w:type="spellStart"/>
      <w:r w:rsidRPr="00640C01">
        <w:rPr>
          <w:rFonts w:ascii="Times New Roman" w:hAnsi="Times New Roman" w:cs="Times New Roman"/>
          <w:sz w:val="24"/>
          <w:szCs w:val="24"/>
        </w:rPr>
        <w:t>Dargai</w:t>
      </w:r>
      <w:proofErr w:type="spellEnd"/>
      <w:r w:rsidRPr="00640C01">
        <w:rPr>
          <w:rFonts w:ascii="Times New Roman" w:hAnsi="Times New Roman" w:cs="Times New Roman"/>
          <w:sz w:val="24"/>
          <w:szCs w:val="24"/>
        </w:rPr>
        <w:t xml:space="preserve"> and Din</w:t>
      </w:r>
      <w:r>
        <w:rPr>
          <w:rFonts w:ascii="Times New Roman" w:hAnsi="Times New Roman" w:cs="Times New Roman"/>
          <w:sz w:val="24"/>
          <w:szCs w:val="24"/>
        </w:rPr>
        <w:t>a, and also c</w:t>
      </w:r>
      <w:r w:rsidRPr="00640C01">
        <w:rPr>
          <w:rFonts w:ascii="Times New Roman" w:hAnsi="Times New Roman" w:cs="Times New Roman"/>
          <w:sz w:val="24"/>
          <w:szCs w:val="24"/>
        </w:rPr>
        <w:t>heck the distribution of sectors (Public vs. Private)</w:t>
      </w:r>
      <w:r>
        <w:rPr>
          <w:rFonts w:ascii="Times New Roman" w:hAnsi="Times New Roman" w:cs="Times New Roman"/>
          <w:sz w:val="24"/>
          <w:szCs w:val="24"/>
        </w:rPr>
        <w:t>.</w:t>
      </w:r>
    </w:p>
    <w:p w14:paraId="785B9C73" w14:textId="1EF1AEDB" w:rsidR="00640C01" w:rsidRDefault="00DE6241" w:rsidP="005C4F9F">
      <w:pPr>
        <w:rPr>
          <w:rFonts w:ascii="Times New Roman" w:hAnsi="Times New Roman" w:cs="Times New Roman"/>
          <w:sz w:val="24"/>
          <w:szCs w:val="24"/>
        </w:rPr>
      </w:pPr>
      <w:r w:rsidRPr="00DE6241">
        <w:rPr>
          <w:rFonts w:ascii="Times New Roman" w:hAnsi="Times New Roman" w:cs="Times New Roman"/>
          <w:noProof/>
          <w:sz w:val="24"/>
          <w:szCs w:val="24"/>
        </w:rPr>
        <w:drawing>
          <wp:inline distT="0" distB="0" distL="0" distR="0" wp14:anchorId="38CDB843" wp14:editId="7B830CCC">
            <wp:extent cx="5943600" cy="4109085"/>
            <wp:effectExtent l="0" t="0" r="0" b="5715"/>
            <wp:docPr id="162766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64243" name=""/>
                    <pic:cNvPicPr/>
                  </pic:nvPicPr>
                  <pic:blipFill>
                    <a:blip r:embed="rId19"/>
                    <a:stretch>
                      <a:fillRect/>
                    </a:stretch>
                  </pic:blipFill>
                  <pic:spPr>
                    <a:xfrm>
                      <a:off x="0" y="0"/>
                      <a:ext cx="5943600" cy="4109085"/>
                    </a:xfrm>
                    <a:prstGeom prst="rect">
                      <a:avLst/>
                    </a:prstGeom>
                  </pic:spPr>
                </pic:pic>
              </a:graphicData>
            </a:graphic>
          </wp:inline>
        </w:drawing>
      </w:r>
    </w:p>
    <w:p w14:paraId="1BC44DFE" w14:textId="77777777" w:rsidR="00DE6241" w:rsidRDefault="00DE6241" w:rsidP="005C4F9F">
      <w:pPr>
        <w:rPr>
          <w:rFonts w:ascii="Times New Roman" w:hAnsi="Times New Roman" w:cs="Times New Roman"/>
          <w:sz w:val="24"/>
          <w:szCs w:val="24"/>
        </w:rPr>
      </w:pPr>
    </w:p>
    <w:p w14:paraId="70041301" w14:textId="77777777" w:rsidR="00DE6241" w:rsidRDefault="00DE6241" w:rsidP="005C4F9F">
      <w:pPr>
        <w:rPr>
          <w:rFonts w:ascii="Times New Roman" w:hAnsi="Times New Roman" w:cs="Times New Roman"/>
          <w:sz w:val="24"/>
          <w:szCs w:val="24"/>
        </w:rPr>
      </w:pPr>
    </w:p>
    <w:p w14:paraId="0151ED42" w14:textId="77777777" w:rsidR="00DE6241" w:rsidRDefault="00DE6241" w:rsidP="005C4F9F">
      <w:pPr>
        <w:rPr>
          <w:rFonts w:ascii="Times New Roman" w:hAnsi="Times New Roman" w:cs="Times New Roman"/>
          <w:sz w:val="24"/>
          <w:szCs w:val="24"/>
        </w:rPr>
      </w:pPr>
    </w:p>
    <w:p w14:paraId="44D7AC2A" w14:textId="77777777" w:rsidR="00DE6241" w:rsidRDefault="00DE6241" w:rsidP="005C4F9F">
      <w:pPr>
        <w:rPr>
          <w:rFonts w:ascii="Times New Roman" w:hAnsi="Times New Roman" w:cs="Times New Roman"/>
          <w:sz w:val="24"/>
          <w:szCs w:val="24"/>
        </w:rPr>
      </w:pPr>
      <w:r w:rsidRPr="00DE6241">
        <w:rPr>
          <w:rFonts w:ascii="Times New Roman" w:hAnsi="Times New Roman" w:cs="Times New Roman"/>
          <w:sz w:val="24"/>
          <w:szCs w:val="24"/>
        </w:rPr>
        <w:lastRenderedPageBreak/>
        <w:t xml:space="preserve">The analysis shows that </w:t>
      </w:r>
      <w:proofErr w:type="spellStart"/>
      <w:r w:rsidRPr="00DE6241">
        <w:rPr>
          <w:rFonts w:ascii="Times New Roman" w:hAnsi="Times New Roman" w:cs="Times New Roman"/>
          <w:sz w:val="24"/>
          <w:szCs w:val="24"/>
        </w:rPr>
        <w:t>Dargai</w:t>
      </w:r>
      <w:proofErr w:type="spellEnd"/>
      <w:r w:rsidRPr="00DE6241">
        <w:rPr>
          <w:rFonts w:ascii="Times New Roman" w:hAnsi="Times New Roman" w:cs="Times New Roman"/>
          <w:sz w:val="24"/>
          <w:szCs w:val="24"/>
        </w:rPr>
        <w:t xml:space="preserve"> and Dina, which have the lowest ratings, are primarily served by private sector institutions</w:t>
      </w:r>
      <w:r>
        <w:rPr>
          <w:rFonts w:ascii="Times New Roman" w:hAnsi="Times New Roman" w:cs="Times New Roman"/>
          <w:sz w:val="24"/>
          <w:szCs w:val="24"/>
        </w:rPr>
        <w:t xml:space="preserve"> </w:t>
      </w:r>
      <w:r w:rsidRPr="00DE6241">
        <w:rPr>
          <w:rFonts w:ascii="Times New Roman" w:hAnsi="Times New Roman" w:cs="Times New Roman"/>
          <w:sz w:val="24"/>
          <w:szCs w:val="24"/>
        </w:rPr>
        <w:t xml:space="preserve">60% in </w:t>
      </w:r>
      <w:proofErr w:type="spellStart"/>
      <w:r w:rsidRPr="00DE6241">
        <w:rPr>
          <w:rFonts w:ascii="Times New Roman" w:hAnsi="Times New Roman" w:cs="Times New Roman"/>
          <w:sz w:val="24"/>
          <w:szCs w:val="24"/>
        </w:rPr>
        <w:t>Dargai</w:t>
      </w:r>
      <w:proofErr w:type="spellEnd"/>
      <w:r w:rsidRPr="00DE6241">
        <w:rPr>
          <w:rFonts w:ascii="Times New Roman" w:hAnsi="Times New Roman" w:cs="Times New Roman"/>
          <w:sz w:val="24"/>
          <w:szCs w:val="24"/>
        </w:rPr>
        <w:t xml:space="preserve"> and 63.6% in Dina. </w:t>
      </w:r>
    </w:p>
    <w:p w14:paraId="3401525A" w14:textId="227D8803" w:rsidR="00DE6241" w:rsidRDefault="00DE6241" w:rsidP="005C4F9F">
      <w:pPr>
        <w:rPr>
          <w:rFonts w:ascii="Times New Roman" w:hAnsi="Times New Roman" w:cs="Times New Roman"/>
          <w:sz w:val="24"/>
          <w:szCs w:val="24"/>
        </w:rPr>
      </w:pPr>
      <w:r w:rsidRPr="00DE6241">
        <w:rPr>
          <w:rFonts w:ascii="Times New Roman" w:hAnsi="Times New Roman" w:cs="Times New Roman"/>
          <w:sz w:val="24"/>
          <w:szCs w:val="24"/>
        </w:rPr>
        <w:t>Despite the dominance of private institutions, these regions still perform poorly, indicating that factors like resource availability or the quality of education might be affecting their performance.</w:t>
      </w:r>
    </w:p>
    <w:p w14:paraId="688F1CD8" w14:textId="77777777" w:rsidR="008302B2" w:rsidRDefault="008302B2" w:rsidP="008302B2">
      <w:pPr>
        <w:rPr>
          <w:rFonts w:ascii="Times New Roman" w:hAnsi="Times New Roman" w:cs="Times New Roman"/>
          <w:sz w:val="24"/>
          <w:szCs w:val="24"/>
        </w:rPr>
      </w:pPr>
    </w:p>
    <w:p w14:paraId="58CA2F3C" w14:textId="17410D6C" w:rsidR="008302B2" w:rsidRDefault="008302B2" w:rsidP="008302B2">
      <w:pPr>
        <w:rPr>
          <w:rFonts w:ascii="Times New Roman" w:hAnsi="Times New Roman" w:cs="Times New Roman"/>
          <w:sz w:val="24"/>
          <w:szCs w:val="24"/>
        </w:rPr>
      </w:pPr>
      <w:r w:rsidRPr="008302B2">
        <w:rPr>
          <w:rFonts w:ascii="Times New Roman" w:hAnsi="Times New Roman" w:cs="Times New Roman"/>
          <w:b/>
          <w:bCs/>
          <w:sz w:val="24"/>
          <w:szCs w:val="24"/>
        </w:rPr>
        <w:t xml:space="preserve">The </w:t>
      </w:r>
      <w:r w:rsidR="008554A6">
        <w:rPr>
          <w:rFonts w:ascii="Times New Roman" w:hAnsi="Times New Roman" w:cs="Times New Roman"/>
          <w:b/>
          <w:bCs/>
          <w:sz w:val="24"/>
          <w:szCs w:val="24"/>
        </w:rPr>
        <w:t>R</w:t>
      </w:r>
      <w:r w:rsidRPr="008302B2">
        <w:rPr>
          <w:rFonts w:ascii="Times New Roman" w:hAnsi="Times New Roman" w:cs="Times New Roman"/>
          <w:b/>
          <w:bCs/>
          <w:sz w:val="24"/>
          <w:szCs w:val="24"/>
        </w:rPr>
        <w:t xml:space="preserve">egional </w:t>
      </w:r>
      <w:r w:rsidR="008554A6">
        <w:rPr>
          <w:rFonts w:ascii="Times New Roman" w:hAnsi="Times New Roman" w:cs="Times New Roman"/>
          <w:b/>
          <w:bCs/>
          <w:sz w:val="24"/>
          <w:szCs w:val="24"/>
        </w:rPr>
        <w:t>A</w:t>
      </w:r>
      <w:r w:rsidRPr="008302B2">
        <w:rPr>
          <w:rFonts w:ascii="Times New Roman" w:hAnsi="Times New Roman" w:cs="Times New Roman"/>
          <w:b/>
          <w:bCs/>
          <w:sz w:val="24"/>
          <w:szCs w:val="24"/>
        </w:rPr>
        <w:t>nalysis</w:t>
      </w:r>
      <w:r w:rsidRPr="008302B2">
        <w:rPr>
          <w:rFonts w:ascii="Times New Roman" w:hAnsi="Times New Roman" w:cs="Times New Roman"/>
          <w:sz w:val="24"/>
          <w:szCs w:val="24"/>
        </w:rPr>
        <w:t xml:space="preserve"> revealed significant disparities in educational performance across Pakistan. Swat emerged as the top-performing region, while </w:t>
      </w:r>
      <w:proofErr w:type="spellStart"/>
      <w:r w:rsidRPr="008302B2">
        <w:rPr>
          <w:rFonts w:ascii="Times New Roman" w:hAnsi="Times New Roman" w:cs="Times New Roman"/>
          <w:sz w:val="24"/>
          <w:szCs w:val="24"/>
        </w:rPr>
        <w:t>Dargai</w:t>
      </w:r>
      <w:proofErr w:type="spellEnd"/>
      <w:r w:rsidRPr="008302B2">
        <w:rPr>
          <w:rFonts w:ascii="Times New Roman" w:hAnsi="Times New Roman" w:cs="Times New Roman"/>
          <w:sz w:val="24"/>
          <w:szCs w:val="24"/>
        </w:rPr>
        <w:t xml:space="preserve"> and Dina were among the lowest, despite a high concentration of private sector institutions. These findings suggest that simply being in the private sector doesn't guarantee higher performance.</w:t>
      </w:r>
    </w:p>
    <w:p w14:paraId="3D44CEC7" w14:textId="77777777" w:rsidR="00857D0D" w:rsidRDefault="00857D0D" w:rsidP="008302B2">
      <w:pPr>
        <w:rPr>
          <w:rFonts w:ascii="Times New Roman" w:hAnsi="Times New Roman" w:cs="Times New Roman"/>
          <w:sz w:val="24"/>
          <w:szCs w:val="24"/>
        </w:rPr>
      </w:pPr>
    </w:p>
    <w:p w14:paraId="68C8BD6D" w14:textId="77777777" w:rsidR="00857D0D" w:rsidRDefault="00857D0D" w:rsidP="008302B2">
      <w:pPr>
        <w:rPr>
          <w:rFonts w:ascii="Times New Roman" w:hAnsi="Times New Roman" w:cs="Times New Roman"/>
          <w:sz w:val="24"/>
          <w:szCs w:val="24"/>
        </w:rPr>
      </w:pPr>
    </w:p>
    <w:p w14:paraId="48C5509B" w14:textId="77777777" w:rsidR="00857D0D" w:rsidRDefault="00857D0D" w:rsidP="008302B2">
      <w:pPr>
        <w:rPr>
          <w:rFonts w:ascii="Times New Roman" w:hAnsi="Times New Roman" w:cs="Times New Roman"/>
          <w:sz w:val="24"/>
          <w:szCs w:val="24"/>
        </w:rPr>
      </w:pPr>
    </w:p>
    <w:p w14:paraId="09D0ABBA" w14:textId="1D51AE22" w:rsidR="00253BC8" w:rsidRDefault="00253BC8" w:rsidP="00253BC8">
      <w:pPr>
        <w:jc w:val="center"/>
        <w:rPr>
          <w:rFonts w:ascii="Times New Roman" w:hAnsi="Times New Roman" w:cs="Times New Roman"/>
          <w:b/>
          <w:bCs/>
          <w:sz w:val="32"/>
          <w:szCs w:val="32"/>
        </w:rPr>
      </w:pPr>
      <w:r w:rsidRPr="00253BC8">
        <w:rPr>
          <w:rFonts w:ascii="Times New Roman" w:hAnsi="Times New Roman" w:cs="Times New Roman"/>
          <w:b/>
          <w:bCs/>
          <w:sz w:val="32"/>
          <w:szCs w:val="32"/>
        </w:rPr>
        <w:t>Synthesis and Recommendations</w:t>
      </w:r>
    </w:p>
    <w:p w14:paraId="079EA39C" w14:textId="4307CD09" w:rsidR="00253BC8" w:rsidRDefault="00253BC8" w:rsidP="00253BC8">
      <w:pPr>
        <w:rPr>
          <w:rFonts w:ascii="Times New Roman" w:hAnsi="Times New Roman" w:cs="Times New Roman"/>
          <w:sz w:val="24"/>
          <w:szCs w:val="24"/>
        </w:rPr>
      </w:pPr>
      <w:r>
        <w:rPr>
          <w:rFonts w:ascii="Times New Roman" w:hAnsi="Times New Roman" w:cs="Times New Roman"/>
          <w:sz w:val="24"/>
          <w:szCs w:val="24"/>
        </w:rPr>
        <w:t>C</w:t>
      </w:r>
      <w:r w:rsidRPr="00253BC8">
        <w:rPr>
          <w:rFonts w:ascii="Times New Roman" w:hAnsi="Times New Roman" w:cs="Times New Roman"/>
          <w:sz w:val="24"/>
          <w:szCs w:val="24"/>
        </w:rPr>
        <w:t>onsolidate all the insights gathered from EDA</w:t>
      </w:r>
      <w:r>
        <w:rPr>
          <w:rFonts w:ascii="Times New Roman" w:hAnsi="Times New Roman" w:cs="Times New Roman"/>
          <w:sz w:val="24"/>
          <w:szCs w:val="24"/>
        </w:rPr>
        <w:t xml:space="preserve"> process</w:t>
      </w:r>
      <w:r w:rsidRPr="00253BC8">
        <w:rPr>
          <w:rFonts w:ascii="Times New Roman" w:hAnsi="Times New Roman" w:cs="Times New Roman"/>
          <w:sz w:val="24"/>
          <w:szCs w:val="24"/>
        </w:rPr>
        <w:t xml:space="preserve"> into a clear and comprehensive narrative about the state of intermediate education in Pakistan.</w:t>
      </w:r>
    </w:p>
    <w:p w14:paraId="3D5685E8" w14:textId="77777777" w:rsidR="00253BC8" w:rsidRDefault="00253BC8" w:rsidP="00253BC8">
      <w:pPr>
        <w:rPr>
          <w:rFonts w:ascii="Times New Roman" w:hAnsi="Times New Roman" w:cs="Times New Roman"/>
          <w:sz w:val="24"/>
          <w:szCs w:val="24"/>
        </w:rPr>
      </w:pPr>
    </w:p>
    <w:p w14:paraId="03D06591" w14:textId="0879BB0B" w:rsidR="00227764" w:rsidRPr="00281F0C" w:rsidRDefault="00227764" w:rsidP="00253BC8">
      <w:pPr>
        <w:rPr>
          <w:rFonts w:ascii="Times New Roman" w:hAnsi="Times New Roman" w:cs="Times New Roman"/>
          <w:b/>
          <w:bCs/>
          <w:sz w:val="28"/>
          <w:szCs w:val="28"/>
        </w:rPr>
      </w:pPr>
      <w:r w:rsidRPr="00281F0C">
        <w:rPr>
          <w:rFonts w:ascii="Times New Roman" w:hAnsi="Times New Roman" w:cs="Times New Roman"/>
          <w:b/>
          <w:bCs/>
          <w:sz w:val="28"/>
          <w:szCs w:val="28"/>
        </w:rPr>
        <w:t>Integrated Findings:</w:t>
      </w:r>
    </w:p>
    <w:p w14:paraId="77C7EC94" w14:textId="77777777" w:rsidR="00227764" w:rsidRPr="000A6B04" w:rsidRDefault="00227764" w:rsidP="000A6B04">
      <w:pPr>
        <w:pStyle w:val="ListParagraph"/>
        <w:numPr>
          <w:ilvl w:val="0"/>
          <w:numId w:val="3"/>
        </w:numPr>
        <w:rPr>
          <w:rFonts w:ascii="Times New Roman" w:hAnsi="Times New Roman" w:cs="Times New Roman"/>
          <w:sz w:val="24"/>
          <w:szCs w:val="24"/>
        </w:rPr>
      </w:pPr>
      <w:r w:rsidRPr="000A6B04">
        <w:rPr>
          <w:rFonts w:ascii="Times New Roman" w:hAnsi="Times New Roman" w:cs="Times New Roman"/>
          <w:sz w:val="24"/>
          <w:szCs w:val="24"/>
        </w:rPr>
        <w:t xml:space="preserve">The state of intermediate education in Pakistan is complicated and varies a lot depending on the region and sector. For example, Swat is doing really well with high educational ratings, while areas like </w:t>
      </w:r>
      <w:proofErr w:type="spellStart"/>
      <w:r w:rsidRPr="000A6B04">
        <w:rPr>
          <w:rFonts w:ascii="Times New Roman" w:hAnsi="Times New Roman" w:cs="Times New Roman"/>
          <w:sz w:val="24"/>
          <w:szCs w:val="24"/>
        </w:rPr>
        <w:t>Dargai</w:t>
      </w:r>
      <w:proofErr w:type="spellEnd"/>
      <w:r w:rsidRPr="000A6B04">
        <w:rPr>
          <w:rFonts w:ascii="Times New Roman" w:hAnsi="Times New Roman" w:cs="Times New Roman"/>
          <w:sz w:val="24"/>
          <w:szCs w:val="24"/>
        </w:rPr>
        <w:t xml:space="preserve"> and Dina lag far behind, even though they have many private schools. This suggests that factors like the quality and availability of educational resources play a bigger role in educational success than whether a school is public or private.</w:t>
      </w:r>
    </w:p>
    <w:p w14:paraId="34696BBE" w14:textId="77777777" w:rsidR="000A6B04" w:rsidRPr="000A6B04" w:rsidRDefault="000A6B04" w:rsidP="000A6B04">
      <w:pPr>
        <w:pStyle w:val="ListParagraph"/>
        <w:numPr>
          <w:ilvl w:val="0"/>
          <w:numId w:val="3"/>
        </w:numPr>
        <w:rPr>
          <w:rFonts w:ascii="Times New Roman" w:hAnsi="Times New Roman" w:cs="Times New Roman"/>
          <w:sz w:val="24"/>
          <w:szCs w:val="24"/>
        </w:rPr>
      </w:pPr>
      <w:r w:rsidRPr="000A6B04">
        <w:rPr>
          <w:rFonts w:ascii="Times New Roman" w:hAnsi="Times New Roman" w:cs="Times New Roman"/>
          <w:sz w:val="24"/>
          <w:szCs w:val="24"/>
        </w:rPr>
        <w:t>Lahore (1.5) and Karachi (1.3), both medium-sized regions, perform slightly better than Swat but still don't rank among the top cities. The small advantage private schools have over public ones in cities like Lahore and Karachi highlights how resources and management affect academic success.</w:t>
      </w:r>
    </w:p>
    <w:p w14:paraId="4B5718D6" w14:textId="77777777" w:rsidR="000A6B04" w:rsidRPr="000A6B04" w:rsidRDefault="000A6B04" w:rsidP="000A6B04">
      <w:pPr>
        <w:pStyle w:val="ListParagraph"/>
        <w:numPr>
          <w:ilvl w:val="0"/>
          <w:numId w:val="3"/>
        </w:numPr>
        <w:rPr>
          <w:rFonts w:ascii="Times New Roman" w:hAnsi="Times New Roman" w:cs="Times New Roman"/>
          <w:sz w:val="24"/>
          <w:szCs w:val="24"/>
        </w:rPr>
      </w:pPr>
      <w:r w:rsidRPr="000A6B04">
        <w:rPr>
          <w:rFonts w:ascii="Times New Roman" w:hAnsi="Times New Roman" w:cs="Times New Roman"/>
          <w:sz w:val="24"/>
          <w:szCs w:val="24"/>
        </w:rPr>
        <w:t>There are also noticeable differences between regions, with poorer-performing areas likely facing challenges like fewer resources, outdated facilities, or less qualified teachers, which need more attention.</w:t>
      </w:r>
    </w:p>
    <w:p w14:paraId="44756B3B" w14:textId="77777777" w:rsidR="00227764" w:rsidRDefault="00227764" w:rsidP="00253BC8">
      <w:pPr>
        <w:rPr>
          <w:rFonts w:ascii="Times New Roman" w:hAnsi="Times New Roman" w:cs="Times New Roman"/>
          <w:sz w:val="24"/>
          <w:szCs w:val="24"/>
        </w:rPr>
      </w:pPr>
    </w:p>
    <w:p w14:paraId="0A16BFD6" w14:textId="77777777" w:rsidR="000A6B04" w:rsidRDefault="000A6B04" w:rsidP="00253BC8">
      <w:pPr>
        <w:rPr>
          <w:rFonts w:ascii="Times New Roman" w:hAnsi="Times New Roman" w:cs="Times New Roman"/>
          <w:b/>
          <w:bCs/>
          <w:sz w:val="24"/>
          <w:szCs w:val="24"/>
        </w:rPr>
      </w:pPr>
    </w:p>
    <w:p w14:paraId="594D28CE" w14:textId="77777777" w:rsidR="000A6B04" w:rsidRDefault="000A6B04" w:rsidP="00253BC8">
      <w:pPr>
        <w:rPr>
          <w:rFonts w:ascii="Times New Roman" w:hAnsi="Times New Roman" w:cs="Times New Roman"/>
          <w:b/>
          <w:bCs/>
          <w:sz w:val="24"/>
          <w:szCs w:val="24"/>
        </w:rPr>
      </w:pPr>
    </w:p>
    <w:p w14:paraId="659725F2" w14:textId="77777777" w:rsidR="000A6B04" w:rsidRDefault="000A6B04" w:rsidP="00253BC8">
      <w:pPr>
        <w:rPr>
          <w:rFonts w:ascii="Times New Roman" w:hAnsi="Times New Roman" w:cs="Times New Roman"/>
          <w:b/>
          <w:bCs/>
          <w:sz w:val="24"/>
          <w:szCs w:val="24"/>
        </w:rPr>
      </w:pPr>
    </w:p>
    <w:p w14:paraId="305A40FA" w14:textId="187E09BF" w:rsidR="000A6B04" w:rsidRDefault="000A6B04" w:rsidP="00253BC8">
      <w:pPr>
        <w:rPr>
          <w:rFonts w:ascii="Times New Roman" w:hAnsi="Times New Roman" w:cs="Times New Roman"/>
          <w:b/>
          <w:bCs/>
          <w:sz w:val="28"/>
          <w:szCs w:val="28"/>
        </w:rPr>
      </w:pPr>
      <w:r w:rsidRPr="000A6B04">
        <w:rPr>
          <w:rFonts w:ascii="Times New Roman" w:hAnsi="Times New Roman" w:cs="Times New Roman"/>
          <w:b/>
          <w:bCs/>
          <w:sz w:val="28"/>
          <w:szCs w:val="28"/>
        </w:rPr>
        <w:lastRenderedPageBreak/>
        <w:t>Recommendations</w:t>
      </w:r>
      <w:r>
        <w:rPr>
          <w:rFonts w:ascii="Times New Roman" w:hAnsi="Times New Roman" w:cs="Times New Roman"/>
          <w:b/>
          <w:bCs/>
          <w:sz w:val="28"/>
          <w:szCs w:val="28"/>
        </w:rPr>
        <w:t>:</w:t>
      </w:r>
    </w:p>
    <w:p w14:paraId="1C0A9309" w14:textId="2804B7F0" w:rsidR="000A6B04" w:rsidRPr="000A6B04" w:rsidRDefault="000A6B04" w:rsidP="00253BC8">
      <w:pPr>
        <w:rPr>
          <w:rFonts w:ascii="Times New Roman" w:hAnsi="Times New Roman" w:cs="Times New Roman"/>
          <w:sz w:val="24"/>
          <w:szCs w:val="24"/>
        </w:rPr>
      </w:pPr>
      <w:r>
        <w:rPr>
          <w:rFonts w:ascii="Times New Roman" w:hAnsi="Times New Roman" w:cs="Times New Roman"/>
          <w:sz w:val="24"/>
          <w:szCs w:val="24"/>
        </w:rPr>
        <w:t xml:space="preserve">Here are some recommendations that you </w:t>
      </w:r>
      <w:r w:rsidR="00656EB9">
        <w:rPr>
          <w:rFonts w:ascii="Times New Roman" w:hAnsi="Times New Roman" w:cs="Times New Roman"/>
          <w:sz w:val="24"/>
          <w:szCs w:val="24"/>
        </w:rPr>
        <w:t>will have to</w:t>
      </w:r>
      <w:r>
        <w:rPr>
          <w:rFonts w:ascii="Times New Roman" w:hAnsi="Times New Roman" w:cs="Times New Roman"/>
          <w:sz w:val="24"/>
          <w:szCs w:val="24"/>
        </w:rPr>
        <w:t xml:space="preserve"> understand for better result.</w:t>
      </w:r>
    </w:p>
    <w:p w14:paraId="07B4ECA3" w14:textId="7C97E17F" w:rsidR="00656EB9" w:rsidRDefault="00656EB9" w:rsidP="00656EB9">
      <w:pPr>
        <w:pStyle w:val="ListParagraph"/>
        <w:numPr>
          <w:ilvl w:val="0"/>
          <w:numId w:val="4"/>
        </w:numPr>
        <w:rPr>
          <w:rFonts w:ascii="Times New Roman" w:hAnsi="Times New Roman" w:cs="Times New Roman"/>
          <w:sz w:val="24"/>
          <w:szCs w:val="24"/>
        </w:rPr>
      </w:pPr>
      <w:r w:rsidRPr="00656EB9">
        <w:rPr>
          <w:rFonts w:ascii="Times New Roman" w:hAnsi="Times New Roman" w:cs="Times New Roman"/>
          <w:b/>
          <w:bCs/>
          <w:sz w:val="24"/>
          <w:szCs w:val="24"/>
        </w:rPr>
        <w:t>Resource Allocation for Low-Performing Regions (</w:t>
      </w:r>
      <w:r w:rsidRPr="00656EB9">
        <w:rPr>
          <w:rFonts w:ascii="Times New Roman" w:hAnsi="Times New Roman" w:cs="Times New Roman"/>
          <w:b/>
          <w:bCs/>
          <w:sz w:val="24"/>
          <w:szCs w:val="24"/>
        </w:rPr>
        <w:t xml:space="preserve">Like: </w:t>
      </w:r>
      <w:proofErr w:type="spellStart"/>
      <w:r w:rsidRPr="00656EB9">
        <w:rPr>
          <w:rFonts w:ascii="Times New Roman" w:hAnsi="Times New Roman" w:cs="Times New Roman"/>
          <w:b/>
          <w:bCs/>
          <w:sz w:val="24"/>
          <w:szCs w:val="24"/>
        </w:rPr>
        <w:t>Dargai</w:t>
      </w:r>
      <w:proofErr w:type="spellEnd"/>
      <w:r w:rsidRPr="00656EB9">
        <w:rPr>
          <w:rFonts w:ascii="Times New Roman" w:hAnsi="Times New Roman" w:cs="Times New Roman"/>
          <w:b/>
          <w:bCs/>
          <w:sz w:val="24"/>
          <w:szCs w:val="24"/>
        </w:rPr>
        <w:t xml:space="preserve"> &amp;</w:t>
      </w:r>
      <w:r w:rsidRPr="00656EB9">
        <w:rPr>
          <w:rFonts w:ascii="Times New Roman" w:hAnsi="Times New Roman" w:cs="Times New Roman"/>
          <w:b/>
          <w:bCs/>
          <w:sz w:val="24"/>
          <w:szCs w:val="24"/>
        </w:rPr>
        <w:t xml:space="preserve"> Dina):</w:t>
      </w:r>
      <w:r w:rsidRPr="00656EB9">
        <w:rPr>
          <w:rFonts w:ascii="Times New Roman" w:hAnsi="Times New Roman" w:cs="Times New Roman"/>
          <w:sz w:val="24"/>
          <w:szCs w:val="24"/>
        </w:rPr>
        <w:t xml:space="preserve"> Increase funding for educational resources such as libraries, labs, and digital tools. This will help bridge the gap with better-performing regions like Swat.</w:t>
      </w:r>
    </w:p>
    <w:p w14:paraId="450D4423" w14:textId="77777777" w:rsidR="00281F0C" w:rsidRPr="00281F0C" w:rsidRDefault="00281F0C" w:rsidP="00281F0C">
      <w:pPr>
        <w:ind w:left="360"/>
        <w:rPr>
          <w:rFonts w:ascii="Times New Roman" w:hAnsi="Times New Roman" w:cs="Times New Roman"/>
          <w:sz w:val="24"/>
          <w:szCs w:val="24"/>
        </w:rPr>
      </w:pPr>
    </w:p>
    <w:p w14:paraId="42E6D98B" w14:textId="368BBBC0" w:rsidR="00656EB9" w:rsidRDefault="00656EB9" w:rsidP="00656EB9">
      <w:pPr>
        <w:pStyle w:val="ListParagraph"/>
        <w:numPr>
          <w:ilvl w:val="0"/>
          <w:numId w:val="4"/>
        </w:numPr>
        <w:rPr>
          <w:rFonts w:ascii="Times New Roman" w:hAnsi="Times New Roman" w:cs="Times New Roman"/>
          <w:sz w:val="24"/>
          <w:szCs w:val="24"/>
        </w:rPr>
      </w:pPr>
      <w:r w:rsidRPr="00656EB9">
        <w:rPr>
          <w:rFonts w:ascii="Times New Roman" w:hAnsi="Times New Roman" w:cs="Times New Roman"/>
          <w:b/>
          <w:bCs/>
          <w:sz w:val="24"/>
          <w:szCs w:val="24"/>
        </w:rPr>
        <w:t>Faculty Development:</w:t>
      </w:r>
      <w:r w:rsidRPr="00656EB9">
        <w:rPr>
          <w:rFonts w:ascii="Times New Roman" w:hAnsi="Times New Roman" w:cs="Times New Roman"/>
          <w:sz w:val="24"/>
          <w:szCs w:val="24"/>
        </w:rPr>
        <w:t xml:space="preserve"> Introduce teacher training and development programs in low-performing regions, focusing on modern teaching methods and improving educational outcomes.</w:t>
      </w:r>
    </w:p>
    <w:p w14:paraId="31AC6CC3" w14:textId="77777777" w:rsidR="00281F0C" w:rsidRPr="00281F0C" w:rsidRDefault="00281F0C" w:rsidP="00281F0C">
      <w:pPr>
        <w:pStyle w:val="ListParagraph"/>
        <w:rPr>
          <w:rFonts w:ascii="Times New Roman" w:hAnsi="Times New Roman" w:cs="Times New Roman"/>
          <w:sz w:val="24"/>
          <w:szCs w:val="24"/>
        </w:rPr>
      </w:pPr>
    </w:p>
    <w:p w14:paraId="2A163999" w14:textId="77777777" w:rsidR="00281F0C" w:rsidRPr="00281F0C" w:rsidRDefault="00281F0C" w:rsidP="00281F0C">
      <w:pPr>
        <w:rPr>
          <w:rFonts w:ascii="Times New Roman" w:hAnsi="Times New Roman" w:cs="Times New Roman"/>
          <w:sz w:val="24"/>
          <w:szCs w:val="24"/>
        </w:rPr>
      </w:pPr>
    </w:p>
    <w:p w14:paraId="2D348968" w14:textId="60287DC8" w:rsidR="00656EB9" w:rsidRDefault="00656EB9" w:rsidP="00656EB9">
      <w:pPr>
        <w:pStyle w:val="ListParagraph"/>
        <w:numPr>
          <w:ilvl w:val="0"/>
          <w:numId w:val="4"/>
        </w:numPr>
        <w:rPr>
          <w:rFonts w:ascii="Times New Roman" w:hAnsi="Times New Roman" w:cs="Times New Roman"/>
          <w:sz w:val="24"/>
          <w:szCs w:val="24"/>
        </w:rPr>
      </w:pPr>
      <w:r w:rsidRPr="00656EB9">
        <w:rPr>
          <w:rFonts w:ascii="Times New Roman" w:hAnsi="Times New Roman" w:cs="Times New Roman"/>
          <w:b/>
          <w:bCs/>
          <w:sz w:val="24"/>
          <w:szCs w:val="24"/>
        </w:rPr>
        <w:t>Replication of High-Performing Practices (</w:t>
      </w:r>
      <w:r w:rsidRPr="00656EB9">
        <w:rPr>
          <w:rFonts w:ascii="Times New Roman" w:hAnsi="Times New Roman" w:cs="Times New Roman"/>
          <w:b/>
          <w:bCs/>
          <w:sz w:val="24"/>
          <w:szCs w:val="24"/>
        </w:rPr>
        <w:t xml:space="preserve">Like: </w:t>
      </w:r>
      <w:r w:rsidRPr="00656EB9">
        <w:rPr>
          <w:rFonts w:ascii="Times New Roman" w:hAnsi="Times New Roman" w:cs="Times New Roman"/>
          <w:b/>
          <w:bCs/>
          <w:sz w:val="24"/>
          <w:szCs w:val="24"/>
        </w:rPr>
        <w:t>Swat):</w:t>
      </w:r>
      <w:r w:rsidRPr="00656EB9">
        <w:rPr>
          <w:rFonts w:ascii="Times New Roman" w:hAnsi="Times New Roman" w:cs="Times New Roman"/>
          <w:sz w:val="24"/>
          <w:szCs w:val="24"/>
        </w:rPr>
        <w:t xml:space="preserve"> Investigate the strategies used in Swat and replicate them in other regions. This may include improved resource management, teacher training, or administrative practices.</w:t>
      </w:r>
    </w:p>
    <w:p w14:paraId="7D52B2AE" w14:textId="77777777" w:rsidR="00281F0C" w:rsidRPr="00281F0C" w:rsidRDefault="00281F0C" w:rsidP="00281F0C">
      <w:pPr>
        <w:ind w:left="360"/>
        <w:rPr>
          <w:rFonts w:ascii="Times New Roman" w:hAnsi="Times New Roman" w:cs="Times New Roman"/>
          <w:sz w:val="24"/>
          <w:szCs w:val="24"/>
        </w:rPr>
      </w:pPr>
    </w:p>
    <w:p w14:paraId="5853D520" w14:textId="2F2B3EA0" w:rsidR="00656EB9" w:rsidRDefault="00656EB9" w:rsidP="00656EB9">
      <w:pPr>
        <w:pStyle w:val="ListParagraph"/>
        <w:numPr>
          <w:ilvl w:val="0"/>
          <w:numId w:val="4"/>
        </w:numPr>
        <w:rPr>
          <w:rFonts w:ascii="Times New Roman" w:hAnsi="Times New Roman" w:cs="Times New Roman"/>
          <w:sz w:val="24"/>
          <w:szCs w:val="24"/>
        </w:rPr>
      </w:pPr>
      <w:r w:rsidRPr="00656EB9">
        <w:rPr>
          <w:rFonts w:ascii="Times New Roman" w:hAnsi="Times New Roman" w:cs="Times New Roman"/>
          <w:b/>
          <w:bCs/>
          <w:sz w:val="24"/>
          <w:szCs w:val="24"/>
        </w:rPr>
        <w:t>Public Sector Improvement:</w:t>
      </w:r>
      <w:r w:rsidRPr="00656EB9">
        <w:rPr>
          <w:rFonts w:ascii="Times New Roman" w:hAnsi="Times New Roman" w:cs="Times New Roman"/>
          <w:sz w:val="24"/>
          <w:szCs w:val="24"/>
        </w:rPr>
        <w:t xml:space="preserve"> Advocate for increased funding and better resource management for public sector institutions, particularly in underperforming areas.</w:t>
      </w:r>
    </w:p>
    <w:p w14:paraId="5B1E31D5" w14:textId="77777777" w:rsidR="00281F0C" w:rsidRPr="00281F0C" w:rsidRDefault="00281F0C" w:rsidP="00281F0C">
      <w:pPr>
        <w:pStyle w:val="ListParagraph"/>
        <w:rPr>
          <w:rFonts w:ascii="Times New Roman" w:hAnsi="Times New Roman" w:cs="Times New Roman"/>
          <w:sz w:val="24"/>
          <w:szCs w:val="24"/>
        </w:rPr>
      </w:pPr>
    </w:p>
    <w:p w14:paraId="4B10B5E0" w14:textId="77777777" w:rsidR="00281F0C" w:rsidRPr="00281F0C" w:rsidRDefault="00281F0C" w:rsidP="00281F0C">
      <w:pPr>
        <w:rPr>
          <w:rFonts w:ascii="Times New Roman" w:hAnsi="Times New Roman" w:cs="Times New Roman"/>
          <w:sz w:val="24"/>
          <w:szCs w:val="24"/>
        </w:rPr>
      </w:pPr>
    </w:p>
    <w:p w14:paraId="23240B43" w14:textId="29AE946F" w:rsidR="00656EB9" w:rsidRPr="00656EB9" w:rsidRDefault="00656EB9" w:rsidP="00656EB9">
      <w:pPr>
        <w:pStyle w:val="ListParagraph"/>
        <w:numPr>
          <w:ilvl w:val="0"/>
          <w:numId w:val="4"/>
        </w:numPr>
        <w:rPr>
          <w:rFonts w:ascii="Times New Roman" w:hAnsi="Times New Roman" w:cs="Times New Roman"/>
          <w:sz w:val="24"/>
          <w:szCs w:val="24"/>
        </w:rPr>
      </w:pPr>
      <w:r w:rsidRPr="00656EB9">
        <w:rPr>
          <w:rFonts w:ascii="Times New Roman" w:hAnsi="Times New Roman" w:cs="Times New Roman"/>
          <w:b/>
          <w:bCs/>
          <w:sz w:val="24"/>
          <w:szCs w:val="24"/>
        </w:rPr>
        <w:t>Private Sector Quality:</w:t>
      </w:r>
      <w:r w:rsidRPr="00656EB9">
        <w:rPr>
          <w:rFonts w:ascii="Times New Roman" w:hAnsi="Times New Roman" w:cs="Times New Roman"/>
          <w:sz w:val="24"/>
          <w:szCs w:val="24"/>
        </w:rPr>
        <w:t xml:space="preserve"> Ensure that private institutions in low-performing areas have access to adequate resources and are held to high educational standards.</w:t>
      </w:r>
    </w:p>
    <w:p w14:paraId="0BAAFC86" w14:textId="77777777" w:rsidR="00656EB9" w:rsidRPr="00656EB9" w:rsidRDefault="00656EB9" w:rsidP="00656EB9">
      <w:pPr>
        <w:rPr>
          <w:rFonts w:ascii="Times New Roman" w:hAnsi="Times New Roman" w:cs="Times New Roman"/>
          <w:sz w:val="24"/>
          <w:szCs w:val="24"/>
        </w:rPr>
      </w:pPr>
    </w:p>
    <w:p w14:paraId="5C1733BD" w14:textId="7B4E58E3" w:rsidR="000A6B04" w:rsidRPr="000A6B04" w:rsidRDefault="000A6B04" w:rsidP="00656EB9">
      <w:pPr>
        <w:rPr>
          <w:rFonts w:ascii="Times New Roman" w:hAnsi="Times New Roman" w:cs="Times New Roman"/>
          <w:sz w:val="24"/>
          <w:szCs w:val="24"/>
        </w:rPr>
      </w:pPr>
    </w:p>
    <w:sectPr w:rsidR="000A6B04" w:rsidRPr="000A6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7E55"/>
    <w:multiLevelType w:val="hybridMultilevel"/>
    <w:tmpl w:val="B5AA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409A4"/>
    <w:multiLevelType w:val="multilevel"/>
    <w:tmpl w:val="F69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000B6"/>
    <w:multiLevelType w:val="hybridMultilevel"/>
    <w:tmpl w:val="D910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247CE"/>
    <w:multiLevelType w:val="hybridMultilevel"/>
    <w:tmpl w:val="EF50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673715">
    <w:abstractNumId w:val="2"/>
  </w:num>
  <w:num w:numId="2" w16cid:durableId="987441730">
    <w:abstractNumId w:val="1"/>
  </w:num>
  <w:num w:numId="3" w16cid:durableId="40567261">
    <w:abstractNumId w:val="0"/>
  </w:num>
  <w:num w:numId="4" w16cid:durableId="1450121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49"/>
    <w:rsid w:val="0007315E"/>
    <w:rsid w:val="0008306F"/>
    <w:rsid w:val="000860BE"/>
    <w:rsid w:val="000A6B04"/>
    <w:rsid w:val="00120949"/>
    <w:rsid w:val="00227764"/>
    <w:rsid w:val="00253BC8"/>
    <w:rsid w:val="00273BBD"/>
    <w:rsid w:val="00281F0C"/>
    <w:rsid w:val="002B42D9"/>
    <w:rsid w:val="003146BE"/>
    <w:rsid w:val="00347CBD"/>
    <w:rsid w:val="003518A3"/>
    <w:rsid w:val="00387187"/>
    <w:rsid w:val="003A17DB"/>
    <w:rsid w:val="003B3784"/>
    <w:rsid w:val="003C01E0"/>
    <w:rsid w:val="00410680"/>
    <w:rsid w:val="004F6622"/>
    <w:rsid w:val="00515BEE"/>
    <w:rsid w:val="00527AD7"/>
    <w:rsid w:val="005A2FA6"/>
    <w:rsid w:val="005C4F9F"/>
    <w:rsid w:val="005E52E8"/>
    <w:rsid w:val="006314A9"/>
    <w:rsid w:val="00640C01"/>
    <w:rsid w:val="00655FD6"/>
    <w:rsid w:val="00656EB9"/>
    <w:rsid w:val="00693392"/>
    <w:rsid w:val="006B44FC"/>
    <w:rsid w:val="006D34F5"/>
    <w:rsid w:val="0071234E"/>
    <w:rsid w:val="007221FE"/>
    <w:rsid w:val="0073626D"/>
    <w:rsid w:val="00740AD8"/>
    <w:rsid w:val="00762CC7"/>
    <w:rsid w:val="00776A3A"/>
    <w:rsid w:val="007F5177"/>
    <w:rsid w:val="00815E73"/>
    <w:rsid w:val="008302B2"/>
    <w:rsid w:val="008554A6"/>
    <w:rsid w:val="00857D0D"/>
    <w:rsid w:val="008765F7"/>
    <w:rsid w:val="008D2D8A"/>
    <w:rsid w:val="008E15AE"/>
    <w:rsid w:val="008F1F10"/>
    <w:rsid w:val="00910CC5"/>
    <w:rsid w:val="009302FF"/>
    <w:rsid w:val="009315F2"/>
    <w:rsid w:val="00933964"/>
    <w:rsid w:val="00960D7C"/>
    <w:rsid w:val="009C4563"/>
    <w:rsid w:val="00A3395E"/>
    <w:rsid w:val="00A36E0A"/>
    <w:rsid w:val="00A47A47"/>
    <w:rsid w:val="00A823CD"/>
    <w:rsid w:val="00AD33C9"/>
    <w:rsid w:val="00B373AD"/>
    <w:rsid w:val="00B710EF"/>
    <w:rsid w:val="00BA382F"/>
    <w:rsid w:val="00BC2AFE"/>
    <w:rsid w:val="00BF292E"/>
    <w:rsid w:val="00BF5DE4"/>
    <w:rsid w:val="00C00602"/>
    <w:rsid w:val="00C416A7"/>
    <w:rsid w:val="00C619E4"/>
    <w:rsid w:val="00CE1D59"/>
    <w:rsid w:val="00D41A68"/>
    <w:rsid w:val="00DE5DFF"/>
    <w:rsid w:val="00DE6241"/>
    <w:rsid w:val="00E11F88"/>
    <w:rsid w:val="00E44DF3"/>
    <w:rsid w:val="00E93112"/>
    <w:rsid w:val="00EB5003"/>
    <w:rsid w:val="00EE0C70"/>
    <w:rsid w:val="00F56596"/>
    <w:rsid w:val="00F659EC"/>
    <w:rsid w:val="00FA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1562"/>
  <w15:chartTrackingRefBased/>
  <w15:docId w15:val="{03C1C2E6-C0AC-4DAD-8C68-170014B8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03"/>
    <w:pPr>
      <w:ind w:left="720"/>
      <w:contextualSpacing/>
    </w:pPr>
  </w:style>
  <w:style w:type="character" w:styleId="Strong">
    <w:name w:val="Strong"/>
    <w:basedOn w:val="DefaultParagraphFont"/>
    <w:uiPriority w:val="22"/>
    <w:qFormat/>
    <w:rsid w:val="0008306F"/>
    <w:rPr>
      <w:b/>
      <w:bCs/>
    </w:rPr>
  </w:style>
  <w:style w:type="character" w:styleId="HTMLCode">
    <w:name w:val="HTML Code"/>
    <w:basedOn w:val="DefaultParagraphFont"/>
    <w:uiPriority w:val="99"/>
    <w:semiHidden/>
    <w:unhideWhenUsed/>
    <w:rsid w:val="000830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7655">
      <w:bodyDiv w:val="1"/>
      <w:marLeft w:val="0"/>
      <w:marRight w:val="0"/>
      <w:marTop w:val="0"/>
      <w:marBottom w:val="0"/>
      <w:divBdr>
        <w:top w:val="none" w:sz="0" w:space="0" w:color="auto"/>
        <w:left w:val="none" w:sz="0" w:space="0" w:color="auto"/>
        <w:bottom w:val="none" w:sz="0" w:space="0" w:color="auto"/>
        <w:right w:val="none" w:sz="0" w:space="0" w:color="auto"/>
      </w:divBdr>
    </w:div>
    <w:div w:id="38942906">
      <w:bodyDiv w:val="1"/>
      <w:marLeft w:val="0"/>
      <w:marRight w:val="0"/>
      <w:marTop w:val="0"/>
      <w:marBottom w:val="0"/>
      <w:divBdr>
        <w:top w:val="none" w:sz="0" w:space="0" w:color="auto"/>
        <w:left w:val="none" w:sz="0" w:space="0" w:color="auto"/>
        <w:bottom w:val="none" w:sz="0" w:space="0" w:color="auto"/>
        <w:right w:val="none" w:sz="0" w:space="0" w:color="auto"/>
      </w:divBdr>
    </w:div>
    <w:div w:id="216862543">
      <w:bodyDiv w:val="1"/>
      <w:marLeft w:val="0"/>
      <w:marRight w:val="0"/>
      <w:marTop w:val="0"/>
      <w:marBottom w:val="0"/>
      <w:divBdr>
        <w:top w:val="none" w:sz="0" w:space="0" w:color="auto"/>
        <w:left w:val="none" w:sz="0" w:space="0" w:color="auto"/>
        <w:bottom w:val="none" w:sz="0" w:space="0" w:color="auto"/>
        <w:right w:val="none" w:sz="0" w:space="0" w:color="auto"/>
      </w:divBdr>
    </w:div>
    <w:div w:id="600071827">
      <w:bodyDiv w:val="1"/>
      <w:marLeft w:val="0"/>
      <w:marRight w:val="0"/>
      <w:marTop w:val="0"/>
      <w:marBottom w:val="0"/>
      <w:divBdr>
        <w:top w:val="none" w:sz="0" w:space="0" w:color="auto"/>
        <w:left w:val="none" w:sz="0" w:space="0" w:color="auto"/>
        <w:bottom w:val="none" w:sz="0" w:space="0" w:color="auto"/>
        <w:right w:val="none" w:sz="0" w:space="0" w:color="auto"/>
      </w:divBdr>
    </w:div>
    <w:div w:id="619454891">
      <w:bodyDiv w:val="1"/>
      <w:marLeft w:val="0"/>
      <w:marRight w:val="0"/>
      <w:marTop w:val="0"/>
      <w:marBottom w:val="0"/>
      <w:divBdr>
        <w:top w:val="none" w:sz="0" w:space="0" w:color="auto"/>
        <w:left w:val="none" w:sz="0" w:space="0" w:color="auto"/>
        <w:bottom w:val="none" w:sz="0" w:space="0" w:color="auto"/>
        <w:right w:val="none" w:sz="0" w:space="0" w:color="auto"/>
      </w:divBdr>
    </w:div>
    <w:div w:id="636303155">
      <w:bodyDiv w:val="1"/>
      <w:marLeft w:val="0"/>
      <w:marRight w:val="0"/>
      <w:marTop w:val="0"/>
      <w:marBottom w:val="0"/>
      <w:divBdr>
        <w:top w:val="none" w:sz="0" w:space="0" w:color="auto"/>
        <w:left w:val="none" w:sz="0" w:space="0" w:color="auto"/>
        <w:bottom w:val="none" w:sz="0" w:space="0" w:color="auto"/>
        <w:right w:val="none" w:sz="0" w:space="0" w:color="auto"/>
      </w:divBdr>
    </w:div>
    <w:div w:id="853230201">
      <w:bodyDiv w:val="1"/>
      <w:marLeft w:val="0"/>
      <w:marRight w:val="0"/>
      <w:marTop w:val="0"/>
      <w:marBottom w:val="0"/>
      <w:divBdr>
        <w:top w:val="none" w:sz="0" w:space="0" w:color="auto"/>
        <w:left w:val="none" w:sz="0" w:space="0" w:color="auto"/>
        <w:bottom w:val="none" w:sz="0" w:space="0" w:color="auto"/>
        <w:right w:val="none" w:sz="0" w:space="0" w:color="auto"/>
      </w:divBdr>
    </w:div>
    <w:div w:id="1352759867">
      <w:bodyDiv w:val="1"/>
      <w:marLeft w:val="0"/>
      <w:marRight w:val="0"/>
      <w:marTop w:val="0"/>
      <w:marBottom w:val="0"/>
      <w:divBdr>
        <w:top w:val="none" w:sz="0" w:space="0" w:color="auto"/>
        <w:left w:val="none" w:sz="0" w:space="0" w:color="auto"/>
        <w:bottom w:val="none" w:sz="0" w:space="0" w:color="auto"/>
        <w:right w:val="none" w:sz="0" w:space="0" w:color="auto"/>
      </w:divBdr>
    </w:div>
    <w:div w:id="1523320755">
      <w:bodyDiv w:val="1"/>
      <w:marLeft w:val="0"/>
      <w:marRight w:val="0"/>
      <w:marTop w:val="0"/>
      <w:marBottom w:val="0"/>
      <w:divBdr>
        <w:top w:val="none" w:sz="0" w:space="0" w:color="auto"/>
        <w:left w:val="none" w:sz="0" w:space="0" w:color="auto"/>
        <w:bottom w:val="none" w:sz="0" w:space="0" w:color="auto"/>
        <w:right w:val="none" w:sz="0" w:space="0" w:color="auto"/>
      </w:divBdr>
    </w:div>
    <w:div w:id="1551072429">
      <w:bodyDiv w:val="1"/>
      <w:marLeft w:val="0"/>
      <w:marRight w:val="0"/>
      <w:marTop w:val="0"/>
      <w:marBottom w:val="0"/>
      <w:divBdr>
        <w:top w:val="none" w:sz="0" w:space="0" w:color="auto"/>
        <w:left w:val="none" w:sz="0" w:space="0" w:color="auto"/>
        <w:bottom w:val="none" w:sz="0" w:space="0" w:color="auto"/>
        <w:right w:val="none" w:sz="0" w:space="0" w:color="auto"/>
      </w:divBdr>
    </w:div>
    <w:div w:id="21080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Siddiqui</dc:creator>
  <cp:keywords/>
  <dc:description/>
  <cp:lastModifiedBy>Abdul Basit Siddiqui</cp:lastModifiedBy>
  <cp:revision>54</cp:revision>
  <dcterms:created xsi:type="dcterms:W3CDTF">2024-09-27T03:10:00Z</dcterms:created>
  <dcterms:modified xsi:type="dcterms:W3CDTF">2024-09-29T16:41:00Z</dcterms:modified>
</cp:coreProperties>
</file>