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6796D" w:rsidRDefault="00000000">
      <w:pPr>
        <w:pStyle w:val="Heading1"/>
        <w:keepNext w:val="0"/>
        <w:keepLines w:val="0"/>
        <w:pBdr>
          <w:bottom w:val="none" w:sz="0" w:space="15" w:color="auto"/>
        </w:pBdr>
        <w:spacing w:before="0" w:after="0" w:line="288" w:lineRule="auto"/>
        <w:jc w:val="center"/>
        <w:rPr>
          <w:b/>
          <w:bCs/>
          <w:sz w:val="46"/>
          <w:szCs w:val="46"/>
        </w:rPr>
      </w:pPr>
      <w:bookmarkStart w:id="0" w:name="_7akdtau961c" w:colFirst="0" w:colLast="0"/>
      <w:bookmarkEnd w:id="0"/>
      <w:r>
        <w:rPr>
          <w:rFonts w:ascii="Roboto" w:eastAsia="Roboto" w:hAnsi="Roboto" w:cs="Roboto"/>
          <w:b/>
          <w:bCs/>
          <w:color w:val="1F1F1F"/>
          <w:sz w:val="48"/>
          <w:szCs w:val="48"/>
        </w:rPr>
        <w:t>SHARED TASK PAPER SUBMISSION GUIDELINES</w:t>
      </w:r>
    </w:p>
    <w:p w14:paraId="00000002" w14:textId="77777777" w:rsidR="00F6796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t01ltuosiswq" w:colFirst="0" w:colLast="0"/>
      <w:bookmarkEnd w:id="1"/>
      <w:r>
        <w:rPr>
          <w:b/>
          <w:bCs/>
          <w:sz w:val="34"/>
          <w:szCs w:val="34"/>
        </w:rPr>
        <w:t>Paper Structure (4 pages maximum + unlimited references)</w:t>
      </w:r>
    </w:p>
    <w:p w14:paraId="00000003" w14:textId="77777777" w:rsidR="00F6796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lvr9xu4bc3s" w:colFirst="0" w:colLast="0"/>
      <w:bookmarkEnd w:id="2"/>
      <w:r>
        <w:rPr>
          <w:b/>
          <w:bCs/>
          <w:color w:val="000000"/>
          <w:sz w:val="26"/>
          <w:szCs w:val="26"/>
        </w:rPr>
        <w:t>1. Abstract</w:t>
      </w:r>
    </w:p>
    <w:p w14:paraId="00000004" w14:textId="77777777" w:rsidR="00F6796D" w:rsidRDefault="00000000">
      <w:pPr>
        <w:spacing w:before="240" w:after="240"/>
      </w:pPr>
      <w:proofErr w:type="gramStart"/>
      <w:r>
        <w:t>Brief summary</w:t>
      </w:r>
      <w:proofErr w:type="gramEnd"/>
      <w:r>
        <w:t xml:space="preserve"> of your paper in a few sentences.</w:t>
      </w:r>
    </w:p>
    <w:p w14:paraId="00000005" w14:textId="77777777" w:rsidR="00F6796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fu7865di8dwo" w:colFirst="0" w:colLast="0"/>
      <w:bookmarkEnd w:id="3"/>
      <w:r>
        <w:rPr>
          <w:b/>
          <w:bCs/>
          <w:color w:val="000000"/>
          <w:sz w:val="26"/>
          <w:szCs w:val="26"/>
        </w:rPr>
        <w:t xml:space="preserve">2. Introduction </w:t>
      </w:r>
    </w:p>
    <w:p w14:paraId="00000006" w14:textId="77777777" w:rsidR="00F6796D" w:rsidRDefault="00000000">
      <w:pPr>
        <w:numPr>
          <w:ilvl w:val="0"/>
          <w:numId w:val="7"/>
        </w:numPr>
        <w:spacing w:before="240"/>
      </w:pPr>
      <w:r>
        <w:t>Task description and importance; mention language(s) covered; cite task overview paper</w:t>
      </w:r>
    </w:p>
    <w:p w14:paraId="00000007" w14:textId="77777777" w:rsidR="00F6796D" w:rsidRDefault="00000000">
      <w:pPr>
        <w:numPr>
          <w:ilvl w:val="0"/>
          <w:numId w:val="7"/>
        </w:numPr>
      </w:pPr>
      <w:r>
        <w:t>Your main system strategy</w:t>
      </w:r>
    </w:p>
    <w:p w14:paraId="00000008" w14:textId="77777777" w:rsidR="00F6796D" w:rsidRDefault="00000000">
      <w:pPr>
        <w:numPr>
          <w:ilvl w:val="0"/>
          <w:numId w:val="7"/>
        </w:numPr>
        <w:spacing w:after="240"/>
      </w:pPr>
      <w:r>
        <w:t>Key findings, ranking, challenges discovered; include code URL if available (Highly recommended)</w:t>
      </w:r>
    </w:p>
    <w:p w14:paraId="00000009" w14:textId="77777777" w:rsidR="00F6796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nqjvf1f8l960" w:colFirst="0" w:colLast="0"/>
      <w:bookmarkEnd w:id="4"/>
      <w:r>
        <w:rPr>
          <w:b/>
          <w:bCs/>
          <w:color w:val="000000"/>
          <w:sz w:val="26"/>
          <w:szCs w:val="26"/>
        </w:rPr>
        <w:t>3. Background</w:t>
      </w:r>
    </w:p>
    <w:p w14:paraId="0000000A" w14:textId="77777777" w:rsidR="00F6796D" w:rsidRDefault="00000000">
      <w:pPr>
        <w:numPr>
          <w:ilvl w:val="0"/>
          <w:numId w:val="5"/>
        </w:numPr>
        <w:spacing w:before="240"/>
      </w:pPr>
      <w:r>
        <w:t>Summarize task setup: input/output types (with examples)</w:t>
      </w:r>
    </w:p>
    <w:p w14:paraId="0000000B" w14:textId="77777777" w:rsidR="00F6796D" w:rsidRDefault="00000000">
      <w:pPr>
        <w:numPr>
          <w:ilvl w:val="0"/>
          <w:numId w:val="5"/>
        </w:numPr>
      </w:pPr>
      <w:r>
        <w:t>Dataset details: language, genre, size</w:t>
      </w:r>
    </w:p>
    <w:p w14:paraId="0000000C" w14:textId="77777777" w:rsidR="00F6796D" w:rsidRDefault="00000000">
      <w:pPr>
        <w:numPr>
          <w:ilvl w:val="0"/>
          <w:numId w:val="5"/>
        </w:numPr>
      </w:pPr>
      <w:r>
        <w:t>Tracks participated in (if applicable)</w:t>
      </w:r>
    </w:p>
    <w:p w14:paraId="0000000D" w14:textId="77777777" w:rsidR="00F6796D" w:rsidRDefault="00000000">
      <w:pPr>
        <w:numPr>
          <w:ilvl w:val="0"/>
          <w:numId w:val="5"/>
        </w:numPr>
        <w:spacing w:after="240"/>
      </w:pPr>
      <w:r>
        <w:t>Cite relevant related work showing your contribution's novelty</w:t>
      </w:r>
    </w:p>
    <w:p w14:paraId="0000000E" w14:textId="77777777" w:rsidR="00F6796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1ttjja47grkb" w:colFirst="0" w:colLast="0"/>
      <w:bookmarkEnd w:id="5"/>
      <w:r>
        <w:rPr>
          <w:b/>
          <w:bCs/>
          <w:color w:val="000000"/>
          <w:sz w:val="26"/>
          <w:szCs w:val="26"/>
        </w:rPr>
        <w:t xml:space="preserve">4. System Overview </w:t>
      </w:r>
    </w:p>
    <w:p w14:paraId="0000000F" w14:textId="77777777" w:rsidR="00F6796D" w:rsidRDefault="00000000">
      <w:pPr>
        <w:numPr>
          <w:ilvl w:val="0"/>
          <w:numId w:val="9"/>
        </w:numPr>
        <w:spacing w:before="240"/>
      </w:pPr>
      <w:r>
        <w:t>Key algorithms and design decisions</w:t>
      </w:r>
    </w:p>
    <w:p w14:paraId="00000010" w14:textId="77777777" w:rsidR="00F6796D" w:rsidRDefault="00000000">
      <w:pPr>
        <w:numPr>
          <w:ilvl w:val="0"/>
          <w:numId w:val="9"/>
        </w:numPr>
      </w:pPr>
      <w:r>
        <w:t>Resources used beyond the provided training data</w:t>
      </w:r>
    </w:p>
    <w:p w14:paraId="00000011" w14:textId="77777777" w:rsidR="00F6796D" w:rsidRDefault="00000000">
      <w:pPr>
        <w:numPr>
          <w:ilvl w:val="0"/>
          <w:numId w:val="9"/>
        </w:numPr>
      </w:pPr>
      <w:r>
        <w:t>How you addressed task challenges</w:t>
      </w:r>
    </w:p>
    <w:p w14:paraId="00000012" w14:textId="77777777" w:rsidR="00F6796D" w:rsidRDefault="00000000">
      <w:pPr>
        <w:numPr>
          <w:ilvl w:val="0"/>
          <w:numId w:val="9"/>
        </w:numPr>
      </w:pPr>
      <w:r>
        <w:t>Include equations/pseudocode for novel approaches</w:t>
      </w:r>
    </w:p>
    <w:p w14:paraId="00000013" w14:textId="77777777" w:rsidR="00F6796D" w:rsidRDefault="00000000">
      <w:pPr>
        <w:numPr>
          <w:ilvl w:val="0"/>
          <w:numId w:val="9"/>
        </w:numPr>
      </w:pPr>
      <w:r>
        <w:t>Provide concrete algorithm examples</w:t>
      </w:r>
    </w:p>
    <w:p w14:paraId="00000014" w14:textId="77777777" w:rsidR="00F6796D" w:rsidRDefault="00000000">
      <w:pPr>
        <w:numPr>
          <w:ilvl w:val="0"/>
          <w:numId w:val="9"/>
        </w:numPr>
        <w:spacing w:after="240"/>
      </w:pPr>
      <w:r>
        <w:t>For multiple systems, clearly distinguish each configuration</w:t>
      </w:r>
    </w:p>
    <w:p w14:paraId="00000015" w14:textId="77777777" w:rsidR="00F6796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ao8zebwwgm42" w:colFirst="0" w:colLast="0"/>
      <w:bookmarkEnd w:id="6"/>
      <w:r>
        <w:rPr>
          <w:b/>
          <w:bCs/>
          <w:color w:val="000000"/>
          <w:sz w:val="26"/>
          <w:szCs w:val="26"/>
        </w:rPr>
        <w:t>5. Experimental Setup</w:t>
      </w:r>
    </w:p>
    <w:p w14:paraId="00000016" w14:textId="77777777" w:rsidR="00F6796D" w:rsidRDefault="00000000">
      <w:pPr>
        <w:numPr>
          <w:ilvl w:val="0"/>
          <w:numId w:val="2"/>
        </w:numPr>
        <w:spacing w:before="240"/>
      </w:pPr>
      <w:r>
        <w:t>Data split usage (train/dev/test)</w:t>
      </w:r>
    </w:p>
    <w:p w14:paraId="00000017" w14:textId="77777777" w:rsidR="00F6796D" w:rsidRDefault="00000000">
      <w:pPr>
        <w:numPr>
          <w:ilvl w:val="0"/>
          <w:numId w:val="2"/>
        </w:numPr>
      </w:pPr>
      <w:r>
        <w:t>Preprocessing and hyperparameter details for replication</w:t>
      </w:r>
    </w:p>
    <w:p w14:paraId="00000018" w14:textId="77777777" w:rsidR="00F6796D" w:rsidRDefault="00000000">
      <w:pPr>
        <w:numPr>
          <w:ilvl w:val="0"/>
          <w:numId w:val="2"/>
        </w:numPr>
      </w:pPr>
      <w:r>
        <w:t>External tools/libraries (with versions and URLs)</w:t>
      </w:r>
    </w:p>
    <w:p w14:paraId="00000019" w14:textId="77777777" w:rsidR="00F6796D" w:rsidRDefault="00000000">
      <w:pPr>
        <w:numPr>
          <w:ilvl w:val="0"/>
          <w:numId w:val="2"/>
        </w:numPr>
      </w:pPr>
      <w:r>
        <w:t>Task evaluation metrics summary</w:t>
      </w:r>
    </w:p>
    <w:p w14:paraId="0000001A" w14:textId="77777777" w:rsidR="00F6796D" w:rsidRDefault="00000000">
      <w:pPr>
        <w:numPr>
          <w:ilvl w:val="0"/>
          <w:numId w:val="2"/>
        </w:numPr>
        <w:spacing w:after="240"/>
      </w:pPr>
      <w:r>
        <w:lastRenderedPageBreak/>
        <w:t>Put detailed implementation in Appendix if space-limited</w:t>
      </w:r>
    </w:p>
    <w:p w14:paraId="0000001B" w14:textId="77777777" w:rsidR="00F6796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hm3hmymn2l52" w:colFirst="0" w:colLast="0"/>
      <w:bookmarkEnd w:id="7"/>
      <w:r>
        <w:rPr>
          <w:b/>
          <w:bCs/>
          <w:color w:val="000000"/>
          <w:sz w:val="26"/>
          <w:szCs w:val="26"/>
        </w:rPr>
        <w:t>6. Results</w:t>
      </w:r>
    </w:p>
    <w:p w14:paraId="0000001C" w14:textId="77777777" w:rsidR="00F6796D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Quantitative findings</w:t>
      </w:r>
      <w:r>
        <w:t>: Official metrics performance and ranking</w:t>
      </w:r>
    </w:p>
    <w:p w14:paraId="0000001D" w14:textId="77777777" w:rsidR="00F6796D" w:rsidRDefault="00000000">
      <w:pPr>
        <w:numPr>
          <w:ilvl w:val="0"/>
          <w:numId w:val="1"/>
        </w:numPr>
      </w:pPr>
      <w:r>
        <w:rPr>
          <w:b/>
          <w:bCs/>
        </w:rPr>
        <w:t>Analysis</w:t>
      </w:r>
      <w:r>
        <w:t>: Ablations, comparisons, design decisions impact</w:t>
      </w:r>
    </w:p>
    <w:p w14:paraId="0000001E" w14:textId="77777777" w:rsidR="00F6796D" w:rsidRDefault="00000000">
      <w:pPr>
        <w:numPr>
          <w:ilvl w:val="0"/>
          <w:numId w:val="1"/>
        </w:numPr>
      </w:pPr>
      <w:r>
        <w:rPr>
          <w:b/>
          <w:bCs/>
        </w:rPr>
        <w:t>Error analysis</w:t>
      </w:r>
      <w:r>
        <w:t>: System mistakes, confusion matrices, error types, make sure to provide some examples.</w:t>
      </w:r>
    </w:p>
    <w:p w14:paraId="0000001F" w14:textId="77777777" w:rsidR="00F6796D" w:rsidRDefault="00000000">
      <w:pPr>
        <w:numPr>
          <w:ilvl w:val="0"/>
          <w:numId w:val="1"/>
        </w:numPr>
      </w:pPr>
      <w:r>
        <w:t>Clearly mark which data split used for each analysis</w:t>
      </w:r>
    </w:p>
    <w:p w14:paraId="00000020" w14:textId="77777777" w:rsidR="00F6796D" w:rsidRDefault="00000000">
      <w:pPr>
        <w:numPr>
          <w:ilvl w:val="0"/>
          <w:numId w:val="1"/>
        </w:numPr>
        <w:spacing w:after="240"/>
      </w:pPr>
      <w:r>
        <w:t>Distinguish official vs. post-submission results</w:t>
      </w:r>
    </w:p>
    <w:p w14:paraId="00000021" w14:textId="77777777" w:rsidR="00F6796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c92oopwkfm18" w:colFirst="0" w:colLast="0"/>
      <w:bookmarkEnd w:id="8"/>
      <w:r>
        <w:rPr>
          <w:b/>
          <w:bCs/>
          <w:color w:val="000000"/>
          <w:sz w:val="26"/>
          <w:szCs w:val="26"/>
        </w:rPr>
        <w:t>7. Conclusion</w:t>
      </w:r>
    </w:p>
    <w:p w14:paraId="00000022" w14:textId="77777777" w:rsidR="00F6796D" w:rsidRDefault="00000000">
      <w:pPr>
        <w:spacing w:before="240" w:after="240"/>
      </w:pPr>
      <w:r>
        <w:t>Summary of system, limitations, results, and future work directions.</w:t>
      </w:r>
    </w:p>
    <w:p w14:paraId="00000023" w14:textId="77777777" w:rsidR="00F6796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rurrioq6cieu" w:colFirst="0" w:colLast="0"/>
      <w:bookmarkEnd w:id="9"/>
      <w:r>
        <w:rPr>
          <w:b/>
          <w:bCs/>
          <w:color w:val="000000"/>
          <w:sz w:val="26"/>
          <w:szCs w:val="26"/>
        </w:rPr>
        <w:t>8. Acknowledgments</w:t>
      </w:r>
    </w:p>
    <w:p w14:paraId="00000024" w14:textId="77777777" w:rsidR="00F6796D" w:rsidRDefault="00000000">
      <w:pPr>
        <w:spacing w:before="240" w:after="240"/>
      </w:pPr>
      <w:r>
        <w:t>Thank contributors, grants, and anonymous reviewers.</w:t>
      </w:r>
    </w:p>
    <w:p w14:paraId="00000025" w14:textId="77777777" w:rsidR="00F6796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ha8fhegt1us3" w:colFirst="0" w:colLast="0"/>
      <w:bookmarkEnd w:id="10"/>
      <w:r>
        <w:rPr>
          <w:b/>
          <w:bCs/>
          <w:color w:val="000000"/>
          <w:sz w:val="26"/>
          <w:szCs w:val="26"/>
        </w:rPr>
        <w:t>9. Appendix</w:t>
      </w:r>
    </w:p>
    <w:p w14:paraId="00000026" w14:textId="77777777" w:rsidR="00F6796D" w:rsidRDefault="00000000">
      <w:pPr>
        <w:spacing w:before="240" w:after="240"/>
      </w:pPr>
      <w:r>
        <w:t>Low-level details for replication that aren't essential for understanding main concepts.</w:t>
      </w:r>
    </w:p>
    <w:p w14:paraId="00000027" w14:textId="77777777" w:rsidR="00F6796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oqugv1vwvc7c" w:colFirst="0" w:colLast="0"/>
      <w:bookmarkEnd w:id="11"/>
      <w:r>
        <w:rPr>
          <w:b/>
          <w:bCs/>
          <w:sz w:val="34"/>
          <w:szCs w:val="34"/>
        </w:rPr>
        <w:t>Formatting Requirements ⚠️</w:t>
      </w:r>
    </w:p>
    <w:p w14:paraId="00000028" w14:textId="77777777" w:rsidR="00F6796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xilv7qq94zm" w:colFirst="0" w:colLast="0"/>
      <w:bookmarkEnd w:id="12"/>
      <w:r>
        <w:rPr>
          <w:b/>
          <w:bCs/>
          <w:color w:val="000000"/>
          <w:sz w:val="26"/>
          <w:szCs w:val="26"/>
        </w:rPr>
        <w:t>Templates and Style</w:t>
      </w:r>
    </w:p>
    <w:p w14:paraId="00000029" w14:textId="77777777" w:rsidR="00F6796D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Must use</w:t>
      </w:r>
      <w:r>
        <w:t xml:space="preserve">: </w:t>
      </w:r>
      <w:r>
        <w:rPr>
          <w:u w:val="single"/>
        </w:rPr>
        <w:t>Official EMNLP 2026 (ACL) style template (LaTeX only)</w:t>
      </w:r>
    </w:p>
    <w:p w14:paraId="0000002A" w14:textId="5F73A89D" w:rsidR="00F6796D" w:rsidRDefault="00000000">
      <w:pPr>
        <w:numPr>
          <w:ilvl w:val="0"/>
          <w:numId w:val="3"/>
        </w:numPr>
      </w:pPr>
      <w:r>
        <w:rPr>
          <w:b/>
          <w:bCs/>
        </w:rPr>
        <w:t>Download from</w:t>
      </w:r>
      <w:r>
        <w:t>:</w:t>
      </w:r>
      <w:hyperlink r:id="rId5">
        <w:r>
          <w:t xml:space="preserve"> </w:t>
        </w:r>
      </w:hyperlink>
      <w:hyperlink r:id="rId6" w:history="1">
        <w:r w:rsidR="0083622C" w:rsidRPr="00C90427">
          <w:rPr>
            <w:rStyle w:val="Hyperlink"/>
          </w:rPr>
          <w:t>https://github.com/acl-org /acl-style-file</w:t>
        </w:r>
      </w:hyperlink>
      <w:r>
        <w:rPr>
          <w:color w:val="1155CC"/>
          <w:u w:val="single"/>
        </w:rPr>
        <w:t>s</w:t>
      </w:r>
    </w:p>
    <w:p w14:paraId="0000002B" w14:textId="77777777" w:rsidR="00F6796D" w:rsidRDefault="00000000">
      <w:pPr>
        <w:numPr>
          <w:ilvl w:val="0"/>
          <w:numId w:val="3"/>
        </w:numPr>
      </w:pPr>
      <w:r>
        <w:rPr>
          <w:b/>
          <w:bCs/>
        </w:rPr>
        <w:t xml:space="preserve">Note: </w:t>
      </w:r>
      <w:r>
        <w:t>Even though both templates are available on the ACL GitHub</w:t>
      </w:r>
      <w:r>
        <w:rPr>
          <w:b/>
          <w:bCs/>
        </w:rPr>
        <w:t xml:space="preserve">, </w:t>
      </w:r>
      <w:r>
        <w:rPr>
          <w:b/>
          <w:bCs/>
          <w:highlight w:val="yellow"/>
        </w:rPr>
        <w:t xml:space="preserve">please use only the template </w:t>
      </w:r>
      <w:hyperlink r:id="rId7">
        <w:proofErr w:type="spellStart"/>
        <w:r>
          <w:rPr>
            <w:rFonts w:ascii="Consolas" w:eastAsia="Consolas" w:hAnsi="Consolas" w:cs="Consolas"/>
            <w:b/>
            <w:bCs/>
            <w:color w:val="188038"/>
            <w:sz w:val="20"/>
            <w:szCs w:val="20"/>
            <w:highlight w:val="yellow"/>
            <w:u w:val="single"/>
          </w:rPr>
          <w:t>acl_latex.tex</w:t>
        </w:r>
        <w:proofErr w:type="spellEnd"/>
      </w:hyperlink>
      <w:r>
        <w:rPr>
          <w:b/>
          <w:bCs/>
          <w:color w:val="1F2328"/>
          <w:sz w:val="24"/>
          <w:szCs w:val="24"/>
          <w:highlight w:val="yellow"/>
        </w:rPr>
        <w:t xml:space="preserve">, NOT the </w:t>
      </w:r>
      <w:hyperlink r:id="rId8">
        <w:proofErr w:type="spellStart"/>
        <w:r>
          <w:rPr>
            <w:rFonts w:ascii="Consolas" w:eastAsia="Consolas" w:hAnsi="Consolas" w:cs="Consolas"/>
            <w:b/>
            <w:bCs/>
            <w:color w:val="188038"/>
            <w:sz w:val="20"/>
            <w:szCs w:val="20"/>
            <w:highlight w:val="yellow"/>
            <w:u w:val="single"/>
          </w:rPr>
          <w:t>acl_lualatex.tex</w:t>
        </w:r>
        <w:proofErr w:type="spellEnd"/>
      </w:hyperlink>
      <w:r>
        <w:rPr>
          <w:b/>
          <w:bCs/>
          <w:color w:val="1F2328"/>
          <w:sz w:val="24"/>
          <w:szCs w:val="24"/>
          <w:highlight w:val="yellow"/>
        </w:rPr>
        <w:t xml:space="preserve"> template</w:t>
      </w:r>
      <w:r>
        <w:rPr>
          <w:color w:val="1F2328"/>
          <w:sz w:val="24"/>
          <w:szCs w:val="24"/>
        </w:rPr>
        <w:t xml:space="preserve"> since </w:t>
      </w:r>
      <w:proofErr w:type="spellStart"/>
      <w:r>
        <w:rPr>
          <w:color w:val="1F2328"/>
          <w:sz w:val="24"/>
          <w:szCs w:val="24"/>
        </w:rPr>
        <w:t>LuaLaTeX</w:t>
      </w:r>
      <w:proofErr w:type="spellEnd"/>
      <w:r>
        <w:rPr>
          <w:color w:val="1F2328"/>
          <w:sz w:val="24"/>
          <w:szCs w:val="24"/>
        </w:rPr>
        <w:t xml:space="preserve"> has issues.  </w:t>
      </w:r>
    </w:p>
    <w:p w14:paraId="0000002C" w14:textId="77777777" w:rsidR="00F6796D" w:rsidRDefault="00000000">
      <w:pPr>
        <w:numPr>
          <w:ilvl w:val="0"/>
          <w:numId w:val="3"/>
        </w:numPr>
      </w:pPr>
      <w:r>
        <w:rPr>
          <w:b/>
          <w:bCs/>
        </w:rPr>
        <w:t>Follow</w:t>
      </w:r>
      <w:r>
        <w:t>: General "*ACL" conference formatting guidelines</w:t>
      </w:r>
    </w:p>
    <w:p w14:paraId="0000002D" w14:textId="77777777" w:rsidR="00F6796D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Do NOT</w:t>
      </w:r>
      <w:r>
        <w:t>: Modify style files or use templates from other conferences to avoid paper rejection</w:t>
      </w:r>
    </w:p>
    <w:p w14:paraId="0000002E" w14:textId="77777777" w:rsidR="00F6796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x9uoauehnvej" w:colFirst="0" w:colLast="0"/>
      <w:bookmarkEnd w:id="13"/>
      <w:r>
        <w:rPr>
          <w:b/>
          <w:bCs/>
          <w:color w:val="000000"/>
          <w:sz w:val="26"/>
          <w:szCs w:val="26"/>
        </w:rPr>
        <w:t>Consequences</w:t>
      </w:r>
    </w:p>
    <w:p w14:paraId="0000002F" w14:textId="77777777" w:rsidR="00F6796D" w:rsidRDefault="00000000">
      <w:pPr>
        <w:numPr>
          <w:ilvl w:val="0"/>
          <w:numId w:val="4"/>
        </w:numPr>
        <w:spacing w:before="240" w:after="240"/>
      </w:pPr>
      <w:r>
        <w:t xml:space="preserve">Non-conforming submissions (wrong paper size, margins, font size) will be </w:t>
      </w:r>
      <w:r>
        <w:rPr>
          <w:b/>
          <w:bCs/>
        </w:rPr>
        <w:t>rejected without review</w:t>
      </w:r>
    </w:p>
    <w:p w14:paraId="00000030" w14:textId="77777777" w:rsidR="00F6796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q9w5rt29dyp9" w:colFirst="0" w:colLast="0"/>
      <w:bookmarkEnd w:id="14"/>
      <w:r>
        <w:rPr>
          <w:b/>
          <w:bCs/>
          <w:sz w:val="34"/>
          <w:szCs w:val="34"/>
        </w:rPr>
        <w:t>Key Principles</w:t>
      </w:r>
    </w:p>
    <w:p w14:paraId="00000031" w14:textId="77777777" w:rsidR="00F6796D" w:rsidRDefault="00000000">
      <w:pPr>
        <w:spacing w:before="240" w:after="240"/>
      </w:pPr>
      <w:r>
        <w:rPr>
          <w:b/>
          <w:bCs/>
        </w:rPr>
        <w:lastRenderedPageBreak/>
        <w:t>Focus on</w:t>
      </w:r>
      <w:r>
        <w:t>:</w:t>
      </w:r>
    </w:p>
    <w:p w14:paraId="00000032" w14:textId="77777777" w:rsidR="00F6796D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Replicability</w:t>
      </w:r>
      <w:r>
        <w:t>: Provide all necessary implementation details</w:t>
      </w:r>
    </w:p>
    <w:p w14:paraId="00000033" w14:textId="77777777" w:rsidR="00F6796D" w:rsidRDefault="00000000">
      <w:pPr>
        <w:numPr>
          <w:ilvl w:val="0"/>
          <w:numId w:val="8"/>
        </w:numPr>
      </w:pPr>
      <w:r>
        <w:rPr>
          <w:b/>
          <w:bCs/>
        </w:rPr>
        <w:t>Analysis</w:t>
      </w:r>
      <w:r>
        <w:t>: Emphasize results over rankings; include multiple runs and ablations</w:t>
      </w:r>
    </w:p>
    <w:p w14:paraId="00000034" w14:textId="77777777" w:rsidR="00F6796D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Clarity</w:t>
      </w:r>
      <w:r>
        <w:t>: Brief task outline (avoid duplicating task paper); use placeholder citations initially</w:t>
      </w:r>
    </w:p>
    <w:p w14:paraId="00000035" w14:textId="77777777" w:rsidR="00F6796D" w:rsidRDefault="00000000">
      <w:pPr>
        <w:spacing w:before="240" w:after="240"/>
      </w:pPr>
      <w:r>
        <w:rPr>
          <w:b/>
          <w:bCs/>
        </w:rPr>
        <w:t>Required elements</w:t>
      </w:r>
      <w:r>
        <w:t>:</w:t>
      </w:r>
    </w:p>
    <w:p w14:paraId="00000036" w14:textId="77777777" w:rsidR="00F6796D" w:rsidRDefault="00000000">
      <w:pPr>
        <w:numPr>
          <w:ilvl w:val="0"/>
          <w:numId w:val="6"/>
        </w:numPr>
        <w:spacing w:before="240"/>
      </w:pPr>
      <w:r>
        <w:t>Cite task overview paper</w:t>
      </w:r>
    </w:p>
    <w:p w14:paraId="00000037" w14:textId="77777777" w:rsidR="00F6796D" w:rsidRDefault="00000000">
      <w:pPr>
        <w:numPr>
          <w:ilvl w:val="0"/>
          <w:numId w:val="6"/>
        </w:numPr>
      </w:pPr>
      <w:r>
        <w:t>Follow EMNLP templates exactly</w:t>
      </w:r>
    </w:p>
    <w:p w14:paraId="00000038" w14:textId="77777777" w:rsidR="00F6796D" w:rsidRDefault="00000000">
      <w:pPr>
        <w:numPr>
          <w:ilvl w:val="0"/>
          <w:numId w:val="6"/>
        </w:numPr>
        <w:spacing w:after="240"/>
      </w:pPr>
      <w:r>
        <w:t xml:space="preserve">Use title format: </w:t>
      </w:r>
      <w:r>
        <w:rPr>
          <w:rFonts w:ascii="Roboto Mono" w:eastAsia="Roboto Mono" w:hAnsi="Roboto Mono" w:cs="Roboto Mono"/>
          <w:color w:val="188038"/>
        </w:rPr>
        <w:t>&lt;Team Name&gt; at &lt;Task Name&gt;: &lt;Your Contribution&gt;</w:t>
      </w:r>
    </w:p>
    <w:p w14:paraId="00000039" w14:textId="77777777" w:rsidR="00F6796D" w:rsidRDefault="00000000">
      <w:pPr>
        <w:spacing w:before="240" w:after="240"/>
      </w:pPr>
      <w:r>
        <w:rPr>
          <w:b/>
          <w:bCs/>
        </w:rPr>
        <w:t>For popular algorithms</w:t>
      </w:r>
      <w:r>
        <w:t>: Citation suffices (no need for full mathematical details)</w:t>
      </w:r>
    </w:p>
    <w:p w14:paraId="0000003A" w14:textId="77777777" w:rsidR="00F6796D" w:rsidRDefault="00000000">
      <w:pPr>
        <w:spacing w:before="240" w:after="240"/>
      </w:pPr>
      <w:r>
        <w:rPr>
          <w:b/>
          <w:bCs/>
        </w:rPr>
        <w:t>Space management</w:t>
      </w:r>
      <w:r>
        <w:t>: Move detailed parameters/hyperparameters to the Appendix if needed</w:t>
      </w:r>
    </w:p>
    <w:p w14:paraId="0000003B" w14:textId="77777777" w:rsidR="00F6796D" w:rsidRDefault="00F6796D"/>
    <w:sectPr w:rsidR="00F679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Bold r:id="rId1" w:fontKey="{D7DDC407-5318-499A-8C1D-55069F6DFFA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Bold r:id="rId2" w:fontKey="{9D937CB9-41E7-4CAE-AED5-815149F12285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422D49AB-92D7-4659-B2FC-894DAC3E8E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E14C6C6-F4C8-43D9-B1A1-75D8F0001A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1741DC3-BEE1-4E14-A316-64033AD852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572"/>
    <w:multiLevelType w:val="multilevel"/>
    <w:tmpl w:val="42D0A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720410"/>
    <w:multiLevelType w:val="multilevel"/>
    <w:tmpl w:val="22208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BD0A8B"/>
    <w:multiLevelType w:val="multilevel"/>
    <w:tmpl w:val="3BEAD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344D9D"/>
    <w:multiLevelType w:val="multilevel"/>
    <w:tmpl w:val="6D920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5803BF"/>
    <w:multiLevelType w:val="multilevel"/>
    <w:tmpl w:val="CA6E7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8E7022"/>
    <w:multiLevelType w:val="multilevel"/>
    <w:tmpl w:val="27A07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2843DD"/>
    <w:multiLevelType w:val="multilevel"/>
    <w:tmpl w:val="8E224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32378A"/>
    <w:multiLevelType w:val="multilevel"/>
    <w:tmpl w:val="B2227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673985"/>
    <w:multiLevelType w:val="multilevel"/>
    <w:tmpl w:val="E472A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70313">
    <w:abstractNumId w:val="5"/>
  </w:num>
  <w:num w:numId="2" w16cid:durableId="125778646">
    <w:abstractNumId w:val="7"/>
  </w:num>
  <w:num w:numId="3" w16cid:durableId="1483085156">
    <w:abstractNumId w:val="6"/>
  </w:num>
  <w:num w:numId="4" w16cid:durableId="1250699938">
    <w:abstractNumId w:val="8"/>
  </w:num>
  <w:num w:numId="5" w16cid:durableId="885677951">
    <w:abstractNumId w:val="4"/>
  </w:num>
  <w:num w:numId="6" w16cid:durableId="1394235193">
    <w:abstractNumId w:val="2"/>
  </w:num>
  <w:num w:numId="7" w16cid:durableId="782698042">
    <w:abstractNumId w:val="3"/>
  </w:num>
  <w:num w:numId="8" w16cid:durableId="304358619">
    <w:abstractNumId w:val="1"/>
  </w:num>
  <w:num w:numId="9" w16cid:durableId="126900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96D"/>
    <w:rsid w:val="001A788E"/>
    <w:rsid w:val="00377B4B"/>
    <w:rsid w:val="0083622C"/>
    <w:rsid w:val="00D33697"/>
    <w:rsid w:val="00F6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BF34"/>
  <w15:docId w15:val="{9FC56476-01FC-4D84-9C3C-E82693B58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362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cl-org/acl-style-files/blob/master/acl_lualatex.te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cl-org/acl-style-files/blob/master/acl_latex.te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cl-org%20/acl-style-file" TargetMode="External"/><Relationship Id="rId5" Type="http://schemas.openxmlformats.org/officeDocument/2006/relationships/hyperlink" Target="https://github.com/acl-org/acl-style-fil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3</Pages>
  <Words>440</Words>
  <Characters>2753</Characters>
  <Application>Microsoft Office Word</Application>
  <DocSecurity>0</DocSecurity>
  <Lines>72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Abdullah Ehsan</cp:lastModifiedBy>
  <cp:revision>2</cp:revision>
  <dcterms:created xsi:type="dcterms:W3CDTF">2026-08-19T08:48:00Z</dcterms:created>
  <dcterms:modified xsi:type="dcterms:W3CDTF">2026-08-20T01:47:00Z</dcterms:modified>
</cp:coreProperties>
</file>