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57" w:rsidRDefault="002F6957" w:rsidP="002F6957">
      <w:pPr>
        <w:bidi w:val="0"/>
        <w:rPr>
          <w:rtl/>
        </w:rPr>
      </w:pPr>
    </w:p>
    <w:p w:rsidR="002F6957" w:rsidRDefault="002F6957" w:rsidP="002F6957">
      <w:pPr>
        <w:spacing w:line="360" w:lineRule="auto"/>
        <w:jc w:val="center"/>
        <w:rPr>
          <w:b/>
          <w:bCs/>
          <w:sz w:val="32"/>
          <w:rtl/>
        </w:rPr>
      </w:pPr>
      <w:r>
        <w:rPr>
          <w:b/>
          <w:bCs/>
          <w:sz w:val="32"/>
        </w:rPr>
        <w:t>List of Courses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5387"/>
        <w:gridCol w:w="1951"/>
      </w:tblGrid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eastAsia="Times New Roman"/>
                <w:b/>
                <w:bCs/>
                <w:rtl/>
              </w:rPr>
            </w:pPr>
            <w:r w:rsidRPr="00ED5B11">
              <w:rPr>
                <w:rFonts w:eastAsia="Times New Roman"/>
                <w:b/>
                <w:bCs/>
              </w:rPr>
              <w:t>Credits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 w:rsidRPr="00ED5B11">
              <w:rPr>
                <w:rFonts w:eastAsia="Times New Roman"/>
                <w:b/>
                <w:bCs/>
              </w:rPr>
              <w:t>Course Title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eastAsia="Times New Roman"/>
                <w:b/>
                <w:bCs/>
              </w:rPr>
            </w:pPr>
            <w:r w:rsidRPr="00ED5B11">
              <w:rPr>
                <w:rFonts w:eastAsia="Times New Roman"/>
                <w:b/>
                <w:bCs/>
              </w:rPr>
              <w:t>Course No.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Information Systems and Technology Management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 660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Strategic Management and Analysis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661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Quality Engineering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662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Business Process Reengineering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663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Electronic Business &amp; Industrial Strategies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664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Expert Systems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665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Industrial Environmental Audits &amp; Impact Assessment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666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Hi-Tech Entrepreneurship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667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New Product Development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668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Operations &amp; Supply Chain Management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669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Project Planning and Scheduling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670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Economic &amp; Financial Analysis for Engineers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680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 xml:space="preserve">Business Forecasting 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</w:t>
            </w:r>
            <w:r w:rsidRPr="00ED5B11">
              <w:rPr>
                <w:rFonts w:ascii="Arial Narrow" w:eastAsia="Times New Roman" w:hAnsi="Arial Narrow"/>
                <w:lang w:eastAsia="en-US"/>
              </w:rPr>
              <w:t xml:space="preserve"> 681</w:t>
            </w:r>
          </w:p>
        </w:tc>
      </w:tr>
      <w:tr w:rsidR="002F6957" w:rsidRPr="00ED5B11" w:rsidTr="002F6957">
        <w:trPr>
          <w:jc w:val="center"/>
        </w:trPr>
        <w:tc>
          <w:tcPr>
            <w:tcW w:w="184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ascii="Arial Narrow" w:eastAsia="Times New Roman" w:hAnsi="Arial Narrow"/>
                <w:color w:val="000000"/>
                <w:lang w:eastAsia="en-US"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3</w:t>
            </w:r>
          </w:p>
        </w:tc>
        <w:tc>
          <w:tcPr>
            <w:tcW w:w="5387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rPr>
                <w:rFonts w:eastAsia="Times New Roman"/>
                <w:b/>
                <w:bCs/>
                <w:sz w:val="32"/>
                <w:rtl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Research Project</w:t>
            </w:r>
          </w:p>
        </w:tc>
        <w:tc>
          <w:tcPr>
            <w:tcW w:w="1951" w:type="dxa"/>
            <w:tcMar>
              <w:top w:w="57" w:type="dxa"/>
              <w:bottom w:w="57" w:type="dxa"/>
            </w:tcMar>
            <w:vAlign w:val="center"/>
          </w:tcPr>
          <w:p w:rsidR="002F6957" w:rsidRPr="00ED5B11" w:rsidRDefault="002F6957" w:rsidP="00A51EF7">
            <w:pPr>
              <w:bidi w:val="0"/>
              <w:jc w:val="center"/>
              <w:rPr>
                <w:rFonts w:eastAsia="Times New Roman"/>
                <w:b/>
                <w:bCs/>
                <w:sz w:val="32"/>
                <w:rtl/>
              </w:rPr>
            </w:pPr>
            <w:r w:rsidRPr="00ED5B11">
              <w:rPr>
                <w:rFonts w:ascii="Arial Narrow" w:eastAsia="Times New Roman" w:hAnsi="Arial Narrow"/>
                <w:color w:val="000000"/>
                <w:lang w:eastAsia="en-US"/>
              </w:rPr>
              <w:t>IEEM 698</w:t>
            </w:r>
          </w:p>
        </w:tc>
      </w:tr>
    </w:tbl>
    <w:p w:rsidR="002F6957" w:rsidRDefault="002F6957" w:rsidP="002F695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</w:p>
    <w:p w:rsidR="002F6957" w:rsidRDefault="002F6957" w:rsidP="002F6957">
      <w:pPr>
        <w:bidi w:val="0"/>
      </w:pPr>
      <w:bookmarkStart w:id="0" w:name="_GoBack"/>
      <w:bookmarkEnd w:id="0"/>
    </w:p>
    <w:sectPr w:rsidR="002F6957" w:rsidSect="005200CA">
      <w:headerReference w:type="default" r:id="rId6"/>
      <w:pgSz w:w="11906" w:h="16838"/>
      <w:pgMar w:top="993" w:right="566" w:bottom="851" w:left="567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234" w:rsidRDefault="006D0234" w:rsidP="005200CA">
      <w:r>
        <w:separator/>
      </w:r>
    </w:p>
  </w:endnote>
  <w:endnote w:type="continuationSeparator" w:id="0">
    <w:p w:rsidR="006D0234" w:rsidRDefault="006D0234" w:rsidP="0052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234" w:rsidRDefault="006D0234" w:rsidP="005200CA">
      <w:r>
        <w:separator/>
      </w:r>
    </w:p>
  </w:footnote>
  <w:footnote w:type="continuationSeparator" w:id="0">
    <w:p w:rsidR="006D0234" w:rsidRDefault="006D0234" w:rsidP="00520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6"/>
      <w:bidiVisual/>
      <w:tblW w:w="0" w:type="auto"/>
      <w:tblInd w:w="108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7371"/>
    </w:tblGrid>
    <w:tr w:rsidR="005200CA" w:rsidTr="00104177">
      <w:tc>
        <w:tcPr>
          <w:tcW w:w="3260" w:type="dxa"/>
        </w:tcPr>
        <w:p w:rsidR="005200CA" w:rsidRPr="002F6957" w:rsidRDefault="005200CA" w:rsidP="005200CA">
          <w:pPr>
            <w:bidi w:val="0"/>
            <w:rPr>
              <w:rFonts w:asciiTheme="minorHAnsi" w:hAnsiTheme="minorHAnsi"/>
              <w:b/>
              <w:bCs/>
            </w:rPr>
          </w:pPr>
          <w:r w:rsidRPr="002F6957">
            <w:rPr>
              <w:rFonts w:asciiTheme="minorHAnsi" w:hAnsiTheme="minorHAnsi"/>
              <w:b/>
              <w:bCs/>
            </w:rPr>
            <w:t>EXECUTIVE MASTER PROGRAM</w:t>
          </w:r>
        </w:p>
        <w:p w:rsidR="005200CA" w:rsidRPr="002F6957" w:rsidRDefault="005200CA" w:rsidP="005200CA">
          <w:pPr>
            <w:bidi w:val="0"/>
            <w:rPr>
              <w:rFonts w:asciiTheme="minorHAnsi" w:hAnsiTheme="minorHAnsi"/>
              <w:b/>
              <w:bCs/>
            </w:rPr>
          </w:pPr>
          <w:r w:rsidRPr="002F6957">
            <w:rPr>
              <w:rFonts w:asciiTheme="minorHAnsi" w:hAnsiTheme="minorHAnsi"/>
              <w:b/>
              <w:bCs/>
            </w:rPr>
            <w:t xml:space="preserve">IN ENGINEERING MANAGEMENT </w:t>
          </w:r>
        </w:p>
      </w:tc>
      <w:tc>
        <w:tcPr>
          <w:tcW w:w="7371" w:type="dxa"/>
        </w:tcPr>
        <w:p w:rsidR="005200CA" w:rsidRPr="002F6957" w:rsidRDefault="005200CA" w:rsidP="005200CA">
          <w:pPr>
            <w:bidi w:val="0"/>
            <w:rPr>
              <w:rFonts w:asciiTheme="minorHAnsi" w:hAnsiTheme="minorHAnsi"/>
              <w:b/>
              <w:bCs/>
            </w:rPr>
          </w:pPr>
          <w:r w:rsidRPr="002F6957">
            <w:rPr>
              <w:rFonts w:asciiTheme="minorHAnsi" w:hAnsiTheme="minorHAnsi"/>
              <w:b/>
              <w:bCs/>
            </w:rPr>
            <w:t>KING ABDULAZIZ UNIVERSITY</w:t>
          </w:r>
        </w:p>
        <w:p w:rsidR="005200CA" w:rsidRPr="002F6957" w:rsidRDefault="005200CA" w:rsidP="005200CA">
          <w:pPr>
            <w:bidi w:val="0"/>
            <w:rPr>
              <w:rFonts w:asciiTheme="minorHAnsi" w:hAnsiTheme="minorHAnsi"/>
              <w:b/>
              <w:bCs/>
            </w:rPr>
          </w:pPr>
          <w:r w:rsidRPr="002F6957">
            <w:rPr>
              <w:rFonts w:asciiTheme="minorHAnsi" w:hAnsiTheme="minorHAnsi"/>
              <w:b/>
              <w:bCs/>
            </w:rPr>
            <w:t>INDUSTRIAL ENGINEERING DEPARTMENT</w:t>
          </w:r>
        </w:p>
      </w:tc>
    </w:tr>
  </w:tbl>
  <w:p w:rsidR="005200CA" w:rsidRDefault="005200CA" w:rsidP="005200CA">
    <w:pPr>
      <w:pStyle w:val="a3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0CA"/>
    <w:rsid w:val="000F46BB"/>
    <w:rsid w:val="00104177"/>
    <w:rsid w:val="002358B0"/>
    <w:rsid w:val="00292CEC"/>
    <w:rsid w:val="002F6957"/>
    <w:rsid w:val="00516E78"/>
    <w:rsid w:val="005200CA"/>
    <w:rsid w:val="006C4F2C"/>
    <w:rsid w:val="006D0234"/>
    <w:rsid w:val="007202B8"/>
    <w:rsid w:val="00773DAC"/>
    <w:rsid w:val="007D6D1D"/>
    <w:rsid w:val="00AC14EA"/>
    <w:rsid w:val="00D21540"/>
    <w:rsid w:val="00D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9D5C7F-9C42-4FF3-A194-9A6076C0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957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Char"/>
    <w:qFormat/>
    <w:rsid w:val="002F6957"/>
    <w:pPr>
      <w:keepNext/>
      <w:jc w:val="center"/>
      <w:outlineLvl w:val="1"/>
    </w:pPr>
    <w:rPr>
      <w:rFonts w:eastAsia="Times New Roman" w:cs="Traditional Arabic"/>
      <w:sz w:val="32"/>
      <w:szCs w:val="32"/>
      <w:lang w:eastAsia="ar-SA"/>
    </w:rPr>
  </w:style>
  <w:style w:type="paragraph" w:styleId="7">
    <w:name w:val="heading 7"/>
    <w:basedOn w:val="a"/>
    <w:next w:val="a"/>
    <w:link w:val="7Char"/>
    <w:qFormat/>
    <w:rsid w:val="002F6957"/>
    <w:pPr>
      <w:spacing w:before="240" w:after="60"/>
      <w:outlineLvl w:val="6"/>
    </w:pPr>
    <w:rPr>
      <w:rFonts w:eastAsia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0CA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har">
    <w:name w:val="رأس الصفحة Char"/>
    <w:basedOn w:val="a0"/>
    <w:link w:val="a3"/>
    <w:uiPriority w:val="99"/>
    <w:semiHidden/>
    <w:rsid w:val="005200CA"/>
  </w:style>
  <w:style w:type="paragraph" w:styleId="a4">
    <w:name w:val="footer"/>
    <w:basedOn w:val="a"/>
    <w:link w:val="Char0"/>
    <w:uiPriority w:val="99"/>
    <w:semiHidden/>
    <w:unhideWhenUsed/>
    <w:rsid w:val="005200CA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semiHidden/>
    <w:rsid w:val="005200CA"/>
  </w:style>
  <w:style w:type="paragraph" w:styleId="a5">
    <w:name w:val="Balloon Text"/>
    <w:basedOn w:val="a"/>
    <w:link w:val="Char1"/>
    <w:uiPriority w:val="99"/>
    <w:semiHidden/>
    <w:unhideWhenUsed/>
    <w:rsid w:val="005200CA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5200C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2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عنوان 2 Char"/>
    <w:basedOn w:val="a0"/>
    <w:link w:val="2"/>
    <w:rsid w:val="002F6957"/>
    <w:rPr>
      <w:rFonts w:ascii="Times New Roman" w:eastAsia="Times New Roman" w:hAnsi="Times New Roman" w:cs="Traditional Arabic"/>
      <w:sz w:val="32"/>
      <w:szCs w:val="32"/>
      <w:lang w:eastAsia="ar-SA"/>
    </w:rPr>
  </w:style>
  <w:style w:type="character" w:customStyle="1" w:styleId="7Char">
    <w:name w:val="عنوان 7 Char"/>
    <w:basedOn w:val="a0"/>
    <w:link w:val="7"/>
    <w:rsid w:val="002F6957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kau-ie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00053093</dc:creator>
  <cp:keywords/>
  <dc:description/>
  <cp:lastModifiedBy>mohammed a. gaado</cp:lastModifiedBy>
  <cp:revision>2</cp:revision>
  <dcterms:created xsi:type="dcterms:W3CDTF">2013-04-30T06:20:00Z</dcterms:created>
  <dcterms:modified xsi:type="dcterms:W3CDTF">2013-04-30T06:20:00Z</dcterms:modified>
</cp:coreProperties>
</file>