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8" w:hanging="736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8" w:hanging="736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PF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Type: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18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May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2026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Spring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10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 to be covered: </w:t>
            </w:r>
            <w:r>
              <w:rPr>
                <w:b/>
                <w:spacing w:val="-5"/>
                <w:sz w:val="20"/>
              </w:rPr>
              <w:t>CLO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2"/>
                <w:sz w:val="20"/>
              </w:rPr>
              <w:t> Recursion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</w:pPr>
    </w:p>
    <w:p>
      <w:pPr>
        <w:spacing w:before="1"/>
        <w:ind w:left="3" w:right="36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Evaluation:</w:t>
      </w: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spacing w:before="0"/>
        <w:ind w:left="0" w:right="36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Current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b/>
          <w:sz w:val="28"/>
        </w:rPr>
      </w:pPr>
    </w:p>
    <w:p>
      <w:pPr>
        <w:pStyle w:val="Heading1"/>
        <w:ind w:left="5" w:right="362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> </w:t>
      </w:r>
      <w:r>
        <w:rPr>
          <w:u w:val="single"/>
        </w:rPr>
        <w:t>No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10</w:t>
      </w:r>
    </w:p>
    <w:p>
      <w:pPr>
        <w:spacing w:before="199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Goals/Objectives: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03" w:after="0"/>
        <w:ind w:left="720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Recursion.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2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itself</w:t>
      </w:r>
      <w:r>
        <w:rPr>
          <w:spacing w:val="-2"/>
          <w:sz w:val="24"/>
        </w:rPr>
        <w:t> repeatedly.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recursive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importance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recursive</w:t>
      </w:r>
      <w:r>
        <w:rPr>
          <w:spacing w:val="-2"/>
          <w:sz w:val="24"/>
        </w:rPr>
        <w:t> case.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spacing w:line="274" w:lineRule="exact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Equipment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Required: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>
      <w:pPr>
        <w:pStyle w:val="ListParagraph"/>
        <w:spacing w:after="0" w:line="292" w:lineRule="exact"/>
        <w:jc w:val="left"/>
        <w:rPr>
          <w:sz w:val="24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84" w:after="0"/>
        <w:ind w:left="720" w:right="0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IDE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Interpreter</w:t>
      </w:r>
    </w:p>
    <w:p>
      <w:pPr>
        <w:pStyle w:val="BodyText"/>
        <w:spacing w:before="180"/>
      </w:pPr>
    </w:p>
    <w:p>
      <w:pPr>
        <w:pStyle w:val="Heading1"/>
      </w:pPr>
      <w:r>
        <w:rPr>
          <w:spacing w:val="-2"/>
        </w:rPr>
        <w:t>Theory:</w:t>
      </w:r>
    </w:p>
    <w:p>
      <w:pPr>
        <w:spacing w:line="240" w:lineRule="auto" w:before="2"/>
        <w:ind w:left="721" w:right="431" w:hanging="361"/>
        <w:jc w:val="left"/>
        <w:rPr>
          <w:sz w:val="26"/>
        </w:rPr>
      </w:pPr>
      <w:r>
        <w:rPr>
          <w:sz w:val="26"/>
        </w:rPr>
        <w:t>1.</w:t>
      </w:r>
      <w:r>
        <w:rPr>
          <w:spacing w:val="80"/>
          <w:sz w:val="26"/>
        </w:rPr>
        <w:t> </w:t>
      </w:r>
      <w:r>
        <w:rPr>
          <w:sz w:val="26"/>
        </w:rPr>
        <w:t>Definition</w:t>
      </w:r>
      <w:r>
        <w:rPr>
          <w:spacing w:val="-2"/>
          <w:sz w:val="26"/>
        </w:rPr>
        <w:t> </w:t>
      </w:r>
      <w:r>
        <w:rPr>
          <w:sz w:val="26"/>
        </w:rPr>
        <w:t>Recursion</w:t>
      </w:r>
      <w:r>
        <w:rPr>
          <w:spacing w:val="-2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programming technique</w:t>
      </w:r>
      <w:r>
        <w:rPr>
          <w:spacing w:val="-2"/>
          <w:sz w:val="26"/>
        </w:rPr>
        <w:t> </w:t>
      </w:r>
      <w:r>
        <w:rPr>
          <w:sz w:val="26"/>
        </w:rPr>
        <w:t>where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function calls</w:t>
      </w:r>
      <w:r>
        <w:rPr>
          <w:spacing w:val="-4"/>
          <w:sz w:val="26"/>
        </w:rPr>
        <w:t> </w:t>
      </w:r>
      <w:r>
        <w:rPr>
          <w:sz w:val="26"/>
        </w:rPr>
        <w:t>itself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2"/>
          <w:sz w:val="26"/>
        </w:rPr>
        <w:t> </w:t>
      </w:r>
      <w:r>
        <w:rPr>
          <w:sz w:val="26"/>
        </w:rPr>
        <w:t>or</w:t>
      </w:r>
      <w:r>
        <w:rPr>
          <w:sz w:val="26"/>
        </w:rPr>
        <w:t> indirectly to solve a problem. The problem is broken down into smaller, similar sub</w:t>
      </w:r>
      <w:r>
        <w:rPr>
          <w:sz w:val="26"/>
        </w:rPr>
        <w:softHyphen/>
      </w:r>
      <w:r>
        <w:rPr>
          <w:sz w:val="26"/>
        </w:rPr>
        <w:t>problems until it reaches a simplest case that can be solved directly.2. Key Component</w:t>
      </w:r>
      <w:r>
        <w:rPr>
          <w:sz w:val="26"/>
        </w:rPr>
        <w:t>s</w:t>
      </w:r>
      <w:r>
        <w:rPr>
          <w:sz w:val="26"/>
        </w:rPr>
        <w:t> of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Recursive</w:t>
      </w:r>
      <w:r>
        <w:rPr>
          <w:spacing w:val="-4"/>
          <w:sz w:val="26"/>
        </w:rPr>
        <w:t> </w:t>
      </w:r>
      <w:r>
        <w:rPr>
          <w:sz w:val="26"/>
        </w:rPr>
        <w:t>FunctionBase</w:t>
      </w:r>
      <w:r>
        <w:rPr>
          <w:spacing w:val="-4"/>
          <w:sz w:val="26"/>
        </w:rPr>
        <w:t> </w:t>
      </w:r>
      <w:r>
        <w:rPr>
          <w:sz w:val="26"/>
        </w:rPr>
        <w:t>Case: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condition</w:t>
      </w:r>
      <w:r>
        <w:rPr>
          <w:spacing w:val="-4"/>
          <w:sz w:val="26"/>
        </w:rPr>
        <w:t> </w:t>
      </w:r>
      <w:r>
        <w:rPr>
          <w:sz w:val="26"/>
        </w:rPr>
        <w:t>that</w:t>
      </w:r>
      <w:r>
        <w:rPr>
          <w:spacing w:val="-7"/>
          <w:sz w:val="26"/>
        </w:rPr>
        <w:t> </w:t>
      </w:r>
      <w:r>
        <w:rPr>
          <w:sz w:val="26"/>
        </w:rPr>
        <w:t>stops</w:t>
      </w:r>
      <w:r>
        <w:rPr>
          <w:spacing w:val="-6"/>
          <w:sz w:val="26"/>
        </w:rPr>
        <w:t> </w:t>
      </w:r>
      <w:r>
        <w:rPr>
          <w:sz w:val="26"/>
        </w:rPr>
        <w:t>the recursion.</w:t>
      </w:r>
      <w:r>
        <w:rPr>
          <w:spacing w:val="-4"/>
          <w:sz w:val="26"/>
        </w:rPr>
        <w:t> </w:t>
      </w:r>
      <w:r>
        <w:rPr>
          <w:sz w:val="26"/>
        </w:rPr>
        <w:t>Without</w:t>
      </w:r>
      <w:r>
        <w:rPr>
          <w:spacing w:val="-2"/>
          <w:sz w:val="26"/>
        </w:rPr>
        <w:t> </w:t>
      </w:r>
      <w:r>
        <w:rPr>
          <w:sz w:val="26"/>
        </w:rPr>
        <w:t>it, t</w:t>
      </w:r>
      <w:r>
        <w:rPr>
          <w:sz w:val="26"/>
        </w:rPr>
        <w:t>he</w:t>
      </w:r>
      <w:r>
        <w:rPr>
          <w:sz w:val="26"/>
        </w:rPr>
        <w:t> function will call itself infinitely and cause a stack overflow.Recursive Case: The par</w:t>
      </w:r>
      <w:r>
        <w:rPr>
          <w:sz w:val="26"/>
        </w:rPr>
        <w:t>t</w:t>
      </w:r>
      <w:r>
        <w:rPr>
          <w:sz w:val="26"/>
        </w:rPr>
        <w:t> where the function calls itself with a smaller/simpler input, moving toward the bas</w:t>
      </w:r>
      <w:r>
        <w:rPr>
          <w:sz w:val="26"/>
        </w:rPr>
        <w:t>e</w:t>
      </w:r>
      <w:r>
        <w:rPr>
          <w:sz w:val="26"/>
        </w:rPr>
        <w:t> case.Recursive Call: The function invokes a new copy of itself.3.</w:t>
      </w:r>
    </w:p>
    <w:p>
      <w:pPr>
        <w:spacing w:line="240" w:lineRule="auto" w:before="3"/>
        <w:ind w:left="721" w:right="431" w:hanging="361"/>
        <w:jc w:val="left"/>
        <w:rPr>
          <w:sz w:val="26"/>
        </w:rPr>
      </w:pPr>
      <w:r>
        <w:rPr>
          <w:sz w:val="26"/>
        </w:rPr>
        <w:t>2.</w:t>
      </w:r>
      <w:r>
        <w:rPr>
          <w:spacing w:val="80"/>
          <w:sz w:val="26"/>
        </w:rPr>
        <w:t> </w:t>
      </w:r>
      <w:r>
        <w:rPr>
          <w:sz w:val="26"/>
        </w:rPr>
        <w:t>How</w:t>
      </w:r>
      <w:r>
        <w:rPr>
          <w:spacing w:val="-1"/>
          <w:sz w:val="26"/>
        </w:rPr>
        <w:t> </w:t>
      </w:r>
      <w:r>
        <w:rPr>
          <w:sz w:val="26"/>
        </w:rPr>
        <w:t>Recursion</w:t>
      </w:r>
      <w:r>
        <w:rPr>
          <w:spacing w:val="-3"/>
          <w:sz w:val="26"/>
        </w:rPr>
        <w:t> </w:t>
      </w:r>
      <w:r>
        <w:rPr>
          <w:sz w:val="26"/>
        </w:rPr>
        <w:t>Works</w:t>
      </w:r>
      <w:r>
        <w:rPr>
          <w:spacing w:val="-5"/>
          <w:sz w:val="26"/>
        </w:rPr>
        <w:t> </w:t>
      </w:r>
      <w:r>
        <w:rPr>
          <w:sz w:val="26"/>
        </w:rPr>
        <w:t>When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recursive function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called,</w:t>
      </w:r>
      <w:r>
        <w:rPr>
          <w:spacing w:val="-3"/>
          <w:sz w:val="26"/>
        </w:rPr>
        <w:t> </w:t>
      </w:r>
      <w:r>
        <w:rPr>
          <w:sz w:val="26"/>
        </w:rPr>
        <w:t>each</w:t>
      </w:r>
      <w:r>
        <w:rPr>
          <w:spacing w:val="-3"/>
          <w:sz w:val="26"/>
        </w:rPr>
        <w:t> </w:t>
      </w:r>
      <w:r>
        <w:rPr>
          <w:sz w:val="26"/>
        </w:rPr>
        <w:t>call</w:t>
      </w:r>
      <w:r>
        <w:rPr>
          <w:spacing w:val="-1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stored</w:t>
      </w:r>
      <w:r>
        <w:rPr>
          <w:spacing w:val="-3"/>
          <w:sz w:val="26"/>
        </w:rPr>
        <w:t> </w:t>
      </w:r>
      <w:r>
        <w:rPr>
          <w:sz w:val="26"/>
        </w:rPr>
        <w:t>in the</w:t>
      </w:r>
      <w:r>
        <w:rPr>
          <w:spacing w:val="-3"/>
          <w:sz w:val="26"/>
        </w:rPr>
        <w:t> </w:t>
      </w:r>
      <w:r>
        <w:rPr>
          <w:sz w:val="26"/>
        </w:rPr>
        <w:t>cal</w:t>
      </w:r>
      <w:r>
        <w:rPr>
          <w:sz w:val="26"/>
        </w:rPr>
        <w:t>l</w:t>
      </w:r>
      <w:r>
        <w:rPr>
          <w:sz w:val="26"/>
        </w:rPr>
        <w:t> stack. The function keeps calling itself until the base case is reached. Then the result</w:t>
      </w:r>
      <w:r>
        <w:rPr>
          <w:sz w:val="26"/>
        </w:rPr>
        <w:t>s</w:t>
      </w:r>
      <w:r>
        <w:rPr>
          <w:sz w:val="26"/>
        </w:rPr>
        <w:t> start returning back up the stack and combine to give the final answer.4. Types </w:t>
      </w:r>
      <w:r>
        <w:rPr>
          <w:sz w:val="26"/>
        </w:rPr>
        <w:t>of</w:t>
      </w:r>
      <w:r>
        <w:rPr>
          <w:sz w:val="26"/>
        </w:rPr>
        <w:t> RecursionDirect Recursion: Function calls itself directly. func() -&gt; func()Indirec</w:t>
      </w:r>
      <w:r>
        <w:rPr>
          <w:sz w:val="26"/>
        </w:rPr>
        <w:t>t</w:t>
      </w:r>
      <w:r>
        <w:rPr>
          <w:sz w:val="26"/>
        </w:rPr>
        <w:t> Recursion: Function A calls B, and B calls A.Tail Recursion: Recursive call is the las</w:t>
      </w:r>
      <w:r>
        <w:rPr>
          <w:sz w:val="26"/>
        </w:rPr>
        <w:t>t</w:t>
      </w:r>
      <w:r>
        <w:rPr>
          <w:sz w:val="26"/>
        </w:rPr>
        <w:t> statement in the function.Head Recursion: Recursive call is the first statement.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27"/>
        <w:rPr>
          <w:sz w:val="26"/>
        </w:rPr>
      </w:pPr>
    </w:p>
    <w:p>
      <w:pPr>
        <w:pStyle w:val="Heading1"/>
      </w:pPr>
      <w:r>
        <w:rPr/>
        <w:t>Lab</w:t>
      </w:r>
      <w:r>
        <w:rPr>
          <w:spacing w:val="-4"/>
        </w:rPr>
        <w:t> </w:t>
      </w:r>
      <w:r>
        <w:rPr>
          <w:spacing w:val="-2"/>
        </w:rPr>
        <w:t>Work:</w:t>
      </w:r>
    </w:p>
    <w:p>
      <w:pPr>
        <w:pStyle w:val="BodyText"/>
        <w:spacing w:before="24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1:</w:t>
      </w:r>
    </w:p>
    <w:p>
      <w:pPr>
        <w:pStyle w:val="BodyText"/>
        <w:spacing w:line="273" w:lineRule="auto" w:before="44"/>
        <w:ind w:left="360"/>
      </w:pPr>
      <w:r>
        <w:rPr>
          <w:color w:val="0E1115"/>
        </w:rPr>
        <w:t>Create</w:t>
      </w:r>
      <w:r>
        <w:rPr>
          <w:color w:val="0E1115"/>
          <w:spacing w:val="-1"/>
        </w:rPr>
        <w:t> </w:t>
      </w:r>
      <w:r>
        <w:rPr>
          <w:color w:val="0E1115"/>
        </w:rPr>
        <w:t>a</w:t>
      </w:r>
      <w:r>
        <w:rPr>
          <w:color w:val="0E1115"/>
          <w:spacing w:val="-6"/>
        </w:rPr>
        <w:t> </w:t>
      </w:r>
      <w:r>
        <w:rPr>
          <w:color w:val="0E1115"/>
        </w:rPr>
        <w:t>function</w:t>
      </w:r>
      <w:r>
        <w:rPr>
          <w:color w:val="0E1115"/>
          <w:spacing w:val="-4"/>
        </w:rPr>
        <w:t> </w:t>
      </w:r>
      <w:r>
        <w:rPr>
          <w:color w:val="0E1115"/>
        </w:rPr>
        <w:t>that</w:t>
      </w:r>
      <w:r>
        <w:rPr>
          <w:color w:val="0E1115"/>
          <w:spacing w:val="-1"/>
        </w:rPr>
        <w:t> </w:t>
      </w:r>
      <w:r>
        <w:rPr>
          <w:color w:val="0E1115"/>
        </w:rPr>
        <w:t>takes</w:t>
      </w:r>
      <w:r>
        <w:rPr>
          <w:color w:val="0E1115"/>
          <w:spacing w:val="-3"/>
        </w:rPr>
        <w:t> </w:t>
      </w:r>
      <w:r>
        <w:rPr>
          <w:color w:val="0E1115"/>
        </w:rPr>
        <w:t>two</w:t>
      </w:r>
      <w:r>
        <w:rPr>
          <w:color w:val="0E1115"/>
          <w:spacing w:val="-4"/>
        </w:rPr>
        <w:t> </w:t>
      </w:r>
      <w:r>
        <w:rPr>
          <w:color w:val="0E1115"/>
        </w:rPr>
        <w:t>numbers</w:t>
      </w:r>
      <w:r>
        <w:rPr>
          <w:color w:val="0E1115"/>
          <w:spacing w:val="-3"/>
        </w:rPr>
        <w:t> </w:t>
      </w:r>
      <w:r>
        <w:rPr>
          <w:color w:val="0E1115"/>
        </w:rPr>
        <w:t>as</w:t>
      </w:r>
      <w:r>
        <w:rPr>
          <w:color w:val="0E1115"/>
          <w:spacing w:val="-3"/>
        </w:rPr>
        <w:t> </w:t>
      </w:r>
      <w:r>
        <w:rPr>
          <w:color w:val="0E1115"/>
        </w:rPr>
        <w:t>parameters,</w:t>
      </w:r>
      <w:r>
        <w:rPr>
          <w:color w:val="0E1115"/>
          <w:spacing w:val="-4"/>
        </w:rPr>
        <w:t> </w:t>
      </w:r>
      <w:r>
        <w:rPr>
          <w:color w:val="0E1115"/>
        </w:rPr>
        <w:t>adds</w:t>
      </w:r>
      <w:r>
        <w:rPr>
          <w:color w:val="0E1115"/>
          <w:spacing w:val="-3"/>
        </w:rPr>
        <w:t> </w:t>
      </w:r>
      <w:r>
        <w:rPr>
          <w:color w:val="0E1115"/>
        </w:rPr>
        <w:t>them,</w:t>
      </w:r>
      <w:r>
        <w:rPr>
          <w:color w:val="0E1115"/>
          <w:spacing w:val="-4"/>
        </w:rPr>
        <w:t> </w:t>
      </w:r>
      <w:r>
        <w:rPr>
          <w:color w:val="0E1115"/>
        </w:rPr>
        <w:t>and</w:t>
      </w:r>
      <w:r>
        <w:rPr>
          <w:color w:val="0E1115"/>
          <w:spacing w:val="-4"/>
        </w:rPr>
        <w:t> </w:t>
      </w:r>
      <w:r>
        <w:rPr>
          <w:color w:val="0E1115"/>
        </w:rPr>
        <w:t>returns</w:t>
      </w:r>
      <w:r>
        <w:rPr>
          <w:color w:val="0E1115"/>
          <w:spacing w:val="-3"/>
        </w:rPr>
        <w:t> </w:t>
      </w:r>
      <w:r>
        <w:rPr>
          <w:color w:val="0E1115"/>
        </w:rPr>
        <w:t>the</w:t>
      </w:r>
      <w:r>
        <w:rPr>
          <w:color w:val="0E1115"/>
          <w:spacing w:val="-6"/>
        </w:rPr>
        <w:t> </w:t>
      </w:r>
      <w:r>
        <w:rPr>
          <w:color w:val="0E1115"/>
        </w:rPr>
        <w:t>result.</w:t>
      </w:r>
      <w:r>
        <w:rPr>
          <w:color w:val="0E1115"/>
          <w:spacing w:val="-4"/>
        </w:rPr>
        <w:t> </w:t>
      </w:r>
      <w:r>
        <w:rPr>
          <w:color w:val="0E1115"/>
        </w:rPr>
        <w:t>Call</w:t>
      </w:r>
      <w:r>
        <w:rPr>
          <w:color w:val="0E1115"/>
          <w:spacing w:val="-6"/>
        </w:rPr>
        <w:t> </w:t>
      </w:r>
      <w:r>
        <w:rPr>
          <w:color w:val="0E1115"/>
        </w:rPr>
        <w:t>t</w:t>
      </w:r>
      <w:r>
        <w:rPr>
          <w:color w:val="0E1115"/>
        </w:rPr>
        <w:t>he</w:t>
      </w:r>
      <w:r>
        <w:rPr>
          <w:color w:val="0E1115"/>
        </w:rPr>
        <w:t> function with values 1 and 2, and print the returned value.</w:t>
      </w:r>
    </w:p>
    <w:p>
      <w:pPr>
        <w:pStyle w:val="BodyText"/>
        <w:spacing w:after="0" w:line="273" w:lineRule="auto"/>
        <w:sectPr>
          <w:pgSz w:w="12240" w:h="15840"/>
          <w:pgMar w:top="1000" w:bottom="280" w:left="1080" w:right="720"/>
        </w:sectPr>
      </w:pPr>
    </w:p>
    <w:p>
      <w:pPr>
        <w:spacing w:before="6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239649</wp:posOffset>
            </wp:positionV>
            <wp:extent cx="6400800" cy="33604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020" w:bottom="280" w:left="1080" w:right="720"/>
        </w:sectPr>
      </w:pPr>
    </w:p>
    <w:p>
      <w:pPr>
        <w:spacing w:line="275" w:lineRule="exact" w:before="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2:</w:t>
      </w:r>
    </w:p>
    <w:p>
      <w:pPr>
        <w:pStyle w:val="BodyText"/>
        <w:ind w:right="474"/>
      </w:pPr>
      <w:r>
        <w:rPr>
          <w:color w:val="0E1115"/>
        </w:rPr>
        <w:t>Write a</w:t>
      </w:r>
      <w:r>
        <w:rPr>
          <w:color w:val="0E1115"/>
          <w:spacing w:val="-5"/>
        </w:rPr>
        <w:t> </w:t>
      </w:r>
      <w:r>
        <w:rPr>
          <w:color w:val="0E1115"/>
        </w:rPr>
        <w:t>recursive</w:t>
      </w:r>
      <w:r>
        <w:rPr>
          <w:color w:val="0E1115"/>
          <w:spacing w:val="-5"/>
        </w:rPr>
        <w:t> </w:t>
      </w:r>
      <w:r>
        <w:rPr>
          <w:color w:val="0E1115"/>
        </w:rPr>
        <w:t>function that</w:t>
      </w:r>
      <w:r>
        <w:rPr>
          <w:color w:val="0E1115"/>
          <w:spacing w:val="-5"/>
        </w:rPr>
        <w:t> </w:t>
      </w:r>
      <w:r>
        <w:rPr>
          <w:color w:val="0E1115"/>
        </w:rPr>
        <w:t>prints</w:t>
      </w:r>
      <w:r>
        <w:rPr>
          <w:color w:val="0E1115"/>
          <w:spacing w:val="-2"/>
        </w:rPr>
        <w:t> </w:t>
      </w:r>
      <w:r>
        <w:rPr>
          <w:color w:val="0E1115"/>
        </w:rPr>
        <w:t>numbers</w:t>
      </w:r>
      <w:r>
        <w:rPr>
          <w:color w:val="0E1115"/>
          <w:spacing w:val="-2"/>
        </w:rPr>
        <w:t> </w:t>
      </w:r>
      <w:r>
        <w:rPr>
          <w:color w:val="0E1115"/>
        </w:rPr>
        <w:t>from a</w:t>
      </w:r>
      <w:r>
        <w:rPr>
          <w:color w:val="0E1115"/>
          <w:spacing w:val="-5"/>
        </w:rPr>
        <w:t> </w:t>
      </w:r>
      <w:r>
        <w:rPr>
          <w:color w:val="0E1115"/>
        </w:rPr>
        <w:t>given</w:t>
      </w:r>
      <w:r>
        <w:rPr>
          <w:color w:val="0E1115"/>
          <w:spacing w:val="-3"/>
        </w:rPr>
        <w:t> </w:t>
      </w:r>
      <w:r>
        <w:rPr>
          <w:color w:val="0E1115"/>
        </w:rPr>
        <w:t>number</w:t>
      </w:r>
      <w:r>
        <w:rPr>
          <w:color w:val="0E1115"/>
          <w:spacing w:val="-3"/>
        </w:rPr>
        <w:t> </w:t>
      </w:r>
      <w:r>
        <w:rPr>
          <w:color w:val="0E1115"/>
        </w:rPr>
        <w:t>down</w:t>
      </w:r>
      <w:r>
        <w:rPr>
          <w:color w:val="0E1115"/>
          <w:spacing w:val="-3"/>
        </w:rPr>
        <w:t> </w:t>
      </w:r>
      <w:r>
        <w:rPr>
          <w:color w:val="0E1115"/>
        </w:rPr>
        <w:t>to</w:t>
      </w:r>
      <w:r>
        <w:rPr>
          <w:color w:val="0E1115"/>
          <w:spacing w:val="-3"/>
        </w:rPr>
        <w:t> </w:t>
      </w:r>
      <w:r>
        <w:rPr>
          <w:color w:val="0E1115"/>
        </w:rPr>
        <w:t>0.</w:t>
      </w:r>
      <w:r>
        <w:rPr>
          <w:color w:val="0E1115"/>
          <w:spacing w:val="-3"/>
        </w:rPr>
        <w:t> </w:t>
      </w:r>
      <w:r>
        <w:rPr>
          <w:color w:val="0E1115"/>
        </w:rPr>
        <w:t>Call</w:t>
      </w:r>
      <w:r>
        <w:rPr>
          <w:color w:val="0E1115"/>
          <w:spacing w:val="-5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function</w:t>
      </w:r>
      <w:r>
        <w:rPr>
          <w:color w:val="0E1115"/>
          <w:spacing w:val="-3"/>
        </w:rPr>
        <w:t> </w:t>
      </w:r>
      <w:r>
        <w:rPr>
          <w:color w:val="0E1115"/>
        </w:rPr>
        <w:t>wit</w:t>
      </w:r>
      <w:r>
        <w:rPr>
          <w:color w:val="0E1115"/>
        </w:rPr>
        <w:t>h</w:t>
      </w:r>
      <w:r>
        <w:rPr>
          <w:color w:val="0E1115"/>
        </w:rPr>
        <w:t> the value 5.</w:t>
      </w:r>
    </w:p>
    <w:p>
      <w:pPr>
        <w:pStyle w:val="BodyText"/>
        <w:spacing w:before="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403730" cy="3600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73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line="275" w:lineRule="exact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3:</w:t>
      </w:r>
    </w:p>
    <w:p>
      <w:pPr>
        <w:pStyle w:val="BodyText"/>
      </w:pPr>
      <w:r>
        <w:rPr>
          <w:color w:val="0E1115"/>
        </w:rPr>
        <w:t>Write a</w:t>
      </w:r>
      <w:r>
        <w:rPr>
          <w:color w:val="0E1115"/>
          <w:spacing w:val="-4"/>
        </w:rPr>
        <w:t> </w:t>
      </w:r>
      <w:r>
        <w:rPr>
          <w:color w:val="0E1115"/>
        </w:rPr>
        <w:t>recursive</w:t>
      </w:r>
      <w:r>
        <w:rPr>
          <w:color w:val="0E1115"/>
          <w:spacing w:val="-4"/>
        </w:rPr>
        <w:t> </w:t>
      </w:r>
      <w:r>
        <w:rPr>
          <w:color w:val="0E1115"/>
        </w:rPr>
        <w:t>function that</w:t>
      </w:r>
      <w:r>
        <w:rPr>
          <w:color w:val="0E1115"/>
          <w:spacing w:val="-4"/>
        </w:rPr>
        <w:t> </w:t>
      </w:r>
      <w:r>
        <w:rPr>
          <w:color w:val="0E1115"/>
        </w:rPr>
        <w:t>returns</w:t>
      </w:r>
      <w:r>
        <w:rPr>
          <w:color w:val="0E1115"/>
          <w:spacing w:val="-1"/>
        </w:rPr>
        <w:t> </w:t>
      </w:r>
      <w:r>
        <w:rPr>
          <w:color w:val="0E1115"/>
        </w:rPr>
        <w:t>1</w:t>
      </w:r>
      <w:r>
        <w:rPr>
          <w:color w:val="0E1115"/>
          <w:spacing w:val="-2"/>
        </w:rPr>
        <w:t> </w:t>
      </w:r>
      <w:r>
        <w:rPr>
          <w:color w:val="0E1115"/>
        </w:rPr>
        <w:t>if</w:t>
      </w:r>
      <w:r>
        <w:rPr>
          <w:color w:val="0E1115"/>
          <w:spacing w:val="-2"/>
        </w:rPr>
        <w:t> </w:t>
      </w:r>
      <w:r>
        <w:rPr>
          <w:color w:val="0E1115"/>
        </w:rPr>
        <w:t>the</w:t>
      </w:r>
      <w:r>
        <w:rPr>
          <w:color w:val="0E1115"/>
          <w:spacing w:val="-4"/>
        </w:rPr>
        <w:t> </w:t>
      </w:r>
      <w:r>
        <w:rPr>
          <w:color w:val="0E1115"/>
        </w:rPr>
        <w:t>number</w:t>
      </w:r>
      <w:r>
        <w:rPr>
          <w:color w:val="0E1115"/>
          <w:spacing w:val="-2"/>
        </w:rPr>
        <w:t> </w:t>
      </w:r>
      <w:r>
        <w:rPr>
          <w:color w:val="0E1115"/>
        </w:rPr>
        <w:t>is</w:t>
      </w:r>
      <w:r>
        <w:rPr>
          <w:color w:val="0E1115"/>
          <w:spacing w:val="-1"/>
        </w:rPr>
        <w:t> </w:t>
      </w:r>
      <w:r>
        <w:rPr>
          <w:color w:val="0E1115"/>
        </w:rPr>
        <w:t>0</w:t>
      </w:r>
      <w:r>
        <w:rPr>
          <w:color w:val="0E1115"/>
          <w:spacing w:val="-2"/>
        </w:rPr>
        <w:t> </w:t>
      </w:r>
      <w:r>
        <w:rPr>
          <w:color w:val="0E1115"/>
        </w:rPr>
        <w:t>or</w:t>
      </w:r>
      <w:r>
        <w:rPr>
          <w:color w:val="0E1115"/>
          <w:spacing w:val="-2"/>
        </w:rPr>
        <w:t> </w:t>
      </w:r>
      <w:r>
        <w:rPr>
          <w:color w:val="0E1115"/>
        </w:rPr>
        <w:t>1,</w:t>
      </w:r>
      <w:r>
        <w:rPr>
          <w:color w:val="0E1115"/>
          <w:spacing w:val="-2"/>
        </w:rPr>
        <w:t> </w:t>
      </w:r>
      <w:r>
        <w:rPr>
          <w:color w:val="0E1115"/>
        </w:rPr>
        <w:t>otherwise</w:t>
      </w:r>
      <w:r>
        <w:rPr>
          <w:color w:val="0E1115"/>
          <w:spacing w:val="-4"/>
        </w:rPr>
        <w:t> </w:t>
      </w:r>
      <w:r>
        <w:rPr>
          <w:color w:val="0E1115"/>
        </w:rPr>
        <w:t>calls</w:t>
      </w:r>
      <w:r>
        <w:rPr>
          <w:color w:val="0E1115"/>
          <w:spacing w:val="-1"/>
        </w:rPr>
        <w:t> </w:t>
      </w:r>
      <w:r>
        <w:rPr>
          <w:color w:val="0E1115"/>
        </w:rPr>
        <w:t>itself</w:t>
      </w:r>
      <w:r>
        <w:rPr>
          <w:color w:val="0E1115"/>
          <w:spacing w:val="-2"/>
        </w:rPr>
        <w:t> </w:t>
      </w:r>
      <w:r>
        <w:rPr>
          <w:color w:val="0E1115"/>
        </w:rPr>
        <w:t>with</w:t>
      </w:r>
      <w:r>
        <w:rPr>
          <w:color w:val="0E1115"/>
          <w:spacing w:val="-2"/>
        </w:rPr>
        <w:t> </w:t>
      </w:r>
      <w:r>
        <w:rPr>
          <w:color w:val="0E1115"/>
        </w:rPr>
        <w:t>(n-1).</w:t>
      </w:r>
      <w:r>
        <w:rPr>
          <w:color w:val="0E1115"/>
          <w:spacing w:val="-2"/>
        </w:rPr>
        <w:t> </w:t>
      </w:r>
      <w:r>
        <w:rPr>
          <w:color w:val="0E1115"/>
        </w:rPr>
        <w:t>Call</w:t>
      </w:r>
      <w:r>
        <w:rPr>
          <w:color w:val="0E1115"/>
          <w:spacing w:val="-4"/>
        </w:rPr>
        <w:t> </w:t>
      </w:r>
      <w:r>
        <w:rPr>
          <w:color w:val="0E1115"/>
        </w:rPr>
        <w:t>t</w:t>
      </w:r>
      <w:r>
        <w:rPr>
          <w:color w:val="0E1115"/>
        </w:rPr>
        <w:t>he</w:t>
      </w:r>
      <w:r>
        <w:rPr>
          <w:color w:val="0E1115"/>
        </w:rPr>
        <w:t> function with 6 and print the result.</w:t>
      </w:r>
    </w:p>
    <w:p>
      <w:pPr>
        <w:spacing w:before="273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020" w:bottom="280" w:left="108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400800" cy="36004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080" w:bottom="280" w:left="1080" w:right="720"/>
        </w:sectPr>
      </w:pPr>
    </w:p>
    <w:p>
      <w:pPr>
        <w:spacing w:line="275" w:lineRule="exact" w:before="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4:</w:t>
      </w:r>
    </w:p>
    <w:p>
      <w:pPr>
        <w:pStyle w:val="BodyText"/>
      </w:pPr>
      <w:r>
        <w:rPr>
          <w:color w:val="0E1115"/>
        </w:rPr>
        <w:t>Write a</w:t>
      </w:r>
      <w:r>
        <w:rPr>
          <w:color w:val="0E1115"/>
          <w:spacing w:val="-4"/>
        </w:rPr>
        <w:t> </w:t>
      </w:r>
      <w:r>
        <w:rPr>
          <w:color w:val="0E1115"/>
        </w:rPr>
        <w:t>recursive</w:t>
      </w:r>
      <w:r>
        <w:rPr>
          <w:color w:val="0E1115"/>
          <w:spacing w:val="-4"/>
        </w:rPr>
        <w:t> </w:t>
      </w:r>
      <w:r>
        <w:rPr>
          <w:color w:val="0E1115"/>
        </w:rPr>
        <w:t>function that</w:t>
      </w:r>
      <w:r>
        <w:rPr>
          <w:color w:val="0E1115"/>
          <w:spacing w:val="-4"/>
        </w:rPr>
        <w:t> </w:t>
      </w:r>
      <w:r>
        <w:rPr>
          <w:color w:val="0E1115"/>
        </w:rPr>
        <w:t>returns</w:t>
      </w:r>
      <w:r>
        <w:rPr>
          <w:color w:val="0E1115"/>
          <w:spacing w:val="-2"/>
        </w:rPr>
        <w:t> </w:t>
      </w:r>
      <w:r>
        <w:rPr>
          <w:color w:val="0E1115"/>
        </w:rPr>
        <w:t>1</w:t>
      </w:r>
      <w:r>
        <w:rPr>
          <w:color w:val="0E1115"/>
          <w:spacing w:val="-3"/>
        </w:rPr>
        <w:t> </w:t>
      </w:r>
      <w:r>
        <w:rPr>
          <w:color w:val="0E1115"/>
        </w:rPr>
        <w:t>for</w:t>
      </w:r>
      <w:r>
        <w:rPr>
          <w:color w:val="0E1115"/>
          <w:spacing w:val="-3"/>
        </w:rPr>
        <w:t> </w:t>
      </w:r>
      <w:r>
        <w:rPr>
          <w:color w:val="0E1115"/>
        </w:rPr>
        <w:t>base</w:t>
      </w:r>
      <w:r>
        <w:rPr>
          <w:color w:val="0E1115"/>
          <w:spacing w:val="-4"/>
        </w:rPr>
        <w:t> </w:t>
      </w:r>
      <w:r>
        <w:rPr>
          <w:color w:val="0E1115"/>
        </w:rPr>
        <w:t>cases</w:t>
      </w:r>
      <w:r>
        <w:rPr>
          <w:color w:val="0E1115"/>
          <w:spacing w:val="-2"/>
        </w:rPr>
        <w:t> </w:t>
      </w:r>
      <w:r>
        <w:rPr>
          <w:color w:val="0E1115"/>
        </w:rPr>
        <w:t>(0</w:t>
      </w:r>
      <w:r>
        <w:rPr>
          <w:color w:val="0E1115"/>
          <w:spacing w:val="-3"/>
        </w:rPr>
        <w:t> </w:t>
      </w:r>
      <w:r>
        <w:rPr>
          <w:color w:val="0E1115"/>
        </w:rPr>
        <w:t>or</w:t>
      </w:r>
      <w:r>
        <w:rPr>
          <w:color w:val="0E1115"/>
          <w:spacing w:val="-3"/>
        </w:rPr>
        <w:t> </w:t>
      </w:r>
      <w:r>
        <w:rPr>
          <w:color w:val="0E1115"/>
        </w:rPr>
        <w:t>1),</w:t>
      </w:r>
      <w:r>
        <w:rPr>
          <w:color w:val="0E1115"/>
          <w:spacing w:val="-3"/>
        </w:rPr>
        <w:t> </w:t>
      </w:r>
      <w:r>
        <w:rPr>
          <w:color w:val="0E1115"/>
        </w:rPr>
        <w:t>otherwise</w:t>
      </w:r>
      <w:r>
        <w:rPr>
          <w:color w:val="0E1115"/>
          <w:spacing w:val="-4"/>
        </w:rPr>
        <w:t> </w:t>
      </w:r>
      <w:r>
        <w:rPr>
          <w:color w:val="0E1115"/>
        </w:rPr>
        <w:t>calls</w:t>
      </w:r>
      <w:r>
        <w:rPr>
          <w:color w:val="0E1115"/>
          <w:spacing w:val="-2"/>
        </w:rPr>
        <w:t> </w:t>
      </w:r>
      <w:r>
        <w:rPr>
          <w:color w:val="0E1115"/>
        </w:rPr>
        <w:t>itself</w:t>
      </w:r>
      <w:r>
        <w:rPr>
          <w:color w:val="0E1115"/>
          <w:spacing w:val="-3"/>
        </w:rPr>
        <w:t> </w:t>
      </w:r>
      <w:r>
        <w:rPr>
          <w:color w:val="0E1115"/>
        </w:rPr>
        <w:t>with</w:t>
      </w:r>
      <w:r>
        <w:rPr>
          <w:color w:val="0E1115"/>
          <w:spacing w:val="-3"/>
        </w:rPr>
        <w:t> </w:t>
      </w:r>
      <w:r>
        <w:rPr>
          <w:color w:val="0E1115"/>
        </w:rPr>
        <w:t>(n-1).</w:t>
      </w:r>
      <w:r>
        <w:rPr>
          <w:color w:val="0E1115"/>
          <w:spacing w:val="-3"/>
        </w:rPr>
        <w:t> </w:t>
      </w:r>
      <w:r>
        <w:rPr>
          <w:color w:val="0E1115"/>
        </w:rPr>
        <w:t>Call</w:t>
      </w:r>
      <w:r>
        <w:rPr>
          <w:color w:val="0E1115"/>
          <w:spacing w:val="-4"/>
        </w:rPr>
        <w:t> </w:t>
      </w:r>
      <w:r>
        <w:rPr>
          <w:color w:val="0E1115"/>
        </w:rPr>
        <w:t>t</w:t>
      </w:r>
      <w:r>
        <w:rPr>
          <w:color w:val="0E1115"/>
        </w:rPr>
        <w:t>he</w:t>
      </w:r>
      <w:r>
        <w:rPr>
          <w:color w:val="0E1115"/>
        </w:rPr>
        <w:t> function with 6 and print the result.</w:t>
      </w:r>
    </w:p>
    <w:p>
      <w:pPr>
        <w:pStyle w:val="BodyText"/>
        <w:spacing w:before="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406119" cy="33604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119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line="276" w:lineRule="exact"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5:</w:t>
      </w:r>
    </w:p>
    <w:p>
      <w:pPr>
        <w:pStyle w:val="BodyText"/>
        <w:ind w:right="431"/>
      </w:pPr>
      <w:r>
        <w:rPr>
          <w:color w:val="0E1115"/>
        </w:rPr>
        <w:t>Write</w:t>
      </w:r>
      <w:r>
        <w:rPr>
          <w:color w:val="0E1115"/>
          <w:spacing w:val="-1"/>
        </w:rPr>
        <w:t> </w:t>
      </w:r>
      <w:r>
        <w:rPr>
          <w:color w:val="0E1115"/>
        </w:rPr>
        <w:t>a</w:t>
      </w:r>
      <w:r>
        <w:rPr>
          <w:color w:val="0E1115"/>
          <w:spacing w:val="-6"/>
        </w:rPr>
        <w:t> </w:t>
      </w:r>
      <w:r>
        <w:rPr>
          <w:color w:val="0E1115"/>
        </w:rPr>
        <w:t>recursive</w:t>
      </w:r>
      <w:r>
        <w:rPr>
          <w:color w:val="0E1115"/>
          <w:spacing w:val="-6"/>
        </w:rPr>
        <w:t> </w:t>
      </w:r>
      <w:r>
        <w:rPr>
          <w:color w:val="0E1115"/>
        </w:rPr>
        <w:t>function to</w:t>
      </w:r>
      <w:r>
        <w:rPr>
          <w:color w:val="0E1115"/>
          <w:spacing w:val="-4"/>
        </w:rPr>
        <w:t> </w:t>
      </w:r>
      <w:r>
        <w:rPr>
          <w:color w:val="0E1115"/>
        </w:rPr>
        <w:t>calculate</w:t>
      </w:r>
      <w:r>
        <w:rPr>
          <w:color w:val="0E1115"/>
          <w:spacing w:val="-1"/>
        </w:rPr>
        <w:t> </w:t>
      </w:r>
      <w:r>
        <w:rPr>
          <w:color w:val="0E1115"/>
        </w:rPr>
        <w:t>the</w:t>
      </w:r>
      <w:r>
        <w:rPr>
          <w:color w:val="0E1115"/>
          <w:spacing w:val="-6"/>
        </w:rPr>
        <w:t> </w:t>
      </w:r>
      <w:r>
        <w:rPr>
          <w:color w:val="0E1115"/>
        </w:rPr>
        <w:t>factorial</w:t>
      </w:r>
      <w:r>
        <w:rPr>
          <w:color w:val="0E1115"/>
          <w:spacing w:val="-6"/>
        </w:rPr>
        <w:t> </w:t>
      </w:r>
      <w:r>
        <w:rPr>
          <w:color w:val="0E1115"/>
        </w:rPr>
        <w:t>of</w:t>
      </w:r>
      <w:r>
        <w:rPr>
          <w:color w:val="0E1115"/>
          <w:spacing w:val="-4"/>
        </w:rPr>
        <w:t> </w:t>
      </w:r>
      <w:r>
        <w:rPr>
          <w:color w:val="0E1115"/>
        </w:rPr>
        <w:t>a</w:t>
      </w:r>
      <w:r>
        <w:rPr>
          <w:color w:val="0E1115"/>
          <w:spacing w:val="-6"/>
        </w:rPr>
        <w:t> </w:t>
      </w:r>
      <w:r>
        <w:rPr>
          <w:color w:val="0E1115"/>
        </w:rPr>
        <w:t>number.</w:t>
      </w:r>
      <w:r>
        <w:rPr>
          <w:color w:val="0E1115"/>
          <w:spacing w:val="-4"/>
        </w:rPr>
        <w:t> </w:t>
      </w:r>
      <w:r>
        <w:rPr>
          <w:color w:val="0E1115"/>
        </w:rPr>
        <w:t>Take</w:t>
      </w:r>
      <w:r>
        <w:rPr>
          <w:color w:val="0E1115"/>
          <w:spacing w:val="-6"/>
        </w:rPr>
        <w:t> </w:t>
      </w:r>
      <w:r>
        <w:rPr>
          <w:color w:val="0E1115"/>
        </w:rPr>
        <w:t>user</w:t>
      </w:r>
      <w:r>
        <w:rPr>
          <w:color w:val="0E1115"/>
          <w:spacing w:val="-4"/>
        </w:rPr>
        <w:t> </w:t>
      </w:r>
      <w:r>
        <w:rPr>
          <w:color w:val="0E1115"/>
        </w:rPr>
        <w:t>input, check if</w:t>
      </w:r>
      <w:r>
        <w:rPr>
          <w:color w:val="0E1115"/>
          <w:spacing w:val="-4"/>
        </w:rPr>
        <w:t> </w:t>
      </w:r>
      <w:r>
        <w:rPr>
          <w:color w:val="0E1115"/>
        </w:rPr>
        <w:t>it's</w:t>
      </w:r>
      <w:r>
        <w:rPr>
          <w:color w:val="0E1115"/>
          <w:spacing w:val="-3"/>
        </w:rPr>
        <w:t> </w:t>
      </w:r>
      <w:r>
        <w:rPr>
          <w:color w:val="0E1115"/>
        </w:rPr>
        <w:t>negative</w:t>
      </w:r>
      <w:r>
        <w:rPr>
          <w:color w:val="0E1115"/>
        </w:rPr>
        <w:t>,</w:t>
      </w:r>
      <w:r>
        <w:rPr>
          <w:color w:val="0E1115"/>
        </w:rPr>
        <w:t> and print the factorial result.</w:t>
      </w:r>
    </w:p>
    <w:p>
      <w:pPr>
        <w:pStyle w:val="BodyText"/>
        <w:spacing w:before="1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687705</wp:posOffset>
            </wp:positionH>
            <wp:positionV relativeFrom="paragraph">
              <wp:posOffset>193455</wp:posOffset>
            </wp:positionV>
            <wp:extent cx="6400800" cy="33604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020" w:bottom="280" w:left="1080" w:right="720"/>
        </w:sectPr>
      </w:pPr>
    </w:p>
    <w:p>
      <w:pPr>
        <w:spacing w:line="275" w:lineRule="exact" w:before="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6:</w:t>
      </w:r>
    </w:p>
    <w:p>
      <w:pPr>
        <w:pStyle w:val="BodyText"/>
        <w:ind w:right="431"/>
        <w:rPr>
          <w:rFonts w:ascii="Segoe UI"/>
        </w:rPr>
      </w:pPr>
      <w:r>
        <w:rPr>
          <w:color w:val="0E1115"/>
        </w:rPr>
        <w:t>Write</w:t>
      </w:r>
      <w:r>
        <w:rPr>
          <w:color w:val="0E1115"/>
          <w:spacing w:val="-2"/>
        </w:rPr>
        <w:t> </w:t>
      </w:r>
      <w:r>
        <w:rPr>
          <w:color w:val="0E1115"/>
        </w:rPr>
        <w:t>a</w:t>
      </w:r>
      <w:r>
        <w:rPr>
          <w:color w:val="0E1115"/>
          <w:spacing w:val="-6"/>
        </w:rPr>
        <w:t> </w:t>
      </w:r>
      <w:r>
        <w:rPr>
          <w:color w:val="0E1115"/>
        </w:rPr>
        <w:t>recursive</w:t>
      </w:r>
      <w:r>
        <w:rPr>
          <w:color w:val="0E1115"/>
          <w:spacing w:val="-6"/>
        </w:rPr>
        <w:t> </w:t>
      </w:r>
      <w:r>
        <w:rPr>
          <w:color w:val="0E1115"/>
        </w:rPr>
        <w:t>function</w:t>
      </w:r>
      <w:r>
        <w:rPr>
          <w:color w:val="0E1115"/>
          <w:spacing w:val="-1"/>
        </w:rPr>
        <w:t> </w:t>
      </w:r>
      <w:r>
        <w:rPr>
          <w:color w:val="0E1115"/>
        </w:rPr>
        <w:t>to</w:t>
      </w:r>
      <w:r>
        <w:rPr>
          <w:color w:val="0E1115"/>
          <w:spacing w:val="-4"/>
        </w:rPr>
        <w:t> </w:t>
      </w:r>
      <w:r>
        <w:rPr>
          <w:color w:val="0E1115"/>
        </w:rPr>
        <w:t>generate</w:t>
      </w:r>
      <w:r>
        <w:rPr>
          <w:color w:val="0E1115"/>
          <w:spacing w:val="-2"/>
        </w:rPr>
        <w:t> </w:t>
      </w:r>
      <w:r>
        <w:rPr>
          <w:color w:val="0E1115"/>
        </w:rPr>
        <w:t>the</w:t>
      </w:r>
      <w:r>
        <w:rPr>
          <w:color w:val="0E1115"/>
          <w:spacing w:val="-2"/>
        </w:rPr>
        <w:t> </w:t>
      </w:r>
      <w:r>
        <w:rPr>
          <w:color w:val="0E1115"/>
        </w:rPr>
        <w:t>Fibonacci</w:t>
      </w:r>
      <w:r>
        <w:rPr>
          <w:color w:val="0E1115"/>
          <w:spacing w:val="-2"/>
        </w:rPr>
        <w:t> </w:t>
      </w:r>
      <w:r>
        <w:rPr>
          <w:color w:val="0E1115"/>
        </w:rPr>
        <w:t>sequence.</w:t>
      </w:r>
      <w:r>
        <w:rPr>
          <w:color w:val="0E1115"/>
          <w:spacing w:val="-4"/>
        </w:rPr>
        <w:t> </w:t>
      </w:r>
      <w:r>
        <w:rPr>
          <w:color w:val="0E1115"/>
        </w:rPr>
        <w:t>Print</w:t>
      </w:r>
      <w:r>
        <w:rPr>
          <w:color w:val="0E1115"/>
          <w:spacing w:val="-2"/>
        </w:rPr>
        <w:t> </w:t>
      </w:r>
      <w:r>
        <w:rPr>
          <w:color w:val="0E1115"/>
        </w:rPr>
        <w:t>the</w:t>
      </w:r>
      <w:r>
        <w:rPr>
          <w:color w:val="0E1115"/>
          <w:spacing w:val="-6"/>
        </w:rPr>
        <w:t> </w:t>
      </w:r>
      <w:r>
        <w:rPr>
          <w:color w:val="0E1115"/>
        </w:rPr>
        <w:t>first 8</w:t>
      </w:r>
      <w:r>
        <w:rPr>
          <w:color w:val="0E1115"/>
          <w:spacing w:val="-1"/>
        </w:rPr>
        <w:t> </w:t>
      </w:r>
      <w:r>
        <w:rPr>
          <w:color w:val="0E1115"/>
        </w:rPr>
        <w:t>Fibonacci</w:t>
      </w:r>
      <w:r>
        <w:rPr>
          <w:color w:val="0E1115"/>
          <w:spacing w:val="-6"/>
        </w:rPr>
        <w:t> </w:t>
      </w:r>
      <w:r>
        <w:rPr>
          <w:color w:val="0E1115"/>
        </w:rPr>
        <w:t>numbers</w:t>
      </w:r>
      <w:r>
        <w:rPr>
          <w:color w:val="0E1115"/>
          <w:spacing w:val="-4"/>
        </w:rPr>
        <w:t> </w:t>
      </w:r>
      <w:r>
        <w:rPr>
          <w:color w:val="0E1115"/>
        </w:rPr>
        <w:t>usi</w:t>
      </w:r>
      <w:r>
        <w:rPr>
          <w:color w:val="0E1115"/>
        </w:rPr>
        <w:t>ng</w:t>
      </w:r>
      <w:r>
        <w:rPr>
          <w:color w:val="0E1115"/>
        </w:rPr>
        <w:t> a loop</w:t>
      </w:r>
      <w:r>
        <w:rPr>
          <w:rFonts w:ascii="Segoe UI"/>
          <w:color w:val="0E1115"/>
        </w:rPr>
        <w:t>.</w:t>
      </w:r>
    </w:p>
    <w:p>
      <w:pPr>
        <w:pStyle w:val="BodyText"/>
        <w:spacing w:before="1"/>
        <w:rPr>
          <w:rFonts w:ascii="Segoe UI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0E1115"/>
          <w:spacing w:val="-2"/>
          <w:sz w:val="24"/>
        </w:rPr>
        <w:t>Result: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404051" cy="36004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051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spacing w:before="1"/>
        <w:ind w:right="311"/>
      </w:pPr>
      <w:r>
        <w:rPr/>
        <w:t>Recursion is a powerful problem-solving approach that simplifies complex problems by dividing the</w:t>
      </w:r>
      <w:r>
        <w:rPr/>
        <w:t>m</w:t>
      </w:r>
      <w:r>
        <w:rPr/>
        <w:t> into smaller sub-problems of the same type. It improves code readability and is ideal for problems wit</w:t>
      </w:r>
      <w:r>
        <w:rPr/>
        <w:t>h</w:t>
      </w:r>
      <w:r>
        <w:rPr/>
        <w:t> recursive structure like trees and divide-and-conquer algorithms. However, it should be used carefull</w:t>
      </w:r>
      <w:r>
        <w:rPr/>
        <w:t>y</w:t>
      </w:r>
      <w:r>
        <w:rPr/>
        <w:t> because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usage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overhead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to iteration.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practice,</w:t>
      </w:r>
      <w:r>
        <w:rPr>
          <w:spacing w:val="-4"/>
        </w:rPr>
        <w:t> </w:t>
      </w:r>
      <w:r>
        <w:rPr/>
        <w:t>recursi</w:t>
      </w:r>
      <w:r>
        <w:rPr/>
        <w:t>on</w:t>
      </w:r>
      <w:r>
        <w:rPr/>
        <w:t> is best when clarity is more important than performance, and when the recursion depth is limited. F</w:t>
      </w:r>
      <w:r>
        <w:rPr/>
        <w:t>or</w:t>
      </w:r>
      <w:r>
        <w:rPr/>
        <w:t> large data, iterative solutions or tail recursion optimization are preferred.</w:t>
      </w:r>
    </w:p>
    <w:sectPr>
      <w:pgSz w:w="12240" w:h="15840"/>
      <w:pgMar w:top="10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2" w:lineRule="exact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2026-06-30T19:52:22Z</dcterms:created>
  <dcterms:modified xsi:type="dcterms:W3CDTF">2026-06-30T19:52:22Z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