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9DA4" w14:textId="3637AB22" w:rsidR="002969F2" w:rsidRDefault="00B67651" w:rsidP="002969F2">
      <w:pPr>
        <w:jc w:val="center"/>
        <w:rPr>
          <w:rFonts w:ascii="Arial" w:eastAsia="Times New Roman" w:hAnsi="Arial" w:cs="Arial"/>
          <w:b/>
          <w:bCs/>
          <w:color w:val="000000"/>
          <w:sz w:val="28"/>
          <w:szCs w:val="28"/>
          <w:shd w:val="clear" w:color="auto" w:fill="FFFFFF"/>
        </w:rPr>
      </w:pPr>
      <w:r>
        <w:rPr>
          <w:noProof/>
        </w:rPr>
        <w:pict w14:anchorId="5C795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pt;height:59pt;mso-width-percent:0;mso-height-percent:0;mso-width-percent:0;mso-height-percent:0">
            <v:imagedata r:id="rId5" r:href="rId6"/>
          </v:shape>
        </w:pict>
      </w:r>
    </w:p>
    <w:p w14:paraId="6F14F383" w14:textId="0E22565A" w:rsidR="002969F2" w:rsidRDefault="002969F2" w:rsidP="002969F2">
      <w:pPr>
        <w:rPr>
          <w:rFonts w:ascii="Arial" w:eastAsia="Times New Roman" w:hAnsi="Arial" w:cs="Arial"/>
          <w:b/>
          <w:bCs/>
          <w:color w:val="000000"/>
          <w:sz w:val="28"/>
          <w:szCs w:val="28"/>
          <w:shd w:val="clear" w:color="auto" w:fill="FFFFFF"/>
        </w:rPr>
      </w:pPr>
    </w:p>
    <w:p w14:paraId="2F21F076" w14:textId="4B58BE74" w:rsidR="002969F2" w:rsidRPr="004E40E2" w:rsidRDefault="002969F2" w:rsidP="002969F2">
      <w:pPr>
        <w:jc w:val="center"/>
        <w:rPr>
          <w:rFonts w:ascii="Times New Roman" w:eastAsia="Times New Roman" w:hAnsi="Times New Roman" w:cs="Times New Roman"/>
        </w:rPr>
      </w:pPr>
      <w:r>
        <w:rPr>
          <w:rFonts w:ascii="Arial" w:eastAsia="Times New Roman" w:hAnsi="Arial" w:cs="Arial"/>
          <w:b/>
          <w:bCs/>
          <w:color w:val="000000"/>
          <w:sz w:val="28"/>
          <w:szCs w:val="28"/>
          <w:shd w:val="clear" w:color="auto" w:fill="FFFFFF"/>
        </w:rPr>
        <w:t>6.S198</w:t>
      </w:r>
      <w:r w:rsidRPr="004E40E2">
        <w:rPr>
          <w:rFonts w:ascii="Arial" w:eastAsia="Times New Roman" w:hAnsi="Arial" w:cs="Arial"/>
          <w:b/>
          <w:bCs/>
          <w:color w:val="000000"/>
          <w:sz w:val="28"/>
          <w:szCs w:val="28"/>
          <w:shd w:val="clear" w:color="auto" w:fill="FFFFFF"/>
        </w:rPr>
        <w:t xml:space="preserve"> </w:t>
      </w:r>
      <w:r>
        <w:rPr>
          <w:rFonts w:ascii="Arial" w:eastAsia="Times New Roman" w:hAnsi="Arial" w:cs="Arial"/>
          <w:b/>
          <w:bCs/>
          <w:color w:val="000000"/>
          <w:sz w:val="28"/>
          <w:szCs w:val="28"/>
          <w:shd w:val="clear" w:color="auto" w:fill="FFFFFF"/>
        </w:rPr>
        <w:t xml:space="preserve">Deep Learning Practicum </w:t>
      </w:r>
      <w:r w:rsidRPr="004E40E2">
        <w:rPr>
          <w:rFonts w:ascii="Arial" w:eastAsia="Times New Roman" w:hAnsi="Arial" w:cs="Arial"/>
          <w:b/>
          <w:bCs/>
          <w:color w:val="000000"/>
          <w:sz w:val="28"/>
          <w:szCs w:val="28"/>
          <w:shd w:val="clear" w:color="auto" w:fill="FFFFFF"/>
        </w:rPr>
        <w:t>Fall 2018</w:t>
      </w:r>
    </w:p>
    <w:p w14:paraId="4412A4B3" w14:textId="30FEFEA3" w:rsidR="002969F2" w:rsidRDefault="002969F2" w:rsidP="002969F2">
      <w:pPr>
        <w:spacing w:after="60"/>
        <w:contextualSpacing/>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Bridging the Gap Between People</w:t>
      </w:r>
    </w:p>
    <w:p w14:paraId="417B917A" w14:textId="77777777" w:rsidR="002969F2" w:rsidRPr="004E40E2" w:rsidRDefault="002969F2" w:rsidP="002969F2">
      <w:pPr>
        <w:spacing w:after="60"/>
        <w:contextualSpacing/>
        <w:jc w:val="center"/>
        <w:rPr>
          <w:rFonts w:ascii="Times New Roman" w:eastAsia="Times New Roman" w:hAnsi="Times New Roman" w:cs="Times New Roman"/>
        </w:rPr>
      </w:pPr>
    </w:p>
    <w:p w14:paraId="72A46BC0" w14:textId="3C88BC21" w:rsidR="002969F2" w:rsidRDefault="002969F2" w:rsidP="002969F2">
      <w:pPr>
        <w:contextualSpacing/>
        <w:rPr>
          <w:rFonts w:ascii="Times New Roman" w:eastAsia="Times New Roman" w:hAnsi="Times New Roman" w:cs="Times New Roman"/>
          <w:color w:val="000000"/>
          <w:sz w:val="22"/>
          <w:szCs w:val="22"/>
        </w:rPr>
      </w:pPr>
      <w:r w:rsidRPr="004E40E2">
        <w:rPr>
          <w:rFonts w:ascii="Times New Roman" w:eastAsia="Times New Roman" w:hAnsi="Times New Roman" w:cs="Times New Roman"/>
          <w:color w:val="000000"/>
          <w:sz w:val="22"/>
          <w:szCs w:val="22"/>
        </w:rPr>
        <w:t>Student: Marwa Abdulhai</w:t>
      </w:r>
      <w:r>
        <w:rPr>
          <w:rFonts w:ascii="Times New Roman" w:eastAsia="Times New Roman" w:hAnsi="Times New Roman" w:cs="Times New Roman"/>
          <w:color w:val="000000"/>
          <w:sz w:val="22"/>
          <w:szCs w:val="22"/>
        </w:rPr>
        <w:t xml:space="preserve"> &amp; Adrian Meza </w:t>
      </w:r>
    </w:p>
    <w:p w14:paraId="64A60A6A" w14:textId="77777777" w:rsidR="002969F2" w:rsidRDefault="002969F2" w:rsidP="002969F2">
      <w:pPr>
        <w:contextualSpacing/>
        <w:rPr>
          <w:rFonts w:ascii="Times New Roman" w:eastAsia="Times New Roman" w:hAnsi="Times New Roman" w:cs="Times New Roman"/>
          <w:color w:val="000000"/>
          <w:sz w:val="22"/>
          <w:szCs w:val="22"/>
        </w:rPr>
      </w:pPr>
    </w:p>
    <w:p w14:paraId="33CC66E4" w14:textId="00FC50CD" w:rsidR="002969F2" w:rsidRDefault="002969F2" w:rsidP="002969F2">
      <w:pPr>
        <w:contextualSpacing/>
        <w:rPr>
          <w:rFonts w:ascii="Times New Roman" w:eastAsia="Times New Roman" w:hAnsi="Times New Roman" w:cs="Times New Roman"/>
          <w:bCs/>
          <w:color w:val="000000"/>
          <w:sz w:val="22"/>
          <w:szCs w:val="22"/>
        </w:rPr>
      </w:pPr>
      <w:r w:rsidRPr="002969F2">
        <w:rPr>
          <w:rFonts w:ascii="Times New Roman" w:eastAsia="Times New Roman" w:hAnsi="Times New Roman" w:cs="Times New Roman"/>
          <w:color w:val="000000"/>
          <w:sz w:val="22"/>
          <w:szCs w:val="22"/>
        </w:rPr>
        <w:t xml:space="preserve">A recent estimate claims that around 13 million people have some level </w:t>
      </w:r>
      <w:r>
        <w:rPr>
          <w:rFonts w:ascii="Times New Roman" w:eastAsia="Times New Roman" w:hAnsi="Times New Roman" w:cs="Times New Roman"/>
          <w:color w:val="000000"/>
          <w:sz w:val="22"/>
          <w:szCs w:val="22"/>
        </w:rPr>
        <w:t>of proficiency in American Sign Language, making it the third most commonly used language in the United States.</w:t>
      </w:r>
    </w:p>
    <w:p w14:paraId="22FBD787" w14:textId="727C4630" w:rsidR="002969F2" w:rsidRDefault="002969F2" w:rsidP="002969F2">
      <w:pPr>
        <w:contextualSpacing/>
        <w:rPr>
          <w:rFonts w:ascii="Times New Roman" w:eastAsia="Times New Roman" w:hAnsi="Times New Roman" w:cs="Times New Roman"/>
          <w:bCs/>
          <w:color w:val="000000"/>
          <w:sz w:val="22"/>
          <w:szCs w:val="22"/>
        </w:rPr>
      </w:pPr>
    </w:p>
    <w:p w14:paraId="723D3E29" w14:textId="4234C07C" w:rsidR="002969F2" w:rsidRPr="002969F2" w:rsidRDefault="002969F2" w:rsidP="002969F2">
      <w:pPr>
        <w:contextualSpacing/>
        <w:rPr>
          <w:rFonts w:ascii="Times New Roman" w:eastAsia="Times New Roman" w:hAnsi="Times New Roman" w:cs="Times New Roman"/>
          <w:color w:val="000000"/>
          <w:sz w:val="22"/>
          <w:szCs w:val="22"/>
        </w:rPr>
      </w:pPr>
      <w:r>
        <w:rPr>
          <w:rFonts w:ascii="Times New Roman" w:eastAsia="Times New Roman" w:hAnsi="Times New Roman" w:cs="Times New Roman"/>
          <w:bCs/>
          <w:color w:val="000000"/>
          <w:sz w:val="22"/>
          <w:szCs w:val="22"/>
        </w:rPr>
        <w:t xml:space="preserve">The goal of our project is to create a system that will convert video feed of a person signing in American Sign Language into English text to encourage communication between those who have no other way of expressing their ideas other than signing and those who cannot sign. We hope to cater to the 500,000 deaf people in the US and Canada </w:t>
      </w:r>
      <w:proofErr w:type="gramStart"/>
      <w:r>
        <w:rPr>
          <w:rFonts w:ascii="Times New Roman" w:eastAsia="Times New Roman" w:hAnsi="Times New Roman" w:cs="Times New Roman"/>
          <w:bCs/>
          <w:color w:val="000000"/>
          <w:sz w:val="22"/>
          <w:szCs w:val="22"/>
        </w:rPr>
        <w:t>who’s</w:t>
      </w:r>
      <w:proofErr w:type="gramEnd"/>
      <w:r>
        <w:rPr>
          <w:rFonts w:ascii="Times New Roman" w:eastAsia="Times New Roman" w:hAnsi="Times New Roman" w:cs="Times New Roman"/>
          <w:bCs/>
          <w:color w:val="000000"/>
          <w:sz w:val="22"/>
          <w:szCs w:val="22"/>
        </w:rPr>
        <w:t xml:space="preserve"> natural language is the American Sign Language (ASL). </w:t>
      </w:r>
    </w:p>
    <w:p w14:paraId="1F87CEF5" w14:textId="77777777" w:rsidR="002969F2" w:rsidRDefault="002969F2" w:rsidP="002969F2">
      <w:pPr>
        <w:contextualSpacing/>
        <w:rPr>
          <w:rFonts w:ascii="Times New Roman" w:eastAsia="Times New Roman" w:hAnsi="Times New Roman" w:cs="Times New Roman"/>
          <w:color w:val="000000"/>
          <w:sz w:val="22"/>
          <w:szCs w:val="22"/>
        </w:rPr>
      </w:pPr>
    </w:p>
    <w:p w14:paraId="533AA978" w14:textId="50EA68D6" w:rsidR="002969F2" w:rsidRDefault="002969F2" w:rsidP="002969F2">
      <w:pPr>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are interested in using </w:t>
      </w:r>
      <w:r w:rsidRPr="002969F2">
        <w:rPr>
          <w:rFonts w:ascii="Times New Roman" w:eastAsia="Times New Roman" w:hAnsi="Times New Roman" w:cs="Times New Roman"/>
          <w:color w:val="000000"/>
          <w:sz w:val="22"/>
          <w:szCs w:val="22"/>
        </w:rPr>
        <w:t>the potential of deep learning to cause a social impact and work on applications in the sphere of accessibility</w:t>
      </w:r>
      <w:r>
        <w:rPr>
          <w:rFonts w:ascii="Times New Roman" w:eastAsia="Times New Roman" w:hAnsi="Times New Roman" w:cs="Times New Roman"/>
          <w:color w:val="000000"/>
          <w:sz w:val="22"/>
          <w:szCs w:val="22"/>
        </w:rPr>
        <w:t>.</w:t>
      </w:r>
    </w:p>
    <w:p w14:paraId="4BC4BBE6" w14:textId="55693E72" w:rsidR="002969F2" w:rsidRDefault="002969F2" w:rsidP="002969F2">
      <w:pPr>
        <w:contextualSpacing/>
        <w:rPr>
          <w:rFonts w:ascii="Times New Roman" w:eastAsia="Times New Roman" w:hAnsi="Times New Roman" w:cs="Times New Roman"/>
          <w:color w:val="000000"/>
          <w:sz w:val="22"/>
          <w:szCs w:val="22"/>
        </w:rPr>
      </w:pPr>
    </w:p>
    <w:p w14:paraId="3CB10D7C" w14:textId="3D0FED8E" w:rsidR="0080259A" w:rsidRPr="0080259A" w:rsidRDefault="0080259A" w:rsidP="0080259A">
      <w:pPr>
        <w:contextualSpacing/>
        <w:rPr>
          <w:rFonts w:ascii="Verdana" w:eastAsia="Times New Roman" w:hAnsi="Verdana" w:cs="Times New Roman"/>
          <w:color w:val="000000"/>
          <w:sz w:val="19"/>
          <w:szCs w:val="19"/>
        </w:rPr>
      </w:pPr>
      <w:r>
        <w:rPr>
          <w:rFonts w:ascii="Times New Roman" w:eastAsia="Times New Roman" w:hAnsi="Times New Roman" w:cs="Times New Roman"/>
          <w:color w:val="000000"/>
          <w:sz w:val="22"/>
          <w:szCs w:val="22"/>
        </w:rPr>
        <w:t>Some</w:t>
      </w:r>
      <w:r w:rsidR="002969F2">
        <w:rPr>
          <w:rFonts w:ascii="Times New Roman" w:eastAsia="Times New Roman" w:hAnsi="Times New Roman" w:cs="Times New Roman"/>
          <w:color w:val="000000"/>
          <w:sz w:val="22"/>
          <w:szCs w:val="22"/>
        </w:rPr>
        <w:t xml:space="preserve"> of the data sources that we hope to explore include the American Sign Language Lexicon Video Dataset</w:t>
      </w:r>
      <w:r>
        <w:rPr>
          <w:rFonts w:ascii="Times New Roman" w:eastAsia="Times New Roman" w:hAnsi="Times New Roman" w:cs="Times New Roman"/>
          <w:color w:val="000000"/>
          <w:sz w:val="22"/>
          <w:szCs w:val="22"/>
        </w:rPr>
        <w:t xml:space="preserve">, a database of more than 3,300 ASL signs in citation form, each produced by 1-6 native ASL signers, for a total of </w:t>
      </w:r>
      <w:proofErr w:type="gramStart"/>
      <w:r>
        <w:rPr>
          <w:rFonts w:ascii="Times New Roman" w:eastAsia="Times New Roman" w:hAnsi="Times New Roman" w:cs="Times New Roman"/>
          <w:color w:val="000000"/>
          <w:sz w:val="22"/>
          <w:szCs w:val="22"/>
        </w:rPr>
        <w:t>almost 9800</w:t>
      </w:r>
      <w:proofErr w:type="gramEnd"/>
      <w:r>
        <w:rPr>
          <w:rFonts w:ascii="Times New Roman" w:eastAsia="Times New Roman" w:hAnsi="Times New Roman" w:cs="Times New Roman"/>
          <w:color w:val="000000"/>
          <w:sz w:val="22"/>
          <w:szCs w:val="22"/>
        </w:rPr>
        <w:t xml:space="preserve"> tokens. The dataset includes multiple synchronized videos showing the signing from different angles, with annotations </w:t>
      </w:r>
      <w:r>
        <w:rPr>
          <w:rFonts w:ascii="Verdana" w:eastAsia="Times New Roman" w:hAnsi="Verdana" w:cs="Times New Roman"/>
          <w:color w:val="000000"/>
          <w:sz w:val="19"/>
          <w:szCs w:val="19"/>
        </w:rPr>
        <w:t xml:space="preserve">including </w:t>
      </w:r>
      <w:r w:rsidRPr="0080259A">
        <w:rPr>
          <w:rFonts w:ascii="Verdana" w:eastAsia="Times New Roman" w:hAnsi="Verdana" w:cs="Times New Roman"/>
          <w:color w:val="000000"/>
          <w:sz w:val="19"/>
          <w:szCs w:val="19"/>
        </w:rPr>
        <w:t>gloss labels, sign start and end time codes, start and end handshape labels for both hands, morphological and articulatory classifications of sign type. For compound signs, the dataset includes annotations for each morpheme. To facilitate computer vision-based sign language recognition, the dataset also includes numeric ID labels for sign variants, video sequences in uncompressed-raw format, and camera calibration sequences.</w:t>
      </w:r>
    </w:p>
    <w:p w14:paraId="6F5F2556" w14:textId="135FAC94" w:rsidR="0080259A" w:rsidRDefault="0080259A" w:rsidP="0080259A">
      <w:pPr>
        <w:rPr>
          <w:rFonts w:ascii="Times New Roman" w:eastAsia="Times New Roman" w:hAnsi="Times New Roman" w:cs="Times New Roman"/>
        </w:rPr>
      </w:pPr>
    </w:p>
    <w:p w14:paraId="586C70B9" w14:textId="7EFE94BA" w:rsidR="0080259A" w:rsidRDefault="0080259A" w:rsidP="0080259A">
      <w:pPr>
        <w:rPr>
          <w:rFonts w:ascii="Times New Roman" w:eastAsia="Times New Roman" w:hAnsi="Times New Roman" w:cs="Times New Roman"/>
        </w:rPr>
      </w:pPr>
      <w:r>
        <w:rPr>
          <w:rFonts w:ascii="Times New Roman" w:eastAsia="Times New Roman" w:hAnsi="Times New Roman" w:cs="Times New Roman"/>
        </w:rPr>
        <w:t xml:space="preserve">There are a couple of misconceptions that we will need to deal with while processing videos </w:t>
      </w:r>
    </w:p>
    <w:p w14:paraId="079C8EB9" w14:textId="1C1BF918" w:rsidR="0080259A" w:rsidRDefault="0080259A">
      <w:pPr>
        <w:rPr>
          <w:rFonts w:ascii="Times New Roman" w:eastAsia="Times New Roman" w:hAnsi="Times New Roman" w:cs="Times New Roman"/>
        </w:rPr>
      </w:pPr>
      <w:r>
        <w:rPr>
          <w:rFonts w:ascii="Times New Roman" w:eastAsia="Times New Roman" w:hAnsi="Times New Roman" w:cs="Times New Roman"/>
        </w:rPr>
        <w:br w:type="page"/>
      </w:r>
    </w:p>
    <w:p w14:paraId="5E29E945" w14:textId="77777777" w:rsidR="0080259A" w:rsidRPr="002969F2" w:rsidRDefault="0080259A" w:rsidP="0080259A">
      <w:pPr>
        <w:spacing w:before="120"/>
        <w:rPr>
          <w:rFonts w:ascii="Times New Roman" w:eastAsia="Times New Roman" w:hAnsi="Times New Roman" w:cs="Times New Roman"/>
        </w:rPr>
      </w:pPr>
      <w:r w:rsidRPr="002969F2">
        <w:rPr>
          <w:rFonts w:ascii="Barlow" w:eastAsia="Times New Roman" w:hAnsi="Barlow" w:cs="Times New Roman"/>
          <w:color w:val="000000"/>
        </w:rPr>
        <w:lastRenderedPageBreak/>
        <w:t>Dealing with Misconceptions</w:t>
      </w:r>
    </w:p>
    <w:p w14:paraId="08E6E725" w14:textId="77777777" w:rsidR="0080259A" w:rsidRPr="002969F2" w:rsidRDefault="0080259A" w:rsidP="0080259A">
      <w:pPr>
        <w:numPr>
          <w:ilvl w:val="0"/>
          <w:numId w:val="8"/>
        </w:numPr>
        <w:spacing w:before="120"/>
        <w:ind w:left="480"/>
        <w:textAlignment w:val="baseline"/>
        <w:rPr>
          <w:rFonts w:ascii="Barlow" w:eastAsia="Times New Roman" w:hAnsi="Barlow" w:cs="Times New Roman"/>
          <w:color w:val="A5B0FE"/>
        </w:rPr>
      </w:pPr>
      <w:r w:rsidRPr="002969F2">
        <w:rPr>
          <w:rFonts w:ascii="Barlow" w:eastAsia="Times New Roman" w:hAnsi="Barlow" w:cs="Times New Roman"/>
          <w:color w:val="000000"/>
        </w:rPr>
        <w:t xml:space="preserve">ASL is a distinct language with </w:t>
      </w:r>
      <w:proofErr w:type="spellStart"/>
      <w:proofErr w:type="gramStart"/>
      <w:r w:rsidRPr="002969F2">
        <w:rPr>
          <w:rFonts w:ascii="Barlow" w:eastAsia="Times New Roman" w:hAnsi="Barlow" w:cs="Times New Roman"/>
          <w:color w:val="000000"/>
        </w:rPr>
        <w:t>it’s</w:t>
      </w:r>
      <w:proofErr w:type="spellEnd"/>
      <w:proofErr w:type="gramEnd"/>
      <w:r w:rsidRPr="002969F2">
        <w:rPr>
          <w:rFonts w:ascii="Barlow" w:eastAsia="Times New Roman" w:hAnsi="Barlow" w:cs="Times New Roman"/>
          <w:color w:val="000000"/>
        </w:rPr>
        <w:t xml:space="preserve"> own syntax and grammar. ASL signs used to convey ideas and concepts rather than actual words</w:t>
      </w:r>
    </w:p>
    <w:p w14:paraId="1D3E1936" w14:textId="77777777" w:rsidR="0080259A" w:rsidRPr="002969F2" w:rsidRDefault="0080259A" w:rsidP="0080259A">
      <w:pPr>
        <w:numPr>
          <w:ilvl w:val="0"/>
          <w:numId w:val="8"/>
        </w:numPr>
        <w:spacing w:before="120"/>
        <w:ind w:left="480"/>
        <w:textAlignment w:val="baseline"/>
        <w:rPr>
          <w:rFonts w:ascii="Barlow" w:eastAsia="Times New Roman" w:hAnsi="Barlow" w:cs="Times New Roman"/>
          <w:color w:val="A5B0FE"/>
        </w:rPr>
      </w:pPr>
      <w:r w:rsidRPr="002969F2">
        <w:rPr>
          <w:rFonts w:ascii="Barlow" w:eastAsia="Times New Roman" w:hAnsi="Barlow" w:cs="Times New Roman"/>
          <w:color w:val="000000"/>
        </w:rPr>
        <w:t>Facial expressions and body language are essential to convey the full meaning of the sign.</w:t>
      </w:r>
    </w:p>
    <w:p w14:paraId="7259EAE1" w14:textId="77777777" w:rsidR="0080259A" w:rsidRPr="002969F2" w:rsidRDefault="0080259A" w:rsidP="0080259A">
      <w:pPr>
        <w:numPr>
          <w:ilvl w:val="0"/>
          <w:numId w:val="8"/>
        </w:numPr>
        <w:spacing w:before="120"/>
        <w:ind w:left="480"/>
        <w:textAlignment w:val="baseline"/>
        <w:rPr>
          <w:rFonts w:ascii="Barlow" w:eastAsia="Times New Roman" w:hAnsi="Barlow" w:cs="Times New Roman"/>
          <w:color w:val="A5B0FE"/>
        </w:rPr>
      </w:pPr>
      <w:r w:rsidRPr="002969F2">
        <w:rPr>
          <w:rFonts w:ascii="Barlow" w:eastAsia="Times New Roman" w:hAnsi="Barlow" w:cs="Times New Roman"/>
          <w:color w:val="000000"/>
        </w:rPr>
        <w:t>Word order is flexible in ASL</w:t>
      </w:r>
      <w:proofErr w:type="gramStart"/>
      <w:r w:rsidRPr="002969F2">
        <w:rPr>
          <w:rFonts w:ascii="Barlow" w:eastAsia="Times New Roman" w:hAnsi="Barlow" w:cs="Times New Roman"/>
          <w:color w:val="000000"/>
        </w:rPr>
        <w:t>: ”I</w:t>
      </w:r>
      <w:proofErr w:type="gramEnd"/>
      <w:r w:rsidRPr="002969F2">
        <w:rPr>
          <w:rFonts w:ascii="Barlow" w:eastAsia="Times New Roman" w:hAnsi="Barlow" w:cs="Times New Roman"/>
          <w:color w:val="000000"/>
        </w:rPr>
        <w:t xml:space="preserve"> am hungry” can be signed as “I hungry” or “Hungry I”. Articles are not signed. Different grammatical forms for nouns, adjectives, and adverbs are also not distinguished</w:t>
      </w:r>
    </w:p>
    <w:p w14:paraId="7E94B7C4" w14:textId="77777777" w:rsidR="0080259A" w:rsidRPr="002969F2" w:rsidRDefault="0080259A" w:rsidP="0080259A">
      <w:pPr>
        <w:numPr>
          <w:ilvl w:val="0"/>
          <w:numId w:val="8"/>
        </w:numPr>
        <w:spacing w:before="120"/>
        <w:ind w:left="480"/>
        <w:textAlignment w:val="baseline"/>
        <w:rPr>
          <w:rFonts w:ascii="Barlow" w:eastAsia="Times New Roman" w:hAnsi="Barlow" w:cs="Times New Roman"/>
          <w:color w:val="A5B0FE"/>
        </w:rPr>
      </w:pPr>
      <w:r w:rsidRPr="002969F2">
        <w:rPr>
          <w:rFonts w:ascii="Barlow" w:eastAsia="Times New Roman" w:hAnsi="Barlow" w:cs="Times New Roman"/>
          <w:color w:val="000000"/>
        </w:rPr>
        <w:t>Need to speak with people who know ASL</w:t>
      </w:r>
    </w:p>
    <w:p w14:paraId="782FD5CC" w14:textId="77777777" w:rsidR="0080259A" w:rsidRPr="0080259A" w:rsidRDefault="0080259A" w:rsidP="0080259A">
      <w:pPr>
        <w:rPr>
          <w:rFonts w:ascii="Times New Roman" w:eastAsia="Times New Roman" w:hAnsi="Times New Roman" w:cs="Times New Roman"/>
        </w:rPr>
      </w:pPr>
    </w:p>
    <w:p w14:paraId="0238EB85" w14:textId="77777777" w:rsidR="0080259A" w:rsidRDefault="0080259A" w:rsidP="002969F2">
      <w:pPr>
        <w:contextualSpacing/>
        <w:rPr>
          <w:rFonts w:ascii="Times New Roman" w:eastAsia="Times New Roman" w:hAnsi="Times New Roman" w:cs="Times New Roman"/>
          <w:color w:val="000000"/>
          <w:sz w:val="22"/>
          <w:szCs w:val="22"/>
        </w:rPr>
      </w:pPr>
    </w:p>
    <w:p w14:paraId="721F1AB1" w14:textId="2E4FEB2B" w:rsidR="002969F2" w:rsidRDefault="002969F2" w:rsidP="002969F2">
      <w:pPr>
        <w:contextualSpacing/>
        <w:rPr>
          <w:rFonts w:ascii="Times New Roman" w:eastAsia="Times New Roman" w:hAnsi="Times New Roman" w:cs="Times New Roman"/>
          <w:color w:val="000000"/>
          <w:sz w:val="22"/>
          <w:szCs w:val="22"/>
        </w:rPr>
      </w:pPr>
    </w:p>
    <w:p w14:paraId="70EF1FBE" w14:textId="77777777" w:rsidR="002969F2" w:rsidRPr="002969F2" w:rsidRDefault="002969F2" w:rsidP="002969F2">
      <w:pPr>
        <w:spacing w:before="120"/>
        <w:rPr>
          <w:rFonts w:ascii="Times New Roman" w:eastAsia="Times New Roman" w:hAnsi="Times New Roman" w:cs="Times New Roman"/>
        </w:rPr>
      </w:pPr>
      <w:r w:rsidRPr="002969F2">
        <w:rPr>
          <w:rFonts w:ascii="Barlow" w:eastAsia="Times New Roman" w:hAnsi="Barlow" w:cs="Times New Roman"/>
          <w:color w:val="000000"/>
          <w:sz w:val="28"/>
          <w:szCs w:val="28"/>
        </w:rPr>
        <w:t xml:space="preserve">Finding Data </w:t>
      </w:r>
    </w:p>
    <w:p w14:paraId="20A1B569" w14:textId="77777777" w:rsidR="002969F2" w:rsidRPr="002969F2" w:rsidRDefault="002969F2" w:rsidP="002969F2">
      <w:pPr>
        <w:numPr>
          <w:ilvl w:val="0"/>
          <w:numId w:val="6"/>
        </w:numPr>
        <w:ind w:left="540"/>
        <w:textAlignment w:val="baseline"/>
        <w:rPr>
          <w:rFonts w:ascii="Barlow" w:eastAsia="Times New Roman" w:hAnsi="Barlow" w:cs="Times New Roman"/>
          <w:color w:val="A5B0FE"/>
          <w:sz w:val="36"/>
          <w:szCs w:val="36"/>
        </w:rPr>
      </w:pPr>
      <w:hyperlink r:id="rId7" w:history="1">
        <w:r w:rsidRPr="002969F2">
          <w:rPr>
            <w:rFonts w:ascii="Barlow" w:eastAsia="Times New Roman" w:hAnsi="Barlow" w:cs="Times New Roman"/>
            <w:color w:val="1155CC"/>
            <w:sz w:val="28"/>
            <w:szCs w:val="28"/>
            <w:u w:val="single"/>
          </w:rPr>
          <w:t>American Sign Language</w:t>
        </w:r>
        <w:r w:rsidRPr="002969F2">
          <w:rPr>
            <w:rFonts w:ascii="Barlow" w:eastAsia="Times New Roman" w:hAnsi="Barlow" w:cs="Times New Roman"/>
            <w:color w:val="1155CC"/>
            <w:sz w:val="28"/>
            <w:szCs w:val="28"/>
            <w:u w:val="single"/>
          </w:rPr>
          <w:t xml:space="preserve"> </w:t>
        </w:r>
        <w:r w:rsidRPr="002969F2">
          <w:rPr>
            <w:rFonts w:ascii="Barlow" w:eastAsia="Times New Roman" w:hAnsi="Barlow" w:cs="Times New Roman"/>
            <w:color w:val="1155CC"/>
            <w:sz w:val="28"/>
            <w:szCs w:val="28"/>
            <w:u w:val="single"/>
          </w:rPr>
          <w:t xml:space="preserve">Lexicon Video Dataset (ASLLVD) </w:t>
        </w:r>
      </w:hyperlink>
      <w:r w:rsidRPr="002969F2">
        <w:rPr>
          <w:rFonts w:ascii="Barlow" w:eastAsia="Times New Roman" w:hAnsi="Barlow" w:cs="Times New Roman"/>
          <w:color w:val="000000"/>
          <w:sz w:val="28"/>
          <w:szCs w:val="28"/>
        </w:rPr>
        <w:t xml:space="preserve">: Videos of &gt; 3,300 ASL signs in citation form, each produced by 1-6 native ASL signers </w:t>
      </w:r>
    </w:p>
    <w:p w14:paraId="76B93A82" w14:textId="77777777" w:rsidR="002969F2" w:rsidRPr="002969F2" w:rsidRDefault="002969F2" w:rsidP="002969F2">
      <w:pPr>
        <w:numPr>
          <w:ilvl w:val="0"/>
          <w:numId w:val="6"/>
        </w:numPr>
        <w:ind w:left="540"/>
        <w:textAlignment w:val="baseline"/>
        <w:rPr>
          <w:rFonts w:ascii="Barlow" w:eastAsia="Times New Roman" w:hAnsi="Barlow" w:cs="Times New Roman"/>
          <w:color w:val="A5B0FE"/>
          <w:sz w:val="36"/>
          <w:szCs w:val="36"/>
        </w:rPr>
      </w:pPr>
      <w:r w:rsidRPr="002969F2">
        <w:rPr>
          <w:rFonts w:ascii="Barlow" w:eastAsia="Times New Roman" w:hAnsi="Barlow" w:cs="Times New Roman"/>
          <w:color w:val="000000"/>
          <w:sz w:val="28"/>
          <w:szCs w:val="28"/>
        </w:rPr>
        <w:t xml:space="preserve">Using Amazon Turk to gather data? </w:t>
      </w:r>
    </w:p>
    <w:p w14:paraId="3B06845D" w14:textId="77777777" w:rsidR="002969F2" w:rsidRPr="002969F2" w:rsidRDefault="002969F2" w:rsidP="002969F2">
      <w:pPr>
        <w:spacing w:before="120"/>
        <w:rPr>
          <w:rFonts w:ascii="Times New Roman" w:eastAsia="Times New Roman" w:hAnsi="Times New Roman" w:cs="Times New Roman"/>
        </w:rPr>
      </w:pPr>
      <w:r w:rsidRPr="002969F2">
        <w:rPr>
          <w:rFonts w:ascii="Barlow" w:eastAsia="Times New Roman" w:hAnsi="Barlow" w:cs="Times New Roman"/>
          <w:color w:val="000000"/>
          <w:sz w:val="28"/>
          <w:szCs w:val="28"/>
        </w:rPr>
        <w:t xml:space="preserve">Literature Review &amp; TensorFlow Tutorials </w:t>
      </w:r>
    </w:p>
    <w:p w14:paraId="0410B66F" w14:textId="77777777" w:rsidR="002969F2" w:rsidRPr="002969F2" w:rsidRDefault="002969F2" w:rsidP="002969F2">
      <w:pPr>
        <w:numPr>
          <w:ilvl w:val="0"/>
          <w:numId w:val="7"/>
        </w:numPr>
        <w:ind w:left="540"/>
        <w:textAlignment w:val="baseline"/>
        <w:rPr>
          <w:rFonts w:ascii="Barlow" w:eastAsia="Times New Roman" w:hAnsi="Barlow" w:cs="Times New Roman"/>
          <w:color w:val="A5B0FE"/>
          <w:sz w:val="36"/>
          <w:szCs w:val="36"/>
        </w:rPr>
      </w:pPr>
      <w:hyperlink r:id="rId8" w:history="1">
        <w:r w:rsidRPr="002969F2">
          <w:rPr>
            <w:rFonts w:ascii="Barlow" w:eastAsia="Times New Roman" w:hAnsi="Barlow" w:cs="Times New Roman"/>
            <w:color w:val="1155CC"/>
            <w:sz w:val="28"/>
            <w:szCs w:val="28"/>
            <w:u w:val="single"/>
          </w:rPr>
          <w:t>Language Recognition Using 3D Convolutional Neural Networks</w:t>
        </w:r>
      </w:hyperlink>
    </w:p>
    <w:p w14:paraId="10338137" w14:textId="77777777" w:rsidR="002969F2" w:rsidRPr="002969F2" w:rsidRDefault="002969F2" w:rsidP="002969F2">
      <w:pPr>
        <w:numPr>
          <w:ilvl w:val="0"/>
          <w:numId w:val="7"/>
        </w:numPr>
        <w:ind w:left="540"/>
        <w:textAlignment w:val="baseline"/>
        <w:rPr>
          <w:rFonts w:ascii="Barlow" w:eastAsia="Times New Roman" w:hAnsi="Barlow" w:cs="Times New Roman"/>
          <w:color w:val="A5B0FE"/>
          <w:sz w:val="36"/>
          <w:szCs w:val="36"/>
        </w:rPr>
      </w:pPr>
      <w:hyperlink r:id="rId9" w:history="1">
        <w:r w:rsidRPr="002969F2">
          <w:rPr>
            <w:rFonts w:ascii="Barlow" w:eastAsia="Times New Roman" w:hAnsi="Barlow" w:cs="Times New Roman"/>
            <w:color w:val="1155CC"/>
            <w:sz w:val="28"/>
            <w:szCs w:val="28"/>
            <w:u w:val="single"/>
          </w:rPr>
          <w:t xml:space="preserve">Video Based Approach to Translation ASL to Sentences </w:t>
        </w:r>
      </w:hyperlink>
    </w:p>
    <w:p w14:paraId="22F0D9FF" w14:textId="77777777" w:rsidR="002969F2" w:rsidRPr="002969F2" w:rsidRDefault="002969F2" w:rsidP="002969F2">
      <w:pPr>
        <w:numPr>
          <w:ilvl w:val="0"/>
          <w:numId w:val="7"/>
        </w:numPr>
        <w:ind w:left="540"/>
        <w:textAlignment w:val="baseline"/>
        <w:rPr>
          <w:rFonts w:ascii="Barlow" w:eastAsia="Times New Roman" w:hAnsi="Barlow" w:cs="Times New Roman"/>
          <w:color w:val="A5B0FE"/>
          <w:sz w:val="36"/>
          <w:szCs w:val="36"/>
        </w:rPr>
      </w:pPr>
      <w:r w:rsidRPr="002969F2">
        <w:rPr>
          <w:rFonts w:ascii="Barlow" w:eastAsia="Times New Roman" w:hAnsi="Barlow" w:cs="Times New Roman"/>
          <w:color w:val="000000"/>
          <w:sz w:val="28"/>
          <w:szCs w:val="28"/>
        </w:rPr>
        <w:t xml:space="preserve">TensorFlow </w:t>
      </w:r>
      <w:hyperlink r:id="rId10" w:history="1">
        <w:r w:rsidRPr="002969F2">
          <w:rPr>
            <w:rFonts w:ascii="Barlow" w:eastAsia="Times New Roman" w:hAnsi="Barlow" w:cs="Times New Roman"/>
            <w:color w:val="1155CC"/>
            <w:sz w:val="28"/>
            <w:szCs w:val="28"/>
            <w:u w:val="single"/>
          </w:rPr>
          <w:t>Tuto</w:t>
        </w:r>
        <w:r w:rsidRPr="002969F2">
          <w:rPr>
            <w:rFonts w:ascii="Barlow" w:eastAsia="Times New Roman" w:hAnsi="Barlow" w:cs="Times New Roman"/>
            <w:color w:val="1155CC"/>
            <w:sz w:val="28"/>
            <w:szCs w:val="28"/>
            <w:u w:val="single"/>
          </w:rPr>
          <w:t>r</w:t>
        </w:r>
        <w:r w:rsidRPr="002969F2">
          <w:rPr>
            <w:rFonts w:ascii="Barlow" w:eastAsia="Times New Roman" w:hAnsi="Barlow" w:cs="Times New Roman"/>
            <w:color w:val="1155CC"/>
            <w:sz w:val="28"/>
            <w:szCs w:val="28"/>
            <w:u w:val="single"/>
          </w:rPr>
          <w:t>ials</w:t>
        </w:r>
      </w:hyperlink>
    </w:p>
    <w:p w14:paraId="0CE7DC43" w14:textId="77777777" w:rsidR="002969F2" w:rsidRPr="002969F2" w:rsidRDefault="002969F2" w:rsidP="002969F2">
      <w:pPr>
        <w:rPr>
          <w:rFonts w:ascii="Times New Roman" w:eastAsia="Times New Roman" w:hAnsi="Times New Roman" w:cs="Times New Roman"/>
        </w:rPr>
      </w:pPr>
    </w:p>
    <w:p w14:paraId="35F9BAE6" w14:textId="77777777" w:rsidR="002969F2" w:rsidRPr="002969F2" w:rsidRDefault="002969F2" w:rsidP="002969F2">
      <w:pPr>
        <w:spacing w:before="120"/>
        <w:rPr>
          <w:rFonts w:ascii="Times New Roman" w:eastAsia="Times New Roman" w:hAnsi="Times New Roman" w:cs="Times New Roman"/>
        </w:rPr>
      </w:pPr>
      <w:r w:rsidRPr="002969F2">
        <w:rPr>
          <w:rFonts w:ascii="Barlow" w:eastAsia="Times New Roman" w:hAnsi="Barlow" w:cs="Times New Roman"/>
          <w:color w:val="000000"/>
          <w:sz w:val="28"/>
          <w:szCs w:val="28"/>
        </w:rPr>
        <w:t xml:space="preserve">Building CNN: </w:t>
      </w:r>
    </w:p>
    <w:p w14:paraId="4883EB1C" w14:textId="77777777" w:rsidR="002969F2" w:rsidRPr="002969F2" w:rsidRDefault="002969F2" w:rsidP="002969F2">
      <w:pPr>
        <w:spacing w:before="120"/>
        <w:rPr>
          <w:rFonts w:ascii="Times New Roman" w:eastAsia="Times New Roman" w:hAnsi="Times New Roman" w:cs="Times New Roman"/>
        </w:rPr>
      </w:pPr>
      <w:r w:rsidRPr="002969F2">
        <w:rPr>
          <w:rFonts w:ascii="Barlow" w:eastAsia="Times New Roman" w:hAnsi="Barlow" w:cs="Times New Roman"/>
          <w:color w:val="000000"/>
          <w:sz w:val="28"/>
          <w:szCs w:val="28"/>
        </w:rPr>
        <w:t>Using Convolutional Neural Networks to process videos into text (does not have to be coherent sentences)</w:t>
      </w:r>
    </w:p>
    <w:p w14:paraId="07DF7E0C" w14:textId="465AD975" w:rsidR="002969F2" w:rsidRDefault="002969F2" w:rsidP="002969F2">
      <w:pPr>
        <w:spacing w:before="120"/>
        <w:rPr>
          <w:rFonts w:ascii="Barlow" w:eastAsia="Times New Roman" w:hAnsi="Barlow" w:cs="Times New Roman"/>
          <w:color w:val="000000"/>
          <w:sz w:val="28"/>
          <w:szCs w:val="28"/>
        </w:rPr>
      </w:pPr>
      <w:r w:rsidRPr="002969F2">
        <w:rPr>
          <w:rFonts w:ascii="Barlow" w:eastAsia="Times New Roman" w:hAnsi="Barlow" w:cs="Times New Roman"/>
          <w:color w:val="000000"/>
          <w:sz w:val="28"/>
          <w:szCs w:val="28"/>
        </w:rPr>
        <w:t xml:space="preserve">Other techniques: </w:t>
      </w:r>
      <w:hyperlink r:id="rId11" w:history="1">
        <w:r w:rsidRPr="002969F2">
          <w:rPr>
            <w:rFonts w:ascii="Barlow" w:eastAsia="Times New Roman" w:hAnsi="Barlow" w:cs="Times New Roman"/>
            <w:color w:val="1155CC"/>
            <w:sz w:val="28"/>
            <w:szCs w:val="28"/>
            <w:u w:val="single"/>
          </w:rPr>
          <w:t>https://sites.google.com/site/autosignlan/home</w:t>
        </w:r>
      </w:hyperlink>
      <w:r w:rsidRPr="002969F2">
        <w:rPr>
          <w:rFonts w:ascii="Barlow" w:eastAsia="Times New Roman" w:hAnsi="Barlow" w:cs="Times New Roman"/>
          <w:color w:val="000000"/>
          <w:sz w:val="28"/>
          <w:szCs w:val="28"/>
        </w:rPr>
        <w:t xml:space="preserve"> including PCA, K Nearest Neighbors </w:t>
      </w:r>
    </w:p>
    <w:p w14:paraId="26553E2A" w14:textId="2F3E90E0" w:rsidR="002969F2" w:rsidRDefault="002969F2" w:rsidP="002969F2">
      <w:pPr>
        <w:spacing w:before="120"/>
        <w:rPr>
          <w:rFonts w:ascii="Barlow" w:eastAsia="Times New Roman" w:hAnsi="Barlow" w:cs="Times New Roman"/>
          <w:color w:val="000000"/>
          <w:sz w:val="28"/>
          <w:szCs w:val="28"/>
        </w:rPr>
      </w:pPr>
    </w:p>
    <w:p w14:paraId="48650666" w14:textId="77777777" w:rsidR="002969F2" w:rsidRPr="002969F2" w:rsidRDefault="002969F2" w:rsidP="002969F2">
      <w:pPr>
        <w:rPr>
          <w:rFonts w:ascii="Times New Roman" w:eastAsia="Times New Roman" w:hAnsi="Times New Roman" w:cs="Times New Roman"/>
        </w:rPr>
      </w:pPr>
    </w:p>
    <w:p w14:paraId="66B34906" w14:textId="77777777" w:rsidR="002969F2" w:rsidRPr="002969F2" w:rsidRDefault="002969F2" w:rsidP="002969F2">
      <w:pPr>
        <w:spacing w:before="120"/>
        <w:rPr>
          <w:rFonts w:ascii="Times New Roman" w:eastAsia="Times New Roman" w:hAnsi="Times New Roman" w:cs="Times New Roman"/>
        </w:rPr>
      </w:pPr>
      <w:r w:rsidRPr="002969F2">
        <w:rPr>
          <w:rFonts w:ascii="Barlow" w:eastAsia="Times New Roman" w:hAnsi="Barlow" w:cs="Times New Roman"/>
          <w:color w:val="000000"/>
        </w:rPr>
        <w:t xml:space="preserve">Dealing with Video </w:t>
      </w:r>
      <w:proofErr w:type="gramStart"/>
      <w:r w:rsidRPr="002969F2">
        <w:rPr>
          <w:rFonts w:ascii="Barlow" w:eastAsia="Times New Roman" w:hAnsi="Barlow" w:cs="Times New Roman"/>
          <w:color w:val="000000"/>
        </w:rPr>
        <w:t>As</w:t>
      </w:r>
      <w:proofErr w:type="gramEnd"/>
      <w:r w:rsidRPr="002969F2">
        <w:rPr>
          <w:rFonts w:ascii="Barlow" w:eastAsia="Times New Roman" w:hAnsi="Barlow" w:cs="Times New Roman"/>
          <w:color w:val="000000"/>
        </w:rPr>
        <w:t xml:space="preserve"> Input – Have only handled image data previously. Previous methods have only worked with ASL Alphabet or numbers </w:t>
      </w:r>
    </w:p>
    <w:p w14:paraId="07056072" w14:textId="77777777" w:rsidR="002969F2" w:rsidRPr="002969F2" w:rsidRDefault="002969F2" w:rsidP="002969F2">
      <w:pPr>
        <w:rPr>
          <w:rFonts w:ascii="Times New Roman" w:eastAsia="Times New Roman" w:hAnsi="Times New Roman" w:cs="Times New Roman"/>
        </w:rPr>
      </w:pPr>
    </w:p>
    <w:p w14:paraId="7451B327" w14:textId="77777777" w:rsidR="002969F2" w:rsidRPr="002969F2" w:rsidRDefault="002969F2" w:rsidP="002969F2">
      <w:pPr>
        <w:spacing w:before="120"/>
        <w:rPr>
          <w:rFonts w:ascii="Times New Roman" w:eastAsia="Times New Roman" w:hAnsi="Times New Roman" w:cs="Times New Roman"/>
        </w:rPr>
      </w:pPr>
      <w:r w:rsidRPr="002969F2">
        <w:rPr>
          <w:rFonts w:ascii="Barlow" w:eastAsia="Times New Roman" w:hAnsi="Barlow" w:cs="Times New Roman"/>
          <w:color w:val="000000"/>
        </w:rPr>
        <w:t xml:space="preserve">Getting Data - Do I have </w:t>
      </w:r>
      <w:proofErr w:type="gramStart"/>
      <w:r w:rsidRPr="002969F2">
        <w:rPr>
          <w:rFonts w:ascii="Barlow" w:eastAsia="Times New Roman" w:hAnsi="Barlow" w:cs="Times New Roman"/>
          <w:color w:val="000000"/>
        </w:rPr>
        <w:t>enough</w:t>
      </w:r>
      <w:proofErr w:type="gramEnd"/>
      <w:r w:rsidRPr="002969F2">
        <w:rPr>
          <w:rFonts w:ascii="Barlow" w:eastAsia="Times New Roman" w:hAnsi="Barlow" w:cs="Times New Roman"/>
          <w:color w:val="000000"/>
        </w:rPr>
        <w:t xml:space="preserve"> or will I need to look for more via Amazon Turk? </w:t>
      </w:r>
    </w:p>
    <w:p w14:paraId="7D52D2C7" w14:textId="77777777" w:rsidR="002969F2" w:rsidRPr="002969F2" w:rsidRDefault="002969F2" w:rsidP="002969F2">
      <w:pPr>
        <w:numPr>
          <w:ilvl w:val="0"/>
          <w:numId w:val="9"/>
        </w:numPr>
        <w:spacing w:before="120"/>
        <w:ind w:left="480"/>
        <w:textAlignment w:val="baseline"/>
        <w:rPr>
          <w:rFonts w:ascii="Noto Sans Symbols" w:eastAsia="Times New Roman" w:hAnsi="Noto Sans Symbols" w:cs="Times New Roman"/>
          <w:color w:val="A5B0FE"/>
        </w:rPr>
      </w:pPr>
      <w:r w:rsidRPr="002969F2">
        <w:rPr>
          <w:rFonts w:ascii="Barlow" w:eastAsia="Times New Roman" w:hAnsi="Barlow" w:cs="Times New Roman"/>
          <w:color w:val="000000"/>
        </w:rPr>
        <w:t>Recognition of alphabet and letter images in ASL</w:t>
      </w:r>
    </w:p>
    <w:p w14:paraId="6D6D26FC" w14:textId="77777777" w:rsidR="002969F2" w:rsidRPr="002969F2" w:rsidRDefault="002969F2" w:rsidP="002969F2">
      <w:pPr>
        <w:spacing w:after="240"/>
        <w:rPr>
          <w:rFonts w:ascii="Times New Roman" w:eastAsia="Times New Roman" w:hAnsi="Times New Roman" w:cs="Times New Roman"/>
        </w:rPr>
      </w:pPr>
      <w:bookmarkStart w:id="0" w:name="_GoBack"/>
      <w:r w:rsidRPr="002969F2">
        <w:rPr>
          <w:rFonts w:ascii="Times New Roman" w:eastAsia="Times New Roman" w:hAnsi="Times New Roman" w:cs="Times New Roman"/>
        </w:rPr>
        <w:br/>
      </w:r>
      <w:bookmarkEnd w:id="0"/>
      <w:r w:rsidRPr="002969F2">
        <w:rPr>
          <w:rFonts w:ascii="Times New Roman" w:eastAsia="Times New Roman" w:hAnsi="Times New Roman" w:cs="Times New Roman"/>
        </w:rPr>
        <w:br/>
      </w:r>
      <w:r w:rsidRPr="002969F2">
        <w:rPr>
          <w:rFonts w:ascii="Times New Roman" w:eastAsia="Times New Roman" w:hAnsi="Times New Roman" w:cs="Times New Roman"/>
        </w:rPr>
        <w:br/>
      </w:r>
    </w:p>
    <w:p w14:paraId="0E489D05" w14:textId="77777777" w:rsidR="002969F2" w:rsidRPr="002969F2" w:rsidRDefault="002969F2" w:rsidP="002969F2">
      <w:pPr>
        <w:spacing w:before="120"/>
        <w:rPr>
          <w:rFonts w:ascii="Times New Roman" w:eastAsia="Times New Roman" w:hAnsi="Times New Roman" w:cs="Times New Roman"/>
        </w:rPr>
      </w:pPr>
    </w:p>
    <w:p w14:paraId="23F342EA" w14:textId="77777777" w:rsidR="002969F2" w:rsidRPr="002969F2" w:rsidRDefault="002969F2" w:rsidP="002969F2">
      <w:pPr>
        <w:spacing w:after="240"/>
        <w:rPr>
          <w:rFonts w:ascii="Times New Roman" w:eastAsia="Times New Roman" w:hAnsi="Times New Roman" w:cs="Times New Roman"/>
        </w:rPr>
      </w:pPr>
      <w:r w:rsidRPr="002969F2">
        <w:rPr>
          <w:rFonts w:ascii="Times New Roman" w:eastAsia="Times New Roman" w:hAnsi="Times New Roman" w:cs="Times New Roman"/>
        </w:rPr>
        <w:br/>
      </w:r>
      <w:r w:rsidRPr="002969F2">
        <w:rPr>
          <w:rFonts w:ascii="Times New Roman" w:eastAsia="Times New Roman" w:hAnsi="Times New Roman" w:cs="Times New Roman"/>
        </w:rPr>
        <w:br/>
      </w:r>
      <w:r w:rsidRPr="002969F2">
        <w:rPr>
          <w:rFonts w:ascii="Times New Roman" w:eastAsia="Times New Roman" w:hAnsi="Times New Roman" w:cs="Times New Roman"/>
        </w:rPr>
        <w:br/>
      </w:r>
      <w:r w:rsidRPr="002969F2">
        <w:rPr>
          <w:rFonts w:ascii="Times New Roman" w:eastAsia="Times New Roman" w:hAnsi="Times New Roman" w:cs="Times New Roman"/>
        </w:rPr>
        <w:br/>
      </w:r>
      <w:r w:rsidRPr="002969F2">
        <w:rPr>
          <w:rFonts w:ascii="Times New Roman" w:eastAsia="Times New Roman" w:hAnsi="Times New Roman" w:cs="Times New Roman"/>
        </w:rPr>
        <w:lastRenderedPageBreak/>
        <w:br/>
      </w:r>
      <w:r w:rsidRPr="002969F2">
        <w:rPr>
          <w:rFonts w:ascii="Times New Roman" w:eastAsia="Times New Roman" w:hAnsi="Times New Roman" w:cs="Times New Roman"/>
        </w:rPr>
        <w:br/>
      </w:r>
      <w:r w:rsidRPr="002969F2">
        <w:rPr>
          <w:rFonts w:ascii="Times New Roman" w:eastAsia="Times New Roman" w:hAnsi="Times New Roman" w:cs="Times New Roman"/>
        </w:rPr>
        <w:br/>
      </w:r>
      <w:r w:rsidRPr="002969F2">
        <w:rPr>
          <w:rFonts w:ascii="Times New Roman" w:eastAsia="Times New Roman" w:hAnsi="Times New Roman" w:cs="Times New Roman"/>
        </w:rPr>
        <w:br/>
      </w:r>
    </w:p>
    <w:p w14:paraId="4AFD95A1" w14:textId="77777777" w:rsidR="002969F2" w:rsidRPr="002969F2" w:rsidRDefault="002969F2" w:rsidP="002969F2">
      <w:pPr>
        <w:contextualSpacing/>
        <w:rPr>
          <w:rFonts w:ascii="Times New Roman" w:eastAsia="Times New Roman" w:hAnsi="Times New Roman" w:cs="Times New Roman"/>
          <w:color w:val="000000"/>
          <w:sz w:val="22"/>
          <w:szCs w:val="22"/>
        </w:rPr>
      </w:pPr>
    </w:p>
    <w:p w14:paraId="294E5A8F" w14:textId="2EA90FF9" w:rsidR="00713E74" w:rsidRDefault="00713E74" w:rsidP="002969F2">
      <w:pPr>
        <w:jc w:val="center"/>
        <w:rPr>
          <w:rFonts w:ascii="Times New Roman" w:eastAsia="Times New Roman" w:hAnsi="Times New Roman" w:cs="Times New Roman"/>
          <w:b/>
          <w:bCs/>
          <w:color w:val="000000"/>
          <w:sz w:val="22"/>
          <w:szCs w:val="22"/>
        </w:rPr>
      </w:pPr>
    </w:p>
    <w:p w14:paraId="26D6A0BF" w14:textId="77777777" w:rsidR="002969F2" w:rsidRDefault="002969F2" w:rsidP="002969F2">
      <w:pPr>
        <w:jc w:val="center"/>
      </w:pPr>
    </w:p>
    <w:p w14:paraId="415ED6B5"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8"/>
          <w:szCs w:val="28"/>
        </w:rPr>
        <w:t>Written Deliverables</w:t>
      </w:r>
    </w:p>
    <w:p w14:paraId="6E5FB172"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 xml:space="preserve">Submit one per a </w:t>
      </w:r>
      <w:proofErr w:type="gramStart"/>
      <w:r w:rsidRPr="00713E74">
        <w:rPr>
          <w:rFonts w:ascii="Lato" w:eastAsia="Times New Roman" w:hAnsi="Lato" w:cs="Times New Roman"/>
          <w:color w:val="000000"/>
          <w:sz w:val="22"/>
          <w:szCs w:val="22"/>
        </w:rPr>
        <w:t>1-2 person</w:t>
      </w:r>
      <w:proofErr w:type="gramEnd"/>
      <w:r w:rsidRPr="00713E74">
        <w:rPr>
          <w:rFonts w:ascii="Lato" w:eastAsia="Times New Roman" w:hAnsi="Lato" w:cs="Times New Roman"/>
          <w:color w:val="000000"/>
          <w:sz w:val="22"/>
          <w:szCs w:val="22"/>
        </w:rPr>
        <w:t xml:space="preserve"> team:</w:t>
      </w:r>
    </w:p>
    <w:p w14:paraId="68275E7E" w14:textId="77777777" w:rsidR="00713E74" w:rsidRPr="00713E74" w:rsidRDefault="00713E74" w:rsidP="002969F2">
      <w:pPr>
        <w:rPr>
          <w:rFonts w:ascii="Times New Roman" w:eastAsia="Times New Roman" w:hAnsi="Times New Roman" w:cs="Times New Roman"/>
        </w:rPr>
      </w:pPr>
    </w:p>
    <w:p w14:paraId="4961002F"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t xml:space="preserve">A proposal </w:t>
      </w:r>
      <w:r w:rsidRPr="00713E74">
        <w:rPr>
          <w:rFonts w:ascii="Lato" w:eastAsia="Times New Roman" w:hAnsi="Lato" w:cs="Times New Roman"/>
          <w:color w:val="000000"/>
          <w:sz w:val="22"/>
          <w:szCs w:val="22"/>
        </w:rPr>
        <w:t>detailing the project you’ve decided to do. It should be about one page long, detailing the purpose of the project and outlining the work to be done (and how you will split that work with your partner, if applicable). You should have pinned down the details of your project by this point:</w:t>
      </w:r>
    </w:p>
    <w:p w14:paraId="2950E0F2" w14:textId="77777777" w:rsidR="00713E74" w:rsidRPr="00713E74" w:rsidRDefault="00713E74" w:rsidP="002969F2">
      <w:pPr>
        <w:numPr>
          <w:ilvl w:val="0"/>
          <w:numId w:val="1"/>
        </w:numPr>
        <w:textAlignment w:val="baseline"/>
        <w:rPr>
          <w:rFonts w:ascii="Lato" w:eastAsia="Times New Roman" w:hAnsi="Lato" w:cs="Times New Roman"/>
          <w:color w:val="000000"/>
          <w:sz w:val="22"/>
          <w:szCs w:val="22"/>
        </w:rPr>
      </w:pPr>
      <w:r w:rsidRPr="00713E74">
        <w:rPr>
          <w:rFonts w:ascii="Lato" w:eastAsia="Times New Roman" w:hAnsi="Lato" w:cs="Times New Roman"/>
          <w:color w:val="000000"/>
          <w:sz w:val="22"/>
          <w:szCs w:val="22"/>
        </w:rPr>
        <w:t xml:space="preserve">What </w:t>
      </w:r>
      <w:r w:rsidRPr="00713E74">
        <w:rPr>
          <w:rFonts w:ascii="Lato" w:eastAsia="Times New Roman" w:hAnsi="Lato" w:cs="Times New Roman"/>
          <w:b/>
          <w:bCs/>
          <w:color w:val="000000"/>
          <w:sz w:val="22"/>
          <w:szCs w:val="22"/>
        </w:rPr>
        <w:t>framework and libraries</w:t>
      </w:r>
      <w:r w:rsidRPr="00713E74">
        <w:rPr>
          <w:rFonts w:ascii="Lato" w:eastAsia="Times New Roman" w:hAnsi="Lato" w:cs="Times New Roman"/>
          <w:color w:val="000000"/>
          <w:sz w:val="22"/>
          <w:szCs w:val="22"/>
        </w:rPr>
        <w:t xml:space="preserve"> you will be using (</w:t>
      </w:r>
      <w:proofErr w:type="spellStart"/>
      <w:r w:rsidRPr="00713E74">
        <w:rPr>
          <w:rFonts w:ascii="Lato" w:eastAsia="Times New Roman" w:hAnsi="Lato" w:cs="Times New Roman"/>
          <w:color w:val="000000"/>
          <w:sz w:val="22"/>
          <w:szCs w:val="22"/>
        </w:rPr>
        <w:t>DeepLearnJS</w:t>
      </w:r>
      <w:proofErr w:type="spellEnd"/>
      <w:r w:rsidRPr="00713E74">
        <w:rPr>
          <w:rFonts w:ascii="Lato" w:eastAsia="Times New Roman" w:hAnsi="Lato" w:cs="Times New Roman"/>
          <w:color w:val="000000"/>
          <w:sz w:val="22"/>
          <w:szCs w:val="22"/>
        </w:rPr>
        <w:t xml:space="preserve">, </w:t>
      </w:r>
      <w:proofErr w:type="spellStart"/>
      <w:r w:rsidRPr="00713E74">
        <w:rPr>
          <w:rFonts w:ascii="Lato" w:eastAsia="Times New Roman" w:hAnsi="Lato" w:cs="Times New Roman"/>
          <w:color w:val="000000"/>
          <w:sz w:val="22"/>
          <w:szCs w:val="22"/>
        </w:rPr>
        <w:t>Tensorflow</w:t>
      </w:r>
      <w:proofErr w:type="spellEnd"/>
      <w:r w:rsidRPr="00713E74">
        <w:rPr>
          <w:rFonts w:ascii="Lato" w:eastAsia="Times New Roman" w:hAnsi="Lato" w:cs="Times New Roman"/>
          <w:color w:val="000000"/>
          <w:sz w:val="22"/>
          <w:szCs w:val="22"/>
        </w:rPr>
        <w:t>, etc.).</w:t>
      </w:r>
    </w:p>
    <w:p w14:paraId="1ED25D89" w14:textId="77777777" w:rsidR="00713E74" w:rsidRPr="00713E74" w:rsidRDefault="00713E74" w:rsidP="002969F2">
      <w:pPr>
        <w:numPr>
          <w:ilvl w:val="0"/>
          <w:numId w:val="1"/>
        </w:numPr>
        <w:textAlignment w:val="baseline"/>
        <w:rPr>
          <w:rFonts w:ascii="Lato" w:eastAsia="Times New Roman" w:hAnsi="Lato" w:cs="Times New Roman"/>
          <w:color w:val="000000"/>
          <w:sz w:val="22"/>
          <w:szCs w:val="22"/>
        </w:rPr>
      </w:pPr>
      <w:r w:rsidRPr="00713E74">
        <w:rPr>
          <w:rFonts w:ascii="Lato" w:eastAsia="Times New Roman" w:hAnsi="Lato" w:cs="Times New Roman"/>
          <w:color w:val="000000"/>
          <w:sz w:val="22"/>
          <w:szCs w:val="22"/>
        </w:rPr>
        <w:t xml:space="preserve">What </w:t>
      </w:r>
      <w:r w:rsidRPr="00713E74">
        <w:rPr>
          <w:rFonts w:ascii="Lato" w:eastAsia="Times New Roman" w:hAnsi="Lato" w:cs="Times New Roman"/>
          <w:b/>
          <w:bCs/>
          <w:color w:val="000000"/>
          <w:sz w:val="22"/>
          <w:szCs w:val="22"/>
        </w:rPr>
        <w:t>datasets</w:t>
      </w:r>
      <w:r w:rsidRPr="00713E74">
        <w:rPr>
          <w:rFonts w:ascii="Lato" w:eastAsia="Times New Roman" w:hAnsi="Lato" w:cs="Times New Roman"/>
          <w:color w:val="000000"/>
          <w:sz w:val="22"/>
          <w:szCs w:val="22"/>
        </w:rPr>
        <w:t xml:space="preserve"> you will be using, how you will acquire them, and what preprocessing you have to do.</w:t>
      </w:r>
    </w:p>
    <w:p w14:paraId="075B1E66" w14:textId="77777777" w:rsidR="00713E74" w:rsidRPr="00713E74" w:rsidRDefault="00713E74" w:rsidP="002969F2">
      <w:pPr>
        <w:numPr>
          <w:ilvl w:val="0"/>
          <w:numId w:val="1"/>
        </w:numPr>
        <w:textAlignment w:val="baseline"/>
        <w:rPr>
          <w:rFonts w:ascii="Lato" w:eastAsia="Times New Roman" w:hAnsi="Lato" w:cs="Times New Roman"/>
          <w:color w:val="000000"/>
          <w:sz w:val="22"/>
          <w:szCs w:val="22"/>
        </w:rPr>
      </w:pPr>
      <w:r w:rsidRPr="00713E74">
        <w:rPr>
          <w:rFonts w:ascii="Lato" w:eastAsia="Times New Roman" w:hAnsi="Lato" w:cs="Times New Roman"/>
          <w:color w:val="000000"/>
          <w:sz w:val="22"/>
          <w:szCs w:val="22"/>
        </w:rPr>
        <w:t>If you are working with a partner, how you will evenly divide up the work.</w:t>
      </w:r>
    </w:p>
    <w:p w14:paraId="4DA9E96C" w14:textId="77777777" w:rsidR="00713E74" w:rsidRPr="00713E74" w:rsidRDefault="00713E74" w:rsidP="002969F2">
      <w:pPr>
        <w:numPr>
          <w:ilvl w:val="0"/>
          <w:numId w:val="1"/>
        </w:numPr>
        <w:textAlignment w:val="baseline"/>
        <w:rPr>
          <w:rFonts w:ascii="Lato" w:eastAsia="Times New Roman" w:hAnsi="Lato" w:cs="Times New Roman"/>
          <w:color w:val="000000"/>
          <w:sz w:val="22"/>
          <w:szCs w:val="22"/>
        </w:rPr>
      </w:pPr>
      <w:r w:rsidRPr="00713E74">
        <w:rPr>
          <w:rFonts w:ascii="Lato" w:eastAsia="Times New Roman" w:hAnsi="Lato" w:cs="Times New Roman"/>
          <w:color w:val="000000"/>
          <w:sz w:val="22"/>
          <w:szCs w:val="22"/>
        </w:rPr>
        <w:t xml:space="preserve">Your </w:t>
      </w:r>
      <w:r w:rsidRPr="00713E74">
        <w:rPr>
          <w:rFonts w:ascii="Lato" w:eastAsia="Times New Roman" w:hAnsi="Lato" w:cs="Times New Roman"/>
          <w:b/>
          <w:bCs/>
          <w:color w:val="000000"/>
          <w:sz w:val="22"/>
          <w:szCs w:val="22"/>
        </w:rPr>
        <w:t>internal milestones and timeline with specific dates</w:t>
      </w:r>
      <w:r w:rsidRPr="00713E74">
        <w:rPr>
          <w:rFonts w:ascii="Lato" w:eastAsia="Times New Roman" w:hAnsi="Lato" w:cs="Times New Roman"/>
          <w:color w:val="000000"/>
          <w:sz w:val="22"/>
          <w:szCs w:val="22"/>
        </w:rPr>
        <w:t xml:space="preserve">. Keep in mind that everything will take longer than you expect, so make sure to have intermediate finishing points in case you don’t accomplish your main goal. </w:t>
      </w:r>
      <w:r w:rsidRPr="00713E74">
        <w:rPr>
          <w:rFonts w:ascii="Lato" w:eastAsia="Times New Roman" w:hAnsi="Lato" w:cs="Times New Roman"/>
          <w:color w:val="000000"/>
          <w:sz w:val="22"/>
          <w:szCs w:val="22"/>
          <w:u w:val="single"/>
        </w:rPr>
        <w:t>Have a safe goal, a target goal, and a stretch goal.</w:t>
      </w:r>
    </w:p>
    <w:p w14:paraId="0A6CC12F" w14:textId="77777777" w:rsidR="00713E74" w:rsidRPr="00713E74" w:rsidRDefault="00713E74" w:rsidP="002969F2">
      <w:pPr>
        <w:rPr>
          <w:rFonts w:ascii="Times New Roman" w:eastAsia="Times New Roman" w:hAnsi="Times New Roman" w:cs="Times New Roman"/>
        </w:rPr>
      </w:pPr>
    </w:p>
    <w:p w14:paraId="093BDF9A"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 xml:space="preserve">You should go over these proposals with your LA/TA and industry mentor before submitting to make sure that the scope of the project is </w:t>
      </w:r>
      <w:proofErr w:type="gramStart"/>
      <w:r w:rsidRPr="00713E74">
        <w:rPr>
          <w:rFonts w:ascii="Lato" w:eastAsia="Times New Roman" w:hAnsi="Lato" w:cs="Times New Roman"/>
          <w:color w:val="000000"/>
          <w:sz w:val="22"/>
          <w:szCs w:val="22"/>
        </w:rPr>
        <w:t>appropriate</w:t>
      </w:r>
      <w:proofErr w:type="gramEnd"/>
      <w:r w:rsidRPr="00713E74">
        <w:rPr>
          <w:rFonts w:ascii="Lato" w:eastAsia="Times New Roman" w:hAnsi="Lato" w:cs="Times New Roman"/>
          <w:color w:val="000000"/>
          <w:sz w:val="22"/>
          <w:szCs w:val="22"/>
        </w:rPr>
        <w:t xml:space="preserve"> and the roadmap is well-planned. Please submit the proposal as an attachment to Gradebook/Learning Modules (this will be the only assignment for the class not submitted through a Google Form).</w:t>
      </w:r>
    </w:p>
    <w:p w14:paraId="58FDBAE9" w14:textId="77777777" w:rsidR="00713E74" w:rsidRPr="00713E74" w:rsidRDefault="00713E74" w:rsidP="002969F2">
      <w:pPr>
        <w:rPr>
          <w:rFonts w:ascii="Times New Roman" w:eastAsia="Times New Roman" w:hAnsi="Times New Roman" w:cs="Times New Roman"/>
        </w:rPr>
      </w:pPr>
    </w:p>
    <w:p w14:paraId="18F85DAE"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t>A data review</w:t>
      </w:r>
      <w:r w:rsidRPr="00713E74">
        <w:rPr>
          <w:rFonts w:ascii="Lato" w:eastAsia="Times New Roman" w:hAnsi="Lato" w:cs="Times New Roman"/>
          <w:color w:val="000000"/>
          <w:sz w:val="22"/>
          <w:szCs w:val="22"/>
        </w:rPr>
        <w:t xml:space="preserve"> describing the datasets that you have acquired for training on your final project. This should be </w:t>
      </w:r>
      <w:proofErr w:type="gramStart"/>
      <w:r w:rsidRPr="00713E74">
        <w:rPr>
          <w:rFonts w:ascii="Lato" w:eastAsia="Times New Roman" w:hAnsi="Lato" w:cs="Times New Roman"/>
          <w:color w:val="000000"/>
          <w:sz w:val="22"/>
          <w:szCs w:val="22"/>
        </w:rPr>
        <w:t>approximately two</w:t>
      </w:r>
      <w:proofErr w:type="gramEnd"/>
      <w:r w:rsidRPr="00713E74">
        <w:rPr>
          <w:rFonts w:ascii="Lato" w:eastAsia="Times New Roman" w:hAnsi="Lato" w:cs="Times New Roman"/>
          <w:color w:val="000000"/>
          <w:sz w:val="22"/>
          <w:szCs w:val="22"/>
        </w:rPr>
        <w:t xml:space="preserve"> pages long with the following information:</w:t>
      </w:r>
    </w:p>
    <w:p w14:paraId="0B2E984F" w14:textId="77777777" w:rsidR="00713E74" w:rsidRPr="00713E74" w:rsidRDefault="00713E74" w:rsidP="002969F2">
      <w:pPr>
        <w:numPr>
          <w:ilvl w:val="0"/>
          <w:numId w:val="2"/>
        </w:numPr>
        <w:textAlignment w:val="baseline"/>
        <w:rPr>
          <w:rFonts w:ascii="Lato" w:eastAsia="Times New Roman" w:hAnsi="Lato" w:cs="Times New Roman"/>
          <w:b/>
          <w:bCs/>
          <w:color w:val="000000"/>
          <w:sz w:val="22"/>
          <w:szCs w:val="22"/>
        </w:rPr>
      </w:pPr>
      <w:r w:rsidRPr="00713E74">
        <w:rPr>
          <w:rFonts w:ascii="Lato" w:eastAsia="Times New Roman" w:hAnsi="Lato" w:cs="Times New Roman"/>
          <w:b/>
          <w:bCs/>
          <w:color w:val="000000"/>
          <w:sz w:val="22"/>
          <w:szCs w:val="22"/>
        </w:rPr>
        <w:t>What your data looks like</w:t>
      </w:r>
      <w:r w:rsidRPr="00713E74">
        <w:rPr>
          <w:rFonts w:ascii="Lato" w:eastAsia="Times New Roman" w:hAnsi="Lato" w:cs="Times New Roman"/>
          <w:color w:val="000000"/>
          <w:sz w:val="22"/>
          <w:szCs w:val="22"/>
        </w:rPr>
        <w:t xml:space="preserve"> with a few examples. Detail the number of classes/labels, the number of samples per label, the dimensions of each sample (100x100 pixels, 5 seconds per sound clip...</w:t>
      </w:r>
      <w:proofErr w:type="spellStart"/>
      <w:r w:rsidRPr="00713E74">
        <w:rPr>
          <w:rFonts w:ascii="Lato" w:eastAsia="Times New Roman" w:hAnsi="Lato" w:cs="Times New Roman"/>
          <w:color w:val="000000"/>
          <w:sz w:val="22"/>
          <w:szCs w:val="22"/>
        </w:rPr>
        <w:t>etc</w:t>
      </w:r>
      <w:proofErr w:type="spellEnd"/>
      <w:r w:rsidRPr="00713E74">
        <w:rPr>
          <w:rFonts w:ascii="Lato" w:eastAsia="Times New Roman" w:hAnsi="Lato" w:cs="Times New Roman"/>
          <w:color w:val="000000"/>
          <w:sz w:val="22"/>
          <w:szCs w:val="22"/>
        </w:rPr>
        <w:t>), and the storage size of the dataset (how many GB/MB?).</w:t>
      </w:r>
    </w:p>
    <w:p w14:paraId="1595B5BD" w14:textId="77777777" w:rsidR="00713E74" w:rsidRPr="00713E74" w:rsidRDefault="00713E74" w:rsidP="002969F2">
      <w:pPr>
        <w:numPr>
          <w:ilvl w:val="0"/>
          <w:numId w:val="2"/>
        </w:numPr>
        <w:textAlignment w:val="baseline"/>
        <w:rPr>
          <w:rFonts w:ascii="Lato" w:eastAsia="Times New Roman" w:hAnsi="Lato" w:cs="Times New Roman"/>
          <w:b/>
          <w:bCs/>
          <w:color w:val="000000"/>
          <w:sz w:val="22"/>
          <w:szCs w:val="22"/>
        </w:rPr>
      </w:pPr>
      <w:r w:rsidRPr="00713E74">
        <w:rPr>
          <w:rFonts w:ascii="Lato" w:eastAsia="Times New Roman" w:hAnsi="Lato" w:cs="Times New Roman"/>
          <w:b/>
          <w:bCs/>
          <w:color w:val="000000"/>
          <w:sz w:val="22"/>
          <w:szCs w:val="22"/>
        </w:rPr>
        <w:t>How/from where you obtained this data</w:t>
      </w:r>
    </w:p>
    <w:p w14:paraId="2B69DF7D" w14:textId="77777777" w:rsidR="00713E74" w:rsidRPr="00713E74" w:rsidRDefault="00713E74" w:rsidP="002969F2">
      <w:pPr>
        <w:numPr>
          <w:ilvl w:val="0"/>
          <w:numId w:val="2"/>
        </w:numPr>
        <w:textAlignment w:val="baseline"/>
        <w:rPr>
          <w:rFonts w:ascii="Lato" w:eastAsia="Times New Roman" w:hAnsi="Lato" w:cs="Times New Roman"/>
          <w:b/>
          <w:bCs/>
          <w:color w:val="000000"/>
          <w:sz w:val="22"/>
          <w:szCs w:val="22"/>
        </w:rPr>
      </w:pPr>
      <w:r w:rsidRPr="00713E74">
        <w:rPr>
          <w:rFonts w:ascii="Lato" w:eastAsia="Times New Roman" w:hAnsi="Lato" w:cs="Times New Roman"/>
          <w:b/>
          <w:bCs/>
          <w:color w:val="000000"/>
          <w:sz w:val="22"/>
          <w:szCs w:val="22"/>
        </w:rPr>
        <w:t>Why you think this data is “good enough”</w:t>
      </w:r>
      <w:r w:rsidRPr="00713E74">
        <w:rPr>
          <w:rFonts w:ascii="Lato" w:eastAsia="Times New Roman" w:hAnsi="Lato" w:cs="Times New Roman"/>
          <w:color w:val="000000"/>
          <w:sz w:val="22"/>
          <w:szCs w:val="22"/>
        </w:rPr>
        <w:t xml:space="preserve"> for what you want to do for your final project.</w:t>
      </w:r>
    </w:p>
    <w:p w14:paraId="17AF915C" w14:textId="77777777" w:rsidR="00713E74" w:rsidRPr="00713E74" w:rsidRDefault="00713E74" w:rsidP="002969F2">
      <w:pPr>
        <w:numPr>
          <w:ilvl w:val="0"/>
          <w:numId w:val="2"/>
        </w:numPr>
        <w:textAlignment w:val="baseline"/>
        <w:rPr>
          <w:rFonts w:ascii="Lato" w:eastAsia="Times New Roman" w:hAnsi="Lato" w:cs="Times New Roman"/>
          <w:color w:val="000000"/>
          <w:sz w:val="22"/>
          <w:szCs w:val="22"/>
        </w:rPr>
      </w:pPr>
      <w:r w:rsidRPr="00713E74">
        <w:rPr>
          <w:rFonts w:ascii="Lato" w:eastAsia="Times New Roman" w:hAnsi="Lato" w:cs="Times New Roman"/>
          <w:b/>
          <w:bCs/>
          <w:color w:val="000000"/>
          <w:sz w:val="22"/>
          <w:szCs w:val="22"/>
        </w:rPr>
        <w:t>Licensing</w:t>
      </w:r>
      <w:r w:rsidRPr="00713E74">
        <w:rPr>
          <w:rFonts w:ascii="Lato" w:eastAsia="Times New Roman" w:hAnsi="Lato" w:cs="Times New Roman"/>
          <w:color w:val="000000"/>
          <w:sz w:val="22"/>
          <w:szCs w:val="22"/>
        </w:rPr>
        <w:t>: Is this data open sourced or only for restricted use? What restrictions does it have? Does your dataset contain PII (personally identifiable information)?</w:t>
      </w:r>
    </w:p>
    <w:p w14:paraId="45682CD2" w14:textId="77777777" w:rsidR="00713E74" w:rsidRPr="00713E74" w:rsidRDefault="00713E74" w:rsidP="002969F2">
      <w:pPr>
        <w:numPr>
          <w:ilvl w:val="0"/>
          <w:numId w:val="2"/>
        </w:numPr>
        <w:textAlignment w:val="baseline"/>
        <w:rPr>
          <w:rFonts w:ascii="Lato" w:eastAsia="Times New Roman" w:hAnsi="Lato" w:cs="Times New Roman"/>
          <w:color w:val="000000"/>
          <w:sz w:val="22"/>
          <w:szCs w:val="22"/>
        </w:rPr>
      </w:pPr>
      <w:r w:rsidRPr="00713E74">
        <w:rPr>
          <w:rFonts w:ascii="Lato" w:eastAsia="Times New Roman" w:hAnsi="Lato" w:cs="Times New Roman"/>
          <w:b/>
          <w:bCs/>
          <w:color w:val="000000"/>
          <w:sz w:val="22"/>
          <w:szCs w:val="22"/>
        </w:rPr>
        <w:t>Where you are storing the data</w:t>
      </w:r>
      <w:r w:rsidRPr="00713E74">
        <w:rPr>
          <w:rFonts w:ascii="Lato" w:eastAsia="Times New Roman" w:hAnsi="Lato" w:cs="Times New Roman"/>
          <w:color w:val="000000"/>
          <w:sz w:val="22"/>
          <w:szCs w:val="22"/>
        </w:rPr>
        <w:t xml:space="preserve">. This cannot just be a link to a </w:t>
      </w:r>
      <w:proofErr w:type="spellStart"/>
      <w:r w:rsidRPr="00713E74">
        <w:rPr>
          <w:rFonts w:ascii="Lato" w:eastAsia="Times New Roman" w:hAnsi="Lato" w:cs="Times New Roman"/>
          <w:color w:val="000000"/>
          <w:sz w:val="22"/>
          <w:szCs w:val="22"/>
        </w:rPr>
        <w:t>kaggle</w:t>
      </w:r>
      <w:proofErr w:type="spellEnd"/>
      <w:r w:rsidRPr="00713E74">
        <w:rPr>
          <w:rFonts w:ascii="Lato" w:eastAsia="Times New Roman" w:hAnsi="Lato" w:cs="Times New Roman"/>
          <w:color w:val="000000"/>
          <w:sz w:val="22"/>
          <w:szCs w:val="22"/>
        </w:rPr>
        <w:t xml:space="preserve"> dataset or some website where you plan to download the data. A huge challenge in ML is storing, parsing through, and computing on large datasets that may not fit on your computer. We want to see that you have mostly gotten past this hurdle.</w:t>
      </w:r>
    </w:p>
    <w:p w14:paraId="488C492F" w14:textId="77777777" w:rsidR="00713E74" w:rsidRPr="00713E74" w:rsidRDefault="00713E74" w:rsidP="002969F2">
      <w:pPr>
        <w:numPr>
          <w:ilvl w:val="0"/>
          <w:numId w:val="2"/>
        </w:numPr>
        <w:textAlignment w:val="baseline"/>
        <w:rPr>
          <w:rFonts w:ascii="Lato" w:eastAsia="Times New Roman" w:hAnsi="Lato" w:cs="Times New Roman"/>
          <w:color w:val="000000"/>
          <w:sz w:val="22"/>
          <w:szCs w:val="22"/>
        </w:rPr>
      </w:pPr>
      <w:r w:rsidRPr="00713E74">
        <w:rPr>
          <w:rFonts w:ascii="Lato" w:eastAsia="Times New Roman" w:hAnsi="Lato" w:cs="Times New Roman"/>
          <w:color w:val="000000"/>
          <w:sz w:val="22"/>
          <w:szCs w:val="22"/>
        </w:rPr>
        <w:t xml:space="preserve">If transfer learning (using a pre-trained neural network like </w:t>
      </w:r>
      <w:proofErr w:type="spellStart"/>
      <w:r w:rsidRPr="00713E74">
        <w:rPr>
          <w:rFonts w:ascii="Lato" w:eastAsia="Times New Roman" w:hAnsi="Lato" w:cs="Times New Roman"/>
          <w:color w:val="000000"/>
          <w:sz w:val="22"/>
          <w:szCs w:val="22"/>
        </w:rPr>
        <w:t>SqueezeNet</w:t>
      </w:r>
      <w:proofErr w:type="spellEnd"/>
      <w:r w:rsidRPr="00713E74">
        <w:rPr>
          <w:rFonts w:ascii="Lato" w:eastAsia="Times New Roman" w:hAnsi="Lato" w:cs="Times New Roman"/>
          <w:color w:val="000000"/>
          <w:sz w:val="22"/>
          <w:szCs w:val="22"/>
        </w:rPr>
        <w:t xml:space="preserve"> or </w:t>
      </w:r>
      <w:proofErr w:type="spellStart"/>
      <w:r w:rsidRPr="00713E74">
        <w:rPr>
          <w:rFonts w:ascii="Lato" w:eastAsia="Times New Roman" w:hAnsi="Lato" w:cs="Times New Roman"/>
          <w:color w:val="000000"/>
          <w:sz w:val="22"/>
          <w:szCs w:val="22"/>
        </w:rPr>
        <w:t>MobileNet</w:t>
      </w:r>
      <w:proofErr w:type="spellEnd"/>
      <w:r w:rsidRPr="00713E74">
        <w:rPr>
          <w:rFonts w:ascii="Lato" w:eastAsia="Times New Roman" w:hAnsi="Lato" w:cs="Times New Roman"/>
          <w:color w:val="000000"/>
          <w:sz w:val="22"/>
          <w:szCs w:val="22"/>
        </w:rPr>
        <w:t>) is an important part of your final project, you also need to: (1) describe the base neural network you are working off of, (2) why it is a good fit for your project, and (3) why you think the additional data you have for your project will play well on top of it.</w:t>
      </w:r>
    </w:p>
    <w:p w14:paraId="48E06232" w14:textId="77777777" w:rsidR="00713E74" w:rsidRPr="00713E74" w:rsidRDefault="00713E74" w:rsidP="002969F2">
      <w:pPr>
        <w:numPr>
          <w:ilvl w:val="0"/>
          <w:numId w:val="2"/>
        </w:numPr>
        <w:textAlignment w:val="baseline"/>
        <w:rPr>
          <w:rFonts w:ascii="Lato" w:eastAsia="Times New Roman" w:hAnsi="Lato" w:cs="Times New Roman"/>
          <w:color w:val="000000"/>
          <w:sz w:val="22"/>
          <w:szCs w:val="22"/>
        </w:rPr>
      </w:pPr>
      <w:r w:rsidRPr="00713E74">
        <w:rPr>
          <w:rFonts w:ascii="Lato" w:eastAsia="Times New Roman" w:hAnsi="Lato" w:cs="Times New Roman"/>
          <w:color w:val="000000"/>
          <w:sz w:val="22"/>
          <w:szCs w:val="22"/>
        </w:rPr>
        <w:t xml:space="preserve">What/whether </w:t>
      </w:r>
      <w:r w:rsidRPr="00713E74">
        <w:rPr>
          <w:rFonts w:ascii="Lato" w:eastAsia="Times New Roman" w:hAnsi="Lato" w:cs="Times New Roman"/>
          <w:b/>
          <w:bCs/>
          <w:color w:val="000000"/>
          <w:sz w:val="22"/>
          <w:szCs w:val="22"/>
        </w:rPr>
        <w:t>preprocessing</w:t>
      </w:r>
      <w:r w:rsidRPr="00713E74">
        <w:rPr>
          <w:rFonts w:ascii="Lato" w:eastAsia="Times New Roman" w:hAnsi="Lato" w:cs="Times New Roman"/>
          <w:color w:val="000000"/>
          <w:sz w:val="22"/>
          <w:szCs w:val="22"/>
        </w:rPr>
        <w:t xml:space="preserve"> is required to get the data into a form that you can input into your system. You do not have to have this implemented yet, but you do need a reasonable idea of how to do this.</w:t>
      </w:r>
    </w:p>
    <w:p w14:paraId="6323F500" w14:textId="77777777" w:rsidR="00713E74" w:rsidRPr="00713E74" w:rsidRDefault="00713E74" w:rsidP="002969F2">
      <w:pPr>
        <w:rPr>
          <w:rFonts w:ascii="Times New Roman" w:eastAsia="Times New Roman" w:hAnsi="Times New Roman" w:cs="Times New Roman"/>
        </w:rPr>
      </w:pPr>
    </w:p>
    <w:p w14:paraId="757ADCDC"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This should be a near-finalized and complete version of the data you will use to train your system. The needs will vary for each project, but your datasets should be at least several thousand samples per label if you are training something from scratch.</w:t>
      </w:r>
    </w:p>
    <w:p w14:paraId="0577D84A" w14:textId="77777777" w:rsidR="00713E74" w:rsidRPr="00713E74" w:rsidRDefault="00713E74" w:rsidP="002969F2">
      <w:pPr>
        <w:rPr>
          <w:rFonts w:ascii="Times New Roman" w:eastAsia="Times New Roman" w:hAnsi="Times New Roman" w:cs="Times New Roman"/>
        </w:rPr>
      </w:pPr>
    </w:p>
    <w:p w14:paraId="61B145CE"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lastRenderedPageBreak/>
        <w:t xml:space="preserve">A blog post </w:t>
      </w:r>
      <w:r w:rsidRPr="00713E74">
        <w:rPr>
          <w:rFonts w:ascii="Lato" w:eastAsia="Times New Roman" w:hAnsi="Lato" w:cs="Times New Roman"/>
          <w:color w:val="000000"/>
          <w:sz w:val="22"/>
          <w:szCs w:val="22"/>
        </w:rPr>
        <w:t>written for a technical audience about what you achieved, the steps you took toward completing your project, the challenges you faced, and what you learned. This will serve as the equivalent of a project writeup. You can see examples from Spring 2018 in the next section.</w:t>
      </w:r>
    </w:p>
    <w:p w14:paraId="68CFCF24" w14:textId="77777777" w:rsidR="00713E74" w:rsidRPr="00713E74" w:rsidRDefault="00713E74" w:rsidP="002969F2">
      <w:pPr>
        <w:rPr>
          <w:rFonts w:ascii="Times New Roman" w:eastAsia="Times New Roman" w:hAnsi="Times New Roman" w:cs="Times New Roman"/>
        </w:rPr>
      </w:pPr>
    </w:p>
    <w:p w14:paraId="074A9A15"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t xml:space="preserve">An online demo and the source code </w:t>
      </w:r>
      <w:r w:rsidRPr="00713E74">
        <w:rPr>
          <w:rFonts w:ascii="Lato" w:eastAsia="Times New Roman" w:hAnsi="Lato" w:cs="Times New Roman"/>
          <w:color w:val="000000"/>
          <w:sz w:val="22"/>
          <w:szCs w:val="22"/>
        </w:rPr>
        <w:t>demonstrating your end-product. This should be linked to your blog post. You can include videos or images of your system in action.</w:t>
      </w:r>
    </w:p>
    <w:p w14:paraId="5405D0B9" w14:textId="77777777" w:rsidR="00713E74" w:rsidRPr="00713E74" w:rsidRDefault="00713E74" w:rsidP="002969F2">
      <w:pPr>
        <w:rPr>
          <w:rFonts w:ascii="Times New Roman" w:eastAsia="Times New Roman" w:hAnsi="Times New Roman" w:cs="Times New Roman"/>
        </w:rPr>
      </w:pPr>
    </w:p>
    <w:p w14:paraId="7E2532C7"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8"/>
          <w:szCs w:val="28"/>
        </w:rPr>
        <w:t>Project Ideas</w:t>
      </w:r>
    </w:p>
    <w:p w14:paraId="7419F9DF"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Here are the types of projects that you might do. We encourage you to talk to your LA/TA or industry mentor for more ideas. Although we want your final projects to have some technical depth, we welcome novel applications.</w:t>
      </w:r>
    </w:p>
    <w:p w14:paraId="2393CA56" w14:textId="77777777" w:rsidR="00713E74" w:rsidRPr="00713E74" w:rsidRDefault="00713E74" w:rsidP="002969F2">
      <w:pPr>
        <w:rPr>
          <w:rFonts w:ascii="Times New Roman" w:eastAsia="Times New Roman" w:hAnsi="Times New Roman" w:cs="Times New Roman"/>
        </w:rPr>
      </w:pPr>
    </w:p>
    <w:p w14:paraId="77C6157D"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t xml:space="preserve">Application. </w:t>
      </w:r>
      <w:r w:rsidRPr="00713E74">
        <w:rPr>
          <w:rFonts w:ascii="Lato" w:eastAsia="Times New Roman" w:hAnsi="Lato" w:cs="Times New Roman"/>
          <w:color w:val="000000"/>
          <w:sz w:val="22"/>
          <w:szCs w:val="22"/>
        </w:rPr>
        <w:t>Design a real-world application that relies significantly on a deep learning component to perform some task. For instance, you might find a health records dataset and attempt to use deep learning to predict medical outcomes, or you might create your own facial recognition door lock hardware interface.</w:t>
      </w:r>
    </w:p>
    <w:p w14:paraId="05334ADC" w14:textId="77777777" w:rsidR="00713E74" w:rsidRPr="00713E74" w:rsidRDefault="00713E74" w:rsidP="002969F2">
      <w:pPr>
        <w:rPr>
          <w:rFonts w:ascii="Times New Roman" w:eastAsia="Times New Roman" w:hAnsi="Times New Roman" w:cs="Times New Roman"/>
        </w:rPr>
      </w:pPr>
    </w:p>
    <w:p w14:paraId="1BCB8382"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t xml:space="preserve">Exploratory. </w:t>
      </w:r>
      <w:r w:rsidRPr="00713E74">
        <w:rPr>
          <w:rFonts w:ascii="Lato" w:eastAsia="Times New Roman" w:hAnsi="Lato" w:cs="Times New Roman"/>
          <w:color w:val="000000"/>
          <w:sz w:val="22"/>
          <w:szCs w:val="22"/>
        </w:rPr>
        <w:t>Investigate the properties of neural networks, similar to the style of the assignments. For instance, you might look at ML interpretability, investigating how certain learned features indicate bias.</w:t>
      </w:r>
    </w:p>
    <w:p w14:paraId="6980E4CC" w14:textId="77777777" w:rsidR="00713E74" w:rsidRPr="00713E74" w:rsidRDefault="00713E74" w:rsidP="002969F2">
      <w:pPr>
        <w:rPr>
          <w:rFonts w:ascii="Times New Roman" w:eastAsia="Times New Roman" w:hAnsi="Times New Roman" w:cs="Times New Roman"/>
        </w:rPr>
      </w:pPr>
    </w:p>
    <w:p w14:paraId="10D64665"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2"/>
          <w:szCs w:val="22"/>
        </w:rPr>
        <w:t xml:space="preserve">Replication. </w:t>
      </w:r>
      <w:r w:rsidRPr="00713E74">
        <w:rPr>
          <w:rFonts w:ascii="Lato" w:eastAsia="Times New Roman" w:hAnsi="Lato" w:cs="Times New Roman"/>
          <w:color w:val="000000"/>
          <w:sz w:val="22"/>
          <w:szCs w:val="22"/>
        </w:rPr>
        <w:t>Take a recent deep learning paper, implement their architecture carefully, and replicate the results. Try to extend or improve their results further.</w:t>
      </w:r>
    </w:p>
    <w:p w14:paraId="075753D5" w14:textId="77777777" w:rsidR="00713E74" w:rsidRPr="00713E74" w:rsidRDefault="00713E74" w:rsidP="002969F2">
      <w:pPr>
        <w:rPr>
          <w:rFonts w:ascii="Times New Roman" w:eastAsia="Times New Roman" w:hAnsi="Times New Roman" w:cs="Times New Roman"/>
        </w:rPr>
      </w:pPr>
    </w:p>
    <w:p w14:paraId="3C37BC44" w14:textId="77777777" w:rsidR="00713E74" w:rsidRPr="00713E74" w:rsidRDefault="00713E74" w:rsidP="002969F2">
      <w:pPr>
        <w:rPr>
          <w:rFonts w:ascii="Times New Roman" w:eastAsia="Times New Roman" w:hAnsi="Times New Roman" w:cs="Times New Roman"/>
        </w:rPr>
      </w:pPr>
      <w:hyperlink r:id="rId12" w:history="1">
        <w:r w:rsidRPr="00713E74">
          <w:rPr>
            <w:rFonts w:ascii="Lato" w:eastAsia="Times New Roman" w:hAnsi="Lato" w:cs="Times New Roman"/>
            <w:color w:val="1155CC"/>
            <w:sz w:val="22"/>
            <w:szCs w:val="22"/>
            <w:u w:val="single"/>
          </w:rPr>
          <w:t xml:space="preserve">Select final projects from the Spring 2018 version of </w:t>
        </w:r>
        <w:proofErr w:type="gramStart"/>
        <w:r w:rsidRPr="00713E74">
          <w:rPr>
            <w:rFonts w:ascii="Lato" w:eastAsia="Times New Roman" w:hAnsi="Lato" w:cs="Times New Roman"/>
            <w:color w:val="1155CC"/>
            <w:sz w:val="22"/>
            <w:szCs w:val="22"/>
            <w:u w:val="single"/>
          </w:rPr>
          <w:t>6.S</w:t>
        </w:r>
        <w:proofErr w:type="gramEnd"/>
        <w:r w:rsidRPr="00713E74">
          <w:rPr>
            <w:rFonts w:ascii="Lato" w:eastAsia="Times New Roman" w:hAnsi="Lato" w:cs="Times New Roman"/>
            <w:color w:val="1155CC"/>
            <w:sz w:val="22"/>
            <w:szCs w:val="22"/>
            <w:u w:val="single"/>
          </w:rPr>
          <w:t>198</w:t>
        </w:r>
      </w:hyperlink>
    </w:p>
    <w:p w14:paraId="413E44C9" w14:textId="77777777" w:rsidR="00713E74" w:rsidRPr="00713E74" w:rsidRDefault="00713E74" w:rsidP="002969F2">
      <w:pPr>
        <w:rPr>
          <w:rFonts w:ascii="Times New Roman" w:eastAsia="Times New Roman" w:hAnsi="Times New Roman" w:cs="Times New Roman"/>
        </w:rPr>
      </w:pPr>
    </w:p>
    <w:p w14:paraId="0CE1A2D2"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b/>
          <w:bCs/>
          <w:color w:val="000000"/>
          <w:sz w:val="28"/>
          <w:szCs w:val="28"/>
        </w:rPr>
        <w:t>Resources</w:t>
      </w:r>
    </w:p>
    <w:p w14:paraId="473016EC"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There will be two lectures that cover (1) how to obtain large quantities of data for ML and (2) how to connect to and use a GPU to train a more complex model. Here are some resources to look at while you’re getting started:</w:t>
      </w:r>
    </w:p>
    <w:p w14:paraId="1AEC4443" w14:textId="77777777" w:rsidR="00713E74" w:rsidRPr="00713E74" w:rsidRDefault="00713E74" w:rsidP="002969F2">
      <w:pPr>
        <w:rPr>
          <w:rFonts w:ascii="Times New Roman" w:eastAsia="Times New Roman" w:hAnsi="Times New Roman" w:cs="Times New Roman"/>
        </w:rPr>
      </w:pPr>
    </w:p>
    <w:p w14:paraId="750380B9"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Public datasets:</w:t>
      </w:r>
    </w:p>
    <w:p w14:paraId="226E36DD" w14:textId="77777777" w:rsidR="00713E74" w:rsidRPr="00713E74" w:rsidRDefault="00713E74" w:rsidP="002969F2">
      <w:pPr>
        <w:rPr>
          <w:rFonts w:ascii="Times New Roman" w:eastAsia="Times New Roman" w:hAnsi="Times New Roman" w:cs="Times New Roman"/>
        </w:rPr>
      </w:pPr>
      <w:hyperlink r:id="rId13" w:history="1">
        <w:r w:rsidRPr="00713E74">
          <w:rPr>
            <w:rFonts w:ascii="Lato" w:eastAsia="Times New Roman" w:hAnsi="Lato" w:cs="Times New Roman"/>
            <w:color w:val="1155CC"/>
            <w:sz w:val="22"/>
            <w:szCs w:val="22"/>
            <w:u w:val="single"/>
          </w:rPr>
          <w:t>https://github.com/awesomedata/awesome-public-datasets</w:t>
        </w:r>
      </w:hyperlink>
    </w:p>
    <w:p w14:paraId="793B8749" w14:textId="77777777" w:rsidR="00713E74" w:rsidRPr="00713E74" w:rsidRDefault="00713E74" w:rsidP="002969F2">
      <w:pPr>
        <w:rPr>
          <w:rFonts w:ascii="Times New Roman" w:eastAsia="Times New Roman" w:hAnsi="Times New Roman" w:cs="Times New Roman"/>
        </w:rPr>
      </w:pPr>
      <w:hyperlink r:id="rId14" w:history="1">
        <w:r w:rsidRPr="00713E74">
          <w:rPr>
            <w:rFonts w:ascii="Lato" w:eastAsia="Times New Roman" w:hAnsi="Lato" w:cs="Times New Roman"/>
            <w:color w:val="1155CC"/>
            <w:sz w:val="22"/>
            <w:szCs w:val="22"/>
            <w:u w:val="single"/>
          </w:rPr>
          <w:t>http://archive.ics.uci.edu/ml/index.php</w:t>
        </w:r>
      </w:hyperlink>
    </w:p>
    <w:p w14:paraId="7BC1F4E6" w14:textId="77777777" w:rsidR="00713E74" w:rsidRPr="00713E74" w:rsidRDefault="00713E74" w:rsidP="002969F2">
      <w:pPr>
        <w:rPr>
          <w:rFonts w:ascii="Times New Roman" w:eastAsia="Times New Roman" w:hAnsi="Times New Roman" w:cs="Times New Roman"/>
        </w:rPr>
      </w:pPr>
      <w:hyperlink r:id="rId15" w:history="1">
        <w:r w:rsidRPr="00713E74">
          <w:rPr>
            <w:rFonts w:ascii="Lato" w:eastAsia="Times New Roman" w:hAnsi="Lato" w:cs="Times New Roman"/>
            <w:color w:val="1155CC"/>
            <w:sz w:val="22"/>
            <w:szCs w:val="22"/>
            <w:u w:val="single"/>
          </w:rPr>
          <w:t>https://www.kaggle.com/datasets</w:t>
        </w:r>
      </w:hyperlink>
    </w:p>
    <w:p w14:paraId="5ADD25A5" w14:textId="77777777" w:rsidR="00713E74" w:rsidRPr="00713E74" w:rsidRDefault="00713E74" w:rsidP="002969F2">
      <w:pPr>
        <w:rPr>
          <w:rFonts w:ascii="Times New Roman" w:eastAsia="Times New Roman" w:hAnsi="Times New Roman" w:cs="Times New Roman"/>
        </w:rPr>
      </w:pPr>
    </w:p>
    <w:p w14:paraId="70FA2226"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Compute resources:</w:t>
      </w:r>
    </w:p>
    <w:p w14:paraId="46FD0BA2"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 xml:space="preserve">AWS credits for students: </w:t>
      </w:r>
      <w:hyperlink r:id="rId16" w:history="1">
        <w:r w:rsidRPr="00713E74">
          <w:rPr>
            <w:rFonts w:ascii="Lato" w:eastAsia="Times New Roman" w:hAnsi="Lato" w:cs="Times New Roman"/>
            <w:color w:val="1155CC"/>
            <w:sz w:val="22"/>
            <w:szCs w:val="22"/>
            <w:u w:val="single"/>
          </w:rPr>
          <w:t>https://aws.amazon.com/education/awseducate/</w:t>
        </w:r>
      </w:hyperlink>
      <w:r w:rsidRPr="00713E74">
        <w:rPr>
          <w:rFonts w:ascii="Lato" w:eastAsia="Times New Roman" w:hAnsi="Lato" w:cs="Times New Roman"/>
          <w:color w:val="000000"/>
          <w:sz w:val="22"/>
          <w:szCs w:val="22"/>
        </w:rPr>
        <w:t xml:space="preserve"> </w:t>
      </w:r>
    </w:p>
    <w:p w14:paraId="74B41B31"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 xml:space="preserve">Google Cloud credits for students: </w:t>
      </w:r>
      <w:hyperlink r:id="rId17" w:history="1">
        <w:r w:rsidRPr="00713E74">
          <w:rPr>
            <w:rFonts w:ascii="Lato" w:eastAsia="Times New Roman" w:hAnsi="Lato" w:cs="Times New Roman"/>
            <w:color w:val="1155CC"/>
            <w:sz w:val="22"/>
            <w:szCs w:val="22"/>
            <w:u w:val="single"/>
          </w:rPr>
          <w:t>https://cloud.google.com/edu/</w:t>
        </w:r>
      </w:hyperlink>
    </w:p>
    <w:p w14:paraId="3C8422BC" w14:textId="77777777" w:rsidR="00713E74" w:rsidRPr="00713E74" w:rsidRDefault="00713E74" w:rsidP="002969F2">
      <w:pPr>
        <w:rPr>
          <w:rFonts w:ascii="Times New Roman" w:eastAsia="Times New Roman" w:hAnsi="Times New Roman" w:cs="Times New Roman"/>
        </w:rPr>
      </w:pPr>
      <w:r w:rsidRPr="00713E74">
        <w:rPr>
          <w:rFonts w:ascii="Lato" w:eastAsia="Times New Roman" w:hAnsi="Lato" w:cs="Times New Roman"/>
          <w:color w:val="000000"/>
          <w:sz w:val="22"/>
          <w:szCs w:val="22"/>
        </w:rPr>
        <w:t xml:space="preserve">Microsoft Azure credits for students: </w:t>
      </w:r>
      <w:hyperlink r:id="rId18" w:history="1">
        <w:r w:rsidRPr="00713E74">
          <w:rPr>
            <w:rFonts w:ascii="Lato" w:eastAsia="Times New Roman" w:hAnsi="Lato" w:cs="Times New Roman"/>
            <w:color w:val="1155CC"/>
            <w:sz w:val="22"/>
            <w:szCs w:val="22"/>
            <w:u w:val="single"/>
          </w:rPr>
          <w:t>https://azure.microsoft.com/en-us/education/</w:t>
        </w:r>
      </w:hyperlink>
    </w:p>
    <w:p w14:paraId="34354A8F" w14:textId="77777777" w:rsidR="00713E74" w:rsidRPr="00713E74" w:rsidRDefault="00713E74" w:rsidP="002969F2">
      <w:pPr>
        <w:spacing w:after="240"/>
        <w:rPr>
          <w:rFonts w:ascii="Times New Roman" w:eastAsia="Times New Roman" w:hAnsi="Times New Roman" w:cs="Times New Roman"/>
        </w:rPr>
      </w:pPr>
      <w:r w:rsidRPr="00713E74">
        <w:rPr>
          <w:rFonts w:ascii="Times New Roman" w:eastAsia="Times New Roman" w:hAnsi="Times New Roman" w:cs="Times New Roman"/>
        </w:rPr>
        <w:br/>
      </w:r>
    </w:p>
    <w:p w14:paraId="7A19CC4F" w14:textId="77777777" w:rsidR="00713E74" w:rsidRDefault="00713E74" w:rsidP="002969F2">
      <w:pPr>
        <w:jc w:val="center"/>
      </w:pPr>
    </w:p>
    <w:sectPr w:rsidR="00713E74" w:rsidSect="002969F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rlow">
    <w:altName w:val="Cambria"/>
    <w:panose1 w:val="020B0604020202020204"/>
    <w:charset w:val="00"/>
    <w:family w:val="roman"/>
    <w:pitch w:val="default"/>
  </w:font>
  <w:font w:name="Noto Sans Symbols">
    <w:altName w:val="Cambria"/>
    <w:panose1 w:val="020B0604020202020204"/>
    <w:charset w:val="00"/>
    <w:family w:val="roman"/>
    <w:pitch w:val="default"/>
  </w:font>
  <w:font w:name="Lat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564AC"/>
    <w:multiLevelType w:val="hybridMultilevel"/>
    <w:tmpl w:val="CD224EC6"/>
    <w:lvl w:ilvl="0" w:tplc="84C87C9E">
      <w:start w:val="1"/>
      <w:numFmt w:val="bullet"/>
      <w:lvlText w:val=""/>
      <w:lvlJc w:val="left"/>
      <w:pPr>
        <w:tabs>
          <w:tab w:val="num" w:pos="720"/>
        </w:tabs>
        <w:ind w:left="720" w:hanging="360"/>
      </w:pPr>
      <w:rPr>
        <w:rFonts w:ascii="Wingdings" w:hAnsi="Wingdings" w:hint="default"/>
      </w:rPr>
    </w:lvl>
    <w:lvl w:ilvl="1" w:tplc="52562F64" w:tentative="1">
      <w:start w:val="1"/>
      <w:numFmt w:val="bullet"/>
      <w:lvlText w:val=""/>
      <w:lvlJc w:val="left"/>
      <w:pPr>
        <w:tabs>
          <w:tab w:val="num" w:pos="1440"/>
        </w:tabs>
        <w:ind w:left="1440" w:hanging="360"/>
      </w:pPr>
      <w:rPr>
        <w:rFonts w:ascii="Wingdings" w:hAnsi="Wingdings" w:hint="default"/>
      </w:rPr>
    </w:lvl>
    <w:lvl w:ilvl="2" w:tplc="8F1A5112" w:tentative="1">
      <w:start w:val="1"/>
      <w:numFmt w:val="bullet"/>
      <w:lvlText w:val=""/>
      <w:lvlJc w:val="left"/>
      <w:pPr>
        <w:tabs>
          <w:tab w:val="num" w:pos="2160"/>
        </w:tabs>
        <w:ind w:left="2160" w:hanging="360"/>
      </w:pPr>
      <w:rPr>
        <w:rFonts w:ascii="Wingdings" w:hAnsi="Wingdings" w:hint="default"/>
      </w:rPr>
    </w:lvl>
    <w:lvl w:ilvl="3" w:tplc="70EA28EA" w:tentative="1">
      <w:start w:val="1"/>
      <w:numFmt w:val="bullet"/>
      <w:lvlText w:val=""/>
      <w:lvlJc w:val="left"/>
      <w:pPr>
        <w:tabs>
          <w:tab w:val="num" w:pos="2880"/>
        </w:tabs>
        <w:ind w:left="2880" w:hanging="360"/>
      </w:pPr>
      <w:rPr>
        <w:rFonts w:ascii="Wingdings" w:hAnsi="Wingdings" w:hint="default"/>
      </w:rPr>
    </w:lvl>
    <w:lvl w:ilvl="4" w:tplc="DBFAA3BA" w:tentative="1">
      <w:start w:val="1"/>
      <w:numFmt w:val="bullet"/>
      <w:lvlText w:val=""/>
      <w:lvlJc w:val="left"/>
      <w:pPr>
        <w:tabs>
          <w:tab w:val="num" w:pos="3600"/>
        </w:tabs>
        <w:ind w:left="3600" w:hanging="360"/>
      </w:pPr>
      <w:rPr>
        <w:rFonts w:ascii="Wingdings" w:hAnsi="Wingdings" w:hint="default"/>
      </w:rPr>
    </w:lvl>
    <w:lvl w:ilvl="5" w:tplc="BB04FE4E" w:tentative="1">
      <w:start w:val="1"/>
      <w:numFmt w:val="bullet"/>
      <w:lvlText w:val=""/>
      <w:lvlJc w:val="left"/>
      <w:pPr>
        <w:tabs>
          <w:tab w:val="num" w:pos="4320"/>
        </w:tabs>
        <w:ind w:left="4320" w:hanging="360"/>
      </w:pPr>
      <w:rPr>
        <w:rFonts w:ascii="Wingdings" w:hAnsi="Wingdings" w:hint="default"/>
      </w:rPr>
    </w:lvl>
    <w:lvl w:ilvl="6" w:tplc="B072B9D2" w:tentative="1">
      <w:start w:val="1"/>
      <w:numFmt w:val="bullet"/>
      <w:lvlText w:val=""/>
      <w:lvlJc w:val="left"/>
      <w:pPr>
        <w:tabs>
          <w:tab w:val="num" w:pos="5040"/>
        </w:tabs>
        <w:ind w:left="5040" w:hanging="360"/>
      </w:pPr>
      <w:rPr>
        <w:rFonts w:ascii="Wingdings" w:hAnsi="Wingdings" w:hint="default"/>
      </w:rPr>
    </w:lvl>
    <w:lvl w:ilvl="7" w:tplc="26D2B088" w:tentative="1">
      <w:start w:val="1"/>
      <w:numFmt w:val="bullet"/>
      <w:lvlText w:val=""/>
      <w:lvlJc w:val="left"/>
      <w:pPr>
        <w:tabs>
          <w:tab w:val="num" w:pos="5760"/>
        </w:tabs>
        <w:ind w:left="5760" w:hanging="360"/>
      </w:pPr>
      <w:rPr>
        <w:rFonts w:ascii="Wingdings" w:hAnsi="Wingdings" w:hint="default"/>
      </w:rPr>
    </w:lvl>
    <w:lvl w:ilvl="8" w:tplc="C0FC2E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0E4834"/>
    <w:multiLevelType w:val="multilevel"/>
    <w:tmpl w:val="7B26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2C9F"/>
    <w:multiLevelType w:val="multilevel"/>
    <w:tmpl w:val="2ECE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50F5D"/>
    <w:multiLevelType w:val="multilevel"/>
    <w:tmpl w:val="1D9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00689"/>
    <w:multiLevelType w:val="multilevel"/>
    <w:tmpl w:val="E4D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41501"/>
    <w:multiLevelType w:val="hybridMultilevel"/>
    <w:tmpl w:val="F3A0D5B4"/>
    <w:lvl w:ilvl="0" w:tplc="0F1E3F44">
      <w:start w:val="1"/>
      <w:numFmt w:val="bullet"/>
      <w:lvlText w:val="▹"/>
      <w:lvlJc w:val="left"/>
      <w:pPr>
        <w:tabs>
          <w:tab w:val="num" w:pos="720"/>
        </w:tabs>
        <w:ind w:left="720" w:hanging="360"/>
      </w:pPr>
      <w:rPr>
        <w:rFonts w:ascii="Segoe UI Symbol" w:hAnsi="Segoe UI Symbol" w:hint="default"/>
      </w:rPr>
    </w:lvl>
    <w:lvl w:ilvl="1" w:tplc="7C4049A8" w:tentative="1">
      <w:start w:val="1"/>
      <w:numFmt w:val="bullet"/>
      <w:lvlText w:val="▹"/>
      <w:lvlJc w:val="left"/>
      <w:pPr>
        <w:tabs>
          <w:tab w:val="num" w:pos="1440"/>
        </w:tabs>
        <w:ind w:left="1440" w:hanging="360"/>
      </w:pPr>
      <w:rPr>
        <w:rFonts w:ascii="Segoe UI Symbol" w:hAnsi="Segoe UI Symbol" w:hint="default"/>
      </w:rPr>
    </w:lvl>
    <w:lvl w:ilvl="2" w:tplc="31C23DC6" w:tentative="1">
      <w:start w:val="1"/>
      <w:numFmt w:val="bullet"/>
      <w:lvlText w:val="▹"/>
      <w:lvlJc w:val="left"/>
      <w:pPr>
        <w:tabs>
          <w:tab w:val="num" w:pos="2160"/>
        </w:tabs>
        <w:ind w:left="2160" w:hanging="360"/>
      </w:pPr>
      <w:rPr>
        <w:rFonts w:ascii="Segoe UI Symbol" w:hAnsi="Segoe UI Symbol" w:hint="default"/>
      </w:rPr>
    </w:lvl>
    <w:lvl w:ilvl="3" w:tplc="22568DA0" w:tentative="1">
      <w:start w:val="1"/>
      <w:numFmt w:val="bullet"/>
      <w:lvlText w:val="▹"/>
      <w:lvlJc w:val="left"/>
      <w:pPr>
        <w:tabs>
          <w:tab w:val="num" w:pos="2880"/>
        </w:tabs>
        <w:ind w:left="2880" w:hanging="360"/>
      </w:pPr>
      <w:rPr>
        <w:rFonts w:ascii="Segoe UI Symbol" w:hAnsi="Segoe UI Symbol" w:hint="default"/>
      </w:rPr>
    </w:lvl>
    <w:lvl w:ilvl="4" w:tplc="DC7E5240" w:tentative="1">
      <w:start w:val="1"/>
      <w:numFmt w:val="bullet"/>
      <w:lvlText w:val="▹"/>
      <w:lvlJc w:val="left"/>
      <w:pPr>
        <w:tabs>
          <w:tab w:val="num" w:pos="3600"/>
        </w:tabs>
        <w:ind w:left="3600" w:hanging="360"/>
      </w:pPr>
      <w:rPr>
        <w:rFonts w:ascii="Segoe UI Symbol" w:hAnsi="Segoe UI Symbol" w:hint="default"/>
      </w:rPr>
    </w:lvl>
    <w:lvl w:ilvl="5" w:tplc="B5421506" w:tentative="1">
      <w:start w:val="1"/>
      <w:numFmt w:val="bullet"/>
      <w:lvlText w:val="▹"/>
      <w:lvlJc w:val="left"/>
      <w:pPr>
        <w:tabs>
          <w:tab w:val="num" w:pos="4320"/>
        </w:tabs>
        <w:ind w:left="4320" w:hanging="360"/>
      </w:pPr>
      <w:rPr>
        <w:rFonts w:ascii="Segoe UI Symbol" w:hAnsi="Segoe UI Symbol" w:hint="default"/>
      </w:rPr>
    </w:lvl>
    <w:lvl w:ilvl="6" w:tplc="F2EABD0A" w:tentative="1">
      <w:start w:val="1"/>
      <w:numFmt w:val="bullet"/>
      <w:lvlText w:val="▹"/>
      <w:lvlJc w:val="left"/>
      <w:pPr>
        <w:tabs>
          <w:tab w:val="num" w:pos="5040"/>
        </w:tabs>
        <w:ind w:left="5040" w:hanging="360"/>
      </w:pPr>
      <w:rPr>
        <w:rFonts w:ascii="Segoe UI Symbol" w:hAnsi="Segoe UI Symbol" w:hint="default"/>
      </w:rPr>
    </w:lvl>
    <w:lvl w:ilvl="7" w:tplc="98D229D4" w:tentative="1">
      <w:start w:val="1"/>
      <w:numFmt w:val="bullet"/>
      <w:lvlText w:val="▹"/>
      <w:lvlJc w:val="left"/>
      <w:pPr>
        <w:tabs>
          <w:tab w:val="num" w:pos="5760"/>
        </w:tabs>
        <w:ind w:left="5760" w:hanging="360"/>
      </w:pPr>
      <w:rPr>
        <w:rFonts w:ascii="Segoe UI Symbol" w:hAnsi="Segoe UI Symbol" w:hint="default"/>
      </w:rPr>
    </w:lvl>
    <w:lvl w:ilvl="8" w:tplc="F8B4D8B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64FC5C28"/>
    <w:multiLevelType w:val="hybridMultilevel"/>
    <w:tmpl w:val="6B669E1E"/>
    <w:lvl w:ilvl="0" w:tplc="7A06A7F0">
      <w:start w:val="1"/>
      <w:numFmt w:val="bullet"/>
      <w:lvlText w:val="-"/>
      <w:lvlJc w:val="left"/>
      <w:pPr>
        <w:tabs>
          <w:tab w:val="num" w:pos="720"/>
        </w:tabs>
        <w:ind w:left="720" w:hanging="360"/>
      </w:pPr>
      <w:rPr>
        <w:rFonts w:ascii="Times New Roman" w:hAnsi="Times New Roman" w:hint="default"/>
      </w:rPr>
    </w:lvl>
    <w:lvl w:ilvl="1" w:tplc="0AE8B96E" w:tentative="1">
      <w:start w:val="1"/>
      <w:numFmt w:val="bullet"/>
      <w:lvlText w:val="-"/>
      <w:lvlJc w:val="left"/>
      <w:pPr>
        <w:tabs>
          <w:tab w:val="num" w:pos="1440"/>
        </w:tabs>
        <w:ind w:left="1440" w:hanging="360"/>
      </w:pPr>
      <w:rPr>
        <w:rFonts w:ascii="Times New Roman" w:hAnsi="Times New Roman" w:hint="default"/>
      </w:rPr>
    </w:lvl>
    <w:lvl w:ilvl="2" w:tplc="62A01D48" w:tentative="1">
      <w:start w:val="1"/>
      <w:numFmt w:val="bullet"/>
      <w:lvlText w:val="-"/>
      <w:lvlJc w:val="left"/>
      <w:pPr>
        <w:tabs>
          <w:tab w:val="num" w:pos="2160"/>
        </w:tabs>
        <w:ind w:left="2160" w:hanging="360"/>
      </w:pPr>
      <w:rPr>
        <w:rFonts w:ascii="Times New Roman" w:hAnsi="Times New Roman" w:hint="default"/>
      </w:rPr>
    </w:lvl>
    <w:lvl w:ilvl="3" w:tplc="B1BAA76C" w:tentative="1">
      <w:start w:val="1"/>
      <w:numFmt w:val="bullet"/>
      <w:lvlText w:val="-"/>
      <w:lvlJc w:val="left"/>
      <w:pPr>
        <w:tabs>
          <w:tab w:val="num" w:pos="2880"/>
        </w:tabs>
        <w:ind w:left="2880" w:hanging="360"/>
      </w:pPr>
      <w:rPr>
        <w:rFonts w:ascii="Times New Roman" w:hAnsi="Times New Roman" w:hint="default"/>
      </w:rPr>
    </w:lvl>
    <w:lvl w:ilvl="4" w:tplc="72F46180" w:tentative="1">
      <w:start w:val="1"/>
      <w:numFmt w:val="bullet"/>
      <w:lvlText w:val="-"/>
      <w:lvlJc w:val="left"/>
      <w:pPr>
        <w:tabs>
          <w:tab w:val="num" w:pos="3600"/>
        </w:tabs>
        <w:ind w:left="3600" w:hanging="360"/>
      </w:pPr>
      <w:rPr>
        <w:rFonts w:ascii="Times New Roman" w:hAnsi="Times New Roman" w:hint="default"/>
      </w:rPr>
    </w:lvl>
    <w:lvl w:ilvl="5" w:tplc="E6CCE59E" w:tentative="1">
      <w:start w:val="1"/>
      <w:numFmt w:val="bullet"/>
      <w:lvlText w:val="-"/>
      <w:lvlJc w:val="left"/>
      <w:pPr>
        <w:tabs>
          <w:tab w:val="num" w:pos="4320"/>
        </w:tabs>
        <w:ind w:left="4320" w:hanging="360"/>
      </w:pPr>
      <w:rPr>
        <w:rFonts w:ascii="Times New Roman" w:hAnsi="Times New Roman" w:hint="default"/>
      </w:rPr>
    </w:lvl>
    <w:lvl w:ilvl="6" w:tplc="90E05FFC" w:tentative="1">
      <w:start w:val="1"/>
      <w:numFmt w:val="bullet"/>
      <w:lvlText w:val="-"/>
      <w:lvlJc w:val="left"/>
      <w:pPr>
        <w:tabs>
          <w:tab w:val="num" w:pos="5040"/>
        </w:tabs>
        <w:ind w:left="5040" w:hanging="360"/>
      </w:pPr>
      <w:rPr>
        <w:rFonts w:ascii="Times New Roman" w:hAnsi="Times New Roman" w:hint="default"/>
      </w:rPr>
    </w:lvl>
    <w:lvl w:ilvl="7" w:tplc="D3D64A0E" w:tentative="1">
      <w:start w:val="1"/>
      <w:numFmt w:val="bullet"/>
      <w:lvlText w:val="-"/>
      <w:lvlJc w:val="left"/>
      <w:pPr>
        <w:tabs>
          <w:tab w:val="num" w:pos="5760"/>
        </w:tabs>
        <w:ind w:left="5760" w:hanging="360"/>
      </w:pPr>
      <w:rPr>
        <w:rFonts w:ascii="Times New Roman" w:hAnsi="Times New Roman" w:hint="default"/>
      </w:rPr>
    </w:lvl>
    <w:lvl w:ilvl="8" w:tplc="5D8C3CA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CAF501A"/>
    <w:multiLevelType w:val="multilevel"/>
    <w:tmpl w:val="699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32397"/>
    <w:multiLevelType w:val="multilevel"/>
    <w:tmpl w:val="03A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5"/>
  </w:num>
  <w:num w:numId="5">
    <w:abstractNumId w:val="0"/>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88"/>
    <w:rsid w:val="002969F2"/>
    <w:rsid w:val="00512286"/>
    <w:rsid w:val="00713E74"/>
    <w:rsid w:val="0080259A"/>
    <w:rsid w:val="0096437D"/>
    <w:rsid w:val="009C2B12"/>
    <w:rsid w:val="00B40688"/>
    <w:rsid w:val="00B67651"/>
    <w:rsid w:val="00CB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2F4C"/>
  <w15:chartTrackingRefBased/>
  <w15:docId w15:val="{1DE0853D-4D76-2844-B7F4-23E30789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E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13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19654">
      <w:bodyDiv w:val="1"/>
      <w:marLeft w:val="0"/>
      <w:marRight w:val="0"/>
      <w:marTop w:val="0"/>
      <w:marBottom w:val="0"/>
      <w:divBdr>
        <w:top w:val="none" w:sz="0" w:space="0" w:color="auto"/>
        <w:left w:val="none" w:sz="0" w:space="0" w:color="auto"/>
        <w:bottom w:val="none" w:sz="0" w:space="0" w:color="auto"/>
        <w:right w:val="none" w:sz="0" w:space="0" w:color="auto"/>
      </w:divBdr>
      <w:divsChild>
        <w:div w:id="1601135496">
          <w:marLeft w:val="547"/>
          <w:marRight w:val="0"/>
          <w:marTop w:val="0"/>
          <w:marBottom w:val="0"/>
          <w:divBdr>
            <w:top w:val="none" w:sz="0" w:space="0" w:color="auto"/>
            <w:left w:val="none" w:sz="0" w:space="0" w:color="auto"/>
            <w:bottom w:val="none" w:sz="0" w:space="0" w:color="auto"/>
            <w:right w:val="none" w:sz="0" w:space="0" w:color="auto"/>
          </w:divBdr>
        </w:div>
        <w:div w:id="881016121">
          <w:marLeft w:val="547"/>
          <w:marRight w:val="0"/>
          <w:marTop w:val="0"/>
          <w:marBottom w:val="0"/>
          <w:divBdr>
            <w:top w:val="none" w:sz="0" w:space="0" w:color="auto"/>
            <w:left w:val="none" w:sz="0" w:space="0" w:color="auto"/>
            <w:bottom w:val="none" w:sz="0" w:space="0" w:color="auto"/>
            <w:right w:val="none" w:sz="0" w:space="0" w:color="auto"/>
          </w:divBdr>
        </w:div>
        <w:div w:id="481967735">
          <w:marLeft w:val="720"/>
          <w:marRight w:val="0"/>
          <w:marTop w:val="120"/>
          <w:marBottom w:val="0"/>
          <w:divBdr>
            <w:top w:val="none" w:sz="0" w:space="0" w:color="auto"/>
            <w:left w:val="none" w:sz="0" w:space="0" w:color="auto"/>
            <w:bottom w:val="none" w:sz="0" w:space="0" w:color="auto"/>
            <w:right w:val="none" w:sz="0" w:space="0" w:color="auto"/>
          </w:divBdr>
        </w:div>
        <w:div w:id="527841221">
          <w:marLeft w:val="720"/>
          <w:marRight w:val="0"/>
          <w:marTop w:val="120"/>
          <w:marBottom w:val="0"/>
          <w:divBdr>
            <w:top w:val="none" w:sz="0" w:space="0" w:color="auto"/>
            <w:left w:val="none" w:sz="0" w:space="0" w:color="auto"/>
            <w:bottom w:val="none" w:sz="0" w:space="0" w:color="auto"/>
            <w:right w:val="none" w:sz="0" w:space="0" w:color="auto"/>
          </w:divBdr>
        </w:div>
      </w:divsChild>
    </w:div>
    <w:div w:id="253363290">
      <w:bodyDiv w:val="1"/>
      <w:marLeft w:val="0"/>
      <w:marRight w:val="0"/>
      <w:marTop w:val="0"/>
      <w:marBottom w:val="0"/>
      <w:divBdr>
        <w:top w:val="none" w:sz="0" w:space="0" w:color="auto"/>
        <w:left w:val="none" w:sz="0" w:space="0" w:color="auto"/>
        <w:bottom w:val="none" w:sz="0" w:space="0" w:color="auto"/>
        <w:right w:val="none" w:sz="0" w:space="0" w:color="auto"/>
      </w:divBdr>
    </w:div>
    <w:div w:id="303390770">
      <w:bodyDiv w:val="1"/>
      <w:marLeft w:val="0"/>
      <w:marRight w:val="0"/>
      <w:marTop w:val="0"/>
      <w:marBottom w:val="0"/>
      <w:divBdr>
        <w:top w:val="none" w:sz="0" w:space="0" w:color="auto"/>
        <w:left w:val="none" w:sz="0" w:space="0" w:color="auto"/>
        <w:bottom w:val="none" w:sz="0" w:space="0" w:color="auto"/>
        <w:right w:val="none" w:sz="0" w:space="0" w:color="auto"/>
      </w:divBdr>
    </w:div>
    <w:div w:id="1054886726">
      <w:bodyDiv w:val="1"/>
      <w:marLeft w:val="0"/>
      <w:marRight w:val="0"/>
      <w:marTop w:val="0"/>
      <w:marBottom w:val="0"/>
      <w:divBdr>
        <w:top w:val="none" w:sz="0" w:space="0" w:color="auto"/>
        <w:left w:val="none" w:sz="0" w:space="0" w:color="auto"/>
        <w:bottom w:val="none" w:sz="0" w:space="0" w:color="auto"/>
        <w:right w:val="none" w:sz="0" w:space="0" w:color="auto"/>
      </w:divBdr>
    </w:div>
    <w:div w:id="1391268507">
      <w:bodyDiv w:val="1"/>
      <w:marLeft w:val="0"/>
      <w:marRight w:val="0"/>
      <w:marTop w:val="0"/>
      <w:marBottom w:val="0"/>
      <w:divBdr>
        <w:top w:val="none" w:sz="0" w:space="0" w:color="auto"/>
        <w:left w:val="none" w:sz="0" w:space="0" w:color="auto"/>
        <w:bottom w:val="none" w:sz="0" w:space="0" w:color="auto"/>
        <w:right w:val="none" w:sz="0" w:space="0" w:color="auto"/>
      </w:divBdr>
    </w:div>
    <w:div w:id="1682122184">
      <w:bodyDiv w:val="1"/>
      <w:marLeft w:val="0"/>
      <w:marRight w:val="0"/>
      <w:marTop w:val="0"/>
      <w:marBottom w:val="0"/>
      <w:divBdr>
        <w:top w:val="none" w:sz="0" w:space="0" w:color="auto"/>
        <w:left w:val="none" w:sz="0" w:space="0" w:color="auto"/>
        <w:bottom w:val="none" w:sz="0" w:space="0" w:color="auto"/>
        <w:right w:val="none" w:sz="0" w:space="0" w:color="auto"/>
      </w:divBdr>
    </w:div>
    <w:div w:id="1916277120">
      <w:bodyDiv w:val="1"/>
      <w:marLeft w:val="0"/>
      <w:marRight w:val="0"/>
      <w:marTop w:val="0"/>
      <w:marBottom w:val="0"/>
      <w:divBdr>
        <w:top w:val="none" w:sz="0" w:space="0" w:color="auto"/>
        <w:left w:val="none" w:sz="0" w:space="0" w:color="auto"/>
        <w:bottom w:val="none" w:sz="0" w:space="0" w:color="auto"/>
        <w:right w:val="none" w:sz="0" w:space="0" w:color="auto"/>
      </w:divBdr>
      <w:divsChild>
        <w:div w:id="2073042073">
          <w:marLeft w:val="446"/>
          <w:marRight w:val="0"/>
          <w:marTop w:val="120"/>
          <w:marBottom w:val="0"/>
          <w:divBdr>
            <w:top w:val="none" w:sz="0" w:space="0" w:color="auto"/>
            <w:left w:val="none" w:sz="0" w:space="0" w:color="auto"/>
            <w:bottom w:val="none" w:sz="0" w:space="0" w:color="auto"/>
            <w:right w:val="none" w:sz="0" w:space="0" w:color="auto"/>
          </w:divBdr>
        </w:div>
        <w:div w:id="1372075518">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arnumber=7177428" TargetMode="External"/><Relationship Id="rId13" Type="http://schemas.openxmlformats.org/officeDocument/2006/relationships/hyperlink" Target="https://github.com/awesomedata/awesome-public-datasets" TargetMode="External"/><Relationship Id="rId18" Type="http://schemas.openxmlformats.org/officeDocument/2006/relationships/hyperlink" Target="https://azure.microsoft.com/en-us/education/" TargetMode="External"/><Relationship Id="rId3" Type="http://schemas.openxmlformats.org/officeDocument/2006/relationships/settings" Target="settings.xml"/><Relationship Id="rId7" Type="http://schemas.openxmlformats.org/officeDocument/2006/relationships/hyperlink" Target="http://www.bu.edu/av/asllrp/dai-asllvd.html" TargetMode="External"/><Relationship Id="rId12" Type="http://schemas.openxmlformats.org/officeDocument/2006/relationships/hyperlink" Target="https://docs.google.com/document/d/1EKMtZ-9ei2mJXpXInWDX-4q70FIvnr_WCyokMJIlZ5g/edit?usp=sharing" TargetMode="External"/><Relationship Id="rId17" Type="http://schemas.openxmlformats.org/officeDocument/2006/relationships/hyperlink" Target="https://cloud.google.com/edu/" TargetMode="External"/><Relationship Id="rId2" Type="http://schemas.openxmlformats.org/officeDocument/2006/relationships/styles" Target="styles.xml"/><Relationship Id="rId16" Type="http://schemas.openxmlformats.org/officeDocument/2006/relationships/hyperlink" Target="https://aws.amazon.com/education/awseduca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lh5.googleusercontent.com/UjvgG7duVxQiWoVCttECOrsKHGTxVwcUOUgKYhX0bV-vSBywuTO4nxjd6xieWk78zby53SZxcW3ZQ5hhnURKhKSi_o-OOBrk6OwJllXTRm9cenyaFjCfeJxnU69QJAEcmEBft2_uum1RR3J_WA" TargetMode="External"/><Relationship Id="rId11" Type="http://schemas.openxmlformats.org/officeDocument/2006/relationships/hyperlink" Target="https://sites.google.com/site/autosignlan/home" TargetMode="External"/><Relationship Id="rId5" Type="http://schemas.openxmlformats.org/officeDocument/2006/relationships/image" Target="media/image1.png"/><Relationship Id="rId15" Type="http://schemas.openxmlformats.org/officeDocument/2006/relationships/hyperlink" Target="https://www.kaggle.com/datasets" TargetMode="External"/><Relationship Id="rId10" Type="http://schemas.openxmlformats.org/officeDocument/2006/relationships/hyperlink" Target="https://github.com/Hvass-Labs/TensorFlow-Tutoria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dfs.semanticscholar.org/8545/22ab41b16a7ea82deaedd8d78a0b4ad4d313.pdf" TargetMode="External"/><Relationship Id="rId14" Type="http://schemas.openxmlformats.org/officeDocument/2006/relationships/hyperlink" Target="http://archive.ics.uci.edu/m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Abdul-Hai Abdulla</dc:creator>
  <cp:keywords/>
  <dc:description/>
  <cp:lastModifiedBy>Abdul-Hai Abdulla</cp:lastModifiedBy>
  <cp:revision>2</cp:revision>
  <dcterms:created xsi:type="dcterms:W3CDTF">2018-09-23T13:36:00Z</dcterms:created>
  <dcterms:modified xsi:type="dcterms:W3CDTF">2018-09-28T01:28:00Z</dcterms:modified>
</cp:coreProperties>
</file>