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Project Analyst Intern | DHL</w:t>
      </w:r>
    </w:p>
    <w:p>
      <w:pPr>
        <w:spacing w:line="240" w:lineRule="auto"/>
      </w:pPr>
      <w:r>
        <w:t>Computer Science (Data Science) undergraduate with experience turning data into clear reports, documenting technical requirements and collaborating on team projects. Interested in supporting project tracking, stakeholder communication and process improvement at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Analysis &amp; reporting: Python, R, SQL, CSV-based data preparation, Tableau, data interpretation</w:t>
      </w:r>
    </w:p>
    <w:p>
      <w:pPr>
        <w:spacing w:line="240" w:lineRule="auto"/>
      </w:pPr>
      <w:r>
        <w:t>Project support: Technical documentation, requirements interpretation, team collaboration, analytical presentations</w:t>
      </w:r>
    </w:p>
    <w:p>
      <w:pPr>
        <w:spacing w:line="240" w:lineRule="auto"/>
      </w:pPr>
      <w:r>
        <w:t>Technical context: Git, Firebase, API integration, relational database modeling</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keepNext/>
        <w:spacing w:line="240" w:lineRule="auto" w:before="160"/>
      </w:pPr>
      <w:r>
        <w:rPr>
          <w:b/>
          <w:color w:val="18354A"/>
        </w:rPr>
        <w:t>SELECTED PROJECTS</w:t>
      </w:r>
    </w:p>
    <w:p>
      <w:pPr>
        <w:keepNext/>
        <w:spacing w:line="240" w:lineRule="auto" w:before="80"/>
      </w:pPr>
      <w:r>
        <w:rPr>
          <w:b/>
        </w:rPr>
        <w:t>AI Ethics Solution Pitch | Six-person Academic Team | 2025</w:t>
      </w:r>
    </w:p>
    <w:p>
      <w:pPr>
        <w:spacing w:line="240" w:lineRule="auto"/>
        <w:ind w:left="173" w:hanging="144"/>
      </w:pPr>
      <w:r>
        <w:t>• Coordinated deadlines, task follow-ups and review meetings for a six-person team; used Zapier reminders to address missed responses and keep delivery on schedule.</w:t>
      </w:r>
    </w:p>
    <w:p>
      <w:pPr>
        <w:spacing w:line="240" w:lineRule="auto"/>
        <w:ind w:left="173" w:hanging="144"/>
      </w:pPr>
      <w:r>
        <w:t>• Proposed the product solution, incorporated team feedback and organized presentation rehearsals; the team delivered its report and pitch within the assignment timeline.</w:t>
      </w:r>
    </w:p>
    <w:p>
      <w:pPr>
        <w:keepNext/>
        <w:spacing w:line="240" w:lineRule="auto" w:before="80"/>
      </w:pPr>
      <w:r>
        <w:rPr>
          <w:b/>
        </w:rPr>
        <w:t>Malaysia Formula 1 at Sepang | Tableau Data Story | 2026</w:t>
      </w:r>
    </w:p>
    <w:p>
      <w:pPr>
        <w:spacing w:line="240" w:lineRule="auto"/>
        <w:ind w:left="173" w:hanging="144"/>
      </w:pPr>
      <w:r>
        <w:t>• Combined race-result and attendance data covering 1999-2017 into a Tableau dashboard for a general audience.</w:t>
      </w:r>
    </w:p>
    <w:p>
      <w:pPr>
        <w:spacing w:line="240" w:lineRule="auto"/>
        <w:ind w:left="173" w:hanging="144"/>
      </w:pPr>
      <w:r>
        <w:t>• Explained chart choices, annotated notable events, and documented data sources and findings in an analytical report.</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