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D02E" w14:textId="378615C6" w:rsidR="00645C78" w:rsidRPr="00A92861" w:rsidRDefault="00A92861" w:rsidP="00A92861">
      <w:pPr>
        <w:jc w:val="center"/>
      </w:pPr>
      <w:r w:rsidRPr="00631683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C13353">
        <w:rPr>
          <w:b/>
          <w:bCs/>
          <w:color w:val="000000" w:themeColor="text1"/>
          <w:sz w:val="72"/>
          <w:szCs w:val="72"/>
        </w:rPr>
        <w:t>3</w:t>
      </w:r>
    </w:p>
    <w:p w14:paraId="611B5ED1" w14:textId="0ED8EE34" w:rsidR="0053359C" w:rsidRDefault="00C13353" w:rsidP="0053359C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Inheritance</w:t>
      </w:r>
      <w:r w:rsidR="006C0A1F">
        <w:rPr>
          <w:rFonts w:ascii="Times New Roman" w:hAnsi="Times New Roman" w:cs="Times New Roman"/>
          <w:b/>
          <w:bCs/>
          <w:sz w:val="72"/>
          <w:szCs w:val="72"/>
        </w:rPr>
        <w:t>.</w:t>
      </w:r>
    </w:p>
    <w:p w14:paraId="62E1ECF7" w14:textId="0B768EA4" w:rsidR="006C0A1F" w:rsidRPr="00D4371C" w:rsidRDefault="00C13353" w:rsidP="0053359C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Polymorphism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0CC1D8DB" w14:textId="5A179CDF" w:rsidR="002A32CB" w:rsidRPr="002A32CB" w:rsidRDefault="00A92861" w:rsidP="002A32CB">
      <w:pPr>
        <w:pStyle w:val="a3"/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</w:pPr>
      <w:r w:rsidRPr="0053359C"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53359C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A32CB"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  <w:t xml:space="preserve"> </w:t>
      </w:r>
      <w:r w:rsidR="00C13353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Calculator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nomli class yarating. </w:t>
      </w:r>
    </w:p>
    <w:p w14:paraId="03A90834" w14:textId="07B53C60" w:rsidR="002A32CB" w:rsidRPr="002A32CB" w:rsidRDefault="002A32CB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     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Classning faqat 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2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ta</w:t>
      </w:r>
      <w:r w:rsidR="00C13353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integer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propertysi bo’lsin(istalgan nom bilan)</w:t>
      </w:r>
      <w:r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</w:p>
    <w:p w14:paraId="52A1EF25" w14:textId="52119FB8" w:rsidR="006C0A1F" w:rsidRPr="002A32CB" w:rsidRDefault="00C13353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Class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dan Algebra nomli classga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inheritance oling. Algebra classida 2 ta son bir-biriga qo’shadigan</w:t>
      </w:r>
      <w:r w:rsidR="006C0A1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metod 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bo’lsin</w:t>
      </w:r>
      <w:r w:rsidR="002A32CB" w:rsidRPr="002A32C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</w:p>
    <w:p w14:paraId="27AACF3C" w14:textId="1E057FA7" w:rsidR="000975A7" w:rsidRPr="002A32CB" w:rsidRDefault="00267513" w:rsidP="002A3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Theme="minorEastAsia" w:hAnsi="Times New Roman" w:cs="Times New Roman"/>
          <w:sz w:val="48"/>
          <w:szCs w:val="48"/>
        </w:rPr>
      </w:pPr>
      <w:r w:rsidRPr="0053359C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53359C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28E6572B" w14:textId="77777777" w:rsidR="000975A7" w:rsidRPr="002A32CB" w:rsidRDefault="000975A7" w:rsidP="000975A7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9138E24" w14:textId="116777AD" w:rsidR="006C0A1F" w:rsidRDefault="006C0A1F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Algebra 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classidan obyekt oling va property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lar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uchun qiymat kiriting</w:t>
      </w:r>
      <w:r w:rsidR="002B1373" w:rsidRPr="00113F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. </w:t>
      </w:r>
    </w:p>
    <w:p w14:paraId="141818ED" w14:textId="2437AF99" w:rsidR="000975A7" w:rsidRPr="006C0A1F" w:rsidRDefault="00D21551" w:rsidP="006C0A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Sonlarni qo’shish uchun yozgan metodingizni chaqirib natijani ekranga chiqaring.</w:t>
      </w:r>
    </w:p>
    <w:p w14:paraId="02DF7EAA" w14:textId="3BC18556" w:rsidR="00113FDB" w:rsidRDefault="00113FDB" w:rsidP="00113F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199D26C7" w14:textId="6A66BB8B" w:rsidR="00113FDB" w:rsidRPr="00113FDB" w:rsidRDefault="00113FDB" w:rsidP="00113FDB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 w:rsidR="00D2155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2-topshiriqdagi Algebra classidan boshqa bir classga inheritance oling. Qo’shish uchun ochgan metodingizni yangi classda ko’paytirish amaliga o’zgartiring(override qiling). </w:t>
      </w:r>
    </w:p>
    <w:p w14:paraId="3D96EA98" w14:textId="6C527A50" w:rsidR="005F7B3F" w:rsidRPr="005820D7" w:rsidRDefault="005F7B3F" w:rsidP="005820D7">
      <w:pP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5885D16A" w14:textId="36BE6FAC" w:rsidR="008A2F11" w:rsidRDefault="001A3E85" w:rsidP="001A3E85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53359C">
        <w:rPr>
          <w:rFonts w:ascii="Times New Roman" w:hAnsi="Times New Roman" w:cs="Times New Roman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5A3B3E43">
                <wp:simplePos x="0" y="0"/>
                <wp:positionH relativeFrom="page">
                  <wp:align>right</wp:align>
                </wp:positionH>
                <wp:positionV relativeFrom="paragraph">
                  <wp:posOffset>-1452880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F658B" id="Rectangle" o:spid="_x0000_s1026" style="position:absolute;margin-left:-21.9pt;margin-top:-114.4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53359C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2701ABA2">
                <wp:simplePos x="0" y="0"/>
                <wp:positionH relativeFrom="page">
                  <wp:align>left</wp:align>
                </wp:positionH>
                <wp:positionV relativeFrom="paragraph">
                  <wp:posOffset>-1081405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AAC4D" id="Rectangle" o:spid="_x0000_s1026" style="position:absolute;margin-left:0;margin-top:-85.15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Ri2+n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5F7B3F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Kvadrat nomli class yarating. 2ta sonni property qilib olsin. 2-sonning default qiymati 2 ga teng bo’lsin. Classda perimetrni_top() nomli metod bo’lsin. </w:t>
      </w:r>
      <w:r w:rsidR="00C9139D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Metodni ichida 1-sonni 2 ga ko’paytirib natijani ekranga chiqarsin.</w:t>
      </w:r>
    </w:p>
    <w:p w14:paraId="344C9100" w14:textId="77777777" w:rsidR="00C9139D" w:rsidRPr="00C9139D" w:rsidRDefault="00C9139D" w:rsidP="00C9139D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01DF3C25" w14:textId="77777777" w:rsidR="00F710D8" w:rsidRDefault="00C9139D" w:rsidP="001A3E85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Tortburchak nomli class ga kvadrat classidan vorislik oling. perimetrni_top() metodini override qiling</w:t>
      </w:r>
      <w:r w:rsidR="00F710D8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: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perimetrni topish uchun 2 ta sonni qo’shib uni 2 ga ko’paytiring va natijani </w:t>
      </w:r>
      <w:r w:rsidR="00D46B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return qiling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  <w:r w:rsidR="00D46B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</w:p>
    <w:p w14:paraId="6C12FF13" w14:textId="77777777" w:rsidR="00F710D8" w:rsidRPr="00F710D8" w:rsidRDefault="00F710D8" w:rsidP="00F710D8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7121AF3C" w14:textId="2779FA74" w:rsidR="00C9139D" w:rsidRDefault="00F710D8" w:rsidP="001A3E85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Tortburchak classiga y</w:t>
      </w:r>
      <w:r w:rsidR="00D46BDB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uzani hisoblovchi yuza nomli metod ham qo’shing, 2 ta sonn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i bir-biriga ko’paytirib natijani return qiling.</w:t>
      </w:r>
    </w:p>
    <w:p w14:paraId="007B9392" w14:textId="77777777" w:rsidR="00036065" w:rsidRPr="00036065" w:rsidRDefault="00036065" w:rsidP="00036065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0D89F4A8" w14:textId="3D0A9AF6" w:rsidR="00036065" w:rsidRDefault="00036065" w:rsidP="001A3E85">
      <w:pPr>
        <w:pStyle w:val="a3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 Uchish nomli class oching. Propertylari manzil(str), masofa(int) bo’lsin, __init__ metodi ichida yoqilgi nomli o’zgaruvchi ham oching, uning qiymati 7000 bo’lsin. yoqilgini hisoblaydigan metod </w:t>
      </w:r>
      <w:r w:rsidR="004F46E1" w:rsidRPr="0053359C">
        <w:rPr>
          <w:rFonts w:ascii="Times New Roman" w:hAnsi="Times New Roman" w:cs="Times New Roman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392B45" wp14:editId="1A08470B">
                <wp:simplePos x="0" y="0"/>
                <wp:positionH relativeFrom="page">
                  <wp:align>right</wp:align>
                </wp:positionH>
                <wp:positionV relativeFrom="paragraph">
                  <wp:posOffset>-1309370</wp:posOffset>
                </wp:positionV>
                <wp:extent cx="372110" cy="8019893"/>
                <wp:effectExtent l="0" t="0" r="8890" b="635"/>
                <wp:wrapNone/>
                <wp:docPr id="6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2E70B" id="Rectangle" o:spid="_x0000_s1026" style="position:absolute;margin-left:-21.9pt;margin-top:-103.1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4F46E1" w:rsidRPr="0053359C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1ABFD6" wp14:editId="2BE7292F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377825" cy="10255250"/>
                <wp:effectExtent l="0" t="0" r="3175" b="0"/>
                <wp:wrapNone/>
                <wp:docPr id="5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0D51A" id="Rectangle" o:spid="_x0000_s1026" style="position:absolute;margin-left:0;margin-top:-84.8pt;width:29.75pt;height:807.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yozing</w:t>
      </w:r>
      <w:r w:rsidR="004F46E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(samalyot har 500 km masofa uchun 1000 litr yoqilg’i sarflaydi deb tasavvur qilamiz))</w:t>
      </w: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  <w:r w:rsidR="004F46E1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  <w:bookmarkStart w:id="0" w:name="_GoBack"/>
      <w:bookmarkEnd w:id="0"/>
    </w:p>
    <w:p w14:paraId="1E531EA6" w14:textId="7DD5A6D8" w:rsidR="00D46BDB" w:rsidRPr="00D46BDB" w:rsidRDefault="00D46BDB" w:rsidP="00D46BDB">
      <w:pPr>
        <w:pStyle w:val="a3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5A8F886" w14:textId="4F325FF8" w:rsidR="00D46BDB" w:rsidRPr="00D46BDB" w:rsidRDefault="00D46BDB" w:rsidP="00D46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sectPr w:rsidR="00D46BDB" w:rsidRPr="00D46BDB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3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4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8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15"/>
  </w:num>
  <w:num w:numId="9">
    <w:abstractNumId w:val="10"/>
  </w:num>
  <w:num w:numId="10">
    <w:abstractNumId w:val="16"/>
  </w:num>
  <w:num w:numId="11">
    <w:abstractNumId w:val="0"/>
  </w:num>
  <w:num w:numId="12">
    <w:abstractNumId w:val="11"/>
  </w:num>
  <w:num w:numId="13">
    <w:abstractNumId w:val="14"/>
  </w:num>
  <w:num w:numId="14">
    <w:abstractNumId w:val="4"/>
  </w:num>
  <w:num w:numId="15">
    <w:abstractNumId w:val="3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1A"/>
    <w:rsid w:val="0000239F"/>
    <w:rsid w:val="00036065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90221"/>
    <w:rsid w:val="001A3E85"/>
    <w:rsid w:val="00267513"/>
    <w:rsid w:val="00290D0C"/>
    <w:rsid w:val="002A32CB"/>
    <w:rsid w:val="002B1373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4F46E1"/>
    <w:rsid w:val="0053359C"/>
    <w:rsid w:val="00552075"/>
    <w:rsid w:val="005820D7"/>
    <w:rsid w:val="005848AE"/>
    <w:rsid w:val="005E01DA"/>
    <w:rsid w:val="005F7B3F"/>
    <w:rsid w:val="00613F80"/>
    <w:rsid w:val="00631683"/>
    <w:rsid w:val="00645C78"/>
    <w:rsid w:val="006545E9"/>
    <w:rsid w:val="006C0A1F"/>
    <w:rsid w:val="006F0799"/>
    <w:rsid w:val="006F3727"/>
    <w:rsid w:val="007234FA"/>
    <w:rsid w:val="0078798C"/>
    <w:rsid w:val="008A2F11"/>
    <w:rsid w:val="009102D6"/>
    <w:rsid w:val="00997DA9"/>
    <w:rsid w:val="00A92861"/>
    <w:rsid w:val="00A92A3A"/>
    <w:rsid w:val="00B13E99"/>
    <w:rsid w:val="00B2021A"/>
    <w:rsid w:val="00BB341B"/>
    <w:rsid w:val="00C13353"/>
    <w:rsid w:val="00C9139D"/>
    <w:rsid w:val="00CB62C9"/>
    <w:rsid w:val="00CD6AE0"/>
    <w:rsid w:val="00CF7422"/>
    <w:rsid w:val="00D21551"/>
    <w:rsid w:val="00D35A31"/>
    <w:rsid w:val="00D4371C"/>
    <w:rsid w:val="00D46BDB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10D8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B2451-CC8E-465E-8F05-63E2DEA02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4</Pages>
  <Words>217</Words>
  <Characters>1237</Characters>
  <Application>Microsoft Office Word</Application>
  <DocSecurity>2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62</cp:revision>
  <dcterms:created xsi:type="dcterms:W3CDTF">2021-02-25T09:39:00Z</dcterms:created>
  <dcterms:modified xsi:type="dcterms:W3CDTF">2021-05-12T08:44:00Z</dcterms:modified>
</cp:coreProperties>
</file>