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8"/>
          <w:szCs w:val="28"/>
          <w:u w:val="none"/>
          <w:shd w:fill="auto" w:val="clear"/>
          <w:vertAlign w:val="baseline"/>
        </w:rPr>
      </w:pPr>
      <w:bookmarkStart w:colFirst="0" w:colLast="0" w:name="_pj1an4dgyaw" w:id="0"/>
      <w:bookmarkEnd w:id="0"/>
      <w:r w:rsidDel="00000000" w:rsidR="00000000" w:rsidRPr="00000000">
        <w:rPr>
          <w:rtl w:val="0"/>
        </w:rPr>
      </w:r>
    </w:p>
    <w:tbl>
      <w:tblPr>
        <w:tblStyle w:val="Table1"/>
        <w:tblW w:w="7796.0" w:type="dxa"/>
        <w:jc w:val="left"/>
        <w:tblInd w:w="1560.0" w:type="dxa"/>
        <w:tblLayout w:type="fixed"/>
        <w:tblLook w:val="0000"/>
      </w:tblPr>
      <w:tblGrid>
        <w:gridCol w:w="2345"/>
        <w:gridCol w:w="236"/>
        <w:gridCol w:w="5215"/>
        <w:tblGridChange w:id="0">
          <w:tblGrid>
            <w:gridCol w:w="2345"/>
            <w:gridCol w:w="236"/>
            <w:gridCol w:w="5215"/>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d60093"/>
                <w:sz w:val="24"/>
                <w:szCs w:val="24"/>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tcBorders>
              <w:left w:color="d60093" w:space="0" w:sz="24" w:val="single"/>
            </w:tcBorders>
            <w:tcMar>
              <w:top w:w="0.0" w:type="dxa"/>
              <w:left w:w="108.0" w:type="dxa"/>
              <w:bottom w:w="0.0" w:type="dxa"/>
              <w:right w:w="108.0" w:type="dxa"/>
            </w:tcM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d60093"/>
                <w:sz w:val="24"/>
                <w:szCs w:val="24"/>
                <w:u w:val="none"/>
                <w:shd w:fill="auto" w:val="clear"/>
                <w:vertAlign w:val="baseline"/>
                <w:rtl w:val="0"/>
              </w:rPr>
              <w:t xml:space="preserve">Nom de naissance</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AL OMRAN</w:t>
            </w:r>
            <w:r w:rsidDel="00000000" w:rsidR="00000000" w:rsidRPr="00000000">
              <w:rPr>
                <w:rtl w:val="0"/>
              </w:rPr>
            </w:r>
          </w:p>
        </w:tc>
      </w:tr>
      <w:tr>
        <w:trPr>
          <w:cantSplit w:val="0"/>
          <w:tblHeader w:val="0"/>
        </w:trPr>
        <w:tc>
          <w:tcPr>
            <w:tcBorders>
              <w:left w:color="d60093" w:space="0" w:sz="24" w:val="single"/>
            </w:tcBorders>
            <w:tcMar>
              <w:top w:w="0.0" w:type="dxa"/>
              <w:left w:w="108.0" w:type="dxa"/>
              <w:bottom w:w="0.0" w:type="dxa"/>
              <w:right w:w="108.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d60093"/>
                <w:sz w:val="24"/>
                <w:szCs w:val="24"/>
                <w:u w:val="none"/>
                <w:shd w:fill="auto" w:val="clear"/>
                <w:vertAlign w:val="baseline"/>
                <w:rtl w:val="0"/>
              </w:rPr>
              <w:t xml:space="preserve">Nom d’usage</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OMRAN</w:t>
            </w:r>
          </w:p>
        </w:tc>
      </w:tr>
      <w:tr>
        <w:trPr>
          <w:cantSplit w:val="0"/>
          <w:tblHeader w:val="0"/>
        </w:trPr>
        <w:tc>
          <w:tcPr>
            <w:tcBorders>
              <w:left w:color="d60093" w:space="0" w:sz="24" w:val="single"/>
            </w:tcBorders>
            <w:tcMar>
              <w:top w:w="0.0" w:type="dxa"/>
              <w:left w:w="108.0" w:type="dxa"/>
              <w:bottom w:w="0.0" w:type="dxa"/>
              <w:right w:w="108.0" w:type="dxa"/>
            </w:tcM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d60093"/>
                <w:sz w:val="24"/>
                <w:szCs w:val="24"/>
                <w:u w:val="none"/>
                <w:shd w:fill="auto" w:val="clear"/>
                <w:vertAlign w:val="baseline"/>
                <w:rtl w:val="0"/>
              </w:rPr>
              <w:t xml:space="preserve">Prénom</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Abduljaber</w:t>
            </w:r>
            <w:r w:rsidDel="00000000" w:rsidR="00000000" w:rsidRPr="00000000">
              <w:rPr>
                <w:rtl w:val="0"/>
              </w:rPr>
            </w:r>
          </w:p>
        </w:tc>
      </w:tr>
      <w:tr>
        <w:trPr>
          <w:cantSplit w:val="0"/>
          <w:tblHeader w:val="0"/>
        </w:trPr>
        <w:tc>
          <w:tcPr>
            <w:tcBorders>
              <w:left w:color="d60093" w:space="0" w:sz="24" w:val="single"/>
            </w:tcBorders>
            <w:tcMar>
              <w:top w:w="0.0" w:type="dxa"/>
              <w:left w:w="108.0" w:type="dxa"/>
              <w:bottom w:w="0.0" w:type="dxa"/>
              <w:right w:w="108.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d60093"/>
                <w:sz w:val="24"/>
                <w:szCs w:val="24"/>
                <w:u w:val="none"/>
                <w:shd w:fill="auto" w:val="clear"/>
                <w:vertAlign w:val="baseline"/>
                <w:rtl w:val="0"/>
              </w:rPr>
              <w:t xml:space="preserve">Adresse</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vMerge w:val="restart"/>
            <w:tcMar>
              <w:top w:w="0.0" w:type="dxa"/>
              <w:left w:w="108.0" w:type="dxa"/>
              <w:bottom w:w="0.0" w:type="dxa"/>
              <w:right w:w="108.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2 rue pierre baisle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63300 Thiers</w:t>
            </w:r>
            <w:r w:rsidDel="00000000" w:rsidR="00000000" w:rsidRPr="00000000">
              <w:rPr>
                <w:rtl w:val="0"/>
              </w:rPr>
            </w:r>
          </w:p>
        </w:tc>
      </w:tr>
      <w:tr>
        <w:trPr>
          <w:cantSplit w:val="0"/>
          <w:tblHeader w:val="0"/>
        </w:trPr>
        <w:tc>
          <w:tcPr>
            <w:tcBorders>
              <w:left w:color="d60093" w:space="0" w:sz="24" w:val="single"/>
            </w:tcBorders>
            <w:tcMar>
              <w:top w:w="0.0" w:type="dxa"/>
              <w:left w:w="108.0" w:type="dxa"/>
              <w:bottom w:w="0.0" w:type="dxa"/>
              <w:right w:w="108.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d60093"/>
                <w:sz w:val="24"/>
                <w:szCs w:val="24"/>
                <w:u w:val="none"/>
                <w:shd w:fill="auto" w:val="clear"/>
                <w:vertAlign w:val="baseline"/>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 w:right="0" w:firstLine="0"/>
              <w:jc w:val="left"/>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Pr>
            </w:pPr>
            <w:r w:rsidDel="00000000" w:rsidR="00000000" w:rsidRPr="00000000">
              <w:rPr>
                <w:rtl w:val="0"/>
              </w:rPr>
            </w:r>
          </w:p>
        </w:tc>
        <w:tc>
          <w:tcPr>
            <w:vMerge w:val="continue"/>
            <w:tcMar>
              <w:top w:w="0.0" w:type="dxa"/>
              <w:left w:w="108.0" w:type="dxa"/>
              <w:bottom w:w="0.0" w:type="dxa"/>
              <w:right w:w="108.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Pr>
            </w:pPr>
            <w:r w:rsidDel="00000000" w:rsidR="00000000" w:rsidRPr="00000000">
              <w:rPr>
                <w:rtl w:val="0"/>
              </w:rPr>
            </w:r>
          </w:p>
        </w:tc>
      </w:tr>
    </w:tbl>
    <w:tbl>
      <w:tblPr>
        <w:tblStyle w:val="Table2"/>
        <w:tblW w:w="9640.0" w:type="dxa"/>
        <w:jc w:val="left"/>
        <w:tblInd w:w="-284.0" w:type="dxa"/>
        <w:tblLayout w:type="fixed"/>
        <w:tblLook w:val="0000"/>
      </w:tblPr>
      <w:tblGrid>
        <w:gridCol w:w="751"/>
        <w:gridCol w:w="8889"/>
        <w:tblGridChange w:id="0">
          <w:tblGrid>
            <w:gridCol w:w="751"/>
            <w:gridCol w:w="8889"/>
          </w:tblGrid>
        </w:tblGridChange>
      </w:tblGrid>
      <w:tr>
        <w:trPr>
          <w:cantSplit w:val="0"/>
          <w:tblHeader w:val="0"/>
        </w:trPr>
        <w:tc>
          <w:tcPr>
            <w:gridSpan w:val="2"/>
            <w:shd w:fill="d60093" w:val="clear"/>
            <w:tcMar>
              <w:top w:w="0.0" w:type="dxa"/>
              <w:left w:w="108.0" w:type="dxa"/>
              <w:bottom w:w="0.0" w:type="dxa"/>
              <w:right w:w="108.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0"/>
                <w:szCs w:val="40"/>
                <w:u w:val="none"/>
                <w:shd w:fill="auto" w:val="clear"/>
                <w:vertAlign w:val="baseline"/>
                <w:rtl w:val="0"/>
              </w:rPr>
              <w:t xml:space="preserve">Titre professionnel visé</w:t>
            </w:r>
            <w:r w:rsidDel="00000000" w:rsidR="00000000" w:rsidRPr="00000000">
              <w:rPr>
                <w:rtl w:val="0"/>
              </w:rPr>
            </w:r>
          </w:p>
        </w:tc>
      </w:tr>
      <w:tr>
        <w:trPr>
          <w:cantSplit w:val="0"/>
          <w:trHeight w:val="57" w:hRule="atLeast"/>
          <w:tblHeader w:val="0"/>
        </w:trPr>
        <w:tc>
          <w:tcPr>
            <w:gridSpan w:val="2"/>
            <w:tcBorders>
              <w:bottom w:color="d60093" w:space="0" w:sz="12" w:val="single"/>
            </w:tcBorders>
            <w:tcMar>
              <w:top w:w="0.0" w:type="dxa"/>
              <w:left w:w="108.0" w:type="dxa"/>
              <w:bottom w:w="0.0" w:type="dxa"/>
              <w:right w:w="108.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ffffff"/>
                <w:sz w:val="2"/>
                <w:szCs w:val="2"/>
                <w:u w:val="none"/>
                <w:shd w:fill="auto" w:val="clear"/>
                <w:vertAlign w:val="baseline"/>
              </w:rPr>
            </w:pPr>
            <w:r w:rsidDel="00000000" w:rsidR="00000000" w:rsidRPr="00000000">
              <w:rPr>
                <w:rtl w:val="0"/>
              </w:rPr>
            </w:r>
          </w:p>
        </w:tc>
      </w:tr>
      <w:tr>
        <w:trPr>
          <w:cantSplit w:val="0"/>
          <w:trHeight w:val="567" w:hRule="atLeast"/>
          <w:tblHeader w:val="0"/>
        </w:trPr>
        <w:tc>
          <w:tcPr>
            <w:gridSpan w:val="2"/>
            <w:tcBorders>
              <w:top w:color="d60093" w:space="0" w:sz="18" w:val="single"/>
            </w:tcBorders>
            <w:tcMar>
              <w:top w:w="0.0" w:type="dxa"/>
              <w:left w:w="108.0" w:type="dxa"/>
              <w:bottom w:w="0.0" w:type="dxa"/>
              <w:right w:w="108.0" w:type="dxa"/>
            </w:tcM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595959"/>
                <w:sz w:val="32"/>
                <w:szCs w:val="32"/>
                <w:highlight w:val="lightGray"/>
                <w:u w:val="none"/>
                <w:vertAlign w:val="baseline"/>
                <w:rtl w:val="0"/>
              </w:rPr>
              <w:t xml:space="preserve">Concepteur Développeur d’Applications (CDA)</w:t>
            </w:r>
            <w:r w:rsidDel="00000000" w:rsidR="00000000" w:rsidRPr="00000000">
              <w:rPr>
                <w:rtl w:val="0"/>
              </w:rPr>
            </w:r>
          </w:p>
        </w:tc>
      </w:tr>
      <w:tr>
        <w:trPr>
          <w:cantSplit w:val="0"/>
          <w:trHeight w:val="1417" w:hRule="atLeast"/>
          <w:tblHeader w:val="0"/>
        </w:trPr>
        <w:tc>
          <w:tcPr>
            <w:gridSpan w:val="2"/>
            <w:tcBorders>
              <w:top w:color="d60093" w:space="0" w:sz="12" w:val="single"/>
              <w:bottom w:color="d9d9d9" w:space="0" w:sz="4" w:val="single"/>
            </w:tcBorders>
            <w:tcMar>
              <w:top w:w="0.0" w:type="dxa"/>
              <w:left w:w="108.0" w:type="dxa"/>
              <w:bottom w:w="0.0" w:type="dxa"/>
              <w:right w:w="108.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rHeight w:val="454" w:hRule="atLeast"/>
          <w:tblHeader w:val="0"/>
        </w:trPr>
        <w:tc>
          <w:tcPr>
            <w:gridSpan w:val="2"/>
            <w:tcBorders>
              <w:top w:color="d9d9d9" w:space="0" w:sz="4" w:val="single"/>
              <w:left w:color="d9d9d9" w:space="0" w:sz="4" w:val="single"/>
              <w:right w:color="d9d9d9" w:space="0" w:sz="4" w:val="single"/>
            </w:tcBorders>
            <w:tcMar>
              <w:top w:w="0.0" w:type="dxa"/>
              <w:left w:w="108.0" w:type="dxa"/>
              <w:bottom w:w="0.0" w:type="dxa"/>
              <w:right w:w="108.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404040"/>
                <w:sz w:val="36"/>
                <w:szCs w:val="36"/>
                <w:u w:val="none"/>
                <w:shd w:fill="auto" w:val="clear"/>
                <w:vertAlign w:val="baseline"/>
                <w:rtl w:val="0"/>
              </w:rPr>
              <w:t xml:space="preserve">Modalité d’accès :</w:t>
            </w:r>
            <w:r w:rsidDel="00000000" w:rsidR="00000000" w:rsidRPr="00000000">
              <w:rPr>
                <w:rtl w:val="0"/>
              </w:rPr>
            </w:r>
          </w:p>
        </w:tc>
      </w:tr>
      <w:tr>
        <w:trPr>
          <w:cantSplit w:val="0"/>
          <w:tblHeader w:val="0"/>
        </w:trPr>
        <w:tc>
          <w:tcPr>
            <w:tcBorders>
              <w:left w:color="d9d9d9" w:space="0" w:sz="4" w:val="single"/>
            </w:tcBorders>
            <w:tcMar>
              <w:top w:w="0.0" w:type="dxa"/>
              <w:left w:w="108.0" w:type="dxa"/>
              <w:bottom w:w="0.0" w:type="dxa"/>
              <w:right w:w="108.0" w:type="dxa"/>
            </w:tcMar>
            <w:vAlign w:val="center"/>
          </w:tcPr>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right"/>
              <w:rPr>
                <w:rFonts w:ascii="MS Gothic" w:cs="MS Gothic" w:eastAsia="MS Gothic" w:hAnsi="MS Gothic"/>
                <w:b w:val="0"/>
                <w:bCs w:val="0"/>
                <w:i w:val="0"/>
                <w:iCs w:val="0"/>
                <w:smallCaps w:val="0"/>
                <w:strike w:val="0"/>
                <w:color w:val="40404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1"/>
                <w:color w:val="404040"/>
                <w:sz w:val="22"/>
                <w:szCs w:val="22"/>
                <w:u w:val="none"/>
                <w:shd w:fill="auto" w:val="clear"/>
                <w:vertAlign w:val="baseline"/>
                <w:rtl w:val="0"/>
              </w:rPr>
              <w:t xml:space="preserve">☒</w:t>
            </w:r>
            <w:r w:rsidDel="00000000" w:rsidR="00000000" w:rsidRPr="00000000">
              <w:rPr>
                <w:strike w:val="1"/>
                <w:rtl w:val="0"/>
              </w:rPr>
            </w:r>
          </w:p>
        </w:tc>
        <w:tc>
          <w:tcPr>
            <w:tcBorders>
              <w:right w:color="d9d9d9" w:space="0" w:sz="4" w:val="single"/>
            </w:tcBorders>
            <w:tcMar>
              <w:top w:w="0.0" w:type="dxa"/>
              <w:left w:w="108.0" w:type="dxa"/>
              <w:bottom w:w="0.0" w:type="dxa"/>
              <w:right w:w="108.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32"/>
                <w:szCs w:val="32"/>
                <w:u w:val="none"/>
                <w:shd w:fill="auto" w:val="clear"/>
                <w:vertAlign w:val="baseline"/>
                <w:rtl w:val="0"/>
              </w:rPr>
              <w:t xml:space="preserve">Parcours de formation</w:t>
            </w:r>
            <w:r w:rsidDel="00000000" w:rsidR="00000000" w:rsidRPr="00000000">
              <w:rPr>
                <w:rtl w:val="0"/>
              </w:rPr>
            </w:r>
          </w:p>
        </w:tc>
      </w:tr>
      <w:tr>
        <w:trPr>
          <w:cantSplit w:val="0"/>
          <w:tblHeader w:val="0"/>
        </w:trPr>
        <w:tc>
          <w:tcPr>
            <w:tcBorders>
              <w:left w:color="d9d9d9" w:space="0" w:sz="4" w:val="single"/>
            </w:tcBorders>
            <w:tcMar>
              <w:top w:w="0.0" w:type="dxa"/>
              <w:left w:w="108.0" w:type="dxa"/>
              <w:bottom w:w="0.0" w:type="dxa"/>
              <w:right w:w="108.0" w:type="dxa"/>
            </w:tcM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404040"/>
                <w:sz w:val="22"/>
                <w:szCs w:val="22"/>
                <w:u w:val="none"/>
                <w:shd w:fill="auto" w:val="clear"/>
                <w:vertAlign w:val="baseline"/>
                <w:rtl w:val="0"/>
              </w:rPr>
              <w:t xml:space="preserve">☐</w:t>
            </w:r>
            <w:r w:rsidDel="00000000" w:rsidR="00000000" w:rsidRPr="00000000">
              <w:rPr>
                <w:rtl w:val="0"/>
              </w:rPr>
            </w:r>
          </w:p>
        </w:tc>
        <w:tc>
          <w:tcPr>
            <w:tcBorders>
              <w:right w:color="d9d9d9" w:space="0" w:sz="4" w:val="single"/>
            </w:tcBorders>
            <w:tcMar>
              <w:top w:w="0.0" w:type="dxa"/>
              <w:left w:w="108.0" w:type="dxa"/>
              <w:bottom w:w="0.0" w:type="dxa"/>
              <w:right w:w="108.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32"/>
                <w:szCs w:val="32"/>
                <w:u w:val="none"/>
                <w:shd w:fill="auto" w:val="clear"/>
                <w:vertAlign w:val="baseline"/>
                <w:rtl w:val="0"/>
              </w:rPr>
              <w:t xml:space="preserve">Validation des Acquis de l’Expérience (VAE)</w:t>
            </w:r>
            <w:r w:rsidDel="00000000" w:rsidR="00000000" w:rsidRPr="00000000">
              <w:rPr>
                <w:rtl w:val="0"/>
              </w:rPr>
            </w:r>
          </w:p>
        </w:tc>
      </w:tr>
      <w:tr>
        <w:trPr>
          <w:cantSplit w:val="0"/>
          <w:trHeight w:val="170" w:hRule="atLeast"/>
          <w:tblHeader w:val="0"/>
        </w:trPr>
        <w:tc>
          <w:tcPr>
            <w:gridSpan w:val="2"/>
            <w:tcBorders>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7">
      <w:pPr>
        <w:rPr/>
        <w:sectPr>
          <w:headerReference r:id="rId6" w:type="default"/>
          <w:headerReference r:id="rId7" w:type="even"/>
          <w:footerReference r:id="rId8" w:type="default"/>
          <w:footerReference r:id="rId9" w:type="even"/>
          <w:pgSz w:h="16838" w:w="11906" w:orient="portrait"/>
          <w:pgMar w:bottom="1418" w:top="1418" w:left="1418" w:right="1418" w:header="567" w:footer="510"/>
          <w:pgNumType w:start="1"/>
        </w:sect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 </w:t>
      </w:r>
      <w:r w:rsidDel="00000000" w:rsidR="00000000" w:rsidRPr="00000000">
        <w:rPr>
          <w:rtl w:val="0"/>
        </w:rPr>
      </w:r>
    </w:p>
    <w:tbl>
      <w:tblPr>
        <w:tblStyle w:val="Table3"/>
        <w:tblW w:w="9924.0" w:type="dxa"/>
        <w:jc w:val="left"/>
        <w:tblInd w:w="-142.0" w:type="dxa"/>
        <w:tblLayout w:type="fixed"/>
        <w:tblLook w:val="0000"/>
      </w:tblPr>
      <w:tblGrid>
        <w:gridCol w:w="3261"/>
        <w:gridCol w:w="6663"/>
        <w:tblGridChange w:id="0">
          <w:tblGrid>
            <w:gridCol w:w="3261"/>
            <w:gridCol w:w="6663"/>
          </w:tblGrid>
        </w:tblGridChange>
      </w:tblGrid>
      <w:tr>
        <w:trPr>
          <w:cantSplit w:val="0"/>
          <w:tblHeader w:val="0"/>
        </w:trPr>
        <w:tc>
          <w:tcPr>
            <w:gridSpan w:val="2"/>
            <w:shd w:fill="d60093" w:val="clear"/>
            <w:tcMar>
              <w:top w:w="0.0" w:type="dxa"/>
              <w:left w:w="108.0" w:type="dxa"/>
              <w:bottom w:w="0.0" w:type="dxa"/>
              <w:right w:w="108.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0"/>
                <w:szCs w:val="40"/>
                <w:u w:val="none"/>
                <w:shd w:fill="auto" w:val="clear"/>
                <w:vertAlign w:val="baseline"/>
                <w:rtl w:val="0"/>
              </w:rPr>
              <w:t xml:space="preserve">Présentation du dossier</w:t>
            </w:r>
            <w:r w:rsidDel="00000000" w:rsidR="00000000" w:rsidRPr="00000000">
              <w:rPr>
                <w:rtl w:val="0"/>
              </w:rPr>
            </w:r>
          </w:p>
        </w:tc>
      </w:tr>
      <w:tr>
        <w:trPr>
          <w:cantSplit w:val="0"/>
          <w:trHeight w:val="20" w:hRule="atLeast"/>
          <w:tblHeader w:val="0"/>
        </w:trPr>
        <w:tc>
          <w:tcPr>
            <w:gridSpan w:val="2"/>
            <w:tcBorders>
              <w:bottom w:color="d60093" w:space="0" w:sz="18" w:val="single"/>
            </w:tcBorders>
            <w:tcMar>
              <w:top w:w="0.0" w:type="dxa"/>
              <w:left w:w="108.0" w:type="dxa"/>
              <w:bottom w:w="0.0" w:type="dxa"/>
              <w:right w:w="108.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ffffff"/>
                <w:sz w:val="2"/>
                <w:szCs w:val="2"/>
                <w:u w:val="none"/>
                <w:shd w:fill="auto" w:val="clear"/>
                <w:vertAlign w:val="baseline"/>
              </w:rPr>
            </w:pPr>
            <w:r w:rsidDel="00000000" w:rsidR="00000000" w:rsidRPr="00000000">
              <w:rPr>
                <w:rtl w:val="0"/>
              </w:rPr>
            </w:r>
          </w:p>
        </w:tc>
      </w:tr>
      <w:tr>
        <w:trPr>
          <w:cantSplit w:val="0"/>
          <w:trHeight w:val="20" w:hRule="atLeast"/>
          <w:tblHeader w:val="0"/>
        </w:trPr>
        <w:tc>
          <w:tcPr>
            <w:gridSpan w:val="2"/>
            <w:tcBorders>
              <w:top w:color="d60093" w:space="0" w:sz="18" w:val="single"/>
              <w:bottom w:color="d9d9d9" w:space="0" w:sz="8" w:val="single"/>
            </w:tcBorders>
            <w:tcMar>
              <w:top w:w="0.0" w:type="dxa"/>
              <w:left w:w="108.0" w:type="dxa"/>
              <w:bottom w:w="0.0" w:type="dxa"/>
              <w:right w:w="108.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rHeight w:val="8223" w:hRule="atLeast"/>
          <w:tblHeader w:val="0"/>
        </w:trPr>
        <w:tc>
          <w:tcPr>
            <w:gridSpan w:val="2"/>
            <w:tcBorders>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6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Le dossier professionnel (DP) constitue un élément du système de validation du titre professionnel.</w:t>
              <w:br w:type="textWrapping"/>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Ce titre est délivré par le Ministère chargé de l’emploi.</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Le DP appartient au candidat. Il le conserve, l’actualise durant son parcours et le présente </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obligatoirement à chaque session d’examen</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Pour rédiger le DP, le candidat peut être aidé par un formateur ou par un accompagnateur VAE.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Il est consulté par le jury au moment de la session d’examen.</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Pour prendre sa décision, le jury dispose :</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714" w:right="176" w:hanging="357"/>
              <w:jc w:val="both"/>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résultats de la mise en situation professionnelle complétés, éventuellement, du questionnaire professionnel ou de l’entretien professionnel ou de l’entretien technique ou du questionnement à partir de productions.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76" w:lineRule="auto"/>
              <w:ind w:left="714" w:right="176" w:firstLine="0"/>
              <w:jc w:val="both"/>
              <w:rPr>
                <w:rFonts w:ascii="Calibri" w:cs="Calibri" w:eastAsia="Calibri" w:hAnsi="Calibri"/>
                <w:b w:val="0"/>
                <w:bCs w:val="0"/>
                <w:i w:val="0"/>
                <w:iCs w:val="0"/>
                <w:smallCaps w:val="0"/>
                <w:strike w:val="0"/>
                <w:color w:val="40404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175" w:hanging="360"/>
              <w:jc w:val="both"/>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du </w:t>
            </w:r>
            <w:r w:rsidDel="00000000" w:rsidR="00000000" w:rsidRPr="00000000">
              <w:rPr>
                <w:rFonts w:ascii="Calibri" w:cs="Calibri" w:eastAsia="Calibri" w:hAnsi="Calibri"/>
                <w:b w:val="1"/>
                <w:bCs w:val="1"/>
                <w:i w:val="0"/>
                <w:iCs w:val="0"/>
                <w:smallCaps w:val="0"/>
                <w:strike w:val="0"/>
                <w:color w:val="404040"/>
                <w:sz w:val="20"/>
                <w:szCs w:val="20"/>
                <w:u w:val="none"/>
                <w:shd w:fill="auto" w:val="clear"/>
                <w:vertAlign w:val="baseline"/>
                <w:rtl w:val="0"/>
              </w:rPr>
              <w:t xml:space="preserve">Dossier Professionnel</w:t>
            </w: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 (DP) dans lequel le candidat a consigné les preuves de sa pratique professionnelle.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175" w:firstLine="0"/>
              <w:jc w:val="both"/>
              <w:rPr>
                <w:rFonts w:ascii="Calibri" w:cs="Calibri" w:eastAsia="Calibri" w:hAnsi="Calibri"/>
                <w:b w:val="0"/>
                <w:bCs w:val="0"/>
                <w:i w:val="0"/>
                <w:iCs w:val="0"/>
                <w:smallCaps w:val="0"/>
                <w:strike w:val="0"/>
                <w:color w:val="40404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175" w:hanging="360"/>
              <w:jc w:val="both"/>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résultats des évaluations passées en cours de formation lorsque le candidat évalué est issu d’un parcours de formation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175" w:firstLine="0"/>
              <w:jc w:val="both"/>
              <w:rPr>
                <w:rFonts w:ascii="Calibri" w:cs="Calibri" w:eastAsia="Calibri" w:hAnsi="Calibri"/>
                <w:b w:val="0"/>
                <w:bCs w:val="0"/>
                <w:i w:val="0"/>
                <w:iCs w:val="0"/>
                <w:smallCaps w:val="0"/>
                <w:strike w:val="0"/>
                <w:color w:val="40404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175" w:hanging="360"/>
              <w:jc w:val="both"/>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 l’entretien final (dans le cadre de la session titre).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175" w:firstLine="0"/>
              <w:jc w:val="both"/>
              <w:rPr>
                <w:rFonts w:ascii="Calibri" w:cs="Calibri" w:eastAsia="Calibri" w:hAnsi="Calibri"/>
                <w:b w:val="0"/>
                <w:bCs w:val="0"/>
                <w:i w:val="0"/>
                <w:iCs w:val="0"/>
                <w:smallCaps w:val="0"/>
                <w:strike w:val="0"/>
                <w:color w:val="40404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0"/>
                <w:szCs w:val="20"/>
                <w:u w:val="none"/>
                <w:shd w:fill="auto" w:val="clear"/>
                <w:vertAlign w:val="baseline"/>
                <w:rtl w:val="0"/>
              </w:rPr>
              <w:tab/>
            </w:r>
            <w:r w:rsidDel="00000000" w:rsidR="00000000" w:rsidRPr="00000000">
              <w:rPr>
                <w:rFonts w:ascii="Calibri" w:cs="Calibri" w:eastAsia="Calibri" w:hAnsi="Calibri"/>
                <w:b w:val="0"/>
                <w:bCs w:val="0"/>
                <w:i w:val="1"/>
                <w:iCs w:val="1"/>
                <w:smallCaps w:val="0"/>
                <w:strike w:val="0"/>
                <w:color w:val="7f7f7f"/>
                <w:sz w:val="20"/>
                <w:szCs w:val="20"/>
                <w:u w:val="none"/>
                <w:shd w:fill="auto" w:val="clear"/>
                <w:vertAlign w:val="baseline"/>
                <w:rtl w:val="0"/>
              </w:rPr>
              <w:tab/>
            </w:r>
            <w:r w:rsidDel="00000000" w:rsidR="00000000" w:rsidRPr="00000000">
              <w:rPr>
                <w:rFonts w:ascii="Calibri" w:cs="Calibri" w:eastAsia="Calibri" w:hAnsi="Calibri"/>
                <w:b w:val="0"/>
                <w:bCs w:val="0"/>
                <w:i w:val="1"/>
                <w:iCs w:val="1"/>
                <w:smallCaps w:val="0"/>
                <w:strike w:val="0"/>
                <w:color w:val="7f7f7f"/>
                <w:sz w:val="18"/>
                <w:szCs w:val="18"/>
                <w:u w:val="none"/>
                <w:shd w:fill="auto" w:val="clear"/>
                <w:vertAlign w:val="baseline"/>
                <w:rtl w:val="0"/>
              </w:rPr>
              <w:t xml:space="preserve">[Arrêté du 22 décembre 2015, relatif aux conditions de délivrance des titres professionnels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7f7f7f"/>
                <w:sz w:val="18"/>
                <w:szCs w:val="18"/>
                <w:u w:val="none"/>
                <w:shd w:fill="auto" w:val="clear"/>
                <w:vertAlign w:val="baseline"/>
                <w:rtl w:val="0"/>
              </w:rPr>
              <w:t xml:space="preserve">du ministère chargé de l’Emploi]</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Ce dossier comporte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175" w:hanging="360"/>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pour chaque activité-type du titre visé, un à trois exemples de pratique professionnelle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175" w:hanging="360"/>
              <w:jc w:val="both"/>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un tableau à renseigner si le candidat souhaite porter à la connaissance du jury la détention d’un titre, d’un diplôme, d’un certificat de qualification professionnelle (CQP) ou des attestations de formation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175" w:hanging="360"/>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une déclaration sur l’honneur à compléter et à signer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175" w:hanging="360"/>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documents illustrant la pratique professionnelle du candidat (facultatif)</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175" w:hanging="360"/>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annexes, si nécessaire.</w:t>
            </w:r>
          </w:p>
        </w:tc>
      </w:tr>
      <w:tr>
        <w:trPr>
          <w:cantSplit w:val="0"/>
          <w:trHeight w:val="971" w:hRule="atLeast"/>
          <w:tblHeader w:val="0"/>
        </w:trPr>
        <w:tc>
          <w:tcPr>
            <w:gridSpan w:val="2"/>
            <w:tcBorders>
              <w:top w:color="d9d9d9" w:space="0" w:sz="4" w:val="single"/>
            </w:tcBorders>
            <w:tcMar>
              <w:top w:w="0.0" w:type="dxa"/>
              <w:left w:w="108.0" w:type="dxa"/>
              <w:bottom w:w="0.0" w:type="dxa"/>
              <w:right w:w="108.0" w:type="dxa"/>
            </w:tcMar>
            <w:vAlign w:val="bottom"/>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0"/>
                <w:szCs w:val="20"/>
                <w:u w:val="none"/>
                <w:shd w:fill="auto" w:val="clear"/>
                <w:vertAlign w:val="baseline"/>
                <w:rtl w:val="0"/>
              </w:rPr>
              <w:t xml:space="preserve">Pour compléter ce dossier, le candidat dispose d’un site web en accès libre sur le site.</w:t>
            </w:r>
            <w:r w:rsidDel="00000000" w:rsidR="00000000" w:rsidRPr="00000000">
              <w:rPr>
                <w:rtl w:val="0"/>
              </w:rPr>
            </w:r>
          </w:p>
        </w:tc>
      </w:tr>
      <w:tr>
        <w:trPr>
          <w:cantSplit w:val="0"/>
          <w:trHeight w:val="624" w:hRule="atLeast"/>
          <w:tblHeader w:val="0"/>
        </w:trPr>
        <w:tc>
          <w:tcPr>
            <w:tcBorders>
              <w:top w:color="d9d9d9" w:space="0" w:sz="4" w:val="single"/>
            </w:tcBorders>
            <w:tcMar>
              <w:top w:w="0.0" w:type="dxa"/>
              <w:left w:w="108.0" w:type="dxa"/>
              <w:bottom w:w="0.0" w:type="dxa"/>
              <w:right w:w="108.0" w:type="dxa"/>
            </w:tcM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48"/>
                <w:szCs w:val="48"/>
                <w:u w:val="none"/>
                <w:shd w:fill="auto" w:val="clear"/>
                <w:vertAlign w:val="baseline"/>
                <w:rtl w:val="0"/>
              </w:rPr>
              <w:t xml:space="preserve">◢</w:t>
            </w:r>
            <w:r w:rsidDel="00000000" w:rsidR="00000000" w:rsidRPr="00000000">
              <w:rPr>
                <w:rtl w:val="0"/>
              </w:rPr>
            </w:r>
          </w:p>
        </w:tc>
        <w:tc>
          <w:tcPr>
            <w:tcBorders>
              <w:top w:color="d9d9d9" w:space="0" w:sz="4" w:val="single"/>
            </w:tcBorders>
            <w:tcMar>
              <w:top w:w="0.0" w:type="dxa"/>
              <w:left w:w="108.0" w:type="dxa"/>
              <w:bottom w:w="0.0" w:type="dxa"/>
              <w:right w:w="108.0" w:type="dxa"/>
            </w:tcMar>
            <w:vAlign w:val="bottom"/>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10">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http://travail-emploi.gouv.fr/titres-professionnels</w:t>
              </w:r>
            </w:hyperlink>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404040"/>
          <w:sz w:val="20"/>
          <w:szCs w:val="20"/>
          <w:u w:val="none"/>
          <w:shd w:fill="auto" w:val="clear"/>
          <w:vertAlign w:val="baseline"/>
        </w:rPr>
      </w:pPr>
      <w:r w:rsidDel="00000000" w:rsidR="00000000" w:rsidRPr="00000000">
        <w:rPr>
          <w:rtl w:val="0"/>
        </w:rPr>
      </w:r>
    </w:p>
    <w:p>
      <w:r>
        <w:br w:type="page"/>
      </w:r>
    </w:p>
    <w:tbl>
      <w:tblPr>
        <w:tblStyle w:val="Table4"/>
        <w:tblW w:w="9781.0" w:type="dxa"/>
        <w:jc w:val="left"/>
        <w:tblInd w:w="-142.0" w:type="dxa"/>
        <w:tblLayout w:type="fixed"/>
        <w:tblLook w:val="0000"/>
      </w:tblPr>
      <w:tblGrid>
        <w:gridCol w:w="268"/>
        <w:gridCol w:w="8521"/>
        <w:gridCol w:w="423"/>
        <w:gridCol w:w="569"/>
        <w:tblGridChange w:id="0">
          <w:tblGrid>
            <w:gridCol w:w="268"/>
            <w:gridCol w:w="8521"/>
            <w:gridCol w:w="423"/>
            <w:gridCol w:w="569"/>
          </w:tblGrid>
        </w:tblGridChange>
      </w:tblGrid>
      <w:tr>
        <w:trPr>
          <w:cantSplit w:val="0"/>
          <w:tblHeader w:val="0"/>
        </w:trPr>
        <w:tc>
          <w:tcPr>
            <w:gridSpan w:val="4"/>
            <w:tcBorders>
              <w:bottom w:color="d60093" w:space="0" w:sz="24" w:val="single"/>
            </w:tcBorders>
            <w:tcMar>
              <w:top w:w="0.0" w:type="dxa"/>
              <w:left w:w="108.0" w:type="dxa"/>
              <w:bottom w:w="0.0" w:type="dxa"/>
              <w:right w:w="108.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08" w:firstLine="0"/>
              <w:jc w:val="left"/>
              <w:rPr>
                <w:rFonts w:ascii="Calibri" w:cs="Calibri" w:eastAsia="Calibri" w:hAnsi="Calibri"/>
                <w:b w:val="1"/>
                <w:bCs w:val="1"/>
                <w:i w:val="0"/>
                <w:iCs w:val="0"/>
                <w:smallCaps w:val="0"/>
                <w:strike w:val="0"/>
                <w:color w:val="d60093"/>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48"/>
                <w:szCs w:val="48"/>
                <w:u w:val="none"/>
                <w:shd w:fill="auto" w:val="clear"/>
                <w:vertAlign w:val="baseline"/>
                <w:rtl w:val="0"/>
              </w:rPr>
              <w:t xml:space="preserve">Sommaire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08" w:firstLine="0"/>
              <w:jc w:val="left"/>
              <w:rPr>
                <w:b w:val="1"/>
                <w:bCs w:val="1"/>
                <w:sz w:val="28"/>
                <w:szCs w:val="28"/>
              </w:rPr>
            </w:pPr>
            <w:r w:rsidDel="00000000" w:rsidR="00000000" w:rsidRPr="00000000">
              <w:rPr>
                <w:b w:val="1"/>
                <w:bCs w:val="1"/>
                <w:sz w:val="28"/>
                <w:szCs w:val="28"/>
                <w:rtl w:val="0"/>
              </w:rPr>
              <w:t xml:space="preserve">Exemples de pratique professionnelle</w:t>
            </w:r>
          </w:p>
        </w:tc>
      </w:tr>
      <w:tr>
        <w:trPr>
          <w:cantSplit w:val="0"/>
          <w:tblHeader w:val="0"/>
        </w:trPr>
        <w:tc>
          <w:tcPr>
            <w:gridSpan w:val="2"/>
            <w:tcBorders>
              <w:left w:color="d60093" w:space="0" w:sz="18" w:val="single"/>
            </w:tcBorders>
            <w:shd w:fill="f2f2f2" w:val="clear"/>
            <w:tcMar>
              <w:top w:w="0.0" w:type="dxa"/>
              <w:left w:w="108.0" w:type="dxa"/>
              <w:bottom w:w="0.0" w:type="dxa"/>
              <w:right w:w="108.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color w:val="2e3244"/>
                <w:sz w:val="25"/>
                <w:szCs w:val="25"/>
                <w:rtl w:val="0"/>
              </w:rPr>
              <w:t xml:space="preserve">Développer une application sécurisée</w:t>
            </w:r>
            <w:r w:rsidDel="00000000" w:rsidR="00000000" w:rsidRPr="00000000">
              <w:rPr>
                <w:rtl w:val="0"/>
              </w:rPr>
            </w:r>
          </w:p>
        </w:tc>
        <w:tc>
          <w:tcPr>
            <w:tcBorders>
              <w:right w:color="bfbfbf" w:space="0" w:sz="8" w:val="single"/>
            </w:tcBorders>
            <w:shd w:fill="f2f2f2" w:val="clear"/>
            <w:tcMar>
              <w:top w:w="0.0" w:type="dxa"/>
              <w:left w:w="108.0" w:type="dxa"/>
              <w:bottom w:w="0.0" w:type="dxa"/>
              <w:right w:w="108.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right w:color="bfbfbf" w:space="0" w:sz="8" w:val="single"/>
            </w:tcBorders>
            <w:shd w:fill="f2f2f2" w:val="clear"/>
            <w:tcMar>
              <w:top w:w="0.0" w:type="dxa"/>
              <w:left w:w="108.0" w:type="dxa"/>
              <w:bottom w:w="0.0" w:type="dxa"/>
              <w:right w:w="108.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9"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8</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w:t>
            </w:r>
            <w:r w:rsidDel="00000000" w:rsidR="00000000" w:rsidRPr="00000000">
              <w:rPr>
                <w:color w:val="2e3244"/>
                <w:sz w:val="23"/>
                <w:szCs w:val="23"/>
                <w:rtl w:val="0"/>
              </w:rPr>
              <w:t xml:space="preserve">Installer et configurer son environnement de travail en fonction du projet</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8</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w:t>
            </w:r>
            <w:r w:rsidDel="00000000" w:rsidR="00000000" w:rsidRPr="00000000">
              <w:rPr>
                <w:color w:val="2e3244"/>
                <w:sz w:val="23"/>
                <w:szCs w:val="23"/>
                <w:rtl w:val="0"/>
              </w:rPr>
              <w:t xml:space="preserve">Développer des interfaces utilisateur</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10</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w:t>
            </w:r>
            <w:r w:rsidDel="00000000" w:rsidR="00000000" w:rsidRPr="00000000">
              <w:rPr>
                <w:color w:val="2e3244"/>
                <w:sz w:val="23"/>
                <w:szCs w:val="23"/>
                <w:rtl w:val="0"/>
              </w:rPr>
              <w:t xml:space="preserve">Développer des composants métier</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12</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w:t>
            </w:r>
            <w:r w:rsidDel="00000000" w:rsidR="00000000" w:rsidRPr="00000000">
              <w:rPr>
                <w:color w:val="2e3244"/>
                <w:sz w:val="23"/>
                <w:szCs w:val="23"/>
                <w:rtl w:val="0"/>
              </w:rPr>
              <w:t xml:space="preserve">Contribuer à la gestion d’un projet informatique</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14</w:t>
            </w:r>
            <w:r w:rsidDel="00000000" w:rsidR="00000000" w:rsidRPr="00000000">
              <w:rPr>
                <w:rtl w:val="0"/>
              </w:rPr>
            </w:r>
          </w:p>
        </w:tc>
      </w:tr>
      <w:tr>
        <w:trPr>
          <w:cantSplit w:val="0"/>
          <w:trHeight w:val="170" w:hRule="atLeast"/>
          <w:tblHeader w:val="0"/>
        </w:trPr>
        <w:tc>
          <w:tcPr>
            <w:tcMar>
              <w:top w:w="0.0" w:type="dxa"/>
              <w:left w:w="108.0" w:type="dxa"/>
              <w:bottom w:w="0.0" w:type="dxa"/>
              <w:right w:w="108.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d60093"/>
                <w:sz w:val="12"/>
                <w:szCs w:val="1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left" w:leader="none" w:pos="3522"/>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bfbfbf" w:space="0" w:sz="8" w:val="single"/>
              <w:bottom w:color="bfbfbf" w:space="0" w:sz="8" w:val="single"/>
            </w:tcBorders>
            <w:tcMar>
              <w:top w:w="0.0" w:type="dxa"/>
              <w:left w:w="108.0" w:type="dxa"/>
              <w:bottom w:w="0.0" w:type="dxa"/>
              <w:right w:w="108.0" w:type="dxa"/>
            </w:tcM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9" w:right="0" w:firstLine="0"/>
              <w:jc w:val="righ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2"/>
            <w:tcBorders>
              <w:left w:color="d60093" w:space="0" w:sz="18" w:val="single"/>
            </w:tcBorders>
            <w:shd w:fill="f2f2f2" w:val="clear"/>
            <w:tcMar>
              <w:top w:w="0.0" w:type="dxa"/>
              <w:left w:w="108.0" w:type="dxa"/>
              <w:bottom w:w="0.0" w:type="dxa"/>
              <w:right w:w="108.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color w:val="2e3244"/>
                <w:sz w:val="25"/>
                <w:szCs w:val="25"/>
                <w:rtl w:val="0"/>
              </w:rPr>
              <w:t xml:space="preserve">Concevoir et développer une application sécurisée organisée en couches</w:t>
            </w:r>
            <w:r w:rsidDel="00000000" w:rsidR="00000000" w:rsidRPr="00000000">
              <w:rPr>
                <w:rtl w:val="0"/>
              </w:rPr>
            </w:r>
          </w:p>
        </w:tc>
        <w:tc>
          <w:tcPr>
            <w:tcBorders>
              <w:right w:color="bfbfbf" w:space="0" w:sz="8" w:val="single"/>
            </w:tcBorders>
            <w:shd w:fill="f2f2f2" w:val="clear"/>
            <w:tcMar>
              <w:top w:w="0.0" w:type="dxa"/>
              <w:left w:w="108.0" w:type="dxa"/>
              <w:bottom w:w="0.0" w:type="dxa"/>
              <w:right w:w="108.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right w:color="bfbfbf" w:space="0" w:sz="8" w:val="single"/>
            </w:tcBorders>
            <w:shd w:fill="f2f2f2" w:val="clear"/>
            <w:tcMar>
              <w:top w:w="0.0" w:type="dxa"/>
              <w:left w:w="108.0" w:type="dxa"/>
              <w:bottom w:w="0.0" w:type="dxa"/>
              <w:right w:w="108.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9"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16</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w:t>
            </w:r>
            <w:r w:rsidDel="00000000" w:rsidR="00000000" w:rsidRPr="00000000">
              <w:rPr>
                <w:color w:val="2e3244"/>
                <w:sz w:val="23"/>
                <w:szCs w:val="23"/>
                <w:rtl w:val="0"/>
              </w:rPr>
              <w:t xml:space="preserve">Analyser les besoins et maquetter une application</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16</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w:t>
            </w:r>
            <w:r w:rsidDel="00000000" w:rsidR="00000000" w:rsidRPr="00000000">
              <w:rPr>
                <w:color w:val="2e3244"/>
                <w:sz w:val="23"/>
                <w:szCs w:val="23"/>
                <w:rtl w:val="0"/>
              </w:rPr>
              <w:t xml:space="preserve">Définir l’architecture logicielle d’une application</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18</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w:t>
            </w:r>
            <w:r w:rsidDel="00000000" w:rsidR="00000000" w:rsidRPr="00000000">
              <w:rPr>
                <w:color w:val="2e3244"/>
                <w:sz w:val="23"/>
                <w:szCs w:val="23"/>
                <w:rtl w:val="0"/>
              </w:rPr>
              <w:t xml:space="preserve">Concevoir et mettre en place une base de données relationnelle</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20</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w:t>
            </w:r>
            <w:r w:rsidDel="00000000" w:rsidR="00000000" w:rsidRPr="00000000">
              <w:rPr>
                <w:color w:val="2e3244"/>
                <w:sz w:val="23"/>
                <w:szCs w:val="23"/>
                <w:rtl w:val="0"/>
              </w:rPr>
              <w:t xml:space="preserve">Développer des composants d’accès aux données SQL et NoSQL</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22</w:t>
            </w:r>
            <w:r w:rsidDel="00000000" w:rsidR="00000000" w:rsidRPr="00000000">
              <w:rPr>
                <w:rtl w:val="0"/>
              </w:rPr>
            </w:r>
          </w:p>
        </w:tc>
      </w:tr>
      <w:tr>
        <w:trPr>
          <w:cantSplit w:val="0"/>
          <w:trHeight w:val="170" w:hRule="atLeast"/>
          <w:tblHeader w:val="0"/>
        </w:trPr>
        <w:tc>
          <w:tcPr>
            <w:tcMar>
              <w:top w:w="0.0" w:type="dxa"/>
              <w:left w:w="108.0" w:type="dxa"/>
              <w:bottom w:w="0.0" w:type="dxa"/>
              <w:right w:w="108.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d60093"/>
                <w:sz w:val="12"/>
                <w:szCs w:val="1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left" w:leader="none" w:pos="3522"/>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bfbfbf" w:space="0" w:sz="8" w:val="single"/>
              <w:bottom w:color="bfbfbf" w:space="0" w:sz="8" w:val="single"/>
            </w:tcBorders>
            <w:tcMar>
              <w:top w:w="0.0" w:type="dxa"/>
              <w:left w:w="108.0" w:type="dxa"/>
              <w:bottom w:w="0.0" w:type="dxa"/>
              <w:right w:w="108.0" w:type="dxa"/>
            </w:tcM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9" w:right="0" w:firstLine="0"/>
              <w:jc w:val="righ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2"/>
            <w:tcBorders>
              <w:left w:color="d60093" w:space="0" w:sz="18" w:val="single"/>
            </w:tcBorders>
            <w:shd w:fill="f2f2f2" w:val="clear"/>
            <w:tcMar>
              <w:top w:w="0.0" w:type="dxa"/>
              <w:left w:w="108.0" w:type="dxa"/>
              <w:bottom w:w="0.0" w:type="dxa"/>
              <w:right w:w="108.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color w:val="2e3244"/>
                <w:sz w:val="25"/>
                <w:szCs w:val="25"/>
                <w:rtl w:val="0"/>
              </w:rPr>
              <w:t xml:space="preserve">Préparer le déploiement d’une application sécurisée</w:t>
            </w:r>
            <w:r w:rsidDel="00000000" w:rsidR="00000000" w:rsidRPr="00000000">
              <w:rPr>
                <w:rtl w:val="0"/>
              </w:rPr>
            </w:r>
          </w:p>
        </w:tc>
        <w:tc>
          <w:tcPr>
            <w:tcBorders>
              <w:right w:color="bfbfbf" w:space="0" w:sz="8" w:val="single"/>
            </w:tcBorders>
            <w:shd w:fill="f2f2f2" w:val="clear"/>
            <w:tcMar>
              <w:top w:w="0.0" w:type="dxa"/>
              <w:left w:w="108.0" w:type="dxa"/>
              <w:bottom w:w="0.0" w:type="dxa"/>
              <w:right w:w="108.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right w:color="bfbfbf" w:space="0" w:sz="8" w:val="single"/>
            </w:tcBorders>
            <w:shd w:fill="f2f2f2" w:val="clear"/>
            <w:tcMar>
              <w:top w:w="0.0" w:type="dxa"/>
              <w:left w:w="108.0" w:type="dxa"/>
              <w:bottom w:w="0.0" w:type="dxa"/>
              <w:right w:w="108.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9"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24</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w:t>
            </w:r>
            <w:r w:rsidDel="00000000" w:rsidR="00000000" w:rsidRPr="00000000">
              <w:rPr>
                <w:color w:val="2e3244"/>
                <w:sz w:val="23"/>
                <w:szCs w:val="23"/>
                <w:rtl w:val="0"/>
              </w:rPr>
              <w:t xml:space="preserve">Préparer et exécuter les plans de tests d’une application</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24</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w:t>
            </w:r>
            <w:r w:rsidDel="00000000" w:rsidR="00000000" w:rsidRPr="00000000">
              <w:rPr>
                <w:color w:val="2e3244"/>
                <w:sz w:val="23"/>
                <w:szCs w:val="23"/>
                <w:rtl w:val="0"/>
              </w:rPr>
              <w:t xml:space="preserve">Préparer et documenter le déploiement d’une application</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26</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w:t>
            </w:r>
            <w:r w:rsidDel="00000000" w:rsidR="00000000" w:rsidRPr="00000000">
              <w:rPr>
                <w:color w:val="2e3244"/>
                <w:sz w:val="23"/>
                <w:szCs w:val="23"/>
                <w:rtl w:val="0"/>
              </w:rPr>
              <w:t xml:space="preserve">Contribuer à la mise en production dans une démarche DevOps</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28</w:t>
            </w:r>
            <w:r w:rsidDel="00000000" w:rsidR="00000000" w:rsidRPr="00000000">
              <w:rPr>
                <w:rtl w:val="0"/>
              </w:rPr>
            </w:r>
          </w:p>
        </w:tc>
      </w:tr>
      <w:tr>
        <w:trPr>
          <w:cantSplit w:val="0"/>
          <w:trHeight w:val="170" w:hRule="atLeast"/>
          <w:tblHeader w:val="0"/>
        </w:trPr>
        <w:tc>
          <w:tcPr>
            <w:tcMar>
              <w:top w:w="0.0" w:type="dxa"/>
              <w:left w:w="108.0" w:type="dxa"/>
              <w:bottom w:w="0.0" w:type="dxa"/>
              <w:right w:w="108.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d60093"/>
                <w:sz w:val="12"/>
                <w:szCs w:val="1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left" w:leader="none" w:pos="3522"/>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bfbfbf" w:space="0" w:sz="8" w:val="single"/>
              <w:bottom w:color="bfbfbf" w:space="0" w:sz="8" w:val="single"/>
            </w:tcBorders>
            <w:tcMar>
              <w:top w:w="0.0" w:type="dxa"/>
              <w:left w:w="108.0" w:type="dxa"/>
              <w:bottom w:w="0.0" w:type="dxa"/>
              <w:right w:w="108.0" w:type="dxa"/>
            </w:tcM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9" w:right="0" w:firstLine="0"/>
              <w:jc w:val="righ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2"/>
            <w:tcBorders>
              <w:left w:color="d60093" w:space="0" w:sz="18" w:val="single"/>
            </w:tcBorders>
            <w:tcMar>
              <w:top w:w="0.0" w:type="dxa"/>
              <w:left w:w="108.0" w:type="dxa"/>
              <w:bottom w:w="0.0" w:type="dxa"/>
              <w:right w:w="108.0" w:type="dxa"/>
            </w:tcM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Titres, diplômes, CQP, attestations de formation </w:t>
            </w:r>
            <w:r w:rsidDel="00000000" w:rsidR="00000000" w:rsidRPr="00000000">
              <w:rPr>
                <w:rFonts w:ascii="Calibri" w:cs="Calibri" w:eastAsia="Calibri" w:hAnsi="Calibri"/>
                <w:b w:val="0"/>
                <w:bCs w:val="0"/>
                <w:i w:val="1"/>
                <w:iCs w:val="1"/>
                <w:smallCaps w:val="0"/>
                <w:strike w:val="0"/>
                <w:color w:val="404040"/>
                <w:sz w:val="20"/>
                <w:szCs w:val="20"/>
                <w:u w:val="none"/>
                <w:shd w:fill="auto" w:val="clear"/>
                <w:vertAlign w:val="baseline"/>
                <w:rtl w:val="0"/>
              </w:rPr>
              <w:t xml:space="preserve">(facultatif)</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120" w:before="0" w:line="240" w:lineRule="auto"/>
              <w:ind w:left="-109"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30</w:t>
            </w:r>
          </w:p>
        </w:tc>
      </w:tr>
      <w:tr>
        <w:trPr>
          <w:cantSplit w:val="0"/>
          <w:tblHeader w:val="0"/>
        </w:trPr>
        <w:tc>
          <w:tcPr>
            <w:gridSpan w:val="2"/>
            <w:tcBorders>
              <w:left w:color="d60093" w:space="0" w:sz="18" w:val="single"/>
            </w:tcBorders>
            <w:tcMar>
              <w:top w:w="0.0" w:type="dxa"/>
              <w:left w:w="108.0" w:type="dxa"/>
              <w:bottom w:w="0.0" w:type="dxa"/>
              <w:right w:w="108.0" w:type="dxa"/>
            </w:tcM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Déclaration sur l’honneur</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120" w:before="0" w:line="240" w:lineRule="auto"/>
              <w:ind w:left="-109"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31</w:t>
            </w:r>
          </w:p>
        </w:tc>
      </w:tr>
      <w:tr>
        <w:trPr>
          <w:cantSplit w:val="0"/>
          <w:tblHeader w:val="0"/>
        </w:trPr>
        <w:tc>
          <w:tcPr>
            <w:gridSpan w:val="2"/>
            <w:tcBorders>
              <w:left w:color="d60093" w:space="0" w:sz="18" w:val="single"/>
            </w:tcBorders>
            <w:tcMar>
              <w:top w:w="0.0" w:type="dxa"/>
              <w:left w:w="108.0" w:type="dxa"/>
              <w:bottom w:w="0.0" w:type="dxa"/>
              <w:right w:w="108.0" w:type="dxa"/>
            </w:tcM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Documents illustrant la pratique professionnelle </w:t>
            </w:r>
            <w:r w:rsidDel="00000000" w:rsidR="00000000" w:rsidRPr="00000000">
              <w:rPr>
                <w:rFonts w:ascii="Calibri" w:cs="Calibri" w:eastAsia="Calibri" w:hAnsi="Calibri"/>
                <w:b w:val="0"/>
                <w:bCs w:val="0"/>
                <w:i w:val="1"/>
                <w:iCs w:val="1"/>
                <w:smallCaps w:val="0"/>
                <w:strike w:val="0"/>
                <w:color w:val="404040"/>
                <w:sz w:val="20"/>
                <w:szCs w:val="20"/>
                <w:u w:val="none"/>
                <w:shd w:fill="auto" w:val="clear"/>
                <w:vertAlign w:val="baseline"/>
                <w:rtl w:val="0"/>
              </w:rPr>
              <w:t xml:space="preserve">(facultatif)</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120" w:before="0" w:line="240" w:lineRule="auto"/>
              <w:ind w:left="-109"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32</w:t>
            </w:r>
          </w:p>
        </w:tc>
      </w:tr>
      <w:tr>
        <w:trPr>
          <w:cantSplit w:val="0"/>
          <w:tblHeader w:val="0"/>
        </w:trPr>
        <w:tc>
          <w:tcPr>
            <w:gridSpan w:val="2"/>
            <w:tcBorders>
              <w:left w:color="d60093" w:space="0" w:sz="18" w:val="single"/>
            </w:tcBorders>
            <w:tcMar>
              <w:top w:w="0.0" w:type="dxa"/>
              <w:left w:w="108.0" w:type="dxa"/>
              <w:bottom w:w="0.0" w:type="dxa"/>
              <w:right w:w="108.0" w:type="dxa"/>
            </w:tcM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Annexes </w:t>
            </w:r>
            <w:r w:rsidDel="00000000" w:rsidR="00000000" w:rsidRPr="00000000">
              <w:rPr>
                <w:rFonts w:ascii="Calibri" w:cs="Calibri" w:eastAsia="Calibri" w:hAnsi="Calibri"/>
                <w:b w:val="0"/>
                <w:bCs w:val="0"/>
                <w:i w:val="1"/>
                <w:iCs w:val="1"/>
                <w:smallCaps w:val="0"/>
                <w:strike w:val="0"/>
                <w:color w:val="404040"/>
                <w:sz w:val="20"/>
                <w:szCs w:val="20"/>
                <w:u w:val="none"/>
                <w:shd w:fill="auto" w:val="clear"/>
                <w:vertAlign w:val="baseline"/>
                <w:rtl w:val="0"/>
              </w:rPr>
              <w:t xml:space="preserve">(Si le RC le prévoit)</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120" w:before="0" w:line="240" w:lineRule="auto"/>
              <w:ind w:left="-109"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33</w:t>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72"/>
        </w:tabs>
        <w:spacing w:after="12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1"/>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40404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40404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404040"/>
          <w:sz w:val="96"/>
          <w:szCs w:val="96"/>
          <w:u w:val="none"/>
          <w:shd w:fill="auto" w:val="clear"/>
          <w:vertAlign w:val="baseline"/>
          <w:rtl w:val="0"/>
        </w:rPr>
        <w:t xml:space="preserve">Exemples de pratique</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404040"/>
          <w:sz w:val="96"/>
          <w:szCs w:val="96"/>
          <w:u w:val="none"/>
          <w:shd w:fill="auto" w:val="clear"/>
          <w:vertAlign w:val="baseline"/>
          <w:rtl w:val="0"/>
        </w:rPr>
        <w:t xml:space="preserve">professionnelle</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0710.0" w:type="dxa"/>
        <w:jc w:val="left"/>
        <w:tblInd w:w="-771.0" w:type="dxa"/>
        <w:tblLayout w:type="fixed"/>
        <w:tblLook w:val="0000"/>
      </w:tblPr>
      <w:tblGrid>
        <w:gridCol w:w="2757"/>
        <w:gridCol w:w="570"/>
        <w:gridCol w:w="572"/>
        <w:gridCol w:w="1291"/>
        <w:gridCol w:w="5520"/>
        <w:tblGridChange w:id="0">
          <w:tblGrid>
            <w:gridCol w:w="2757"/>
            <w:gridCol w:w="570"/>
            <w:gridCol w:w="572"/>
            <w:gridCol w:w="1291"/>
            <w:gridCol w:w="5520"/>
          </w:tblGrid>
        </w:tblGridChange>
      </w:tblGrid>
      <w:tr>
        <w:trPr>
          <w:cantSplit w:val="0"/>
          <w:trHeight w:val="397" w:hRule="atLeast"/>
          <w:tblHeader w:val="0"/>
        </w:trPr>
        <w:tc>
          <w:tcPr>
            <w:tcMar>
              <w:top w:w="0.0" w:type="dxa"/>
              <w:left w:w="108.0" w:type="dxa"/>
              <w:bottom w:w="0.0" w:type="dxa"/>
              <w:right w:w="108.0" w:type="dxa"/>
            </w:tcMar>
            <w:vAlign w:val="bottom"/>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Activité-type</w:t>
            </w: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1</w:t>
            </w:r>
            <w:r w:rsidDel="00000000" w:rsidR="00000000" w:rsidRPr="00000000">
              <w:rPr>
                <w:rtl w:val="0"/>
              </w:rPr>
            </w:r>
          </w:p>
        </w:tc>
        <w:tc>
          <w:tcPr>
            <w:gridSpan w:val="3"/>
            <w:tcMar>
              <w:top w:w="0.0" w:type="dxa"/>
              <w:left w:w="108.0" w:type="dxa"/>
              <w:bottom w:w="0.0" w:type="dxa"/>
              <w:right w:w="108.0" w:type="dxa"/>
            </w:tcMar>
            <w:vAlign w:val="bottom"/>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Développer une application sécurisée</w:t>
            </w:r>
            <w:r w:rsidDel="00000000" w:rsidR="00000000" w:rsidRPr="00000000">
              <w:rPr>
                <w:rtl w:val="0"/>
              </w:rPr>
            </w:r>
          </w:p>
        </w:tc>
      </w:tr>
      <w:tr>
        <w:trPr>
          <w:cantSplit w:val="0"/>
          <w:trHeight w:val="365" w:hRule="atLeast"/>
          <w:tblHeader w:val="0"/>
        </w:trPr>
        <w:tc>
          <w:tcPr>
            <w:gridSpan w:val="2"/>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Exemple n°1</w:t>
            </w:r>
            <w:r w:rsidDel="00000000" w:rsidR="00000000" w:rsidRPr="00000000">
              <w:rPr>
                <w:rFonts w:ascii="Calibri" w:cs="Calibri" w:eastAsia="Calibri" w:hAnsi="Calibri"/>
                <w:b w:val="1"/>
                <w:bCs w:val="1"/>
                <w:i w:val="1"/>
                <w:iCs w:val="1"/>
                <w:smallCaps w:val="0"/>
                <w:strike w:val="0"/>
                <w:color w:val="40404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3"/>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unito Sans" w:cs="Nunito Sans" w:eastAsia="Nunito Sans" w:hAnsi="Nunito Sans"/>
                <w:b w:val="1"/>
                <w:bCs w:val="1"/>
                <w:i w:val="1"/>
                <w:iCs w:val="1"/>
                <w:smallCaps w:val="0"/>
                <w:strike w:val="0"/>
                <w:color w:val="000000"/>
                <w:sz w:val="21"/>
                <w:szCs w:val="21"/>
                <w:u w:val="none"/>
                <w:shd w:fill="auto" w:val="clear"/>
                <w:vertAlign w:val="baseline"/>
                <w:rtl w:val="0"/>
              </w:rPr>
              <w:t xml:space="preserve">Installer et configurer son environnement de travail – projet PromptVerse</w:t>
            </w:r>
            <w:r w:rsidDel="00000000" w:rsidR="00000000" w:rsidRPr="00000000">
              <w:rPr>
                <w:rtl w:val="0"/>
              </w:rPr>
            </w:r>
          </w:p>
        </w:tc>
      </w:tr>
      <w:tr>
        <w:trPr>
          <w:cantSplit w:val="0"/>
          <w:trHeight w:val="365" w:hRule="atLeast"/>
          <w:tblHeader w:val="0"/>
        </w:trPr>
        <w:tc>
          <w:tcPr>
            <w:gridSpan w:val="5"/>
            <w:tcBorders>
              <w:top w:color="d60093" w:space="0" w:sz="24" w:val="single"/>
            </w:tcBorders>
            <w:tcMar>
              <w:top w:w="0.0" w:type="dxa"/>
              <w:left w:w="108.0" w:type="dxa"/>
              <w:bottom w:w="0.0" w:type="dxa"/>
              <w:right w:w="108.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1. Décrivez les tâches ou opérations que vous avez effectuées, et dans quelles conditions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 lancement de mon projet chef-d’œuvre PromptVerse, une marketplace d’achat et de vente de prompts pour les IA génératives, j’ai mis en place l’environnement de développement complet avant d’écrire la première fonctionnalité. La stack était imposée par le brief : React TypeScript, NestJS, TypeORM et MySQL.</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Création du dépôt Git organisé en monorepo : apps/api pour l’API NestJS, apps/client pour l’application React créée avec Vite, docs/ pour la conception et openspec/ pour les spécifications.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Initialisation du projet NestJS avec la CLI et configuration des scripts npm : lancement en développement, build, lint, tests, génération et exécution des migrations TypeORM.</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Écriture d’un fichier docker-compose.yml qui démarre en une commande tous les services nécessaires : MySQL 8.4, Redis pour le cache, MinIO (stockage compatible S3) avec un conteneur d’initialisation du bucket, Mailpit pour intercepter les emails de vérification et RedisInsight pour inspecter le cache.</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Gestion de la configuration par variables d’environnement, validées au démarrage de l’API : l’application refuse de démarrer si une variable obligatoire est absente ou invalide.</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Mise en place d’ESLint et de Prettier sur les deux applications et d’un Makefile pour les commandes courantes (démarrage des conteneurs, consultation des logs).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Initialisation d’OpenSpec pour une démarche guidée par les spécifications : chaque module (authentification, utilisateurs, prompts, catégories et outils IA, paiement, Docker et CI/CD) fait l’objet d’une proposition versionnée.</w:t>
            </w:r>
          </w:p>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Grâce à cet environnement, le projet s’installe sur n’importe quel poste avec un simple clone du dépôt suivi de « docker compose up », dans des conditions proches de la production.</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2. Précisez les moyens utilisés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VS Code, Node.js 22, NestJS CLI, Vite, Git / GitHub, Docker et Docker Compose, MySQL 8.4, Redis, MinIO, Mailpit, ESLint, Prettier, OpenSpec</w:t>
            </w:r>
            <w:r w:rsidDel="00000000" w:rsidR="00000000" w:rsidRPr="00000000">
              <w:rPr>
                <w:rtl w:val="0"/>
              </w:rPr>
            </w:r>
          </w:p>
        </w:tc>
      </w:tr>
      <w:tr>
        <w:trPr>
          <w:cantSplit w:val="0"/>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3. Avec qui avez-vous travaillé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J’ai réalisé ce projet seul, dans le cadre du projet chef-d’œuvre de ma formation.</w:t>
            </w: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4. Contexte</w:t>
            </w:r>
            <w:r w:rsidDel="00000000" w:rsidR="00000000" w:rsidRPr="00000000">
              <w:rPr>
                <w:rtl w:val="0"/>
              </w:rPr>
            </w:r>
          </w:p>
        </w:tc>
      </w:tr>
      <w:tr>
        <w:trPr>
          <w:cantSplit w:val="0"/>
          <w:trHeight w:val="15" w:hRule="atLeast"/>
          <w:tblHeader w:val="0"/>
        </w:trPr>
        <w:tc>
          <w:tcPr>
            <w:gridSpan w:val="4"/>
            <w:tcBorders>
              <w:top w:color="d60093" w:space="0" w:sz="8" w:val="single"/>
              <w:left w:color="bfbfbf" w:space="0" w:sz="8" w:val="single"/>
            </w:tcBorders>
            <w:tcMar>
              <w:top w:w="0.0" w:type="dxa"/>
              <w:left w:w="108.0" w:type="dxa"/>
              <w:bottom w:w="0.0" w:type="dxa"/>
              <w:right w:w="108.0" w:type="dxa"/>
            </w:tcMar>
          </w:tcPr>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d60093"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379" w:hRule="atLeast"/>
          <w:tblHeader w:val="0"/>
        </w:trPr>
        <w:tc>
          <w:tcPr>
            <w:gridSpan w:val="4"/>
            <w:tcBorders>
              <w:left w:color="bfbfbf" w:space="0" w:sz="8" w:val="single"/>
            </w:tcBorders>
            <w:tcMar>
              <w:top w:w="0.0" w:type="dxa"/>
              <w:left w:w="108.0" w:type="dxa"/>
              <w:bottom w:w="0.0" w:type="dxa"/>
              <w:right w:w="108.0" w:type="dxa"/>
            </w:tcMar>
          </w:tcPr>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Nom de l’entreprise, organisme ou association</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Borders>
              <w:right w:color="bfbfbf" w:space="0" w:sz="8" w:val="single"/>
            </w:tcBorders>
            <w:tcMar>
              <w:top w:w="0.0" w:type="dxa"/>
              <w:left w:w="108.0" w:type="dxa"/>
              <w:bottom w:w="0.0" w:type="dxa"/>
              <w:right w:w="108.0" w:type="dxa"/>
            </w:tcMar>
          </w:tcPr>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Simplon</w:t>
            </w:r>
            <w:r w:rsidDel="00000000" w:rsidR="00000000" w:rsidRPr="00000000">
              <w:rPr>
                <w:rtl w:val="0"/>
              </w:rPr>
            </w:r>
          </w:p>
        </w:tc>
      </w:tr>
      <w:tr>
        <w:trPr>
          <w:cantSplit w:val="0"/>
          <w:trHeight w:val="508" w:hRule="atLeast"/>
          <w:tblHeader w:val="0"/>
        </w:trPr>
        <w:tc>
          <w:tcPr>
            <w:gridSpan w:val="3"/>
            <w:tcBorders>
              <w:left w:color="bfbfbf" w:space="0" w:sz="8" w:val="single"/>
            </w:tcBorders>
            <w:tcMar>
              <w:top w:w="0.0" w:type="dxa"/>
              <w:left w:w="108.0" w:type="dxa"/>
              <w:bottom w:w="0.0" w:type="dxa"/>
              <w:right w:w="108.0" w:type="dxa"/>
            </w:tcMar>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Chantier, atelier, service</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ab/>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2"/>
            <w:tcBorders>
              <w:right w:color="bfbfbf" w:space="0" w:sz="8" w:val="single"/>
            </w:tcBorders>
            <w:tcMar>
              <w:top w:w="0.0" w:type="dxa"/>
              <w:left w:w="108.0" w:type="dxa"/>
              <w:bottom w:w="0.0" w:type="dxa"/>
              <w:right w:w="108.0" w:type="dxa"/>
            </w:tcMar>
          </w:tcPr>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595959"/>
                <w:sz w:val="22"/>
                <w:szCs w:val="22"/>
                <w:highlight w:val="lightGray"/>
                <w:u w:val="none"/>
                <w:vertAlign w:val="baseline"/>
              </w:rPr>
            </w:pPr>
            <w:r w:rsidDel="00000000" w:rsidR="00000000" w:rsidRPr="00000000">
              <w:rPr>
                <w:rtl w:val="0"/>
              </w:rPr>
            </w: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Formation CDA – Projet chef-d’œuvre PromptVerse (Sprint 0 : cadrage et initialisation)</w:t>
            </w:r>
          </w:p>
        </w:tc>
      </w:tr>
      <w:tr>
        <w:trPr>
          <w:cantSplit w:val="0"/>
          <w:trHeight w:val="434"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d’exercice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04/08/26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au :</w:t>
            </w:r>
            <w:r w:rsidDel="00000000" w:rsidR="00000000" w:rsidRPr="00000000">
              <w:rPr>
                <w:rFonts w:ascii="Nunito Sans" w:cs="Nunito Sans" w:eastAsia="Nunito Sans" w:hAnsi="Nuni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unito Sans" w:cs="Nunito Sans" w:eastAsia="Nunito Sans" w:hAnsi="Nunito Sans"/>
                <w:b w:val="1"/>
                <w:bCs w:val="1"/>
                <w:i w:val="0"/>
                <w:iCs w:val="0"/>
                <w:smallCaps w:val="0"/>
                <w:strike w:val="0"/>
                <w:color w:val="000000"/>
                <w:sz w:val="18"/>
                <w:szCs w:val="18"/>
                <w:u w:val="none"/>
                <w:shd w:fill="auto" w:val="clear"/>
                <w:vertAlign w:val="baseline"/>
                <w:rtl w:val="0"/>
              </w:rPr>
              <w:t xml:space="preserve">08/08/26</w:t>
            </w: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5. Informations complémentaires </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(facultatif)</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404040"/>
                <w:sz w:val="2"/>
                <w:szCs w:val="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L’environnement est entièrement reproductible grâce à Docker Compose ; les mêmes images servent ensuite de base au déploiement en production.</w:t>
            </w:r>
          </w:p>
        </w:tc>
      </w:tr>
    </w:tbl>
    <w:p>
      <w:r>
        <w:br w:type="page"/>
      </w:r>
    </w:p>
    <w:tbl>
      <w:tblPr>
        <w:tblStyle w:val="Table5"/>
        <w:tblW w:w="10710.0" w:type="dxa"/>
        <w:jc w:val="left"/>
        <w:tblInd w:w="-771.0" w:type="dxa"/>
        <w:tblLayout w:type="fixed"/>
        <w:tblLook w:val="0000"/>
      </w:tblPr>
      <w:tblGrid>
        <w:gridCol w:w="2757"/>
        <w:gridCol w:w="570"/>
        <w:gridCol w:w="572"/>
        <w:gridCol w:w="1291"/>
        <w:gridCol w:w="5520"/>
        <w:tblGridChange w:id="0">
          <w:tblGrid>
            <w:gridCol w:w="2757"/>
            <w:gridCol w:w="570"/>
            <w:gridCol w:w="572"/>
            <w:gridCol w:w="1291"/>
            <w:gridCol w:w="5520"/>
          </w:tblGrid>
        </w:tblGridChange>
      </w:tblGrid>
      <w:tr>
        <w:trPr>
          <w:cantSplit w:val="0"/>
          <w:trHeight w:val="397" w:hRule="atLeast"/>
          <w:tblHeader w:val="0"/>
        </w:trPr>
        <w:tc>
          <w:tcPr>
            <w:tcMar>
              <w:top w:w="0.0" w:type="dxa"/>
              <w:left w:w="108.0" w:type="dxa"/>
              <w:bottom w:w="0.0" w:type="dxa"/>
              <w:right w:w="108.0" w:type="dxa"/>
            </w:tcMar>
            <w:vAlign w:val="bottom"/>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Activité-type</w:t>
            </w: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1</w:t>
            </w:r>
            <w:r w:rsidDel="00000000" w:rsidR="00000000" w:rsidRPr="00000000">
              <w:rPr>
                <w:rtl w:val="0"/>
              </w:rPr>
            </w:r>
          </w:p>
        </w:tc>
        <w:tc>
          <w:tcPr>
            <w:gridSpan w:val="3"/>
            <w:tcMar>
              <w:top w:w="0.0" w:type="dxa"/>
              <w:left w:w="108.0" w:type="dxa"/>
              <w:bottom w:w="0.0" w:type="dxa"/>
              <w:right w:w="108.0" w:type="dxa"/>
            </w:tcMar>
            <w:vAlign w:val="bottom"/>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Développer une application sécurisée</w:t>
            </w:r>
            <w:r w:rsidDel="00000000" w:rsidR="00000000" w:rsidRPr="00000000">
              <w:rPr>
                <w:rtl w:val="0"/>
              </w:rPr>
            </w:r>
          </w:p>
        </w:tc>
      </w:tr>
      <w:tr>
        <w:trPr>
          <w:cantSplit w:val="0"/>
          <w:trHeight w:val="365" w:hRule="atLeast"/>
          <w:tblHeader w:val="0"/>
        </w:trPr>
        <w:tc>
          <w:tcPr>
            <w:gridSpan w:val="2"/>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Exemple n°2</w:t>
            </w:r>
            <w:r w:rsidDel="00000000" w:rsidR="00000000" w:rsidRPr="00000000">
              <w:rPr>
                <w:rFonts w:ascii="Calibri" w:cs="Calibri" w:eastAsia="Calibri" w:hAnsi="Calibri"/>
                <w:b w:val="1"/>
                <w:bCs w:val="1"/>
                <w:i w:val="1"/>
                <w:iCs w:val="1"/>
                <w:smallCaps w:val="0"/>
                <w:strike w:val="0"/>
                <w:color w:val="40404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3"/>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unito Sans" w:cs="Nunito Sans" w:eastAsia="Nunito Sans" w:hAnsi="Nunito Sans"/>
                <w:b w:val="1"/>
                <w:bCs w:val="1"/>
                <w:i w:val="1"/>
                <w:iCs w:val="1"/>
                <w:smallCaps w:val="0"/>
                <w:strike w:val="0"/>
                <w:color w:val="000000"/>
                <w:sz w:val="21"/>
                <w:szCs w:val="21"/>
                <w:u w:val="none"/>
                <w:shd w:fill="auto" w:val="clear"/>
                <w:vertAlign w:val="baseline"/>
                <w:rtl w:val="0"/>
              </w:rPr>
              <w:t xml:space="preserve">Interface React responsive avec navigation et API externe</w:t>
            </w:r>
            <w:r w:rsidDel="00000000" w:rsidR="00000000" w:rsidRPr="00000000">
              <w:rPr>
                <w:rtl w:val="0"/>
              </w:rPr>
            </w:r>
          </w:p>
        </w:tc>
      </w:tr>
      <w:tr>
        <w:trPr>
          <w:cantSplit w:val="0"/>
          <w:trHeight w:val="365" w:hRule="atLeast"/>
          <w:tblHeader w:val="0"/>
        </w:trPr>
        <w:tc>
          <w:tcPr>
            <w:gridSpan w:val="5"/>
            <w:tcBorders>
              <w:top w:color="d60093" w:space="0" w:sz="24" w:val="single"/>
            </w:tcBorders>
            <w:tcMar>
              <w:top w:w="0.0" w:type="dxa"/>
              <w:left w:w="108.0" w:type="dxa"/>
              <w:bottom w:w="0.0" w:type="dxa"/>
              <w:right w:w="108.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1. Décrivez les tâches ou opérations que vous avez effectuées, et dans quelles conditions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Dans le cadre du brief « Interface React responsive avec navigation et API externe », nous devions développer en trois jours une application React dynamique qui consomme une API web externe, à partir des besoins d’un client fictif.</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Traduction des besoins du client en diagramme UML de cas d’utilisation, puis réalisation des maquettes et de l’enchaînement des écrans avant de coder.</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Création de l’application React avec une architecture en composants réutilisables et une arborescence de dossiers claire (pages, composants, services d’appel à l’API).</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Mise en place de la navigation entre les pages avec React Router : accueil, liste, page de détail et page d’erreur.</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Consommation de l’API externe avec fetch : gestion de l’asynchrone avec useEffect, stockage des données avec useState, affichage d’un état de chargement et d’un message en cas d’erreur.</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Intégration responsive (mobile, tablette, ordinateur) en soignant l’ergonomie et la lisibilité.</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Versionnement régulier avec Git, rédaction d’une documentation technique bilingue (français / anglais) et présentation de l’application lors d’une réunion client simulée.</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2. Précisez les moyens utilisés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React, React Router, JavaScript, Fetch API, CSS responsive, outil de maquettage, diagramme UML de cas d’utilisation, Git / GitHub</w:t>
            </w:r>
            <w:r w:rsidDel="00000000" w:rsidR="00000000" w:rsidRPr="00000000">
              <w:rPr>
                <w:rtl w:val="0"/>
              </w:rPr>
            </w:r>
          </w:p>
        </w:tc>
      </w:tr>
      <w:tr>
        <w:trPr>
          <w:cantSplit w:val="0"/>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3. Avec qui avez-vous travaillé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En équipe de 3 à 4 apprenants de ma promotion : nous nous sommes réparti les écrans à développer et avons regroupé notre travail avec Git.</w:t>
            </w: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4. Contexte</w:t>
            </w:r>
            <w:r w:rsidDel="00000000" w:rsidR="00000000" w:rsidRPr="00000000">
              <w:rPr>
                <w:rtl w:val="0"/>
              </w:rPr>
            </w:r>
          </w:p>
        </w:tc>
      </w:tr>
      <w:tr>
        <w:trPr>
          <w:cantSplit w:val="0"/>
          <w:trHeight w:val="15" w:hRule="atLeast"/>
          <w:tblHeader w:val="0"/>
        </w:trPr>
        <w:tc>
          <w:tcPr>
            <w:gridSpan w:val="4"/>
            <w:tcBorders>
              <w:top w:color="d60093" w:space="0" w:sz="8" w:val="single"/>
              <w:left w:color="bfbfbf" w:space="0" w:sz="8" w:val="single"/>
            </w:tcBorders>
            <w:tcMar>
              <w:top w:w="0.0" w:type="dxa"/>
              <w:left w:w="108.0" w:type="dxa"/>
              <w:bottom w:w="0.0" w:type="dxa"/>
              <w:right w:w="108.0" w:type="dxa"/>
            </w:tcMar>
          </w:tcPr>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d60093"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379" w:hRule="atLeast"/>
          <w:tblHeader w:val="0"/>
        </w:trPr>
        <w:tc>
          <w:tcPr>
            <w:gridSpan w:val="4"/>
            <w:tcBorders>
              <w:left w:color="bfbfbf" w:space="0" w:sz="8" w:val="single"/>
            </w:tcBorders>
            <w:tcMar>
              <w:top w:w="0.0" w:type="dxa"/>
              <w:left w:w="108.0" w:type="dxa"/>
              <w:bottom w:w="0.0" w:type="dxa"/>
              <w:right w:w="108.0" w:type="dxa"/>
            </w:tcMar>
          </w:tcPr>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Nom de l’entreprise, organisme ou association</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Borders>
              <w:right w:color="bfbfbf" w:space="0" w:sz="8" w:val="single"/>
            </w:tcBorders>
            <w:tcMar>
              <w:top w:w="0.0" w:type="dxa"/>
              <w:left w:w="108.0" w:type="dxa"/>
              <w:bottom w:w="0.0" w:type="dxa"/>
              <w:right w:w="108.0" w:type="dxa"/>
            </w:tcMar>
          </w:tcPr>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Simplon</w:t>
            </w:r>
            <w:r w:rsidDel="00000000" w:rsidR="00000000" w:rsidRPr="00000000">
              <w:rPr>
                <w:rtl w:val="0"/>
              </w:rPr>
            </w:r>
          </w:p>
        </w:tc>
      </w:tr>
      <w:tr>
        <w:trPr>
          <w:cantSplit w:val="0"/>
          <w:trHeight w:val="508" w:hRule="atLeast"/>
          <w:tblHeader w:val="0"/>
        </w:trPr>
        <w:tc>
          <w:tcPr>
            <w:gridSpan w:val="3"/>
            <w:tcBorders>
              <w:left w:color="bfbfbf" w:space="0" w:sz="8" w:val="single"/>
            </w:tcBorders>
            <w:tcMar>
              <w:top w:w="0.0" w:type="dxa"/>
              <w:left w:w="108.0" w:type="dxa"/>
              <w:bottom w:w="0.0" w:type="dxa"/>
              <w:right w:w="108.0" w:type="dxa"/>
            </w:tcMar>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Chantier, atelier, service</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ab/>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2"/>
            <w:tcBorders>
              <w:right w:color="bfbfbf" w:space="0" w:sz="8" w:val="single"/>
            </w:tcBorders>
            <w:tcMar>
              <w:top w:w="0.0" w:type="dxa"/>
              <w:left w:w="108.0" w:type="dxa"/>
              <w:bottom w:w="0.0" w:type="dxa"/>
              <w:right w:w="108.0" w:type="dxa"/>
            </w:tcMar>
          </w:tcPr>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595959"/>
                <w:sz w:val="22"/>
                <w:szCs w:val="22"/>
                <w:highlight w:val="lightGray"/>
                <w:u w:val="none"/>
                <w:vertAlign w:val="baseline"/>
              </w:rPr>
            </w:pPr>
            <w:r w:rsidDel="00000000" w:rsidR="00000000" w:rsidRPr="00000000">
              <w:rPr>
                <w:rtl w:val="0"/>
              </w:rPr>
            </w: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Formation CDA – Brief « Interface React responsive avec navigation et API externe »</w:t>
            </w:r>
          </w:p>
        </w:tc>
      </w:tr>
      <w:tr>
        <w:trPr>
          <w:cantSplit w:val="0"/>
          <w:trHeight w:val="434"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d’exercice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20/01/26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au :</w:t>
            </w:r>
            <w:r w:rsidDel="00000000" w:rsidR="00000000" w:rsidRPr="00000000">
              <w:rPr>
                <w:rFonts w:ascii="Nunito Sans" w:cs="Nunito Sans" w:eastAsia="Nunito Sans" w:hAnsi="Nuni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unito Sans" w:cs="Nunito Sans" w:eastAsia="Nunito Sans" w:hAnsi="Nunito Sans"/>
                <w:b w:val="1"/>
                <w:bCs w:val="1"/>
                <w:i w:val="0"/>
                <w:iCs w:val="0"/>
                <w:smallCaps w:val="0"/>
                <w:strike w:val="0"/>
                <w:color w:val="000000"/>
                <w:sz w:val="18"/>
                <w:szCs w:val="18"/>
                <w:u w:val="none"/>
                <w:shd w:fill="auto" w:val="clear"/>
                <w:vertAlign w:val="baseline"/>
                <w:rtl w:val="0"/>
              </w:rPr>
              <w:t xml:space="preserve">22/01/26</w:t>
            </w: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5. Informations complémentaires </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(facultatif)</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404040"/>
                <w:sz w:val="2"/>
                <w:szCs w:val="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J’ai réinvesti ces compétences dans PromptVerse, dont j’ai développé toute l’interface en React 19 et TypeScript : catalogue, fiche d’un prompt, formulaires d’authentification, tableau de bord acheteur / vendeur et espace d’administration, avec React Router, TanStack Query, Zustand et Tailwind CSS.</w:t>
            </w:r>
          </w:p>
        </w:tc>
      </w:tr>
    </w:tbl>
    <w:p>
      <w:r>
        <w:br w:type="page"/>
      </w:r>
    </w:p>
    <w:tbl>
      <w:tblPr>
        <w:tblStyle w:val="Table5"/>
        <w:tblW w:w="10710.0" w:type="dxa"/>
        <w:jc w:val="left"/>
        <w:tblInd w:w="-771.0" w:type="dxa"/>
        <w:tblLayout w:type="fixed"/>
        <w:tblLook w:val="0000"/>
      </w:tblPr>
      <w:tblGrid>
        <w:gridCol w:w="2757"/>
        <w:gridCol w:w="570"/>
        <w:gridCol w:w="572"/>
        <w:gridCol w:w="1291"/>
        <w:gridCol w:w="5520"/>
        <w:tblGridChange w:id="0">
          <w:tblGrid>
            <w:gridCol w:w="2757"/>
            <w:gridCol w:w="570"/>
            <w:gridCol w:w="572"/>
            <w:gridCol w:w="1291"/>
            <w:gridCol w:w="5520"/>
          </w:tblGrid>
        </w:tblGridChange>
      </w:tblGrid>
      <w:tr>
        <w:trPr>
          <w:cantSplit w:val="0"/>
          <w:trHeight w:val="397" w:hRule="atLeast"/>
          <w:tblHeader w:val="0"/>
        </w:trPr>
        <w:tc>
          <w:tcPr>
            <w:tcMar>
              <w:top w:w="0.0" w:type="dxa"/>
              <w:left w:w="108.0" w:type="dxa"/>
              <w:bottom w:w="0.0" w:type="dxa"/>
              <w:right w:w="108.0" w:type="dxa"/>
            </w:tcMar>
            <w:vAlign w:val="bottom"/>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Activité-type</w:t>
            </w: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1</w:t>
            </w:r>
            <w:r w:rsidDel="00000000" w:rsidR="00000000" w:rsidRPr="00000000">
              <w:rPr>
                <w:rtl w:val="0"/>
              </w:rPr>
            </w:r>
          </w:p>
        </w:tc>
        <w:tc>
          <w:tcPr>
            <w:gridSpan w:val="3"/>
            <w:tcMar>
              <w:top w:w="0.0" w:type="dxa"/>
              <w:left w:w="108.0" w:type="dxa"/>
              <w:bottom w:w="0.0" w:type="dxa"/>
              <w:right w:w="108.0" w:type="dxa"/>
            </w:tcMar>
            <w:vAlign w:val="bottom"/>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Développer une application sécurisée</w:t>
            </w:r>
            <w:r w:rsidDel="00000000" w:rsidR="00000000" w:rsidRPr="00000000">
              <w:rPr>
                <w:rtl w:val="0"/>
              </w:rPr>
            </w:r>
          </w:p>
        </w:tc>
      </w:tr>
      <w:tr>
        <w:trPr>
          <w:cantSplit w:val="0"/>
          <w:trHeight w:val="365" w:hRule="atLeast"/>
          <w:tblHeader w:val="0"/>
        </w:trPr>
        <w:tc>
          <w:tcPr>
            <w:gridSpan w:val="2"/>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Exemple n°3</w:t>
            </w:r>
            <w:r w:rsidDel="00000000" w:rsidR="00000000" w:rsidRPr="00000000">
              <w:rPr>
                <w:rFonts w:ascii="Calibri" w:cs="Calibri" w:eastAsia="Calibri" w:hAnsi="Calibri"/>
                <w:b w:val="1"/>
                <w:bCs w:val="1"/>
                <w:i w:val="1"/>
                <w:iCs w:val="1"/>
                <w:smallCaps w:val="0"/>
                <w:strike w:val="0"/>
                <w:color w:val="40404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3"/>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unito Sans" w:cs="Nunito Sans" w:eastAsia="Nunito Sans" w:hAnsi="Nunito Sans"/>
                <w:b w:val="1"/>
                <w:bCs w:val="1"/>
                <w:i w:val="1"/>
                <w:iCs w:val="1"/>
                <w:smallCaps w:val="0"/>
                <w:strike w:val="0"/>
                <w:color w:val="000000"/>
                <w:sz w:val="21"/>
                <w:szCs w:val="21"/>
                <w:u w:val="none"/>
                <w:shd w:fill="auto" w:val="clear"/>
                <w:vertAlign w:val="baseline"/>
                <w:rtl w:val="0"/>
              </w:rPr>
              <w:t xml:space="preserve">Composants métier de publication et d’achat de prompts – PromptVerse</w:t>
            </w:r>
            <w:r w:rsidDel="00000000" w:rsidR="00000000" w:rsidRPr="00000000">
              <w:rPr>
                <w:rtl w:val="0"/>
              </w:rPr>
            </w:r>
          </w:p>
        </w:tc>
      </w:tr>
      <w:tr>
        <w:trPr>
          <w:cantSplit w:val="0"/>
          <w:trHeight w:val="365" w:hRule="atLeast"/>
          <w:tblHeader w:val="0"/>
        </w:trPr>
        <w:tc>
          <w:tcPr>
            <w:gridSpan w:val="5"/>
            <w:tcBorders>
              <w:top w:color="d60093" w:space="0" w:sz="24" w:val="single"/>
            </w:tcBorders>
            <w:tcMar>
              <w:top w:w="0.0" w:type="dxa"/>
              <w:left w:w="108.0" w:type="dxa"/>
              <w:bottom w:w="0.0" w:type="dxa"/>
              <w:right w:w="108.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1. Décrivez les tâches ou opérations que vous avez effectuées, et dans quelles conditions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Dans PromptVerse, tout utilisateur inscrit peut publier des prompts et en acheter. J’ai développé dans l’API NestJS les composants métier qui portent ces règles, en les isolant dans des services (PromptsService, PurchasesService) appelés par les contrôleurs.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Publication d’un prompt : validation des données entrantes par des DTO (class-validator), vérification de la catégorie et de l’outil IA choisis, génération d’un slug unique et mise en ligne immédiate.</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Protection du contenu payant : le texte du prompt n’est jamais renvoyé dans les listes, et sur la fiche il n’est visible que par le vendeur, par un acheteur dont l’achat est confirmé, ou par tous si le prompt est gratuit (prix à 0 €).</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Achat avec Stripe Checkout : avant de créer la session de paiement, le service applique les règles métier (impossible d’acheter son propre prompt, un prompt déjà acheté ou un prompt gratuit) et renvoie un code d’erreur explicite. Une tentative d’achat en attente est réutilisée au lieu de créer une nouvelle ligne à chaque clic.</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Traitement du webhook Stripe : vérification de la signature, passage de l’achat à l’état « COMPLETED », incrément du nombre de ventes et crédit du solde du vendeur. Le traitement est idempotent : si Stripe renvoie le même événement, le vendeur n’est pas crédité deux fois.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Sécurité : authentification JWT transmise dans un cookie httpOnly, mots de passe hachés avec bcrypt, guard de rôles (USER, ADMIN, SUPER_ADMIN), limitation du nombre de requêtes sur les routes sensibles et en-têtes de sécurité avec Helmet.</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2. Précisez les moyens utilisés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NestJS 11, TypeScript, TypeORM, MySQL, Stripe Checkout et webhooks, class-validator, JWT, bcrypt, Helmet, @nestjs/throttler, Swagger, Jest</w:t>
            </w:r>
            <w:r w:rsidDel="00000000" w:rsidR="00000000" w:rsidRPr="00000000">
              <w:rPr>
                <w:rtl w:val="0"/>
              </w:rPr>
            </w:r>
          </w:p>
        </w:tc>
      </w:tr>
      <w:tr>
        <w:trPr>
          <w:cantSplit w:val="0"/>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3. Avec qui avez-vous travaillé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J’ai travaillé seul, en m’appuyant sur la documentation officielle de NestJS et de Stripe ; les points bloquants étaient discutés avec mon formateur.</w:t>
            </w: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4. Contexte</w:t>
            </w:r>
            <w:r w:rsidDel="00000000" w:rsidR="00000000" w:rsidRPr="00000000">
              <w:rPr>
                <w:rtl w:val="0"/>
              </w:rPr>
            </w:r>
          </w:p>
        </w:tc>
      </w:tr>
      <w:tr>
        <w:trPr>
          <w:cantSplit w:val="0"/>
          <w:trHeight w:val="15" w:hRule="atLeast"/>
          <w:tblHeader w:val="0"/>
        </w:trPr>
        <w:tc>
          <w:tcPr>
            <w:gridSpan w:val="4"/>
            <w:tcBorders>
              <w:top w:color="d60093" w:space="0" w:sz="8" w:val="single"/>
              <w:left w:color="bfbfbf" w:space="0" w:sz="8" w:val="single"/>
            </w:tcBorders>
            <w:tcMar>
              <w:top w:w="0.0" w:type="dxa"/>
              <w:left w:w="108.0" w:type="dxa"/>
              <w:bottom w:w="0.0" w:type="dxa"/>
              <w:right w:w="108.0" w:type="dxa"/>
            </w:tcMar>
          </w:tcPr>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d60093"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379" w:hRule="atLeast"/>
          <w:tblHeader w:val="0"/>
        </w:trPr>
        <w:tc>
          <w:tcPr>
            <w:gridSpan w:val="4"/>
            <w:tcBorders>
              <w:left w:color="bfbfbf" w:space="0" w:sz="8" w:val="single"/>
            </w:tcBorders>
            <w:tcMar>
              <w:top w:w="0.0" w:type="dxa"/>
              <w:left w:w="108.0" w:type="dxa"/>
              <w:bottom w:w="0.0" w:type="dxa"/>
              <w:right w:w="108.0" w:type="dxa"/>
            </w:tcMar>
          </w:tcPr>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Nom de l’entreprise, organisme ou association</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Borders>
              <w:right w:color="bfbfbf" w:space="0" w:sz="8" w:val="single"/>
            </w:tcBorders>
            <w:tcMar>
              <w:top w:w="0.0" w:type="dxa"/>
              <w:left w:w="108.0" w:type="dxa"/>
              <w:bottom w:w="0.0" w:type="dxa"/>
              <w:right w:w="108.0" w:type="dxa"/>
            </w:tcMar>
          </w:tcPr>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Simplon</w:t>
            </w:r>
            <w:r w:rsidDel="00000000" w:rsidR="00000000" w:rsidRPr="00000000">
              <w:rPr>
                <w:rtl w:val="0"/>
              </w:rPr>
            </w:r>
          </w:p>
        </w:tc>
      </w:tr>
      <w:tr>
        <w:trPr>
          <w:cantSplit w:val="0"/>
          <w:trHeight w:val="508" w:hRule="atLeast"/>
          <w:tblHeader w:val="0"/>
        </w:trPr>
        <w:tc>
          <w:tcPr>
            <w:gridSpan w:val="3"/>
            <w:tcBorders>
              <w:left w:color="bfbfbf" w:space="0" w:sz="8" w:val="single"/>
            </w:tcBorders>
            <w:tcMar>
              <w:top w:w="0.0" w:type="dxa"/>
              <w:left w:w="108.0" w:type="dxa"/>
              <w:bottom w:w="0.0" w:type="dxa"/>
              <w:right w:w="108.0" w:type="dxa"/>
            </w:tcMar>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Chantier, atelier, service</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ab/>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2"/>
            <w:tcBorders>
              <w:right w:color="bfbfbf" w:space="0" w:sz="8" w:val="single"/>
            </w:tcBorders>
            <w:tcMar>
              <w:top w:w="0.0" w:type="dxa"/>
              <w:left w:w="108.0" w:type="dxa"/>
              <w:bottom w:w="0.0" w:type="dxa"/>
              <w:right w:w="108.0" w:type="dxa"/>
            </w:tcMar>
          </w:tcPr>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595959"/>
                <w:sz w:val="22"/>
                <w:szCs w:val="22"/>
                <w:highlight w:val="lightGray"/>
                <w:u w:val="none"/>
                <w:vertAlign w:val="baseline"/>
              </w:rPr>
            </w:pPr>
            <w:r w:rsidDel="00000000" w:rsidR="00000000" w:rsidRPr="00000000">
              <w:rPr>
                <w:rtl w:val="0"/>
              </w:rPr>
            </w: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Formation CDA – Projet chef-d’œuvre PromptVerse (Sprints 2 et 3 : cœur métier, sécurité)</w:t>
            </w:r>
          </w:p>
        </w:tc>
      </w:tr>
      <w:tr>
        <w:trPr>
          <w:cantSplit w:val="0"/>
          <w:trHeight w:val="434"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d’exercice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10/08/26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au :</w:t>
            </w:r>
            <w:r w:rsidDel="00000000" w:rsidR="00000000" w:rsidRPr="00000000">
              <w:rPr>
                <w:rFonts w:ascii="Nunito Sans" w:cs="Nunito Sans" w:eastAsia="Nunito Sans" w:hAnsi="Nuni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unito Sans" w:cs="Nunito Sans" w:eastAsia="Nunito Sans" w:hAnsi="Nunito Sans"/>
                <w:b w:val="1"/>
                <w:bCs w:val="1"/>
                <w:i w:val="0"/>
                <w:iCs w:val="0"/>
                <w:smallCaps w:val="0"/>
                <w:strike w:val="0"/>
                <w:color w:val="000000"/>
                <w:sz w:val="18"/>
                <w:szCs w:val="18"/>
                <w:u w:val="none"/>
                <w:shd w:fill="auto" w:val="clear"/>
                <w:vertAlign w:val="baseline"/>
                <w:rtl w:val="0"/>
              </w:rPr>
              <w:t xml:space="preserve">11/09/26</w:t>
            </w: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5. Informations complémentaires </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(facultatif)</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404040"/>
                <w:sz w:val="2"/>
                <w:szCs w:val="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règles métier de l’achat sont couvertes par des tests unitaires Jest (voir activité-type 3, exemple n°1).</w:t>
            </w:r>
          </w:p>
        </w:tc>
      </w:tr>
    </w:tbl>
    <w:p>
      <w:r>
        <w:br w:type="page"/>
      </w:r>
    </w:p>
    <w:tbl>
      <w:tblPr>
        <w:tblStyle w:val="Table5"/>
        <w:tblW w:w="10710.0" w:type="dxa"/>
        <w:jc w:val="left"/>
        <w:tblInd w:w="-771.0" w:type="dxa"/>
        <w:tblLayout w:type="fixed"/>
        <w:tblLook w:val="0000"/>
      </w:tblPr>
      <w:tblGrid>
        <w:gridCol w:w="2757"/>
        <w:gridCol w:w="570"/>
        <w:gridCol w:w="572"/>
        <w:gridCol w:w="1291"/>
        <w:gridCol w:w="5520"/>
        <w:tblGridChange w:id="0">
          <w:tblGrid>
            <w:gridCol w:w="2757"/>
            <w:gridCol w:w="570"/>
            <w:gridCol w:w="572"/>
            <w:gridCol w:w="1291"/>
            <w:gridCol w:w="5520"/>
          </w:tblGrid>
        </w:tblGridChange>
      </w:tblGrid>
      <w:tr>
        <w:trPr>
          <w:cantSplit w:val="0"/>
          <w:trHeight w:val="397" w:hRule="atLeast"/>
          <w:tblHeader w:val="0"/>
        </w:trPr>
        <w:tc>
          <w:tcPr>
            <w:tcMar>
              <w:top w:w="0.0" w:type="dxa"/>
              <w:left w:w="108.0" w:type="dxa"/>
              <w:bottom w:w="0.0" w:type="dxa"/>
              <w:right w:w="108.0" w:type="dxa"/>
            </w:tcMar>
            <w:vAlign w:val="bottom"/>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Activité-type</w:t>
            </w: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1</w:t>
            </w:r>
            <w:r w:rsidDel="00000000" w:rsidR="00000000" w:rsidRPr="00000000">
              <w:rPr>
                <w:rtl w:val="0"/>
              </w:rPr>
            </w:r>
          </w:p>
        </w:tc>
        <w:tc>
          <w:tcPr>
            <w:gridSpan w:val="3"/>
            <w:tcMar>
              <w:top w:w="0.0" w:type="dxa"/>
              <w:left w:w="108.0" w:type="dxa"/>
              <w:bottom w:w="0.0" w:type="dxa"/>
              <w:right w:w="108.0" w:type="dxa"/>
            </w:tcMar>
            <w:vAlign w:val="bottom"/>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Développer une application sécurisée</w:t>
            </w:r>
            <w:r w:rsidDel="00000000" w:rsidR="00000000" w:rsidRPr="00000000">
              <w:rPr>
                <w:rtl w:val="0"/>
              </w:rPr>
            </w:r>
          </w:p>
        </w:tc>
      </w:tr>
      <w:tr>
        <w:trPr>
          <w:cantSplit w:val="0"/>
          <w:trHeight w:val="365" w:hRule="atLeast"/>
          <w:tblHeader w:val="0"/>
        </w:trPr>
        <w:tc>
          <w:tcPr>
            <w:gridSpan w:val="2"/>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Exemple n°4</w:t>
            </w:r>
            <w:r w:rsidDel="00000000" w:rsidR="00000000" w:rsidRPr="00000000">
              <w:rPr>
                <w:rFonts w:ascii="Calibri" w:cs="Calibri" w:eastAsia="Calibri" w:hAnsi="Calibri"/>
                <w:b w:val="1"/>
                <w:bCs w:val="1"/>
                <w:i w:val="1"/>
                <w:iCs w:val="1"/>
                <w:smallCaps w:val="0"/>
                <w:strike w:val="0"/>
                <w:color w:val="40404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3"/>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unito Sans" w:cs="Nunito Sans" w:eastAsia="Nunito Sans" w:hAnsi="Nunito Sans"/>
                <w:b w:val="1"/>
                <w:bCs w:val="1"/>
                <w:i w:val="1"/>
                <w:iCs w:val="1"/>
                <w:smallCaps w:val="0"/>
                <w:strike w:val="0"/>
                <w:color w:val="000000"/>
                <w:sz w:val="21"/>
                <w:szCs w:val="21"/>
                <w:u w:val="none"/>
                <w:shd w:fill="auto" w:val="clear"/>
                <w:vertAlign w:val="baseline"/>
                <w:rtl w:val="0"/>
              </w:rPr>
              <w:t xml:space="preserve">Organisation d’un projet full-stack en binôme (React, API REST, MySQL)</w:t>
            </w:r>
            <w:r w:rsidDel="00000000" w:rsidR="00000000" w:rsidRPr="00000000">
              <w:rPr>
                <w:rtl w:val="0"/>
              </w:rPr>
            </w:r>
          </w:p>
        </w:tc>
      </w:tr>
      <w:tr>
        <w:trPr>
          <w:cantSplit w:val="0"/>
          <w:trHeight w:val="365" w:hRule="atLeast"/>
          <w:tblHeader w:val="0"/>
        </w:trPr>
        <w:tc>
          <w:tcPr>
            <w:gridSpan w:val="5"/>
            <w:tcBorders>
              <w:top w:color="d60093" w:space="0" w:sz="24" w:val="single"/>
            </w:tcBorders>
            <w:tcMar>
              <w:top w:w="0.0" w:type="dxa"/>
              <w:left w:w="108.0" w:type="dxa"/>
              <w:bottom w:w="0.0" w:type="dxa"/>
              <w:right w:w="108.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1. Décrivez les tâches ou opérations que vous avez effectuées, et dans quelles conditions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brief « Application web full-stack avec React, API REST et MySQL » demandait de livrer en six jours, en binôme, une application complète. Le planning imposait un découpage en trois phases : conception de la base de données (jours 1 et 2), back-end (jours 3 et 4), puis front-end (jours 5 et 6). J’ai contribué à l’organisation du projet autant qu’au développement.</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Analyse du besoin, rédaction des user stories et priorisation des fonctionnalités pour tenir le délai.</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Découpage de chaque phase en tâches, suivi de leur avancement dans un tableau (à faire / en cours / terminé) et répartition des tâches avec mon binôme.</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Point d’avancement quotidien pour identifier les blocages et réajuster le planning.</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Organisation du dépôt Git commun : branches par fonctionnalité, commits réguliers et fusion après relecture.</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Tests des routes de l’API avec Postman avant de brancher le front-end, pour sécuriser l’intégration.</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Rédaction de la documentation technique et préparation de la démonstration finale.</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2. Précisez les moyens utilisés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Tableau de suivi des tâches (Kanban), Git / GitHub, Postman, React, Node.js / Express, MySQL</w:t>
            </w:r>
            <w:r w:rsidDel="00000000" w:rsidR="00000000" w:rsidRPr="00000000">
              <w:rPr>
                <w:rtl w:val="0"/>
              </w:rPr>
            </w:r>
          </w:p>
        </w:tc>
      </w:tr>
      <w:tr>
        <w:trPr>
          <w:cantSplit w:val="0"/>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3. Avec qui avez-vous travaillé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En binôme avec un autre apprenant de ma promotion.</w:t>
            </w: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4. Contexte</w:t>
            </w:r>
            <w:r w:rsidDel="00000000" w:rsidR="00000000" w:rsidRPr="00000000">
              <w:rPr>
                <w:rtl w:val="0"/>
              </w:rPr>
            </w:r>
          </w:p>
        </w:tc>
      </w:tr>
      <w:tr>
        <w:trPr>
          <w:cantSplit w:val="0"/>
          <w:trHeight w:val="15" w:hRule="atLeast"/>
          <w:tblHeader w:val="0"/>
        </w:trPr>
        <w:tc>
          <w:tcPr>
            <w:gridSpan w:val="4"/>
            <w:tcBorders>
              <w:top w:color="d60093" w:space="0" w:sz="8" w:val="single"/>
              <w:left w:color="bfbfbf" w:space="0" w:sz="8" w:val="single"/>
            </w:tcBorders>
            <w:tcMar>
              <w:top w:w="0.0" w:type="dxa"/>
              <w:left w:w="108.0" w:type="dxa"/>
              <w:bottom w:w="0.0" w:type="dxa"/>
              <w:right w:w="108.0" w:type="dxa"/>
            </w:tcMar>
          </w:tcPr>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d60093"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379" w:hRule="atLeast"/>
          <w:tblHeader w:val="0"/>
        </w:trPr>
        <w:tc>
          <w:tcPr>
            <w:gridSpan w:val="4"/>
            <w:tcBorders>
              <w:left w:color="bfbfbf" w:space="0" w:sz="8" w:val="single"/>
            </w:tcBorders>
            <w:tcMar>
              <w:top w:w="0.0" w:type="dxa"/>
              <w:left w:w="108.0" w:type="dxa"/>
              <w:bottom w:w="0.0" w:type="dxa"/>
              <w:right w:w="108.0" w:type="dxa"/>
            </w:tcMar>
          </w:tcPr>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Nom de l’entreprise, organisme ou association</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Borders>
              <w:right w:color="bfbfbf" w:space="0" w:sz="8" w:val="single"/>
            </w:tcBorders>
            <w:tcMar>
              <w:top w:w="0.0" w:type="dxa"/>
              <w:left w:w="108.0" w:type="dxa"/>
              <w:bottom w:w="0.0" w:type="dxa"/>
              <w:right w:w="108.0" w:type="dxa"/>
            </w:tcMar>
          </w:tcPr>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Simplon</w:t>
            </w:r>
            <w:r w:rsidDel="00000000" w:rsidR="00000000" w:rsidRPr="00000000">
              <w:rPr>
                <w:rtl w:val="0"/>
              </w:rPr>
            </w:r>
          </w:p>
        </w:tc>
      </w:tr>
      <w:tr>
        <w:trPr>
          <w:cantSplit w:val="0"/>
          <w:trHeight w:val="508" w:hRule="atLeast"/>
          <w:tblHeader w:val="0"/>
        </w:trPr>
        <w:tc>
          <w:tcPr>
            <w:gridSpan w:val="3"/>
            <w:tcBorders>
              <w:left w:color="bfbfbf" w:space="0" w:sz="8" w:val="single"/>
            </w:tcBorders>
            <w:tcMar>
              <w:top w:w="0.0" w:type="dxa"/>
              <w:left w:w="108.0" w:type="dxa"/>
              <w:bottom w:w="0.0" w:type="dxa"/>
              <w:right w:w="108.0" w:type="dxa"/>
            </w:tcMar>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Chantier, atelier, service</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ab/>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2"/>
            <w:tcBorders>
              <w:right w:color="bfbfbf" w:space="0" w:sz="8" w:val="single"/>
            </w:tcBorders>
            <w:tcMar>
              <w:top w:w="0.0" w:type="dxa"/>
              <w:left w:w="108.0" w:type="dxa"/>
              <w:bottom w:w="0.0" w:type="dxa"/>
              <w:right w:w="108.0" w:type="dxa"/>
            </w:tcMar>
          </w:tcPr>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595959"/>
                <w:sz w:val="22"/>
                <w:szCs w:val="22"/>
                <w:highlight w:val="lightGray"/>
                <w:u w:val="none"/>
                <w:vertAlign w:val="baseline"/>
              </w:rPr>
            </w:pPr>
            <w:r w:rsidDel="00000000" w:rsidR="00000000" w:rsidRPr="00000000">
              <w:rPr>
                <w:rtl w:val="0"/>
              </w:rPr>
            </w: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Formation CDA – Brief « Application web full-stack avec React, API REST et MySQL »</w:t>
            </w:r>
          </w:p>
        </w:tc>
      </w:tr>
      <w:tr>
        <w:trPr>
          <w:cantSplit w:val="0"/>
          <w:trHeight w:val="434"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d’exercice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05/02/26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au :</w:t>
            </w:r>
            <w:r w:rsidDel="00000000" w:rsidR="00000000" w:rsidRPr="00000000">
              <w:rPr>
                <w:rFonts w:ascii="Nunito Sans" w:cs="Nunito Sans" w:eastAsia="Nunito Sans" w:hAnsi="Nuni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unito Sans" w:cs="Nunito Sans" w:eastAsia="Nunito Sans" w:hAnsi="Nunito Sans"/>
                <w:b w:val="1"/>
                <w:bCs w:val="1"/>
                <w:i w:val="0"/>
                <w:iCs w:val="0"/>
                <w:smallCaps w:val="0"/>
                <w:strike w:val="0"/>
                <w:color w:val="000000"/>
                <w:sz w:val="18"/>
                <w:szCs w:val="18"/>
                <w:u w:val="none"/>
                <w:shd w:fill="auto" w:val="clear"/>
                <w:vertAlign w:val="baseline"/>
                <w:rtl w:val="0"/>
              </w:rPr>
              <w:t xml:space="preserve">12/02/26</w:t>
            </w: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5. Informations complémentaires </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(facultatif)</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404040"/>
                <w:sz w:val="2"/>
                <w:szCs w:val="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J’ai appliqué la même démarche à plus grande échelle sur PromptVerse, en méthode Agile Scrum : backlog priorisé sur Trello, huit sprints documentés du cadrage à la livraison et spécifications OpenSpec rédigées avant chaque développement.</w:t>
            </w:r>
          </w:p>
        </w:tc>
      </w:tr>
    </w:tbl>
    <w:p>
      <w:r>
        <w:br w:type="page"/>
      </w:r>
    </w:p>
    <w:tbl>
      <w:tblPr>
        <w:tblStyle w:val="Table5"/>
        <w:tblW w:w="10710.0" w:type="dxa"/>
        <w:jc w:val="left"/>
        <w:tblInd w:w="-771.0" w:type="dxa"/>
        <w:tblLayout w:type="fixed"/>
        <w:tblLook w:val="0000"/>
      </w:tblPr>
      <w:tblGrid>
        <w:gridCol w:w="2757"/>
        <w:gridCol w:w="570"/>
        <w:gridCol w:w="572"/>
        <w:gridCol w:w="1291"/>
        <w:gridCol w:w="5520"/>
        <w:tblGridChange w:id="0">
          <w:tblGrid>
            <w:gridCol w:w="2757"/>
            <w:gridCol w:w="570"/>
            <w:gridCol w:w="572"/>
            <w:gridCol w:w="1291"/>
            <w:gridCol w:w="5520"/>
          </w:tblGrid>
        </w:tblGridChange>
      </w:tblGrid>
      <w:tr>
        <w:trPr>
          <w:cantSplit w:val="0"/>
          <w:trHeight w:val="397" w:hRule="atLeast"/>
          <w:tblHeader w:val="0"/>
        </w:trPr>
        <w:tc>
          <w:tcPr>
            <w:tcMar>
              <w:top w:w="0.0" w:type="dxa"/>
              <w:left w:w="108.0" w:type="dxa"/>
              <w:bottom w:w="0.0" w:type="dxa"/>
              <w:right w:w="108.0" w:type="dxa"/>
            </w:tcMar>
            <w:vAlign w:val="bottom"/>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Activité-type</w:t>
            </w: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2</w:t>
            </w:r>
            <w:r w:rsidDel="00000000" w:rsidR="00000000" w:rsidRPr="00000000">
              <w:rPr>
                <w:rtl w:val="0"/>
              </w:rPr>
            </w:r>
          </w:p>
        </w:tc>
        <w:tc>
          <w:tcPr>
            <w:gridSpan w:val="3"/>
            <w:tcMar>
              <w:top w:w="0.0" w:type="dxa"/>
              <w:left w:w="108.0" w:type="dxa"/>
              <w:bottom w:w="0.0" w:type="dxa"/>
              <w:right w:w="108.0" w:type="dxa"/>
            </w:tcMar>
            <w:vAlign w:val="bottom"/>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Concevoir et développer une application sécurisée organisée en couches</w:t>
            </w:r>
            <w:r w:rsidDel="00000000" w:rsidR="00000000" w:rsidRPr="00000000">
              <w:rPr>
                <w:rtl w:val="0"/>
              </w:rPr>
            </w:r>
          </w:p>
        </w:tc>
      </w:tr>
      <w:tr>
        <w:trPr>
          <w:cantSplit w:val="0"/>
          <w:trHeight w:val="365" w:hRule="atLeast"/>
          <w:tblHeader w:val="0"/>
        </w:trPr>
        <w:tc>
          <w:tcPr>
            <w:gridSpan w:val="2"/>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Exemple n°1</w:t>
            </w:r>
            <w:r w:rsidDel="00000000" w:rsidR="00000000" w:rsidRPr="00000000">
              <w:rPr>
                <w:rFonts w:ascii="Calibri" w:cs="Calibri" w:eastAsia="Calibri" w:hAnsi="Calibri"/>
                <w:b w:val="1"/>
                <w:bCs w:val="1"/>
                <w:i w:val="1"/>
                <w:iCs w:val="1"/>
                <w:smallCaps w:val="0"/>
                <w:strike w:val="0"/>
                <w:color w:val="40404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3"/>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unito Sans" w:cs="Nunito Sans" w:eastAsia="Nunito Sans" w:hAnsi="Nunito Sans"/>
                <w:b w:val="1"/>
                <w:bCs w:val="1"/>
                <w:i w:val="1"/>
                <w:iCs w:val="1"/>
                <w:smallCaps w:val="0"/>
                <w:strike w:val="0"/>
                <w:color w:val="000000"/>
                <w:sz w:val="21"/>
                <w:szCs w:val="21"/>
                <w:u w:val="none"/>
                <w:shd w:fill="auto" w:val="clear"/>
                <w:vertAlign w:val="baseline"/>
                <w:rtl w:val="0"/>
              </w:rPr>
              <w:t xml:space="preserve">Analyse du besoin, UML et maquettes d’une application de gestion de projets</w:t>
            </w:r>
            <w:r w:rsidDel="00000000" w:rsidR="00000000" w:rsidRPr="00000000">
              <w:rPr>
                <w:rtl w:val="0"/>
              </w:rPr>
            </w:r>
          </w:p>
        </w:tc>
      </w:tr>
      <w:tr>
        <w:trPr>
          <w:cantSplit w:val="0"/>
          <w:trHeight w:val="365" w:hRule="atLeast"/>
          <w:tblHeader w:val="0"/>
        </w:trPr>
        <w:tc>
          <w:tcPr>
            <w:gridSpan w:val="5"/>
            <w:tcBorders>
              <w:top w:color="d60093" w:space="0" w:sz="24" w:val="single"/>
            </w:tcBorders>
            <w:tcMar>
              <w:top w:w="0.0" w:type="dxa"/>
              <w:left w:w="108.0" w:type="dxa"/>
              <w:bottom w:w="0.0" w:type="dxa"/>
              <w:right w:w="108.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1. Décrivez les tâches ou opérations que vous avez effectuées, et dans quelles conditions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brief « Conception d’une application web : UML, maquettes, API REST sécurisée et interface React » consistait à concevoir et développer seul, en six jours, une application de gestion de projets et de tâches. La première partie du travail portait sur l’analyse du besoin et la conception.</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Étude du besoin et identification des acteurs et des fonctionnalités attendues : authentification, gestion des projets, gestion des tâches associées.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Rédaction des user stories et des règles de gestion.</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Réalisation du diagramme de cas d’utilisation, du diagramme de classes et d’un diagramme de séquence, en vérifiant leur cohérence entre eux.</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Conception des maquettes des écrans principaux (connexion, liste des projets, détail d’un projet et de ses tâches) et de l’enchaînement entre les écrans.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Conception de la base MySQL à partir du diagramme de classes, puis développement de l’API REST avec authentification JWT et d’une interface React fidèle aux maquettes.</w:t>
            </w:r>
          </w:p>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Cette phase de conception m’a permis de valider le périmètre avant de coder et d’éviter des retours en arrière pendant le développement.</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2. Précisez les moyens utilisés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Outil de modélisation UML, outil de maquettage, MySQL, Node.js / Express, JWT, React, Git / GitHub</w:t>
            </w:r>
            <w:r w:rsidDel="00000000" w:rsidR="00000000" w:rsidRPr="00000000">
              <w:rPr>
                <w:rtl w:val="0"/>
              </w:rPr>
            </w:r>
          </w:p>
        </w:tc>
      </w:tr>
      <w:tr>
        <w:trPr>
          <w:cantSplit w:val="0"/>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3. Avec qui avez-vous travaillé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J’ai réalisé ce brief seul.</w:t>
            </w: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4. Contexte</w:t>
            </w:r>
            <w:r w:rsidDel="00000000" w:rsidR="00000000" w:rsidRPr="00000000">
              <w:rPr>
                <w:rtl w:val="0"/>
              </w:rPr>
            </w:r>
          </w:p>
        </w:tc>
      </w:tr>
      <w:tr>
        <w:trPr>
          <w:cantSplit w:val="0"/>
          <w:trHeight w:val="15" w:hRule="atLeast"/>
          <w:tblHeader w:val="0"/>
        </w:trPr>
        <w:tc>
          <w:tcPr>
            <w:gridSpan w:val="4"/>
            <w:tcBorders>
              <w:top w:color="d60093" w:space="0" w:sz="8" w:val="single"/>
              <w:left w:color="bfbfbf" w:space="0" w:sz="8" w:val="single"/>
            </w:tcBorders>
            <w:tcMar>
              <w:top w:w="0.0" w:type="dxa"/>
              <w:left w:w="108.0" w:type="dxa"/>
              <w:bottom w:w="0.0" w:type="dxa"/>
              <w:right w:w="108.0" w:type="dxa"/>
            </w:tcMar>
          </w:tcPr>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d60093"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379" w:hRule="atLeast"/>
          <w:tblHeader w:val="0"/>
        </w:trPr>
        <w:tc>
          <w:tcPr>
            <w:gridSpan w:val="4"/>
            <w:tcBorders>
              <w:left w:color="bfbfbf" w:space="0" w:sz="8" w:val="single"/>
            </w:tcBorders>
            <w:tcMar>
              <w:top w:w="0.0" w:type="dxa"/>
              <w:left w:w="108.0" w:type="dxa"/>
              <w:bottom w:w="0.0" w:type="dxa"/>
              <w:right w:w="108.0" w:type="dxa"/>
            </w:tcMar>
          </w:tcPr>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Nom de l’entreprise, organisme ou association</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Borders>
              <w:right w:color="bfbfbf" w:space="0" w:sz="8" w:val="single"/>
            </w:tcBorders>
            <w:tcMar>
              <w:top w:w="0.0" w:type="dxa"/>
              <w:left w:w="108.0" w:type="dxa"/>
              <w:bottom w:w="0.0" w:type="dxa"/>
              <w:right w:w="108.0" w:type="dxa"/>
            </w:tcMar>
          </w:tcPr>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Simplon</w:t>
            </w:r>
            <w:r w:rsidDel="00000000" w:rsidR="00000000" w:rsidRPr="00000000">
              <w:rPr>
                <w:rtl w:val="0"/>
              </w:rPr>
            </w:r>
          </w:p>
        </w:tc>
      </w:tr>
      <w:tr>
        <w:trPr>
          <w:cantSplit w:val="0"/>
          <w:trHeight w:val="508" w:hRule="atLeast"/>
          <w:tblHeader w:val="0"/>
        </w:trPr>
        <w:tc>
          <w:tcPr>
            <w:gridSpan w:val="3"/>
            <w:tcBorders>
              <w:left w:color="bfbfbf" w:space="0" w:sz="8" w:val="single"/>
            </w:tcBorders>
            <w:tcMar>
              <w:top w:w="0.0" w:type="dxa"/>
              <w:left w:w="108.0" w:type="dxa"/>
              <w:bottom w:w="0.0" w:type="dxa"/>
              <w:right w:w="108.0" w:type="dxa"/>
            </w:tcMar>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Chantier, atelier, service</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ab/>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2"/>
            <w:tcBorders>
              <w:right w:color="bfbfbf" w:space="0" w:sz="8" w:val="single"/>
            </w:tcBorders>
            <w:tcMar>
              <w:top w:w="0.0" w:type="dxa"/>
              <w:left w:w="108.0" w:type="dxa"/>
              <w:bottom w:w="0.0" w:type="dxa"/>
              <w:right w:w="108.0" w:type="dxa"/>
            </w:tcMar>
          </w:tcPr>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595959"/>
                <w:sz w:val="22"/>
                <w:szCs w:val="22"/>
                <w:highlight w:val="lightGray"/>
                <w:u w:val="none"/>
                <w:vertAlign w:val="baseline"/>
              </w:rPr>
            </w:pPr>
            <w:r w:rsidDel="00000000" w:rsidR="00000000" w:rsidRPr="00000000">
              <w:rPr>
                <w:rtl w:val="0"/>
              </w:rPr>
            </w: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Formation CDA – Brief « Conception d’une application web : UML, maquettes, API REST sécurisée et interface React »</w:t>
            </w:r>
          </w:p>
        </w:tc>
      </w:tr>
      <w:tr>
        <w:trPr>
          <w:cantSplit w:val="0"/>
          <w:trHeight w:val="434"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d’exercice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09/03/26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au :</w:t>
            </w:r>
            <w:r w:rsidDel="00000000" w:rsidR="00000000" w:rsidRPr="00000000">
              <w:rPr>
                <w:rFonts w:ascii="Nunito Sans" w:cs="Nunito Sans" w:eastAsia="Nunito Sans" w:hAnsi="Nuni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unito Sans" w:cs="Nunito Sans" w:eastAsia="Nunito Sans" w:hAnsi="Nunito Sans"/>
                <w:b w:val="1"/>
                <w:bCs w:val="1"/>
                <w:i w:val="0"/>
                <w:iCs w:val="0"/>
                <w:smallCaps w:val="0"/>
                <w:strike w:val="0"/>
                <w:color w:val="000000"/>
                <w:sz w:val="18"/>
                <w:szCs w:val="18"/>
                <w:u w:val="none"/>
                <w:shd w:fill="auto" w:val="clear"/>
                <w:vertAlign w:val="baseline"/>
                <w:rtl w:val="0"/>
              </w:rPr>
              <w:t xml:space="preserve">16/03/26</w:t>
            </w: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5. Informations complémentaires </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(facultatif)</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404040"/>
                <w:sz w:val="2"/>
                <w:szCs w:val="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 PromptVerse, j’ai suivi la même démarche : cahier des charges, cas d’utilisation, user stories avec critères d’acceptation et maquettes UX/UI en dark mode, réalisés avant le développement.</w:t>
            </w:r>
          </w:p>
        </w:tc>
      </w:tr>
    </w:tbl>
    <w:p>
      <w:r>
        <w:br w:type="page"/>
      </w:r>
    </w:p>
    <w:tbl>
      <w:tblPr>
        <w:tblStyle w:val="Table5"/>
        <w:tblW w:w="10710.0" w:type="dxa"/>
        <w:jc w:val="left"/>
        <w:tblInd w:w="-771.0" w:type="dxa"/>
        <w:tblLayout w:type="fixed"/>
        <w:tblLook w:val="0000"/>
      </w:tblPr>
      <w:tblGrid>
        <w:gridCol w:w="2757"/>
        <w:gridCol w:w="570"/>
        <w:gridCol w:w="572"/>
        <w:gridCol w:w="1291"/>
        <w:gridCol w:w="5520"/>
        <w:tblGridChange w:id="0">
          <w:tblGrid>
            <w:gridCol w:w="2757"/>
            <w:gridCol w:w="570"/>
            <w:gridCol w:w="572"/>
            <w:gridCol w:w="1291"/>
            <w:gridCol w:w="5520"/>
          </w:tblGrid>
        </w:tblGridChange>
      </w:tblGrid>
      <w:tr>
        <w:trPr>
          <w:cantSplit w:val="0"/>
          <w:trHeight w:val="397" w:hRule="atLeast"/>
          <w:tblHeader w:val="0"/>
        </w:trPr>
        <w:tc>
          <w:tcPr>
            <w:tcMar>
              <w:top w:w="0.0" w:type="dxa"/>
              <w:left w:w="108.0" w:type="dxa"/>
              <w:bottom w:w="0.0" w:type="dxa"/>
              <w:right w:w="108.0" w:type="dxa"/>
            </w:tcMar>
            <w:vAlign w:val="bottom"/>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Activité-type</w:t>
            </w: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2</w:t>
            </w:r>
            <w:r w:rsidDel="00000000" w:rsidR="00000000" w:rsidRPr="00000000">
              <w:rPr>
                <w:rtl w:val="0"/>
              </w:rPr>
            </w:r>
          </w:p>
        </w:tc>
        <w:tc>
          <w:tcPr>
            <w:gridSpan w:val="3"/>
            <w:tcMar>
              <w:top w:w="0.0" w:type="dxa"/>
              <w:left w:w="108.0" w:type="dxa"/>
              <w:bottom w:w="0.0" w:type="dxa"/>
              <w:right w:w="108.0" w:type="dxa"/>
            </w:tcMar>
            <w:vAlign w:val="bottom"/>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Concevoir et développer une application sécurisée organisée en couches</w:t>
            </w:r>
            <w:r w:rsidDel="00000000" w:rsidR="00000000" w:rsidRPr="00000000">
              <w:rPr>
                <w:rtl w:val="0"/>
              </w:rPr>
            </w:r>
          </w:p>
        </w:tc>
      </w:tr>
      <w:tr>
        <w:trPr>
          <w:cantSplit w:val="0"/>
          <w:trHeight w:val="365" w:hRule="atLeast"/>
          <w:tblHeader w:val="0"/>
        </w:trPr>
        <w:tc>
          <w:tcPr>
            <w:gridSpan w:val="2"/>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Exemple n°2</w:t>
            </w:r>
            <w:r w:rsidDel="00000000" w:rsidR="00000000" w:rsidRPr="00000000">
              <w:rPr>
                <w:rFonts w:ascii="Calibri" w:cs="Calibri" w:eastAsia="Calibri" w:hAnsi="Calibri"/>
                <w:b w:val="1"/>
                <w:bCs w:val="1"/>
                <w:i w:val="1"/>
                <w:iCs w:val="1"/>
                <w:smallCaps w:val="0"/>
                <w:strike w:val="0"/>
                <w:color w:val="40404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3"/>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unito Sans" w:cs="Nunito Sans" w:eastAsia="Nunito Sans" w:hAnsi="Nunito Sans"/>
                <w:b w:val="1"/>
                <w:bCs w:val="1"/>
                <w:i w:val="1"/>
                <w:iCs w:val="1"/>
                <w:smallCaps w:val="0"/>
                <w:strike w:val="0"/>
                <w:color w:val="000000"/>
                <w:sz w:val="21"/>
                <w:szCs w:val="21"/>
                <w:u w:val="none"/>
                <w:shd w:fill="auto" w:val="clear"/>
                <w:vertAlign w:val="baseline"/>
                <w:rtl w:val="0"/>
              </w:rPr>
              <w:t xml:space="preserve">Architecture en couches de PromptVerse (NestJS / React)</w:t>
            </w:r>
            <w:r w:rsidDel="00000000" w:rsidR="00000000" w:rsidRPr="00000000">
              <w:rPr>
                <w:rtl w:val="0"/>
              </w:rPr>
            </w:r>
          </w:p>
        </w:tc>
      </w:tr>
      <w:tr>
        <w:trPr>
          <w:cantSplit w:val="0"/>
          <w:trHeight w:val="365" w:hRule="atLeast"/>
          <w:tblHeader w:val="0"/>
        </w:trPr>
        <w:tc>
          <w:tcPr>
            <w:gridSpan w:val="5"/>
            <w:tcBorders>
              <w:top w:color="d60093" w:space="0" w:sz="24" w:val="single"/>
            </w:tcBorders>
            <w:tcMar>
              <w:top w:w="0.0" w:type="dxa"/>
              <w:left w:w="108.0" w:type="dxa"/>
              <w:bottom w:w="0.0" w:type="dxa"/>
              <w:right w:w="108.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1. Décrivez les tâches ou opérations que vous avez effectuées, et dans quelles conditions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Lors du sprint de conception de PromptVerse, j’ai transformé les besoins identifiés au cadrage en une architecture technique documentée avant de développer.</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Choix d’une architecture découplée : une API REST NestJS consommée par une application monopage React, chacune construite et déployée dans son propre conteneur.</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Côté API, organisation en modules métier (auth, users, prompts, categories, ai-tools, purchases, admin, storage, mail) et en couches : contrôleurs pour les routes HTTP, services pour les règles métier, repositories TypeORM pour l’accès aux données et DTO pour la validation des entrées. Les éléments transverses (guards, décorateurs, codes d’erreur, validation de la configuration) sont regroupés dans un dossier commun.</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Côté client, séparation des pages, des composants d’interface, des hooks d’accès aux données (TanStack Query) et des stores d’état client (Zustand), avec un client HTTP centralisé (Axios).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Modélisation UML de l’architecture : diagramme de composants, diagramme de classes et diagrammes de séquence de l’authentification, de la création d’un prompt et de l’achat.</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Intégration des services externes : Stripe pour le paiement, MinIO (S3) pour les images, Redis pour le cache et un serveur SMTP pour les emails.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Documentation de l’API avec Swagger / OpenAPI et traçabilité des décisions dans les propositions OpenSpec.</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2. Précisez les moyens utilisés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UML (diagrammes Mermaid), NestJS, TypeORM, React, TanStack Query, Zustand, Axios, Swagger / OpenAPI, OpenSpec, Git / GitHub</w:t>
            </w:r>
            <w:r w:rsidDel="00000000" w:rsidR="00000000" w:rsidRPr="00000000">
              <w:rPr>
                <w:rtl w:val="0"/>
              </w:rPr>
            </w:r>
          </w:p>
        </w:tc>
      </w:tr>
      <w:tr>
        <w:trPr>
          <w:cantSplit w:val="0"/>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3. Avec qui avez-vous travaillé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J’ai conçu cette architecture seul.</w:t>
            </w: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4. Contexte</w:t>
            </w:r>
            <w:r w:rsidDel="00000000" w:rsidR="00000000" w:rsidRPr="00000000">
              <w:rPr>
                <w:rtl w:val="0"/>
              </w:rPr>
            </w:r>
          </w:p>
        </w:tc>
      </w:tr>
      <w:tr>
        <w:trPr>
          <w:cantSplit w:val="0"/>
          <w:trHeight w:val="15" w:hRule="atLeast"/>
          <w:tblHeader w:val="0"/>
        </w:trPr>
        <w:tc>
          <w:tcPr>
            <w:gridSpan w:val="4"/>
            <w:tcBorders>
              <w:top w:color="d60093" w:space="0" w:sz="8" w:val="single"/>
              <w:left w:color="bfbfbf" w:space="0" w:sz="8" w:val="single"/>
            </w:tcBorders>
            <w:tcMar>
              <w:top w:w="0.0" w:type="dxa"/>
              <w:left w:w="108.0" w:type="dxa"/>
              <w:bottom w:w="0.0" w:type="dxa"/>
              <w:right w:w="108.0" w:type="dxa"/>
            </w:tcMar>
          </w:tcPr>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d60093"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379" w:hRule="atLeast"/>
          <w:tblHeader w:val="0"/>
        </w:trPr>
        <w:tc>
          <w:tcPr>
            <w:gridSpan w:val="4"/>
            <w:tcBorders>
              <w:left w:color="bfbfbf" w:space="0" w:sz="8" w:val="single"/>
            </w:tcBorders>
            <w:tcMar>
              <w:top w:w="0.0" w:type="dxa"/>
              <w:left w:w="108.0" w:type="dxa"/>
              <w:bottom w:w="0.0" w:type="dxa"/>
              <w:right w:w="108.0" w:type="dxa"/>
            </w:tcMar>
          </w:tcPr>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Nom de l’entreprise, organisme ou association</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Borders>
              <w:right w:color="bfbfbf" w:space="0" w:sz="8" w:val="single"/>
            </w:tcBorders>
            <w:tcMar>
              <w:top w:w="0.0" w:type="dxa"/>
              <w:left w:w="108.0" w:type="dxa"/>
              <w:bottom w:w="0.0" w:type="dxa"/>
              <w:right w:w="108.0" w:type="dxa"/>
            </w:tcMar>
          </w:tcPr>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Simplon</w:t>
            </w:r>
            <w:r w:rsidDel="00000000" w:rsidR="00000000" w:rsidRPr="00000000">
              <w:rPr>
                <w:rtl w:val="0"/>
              </w:rPr>
            </w:r>
          </w:p>
        </w:tc>
      </w:tr>
      <w:tr>
        <w:trPr>
          <w:cantSplit w:val="0"/>
          <w:trHeight w:val="508" w:hRule="atLeast"/>
          <w:tblHeader w:val="0"/>
        </w:trPr>
        <w:tc>
          <w:tcPr>
            <w:gridSpan w:val="3"/>
            <w:tcBorders>
              <w:left w:color="bfbfbf" w:space="0" w:sz="8" w:val="single"/>
            </w:tcBorders>
            <w:tcMar>
              <w:top w:w="0.0" w:type="dxa"/>
              <w:left w:w="108.0" w:type="dxa"/>
              <w:bottom w:w="0.0" w:type="dxa"/>
              <w:right w:w="108.0" w:type="dxa"/>
            </w:tcMar>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Chantier, atelier, service</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ab/>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2"/>
            <w:tcBorders>
              <w:right w:color="bfbfbf" w:space="0" w:sz="8" w:val="single"/>
            </w:tcBorders>
            <w:tcMar>
              <w:top w:w="0.0" w:type="dxa"/>
              <w:left w:w="108.0" w:type="dxa"/>
              <w:bottom w:w="0.0" w:type="dxa"/>
              <w:right w:w="108.0" w:type="dxa"/>
            </w:tcMar>
          </w:tcPr>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595959"/>
                <w:sz w:val="22"/>
                <w:szCs w:val="22"/>
                <w:highlight w:val="lightGray"/>
                <w:u w:val="none"/>
                <w:vertAlign w:val="baseline"/>
              </w:rPr>
            </w:pPr>
            <w:r w:rsidDel="00000000" w:rsidR="00000000" w:rsidRPr="00000000">
              <w:rPr>
                <w:rtl w:val="0"/>
              </w:rPr>
            </w: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Formation CDA – Projet chef-d’œuvre PromptVerse (Sprint 1 : conception et architecture)</w:t>
            </w:r>
          </w:p>
        </w:tc>
      </w:tr>
      <w:tr>
        <w:trPr>
          <w:cantSplit w:val="0"/>
          <w:trHeight w:val="434"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d’exercice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04/08/26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au :</w:t>
            </w:r>
            <w:r w:rsidDel="00000000" w:rsidR="00000000" w:rsidRPr="00000000">
              <w:rPr>
                <w:rFonts w:ascii="Nunito Sans" w:cs="Nunito Sans" w:eastAsia="Nunito Sans" w:hAnsi="Nuni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unito Sans" w:cs="Nunito Sans" w:eastAsia="Nunito Sans" w:hAnsi="Nunito Sans"/>
                <w:b w:val="1"/>
                <w:bCs w:val="1"/>
                <w:i w:val="0"/>
                <w:iCs w:val="0"/>
                <w:smallCaps w:val="0"/>
                <w:strike w:val="0"/>
                <w:color w:val="000000"/>
                <w:sz w:val="18"/>
                <w:szCs w:val="18"/>
                <w:u w:val="none"/>
                <w:shd w:fill="auto" w:val="clear"/>
                <w:vertAlign w:val="baseline"/>
                <w:rtl w:val="0"/>
              </w:rPr>
              <w:t xml:space="preserve">08/08/26</w:t>
            </w: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5. Informations complémentaires </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(facultatif)</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404040"/>
                <w:sz w:val="2"/>
                <w:szCs w:val="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diagrammes UML et les choix d’architecture sont versionnés dans le dépôt, avec le code, dans le dossier docs/.</w:t>
            </w:r>
          </w:p>
        </w:tc>
      </w:tr>
    </w:tbl>
    <w:p>
      <w:r>
        <w:br w:type="page"/>
      </w:r>
    </w:p>
    <w:tbl>
      <w:tblPr>
        <w:tblStyle w:val="Table5"/>
        <w:tblW w:w="10710.0" w:type="dxa"/>
        <w:jc w:val="left"/>
        <w:tblInd w:w="-771.0" w:type="dxa"/>
        <w:tblLayout w:type="fixed"/>
        <w:tblLook w:val="0000"/>
      </w:tblPr>
      <w:tblGrid>
        <w:gridCol w:w="2757"/>
        <w:gridCol w:w="570"/>
        <w:gridCol w:w="572"/>
        <w:gridCol w:w="1291"/>
        <w:gridCol w:w="5520"/>
        <w:tblGridChange w:id="0">
          <w:tblGrid>
            <w:gridCol w:w="2757"/>
            <w:gridCol w:w="570"/>
            <w:gridCol w:w="572"/>
            <w:gridCol w:w="1291"/>
            <w:gridCol w:w="5520"/>
          </w:tblGrid>
        </w:tblGridChange>
      </w:tblGrid>
      <w:tr>
        <w:trPr>
          <w:cantSplit w:val="0"/>
          <w:trHeight w:val="397" w:hRule="atLeast"/>
          <w:tblHeader w:val="0"/>
        </w:trPr>
        <w:tc>
          <w:tcPr>
            <w:tcMar>
              <w:top w:w="0.0" w:type="dxa"/>
              <w:left w:w="108.0" w:type="dxa"/>
              <w:bottom w:w="0.0" w:type="dxa"/>
              <w:right w:w="108.0" w:type="dxa"/>
            </w:tcMar>
            <w:vAlign w:val="bottom"/>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Activité-type</w:t>
            </w: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2</w:t>
            </w:r>
            <w:r w:rsidDel="00000000" w:rsidR="00000000" w:rsidRPr="00000000">
              <w:rPr>
                <w:rtl w:val="0"/>
              </w:rPr>
            </w:r>
          </w:p>
        </w:tc>
        <w:tc>
          <w:tcPr>
            <w:gridSpan w:val="3"/>
            <w:tcMar>
              <w:top w:w="0.0" w:type="dxa"/>
              <w:left w:w="108.0" w:type="dxa"/>
              <w:bottom w:w="0.0" w:type="dxa"/>
              <w:right w:w="108.0" w:type="dxa"/>
            </w:tcMar>
            <w:vAlign w:val="bottom"/>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Concevoir et développer une application sécurisée organisée en couches</w:t>
            </w:r>
            <w:r w:rsidDel="00000000" w:rsidR="00000000" w:rsidRPr="00000000">
              <w:rPr>
                <w:rtl w:val="0"/>
              </w:rPr>
            </w:r>
          </w:p>
        </w:tc>
      </w:tr>
      <w:tr>
        <w:trPr>
          <w:cantSplit w:val="0"/>
          <w:trHeight w:val="365" w:hRule="atLeast"/>
          <w:tblHeader w:val="0"/>
        </w:trPr>
        <w:tc>
          <w:tcPr>
            <w:gridSpan w:val="2"/>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Exemple n°3</w:t>
            </w:r>
            <w:r w:rsidDel="00000000" w:rsidR="00000000" w:rsidRPr="00000000">
              <w:rPr>
                <w:rFonts w:ascii="Calibri" w:cs="Calibri" w:eastAsia="Calibri" w:hAnsi="Calibri"/>
                <w:b w:val="1"/>
                <w:bCs w:val="1"/>
                <w:i w:val="1"/>
                <w:iCs w:val="1"/>
                <w:smallCaps w:val="0"/>
                <w:strike w:val="0"/>
                <w:color w:val="40404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3"/>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unito Sans" w:cs="Nunito Sans" w:eastAsia="Nunito Sans" w:hAnsi="Nunito Sans"/>
                <w:b w:val="1"/>
                <w:bCs w:val="1"/>
                <w:i w:val="1"/>
                <w:iCs w:val="1"/>
                <w:smallCaps w:val="0"/>
                <w:strike w:val="0"/>
                <w:color w:val="000000"/>
                <w:sz w:val="21"/>
                <w:szCs w:val="21"/>
                <w:u w:val="none"/>
                <w:shd w:fill="auto" w:val="clear"/>
                <w:vertAlign w:val="baseline"/>
                <w:rtl w:val="0"/>
              </w:rPr>
              <w:t xml:space="preserve">Modélisation Merise et base MySQL de PromptVerse</w:t>
            </w:r>
            <w:r w:rsidDel="00000000" w:rsidR="00000000" w:rsidRPr="00000000">
              <w:rPr>
                <w:rtl w:val="0"/>
              </w:rPr>
            </w:r>
          </w:p>
        </w:tc>
      </w:tr>
      <w:tr>
        <w:trPr>
          <w:cantSplit w:val="0"/>
          <w:trHeight w:val="365" w:hRule="atLeast"/>
          <w:tblHeader w:val="0"/>
        </w:trPr>
        <w:tc>
          <w:tcPr>
            <w:gridSpan w:val="5"/>
            <w:tcBorders>
              <w:top w:color="d60093" w:space="0" w:sz="24" w:val="single"/>
            </w:tcBorders>
            <w:tcMar>
              <w:top w:w="0.0" w:type="dxa"/>
              <w:left w:w="108.0" w:type="dxa"/>
              <w:bottom w:w="0.0" w:type="dxa"/>
              <w:right w:w="108.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1. Décrivez les tâches ou opérations que vous avez effectuées, et dans quelles conditions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J’ai conçu la base de données relationnelle de PromptVerse avec la méthode Merise, puis je l’ai mise en place dans MySQL à l’aide de migrations TypeORM.</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Rédaction du dictionnaire de données et des règles de gestion : un utilisateur possède un profil et publie des prompts ; un prompt appartient à une catégorie et à un outil IA ; un achat relie un acheteur, un vendeur et un prompt.</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Réalisation du MCD, puis passage au MLD et au MPD (script SQL MySQL) : tables users, user_profiles, social_links, categories, ai_tools, prompts, preview_images et purchases.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Définition des contraintes d’intégrité : identifiants UUID, clés étrangères, unicité de l’email, du nom d’utilisateur et des slugs, index sur les colonnes filtrées ou triées (statut, date de création, nombre de ventes).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Choix des règles de suppression : suppression en cascade des données dépendantes (profil, liens sociaux, images d’aperçu) et restriction sur les prompts et les achats pour ne jamais perdre l’historique des ventes.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Stockage des montants en DECIMAL(10,2) pour éviter les erreurs d’arrondi.</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Traduction du modèle en entités TypeORM et création de migrations versionnées, exécutées automatiquement au démarrage du conteneur de l’API.</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2. Précisez les moyens utilisés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Méthode Merise (dictionnaire de données, MCD, MLD, MPD), MySQL 8.4, TypeORM (entités et migrations), Docker</w:t>
            </w:r>
            <w:r w:rsidDel="00000000" w:rsidR="00000000" w:rsidRPr="00000000">
              <w:rPr>
                <w:rtl w:val="0"/>
              </w:rPr>
            </w:r>
          </w:p>
        </w:tc>
      </w:tr>
      <w:tr>
        <w:trPr>
          <w:cantSplit w:val="0"/>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3. Avec qui avez-vous travaillé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J’ai réalisé cette modélisation seul.</w:t>
            </w: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4. Contexte</w:t>
            </w:r>
            <w:r w:rsidDel="00000000" w:rsidR="00000000" w:rsidRPr="00000000">
              <w:rPr>
                <w:rtl w:val="0"/>
              </w:rPr>
            </w:r>
          </w:p>
        </w:tc>
      </w:tr>
      <w:tr>
        <w:trPr>
          <w:cantSplit w:val="0"/>
          <w:trHeight w:val="15" w:hRule="atLeast"/>
          <w:tblHeader w:val="0"/>
        </w:trPr>
        <w:tc>
          <w:tcPr>
            <w:gridSpan w:val="4"/>
            <w:tcBorders>
              <w:top w:color="d60093" w:space="0" w:sz="8" w:val="single"/>
              <w:left w:color="bfbfbf" w:space="0" w:sz="8" w:val="single"/>
            </w:tcBorders>
            <w:tcMar>
              <w:top w:w="0.0" w:type="dxa"/>
              <w:left w:w="108.0" w:type="dxa"/>
              <w:bottom w:w="0.0" w:type="dxa"/>
              <w:right w:w="108.0" w:type="dxa"/>
            </w:tcMar>
          </w:tcPr>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d60093"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379" w:hRule="atLeast"/>
          <w:tblHeader w:val="0"/>
        </w:trPr>
        <w:tc>
          <w:tcPr>
            <w:gridSpan w:val="4"/>
            <w:tcBorders>
              <w:left w:color="bfbfbf" w:space="0" w:sz="8" w:val="single"/>
            </w:tcBorders>
            <w:tcMar>
              <w:top w:w="0.0" w:type="dxa"/>
              <w:left w:w="108.0" w:type="dxa"/>
              <w:bottom w:w="0.0" w:type="dxa"/>
              <w:right w:w="108.0" w:type="dxa"/>
            </w:tcMar>
          </w:tcPr>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Nom de l’entreprise, organisme ou association</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Borders>
              <w:right w:color="bfbfbf" w:space="0" w:sz="8" w:val="single"/>
            </w:tcBorders>
            <w:tcMar>
              <w:top w:w="0.0" w:type="dxa"/>
              <w:left w:w="108.0" w:type="dxa"/>
              <w:bottom w:w="0.0" w:type="dxa"/>
              <w:right w:w="108.0" w:type="dxa"/>
            </w:tcMar>
          </w:tcPr>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Simplon</w:t>
            </w:r>
            <w:r w:rsidDel="00000000" w:rsidR="00000000" w:rsidRPr="00000000">
              <w:rPr>
                <w:rtl w:val="0"/>
              </w:rPr>
            </w:r>
          </w:p>
        </w:tc>
      </w:tr>
      <w:tr>
        <w:trPr>
          <w:cantSplit w:val="0"/>
          <w:trHeight w:val="508" w:hRule="atLeast"/>
          <w:tblHeader w:val="0"/>
        </w:trPr>
        <w:tc>
          <w:tcPr>
            <w:gridSpan w:val="3"/>
            <w:tcBorders>
              <w:left w:color="bfbfbf" w:space="0" w:sz="8" w:val="single"/>
            </w:tcBorders>
            <w:tcMar>
              <w:top w:w="0.0" w:type="dxa"/>
              <w:left w:w="108.0" w:type="dxa"/>
              <w:bottom w:w="0.0" w:type="dxa"/>
              <w:right w:w="108.0" w:type="dxa"/>
            </w:tcMar>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Chantier, atelier, service</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ab/>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2"/>
            <w:tcBorders>
              <w:right w:color="bfbfbf" w:space="0" w:sz="8" w:val="single"/>
            </w:tcBorders>
            <w:tcMar>
              <w:top w:w="0.0" w:type="dxa"/>
              <w:left w:w="108.0" w:type="dxa"/>
              <w:bottom w:w="0.0" w:type="dxa"/>
              <w:right w:w="108.0" w:type="dxa"/>
            </w:tcMar>
          </w:tcPr>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595959"/>
                <w:sz w:val="22"/>
                <w:szCs w:val="22"/>
                <w:highlight w:val="lightGray"/>
                <w:u w:val="none"/>
                <w:vertAlign w:val="baseline"/>
              </w:rPr>
            </w:pPr>
            <w:r w:rsidDel="00000000" w:rsidR="00000000" w:rsidRPr="00000000">
              <w:rPr>
                <w:rtl w:val="0"/>
              </w:rPr>
            </w: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Formation CDA – Projet chef-d’œuvre PromptVerse (Sprint 1 : conception de la base de données)</w:t>
            </w:r>
          </w:p>
        </w:tc>
      </w:tr>
      <w:tr>
        <w:trPr>
          <w:cantSplit w:val="0"/>
          <w:trHeight w:val="434"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d’exercice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05/08/26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au :</w:t>
            </w:r>
            <w:r w:rsidDel="00000000" w:rsidR="00000000" w:rsidRPr="00000000">
              <w:rPr>
                <w:rFonts w:ascii="Nunito Sans" w:cs="Nunito Sans" w:eastAsia="Nunito Sans" w:hAnsi="Nuni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unito Sans" w:cs="Nunito Sans" w:eastAsia="Nunito Sans" w:hAnsi="Nunito Sans"/>
                <w:b w:val="1"/>
                <w:bCs w:val="1"/>
                <w:i w:val="0"/>
                <w:iCs w:val="0"/>
                <w:smallCaps w:val="0"/>
                <w:strike w:val="0"/>
                <w:color w:val="000000"/>
                <w:sz w:val="18"/>
                <w:szCs w:val="18"/>
                <w:u w:val="none"/>
                <w:shd w:fill="auto" w:val="clear"/>
                <w:vertAlign w:val="baseline"/>
                <w:rtl w:val="0"/>
              </w:rPr>
              <w:t xml:space="preserve">10/08/26</w:t>
            </w: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5. Informations complémentaires </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(facultatif)</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404040"/>
                <w:sz w:val="2"/>
                <w:szCs w:val="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Pendant la formation, j’avais déjà conçu un MCD / MLD et une base MySQL en binôme lors du brief « Application web full-stack avec React, API REST et MySQL ».</w:t>
            </w:r>
          </w:p>
        </w:tc>
      </w:tr>
    </w:tbl>
    <w:p>
      <w:r>
        <w:br w:type="page"/>
      </w:r>
    </w:p>
    <w:tbl>
      <w:tblPr>
        <w:tblStyle w:val="Table5"/>
        <w:tblW w:w="10710.0" w:type="dxa"/>
        <w:jc w:val="left"/>
        <w:tblInd w:w="-771.0" w:type="dxa"/>
        <w:tblLayout w:type="fixed"/>
        <w:tblLook w:val="0000"/>
      </w:tblPr>
      <w:tblGrid>
        <w:gridCol w:w="2757"/>
        <w:gridCol w:w="570"/>
        <w:gridCol w:w="572"/>
        <w:gridCol w:w="1291"/>
        <w:gridCol w:w="5520"/>
        <w:tblGridChange w:id="0">
          <w:tblGrid>
            <w:gridCol w:w="2757"/>
            <w:gridCol w:w="570"/>
            <w:gridCol w:w="572"/>
            <w:gridCol w:w="1291"/>
            <w:gridCol w:w="5520"/>
          </w:tblGrid>
        </w:tblGridChange>
      </w:tblGrid>
      <w:tr>
        <w:trPr>
          <w:cantSplit w:val="0"/>
          <w:trHeight w:val="397" w:hRule="atLeast"/>
          <w:tblHeader w:val="0"/>
        </w:trPr>
        <w:tc>
          <w:tcPr>
            <w:tcMar>
              <w:top w:w="0.0" w:type="dxa"/>
              <w:left w:w="108.0" w:type="dxa"/>
              <w:bottom w:w="0.0" w:type="dxa"/>
              <w:right w:w="108.0" w:type="dxa"/>
            </w:tcMar>
            <w:vAlign w:val="bottom"/>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Activité-type</w:t>
            </w: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2</w:t>
            </w:r>
            <w:r w:rsidDel="00000000" w:rsidR="00000000" w:rsidRPr="00000000">
              <w:rPr>
                <w:rtl w:val="0"/>
              </w:rPr>
            </w:r>
          </w:p>
        </w:tc>
        <w:tc>
          <w:tcPr>
            <w:gridSpan w:val="3"/>
            <w:tcMar>
              <w:top w:w="0.0" w:type="dxa"/>
              <w:left w:w="108.0" w:type="dxa"/>
              <w:bottom w:w="0.0" w:type="dxa"/>
              <w:right w:w="108.0" w:type="dxa"/>
            </w:tcMar>
            <w:vAlign w:val="bottom"/>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Concevoir et développer une application sécurisée organisée en couches</w:t>
            </w:r>
            <w:r w:rsidDel="00000000" w:rsidR="00000000" w:rsidRPr="00000000">
              <w:rPr>
                <w:rtl w:val="0"/>
              </w:rPr>
            </w:r>
          </w:p>
        </w:tc>
      </w:tr>
      <w:tr>
        <w:trPr>
          <w:cantSplit w:val="0"/>
          <w:trHeight w:val="365" w:hRule="atLeast"/>
          <w:tblHeader w:val="0"/>
        </w:trPr>
        <w:tc>
          <w:tcPr>
            <w:gridSpan w:val="2"/>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Exemple n°4</w:t>
            </w:r>
            <w:r w:rsidDel="00000000" w:rsidR="00000000" w:rsidRPr="00000000">
              <w:rPr>
                <w:rFonts w:ascii="Calibri" w:cs="Calibri" w:eastAsia="Calibri" w:hAnsi="Calibri"/>
                <w:b w:val="1"/>
                <w:bCs w:val="1"/>
                <w:i w:val="1"/>
                <w:iCs w:val="1"/>
                <w:smallCaps w:val="0"/>
                <w:strike w:val="0"/>
                <w:color w:val="40404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3"/>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unito Sans" w:cs="Nunito Sans" w:eastAsia="Nunito Sans" w:hAnsi="Nunito Sans"/>
                <w:b w:val="1"/>
                <w:bCs w:val="1"/>
                <w:i w:val="1"/>
                <w:iCs w:val="1"/>
                <w:smallCaps w:val="0"/>
                <w:strike w:val="0"/>
                <w:color w:val="000000"/>
                <w:sz w:val="21"/>
                <w:szCs w:val="21"/>
                <w:u w:val="none"/>
                <w:shd w:fill="auto" w:val="clear"/>
                <w:vertAlign w:val="baseline"/>
                <w:rtl w:val="0"/>
              </w:rPr>
              <w:t xml:space="preserve">Accès aux données MySQL (TypeORM) et Redis – PromptVerse</w:t>
            </w:r>
            <w:r w:rsidDel="00000000" w:rsidR="00000000" w:rsidRPr="00000000">
              <w:rPr>
                <w:rtl w:val="0"/>
              </w:rPr>
            </w:r>
          </w:p>
        </w:tc>
      </w:tr>
      <w:tr>
        <w:trPr>
          <w:cantSplit w:val="0"/>
          <w:trHeight w:val="365" w:hRule="atLeast"/>
          <w:tblHeader w:val="0"/>
        </w:trPr>
        <w:tc>
          <w:tcPr>
            <w:gridSpan w:val="5"/>
            <w:tcBorders>
              <w:top w:color="d60093" w:space="0" w:sz="24" w:val="single"/>
            </w:tcBorders>
            <w:tcMar>
              <w:top w:w="0.0" w:type="dxa"/>
              <w:left w:w="108.0" w:type="dxa"/>
              <w:bottom w:w="0.0" w:type="dxa"/>
              <w:right w:w="108.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1. Décrivez les tâches ou opérations que vous avez effectuées, et dans quelles conditions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Dans l’API de PromptVerse, j’ai développé les composants qui lisent et écrivent les données, en SQL avec MySQL et en NoSQL avec Redis.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Accès SQL par des repositories TypeORM injectés dans les services : catalogue paginé et trié par date, listes filtrées par catégorie et par outil IA, limitées aux prompts publiés.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Sélection explicite des colonnes renvoyées dans les listes : le contenu payant n’est jamais chargé, ce qui allège les réponses et évite toute fuite de données.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Requêtes paramétrées générées par l’ORM, qui protègent contre les injections SQL, et validation des paramètres reçus par des DTO.</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Écritures fiables : incrément atomique du compteur de ventes, mise à jour conditionnelle d’un achat (passage à « FAILED » uniquement s’il est encore en attente).</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Accès NoSQL avec Redis, base clé-valeur utilisée comme cache applicatif via le module de cache de NestJS (durée de vie de 10 minutes), avec invalidation des clés concernées lorsque les données changent, par exemple après une inscription.</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Stockage objet compatible S3 (MinIO) pour les images de couverture et d’aperçu, dont les références sont enregistrées en base.</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2. Précisez les moyens utilisés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TypeORM, MySQL 8.4, Redis, @nestjs/cache-manager et Keyv, MinIO (S3), class-validator, Swagger</w:t>
            </w:r>
            <w:r w:rsidDel="00000000" w:rsidR="00000000" w:rsidRPr="00000000">
              <w:rPr>
                <w:rtl w:val="0"/>
              </w:rPr>
            </w:r>
          </w:p>
        </w:tc>
      </w:tr>
      <w:tr>
        <w:trPr>
          <w:cantSplit w:val="0"/>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3. Avec qui avez-vous travaillé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J’ai réalisé ces développements seul.</w:t>
            </w: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4. Contexte</w:t>
            </w:r>
            <w:r w:rsidDel="00000000" w:rsidR="00000000" w:rsidRPr="00000000">
              <w:rPr>
                <w:rtl w:val="0"/>
              </w:rPr>
            </w:r>
          </w:p>
        </w:tc>
      </w:tr>
      <w:tr>
        <w:trPr>
          <w:cantSplit w:val="0"/>
          <w:trHeight w:val="15" w:hRule="atLeast"/>
          <w:tblHeader w:val="0"/>
        </w:trPr>
        <w:tc>
          <w:tcPr>
            <w:gridSpan w:val="4"/>
            <w:tcBorders>
              <w:top w:color="d60093" w:space="0" w:sz="8" w:val="single"/>
              <w:left w:color="bfbfbf" w:space="0" w:sz="8" w:val="single"/>
            </w:tcBorders>
            <w:tcMar>
              <w:top w:w="0.0" w:type="dxa"/>
              <w:left w:w="108.0" w:type="dxa"/>
              <w:bottom w:w="0.0" w:type="dxa"/>
              <w:right w:w="108.0" w:type="dxa"/>
            </w:tcMar>
          </w:tcPr>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d60093"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379" w:hRule="atLeast"/>
          <w:tblHeader w:val="0"/>
        </w:trPr>
        <w:tc>
          <w:tcPr>
            <w:gridSpan w:val="4"/>
            <w:tcBorders>
              <w:left w:color="bfbfbf" w:space="0" w:sz="8" w:val="single"/>
            </w:tcBorders>
            <w:tcMar>
              <w:top w:w="0.0" w:type="dxa"/>
              <w:left w:w="108.0" w:type="dxa"/>
              <w:bottom w:w="0.0" w:type="dxa"/>
              <w:right w:w="108.0" w:type="dxa"/>
            </w:tcMar>
          </w:tcPr>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Nom de l’entreprise, organisme ou association</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Borders>
              <w:right w:color="bfbfbf" w:space="0" w:sz="8" w:val="single"/>
            </w:tcBorders>
            <w:tcMar>
              <w:top w:w="0.0" w:type="dxa"/>
              <w:left w:w="108.0" w:type="dxa"/>
              <w:bottom w:w="0.0" w:type="dxa"/>
              <w:right w:w="108.0" w:type="dxa"/>
            </w:tcMar>
          </w:tcPr>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Simplon</w:t>
            </w:r>
            <w:r w:rsidDel="00000000" w:rsidR="00000000" w:rsidRPr="00000000">
              <w:rPr>
                <w:rtl w:val="0"/>
              </w:rPr>
            </w:r>
          </w:p>
        </w:tc>
      </w:tr>
      <w:tr>
        <w:trPr>
          <w:cantSplit w:val="0"/>
          <w:trHeight w:val="508" w:hRule="atLeast"/>
          <w:tblHeader w:val="0"/>
        </w:trPr>
        <w:tc>
          <w:tcPr>
            <w:gridSpan w:val="3"/>
            <w:tcBorders>
              <w:left w:color="bfbfbf" w:space="0" w:sz="8" w:val="single"/>
            </w:tcBorders>
            <w:tcMar>
              <w:top w:w="0.0" w:type="dxa"/>
              <w:left w:w="108.0" w:type="dxa"/>
              <w:bottom w:w="0.0" w:type="dxa"/>
              <w:right w:w="108.0" w:type="dxa"/>
            </w:tcMar>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Chantier, atelier, service</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ab/>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2"/>
            <w:tcBorders>
              <w:right w:color="bfbfbf" w:space="0" w:sz="8" w:val="single"/>
            </w:tcBorders>
            <w:tcMar>
              <w:top w:w="0.0" w:type="dxa"/>
              <w:left w:w="108.0" w:type="dxa"/>
              <w:bottom w:w="0.0" w:type="dxa"/>
              <w:right w:w="108.0" w:type="dxa"/>
            </w:tcMar>
          </w:tcPr>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595959"/>
                <w:sz w:val="22"/>
                <w:szCs w:val="22"/>
                <w:highlight w:val="lightGray"/>
                <w:u w:val="none"/>
                <w:vertAlign w:val="baseline"/>
              </w:rPr>
            </w:pPr>
            <w:r w:rsidDel="00000000" w:rsidR="00000000" w:rsidRPr="00000000">
              <w:rPr>
                <w:rtl w:val="0"/>
              </w:rPr>
            </w: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Formation CDA – Projet chef-d’œuvre PromptVerse (Sprints 2 à 4 : développement et performance)</w:t>
            </w:r>
          </w:p>
        </w:tc>
      </w:tr>
      <w:tr>
        <w:trPr>
          <w:cantSplit w:val="0"/>
          <w:trHeight w:val="434"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d’exercice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08/08/26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au :</w:t>
            </w:r>
            <w:r w:rsidDel="00000000" w:rsidR="00000000" w:rsidRPr="00000000">
              <w:rPr>
                <w:rFonts w:ascii="Nunito Sans" w:cs="Nunito Sans" w:eastAsia="Nunito Sans" w:hAnsi="Nuni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unito Sans" w:cs="Nunito Sans" w:eastAsia="Nunito Sans" w:hAnsi="Nunito Sans"/>
                <w:b w:val="1"/>
                <w:bCs w:val="1"/>
                <w:i w:val="0"/>
                <w:iCs w:val="0"/>
                <w:smallCaps w:val="0"/>
                <w:strike w:val="0"/>
                <w:color w:val="000000"/>
                <w:sz w:val="18"/>
                <w:szCs w:val="18"/>
                <w:u w:val="none"/>
                <w:shd w:fill="auto" w:val="clear"/>
                <w:vertAlign w:val="baseline"/>
                <w:rtl w:val="0"/>
              </w:rPr>
              <w:t xml:space="preserve">11/09/26</w:t>
            </w: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5. Informations complémentaires </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(facultatif)</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404040"/>
                <w:sz w:val="2"/>
                <w:szCs w:val="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tc>
      </w:tr>
    </w:tbl>
    <w:p>
      <w:r>
        <w:br w:type="page"/>
      </w:r>
    </w:p>
    <w:tbl>
      <w:tblPr>
        <w:tblStyle w:val="Table5"/>
        <w:tblW w:w="10710.0" w:type="dxa"/>
        <w:jc w:val="left"/>
        <w:tblInd w:w="-771.0" w:type="dxa"/>
        <w:tblLayout w:type="fixed"/>
        <w:tblLook w:val="0000"/>
      </w:tblPr>
      <w:tblGrid>
        <w:gridCol w:w="2757"/>
        <w:gridCol w:w="570"/>
        <w:gridCol w:w="572"/>
        <w:gridCol w:w="1291"/>
        <w:gridCol w:w="5520"/>
        <w:tblGridChange w:id="0">
          <w:tblGrid>
            <w:gridCol w:w="2757"/>
            <w:gridCol w:w="570"/>
            <w:gridCol w:w="572"/>
            <w:gridCol w:w="1291"/>
            <w:gridCol w:w="5520"/>
          </w:tblGrid>
        </w:tblGridChange>
      </w:tblGrid>
      <w:tr>
        <w:trPr>
          <w:cantSplit w:val="0"/>
          <w:trHeight w:val="397" w:hRule="atLeast"/>
          <w:tblHeader w:val="0"/>
        </w:trPr>
        <w:tc>
          <w:tcPr>
            <w:tcMar>
              <w:top w:w="0.0" w:type="dxa"/>
              <w:left w:w="108.0" w:type="dxa"/>
              <w:bottom w:w="0.0" w:type="dxa"/>
              <w:right w:w="108.0" w:type="dxa"/>
            </w:tcMar>
            <w:vAlign w:val="bottom"/>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Activité-type</w:t>
            </w: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3</w:t>
            </w:r>
            <w:r w:rsidDel="00000000" w:rsidR="00000000" w:rsidRPr="00000000">
              <w:rPr>
                <w:rtl w:val="0"/>
              </w:rPr>
            </w:r>
          </w:p>
        </w:tc>
        <w:tc>
          <w:tcPr>
            <w:gridSpan w:val="3"/>
            <w:tcMar>
              <w:top w:w="0.0" w:type="dxa"/>
              <w:left w:w="108.0" w:type="dxa"/>
              <w:bottom w:w="0.0" w:type="dxa"/>
              <w:right w:w="108.0" w:type="dxa"/>
            </w:tcMar>
            <w:vAlign w:val="bottom"/>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Préparer le déploiement d’une application sécurisée</w:t>
            </w:r>
            <w:r w:rsidDel="00000000" w:rsidR="00000000" w:rsidRPr="00000000">
              <w:rPr>
                <w:rtl w:val="0"/>
              </w:rPr>
            </w:r>
          </w:p>
        </w:tc>
      </w:tr>
      <w:tr>
        <w:trPr>
          <w:cantSplit w:val="0"/>
          <w:trHeight w:val="365" w:hRule="atLeast"/>
          <w:tblHeader w:val="0"/>
        </w:trPr>
        <w:tc>
          <w:tcPr>
            <w:gridSpan w:val="2"/>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Exemple n°1</w:t>
            </w:r>
            <w:r w:rsidDel="00000000" w:rsidR="00000000" w:rsidRPr="00000000">
              <w:rPr>
                <w:rFonts w:ascii="Calibri" w:cs="Calibri" w:eastAsia="Calibri" w:hAnsi="Calibri"/>
                <w:b w:val="1"/>
                <w:bCs w:val="1"/>
                <w:i w:val="1"/>
                <w:iCs w:val="1"/>
                <w:smallCaps w:val="0"/>
                <w:strike w:val="0"/>
                <w:color w:val="40404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3"/>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unito Sans" w:cs="Nunito Sans" w:eastAsia="Nunito Sans" w:hAnsi="Nunito Sans"/>
                <w:b w:val="1"/>
                <w:bCs w:val="1"/>
                <w:i w:val="1"/>
                <w:iCs w:val="1"/>
                <w:smallCaps w:val="0"/>
                <w:strike w:val="0"/>
                <w:color w:val="000000"/>
                <w:sz w:val="21"/>
                <w:szCs w:val="21"/>
                <w:u w:val="none"/>
                <w:shd w:fill="auto" w:val="clear"/>
                <w:vertAlign w:val="baseline"/>
                <w:rtl w:val="0"/>
              </w:rPr>
              <w:t xml:space="preserve">Plan de tests et tests unitaires Jest – PromptVerse</w:t>
            </w:r>
            <w:r w:rsidDel="00000000" w:rsidR="00000000" w:rsidRPr="00000000">
              <w:rPr>
                <w:rtl w:val="0"/>
              </w:rPr>
            </w:r>
          </w:p>
        </w:tc>
      </w:tr>
      <w:tr>
        <w:trPr>
          <w:cantSplit w:val="0"/>
          <w:trHeight w:val="365" w:hRule="atLeast"/>
          <w:tblHeader w:val="0"/>
        </w:trPr>
        <w:tc>
          <w:tcPr>
            <w:gridSpan w:val="5"/>
            <w:tcBorders>
              <w:top w:color="d60093" w:space="0" w:sz="24" w:val="single"/>
            </w:tcBorders>
            <w:tcMar>
              <w:top w:w="0.0" w:type="dxa"/>
              <w:left w:w="108.0" w:type="dxa"/>
              <w:bottom w:w="0.0" w:type="dxa"/>
              <w:right w:w="108.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1. Décrivez les tâches ou opérations que vous avez effectuées, et dans quelles conditions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 sécuriser les fonctionnalités sensibles de PromptVerse, j’ai préparé un plan de tests à partir des critères d’acceptation rédigés dans OpenSpec, puis je l’ai exécuté.</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Pour chaque règle métier, identification du cas nominal et des cas d’erreur attendus.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Écriture de tests unitaires avec Jest en isolant la base de données et Stripe par des mocks :</w:t>
            </w:r>
          </w:p>
          <w:p>
            <w:pPr>
              <w:tabs>
                <w:tab w:val="left" w:pos="72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72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PromptsService (6 cas) : visibilité du contenu payant pour un visiteur anonyme, un utilisateur non acheteur, le vendeur, un acheteur confirmé et pour un prompt gratuit ; prompt inexistant.</w:t>
            </w:r>
          </w:p>
          <w:p>
            <w:pPr>
              <w:tabs>
                <w:tab w:val="left" w:pos="72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72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PurchasesService (9 cas) : refus d’acheter son propre prompt, un prompt gratuit ou déjà acheté ; création puis réutilisation d’un achat en attente ; signature de webhook invalide ; crédit du vendeur ; idempotence ; événements non gérés.</w:t>
            </w:r>
          </w:p>
          <w:p>
            <w:pPr>
              <w:tabs>
                <w:tab w:val="left" w:pos="72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72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AdminUsersService (3 cas) : changement de rôle d’un utilisateur, utilisateur inexistant, rôle invalide.</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Exécution des tests, mesure de la couverture de code et correction des anomalies détectées.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Tests manuels des routes avec Swagger et des parcours complets (inscription, publication, achat en mode test Stripe).</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Intégration du lint et des tests dans le pipeline GitHub Actions : un échec bloque la construction des images et le déploiement.</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2. Précisez les moyens utilisés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Jest, ts-jest, mocks des repositories et de Stripe, couverture de code, Swagger, mode test Stripe, GitHub Actions</w:t>
            </w:r>
            <w:r w:rsidDel="00000000" w:rsidR="00000000" w:rsidRPr="00000000">
              <w:rPr>
                <w:rtl w:val="0"/>
              </w:rPr>
            </w:r>
          </w:p>
        </w:tc>
      </w:tr>
      <w:tr>
        <w:trPr>
          <w:cantSplit w:val="0"/>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3. Avec qui avez-vous travaillé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J’ai réalisé ces tests seul.</w:t>
            </w: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4. Contexte</w:t>
            </w:r>
            <w:r w:rsidDel="00000000" w:rsidR="00000000" w:rsidRPr="00000000">
              <w:rPr>
                <w:rtl w:val="0"/>
              </w:rPr>
            </w:r>
          </w:p>
        </w:tc>
      </w:tr>
      <w:tr>
        <w:trPr>
          <w:cantSplit w:val="0"/>
          <w:trHeight w:val="15" w:hRule="atLeast"/>
          <w:tblHeader w:val="0"/>
        </w:trPr>
        <w:tc>
          <w:tcPr>
            <w:gridSpan w:val="4"/>
            <w:tcBorders>
              <w:top w:color="d60093" w:space="0" w:sz="8" w:val="single"/>
              <w:left w:color="bfbfbf" w:space="0" w:sz="8" w:val="single"/>
            </w:tcBorders>
            <w:tcMar>
              <w:top w:w="0.0" w:type="dxa"/>
              <w:left w:w="108.0" w:type="dxa"/>
              <w:bottom w:w="0.0" w:type="dxa"/>
              <w:right w:w="108.0" w:type="dxa"/>
            </w:tcMar>
          </w:tcPr>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d60093"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379" w:hRule="atLeast"/>
          <w:tblHeader w:val="0"/>
        </w:trPr>
        <w:tc>
          <w:tcPr>
            <w:gridSpan w:val="4"/>
            <w:tcBorders>
              <w:left w:color="bfbfbf" w:space="0" w:sz="8" w:val="single"/>
            </w:tcBorders>
            <w:tcMar>
              <w:top w:w="0.0" w:type="dxa"/>
              <w:left w:w="108.0" w:type="dxa"/>
              <w:bottom w:w="0.0" w:type="dxa"/>
              <w:right w:w="108.0" w:type="dxa"/>
            </w:tcMar>
          </w:tcPr>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Nom de l’entreprise, organisme ou association</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Borders>
              <w:right w:color="bfbfbf" w:space="0" w:sz="8" w:val="single"/>
            </w:tcBorders>
            <w:tcMar>
              <w:top w:w="0.0" w:type="dxa"/>
              <w:left w:w="108.0" w:type="dxa"/>
              <w:bottom w:w="0.0" w:type="dxa"/>
              <w:right w:w="108.0" w:type="dxa"/>
            </w:tcMar>
          </w:tcPr>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Simplon</w:t>
            </w:r>
            <w:r w:rsidDel="00000000" w:rsidR="00000000" w:rsidRPr="00000000">
              <w:rPr>
                <w:rtl w:val="0"/>
              </w:rPr>
            </w:r>
          </w:p>
        </w:tc>
      </w:tr>
      <w:tr>
        <w:trPr>
          <w:cantSplit w:val="0"/>
          <w:trHeight w:val="508" w:hRule="atLeast"/>
          <w:tblHeader w:val="0"/>
        </w:trPr>
        <w:tc>
          <w:tcPr>
            <w:gridSpan w:val="3"/>
            <w:tcBorders>
              <w:left w:color="bfbfbf" w:space="0" w:sz="8" w:val="single"/>
            </w:tcBorders>
            <w:tcMar>
              <w:top w:w="0.0" w:type="dxa"/>
              <w:left w:w="108.0" w:type="dxa"/>
              <w:bottom w:w="0.0" w:type="dxa"/>
              <w:right w:w="108.0" w:type="dxa"/>
            </w:tcMar>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Chantier, atelier, service</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ab/>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2"/>
            <w:tcBorders>
              <w:right w:color="bfbfbf" w:space="0" w:sz="8" w:val="single"/>
            </w:tcBorders>
            <w:tcMar>
              <w:top w:w="0.0" w:type="dxa"/>
              <w:left w:w="108.0" w:type="dxa"/>
              <w:bottom w:w="0.0" w:type="dxa"/>
              <w:right w:w="108.0" w:type="dxa"/>
            </w:tcMar>
          </w:tcPr>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595959"/>
                <w:sz w:val="22"/>
                <w:szCs w:val="22"/>
                <w:highlight w:val="lightGray"/>
                <w:u w:val="none"/>
                <w:vertAlign w:val="baseline"/>
              </w:rPr>
            </w:pPr>
            <w:r w:rsidDel="00000000" w:rsidR="00000000" w:rsidRPr="00000000">
              <w:rPr>
                <w:rtl w:val="0"/>
              </w:rPr>
            </w: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Formation CDA – Projet chef-d’œuvre PromptVerse (Sprint 3 : sécurité, qualité et tests)</w:t>
            </w:r>
          </w:p>
        </w:tc>
      </w:tr>
      <w:tr>
        <w:trPr>
          <w:cantSplit w:val="0"/>
          <w:trHeight w:val="434"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d’exercice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09/09/26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au :</w:t>
            </w:r>
            <w:r w:rsidDel="00000000" w:rsidR="00000000" w:rsidRPr="00000000">
              <w:rPr>
                <w:rFonts w:ascii="Nunito Sans" w:cs="Nunito Sans" w:eastAsia="Nunito Sans" w:hAnsi="Nuni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unito Sans" w:cs="Nunito Sans" w:eastAsia="Nunito Sans" w:hAnsi="Nunito Sans"/>
                <w:b w:val="1"/>
                <w:bCs w:val="1"/>
                <w:i w:val="0"/>
                <w:iCs w:val="0"/>
                <w:smallCaps w:val="0"/>
                <w:strike w:val="0"/>
                <w:color w:val="000000"/>
                <w:sz w:val="18"/>
                <w:szCs w:val="18"/>
                <w:u w:val="none"/>
                <w:shd w:fill="auto" w:val="clear"/>
                <w:vertAlign w:val="baseline"/>
                <w:rtl w:val="0"/>
              </w:rPr>
              <w:t xml:space="preserve">11/09/26</w:t>
            </w: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5. Informations complémentaires </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(facultatif)</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404040"/>
                <w:sz w:val="2"/>
                <w:szCs w:val="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Pendant la formation, j’ai également travaillé sur les tests unitaires, les tests d’intégration de l’API et les tests End-to-End lors des briefs dédiés à la qualité logicielle.</w:t>
            </w:r>
          </w:p>
        </w:tc>
      </w:tr>
    </w:tbl>
    <w:p>
      <w:r>
        <w:br w:type="page"/>
      </w:r>
    </w:p>
    <w:tbl>
      <w:tblPr>
        <w:tblStyle w:val="Table5"/>
        <w:tblW w:w="10710.0" w:type="dxa"/>
        <w:jc w:val="left"/>
        <w:tblInd w:w="-771.0" w:type="dxa"/>
        <w:tblLayout w:type="fixed"/>
        <w:tblLook w:val="0000"/>
      </w:tblPr>
      <w:tblGrid>
        <w:gridCol w:w="2757"/>
        <w:gridCol w:w="570"/>
        <w:gridCol w:w="572"/>
        <w:gridCol w:w="1291"/>
        <w:gridCol w:w="5520"/>
        <w:tblGridChange w:id="0">
          <w:tblGrid>
            <w:gridCol w:w="2757"/>
            <w:gridCol w:w="570"/>
            <w:gridCol w:w="572"/>
            <w:gridCol w:w="1291"/>
            <w:gridCol w:w="5520"/>
          </w:tblGrid>
        </w:tblGridChange>
      </w:tblGrid>
      <w:tr>
        <w:trPr>
          <w:cantSplit w:val="0"/>
          <w:trHeight w:val="397" w:hRule="atLeast"/>
          <w:tblHeader w:val="0"/>
        </w:trPr>
        <w:tc>
          <w:tcPr>
            <w:tcMar>
              <w:top w:w="0.0" w:type="dxa"/>
              <w:left w:w="108.0" w:type="dxa"/>
              <w:bottom w:w="0.0" w:type="dxa"/>
              <w:right w:w="108.0" w:type="dxa"/>
            </w:tcMar>
            <w:vAlign w:val="bottom"/>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Activité-type</w:t>
            </w: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3</w:t>
            </w:r>
            <w:r w:rsidDel="00000000" w:rsidR="00000000" w:rsidRPr="00000000">
              <w:rPr>
                <w:rtl w:val="0"/>
              </w:rPr>
            </w:r>
          </w:p>
        </w:tc>
        <w:tc>
          <w:tcPr>
            <w:gridSpan w:val="3"/>
            <w:tcMar>
              <w:top w:w="0.0" w:type="dxa"/>
              <w:left w:w="108.0" w:type="dxa"/>
              <w:bottom w:w="0.0" w:type="dxa"/>
              <w:right w:w="108.0" w:type="dxa"/>
            </w:tcMar>
            <w:vAlign w:val="bottom"/>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Préparer le déploiement d’une application sécurisée</w:t>
            </w:r>
            <w:r w:rsidDel="00000000" w:rsidR="00000000" w:rsidRPr="00000000">
              <w:rPr>
                <w:rtl w:val="0"/>
              </w:rPr>
            </w:r>
          </w:p>
        </w:tc>
      </w:tr>
      <w:tr>
        <w:trPr>
          <w:cantSplit w:val="0"/>
          <w:trHeight w:val="365" w:hRule="atLeast"/>
          <w:tblHeader w:val="0"/>
        </w:trPr>
        <w:tc>
          <w:tcPr>
            <w:gridSpan w:val="2"/>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Exemple n°2</w:t>
            </w:r>
            <w:r w:rsidDel="00000000" w:rsidR="00000000" w:rsidRPr="00000000">
              <w:rPr>
                <w:rFonts w:ascii="Calibri" w:cs="Calibri" w:eastAsia="Calibri" w:hAnsi="Calibri"/>
                <w:b w:val="1"/>
                <w:bCs w:val="1"/>
                <w:i w:val="1"/>
                <w:iCs w:val="1"/>
                <w:smallCaps w:val="0"/>
                <w:strike w:val="0"/>
                <w:color w:val="40404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3"/>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unito Sans" w:cs="Nunito Sans" w:eastAsia="Nunito Sans" w:hAnsi="Nunito Sans"/>
                <w:b w:val="1"/>
                <w:bCs w:val="1"/>
                <w:i w:val="1"/>
                <w:iCs w:val="1"/>
                <w:smallCaps w:val="0"/>
                <w:strike w:val="0"/>
                <w:color w:val="000000"/>
                <w:sz w:val="21"/>
                <w:szCs w:val="21"/>
                <w:u w:val="none"/>
                <w:shd w:fill="auto" w:val="clear"/>
                <w:vertAlign w:val="baseline"/>
                <w:rtl w:val="0"/>
              </w:rPr>
              <w:t xml:space="preserve">Dockeriser une application et documenter son déploiement</w:t>
            </w:r>
            <w:r w:rsidDel="00000000" w:rsidR="00000000" w:rsidRPr="00000000">
              <w:rPr>
                <w:rtl w:val="0"/>
              </w:rPr>
            </w:r>
          </w:p>
        </w:tc>
      </w:tr>
      <w:tr>
        <w:trPr>
          <w:cantSplit w:val="0"/>
          <w:trHeight w:val="365" w:hRule="atLeast"/>
          <w:tblHeader w:val="0"/>
        </w:trPr>
        <w:tc>
          <w:tcPr>
            <w:gridSpan w:val="5"/>
            <w:tcBorders>
              <w:top w:color="d60093" w:space="0" w:sz="24" w:val="single"/>
            </w:tcBorders>
            <w:tcMar>
              <w:top w:w="0.0" w:type="dxa"/>
              <w:left w:w="108.0" w:type="dxa"/>
              <w:bottom w:w="0.0" w:type="dxa"/>
              <w:right w:w="108.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1. Décrivez les tâches ou opérations que vous avez effectuées, et dans quelles conditions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brief « Dockeriser une application existante et mettre en place un pipeline de CI » avait pour but de rendre une application reproductible et facile à déployer, et de documenter toute la démarche.</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Écriture d’un Dockerfile multi-stage : une étape de build (installation des dépendances et compilation) et une image finale légère qui ne contient que le nécessaire à l’exécution.</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Gestion de la configuration par variables d’environnement, sans secret dans l’image.</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Écriture d’un docker-compose.yml pour lancer l’application et ses services (base de données).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Mise en place d’un pipeline de CI avec GitHub Actions : installation des dépendances, lint, tests automatisés et construction de l’image Docker à chaque push.</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Rédaction d’un README complet : prérequis, installation, lancement en local et avec Docker, variables d’environnement, fonctionnement du pipeline et exécution des tests.</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2. Précisez les moyens utilisés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Docker, Docker Compose, GitHub Actions, Git / GitHub, Node.js, Markdown</w:t>
            </w:r>
            <w:r w:rsidDel="00000000" w:rsidR="00000000" w:rsidRPr="00000000">
              <w:rPr>
                <w:rtl w:val="0"/>
              </w:rPr>
            </w:r>
          </w:p>
        </w:tc>
      </w:tr>
      <w:tr>
        <w:trPr>
          <w:cantSplit w:val="0"/>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3. Avec qui avez-vous travaillé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En binôme avec un autre apprenant de ma promotion.</w:t>
            </w: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4. Contexte</w:t>
            </w:r>
            <w:r w:rsidDel="00000000" w:rsidR="00000000" w:rsidRPr="00000000">
              <w:rPr>
                <w:rtl w:val="0"/>
              </w:rPr>
            </w:r>
          </w:p>
        </w:tc>
      </w:tr>
      <w:tr>
        <w:trPr>
          <w:cantSplit w:val="0"/>
          <w:trHeight w:val="15" w:hRule="atLeast"/>
          <w:tblHeader w:val="0"/>
        </w:trPr>
        <w:tc>
          <w:tcPr>
            <w:gridSpan w:val="4"/>
            <w:tcBorders>
              <w:top w:color="d60093" w:space="0" w:sz="8" w:val="single"/>
              <w:left w:color="bfbfbf" w:space="0" w:sz="8" w:val="single"/>
            </w:tcBorders>
            <w:tcMar>
              <w:top w:w="0.0" w:type="dxa"/>
              <w:left w:w="108.0" w:type="dxa"/>
              <w:bottom w:w="0.0" w:type="dxa"/>
              <w:right w:w="108.0" w:type="dxa"/>
            </w:tcMar>
          </w:tcPr>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d60093"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379" w:hRule="atLeast"/>
          <w:tblHeader w:val="0"/>
        </w:trPr>
        <w:tc>
          <w:tcPr>
            <w:gridSpan w:val="4"/>
            <w:tcBorders>
              <w:left w:color="bfbfbf" w:space="0" w:sz="8" w:val="single"/>
            </w:tcBorders>
            <w:tcMar>
              <w:top w:w="0.0" w:type="dxa"/>
              <w:left w:w="108.0" w:type="dxa"/>
              <w:bottom w:w="0.0" w:type="dxa"/>
              <w:right w:w="108.0" w:type="dxa"/>
            </w:tcMar>
          </w:tcPr>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Nom de l’entreprise, organisme ou association</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Borders>
              <w:right w:color="bfbfbf" w:space="0" w:sz="8" w:val="single"/>
            </w:tcBorders>
            <w:tcMar>
              <w:top w:w="0.0" w:type="dxa"/>
              <w:left w:w="108.0" w:type="dxa"/>
              <w:bottom w:w="0.0" w:type="dxa"/>
              <w:right w:w="108.0" w:type="dxa"/>
            </w:tcMar>
          </w:tcPr>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Simplon</w:t>
            </w:r>
            <w:r w:rsidDel="00000000" w:rsidR="00000000" w:rsidRPr="00000000">
              <w:rPr>
                <w:rtl w:val="0"/>
              </w:rPr>
            </w:r>
          </w:p>
        </w:tc>
      </w:tr>
      <w:tr>
        <w:trPr>
          <w:cantSplit w:val="0"/>
          <w:trHeight w:val="508" w:hRule="atLeast"/>
          <w:tblHeader w:val="0"/>
        </w:trPr>
        <w:tc>
          <w:tcPr>
            <w:gridSpan w:val="3"/>
            <w:tcBorders>
              <w:left w:color="bfbfbf" w:space="0" w:sz="8" w:val="single"/>
            </w:tcBorders>
            <w:tcMar>
              <w:top w:w="0.0" w:type="dxa"/>
              <w:left w:w="108.0" w:type="dxa"/>
              <w:bottom w:w="0.0" w:type="dxa"/>
              <w:right w:w="108.0" w:type="dxa"/>
            </w:tcMar>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Chantier, atelier, service</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ab/>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2"/>
            <w:tcBorders>
              <w:right w:color="bfbfbf" w:space="0" w:sz="8" w:val="single"/>
            </w:tcBorders>
            <w:tcMar>
              <w:top w:w="0.0" w:type="dxa"/>
              <w:left w:w="108.0" w:type="dxa"/>
              <w:bottom w:w="0.0" w:type="dxa"/>
              <w:right w:w="108.0" w:type="dxa"/>
            </w:tcMar>
          </w:tcPr>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595959"/>
                <w:sz w:val="22"/>
                <w:szCs w:val="22"/>
                <w:highlight w:val="lightGray"/>
                <w:u w:val="none"/>
                <w:vertAlign w:val="baseline"/>
              </w:rPr>
            </w:pPr>
            <w:r w:rsidDel="00000000" w:rsidR="00000000" w:rsidRPr="00000000">
              <w:rPr>
                <w:rtl w:val="0"/>
              </w:rPr>
            </w: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Formation CDA – Brief « Dockeriser une application existante et mettre en place un pipeline de CI »</w:t>
            </w:r>
          </w:p>
        </w:tc>
      </w:tr>
      <w:tr>
        <w:trPr>
          <w:cantSplit w:val="0"/>
          <w:trHeight w:val="434"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d’exercice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04/05/26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au :</w:t>
            </w:r>
            <w:r w:rsidDel="00000000" w:rsidR="00000000" w:rsidRPr="00000000">
              <w:rPr>
                <w:rFonts w:ascii="Nunito Sans" w:cs="Nunito Sans" w:eastAsia="Nunito Sans" w:hAnsi="Nuni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unito Sans" w:cs="Nunito Sans" w:eastAsia="Nunito Sans" w:hAnsi="Nunito Sans"/>
                <w:b w:val="1"/>
                <w:bCs w:val="1"/>
                <w:i w:val="0"/>
                <w:iCs w:val="0"/>
                <w:smallCaps w:val="0"/>
                <w:strike w:val="0"/>
                <w:color w:val="000000"/>
                <w:sz w:val="18"/>
                <w:szCs w:val="18"/>
                <w:u w:val="none"/>
                <w:shd w:fill="auto" w:val="clear"/>
                <w:vertAlign w:val="baseline"/>
                <w:rtl w:val="0"/>
              </w:rPr>
              <w:t xml:space="preserve">07/05/26</w:t>
            </w: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5. Informations complémentaires </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(facultatif)</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404040"/>
                <w:sz w:val="2"/>
                <w:szCs w:val="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J’ai appliqué la même démarche sur PromptVerse : Dockerfiles multi-stage pour l’API et le client, fichiers Compose distincts pour le développement et la production, et pipeline CI/CD complet (voir exemple n°3).</w:t>
            </w:r>
          </w:p>
        </w:tc>
      </w:tr>
    </w:tbl>
    <w:p>
      <w:r>
        <w:br w:type="page"/>
      </w:r>
    </w:p>
    <w:tbl>
      <w:tblPr>
        <w:tblStyle w:val="Table5"/>
        <w:tblW w:w="10710.0" w:type="dxa"/>
        <w:jc w:val="left"/>
        <w:tblInd w:w="-771.0" w:type="dxa"/>
        <w:tblLayout w:type="fixed"/>
        <w:tblLook w:val="0000"/>
      </w:tblPr>
      <w:tblGrid>
        <w:gridCol w:w="2757"/>
        <w:gridCol w:w="570"/>
        <w:gridCol w:w="572"/>
        <w:gridCol w:w="1291"/>
        <w:gridCol w:w="5520"/>
        <w:tblGridChange w:id="0">
          <w:tblGrid>
            <w:gridCol w:w="2757"/>
            <w:gridCol w:w="570"/>
            <w:gridCol w:w="572"/>
            <w:gridCol w:w="1291"/>
            <w:gridCol w:w="5520"/>
          </w:tblGrid>
        </w:tblGridChange>
      </w:tblGrid>
      <w:tr>
        <w:trPr>
          <w:cantSplit w:val="0"/>
          <w:trHeight w:val="397" w:hRule="atLeast"/>
          <w:tblHeader w:val="0"/>
        </w:trPr>
        <w:tc>
          <w:tcPr>
            <w:tcMar>
              <w:top w:w="0.0" w:type="dxa"/>
              <w:left w:w="108.0" w:type="dxa"/>
              <w:bottom w:w="0.0" w:type="dxa"/>
              <w:right w:w="108.0" w:type="dxa"/>
            </w:tcMar>
            <w:vAlign w:val="bottom"/>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Activité-type</w:t>
            </w: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3</w:t>
            </w:r>
            <w:r w:rsidDel="00000000" w:rsidR="00000000" w:rsidRPr="00000000">
              <w:rPr>
                <w:rtl w:val="0"/>
              </w:rPr>
            </w:r>
          </w:p>
        </w:tc>
        <w:tc>
          <w:tcPr>
            <w:gridSpan w:val="3"/>
            <w:tcMar>
              <w:top w:w="0.0" w:type="dxa"/>
              <w:left w:w="108.0" w:type="dxa"/>
              <w:bottom w:w="0.0" w:type="dxa"/>
              <w:right w:w="108.0" w:type="dxa"/>
            </w:tcMar>
            <w:vAlign w:val="bottom"/>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Préparer le déploiement d’une application sécurisée</w:t>
            </w:r>
            <w:r w:rsidDel="00000000" w:rsidR="00000000" w:rsidRPr="00000000">
              <w:rPr>
                <w:rtl w:val="0"/>
              </w:rPr>
            </w:r>
          </w:p>
        </w:tc>
      </w:tr>
      <w:tr>
        <w:trPr>
          <w:cantSplit w:val="0"/>
          <w:trHeight w:val="365" w:hRule="atLeast"/>
          <w:tblHeader w:val="0"/>
        </w:trPr>
        <w:tc>
          <w:tcPr>
            <w:gridSpan w:val="2"/>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Exemple n°3</w:t>
            </w:r>
            <w:r w:rsidDel="00000000" w:rsidR="00000000" w:rsidRPr="00000000">
              <w:rPr>
                <w:rFonts w:ascii="Calibri" w:cs="Calibri" w:eastAsia="Calibri" w:hAnsi="Calibri"/>
                <w:b w:val="1"/>
                <w:bCs w:val="1"/>
                <w:i w:val="1"/>
                <w:iCs w:val="1"/>
                <w:smallCaps w:val="0"/>
                <w:strike w:val="0"/>
                <w:color w:val="40404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3"/>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unito Sans" w:cs="Nunito Sans" w:eastAsia="Nunito Sans" w:hAnsi="Nunito Sans"/>
                <w:b w:val="1"/>
                <w:bCs w:val="1"/>
                <w:i w:val="1"/>
                <w:iCs w:val="1"/>
                <w:smallCaps w:val="0"/>
                <w:strike w:val="0"/>
                <w:color w:val="000000"/>
                <w:sz w:val="21"/>
                <w:szCs w:val="21"/>
                <w:u w:val="none"/>
                <w:shd w:fill="auto" w:val="clear"/>
                <w:vertAlign w:val="baseline"/>
                <w:rtl w:val="0"/>
              </w:rPr>
              <w:t xml:space="preserve">Chaîne CI/CD et mise en production de PromptVerse</w:t>
            </w:r>
            <w:r w:rsidDel="00000000" w:rsidR="00000000" w:rsidRPr="00000000">
              <w:rPr>
                <w:rtl w:val="0"/>
              </w:rPr>
            </w:r>
          </w:p>
        </w:tc>
      </w:tr>
      <w:tr>
        <w:trPr>
          <w:cantSplit w:val="0"/>
          <w:trHeight w:val="365" w:hRule="atLeast"/>
          <w:tblHeader w:val="0"/>
        </w:trPr>
        <w:tc>
          <w:tcPr>
            <w:gridSpan w:val="5"/>
            <w:tcBorders>
              <w:top w:color="d60093" w:space="0" w:sz="24" w:val="single"/>
            </w:tcBorders>
            <w:tcMar>
              <w:top w:w="0.0" w:type="dxa"/>
              <w:left w:w="108.0" w:type="dxa"/>
              <w:bottom w:w="0.0" w:type="dxa"/>
              <w:right w:w="108.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1. Décrivez les tâches ou opérations que vous avez effectuées, et dans quelles conditions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J’ai mis PromptVerse en production sur un serveur VPS, avec une chaîne d’intégration et de déploiement continus. L’application est accessible en ligne à l’adresse https://promptverse.biz.</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Dockerfiles multi-stage pour l’API (compilation TypeScript puis image d’exécution) et pour le client (build Vite servi par Nginx).</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Script de démarrage du conteneur de l’API : attente de la disponibilité de MySQL, exécution automatique des migrations, puis lancement de l’application.</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Fichier docker-compose.prod.yml sur le serveur : Nginx en frontal, API, client, MySQL, Redis et MinIO, avec des volumes persistants pour les données.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Configuration de Nginx en reverse proxy : routage vers l’API et le client, HTTPS avec un certificat Let’s Encrypt obtenu avec Certbot, limite de taille des fichiers envoyés.</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Pipeline GitHub Actions déclenché sur la branche de déploiement : tests et lint du back-end avec une base MySQL de test, lint et build du front-end, construction et publication des images sur Docker Hub, puis déploiement sur le VPS par SSH.</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Secrets de production (accès Docker Hub et SSH, clés Stripe, secret JWT) stockés dans les secrets GitHub et sur le serveur.</w:t>
            </w:r>
          </w:p>
          <w:p>
            <w:pPr>
              <w:tabs>
                <w:tab w:val="left" w:pos="360"/>
              </w:tabs>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36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Route de santé (health check) pour vérifier que l’API répond après chaque déploiement.</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2. Précisez les moyens utilisés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Docker, Docker Hub, Docker Compose, GitHub Actions, Nginx, Let’s Encrypt / Certbot, VPS Linux, SSH</w:t>
            </w:r>
            <w:r w:rsidDel="00000000" w:rsidR="00000000" w:rsidRPr="00000000">
              <w:rPr>
                <w:rtl w:val="0"/>
              </w:rPr>
            </w:r>
          </w:p>
        </w:tc>
      </w:tr>
      <w:tr>
        <w:trPr>
          <w:cantSplit w:val="0"/>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3. Avec qui avez-vous travaillé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J’ai réalisé cette mise en production seul.</w:t>
            </w: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4. Contexte</w:t>
            </w:r>
            <w:r w:rsidDel="00000000" w:rsidR="00000000" w:rsidRPr="00000000">
              <w:rPr>
                <w:rtl w:val="0"/>
              </w:rPr>
            </w:r>
          </w:p>
        </w:tc>
      </w:tr>
      <w:tr>
        <w:trPr>
          <w:cantSplit w:val="0"/>
          <w:trHeight w:val="15" w:hRule="atLeast"/>
          <w:tblHeader w:val="0"/>
        </w:trPr>
        <w:tc>
          <w:tcPr>
            <w:gridSpan w:val="4"/>
            <w:tcBorders>
              <w:top w:color="d60093" w:space="0" w:sz="8" w:val="single"/>
              <w:left w:color="bfbfbf" w:space="0" w:sz="8" w:val="single"/>
            </w:tcBorders>
            <w:tcMar>
              <w:top w:w="0.0" w:type="dxa"/>
              <w:left w:w="108.0" w:type="dxa"/>
              <w:bottom w:w="0.0" w:type="dxa"/>
              <w:right w:w="108.0" w:type="dxa"/>
            </w:tcMar>
          </w:tcPr>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d60093"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379" w:hRule="atLeast"/>
          <w:tblHeader w:val="0"/>
        </w:trPr>
        <w:tc>
          <w:tcPr>
            <w:gridSpan w:val="4"/>
            <w:tcBorders>
              <w:left w:color="bfbfbf" w:space="0" w:sz="8" w:val="single"/>
            </w:tcBorders>
            <w:tcMar>
              <w:top w:w="0.0" w:type="dxa"/>
              <w:left w:w="108.0" w:type="dxa"/>
              <w:bottom w:w="0.0" w:type="dxa"/>
              <w:right w:w="108.0" w:type="dxa"/>
            </w:tcMar>
          </w:tcPr>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Nom de l’entreprise, organisme ou association</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Borders>
              <w:right w:color="bfbfbf" w:space="0" w:sz="8" w:val="single"/>
            </w:tcBorders>
            <w:tcMar>
              <w:top w:w="0.0" w:type="dxa"/>
              <w:left w:w="108.0" w:type="dxa"/>
              <w:bottom w:w="0.0" w:type="dxa"/>
              <w:right w:w="108.0" w:type="dxa"/>
            </w:tcMar>
          </w:tcPr>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Simplon</w:t>
            </w:r>
            <w:r w:rsidDel="00000000" w:rsidR="00000000" w:rsidRPr="00000000">
              <w:rPr>
                <w:rtl w:val="0"/>
              </w:rPr>
            </w:r>
          </w:p>
        </w:tc>
      </w:tr>
      <w:tr>
        <w:trPr>
          <w:cantSplit w:val="0"/>
          <w:trHeight w:val="508" w:hRule="atLeast"/>
          <w:tblHeader w:val="0"/>
        </w:trPr>
        <w:tc>
          <w:tcPr>
            <w:gridSpan w:val="3"/>
            <w:tcBorders>
              <w:left w:color="bfbfbf" w:space="0" w:sz="8" w:val="single"/>
            </w:tcBorders>
            <w:tcMar>
              <w:top w:w="0.0" w:type="dxa"/>
              <w:left w:w="108.0" w:type="dxa"/>
              <w:bottom w:w="0.0" w:type="dxa"/>
              <w:right w:w="108.0" w:type="dxa"/>
            </w:tcMar>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Chantier, atelier, service</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ab/>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2"/>
            <w:tcBorders>
              <w:right w:color="bfbfbf" w:space="0" w:sz="8" w:val="single"/>
            </w:tcBorders>
            <w:tcMar>
              <w:top w:w="0.0" w:type="dxa"/>
              <w:left w:w="108.0" w:type="dxa"/>
              <w:bottom w:w="0.0" w:type="dxa"/>
              <w:right w:w="108.0" w:type="dxa"/>
            </w:tcMar>
          </w:tcPr>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595959"/>
                <w:sz w:val="22"/>
                <w:szCs w:val="22"/>
                <w:highlight w:val="lightGray"/>
                <w:u w:val="none"/>
                <w:vertAlign w:val="baseline"/>
              </w:rPr>
            </w:pPr>
            <w:r w:rsidDel="00000000" w:rsidR="00000000" w:rsidRPr="00000000">
              <w:rPr>
                <w:rtl w:val="0"/>
              </w:rPr>
            </w:r>
            <w:r w:rsidDel="00000000" w:rsidR="00000000" w:rsidRPr="00000000">
              <w:rPr>
                <w:rFonts w:ascii="Calibri" w:cs="Calibri" w:eastAsia="Calibri" w:hAnsi="Calibri"/>
                <w:b w:val="0"/>
                <w:bCs w:val="0"/>
                <w:i w:val="1"/>
                <w:iCs w:val="1"/>
                <w:smallCaps w:val="0"/>
                <w:strike w:val="0"/>
                <w:color w:val="595959"/>
                <w:sz w:val="22"/>
                <w:szCs w:val="22"/>
                <w:u w:val="none"/>
                <w:vertAlign w:val="baseline"/>
                <w:rtl w:val="0"/>
              </w:rPr>
              <w:t xml:space="preserve">Formation CDA – Projet chef-d’œuvre PromptVerse (Sprints 5 et 6 : industrialisation et mise en production)</w:t>
            </w:r>
          </w:p>
        </w:tc>
      </w:tr>
      <w:tr>
        <w:trPr>
          <w:cantSplit w:val="0"/>
          <w:trHeight w:val="434"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d’exercice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10/09/26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au :</w:t>
            </w:r>
            <w:r w:rsidDel="00000000" w:rsidR="00000000" w:rsidRPr="00000000">
              <w:rPr>
                <w:rFonts w:ascii="Nunito Sans" w:cs="Nunito Sans" w:eastAsia="Nunito Sans" w:hAnsi="Nuni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unito Sans" w:cs="Nunito Sans" w:eastAsia="Nunito Sans" w:hAnsi="Nunito Sans"/>
                <w:b w:val="1"/>
                <w:bCs w:val="1"/>
                <w:i w:val="0"/>
                <w:iCs w:val="0"/>
                <w:smallCaps w:val="0"/>
                <w:strike w:val="0"/>
                <w:color w:val="000000"/>
                <w:sz w:val="18"/>
                <w:szCs w:val="18"/>
                <w:u w:val="none"/>
                <w:shd w:fill="auto" w:val="clear"/>
                <w:vertAlign w:val="baseline"/>
                <w:rtl w:val="0"/>
              </w:rPr>
              <w:t xml:space="preserve">14/09/26</w:t>
            </w: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5. Informations complémentaires </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(facultatif)</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404040"/>
                <w:sz w:val="2"/>
                <w:szCs w:val="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40" w:line="25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Chaque push sur la branche de déploiement déclenche automatiquement les tests, la construction des images et la mise à jour du serveur.</w:t>
            </w:r>
          </w:p>
        </w:tc>
      </w:tr>
    </w:tbl>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12"/>
        <w:tblW w:w="10064.0" w:type="dxa"/>
        <w:jc w:val="left"/>
        <w:tblInd w:w="-426.0" w:type="dxa"/>
        <w:tblLayout w:type="fixed"/>
        <w:tblLook w:val="0000"/>
      </w:tblPr>
      <w:tblGrid>
        <w:gridCol w:w="2197"/>
        <w:gridCol w:w="2197"/>
        <w:gridCol w:w="1936"/>
        <w:gridCol w:w="3734"/>
        <w:tblGridChange w:id="0">
          <w:tblGrid>
            <w:gridCol w:w="2197"/>
            <w:gridCol w:w="2197"/>
            <w:gridCol w:w="1936"/>
            <w:gridCol w:w="3734"/>
          </w:tblGrid>
        </w:tblGridChange>
      </w:tblGrid>
      <w:tr>
        <w:trPr>
          <w:cantSplit w:val="0"/>
          <w:trHeight w:val="300" w:hRule="atLeast"/>
          <w:tblHeader w:val="0"/>
        </w:trPr>
        <w:tc>
          <w:tcPr>
            <w:tcBorders>
              <w:bottom w:color="bfbfbf" w:space="0" w:sz="4" w:val="single"/>
            </w:tcBorders>
            <w:shd w:fill="f7f7f7" w:val="clear"/>
            <w:tcMar>
              <w:top w:w="0.0" w:type="dxa"/>
              <w:left w:w="108.0" w:type="dxa"/>
              <w:bottom w:w="0.0" w:type="dxa"/>
              <w:right w:w="108.0" w:type="dxa"/>
            </w:tcMar>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c>
          <w:tcPr>
            <w:tcBorders>
              <w:bottom w:color="bfbfbf" w:space="0" w:sz="4" w:val="single"/>
            </w:tcBorders>
            <w:shd w:fill="f7f7f7" w:val="clear"/>
            <w:tcMar>
              <w:top w:w="0.0" w:type="dxa"/>
              <w:left w:w="108.0" w:type="dxa"/>
              <w:bottom w:w="0.0" w:type="dxa"/>
              <w:right w:w="108.0" w:type="dxa"/>
            </w:tcMar>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c>
          <w:tcPr>
            <w:tcBorders>
              <w:bottom w:color="bfbfbf" w:space="0" w:sz="4" w:val="single"/>
            </w:tcBorders>
            <w:shd w:fill="f7f7f7" w:val="clear"/>
            <w:tcMar>
              <w:top w:w="0.0" w:type="dxa"/>
              <w:left w:w="108.0" w:type="dxa"/>
              <w:bottom w:w="0.0" w:type="dxa"/>
              <w:right w:w="108.0" w:type="dxa"/>
            </w:tcMar>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c>
          <w:tcPr>
            <w:tcBorders>
              <w:bottom w:color="bfbfbf" w:space="0" w:sz="4" w:val="single"/>
            </w:tcBorders>
            <w:shd w:fill="f7f7f7" w:val="clear"/>
            <w:tcMar>
              <w:top w:w="0.0" w:type="dxa"/>
              <w:left w:w="108.0" w:type="dxa"/>
              <w:bottom w:w="0.0" w:type="dxa"/>
              <w:right w:w="108.0" w:type="dxa"/>
            </w:tcMa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r>
      <w:tr>
        <w:trPr>
          <w:cantSplit w:val="0"/>
          <w:trHeight w:val="300" w:hRule="atLeast"/>
          <w:tblHeader w:val="0"/>
        </w:trPr>
        <w:tc>
          <w:tcPr>
            <w:gridSpan w:val="4"/>
            <w:tcBorders>
              <w:top w:color="bfbfbf" w:space="0" w:sz="4" w:val="single"/>
              <w:bottom w:color="bfbfbf" w:space="0" w:sz="18" w:val="single"/>
            </w:tcBorders>
            <w:tcMar>
              <w:top w:w="0.0" w:type="dxa"/>
              <w:left w:w="108.0" w:type="dxa"/>
              <w:bottom w:w="0.0" w:type="dxa"/>
              <w:right w:w="108.0" w:type="dxa"/>
            </w:tcMar>
            <w:vAlign w:val="cente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595959"/>
                <w:sz w:val="48"/>
                <w:szCs w:val="48"/>
                <w:u w:val="none"/>
                <w:shd w:fill="auto" w:val="clear"/>
                <w:vertAlign w:val="baseline"/>
                <w:rtl w:val="0"/>
              </w:rPr>
              <w:t xml:space="preserve">Dossier Professionnel</w:t>
            </w:r>
            <w:r w:rsidDel="00000000" w:rsidR="00000000" w:rsidRPr="00000000">
              <w:rPr>
                <w:rFonts w:ascii="Calibri" w:cs="Calibri" w:eastAsia="Calibri" w:hAnsi="Calibri"/>
                <w:b w:val="0"/>
                <w:bCs w:val="0"/>
                <w:i w:val="0"/>
                <w:iCs w:val="0"/>
                <w:smallCaps w:val="1"/>
                <w:strike w:val="0"/>
                <w:color w:val="595959"/>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1"/>
                <w:strike w:val="0"/>
                <w:color w:val="595959"/>
                <w:sz w:val="46"/>
                <w:szCs w:val="46"/>
                <w:u w:val="none"/>
                <w:shd w:fill="auto" w:val="clear"/>
                <w:vertAlign w:val="superscript"/>
                <w:rtl w:val="0"/>
              </w:rPr>
              <w:t xml:space="preserve">(DP)</w:t>
            </w:r>
            <w:r w:rsidDel="00000000" w:rsidR="00000000" w:rsidRPr="00000000">
              <w:rPr>
                <w:rtl w:val="0"/>
              </w:rPr>
            </w:r>
          </w:p>
        </w:tc>
      </w:tr>
    </w:tbl>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639.0" w:type="dxa"/>
        <w:jc w:val="left"/>
        <w:tblLayout w:type="fixed"/>
        <w:tblLook w:val="0000"/>
      </w:tblPr>
      <w:tblGrid>
        <w:gridCol w:w="2553"/>
        <w:gridCol w:w="4533"/>
        <w:gridCol w:w="2553"/>
        <w:tblGridChange w:id="0">
          <w:tblGrid>
            <w:gridCol w:w="2553"/>
            <w:gridCol w:w="4533"/>
            <w:gridCol w:w="2553"/>
          </w:tblGrid>
        </w:tblGridChange>
      </w:tblGrid>
      <w:tr>
        <w:trPr>
          <w:cantSplit w:val="0"/>
          <w:tblHeader w:val="0"/>
        </w:trPr>
        <w:tc>
          <w:tcPr>
            <w:gridSpan w:val="3"/>
            <w:shd w:fill="d60093" w:val="clear"/>
            <w:tcMar>
              <w:top w:w="0.0" w:type="dxa"/>
              <w:left w:w="108.0" w:type="dxa"/>
              <w:bottom w:w="0.0" w:type="dxa"/>
              <w:right w:w="108.0" w:type="dxa"/>
            </w:tcMa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0"/>
                <w:szCs w:val="40"/>
                <w:u w:val="none"/>
                <w:shd w:fill="auto" w:val="clear"/>
                <w:vertAlign w:val="baseline"/>
                <w:rtl w:val="0"/>
              </w:rPr>
              <w:t xml:space="preserve">Titres, diplômes, CQP, attestations de formation</w:t>
            </w:r>
            <w:r w:rsidDel="00000000" w:rsidR="00000000" w:rsidRPr="00000000">
              <w:rPr>
                <w:rtl w:val="0"/>
              </w:rPr>
            </w:r>
          </w:p>
        </w:tc>
      </w:tr>
      <w:tr>
        <w:trPr>
          <w:cantSplit w:val="0"/>
          <w:trHeight w:val="20" w:hRule="atLeast"/>
          <w:tblHeader w:val="0"/>
        </w:trPr>
        <w:tc>
          <w:tcPr>
            <w:gridSpan w:val="3"/>
            <w:tcBorders>
              <w:bottom w:color="d60093" w:space="0" w:sz="18" w:val="single"/>
            </w:tcBorders>
            <w:tcMar>
              <w:top w:w="0.0" w:type="dxa"/>
              <w:left w:w="108.0" w:type="dxa"/>
              <w:bottom w:w="0.0" w:type="dxa"/>
              <w:right w:w="108.0" w:type="dxa"/>
            </w:tcMa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ffffff"/>
                <w:sz w:val="2"/>
                <w:szCs w:val="2"/>
                <w:u w:val="none"/>
                <w:shd w:fill="auto" w:val="clear"/>
                <w:vertAlign w:val="baseline"/>
              </w:rPr>
            </w:pPr>
            <w:r w:rsidDel="00000000" w:rsidR="00000000" w:rsidRPr="00000000">
              <w:rPr>
                <w:rtl w:val="0"/>
              </w:rPr>
            </w:r>
          </w:p>
        </w:tc>
      </w:tr>
      <w:tr>
        <w:trPr>
          <w:cantSplit w:val="0"/>
          <w:trHeight w:val="794" w:hRule="atLeast"/>
          <w:tblHeader w:val="0"/>
        </w:trPr>
        <w:tc>
          <w:tcPr>
            <w:gridSpan w:val="3"/>
            <w:tcBorders>
              <w:top w:color="d60093" w:space="0" w:sz="18" w:val="single"/>
              <w:bottom w:color="d9d9d9" w:space="0" w:sz="8" w:val="single"/>
            </w:tcBorders>
            <w:tcMar>
              <w:top w:w="0.0" w:type="dxa"/>
              <w:left w:w="108.0" w:type="dxa"/>
              <w:bottom w:w="0.0" w:type="dxa"/>
              <w:right w:w="108.0" w:type="dxa"/>
            </w:tcMar>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8"/>
                <w:szCs w:val="28"/>
                <w:u w:val="none"/>
                <w:shd w:fill="auto" w:val="clear"/>
                <w:vertAlign w:val="baseline"/>
                <w:rtl w:val="0"/>
              </w:rPr>
              <w:t xml:space="preserve">(facultatif)</w:t>
            </w: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404040"/>
                <w:sz w:val="28"/>
                <w:szCs w:val="28"/>
                <w:u w:val="none"/>
                <w:shd w:fill="auto" w:val="clear"/>
                <w:vertAlign w:val="baseline"/>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d9d9d9" w:space="0" w:sz="4" w:val="single"/>
            </w:tcBorders>
            <w:shd w:fill="f2f2f2" w:val="clear"/>
            <w:tcMar>
              <w:top w:w="0.0" w:type="dxa"/>
              <w:left w:w="108.0" w:type="dxa"/>
              <w:bottom w:w="0.0" w:type="dxa"/>
              <w:right w:w="108.0" w:type="dxa"/>
            </w:tcMar>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Intitulé</w:t>
            </w:r>
            <w:r w:rsidDel="00000000" w:rsidR="00000000" w:rsidRPr="00000000">
              <w:rPr>
                <w:rtl w:val="0"/>
              </w:rPr>
            </w:r>
          </w:p>
        </w:tc>
        <w:tc>
          <w:tcPr>
            <w:tcBorders>
              <w:top w:color="bfbfbf" w:space="0" w:sz="4" w:val="single"/>
              <w:left w:color="d9d9d9" w:space="0" w:sz="4" w:val="single"/>
              <w:bottom w:color="bfbfbf" w:space="0" w:sz="4" w:val="single"/>
              <w:right w:color="d9d9d9"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Autorité ou organisme</w:t>
            </w:r>
            <w:r w:rsidDel="00000000" w:rsidR="00000000" w:rsidRPr="00000000">
              <w:rPr>
                <w:rtl w:val="0"/>
              </w:rPr>
            </w:r>
          </w:p>
        </w:tc>
        <w:tc>
          <w:tcPr>
            <w:tcBorders>
              <w:top w:color="bfbfbf" w:space="0" w:sz="4" w:val="single"/>
              <w:left w:color="d9d9d9" w:space="0" w:sz="4" w:val="single"/>
              <w:bottom w:color="bfbfbf" w:space="0" w:sz="4" w:val="single"/>
              <w:right w:color="bfbfbf"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Date</w:t>
            </w:r>
            <w:r w:rsidDel="00000000" w:rsidR="00000000" w:rsidRPr="00000000">
              <w:rPr>
                <w:rtl w:val="0"/>
              </w:rPr>
            </w:r>
          </w:p>
        </w:tc>
      </w:tr>
      <w:tr>
        <w:trPr>
          <w:cantSplit w:val="0"/>
          <w:trHeight w:val="510" w:hRule="atLeast"/>
          <w:tblHeader w:val="0"/>
        </w:trPr>
        <w:tc>
          <w:tcPr>
            <w:tcBorders>
              <w:top w:color="bfbfbf"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
                <w:szCs w:val="22"/>
                <w:u w:val="none"/>
                <w:shd w:fill="bfbfbf" w:val="clear"/>
                <w:vertAlign w:val="baseline"/>
                <w:rtl w:val="0"/>
              </w:rPr>
              <w:t xml:space="preserve">Cliquez ici.</w:t>
            </w:r>
            <w:r w:rsidDel="00000000" w:rsidR="00000000" w:rsidRPr="00000000">
              <w:rPr>
                <w:rtl w:val="0"/>
              </w:rPr>
            </w:r>
          </w:p>
        </w:tc>
        <w:tc>
          <w:tcPr>
            <w:tcBorders>
              <w:top w:color="bfbfbf"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
                <w:szCs w:val="22"/>
                <w:u w:val="none"/>
                <w:shd w:fill="bfbfbf" w:val="clear"/>
                <w:vertAlign w:val="baseline"/>
                <w:rtl w:val="0"/>
              </w:rPr>
              <w:t xml:space="preserve">Cliquez ici pour taper du texte.</w:t>
            </w:r>
            <w:r w:rsidDel="00000000" w:rsidR="00000000" w:rsidRPr="00000000">
              <w:rPr>
                <w:rtl w:val="0"/>
              </w:rPr>
            </w:r>
          </w:p>
        </w:tc>
        <w:tc>
          <w:tcPr>
            <w:tcBorders>
              <w:top w:color="bfbfbf"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
                <w:szCs w:val="22"/>
                <w:u w:val="none"/>
                <w:shd w:fill="bfbfbf" w:val="clear"/>
                <w:vertAlign w:val="baseline"/>
                <w:rtl w:val="0"/>
              </w:rPr>
              <w:t xml:space="preserve">Cliquez ici pour sélectionner une date.</w:t>
            </w: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bfbfbf"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bfbfbf"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1"/>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404040"/>
          <w:sz w:val="40"/>
          <w:szCs w:val="40"/>
          <w:u w:val="none"/>
          <w:shd w:fill="auto" w:val="clear"/>
          <w:vertAlign w:val="baseline"/>
        </w:rPr>
      </w:pPr>
      <w:r w:rsidDel="00000000" w:rsidR="00000000" w:rsidRPr="00000000">
        <w:rPr>
          <w:rtl w:val="0"/>
        </w:rPr>
      </w:r>
    </w:p>
    <w:tbl>
      <w:tblPr>
        <w:tblStyle w:val="Table14"/>
        <w:tblW w:w="9923.0" w:type="dxa"/>
        <w:jc w:val="left"/>
        <w:tblInd w:w="-142.0" w:type="dxa"/>
        <w:tblLayout w:type="fixed"/>
        <w:tblLook w:val="0000"/>
      </w:tblPr>
      <w:tblGrid>
        <w:gridCol w:w="9923"/>
        <w:tblGridChange w:id="0">
          <w:tblGrid>
            <w:gridCol w:w="9923"/>
          </w:tblGrid>
        </w:tblGridChange>
      </w:tblGrid>
      <w:tr>
        <w:trPr>
          <w:cantSplit w:val="0"/>
          <w:tblHeader w:val="0"/>
        </w:trPr>
        <w:tc>
          <w:tcPr>
            <w:shd w:fill="d60093" w:val="clear"/>
            <w:tcMar>
              <w:top w:w="0.0" w:type="dxa"/>
              <w:left w:w="108.0" w:type="dxa"/>
              <w:bottom w:w="0.0" w:type="dxa"/>
              <w:right w:w="108.0" w:type="dxa"/>
            </w:tcMa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0"/>
                <w:szCs w:val="40"/>
                <w:u w:val="none"/>
                <w:shd w:fill="auto" w:val="clear"/>
                <w:vertAlign w:val="baseline"/>
                <w:rtl w:val="0"/>
              </w:rPr>
              <w:t xml:space="preserve">Déclaration sur l’honneur</w:t>
            </w:r>
            <w:r w:rsidDel="00000000" w:rsidR="00000000" w:rsidRPr="00000000">
              <w:rPr>
                <w:rtl w:val="0"/>
              </w:rPr>
            </w:r>
          </w:p>
        </w:tc>
      </w:tr>
      <w:tr>
        <w:trPr>
          <w:cantSplit w:val="0"/>
          <w:trHeight w:val="20" w:hRule="atLeast"/>
          <w:tblHeader w:val="0"/>
        </w:trPr>
        <w:tc>
          <w:tcPr>
            <w:tcBorders>
              <w:bottom w:color="d60093" w:space="0" w:sz="18" w:val="single"/>
            </w:tcBorders>
            <w:tcMar>
              <w:top w:w="0.0" w:type="dxa"/>
              <w:left w:w="108.0" w:type="dxa"/>
              <w:bottom w:w="0.0" w:type="dxa"/>
              <w:right w:w="108.0" w:type="dxa"/>
            </w:tcMa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ffffff"/>
                <w:sz w:val="2"/>
                <w:szCs w:val="2"/>
                <w:u w:val="none"/>
                <w:shd w:fill="auto" w:val="clear"/>
                <w:vertAlign w:val="baseline"/>
              </w:rPr>
            </w:pPr>
            <w:r w:rsidDel="00000000" w:rsidR="00000000" w:rsidRPr="00000000">
              <w:rPr>
                <w:rtl w:val="0"/>
              </w:rPr>
            </w:r>
          </w:p>
        </w:tc>
      </w:tr>
      <w:tr>
        <w:trPr>
          <w:cantSplit w:val="0"/>
          <w:trHeight w:val="567" w:hRule="atLeast"/>
          <w:tblHeader w:val="0"/>
        </w:trPr>
        <w:tc>
          <w:tcPr>
            <w:tcBorders>
              <w:top w:color="d60093" w:space="0" w:sz="18" w:val="single"/>
            </w:tcBorders>
            <w:tcMar>
              <w:top w:w="0.0" w:type="dxa"/>
              <w:left w:w="108.0" w:type="dxa"/>
              <w:bottom w:w="0.0" w:type="dxa"/>
              <w:right w:w="108.0" w:type="dxa"/>
            </w:tcMa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31"/>
        </w:tabs>
        <w:spacing w:after="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Je soussigné Abduljaber AL OMRAN</w:t>
      </w:r>
      <w:r w:rsidDel="00000000" w:rsidR="00000000" w:rsidRPr="00000000">
        <w:rPr>
          <w:rFonts w:ascii="Calibri" w:cs="Calibri" w:eastAsia="Calibri" w:hAnsi="Calibri"/>
          <w:b w:val="0"/>
          <w:bCs w:val="0"/>
          <w:i w:val="0"/>
          <w:iCs w:val="0"/>
          <w:smallCaps w:val="0"/>
          <w:strike w:val="0"/>
          <w:color w:val="bfbfbf"/>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déclare sur l’honneur que les renseignements fournis dans ce dossier sont exacts et que je suis l’auteur(e) des réalisations jointes.</w:t>
      </w: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529"/>
          <w:tab w:val="right" w:leader="none" w:pos="9072"/>
        </w:tabs>
        <w:spacing w:after="2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Fait à Thiers, </w:t>
      </w:r>
      <w:r w:rsidDel="00000000" w:rsidR="00000000" w:rsidRPr="00000000">
        <w:rPr>
          <w:rFonts w:ascii="Calibri" w:cs="Calibri" w:eastAsia="Calibri" w:hAnsi="Calibri"/>
          <w:b w:val="0"/>
          <w:bCs w:val="0"/>
          <w:i w:val="0"/>
          <w:iCs w:val="0"/>
          <w:smallCaps w:val="0"/>
          <w:strike w:val="0"/>
          <w:color w:val="bfbfbf"/>
          <w:sz w:val="24"/>
          <w:szCs w:val="24"/>
          <w:u w:val="none"/>
          <w:shd w:fill="auto" w:val="clear"/>
          <w:vertAlign w:val="baseline"/>
          <w:rtl w:val="0"/>
        </w:rPr>
        <w:tab/>
        <w:t xml:space="preserve"/>
      </w: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le</w:t>
      </w:r>
      <w:r w:rsidDel="00000000" w:rsidR="00000000" w:rsidRPr="00000000">
        <w:rPr>
          <w:rFonts w:ascii="Calibri" w:cs="Calibri" w:eastAsia="Calibri" w:hAnsi="Calibri"/>
          <w:b w:val="0"/>
          <w:bCs w:val="0"/>
          <w:i w:val="0"/>
          <w:iCs w:val="0"/>
          <w:smallCaps w:val="0"/>
          <w:strike w:val="0"/>
          <w:color w:val="bfbfbf"/>
          <w:sz w:val="24"/>
          <w:szCs w:val="24"/>
          <w:u w:val="non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95"/>
          <w:tab w:val="right" w:leader="none" w:pos="9072"/>
        </w:tabs>
        <w:spacing w:after="2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pour faire valoir ce que de droit.</w:t>
      </w: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Signature :</w:t>
      </w: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1"/>
          <w:strike w:val="0"/>
          <w:color w:val="404040"/>
          <w:sz w:val="40"/>
          <w:szCs w:val="40"/>
          <w:u w:val="none"/>
          <w:shd w:fill="auto" w:val="clear"/>
          <w:vertAlign w:val="baseline"/>
        </w:rPr>
      </w:pPr>
      <w:r w:rsidDel="00000000" w:rsidR="00000000" w:rsidRPr="00000000">
        <w:rPr>
          <w:rtl w:val="0"/>
        </w:rPr>
      </w:r>
    </w:p>
    <w:tbl>
      <w:tblPr>
        <w:tblStyle w:val="Table15"/>
        <w:tblW w:w="9923.0" w:type="dxa"/>
        <w:jc w:val="left"/>
        <w:tblInd w:w="-142.0" w:type="dxa"/>
        <w:tblLayout w:type="fixed"/>
        <w:tblLook w:val="0000"/>
      </w:tblPr>
      <w:tblGrid>
        <w:gridCol w:w="9923"/>
        <w:tblGridChange w:id="0">
          <w:tblGrid>
            <w:gridCol w:w="9923"/>
          </w:tblGrid>
        </w:tblGridChange>
      </w:tblGrid>
      <w:tr>
        <w:trPr>
          <w:cantSplit w:val="0"/>
          <w:tblHeader w:val="0"/>
        </w:trPr>
        <w:tc>
          <w:tcPr>
            <w:shd w:fill="d60093" w:val="clear"/>
            <w:tcMar>
              <w:top w:w="0.0" w:type="dxa"/>
              <w:left w:w="108.0" w:type="dxa"/>
              <w:bottom w:w="0.0" w:type="dxa"/>
              <w:right w:w="108.0" w:type="dxa"/>
            </w:tcMa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0"/>
                <w:szCs w:val="40"/>
                <w:u w:val="none"/>
                <w:shd w:fill="auto" w:val="clear"/>
                <w:vertAlign w:val="baseline"/>
                <w:rtl w:val="0"/>
              </w:rPr>
              <w:t xml:space="preserve">Documents illustrant la pratique professionnelle</w:t>
            </w:r>
            <w:r w:rsidDel="00000000" w:rsidR="00000000" w:rsidRPr="00000000">
              <w:rPr>
                <w:rtl w:val="0"/>
              </w:rPr>
            </w:r>
          </w:p>
        </w:tc>
      </w:tr>
      <w:tr>
        <w:trPr>
          <w:cantSplit w:val="0"/>
          <w:trHeight w:val="20" w:hRule="atLeast"/>
          <w:tblHeader w:val="0"/>
        </w:trPr>
        <w:tc>
          <w:tcPr>
            <w:tcBorders>
              <w:bottom w:color="d60093" w:space="0" w:sz="18" w:val="single"/>
            </w:tcBorders>
            <w:tcMar>
              <w:top w:w="0.0" w:type="dxa"/>
              <w:left w:w="108.0" w:type="dxa"/>
              <w:bottom w:w="0.0" w:type="dxa"/>
              <w:right w:w="108.0" w:type="dxa"/>
            </w:tcMa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ffffff"/>
                <w:sz w:val="2"/>
                <w:szCs w:val="2"/>
                <w:u w:val="none"/>
                <w:shd w:fill="auto" w:val="clear"/>
                <w:vertAlign w:val="baseline"/>
              </w:rPr>
            </w:pPr>
            <w:r w:rsidDel="00000000" w:rsidR="00000000" w:rsidRPr="00000000">
              <w:rPr>
                <w:rtl w:val="0"/>
              </w:rPr>
            </w:r>
          </w:p>
        </w:tc>
      </w:tr>
      <w:tr>
        <w:trPr>
          <w:cantSplit w:val="0"/>
          <w:trHeight w:val="794" w:hRule="atLeast"/>
          <w:tblHeader w:val="0"/>
        </w:trPr>
        <w:tc>
          <w:tcPr>
            <w:tcBorders>
              <w:top w:color="d60093" w:space="0" w:sz="18" w:val="single"/>
              <w:bottom w:color="d9d9d9" w:space="0" w:sz="8" w:val="single"/>
            </w:tcBorders>
            <w:tcMar>
              <w:top w:w="0.0" w:type="dxa"/>
              <w:left w:w="108.0" w:type="dxa"/>
              <w:bottom w:w="0.0" w:type="dxa"/>
              <w:right w:w="108.0" w:type="dxa"/>
            </w:tcMa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8"/>
                <w:szCs w:val="28"/>
                <w:u w:val="none"/>
                <w:shd w:fill="auto" w:val="clear"/>
                <w:vertAlign w:val="baseline"/>
                <w:rtl w:val="0"/>
              </w:rPr>
              <w:t xml:space="preserve">(facultatif)</w:t>
            </w: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404040"/>
                <w:sz w:val="28"/>
                <w:szCs w:val="28"/>
                <w:u w:val="none"/>
                <w:shd w:fill="auto" w:val="clear"/>
                <w:vertAlign w:val="baseline"/>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0.0" w:type="dxa"/>
              <w:left w:w="108.0" w:type="dxa"/>
              <w:bottom w:w="0.0" w:type="dxa"/>
              <w:right w:w="108.0" w:type="dxa"/>
            </w:tcMa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Intitulé</w:t>
            </w: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Dépôt GitHub du projet PromptVerse et application en production : https://promptverse.biz</w:t>
            </w: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1"/>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40"/>
          <w:szCs w:val="40"/>
          <w:u w:val="none"/>
          <w:shd w:fill="auto" w:val="clear"/>
          <w:vertAlign w:val="baseline"/>
        </w:rPr>
      </w:pPr>
      <w:r w:rsidDel="00000000" w:rsidR="00000000" w:rsidRPr="00000000">
        <w:rPr>
          <w:rtl w:val="0"/>
        </w:rPr>
      </w:r>
    </w:p>
    <w:tbl>
      <w:tblPr>
        <w:tblStyle w:val="Table16"/>
        <w:tblW w:w="10349.0" w:type="dxa"/>
        <w:jc w:val="left"/>
        <w:tblInd w:w="-426.0" w:type="dxa"/>
        <w:tblLayout w:type="fixed"/>
        <w:tblLook w:val="0000"/>
      </w:tblPr>
      <w:tblGrid>
        <w:gridCol w:w="10349"/>
        <w:tblGridChange w:id="0">
          <w:tblGrid>
            <w:gridCol w:w="10349"/>
          </w:tblGrid>
        </w:tblGridChange>
      </w:tblGrid>
      <w:tr>
        <w:trPr>
          <w:cantSplit w:val="0"/>
          <w:tblHeader w:val="0"/>
        </w:trPr>
        <w:tc>
          <w:tcPr>
            <w:shd w:fill="d60093" w:val="clear"/>
            <w:tcMar>
              <w:top w:w="0.0" w:type="dxa"/>
              <w:left w:w="108.0" w:type="dxa"/>
              <w:bottom w:w="0.0" w:type="dxa"/>
              <w:right w:w="108.0" w:type="dxa"/>
            </w:tcMa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ffffff"/>
                <w:sz w:val="40"/>
                <w:szCs w:val="40"/>
                <w:u w:val="none"/>
                <w:shd w:fill="auto" w:val="clear"/>
                <w:vertAlign w:val="baseline"/>
                <w:rtl w:val="0"/>
              </w:rPr>
              <w:t xml:space="preserve">Annexes</w:t>
            </w:r>
            <w:r w:rsidDel="00000000" w:rsidR="00000000" w:rsidRPr="00000000">
              <w:rPr>
                <w:rtl w:val="0"/>
              </w:rPr>
            </w:r>
          </w:p>
        </w:tc>
      </w:tr>
      <w:tr>
        <w:trPr>
          <w:cantSplit w:val="0"/>
          <w:trHeight w:val="20" w:hRule="atLeast"/>
          <w:tblHeader w:val="0"/>
        </w:trPr>
        <w:tc>
          <w:tcPr>
            <w:tcBorders>
              <w:bottom w:color="d60093" w:space="0" w:sz="18" w:val="single"/>
            </w:tcBorders>
            <w:tcMar>
              <w:top w:w="0.0" w:type="dxa"/>
              <w:left w:w="108.0" w:type="dxa"/>
              <w:bottom w:w="0.0" w:type="dxa"/>
              <w:right w:w="108.0" w:type="dxa"/>
            </w:tcMa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ffffff"/>
                <w:sz w:val="2"/>
                <w:szCs w:val="2"/>
                <w:u w:val="none"/>
                <w:shd w:fill="auto" w:val="clear"/>
                <w:vertAlign w:val="baseline"/>
              </w:rPr>
            </w:pPr>
            <w:r w:rsidDel="00000000" w:rsidR="00000000" w:rsidRPr="00000000">
              <w:rPr>
                <w:rtl w:val="0"/>
              </w:rPr>
            </w:r>
          </w:p>
        </w:tc>
      </w:tr>
      <w:tr>
        <w:trPr>
          <w:cantSplit w:val="0"/>
          <w:trHeight w:val="794" w:hRule="atLeast"/>
          <w:tblHeader w:val="0"/>
        </w:trPr>
        <w:tc>
          <w:tcPr>
            <w:tcBorders>
              <w:top w:color="d60093" w:space="0" w:sz="18" w:val="single"/>
            </w:tcBorders>
            <w:tcMar>
              <w:top w:w="0.0" w:type="dxa"/>
              <w:left w:w="108.0" w:type="dxa"/>
              <w:bottom w:w="0.0" w:type="dxa"/>
              <w:right w:w="108.0" w:type="dxa"/>
            </w:tcMar>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8"/>
                <w:szCs w:val="28"/>
                <w:u w:val="none"/>
                <w:shd w:fill="auto" w:val="clear"/>
                <w:vertAlign w:val="baseline"/>
                <w:rtl w:val="0"/>
              </w:rPr>
              <w:t xml:space="preserve">(Si le RC le prévoit)</w:t>
            </w:r>
            <w:r w:rsidDel="00000000" w:rsidR="00000000" w:rsidRPr="00000000">
              <w:rPr>
                <w:rtl w:val="0"/>
              </w:rPr>
            </w:r>
          </w:p>
        </w:tc>
      </w:tr>
    </w:tbl>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avrcug27y3og" w:id="1"/>
      <w:bookmarkEnd w:id="1"/>
      <w:r w:rsidDel="00000000" w:rsidR="00000000" w:rsidRPr="00000000">
        <w:rPr>
          <w:rtl w:val="0"/>
        </w:rPr>
      </w:r>
    </w:p>
    <w:sectPr>
      <w:headerReference r:id="rId11" w:type="default"/>
      <w:headerReference r:id="rId12" w:type="even"/>
      <w:footerReference r:id="rId13" w:type="default"/>
      <w:footerReference r:id="rId14" w:type="even"/>
      <w:type w:val="nextPage"/>
      <w:pgSz w:h="16838" w:w="11906" w:orient="portrait"/>
      <w:pgMar w:bottom="1418" w:top="1418" w:left="1134" w:right="1134" w:header="737" w:footer="5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Arial"/>
  <w:font w:name="Noto Sans Symbols">
    <w:embedRegular w:fontKey="{00000000-0000-0000-0000-000000000000}" r:id="rId1" w:subsetted="0"/>
    <w:embedBold w:fontKey="{00000000-0000-0000-0000-000000000000}" r:id="rId2" w:subsetted="0"/>
  </w:font>
  <w:font w:name="Nuni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25"/>
        <w:tab w:val="center" w:leader="none" w:pos="4394"/>
        <w:tab w:val="right" w:leader="none" w:pos="8930"/>
        <w:tab w:val="right" w:leader="none" w:pos="9923"/>
      </w:tabs>
      <w:spacing w:after="0" w:before="0" w:line="240" w:lineRule="auto"/>
      <w:ind w:left="-142" w:right="-17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Page</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7f7f7f"/>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DOSSIER PROFESSIONNEL-Version du 11/09/2017</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10"/>
        <w:tab w:val="left" w:leader="none" w:pos="5797"/>
        <w:tab w:val="right" w:leader="none" w:pos="8646"/>
        <w:tab w:val="right" w:leader="none" w:pos="8930"/>
        <w:tab w:val="right" w:leader="none" w:pos="9355"/>
      </w:tabs>
      <w:spacing w:after="0" w:before="0" w:line="240" w:lineRule="auto"/>
      <w:ind w:left="-426" w:right="67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DOSSIER PROFESSIONNEL-Version Traitement de texte – Version du 11/09/2017 </w:t>
      <w:tab/>
      <w:tab/>
      <w:t xml:space="preserve">Page</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25"/>
        <w:tab w:val="center" w:leader="none" w:pos="4394"/>
        <w:tab w:val="right" w:leader="none" w:pos="8930"/>
        <w:tab w:val="right" w:leader="none" w:pos="9923"/>
      </w:tabs>
      <w:spacing w:after="0" w:before="0" w:line="240" w:lineRule="auto"/>
      <w:ind w:left="-142" w:right="-17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Page</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7f7f7f"/>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DOSSIER PROFESSIONNEL-Version du 11/09/2017</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10"/>
        <w:tab w:val="left" w:leader="none" w:pos="5797"/>
        <w:tab w:val="right" w:leader="none" w:pos="8646"/>
        <w:tab w:val="right" w:leader="none" w:pos="8930"/>
        <w:tab w:val="right" w:leader="none" w:pos="9355"/>
      </w:tabs>
      <w:spacing w:after="0" w:before="0" w:line="240" w:lineRule="auto"/>
      <w:ind w:left="-426" w:right="67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DOSSIER PROFESSIONNEL-Version Traitement de texte – Version du 11/09/2017 </w:t>
      <w:tab/>
      <w:tab/>
      <w:t xml:space="preserve">Page</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060.0" w:type="dxa"/>
      <w:jc w:val="left"/>
      <w:tblLayout w:type="fixed"/>
      <w:tblLook w:val="0000"/>
    </w:tblPr>
    <w:tblGrid>
      <w:gridCol w:w="3020"/>
      <w:gridCol w:w="3020"/>
      <w:gridCol w:w="3020"/>
      <w:tblGridChange w:id="0">
        <w:tblGrid>
          <w:gridCol w:w="3020"/>
          <w:gridCol w:w="3020"/>
          <w:gridCol w:w="3020"/>
        </w:tblGrid>
      </w:tblGridChange>
    </w:tblGrid>
    <w:tr>
      <w:trPr>
        <w:cantSplit w:val="0"/>
        <w:trHeight w:val="300" w:hRule="atLeast"/>
        <w:tblHeader w:val="0"/>
      </w:trPr>
      <w:tc>
        <w:tcPr>
          <w:tcMar>
            <w:top w:w="0.0" w:type="dxa"/>
            <w:left w:w="108.0" w:type="dxa"/>
            <w:bottom w:w="0.0" w:type="dxa"/>
            <w:right w:w="108.0" w:type="dxa"/>
          </w:tcMa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 w:val="right" w:leader="none" w:pos="8957"/>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9748.0" w:type="dxa"/>
      <w:jc w:val="left"/>
      <w:tblInd w:w="-392.0" w:type="dxa"/>
      <w:tblLayout w:type="fixed"/>
      <w:tblLook w:val="0000"/>
    </w:tblPr>
    <w:tblGrid>
      <w:gridCol w:w="2018"/>
      <w:gridCol w:w="2954"/>
      <w:gridCol w:w="2382"/>
      <w:gridCol w:w="2394"/>
      <w:tblGridChange w:id="0">
        <w:tblGrid>
          <w:gridCol w:w="2018"/>
          <w:gridCol w:w="2954"/>
          <w:gridCol w:w="2382"/>
          <w:gridCol w:w="2394"/>
        </w:tblGrid>
      </w:tblGridChange>
    </w:tblGrid>
    <w:tr>
      <w:trPr>
        <w:cantSplit w:val="0"/>
        <w:trHeight w:val="283" w:hRule="atLeast"/>
        <w:tblHeader w:val="0"/>
      </w:trPr>
      <w:tc>
        <w:tcPr>
          <w:vMerge w:val="restart"/>
          <w:tcMar>
            <w:top w:w="0.0" w:type="dxa"/>
            <w:left w:w="108.0" w:type="dxa"/>
            <w:bottom w:w="0.0" w:type="dxa"/>
            <w:right w:w="108.0" w:type="dxa"/>
          </w:tcMa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51280" cy="1291680"/>
                <wp:effectExtent b="0" l="0" r="0" t="0"/>
                <wp:docPr descr="charge_de_emploi_CMJN" id="1" name="image1.jpg"/>
                <a:graphic>
                  <a:graphicData uri="http://schemas.openxmlformats.org/drawingml/2006/picture">
                    <pic:pic>
                      <pic:nvPicPr>
                        <pic:cNvPr descr="charge_de_emploi_CMJN" id="0" name="image1.jpg"/>
                        <pic:cNvPicPr preferRelativeResize="0"/>
                      </pic:nvPicPr>
                      <pic:blipFill>
                        <a:blip r:embed="rId1"/>
                        <a:srcRect b="0" l="0" r="0" t="0"/>
                        <a:stretch>
                          <a:fillRect/>
                        </a:stretch>
                      </pic:blipFill>
                      <pic:spPr>
                        <a:xfrm>
                          <a:off x="0" y="0"/>
                          <a:ext cx="1151280" cy="1291680"/>
                        </a:xfrm>
                        <a:prstGeom prst="rect"/>
                        <a:ln/>
                      </pic:spPr>
                    </pic:pic>
                  </a:graphicData>
                </a:graphic>
              </wp:inline>
            </w:drawing>
          </w:r>
          <w:r w:rsidDel="00000000" w:rsidR="00000000" w:rsidRPr="00000000">
            <w:rPr>
              <w:rtl w:val="0"/>
            </w:rPr>
          </w:r>
        </w:p>
      </w:tc>
      <w:tc>
        <w:tcPr>
          <w:tcBorders>
            <w:bottom w:color="bfbfbf" w:space="0" w:sz="4" w:val="single"/>
          </w:tcBorders>
          <w:shd w:fill="f7f7f7" w:val="clear"/>
          <w:tcMar>
            <w:top w:w="0.0" w:type="dxa"/>
            <w:left w:w="108.0" w:type="dxa"/>
            <w:bottom w:w="0.0" w:type="dxa"/>
            <w:right w:w="108.0" w:type="dxa"/>
          </w:tcMa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0"/>
              <w:szCs w:val="20"/>
              <w:u w:val="none"/>
              <w:shd w:fill="auto" w:val="clear"/>
              <w:vertAlign w:val="baseline"/>
            </w:rPr>
          </w:pPr>
          <w:r w:rsidDel="00000000" w:rsidR="00000000" w:rsidRPr="00000000">
            <w:rPr>
              <w:rtl w:val="0"/>
            </w:rPr>
          </w:r>
        </w:p>
      </w:tc>
      <w:tc>
        <w:tcPr>
          <w:tcBorders>
            <w:bottom w:color="bfbfbf" w:space="0" w:sz="4" w:val="single"/>
          </w:tcBorders>
          <w:shd w:fill="f7f7f7" w:val="clear"/>
          <w:tcMar>
            <w:top w:w="0.0" w:type="dxa"/>
            <w:left w:w="108.0" w:type="dxa"/>
            <w:bottom w:w="0.0" w:type="dxa"/>
            <w:right w:w="108.0" w:type="dxa"/>
          </w:tcMa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0"/>
              <w:szCs w:val="20"/>
              <w:u w:val="none"/>
              <w:shd w:fill="auto" w:val="clear"/>
              <w:vertAlign w:val="baseline"/>
            </w:rPr>
          </w:pPr>
          <w:r w:rsidDel="00000000" w:rsidR="00000000" w:rsidRPr="00000000">
            <w:rPr>
              <w:rtl w:val="0"/>
            </w:rPr>
          </w:r>
        </w:p>
      </w:tc>
      <w:tc>
        <w:tcPr>
          <w:tcBorders>
            <w:bottom w:color="bfbfbf" w:space="0" w:sz="4" w:val="single"/>
          </w:tcBorders>
          <w:shd w:fill="f7f7f7" w:val="clear"/>
          <w:tcMar>
            <w:top w:w="0.0" w:type="dxa"/>
            <w:left w:w="108.0" w:type="dxa"/>
            <w:bottom w:w="0.0" w:type="dxa"/>
            <w:right w:w="108.0" w:type="dxa"/>
          </w:tcMar>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0"/>
              <w:szCs w:val="20"/>
              <w:u w:val="none"/>
              <w:shd w:fill="auto" w:val="clear"/>
              <w:vertAlign w:val="baseline"/>
            </w:rPr>
          </w:pPr>
          <w:r w:rsidDel="00000000" w:rsidR="00000000" w:rsidRPr="00000000">
            <w:rPr>
              <w:rtl w:val="0"/>
            </w:rPr>
          </w:r>
        </w:p>
      </w:tc>
    </w:tr>
    <w:tr>
      <w:trPr>
        <w:cantSplit w:val="0"/>
        <w:trHeight w:val="607" w:hRule="atLeast"/>
        <w:tblHeader w:val="0"/>
      </w:trPr>
      <w:tc>
        <w:tcPr>
          <w:vMerge w:val="continue"/>
          <w:tcMar>
            <w:top w:w="0.0" w:type="dxa"/>
            <w:left w:w="108.0" w:type="dxa"/>
            <w:bottom w:w="0.0" w:type="dxa"/>
            <w:right w:w="108.0" w:type="dxa"/>
          </w:tcM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1"/>
              <w:strike w:val="0"/>
              <w:color w:val="000000"/>
              <w:sz w:val="20"/>
              <w:szCs w:val="20"/>
              <w:u w:val="none"/>
              <w:shd w:fill="auto" w:val="clear"/>
              <w:vertAlign w:val="baseline"/>
            </w:rPr>
          </w:pPr>
          <w:r w:rsidDel="00000000" w:rsidR="00000000" w:rsidRPr="00000000">
            <w:rPr>
              <w:rtl w:val="0"/>
            </w:rPr>
          </w:r>
        </w:p>
      </w:tc>
      <w:tc>
        <w:tcPr>
          <w:gridSpan w:val="3"/>
          <w:tcBorders>
            <w:top w:color="bfbfbf" w:space="0" w:sz="4" w:val="single"/>
            <w:bottom w:color="bfbfbf" w:space="0" w:sz="18" w:val="single"/>
          </w:tcBorders>
          <w:tcMar>
            <w:top w:w="0.0" w:type="dxa"/>
            <w:left w:w="108.0" w:type="dxa"/>
            <w:bottom w:w="0.0" w:type="dxa"/>
            <w:right w:w="108.0" w:type="dxa"/>
          </w:tcMar>
          <w:vAlign w:val="center"/>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595959"/>
              <w:sz w:val="72"/>
              <w:szCs w:val="72"/>
              <w:u w:val="none"/>
              <w:shd w:fill="auto" w:val="clear"/>
              <w:vertAlign w:val="baseline"/>
              <w:rtl w:val="0"/>
            </w:rPr>
            <w:t xml:space="preserve">Dossier Professionnel</w:t>
          </w:r>
          <w:r w:rsidDel="00000000" w:rsidR="00000000" w:rsidRPr="00000000">
            <w:rPr>
              <w:rFonts w:ascii="Calibri" w:cs="Calibri" w:eastAsia="Calibri" w:hAnsi="Calibri"/>
              <w:b w:val="0"/>
              <w:bCs w:val="0"/>
              <w:i w:val="0"/>
              <w:iCs w:val="0"/>
              <w:smallCaps w:val="1"/>
              <w:strike w:val="0"/>
              <w:color w:val="595959"/>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1"/>
              <w:strike w:val="0"/>
              <w:color w:val="595959"/>
              <w:sz w:val="73"/>
              <w:szCs w:val="73"/>
              <w:u w:val="none"/>
              <w:shd w:fill="auto" w:val="clear"/>
              <w:vertAlign w:val="superscript"/>
              <w:rtl w:val="0"/>
            </w:rPr>
            <w:t xml:space="preserve">(DP)</w:t>
          </w:r>
          <w:r w:rsidDel="00000000" w:rsidR="00000000" w:rsidRPr="00000000">
            <w:rPr>
              <w:rtl w:val="0"/>
            </w:rPr>
          </w:r>
        </w:p>
      </w:tc>
    </w:tr>
    <w:tr>
      <w:trPr>
        <w:cantSplit w:val="0"/>
        <w:trHeight w:val="57" w:hRule="atLeast"/>
        <w:tblHeader w:val="0"/>
      </w:trPr>
      <w:tc>
        <w:tcPr>
          <w:vMerge w:val="continue"/>
          <w:tcMar>
            <w:top w:w="0.0" w:type="dxa"/>
            <w:left w:w="108.0" w:type="dxa"/>
            <w:bottom w:w="0.0" w:type="dxa"/>
            <w:right w:w="108.0" w:type="dxa"/>
          </w:tcM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bfbfbf" w:space="0" w:sz="18" w:val="single"/>
          </w:tcBorders>
          <w:tcMar>
            <w:top w:w="0.0" w:type="dxa"/>
            <w:left w:w="108.0" w:type="dxa"/>
            <w:bottom w:w="0.0" w:type="dxa"/>
            <w:right w:w="108.0" w:type="dxa"/>
          </w:tcMar>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r>
    <w:tr>
      <w:trPr>
        <w:cantSplit w:val="0"/>
        <w:trHeight w:val="680" w:hRule="atLeast"/>
        <w:tblHeader w:val="0"/>
      </w:trPr>
      <w:tc>
        <w:tcPr>
          <w:vMerge w:val="continue"/>
          <w:tcMar>
            <w:top w:w="0.0" w:type="dxa"/>
            <w:left w:w="108.0" w:type="dxa"/>
            <w:bottom w:w="0.0" w:type="dxa"/>
            <w:right w:w="108.0" w:type="dxa"/>
          </w:tcM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c>
        <w:tcPr>
          <w:shd w:fill="f2f2f2" w:val="clear"/>
          <w:tcMar>
            <w:top w:w="0.0" w:type="dxa"/>
            <w:left w:w="108.0" w:type="dxa"/>
            <w:bottom w:w="0.0" w:type="dxa"/>
            <w:right w:w="108.0" w:type="dxa"/>
          </w:tcMa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36"/>
              <w:szCs w:val="36"/>
              <w:u w:val="none"/>
              <w:shd w:fill="auto" w:val="clear"/>
              <w:vertAlign w:val="baseline"/>
            </w:rPr>
          </w:pPr>
          <w:r w:rsidDel="00000000" w:rsidR="00000000" w:rsidRPr="00000000">
            <w:rPr>
              <w:rtl w:val="0"/>
            </w:rPr>
          </w:r>
        </w:p>
      </w:tc>
      <w:tc>
        <w:tcPr>
          <w:shd w:fill="f2f2f2" w:val="clear"/>
          <w:tcMar>
            <w:top w:w="0.0" w:type="dxa"/>
            <w:left w:w="108.0" w:type="dxa"/>
            <w:bottom w:w="0.0" w:type="dxa"/>
            <w:right w:w="108.0" w:type="dxa"/>
          </w:tcMa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36"/>
              <w:szCs w:val="36"/>
              <w:u w:val="none"/>
              <w:shd w:fill="auto" w:val="clear"/>
              <w:vertAlign w:val="baseline"/>
            </w:rPr>
          </w:pPr>
          <w:r w:rsidDel="00000000" w:rsidR="00000000" w:rsidRPr="00000000">
            <w:rPr>
              <w:rtl w:val="0"/>
            </w:rPr>
          </w:r>
        </w:p>
      </w:tc>
      <w:tc>
        <w:tcPr>
          <w:shd w:fill="f2f2f2" w:val="clear"/>
          <w:tcMar>
            <w:top w:w="0.0" w:type="dxa"/>
            <w:left w:w="108.0" w:type="dxa"/>
            <w:bottom w:w="0.0" w:type="dxa"/>
            <w:right w:w="108.0" w:type="dxa"/>
          </w:tcMar>
          <w:vAlign w:val="bottom"/>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48"/>
              <w:szCs w:val="48"/>
              <w:u w:val="none"/>
              <w:shd w:fill="auto" w:val="clear"/>
              <w:vertAlign w:val="baseline"/>
              <w:rtl w:val="0"/>
            </w:rPr>
            <w:t xml:space="preserve">◢</w:t>
          </w:r>
          <w:r w:rsidDel="00000000" w:rsidR="00000000" w:rsidRPr="00000000">
            <w:rPr>
              <w:rtl w:val="0"/>
            </w:rPr>
          </w:r>
        </w:p>
      </w:tc>
    </w:tr>
    <w:tr>
      <w:trPr>
        <w:cantSplit w:val="0"/>
        <w:trHeight w:val="57" w:hRule="atLeast"/>
        <w:tblHeader w:val="0"/>
      </w:trPr>
      <w:tc>
        <w:tcPr>
          <w:vMerge w:val="continue"/>
          <w:tcMar>
            <w:top w:w="0.0" w:type="dxa"/>
            <w:left w:w="108.0" w:type="dxa"/>
            <w:bottom w:w="0.0" w:type="dxa"/>
            <w:right w:w="108.0" w:type="dxa"/>
          </w:tcM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d60093" w:space="0" w:sz="18" w:val="single"/>
          </w:tcBorders>
          <w:tcMar>
            <w:top w:w="0.0" w:type="dxa"/>
            <w:left w:w="108.0" w:type="dxa"/>
            <w:bottom w:w="0.0" w:type="dxa"/>
            <w:right w:w="108.0" w:type="dxa"/>
          </w:tcMar>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c>
        <w:tcPr>
          <w:tcBorders>
            <w:bottom w:color="d60093" w:space="0" w:sz="18" w:val="single"/>
          </w:tcBorders>
          <w:tcMar>
            <w:top w:w="0.0" w:type="dxa"/>
            <w:left w:w="108.0" w:type="dxa"/>
            <w:bottom w:w="0.0" w:type="dxa"/>
            <w:right w:w="108.0" w:type="dxa"/>
          </w:tcMa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c>
        <w:tcPr>
          <w:tcBorders>
            <w:bottom w:color="d60093" w:space="0" w:sz="18" w:val="single"/>
          </w:tcBorders>
          <w:tcMar>
            <w:top w:w="0.0" w:type="dxa"/>
            <w:left w:w="108.0" w:type="dxa"/>
            <w:bottom w:w="0.0" w:type="dxa"/>
            <w:right w:w="108.0" w:type="dxa"/>
          </w:tcMar>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r>
  </w:tbl>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9630.0" w:type="dxa"/>
      <w:jc w:val="left"/>
      <w:tblLayout w:type="fixed"/>
      <w:tblLook w:val="0000"/>
    </w:tblPr>
    <w:tblGrid>
      <w:gridCol w:w="3210"/>
      <w:gridCol w:w="3210"/>
      <w:gridCol w:w="3210"/>
      <w:tblGridChange w:id="0">
        <w:tblGrid>
          <w:gridCol w:w="3210"/>
          <w:gridCol w:w="3210"/>
          <w:gridCol w:w="3210"/>
        </w:tblGrid>
      </w:tblGridChange>
    </w:tblGrid>
    <w:tr>
      <w:trPr>
        <w:cantSplit w:val="0"/>
        <w:trHeight w:val="300" w:hRule="atLeast"/>
        <w:tblHeader w:val="0"/>
      </w:trPr>
      <w:tc>
        <w:tcPr>
          <w:tcMar>
            <w:top w:w="0.0" w:type="dxa"/>
            <w:left w:w="108.0" w:type="dxa"/>
            <w:bottom w:w="0.0" w:type="dxa"/>
            <w:right w:w="108.0" w:type="dxa"/>
          </w:tcMa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 w:val="right" w:leader="none" w:pos="8957"/>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i w:val="0"/>
        <w:iCs w:val="0"/>
        <w:color w:val="d60093"/>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720" w:hanging="360"/>
      </w:pPr>
      <w:rPr>
        <w:rFonts w:ascii="Calibri" w:cs="Calibri" w:eastAsia="Calibri" w:hAnsi="Calibri"/>
        <w:color w:val="d60093"/>
        <w:sz w:val="12"/>
        <w:szCs w:val="12"/>
      </w:rPr>
    </w:lvl>
    <w:lvl w:ilvl="1">
      <w:start w:val="0"/>
      <w:numFmt w:val="bullet"/>
      <w:lvlText w:val="o"/>
      <w:lvlJc w:val="left"/>
      <w:pPr>
        <w:ind w:left="1440" w:hanging="360"/>
      </w:pPr>
      <w:rPr/>
    </w:lvl>
    <w:lvl w:ilvl="2">
      <w:start w:val="0"/>
      <w:numFmt w:val="bullet"/>
      <w:lvlText w:val="▪"/>
      <w:lvlJc w:val="left"/>
      <w:pPr>
        <w:ind w:left="2160" w:hanging="360"/>
      </w:pPr>
      <w:rPr>
        <w:rFonts w:ascii="Calibri" w:cs="Calibri" w:eastAsia="Calibri" w:hAnsi="Calibri"/>
      </w:rPr>
    </w:lvl>
    <w:lvl w:ilvl="3">
      <w:start w:val="0"/>
      <w:numFmt w:val="bullet"/>
      <w:lvlText w:val="●"/>
      <w:lvlJc w:val="left"/>
      <w:pPr>
        <w:ind w:left="2880" w:hanging="360"/>
      </w:pPr>
      <w:rPr>
        <w:rFonts w:ascii="Calibri" w:cs="Calibri" w:eastAsia="Calibri" w:hAnsi="Calibri"/>
      </w:rPr>
    </w:lvl>
    <w:lvl w:ilvl="4">
      <w:start w:val="0"/>
      <w:numFmt w:val="bullet"/>
      <w:lvlText w:val="o"/>
      <w:lvlJc w:val="left"/>
      <w:pPr>
        <w:ind w:left="3600" w:hanging="360"/>
      </w:pPr>
      <w:rPr/>
    </w:lvl>
    <w:lvl w:ilvl="5">
      <w:start w:val="0"/>
      <w:numFmt w:val="bullet"/>
      <w:lvlText w:val="▪"/>
      <w:lvlJc w:val="left"/>
      <w:pPr>
        <w:ind w:left="4320" w:hanging="360"/>
      </w:pPr>
      <w:rPr>
        <w:rFonts w:ascii="Calibri" w:cs="Calibri" w:eastAsia="Calibri" w:hAnsi="Calibri"/>
      </w:rPr>
    </w:lvl>
    <w:lvl w:ilvl="6">
      <w:start w:val="0"/>
      <w:numFmt w:val="bullet"/>
      <w:lvlText w:val="●"/>
      <w:lvlJc w:val="left"/>
      <w:pPr>
        <w:ind w:left="5040" w:hanging="360"/>
      </w:pPr>
      <w:rPr>
        <w:rFonts w:ascii="Calibri" w:cs="Calibri" w:eastAsia="Calibri" w:hAnsi="Calibri"/>
      </w:rPr>
    </w:lvl>
    <w:lvl w:ilvl="7">
      <w:start w:val="0"/>
      <w:numFmt w:val="bullet"/>
      <w:lvlText w:val="o"/>
      <w:lvlJc w:val="left"/>
      <w:pPr>
        <w:ind w:left="5760" w:hanging="360"/>
      </w:pPr>
      <w:rPr/>
    </w:lvl>
    <w:lvl w:ilvl="8">
      <w:start w:val="0"/>
      <w:numFmt w:val="bullet"/>
      <w:lvlText w:val="▪"/>
      <w:lvlJc w:val="left"/>
      <w:pPr>
        <w:ind w:left="6480" w:hanging="360"/>
      </w:pPr>
      <w:rPr>
        <w:rFonts w:ascii="Calibri" w:cs="Calibri" w:eastAsia="Calibri" w:hAnsi="Calibri"/>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hyperlink" Target="http://travail-emploi.gouv.fr/titres-professionnels" TargetMode="External"/><Relationship Id="rId13" Type="http://schemas.openxmlformats.org/officeDocument/2006/relationships/footer" Target="foot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NunitoSans-regular.ttf"/><Relationship Id="rId4" Type="http://schemas.openxmlformats.org/officeDocument/2006/relationships/font" Target="fonts/NunitoSans-bold.ttf"/><Relationship Id="rId5" Type="http://schemas.openxmlformats.org/officeDocument/2006/relationships/font" Target="fonts/NunitoSans-italic.ttf"/><Relationship Id="rId6" Type="http://schemas.openxmlformats.org/officeDocument/2006/relationships/font" Target="fonts/Nunito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