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40" w:rsidRDefault="00646896" w:rsidP="00DF2E4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209.25pt">
            <v:imagedata r:id="rId8" o:title="header"/>
          </v:shape>
        </w:pict>
      </w:r>
    </w:p>
    <w:p w:rsidR="00214F7C" w:rsidRDefault="00214F7C" w:rsidP="00DF2E40">
      <w:pPr>
        <w:jc w:val="center"/>
      </w:pPr>
    </w:p>
    <w:p w:rsidR="009175F5" w:rsidRDefault="00DF2E40" w:rsidP="009175F5">
      <w:pPr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</w:pPr>
      <w:r w:rsidRPr="00214F7C">
        <w:rPr>
          <w:rFonts w:asciiTheme="majorBidi" w:hAnsiTheme="majorBidi" w:cstheme="majorBidi"/>
          <w:color w:val="1F4E79" w:themeColor="accent1" w:themeShade="80"/>
          <w:sz w:val="32"/>
          <w:szCs w:val="32"/>
        </w:rPr>
        <w:t>KARAB</w:t>
      </w:r>
      <w:r w:rsidRPr="00214F7C"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>ÜK ÜNİNERSİTESİ</w:t>
      </w:r>
    </w:p>
    <w:p w:rsidR="00214F7C" w:rsidRPr="00214F7C" w:rsidRDefault="00B00175" w:rsidP="00214F7C">
      <w:pPr>
        <w:jc w:val="center"/>
        <w:rPr>
          <w:rFonts w:asciiTheme="majorBidi" w:hAnsiTheme="majorBidi" w:cstheme="majorBidi"/>
          <w:color w:val="1F4E79" w:themeColor="accent1" w:themeShade="80"/>
          <w:sz w:val="36"/>
          <w:szCs w:val="36"/>
          <w:lang w:val="tr-TR"/>
        </w:rPr>
      </w:pPr>
      <w:r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>M</w:t>
      </w:r>
      <w:r w:rsidR="007A4BDB"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>ühendislik</w:t>
      </w:r>
      <w:r w:rsidR="00214F7C"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 xml:space="preserve"> FAKÜLTESİ</w:t>
      </w:r>
    </w:p>
    <w:p w:rsidR="00DF2E40" w:rsidRDefault="007A4BDB" w:rsidP="0091554D">
      <w:pPr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</w:pPr>
      <w:r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 xml:space="preserve">Mekatronik Mühendisliği </w:t>
      </w:r>
      <w:r w:rsidR="00DF2E40"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>BÜLÖMÜ</w:t>
      </w:r>
    </w:p>
    <w:p w:rsidR="00DF2E40" w:rsidRDefault="007A4BDB" w:rsidP="0091554D">
      <w:pPr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</w:pPr>
      <w:r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>4</w:t>
      </w:r>
      <w:r w:rsidR="00DF2E40"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 xml:space="preserve">.SINIF </w:t>
      </w:r>
      <w:r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>2</w:t>
      </w:r>
      <w:r w:rsidR="00DF2E40"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>.ÖĞRETİM</w:t>
      </w:r>
    </w:p>
    <w:p w:rsidR="007A4BDB" w:rsidRDefault="007A4BDB" w:rsidP="00DF2E40">
      <w:pPr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</w:pPr>
    </w:p>
    <w:p w:rsidR="00DF2E40" w:rsidRDefault="00111F2B" w:rsidP="00DF2E40">
      <w:pPr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</w:pPr>
      <w:r>
        <w:rPr>
          <w:rFonts w:asciiTheme="majorBidi" w:hAnsiTheme="majorBidi" w:cstheme="majorBidi" w:hint="cs"/>
          <w:color w:val="1F4E79" w:themeColor="accent1" w:themeShade="80"/>
          <w:sz w:val="32"/>
          <w:szCs w:val="32"/>
          <w:rtl/>
          <w:lang w:val="tr-TR"/>
        </w:rPr>
        <w:t xml:space="preserve"> </w:t>
      </w:r>
      <w:r w:rsidR="007A4BDB"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 xml:space="preserve">Mekatronik Proje Uygulaması </w:t>
      </w:r>
      <w:r w:rsidR="007A4BDB" w:rsidRPr="007A4BDB">
        <w:rPr>
          <w:sz w:val="32"/>
          <w:szCs w:val="32"/>
        </w:rPr>
        <w:t>I</w:t>
      </w:r>
    </w:p>
    <w:p w:rsidR="00DF2E40" w:rsidRDefault="007A4BDB" w:rsidP="007A4BDB">
      <w:pPr>
        <w:jc w:val="center"/>
        <w:rPr>
          <w:rFonts w:ascii="Verdana" w:hAnsi="Verdana"/>
          <w:b/>
          <w:bCs/>
          <w:color w:val="00184A"/>
          <w:sz w:val="32"/>
          <w:szCs w:val="32"/>
          <w:shd w:val="clear" w:color="auto" w:fill="FFFFFF"/>
        </w:rPr>
      </w:pPr>
      <w:proofErr w:type="spellStart"/>
      <w:proofErr w:type="gramStart"/>
      <w:r w:rsidRPr="007A4BDB">
        <w:rPr>
          <w:rFonts w:ascii="Verdana" w:hAnsi="Verdana"/>
          <w:b/>
          <w:bCs/>
          <w:color w:val="00184A"/>
          <w:sz w:val="32"/>
          <w:szCs w:val="32"/>
          <w:shd w:val="clear" w:color="auto" w:fill="FFFFFF"/>
        </w:rPr>
        <w:t>Dr.Öğr.Üyesi</w:t>
      </w:r>
      <w:proofErr w:type="spellEnd"/>
      <w:proofErr w:type="gramEnd"/>
      <w:r w:rsidRPr="007A4BDB">
        <w:rPr>
          <w:rFonts w:ascii="Verdana" w:hAnsi="Verdana"/>
          <w:b/>
          <w:bCs/>
          <w:color w:val="00184A"/>
          <w:sz w:val="32"/>
          <w:szCs w:val="32"/>
          <w:shd w:val="clear" w:color="auto" w:fill="FFFFFF"/>
        </w:rPr>
        <w:t xml:space="preserve"> Can </w:t>
      </w:r>
      <w:proofErr w:type="spellStart"/>
      <w:r w:rsidRPr="007A4BDB">
        <w:rPr>
          <w:rFonts w:ascii="Verdana" w:hAnsi="Verdana"/>
          <w:b/>
          <w:bCs/>
          <w:color w:val="00184A"/>
          <w:sz w:val="32"/>
          <w:szCs w:val="32"/>
          <w:shd w:val="clear" w:color="auto" w:fill="FFFFFF"/>
        </w:rPr>
        <w:t>Bülent</w:t>
      </w:r>
      <w:proofErr w:type="spellEnd"/>
      <w:r w:rsidRPr="007A4BDB">
        <w:rPr>
          <w:rFonts w:ascii="Verdana" w:hAnsi="Verdana"/>
          <w:b/>
          <w:bCs/>
          <w:color w:val="00184A"/>
          <w:sz w:val="32"/>
          <w:szCs w:val="32"/>
          <w:shd w:val="clear" w:color="auto" w:fill="FFFFFF"/>
        </w:rPr>
        <w:t xml:space="preserve"> FİDAN</w:t>
      </w:r>
    </w:p>
    <w:p w:rsidR="007A4BDB" w:rsidRDefault="007A4BDB" w:rsidP="007A4BDB">
      <w:pPr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</w:pPr>
    </w:p>
    <w:p w:rsidR="007A4BDB" w:rsidRDefault="007A4BDB" w:rsidP="007A4BDB">
      <w:pPr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</w:pPr>
    </w:p>
    <w:p w:rsidR="007A4BDB" w:rsidRPr="007A4BDB" w:rsidRDefault="007A4BDB" w:rsidP="007A4BDB">
      <w:pPr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rtl/>
          <w:lang w:val="tr-TR"/>
        </w:rPr>
      </w:pPr>
    </w:p>
    <w:p w:rsidR="0091554D" w:rsidRDefault="0091554D" w:rsidP="00697273">
      <w:pPr>
        <w:bidi w:val="0"/>
        <w:spacing w:after="0" w:line="240" w:lineRule="atLeast"/>
        <w:jc w:val="center"/>
        <w:textAlignment w:val="top"/>
        <w:rPr>
          <w:rFonts w:ascii="Cambria" w:eastAsia="Times New Roman" w:hAnsi="Cambria" w:cs="Times New Roman"/>
          <w:b/>
          <w:bCs/>
          <w:color w:val="2E74B5" w:themeColor="accent1" w:themeShade="BF"/>
          <w:sz w:val="32"/>
          <w:szCs w:val="32"/>
          <w:lang w:val="tr-TR"/>
        </w:rPr>
      </w:pPr>
      <w:r w:rsidRPr="007A4BDB">
        <w:rPr>
          <w:rFonts w:ascii="Cambria" w:eastAsia="Times New Roman" w:hAnsi="Cambria" w:cs="Times New Roman"/>
          <w:b/>
          <w:bCs/>
          <w:color w:val="000000"/>
          <w:sz w:val="18"/>
          <w:szCs w:val="18"/>
          <w:lang w:val="tr-TR"/>
        </w:rPr>
        <w:br/>
      </w:r>
      <w:r w:rsidR="007A4BDB" w:rsidRPr="007A4BDB">
        <w:rPr>
          <w:rFonts w:ascii="Cambria" w:eastAsia="Times New Roman" w:hAnsi="Cambria" w:cs="Times New Roman"/>
          <w:b/>
          <w:bCs/>
          <w:color w:val="2E74B5" w:themeColor="accent1" w:themeShade="BF"/>
          <w:sz w:val="32"/>
          <w:szCs w:val="32"/>
          <w:lang w:val="tr-TR"/>
        </w:rPr>
        <w:t>ARAÇ TAKİP SİSTEMİ</w:t>
      </w:r>
    </w:p>
    <w:p w:rsidR="007A4BDB" w:rsidRPr="007A4BDB" w:rsidRDefault="007A4BDB" w:rsidP="007A4BDB">
      <w:pPr>
        <w:bidi w:val="0"/>
        <w:spacing w:after="0" w:line="240" w:lineRule="atLeast"/>
        <w:jc w:val="center"/>
        <w:textAlignment w:val="top"/>
        <w:rPr>
          <w:rFonts w:ascii="Cambria" w:eastAsia="Times New Roman" w:hAnsi="Cambria" w:cs="Times New Roman"/>
          <w:b/>
          <w:bCs/>
          <w:color w:val="2E74B5" w:themeColor="accent1" w:themeShade="BF"/>
          <w:sz w:val="32"/>
          <w:szCs w:val="32"/>
          <w:lang w:val="tr-TR"/>
        </w:rPr>
      </w:pPr>
    </w:p>
    <w:p w:rsidR="00214F7C" w:rsidRDefault="007A4BDB" w:rsidP="00214F7C">
      <w:pPr>
        <w:bidi w:val="0"/>
        <w:spacing w:after="0" w:line="240" w:lineRule="atLeast"/>
        <w:jc w:val="center"/>
        <w:textAlignment w:val="top"/>
        <w:rPr>
          <w:rFonts w:ascii="Helvetica" w:hAnsi="Helvetica"/>
          <w:color w:val="2F5496" w:themeColor="accent5" w:themeShade="BF"/>
          <w:sz w:val="32"/>
          <w:szCs w:val="32"/>
          <w:shd w:val="clear" w:color="auto" w:fill="FFFFFF"/>
          <w:lang w:val="tr-TR"/>
        </w:rPr>
      </w:pPr>
      <w:r>
        <w:rPr>
          <w:rFonts w:ascii="Helvetica" w:hAnsi="Helvetica"/>
          <w:color w:val="2F5496" w:themeColor="accent5" w:themeShade="BF"/>
          <w:sz w:val="32"/>
          <w:szCs w:val="32"/>
          <w:shd w:val="clear" w:color="auto" w:fill="FFFFFF"/>
          <w:lang w:val="tr-TR"/>
        </w:rPr>
        <w:t>ABDULJAWAD KAYALI</w:t>
      </w:r>
    </w:p>
    <w:p w:rsidR="007A4BDB" w:rsidRDefault="007A4BDB" w:rsidP="007A4BDB">
      <w:pPr>
        <w:bidi w:val="0"/>
        <w:spacing w:after="0" w:line="240" w:lineRule="atLeast"/>
        <w:jc w:val="center"/>
        <w:textAlignment w:val="top"/>
        <w:rPr>
          <w:rFonts w:ascii="Cambria" w:eastAsia="Times New Roman" w:hAnsi="Cambria" w:cs="Times New Roman"/>
          <w:color w:val="2F5496" w:themeColor="accent5" w:themeShade="BF"/>
          <w:sz w:val="32"/>
          <w:szCs w:val="32"/>
          <w:lang w:val="tr-TR"/>
        </w:rPr>
      </w:pPr>
    </w:p>
    <w:p w:rsidR="007A4BDB" w:rsidRDefault="007A4BDB" w:rsidP="007A4BDB">
      <w:pPr>
        <w:bidi w:val="0"/>
        <w:spacing w:after="0" w:line="240" w:lineRule="atLeast"/>
        <w:jc w:val="center"/>
        <w:textAlignment w:val="top"/>
        <w:rPr>
          <w:rFonts w:ascii="Cambria" w:eastAsia="Times New Roman" w:hAnsi="Cambria" w:cs="Times New Roman"/>
          <w:color w:val="2F5496" w:themeColor="accent5" w:themeShade="BF"/>
          <w:sz w:val="32"/>
          <w:szCs w:val="32"/>
          <w:lang w:val="tr-TR"/>
        </w:rPr>
      </w:pPr>
    </w:p>
    <w:p w:rsidR="007A4BDB" w:rsidRPr="00214F7C" w:rsidRDefault="007A4BDB" w:rsidP="007A4BDB">
      <w:pPr>
        <w:bidi w:val="0"/>
        <w:spacing w:after="0" w:line="240" w:lineRule="atLeast"/>
        <w:jc w:val="center"/>
        <w:textAlignment w:val="top"/>
        <w:rPr>
          <w:rFonts w:ascii="Cambria" w:eastAsia="Times New Roman" w:hAnsi="Cambria" w:cs="Times New Roman"/>
          <w:color w:val="2F5496" w:themeColor="accent5" w:themeShade="BF"/>
          <w:sz w:val="32"/>
          <w:szCs w:val="32"/>
          <w:lang w:val="tr-TR"/>
        </w:rPr>
      </w:pPr>
    </w:p>
    <w:p w:rsidR="00DF2E40" w:rsidRDefault="00DF2E40" w:rsidP="00214F7C">
      <w:pPr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</w:pPr>
      <w:r w:rsidRPr="00697273"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>20</w:t>
      </w:r>
      <w:r w:rsidR="00697273"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>1</w:t>
      </w:r>
      <w:r w:rsidR="00214F7C"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>8</w:t>
      </w:r>
      <w:r w:rsidR="00697273"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>-201</w:t>
      </w:r>
      <w:r w:rsidR="00214F7C"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  <w:t>9</w:t>
      </w:r>
    </w:p>
    <w:p w:rsidR="000B79AE" w:rsidRDefault="000B79AE" w:rsidP="00697273">
      <w:pPr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lang w:val="tr-TR"/>
        </w:rPr>
      </w:pPr>
    </w:p>
    <w:p w:rsidR="008C0669" w:rsidRDefault="008C0669" w:rsidP="008C0669">
      <w:pPr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  <w:lang w:val="tr-TR"/>
        </w:rPr>
      </w:pPr>
      <w:r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  <w:lang w:val="tr-TR"/>
        </w:rPr>
        <w:lastRenderedPageBreak/>
        <w:t xml:space="preserve">İçindekiler </w:t>
      </w:r>
    </w:p>
    <w:p w:rsidR="00535908" w:rsidRDefault="00535908" w:rsidP="008C0669">
      <w:pPr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  <w:lang w:val="tr-TR"/>
        </w:rPr>
      </w:pPr>
    </w:p>
    <w:p w:rsidR="00535908" w:rsidRDefault="00535908" w:rsidP="008C0669">
      <w:pPr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  <w:lang w:val="tr-TR"/>
        </w:rPr>
      </w:pPr>
    </w:p>
    <w:p w:rsidR="008C0669" w:rsidRPr="008C0669" w:rsidRDefault="008C0669" w:rsidP="008C0669">
      <w:pPr>
        <w:pStyle w:val="a5"/>
        <w:numPr>
          <w:ilvl w:val="0"/>
          <w:numId w:val="16"/>
        </w:numPr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  <w:r w:rsidRPr="008C0669">
        <w:rPr>
          <w:rFonts w:asciiTheme="majorBidi" w:hAnsiTheme="majorBidi" w:cstheme="majorBidi"/>
          <w:color w:val="1F4E79" w:themeColor="accent1" w:themeShade="80"/>
          <w:sz w:val="32"/>
          <w:szCs w:val="32"/>
        </w:rPr>
        <w:t xml:space="preserve">Tanıtım </w:t>
      </w:r>
      <w:r w:rsidR="00535908">
        <w:rPr>
          <w:rFonts w:asciiTheme="majorBidi" w:hAnsiTheme="majorBidi" w:cstheme="majorBidi"/>
          <w:color w:val="1F4E79" w:themeColor="accent1" w:themeShade="80"/>
          <w:sz w:val="32"/>
          <w:szCs w:val="32"/>
        </w:rPr>
        <w:t>ve amaç</w:t>
      </w:r>
    </w:p>
    <w:p w:rsidR="008C0669" w:rsidRDefault="008C0669" w:rsidP="008C0669">
      <w:pPr>
        <w:pStyle w:val="a5"/>
        <w:numPr>
          <w:ilvl w:val="0"/>
          <w:numId w:val="16"/>
        </w:numPr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  <w:r>
        <w:rPr>
          <w:rFonts w:asciiTheme="majorBidi" w:hAnsiTheme="majorBidi" w:cstheme="majorBidi"/>
          <w:color w:val="1F4E79" w:themeColor="accent1" w:themeShade="80"/>
          <w:sz w:val="32"/>
          <w:szCs w:val="32"/>
        </w:rPr>
        <w:t>TM4C123GH6PM</w:t>
      </w:r>
    </w:p>
    <w:p w:rsidR="008C0669" w:rsidRDefault="00535908" w:rsidP="008C0669">
      <w:pPr>
        <w:pStyle w:val="a5"/>
        <w:numPr>
          <w:ilvl w:val="0"/>
          <w:numId w:val="16"/>
        </w:numPr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  <w:r>
        <w:rPr>
          <w:rFonts w:asciiTheme="majorBidi" w:hAnsiTheme="majorBidi" w:cstheme="majorBidi"/>
          <w:color w:val="1F4E79" w:themeColor="accent1" w:themeShade="80"/>
          <w:sz w:val="32"/>
          <w:szCs w:val="32"/>
        </w:rPr>
        <w:t xml:space="preserve">GPS cipi ve NMEA </w:t>
      </w:r>
    </w:p>
    <w:p w:rsidR="00535908" w:rsidRDefault="00535908" w:rsidP="00535908">
      <w:pPr>
        <w:pStyle w:val="a5"/>
        <w:numPr>
          <w:ilvl w:val="0"/>
          <w:numId w:val="16"/>
        </w:numPr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  <w:r>
        <w:rPr>
          <w:rFonts w:asciiTheme="majorBidi" w:hAnsiTheme="majorBidi" w:cstheme="majorBidi"/>
          <w:color w:val="1F4E79" w:themeColor="accent1" w:themeShade="80"/>
          <w:sz w:val="32"/>
          <w:szCs w:val="32"/>
        </w:rPr>
        <w:t>SIM800L ve AT-COMMAND</w:t>
      </w:r>
    </w:p>
    <w:p w:rsidR="00535908" w:rsidRDefault="00535908" w:rsidP="00535908">
      <w:pPr>
        <w:pStyle w:val="a5"/>
        <w:numPr>
          <w:ilvl w:val="0"/>
          <w:numId w:val="16"/>
        </w:numPr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  <w:r>
        <w:rPr>
          <w:rFonts w:asciiTheme="majorBidi" w:hAnsiTheme="majorBidi" w:cstheme="majorBidi"/>
          <w:color w:val="1F4E79" w:themeColor="accent1" w:themeShade="80"/>
          <w:sz w:val="32"/>
          <w:szCs w:val="32"/>
        </w:rPr>
        <w:t>GOOGLE MAPS</w:t>
      </w:r>
    </w:p>
    <w:p w:rsidR="003E48EB" w:rsidRDefault="003E48EB" w:rsidP="00535908">
      <w:pPr>
        <w:pStyle w:val="a5"/>
        <w:numPr>
          <w:ilvl w:val="0"/>
          <w:numId w:val="16"/>
        </w:numPr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  <w:r>
        <w:rPr>
          <w:rFonts w:asciiTheme="majorBidi" w:hAnsiTheme="majorBidi" w:cstheme="majorBidi"/>
          <w:color w:val="1F4E79" w:themeColor="accent1" w:themeShade="80"/>
          <w:sz w:val="32"/>
          <w:szCs w:val="32"/>
        </w:rPr>
        <w:t>Keil proramı</w:t>
      </w:r>
    </w:p>
    <w:p w:rsidR="00535908" w:rsidRDefault="00535908" w:rsidP="00535908">
      <w:pPr>
        <w:pStyle w:val="a5"/>
        <w:numPr>
          <w:ilvl w:val="0"/>
          <w:numId w:val="16"/>
        </w:numPr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  <w:r>
        <w:rPr>
          <w:rFonts w:asciiTheme="majorBidi" w:hAnsiTheme="majorBidi" w:cstheme="majorBidi"/>
          <w:color w:val="1F4E79" w:themeColor="accent1" w:themeShade="80"/>
          <w:sz w:val="32"/>
          <w:szCs w:val="32"/>
        </w:rPr>
        <w:t>Sonuç ve gerçekleştirilmeyen hususlar</w:t>
      </w:r>
    </w:p>
    <w:p w:rsidR="00401FCE" w:rsidRDefault="00401FCE" w:rsidP="00535908">
      <w:pPr>
        <w:pStyle w:val="a5"/>
        <w:numPr>
          <w:ilvl w:val="0"/>
          <w:numId w:val="16"/>
        </w:numPr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  <w:r>
        <w:rPr>
          <w:rFonts w:asciiTheme="majorBidi" w:hAnsiTheme="majorBidi" w:cstheme="majorBidi"/>
          <w:color w:val="1F4E79" w:themeColor="accent1" w:themeShade="80"/>
          <w:sz w:val="32"/>
          <w:szCs w:val="32"/>
        </w:rPr>
        <w:t>Referanslar</w:t>
      </w:r>
    </w:p>
    <w:p w:rsidR="00401FCE" w:rsidRDefault="00401FCE" w:rsidP="00401FCE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  <w:r>
        <w:rPr>
          <w:rFonts w:asciiTheme="majorBidi" w:hAnsiTheme="majorBidi" w:cstheme="majorBidi"/>
          <w:color w:val="1F4E79" w:themeColor="accent1" w:themeShade="80"/>
          <w:sz w:val="32"/>
          <w:szCs w:val="32"/>
        </w:rPr>
        <w:t xml:space="preserve">     </w:t>
      </w: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pStyle w:val="a5"/>
        <w:rPr>
          <w:rFonts w:asciiTheme="majorBidi" w:hAnsiTheme="majorBidi" w:cstheme="majorBidi"/>
          <w:color w:val="1F4E79" w:themeColor="accent1" w:themeShade="80"/>
          <w:sz w:val="32"/>
          <w:szCs w:val="32"/>
        </w:rPr>
      </w:pPr>
    </w:p>
    <w:p w:rsidR="00535908" w:rsidRDefault="00535908" w:rsidP="00535908">
      <w:pPr>
        <w:bidi w:val="0"/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</w:pPr>
      <w:proofErr w:type="spellStart"/>
      <w:r w:rsidRPr="00535908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>Tanıtım</w:t>
      </w:r>
      <w:proofErr w:type="spellEnd"/>
      <w:r w:rsidRPr="00535908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 xml:space="preserve"> </w:t>
      </w:r>
      <w:proofErr w:type="spellStart"/>
      <w:r w:rsidRPr="00535908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>ve</w:t>
      </w:r>
      <w:proofErr w:type="spellEnd"/>
      <w:r w:rsidRPr="00535908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 xml:space="preserve"> </w:t>
      </w:r>
      <w:proofErr w:type="spellStart"/>
      <w:r w:rsidRPr="00535908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>amaç</w:t>
      </w:r>
      <w:proofErr w:type="spellEnd"/>
    </w:p>
    <w:p w:rsidR="00F413E4" w:rsidRDefault="00F413E4" w:rsidP="00F413E4">
      <w:pPr>
        <w:bidi w:val="0"/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</w:pPr>
    </w:p>
    <w:p w:rsidR="00401FCE" w:rsidRDefault="00F057ED" w:rsidP="00F413E4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057ED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F057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GPS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Gloal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Pos</w:t>
      </w:r>
      <w:r w:rsidR="00401FCE">
        <w:rPr>
          <w:rFonts w:asciiTheme="majorBidi" w:hAnsiTheme="majorBidi" w:cstheme="majorBidi"/>
          <w:color w:val="000000" w:themeColor="text1"/>
          <w:sz w:val="24"/>
          <w:szCs w:val="24"/>
        </w:rPr>
        <w:t>iti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on System) s</w:t>
      </w:r>
      <w:r w:rsidR="00401FCE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stemin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sağladığı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konum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belirleme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özelliği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baz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alarak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Araç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takip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systemin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projesi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gerçekleştirmeye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çalışıldı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.</w:t>
      </w:r>
      <w:proofErr w:type="gramEnd"/>
    </w:p>
    <w:p w:rsidR="00F413E4" w:rsidRDefault="00F057ED" w:rsidP="00401FCE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NEO-6M-0-001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çipin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sağladığı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konum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bilgisi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mekrodenetleyici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aktarmak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suretiyle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TM4C123H6PM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mikroişlemci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ortamına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UART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haberleşme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mödülünü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kullanarak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okunudu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ve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SIM800L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çipi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ile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internet’e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bağlanarak</w:t>
      </w:r>
      <w:proofErr w:type="spellEnd"/>
      <w:proofErr w:type="gram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konum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bilgileri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bir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</w:t>
      </w:r>
      <w:r w:rsidR="00401F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sayfasında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01FCE">
        <w:rPr>
          <w:rFonts w:asciiTheme="majorBidi" w:hAnsiTheme="majorBidi" w:cstheme="majorBidi"/>
          <w:color w:val="000000" w:themeColor="text1"/>
          <w:sz w:val="24"/>
          <w:szCs w:val="24"/>
        </w:rPr>
        <w:t>v</w:t>
      </w:r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eya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android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ugylaması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üzerinde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gösterilmeye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proofErr w:type="spellStart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>planlanıldı</w:t>
      </w:r>
      <w:proofErr w:type="spellEnd"/>
      <w:r w:rsidR="00F413E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.</w:t>
      </w:r>
    </w:p>
    <w:p w:rsidR="00F413E4" w:rsidRDefault="00F413E4" w:rsidP="00F413E4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Bu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proje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pıyasada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mevcuttur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araba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kiralık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şirketleri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ve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nakliye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şerketleri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sıklıkla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kullanmaktadırlar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.</w:t>
      </w:r>
    </w:p>
    <w:p w:rsidR="00F413E4" w:rsidRDefault="00F413E4" w:rsidP="00F413E4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Aşağdaki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şekilde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proje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anlatımaya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çalışılmıştır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:rsidR="00FC4E07" w:rsidRPr="00F057ED" w:rsidRDefault="00F413E4" w:rsidP="00F413E4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tbl>
      <w:tblPr>
        <w:tblW w:w="9209" w:type="dxa"/>
        <w:tblInd w:w="-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40"/>
      </w:tblGrid>
      <w:tr w:rsidR="00401FCE" w:rsidTr="00401FCE">
        <w:tblPrEx>
          <w:tblCellMar>
            <w:top w:w="0" w:type="dxa"/>
            <w:bottom w:w="0" w:type="dxa"/>
          </w:tblCellMar>
        </w:tblPrEx>
        <w:trPr>
          <w:trHeight w:val="4853"/>
        </w:trPr>
        <w:tc>
          <w:tcPr>
            <w:tcW w:w="9209" w:type="dxa"/>
          </w:tcPr>
          <w:p w:rsidR="00401FCE" w:rsidRDefault="00401FCE" w:rsidP="00535908">
            <w:pPr>
              <w:bidi w:val="0"/>
              <w:rPr>
                <w:rFonts w:asciiTheme="majorBidi" w:hAnsiTheme="majorBidi" w:cstheme="majorBidi"/>
                <w:color w:val="1F4E79" w:themeColor="accent1" w:themeShade="8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color w:val="1F4E79" w:themeColor="accent1" w:themeShade="80"/>
                <w:sz w:val="32"/>
                <w:szCs w:val="32"/>
              </w:rPr>
              <w:drawing>
                <wp:inline distT="0" distB="0" distL="0" distR="0">
                  <wp:extent cx="6281412" cy="2777706"/>
                  <wp:effectExtent l="0" t="0" r="5715" b="381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794" cy="278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1E8B" w:rsidRDefault="00371E8B" w:rsidP="00401FCE">
      <w:pPr>
        <w:bidi w:val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535908" w:rsidRPr="00371E8B" w:rsidRDefault="00371E8B" w:rsidP="00371E8B">
      <w:pPr>
        <w:bidi w:val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71E8B">
        <w:rPr>
          <w:rFonts w:asciiTheme="majorBidi" w:hAnsiTheme="majorBidi" w:cstheme="majorBidi"/>
          <w:color w:val="000000" w:themeColor="text1"/>
          <w:sz w:val="24"/>
          <w:szCs w:val="24"/>
        </w:rPr>
        <w:t>Şekil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Pr="00371E8B"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</w:p>
    <w:p w:rsidR="00371E8B" w:rsidRPr="00371E8B" w:rsidRDefault="00371E8B" w:rsidP="00371E8B">
      <w:pPr>
        <w:bidi w:val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01FCE" w:rsidRDefault="00401FCE" w:rsidP="00401FCE">
      <w:pPr>
        <w:bidi w:val="0"/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</w:pPr>
      <w:r w:rsidRPr="00401FCE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>TM4C123GH6PM</w:t>
      </w:r>
    </w:p>
    <w:p w:rsidR="00401FCE" w:rsidRPr="008171FB" w:rsidRDefault="00401FCE" w:rsidP="00401FCE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Arm </w:t>
      </w:r>
      <w:proofErr w:type="spellStart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>şirketin</w:t>
      </w:r>
      <w:proofErr w:type="spellEnd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>sunduğu</w:t>
      </w:r>
      <w:proofErr w:type="spellEnd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>bu</w:t>
      </w:r>
      <w:proofErr w:type="spellEnd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>mikroişlemci</w:t>
      </w:r>
      <w:proofErr w:type="spellEnd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Cortex-M4 </w:t>
      </w:r>
      <w:proofErr w:type="spellStart"/>
      <w:proofErr w:type="gramStart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>ailesindendir</w:t>
      </w:r>
      <w:proofErr w:type="spellEnd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.</w:t>
      </w:r>
      <w:proofErr w:type="gramEnd"/>
    </w:p>
    <w:p w:rsidR="00401FCE" w:rsidRDefault="00401FCE" w:rsidP="00401FCE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proofErr w:type="spellStart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>Tercih</w:t>
      </w:r>
      <w:proofErr w:type="spellEnd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>etme</w:t>
      </w:r>
      <w:proofErr w:type="spellEnd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>sebepim</w:t>
      </w:r>
      <w:proofErr w:type="spellEnd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>bu</w:t>
      </w:r>
      <w:proofErr w:type="spellEnd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>mikroişlemci’de</w:t>
      </w:r>
      <w:proofErr w:type="spellEnd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>sunulan</w:t>
      </w:r>
      <w:proofErr w:type="spellEnd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>haberleşme</w:t>
      </w:r>
      <w:proofErr w:type="spellEnd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>mödülün</w:t>
      </w:r>
      <w:proofErr w:type="spellEnd"/>
      <w:r w:rsidRPr="008171F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B49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B499D">
        <w:rPr>
          <w:rFonts w:asciiTheme="majorBidi" w:hAnsiTheme="majorBidi" w:cstheme="majorBidi"/>
          <w:color w:val="000000" w:themeColor="text1"/>
          <w:sz w:val="24"/>
          <w:szCs w:val="24"/>
        </w:rPr>
        <w:t>zeng</w:t>
      </w:r>
      <w:proofErr w:type="spellEnd"/>
      <w:r w:rsidR="000B499D"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>inliğinden</w:t>
      </w:r>
      <w:proofErr w:type="gramEnd"/>
      <w:r w:rsidR="000B499D"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 xml:space="preserve"> kaynaklanmaktadır , ayrıca bu proje ile birlikte yeni bir mikroişlemcinin çalışması öğrenmek istediğimden tercih ettim .</w:t>
      </w:r>
    </w:p>
    <w:p w:rsidR="000B499D" w:rsidRDefault="000B499D" w:rsidP="00401FCE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u w:val="single"/>
          <w:lang w:val="tr-TR"/>
        </w:rPr>
      </w:pPr>
      <w:r w:rsidRPr="000B499D">
        <w:rPr>
          <w:rFonts w:asciiTheme="majorBidi" w:hAnsiTheme="majorBidi" w:cstheme="majorBidi"/>
          <w:color w:val="000000" w:themeColor="text1"/>
          <w:sz w:val="24"/>
          <w:szCs w:val="24"/>
          <w:u w:val="single"/>
          <w:lang w:val="tr-TR"/>
        </w:rPr>
        <w:lastRenderedPageBreak/>
        <w:t>Genel özellikler</w:t>
      </w:r>
      <w:r>
        <w:rPr>
          <w:rFonts w:asciiTheme="majorBidi" w:hAnsiTheme="majorBidi" w:cstheme="majorBidi"/>
          <w:color w:val="000000" w:themeColor="text1"/>
          <w:sz w:val="24"/>
          <w:szCs w:val="24"/>
          <w:u w:val="single"/>
          <w:lang w:val="tr-TR"/>
        </w:rPr>
        <w:t xml:space="preserve"> :</w:t>
      </w:r>
    </w:p>
    <w:p w:rsidR="000B499D" w:rsidRDefault="000B499D" w:rsidP="000B499D">
      <w:pPr>
        <w:pStyle w:val="a5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32-bitlik ARM Cortex M4  80 Mhz CPU</w:t>
      </w:r>
    </w:p>
    <w:p w:rsidR="000B499D" w:rsidRPr="000A0BBA" w:rsidRDefault="000B499D" w:rsidP="000B499D">
      <w:pPr>
        <w:pStyle w:val="a5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A0BB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256 kb flash / 32 kb RAM / 2kb EEPROM </w:t>
      </w:r>
    </w:p>
    <w:p w:rsidR="000B499D" w:rsidRPr="000A0BBA" w:rsidRDefault="000B499D" w:rsidP="000B499D">
      <w:pPr>
        <w:pStyle w:val="a5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A0BB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12-bit SAR  ADC (1MSPS) , comparators, Timers, DMA </w:t>
      </w:r>
    </w:p>
    <w:p w:rsidR="000B499D" w:rsidRPr="000A0BBA" w:rsidRDefault="000B499D" w:rsidP="000B499D">
      <w:pPr>
        <w:pStyle w:val="a5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A0BBA">
        <w:rPr>
          <w:rFonts w:asciiTheme="majorBidi" w:hAnsiTheme="majorBidi" w:cstheme="majorBidi"/>
          <w:color w:val="000000" w:themeColor="text1"/>
          <w:sz w:val="24"/>
          <w:szCs w:val="24"/>
        </w:rPr>
        <w:t>2 CAN bus mödülü</w:t>
      </w:r>
    </w:p>
    <w:p w:rsidR="000B499D" w:rsidRPr="000A0BBA" w:rsidRDefault="000B499D" w:rsidP="000B499D">
      <w:pPr>
        <w:pStyle w:val="a5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A0BBA">
        <w:rPr>
          <w:rFonts w:asciiTheme="majorBidi" w:hAnsiTheme="majorBidi" w:cstheme="majorBidi"/>
          <w:color w:val="000000" w:themeColor="text1"/>
          <w:sz w:val="24"/>
          <w:szCs w:val="24"/>
        </w:rPr>
        <w:t>8 UART mödülü</w:t>
      </w:r>
    </w:p>
    <w:p w:rsidR="000B499D" w:rsidRPr="000A0BBA" w:rsidRDefault="000B499D" w:rsidP="000B499D">
      <w:pPr>
        <w:pStyle w:val="a5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A0BBA">
        <w:rPr>
          <w:rFonts w:asciiTheme="majorBidi" w:hAnsiTheme="majorBidi" w:cstheme="majorBidi"/>
          <w:color w:val="000000" w:themeColor="text1"/>
          <w:sz w:val="24"/>
          <w:szCs w:val="24"/>
        </w:rPr>
        <w:t>SPI/ I2C  mödülleri</w:t>
      </w:r>
    </w:p>
    <w:p w:rsidR="000B499D" w:rsidRPr="000A0BBA" w:rsidRDefault="000B499D" w:rsidP="000B499D">
      <w:pPr>
        <w:pStyle w:val="1"/>
        <w:numPr>
          <w:ilvl w:val="0"/>
          <w:numId w:val="0"/>
        </w:numPr>
        <w:bidi w:val="0"/>
        <w:rPr>
          <w:sz w:val="24"/>
          <w:szCs w:val="24"/>
        </w:rPr>
      </w:pPr>
    </w:p>
    <w:p w:rsidR="000B499D" w:rsidRPr="000A0BBA" w:rsidRDefault="000B499D" w:rsidP="000B499D">
      <w:pPr>
        <w:jc w:val="right"/>
        <w:rPr>
          <w:sz w:val="24"/>
          <w:szCs w:val="24"/>
        </w:rPr>
      </w:pPr>
      <w:r w:rsidRPr="000A0BBA">
        <w:rPr>
          <w:sz w:val="24"/>
          <w:szCs w:val="24"/>
        </w:rPr>
        <w:t>TM4C123GH6</w:t>
      </w:r>
      <w:proofErr w:type="gramStart"/>
      <w:r w:rsidRPr="000A0BBA">
        <w:rPr>
          <w:sz w:val="24"/>
          <w:szCs w:val="24"/>
        </w:rPr>
        <w:t xml:space="preserve">PM  </w:t>
      </w:r>
      <w:proofErr w:type="spellStart"/>
      <w:r w:rsidRPr="000A0BBA">
        <w:rPr>
          <w:sz w:val="24"/>
          <w:szCs w:val="24"/>
        </w:rPr>
        <w:t>hakkında</w:t>
      </w:r>
      <w:proofErr w:type="spellEnd"/>
      <w:proofErr w:type="gramEnd"/>
      <w:r w:rsidRPr="000A0BBA">
        <w:rPr>
          <w:sz w:val="24"/>
          <w:szCs w:val="24"/>
        </w:rPr>
        <w:t xml:space="preserve"> </w:t>
      </w:r>
      <w:proofErr w:type="spellStart"/>
      <w:r w:rsidR="00A911F2" w:rsidRPr="000A0BBA">
        <w:rPr>
          <w:sz w:val="24"/>
          <w:szCs w:val="24"/>
        </w:rPr>
        <w:t>bu</w:t>
      </w:r>
      <w:proofErr w:type="spellEnd"/>
      <w:r w:rsidR="00A911F2" w:rsidRPr="000A0BBA">
        <w:rPr>
          <w:sz w:val="24"/>
          <w:szCs w:val="24"/>
        </w:rPr>
        <w:t xml:space="preserve"> </w:t>
      </w:r>
      <w:proofErr w:type="spellStart"/>
      <w:r w:rsidR="00A911F2" w:rsidRPr="000A0BBA">
        <w:rPr>
          <w:sz w:val="24"/>
          <w:szCs w:val="24"/>
        </w:rPr>
        <w:t>raporda</w:t>
      </w:r>
      <w:proofErr w:type="spellEnd"/>
      <w:r w:rsidR="00A911F2" w:rsidRPr="000A0BBA">
        <w:rPr>
          <w:sz w:val="24"/>
          <w:szCs w:val="24"/>
        </w:rPr>
        <w:t xml:space="preserve"> </w:t>
      </w:r>
      <w:proofErr w:type="spellStart"/>
      <w:r w:rsidR="00A911F2" w:rsidRPr="000A0BBA">
        <w:rPr>
          <w:sz w:val="24"/>
          <w:szCs w:val="24"/>
        </w:rPr>
        <w:t>bazı</w:t>
      </w:r>
      <w:proofErr w:type="spellEnd"/>
      <w:r w:rsidR="00A911F2" w:rsidRPr="000A0BBA">
        <w:rPr>
          <w:sz w:val="24"/>
          <w:szCs w:val="24"/>
        </w:rPr>
        <w:t xml:space="preserve"> </w:t>
      </w:r>
      <w:proofErr w:type="spellStart"/>
      <w:r w:rsidR="00A911F2" w:rsidRPr="000A0BBA">
        <w:rPr>
          <w:sz w:val="24"/>
          <w:szCs w:val="24"/>
        </w:rPr>
        <w:t>bilgiler</w:t>
      </w:r>
      <w:proofErr w:type="spellEnd"/>
      <w:r w:rsidR="00A911F2" w:rsidRPr="000A0BBA">
        <w:rPr>
          <w:sz w:val="24"/>
          <w:szCs w:val="24"/>
        </w:rPr>
        <w:t xml:space="preserve"> </w:t>
      </w:r>
      <w:proofErr w:type="spellStart"/>
      <w:r w:rsidR="00A911F2" w:rsidRPr="000A0BBA">
        <w:rPr>
          <w:sz w:val="24"/>
          <w:szCs w:val="24"/>
        </w:rPr>
        <w:t>anlatılacaktır</w:t>
      </w:r>
      <w:proofErr w:type="spellEnd"/>
      <w:r w:rsidR="00A911F2" w:rsidRPr="000A0BBA">
        <w:rPr>
          <w:sz w:val="24"/>
          <w:szCs w:val="24"/>
        </w:rPr>
        <w:t xml:space="preserve"> .</w:t>
      </w:r>
    </w:p>
    <w:p w:rsidR="00A911F2" w:rsidRPr="000A0BBA" w:rsidRDefault="00A911F2" w:rsidP="00A911F2">
      <w:pPr>
        <w:jc w:val="right"/>
        <w:rPr>
          <w:sz w:val="24"/>
          <w:szCs w:val="24"/>
        </w:rPr>
      </w:pPr>
      <w:r w:rsidRPr="000A0BBA">
        <w:rPr>
          <w:sz w:val="24"/>
          <w:szCs w:val="24"/>
        </w:rPr>
        <w:t xml:space="preserve">Data </w:t>
      </w:r>
      <w:proofErr w:type="spellStart"/>
      <w:r w:rsidRPr="000A0BBA">
        <w:rPr>
          <w:sz w:val="24"/>
          <w:szCs w:val="24"/>
        </w:rPr>
        <w:t>sheetini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inceledikten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sonra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bu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mikroişlemcinin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çalışma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prensebiözellikleri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ve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kullanımını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proofErr w:type="gramStart"/>
      <w:r w:rsidRPr="000A0BBA">
        <w:rPr>
          <w:sz w:val="24"/>
          <w:szCs w:val="24"/>
        </w:rPr>
        <w:t>öğrendim</w:t>
      </w:r>
      <w:proofErr w:type="spellEnd"/>
      <w:r w:rsidRPr="000A0BBA">
        <w:rPr>
          <w:sz w:val="24"/>
          <w:szCs w:val="24"/>
        </w:rPr>
        <w:t xml:space="preserve"> .</w:t>
      </w:r>
      <w:proofErr w:type="gramEnd"/>
    </w:p>
    <w:p w:rsidR="00A911F2" w:rsidRPr="000A0BBA" w:rsidRDefault="00A911F2" w:rsidP="00A911F2">
      <w:pPr>
        <w:jc w:val="right"/>
        <w:rPr>
          <w:sz w:val="24"/>
          <w:szCs w:val="24"/>
        </w:rPr>
      </w:pPr>
      <w:r w:rsidRPr="000A0BBA">
        <w:rPr>
          <w:sz w:val="24"/>
          <w:szCs w:val="24"/>
        </w:rPr>
        <w:t xml:space="preserve">Bir </w:t>
      </w:r>
      <w:proofErr w:type="spellStart"/>
      <w:r w:rsidRPr="000A0BBA">
        <w:rPr>
          <w:sz w:val="24"/>
          <w:szCs w:val="24"/>
        </w:rPr>
        <w:t>mikroişlemci’de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bulunan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registerleri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öğrenmeden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işlem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yaptırmak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proofErr w:type="gramStart"/>
      <w:r w:rsidRPr="000A0BBA">
        <w:rPr>
          <w:sz w:val="24"/>
          <w:szCs w:val="24"/>
        </w:rPr>
        <w:t>zordur</w:t>
      </w:r>
      <w:proofErr w:type="spellEnd"/>
      <w:r w:rsidRPr="000A0BBA">
        <w:rPr>
          <w:sz w:val="24"/>
          <w:szCs w:val="24"/>
        </w:rPr>
        <w:t xml:space="preserve"> ,</w:t>
      </w:r>
      <w:proofErr w:type="gramEnd"/>
      <w:r w:rsidRPr="000A0BBA">
        <w:rPr>
          <w:sz w:val="24"/>
          <w:szCs w:val="24"/>
        </w:rPr>
        <w:t xml:space="preserve"> TM4C123GH6PM ‘de 15 register </w:t>
      </w:r>
      <w:proofErr w:type="spellStart"/>
      <w:r w:rsidRPr="000A0BBA">
        <w:rPr>
          <w:sz w:val="24"/>
          <w:szCs w:val="24"/>
        </w:rPr>
        <w:t>bulunmaktadır</w:t>
      </w:r>
      <w:proofErr w:type="spellEnd"/>
      <w:r w:rsidRPr="000A0BBA">
        <w:rPr>
          <w:sz w:val="24"/>
          <w:szCs w:val="24"/>
        </w:rPr>
        <w:t xml:space="preserve"> . R1- R</w:t>
      </w:r>
      <w:proofErr w:type="gramStart"/>
      <w:r w:rsidRPr="000A0BBA">
        <w:rPr>
          <w:sz w:val="24"/>
          <w:szCs w:val="24"/>
        </w:rPr>
        <w:t xml:space="preserve">12  </w:t>
      </w:r>
      <w:proofErr w:type="spellStart"/>
      <w:r w:rsidRPr="000A0BBA">
        <w:rPr>
          <w:sz w:val="24"/>
          <w:szCs w:val="24"/>
        </w:rPr>
        <w:t>arasında</w:t>
      </w:r>
      <w:proofErr w:type="spellEnd"/>
      <w:proofErr w:type="gram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bu</w:t>
      </w:r>
      <w:proofErr w:type="spellEnd"/>
      <w:r w:rsidRPr="000A0BBA">
        <w:rPr>
          <w:sz w:val="24"/>
          <w:szCs w:val="24"/>
        </w:rPr>
        <w:t xml:space="preserve"> 12 register ( GENERAL PRUPOSE REGİSTER ) , </w:t>
      </w:r>
      <w:proofErr w:type="spellStart"/>
      <w:r w:rsidRPr="000A0BBA">
        <w:rPr>
          <w:sz w:val="24"/>
          <w:szCs w:val="24"/>
        </w:rPr>
        <w:t>bunları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programımız’da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istediğimiz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işlemler’de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kullanabiliriz</w:t>
      </w:r>
      <w:proofErr w:type="spellEnd"/>
      <w:r w:rsidRPr="000A0BBA">
        <w:rPr>
          <w:sz w:val="24"/>
          <w:szCs w:val="24"/>
        </w:rPr>
        <w:t>.</w:t>
      </w:r>
    </w:p>
    <w:p w:rsidR="00A911F2" w:rsidRPr="000A0BBA" w:rsidRDefault="00A911F2" w:rsidP="00A911F2">
      <w:pPr>
        <w:jc w:val="right"/>
        <w:rPr>
          <w:sz w:val="24"/>
          <w:szCs w:val="24"/>
        </w:rPr>
      </w:pPr>
      <w:proofErr w:type="spellStart"/>
      <w:r w:rsidRPr="000A0BBA">
        <w:rPr>
          <w:sz w:val="24"/>
          <w:szCs w:val="24"/>
        </w:rPr>
        <w:t>Özel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kullanıma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sahip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olan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registerler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proofErr w:type="gramStart"/>
      <w:r w:rsidRPr="000A0BBA">
        <w:rPr>
          <w:sz w:val="24"/>
          <w:szCs w:val="24"/>
        </w:rPr>
        <w:t>ise</w:t>
      </w:r>
      <w:proofErr w:type="spellEnd"/>
      <w:r w:rsidRPr="000A0BBA">
        <w:rPr>
          <w:sz w:val="24"/>
          <w:szCs w:val="24"/>
        </w:rPr>
        <w:t xml:space="preserve"> :</w:t>
      </w:r>
      <w:proofErr w:type="gramEnd"/>
      <w:r w:rsidRPr="000A0BBA">
        <w:rPr>
          <w:sz w:val="24"/>
          <w:szCs w:val="24"/>
        </w:rPr>
        <w:t xml:space="preserve"> R13 </w:t>
      </w:r>
      <w:proofErr w:type="spellStart"/>
      <w:r w:rsidRPr="000A0BBA">
        <w:rPr>
          <w:sz w:val="24"/>
          <w:szCs w:val="24"/>
        </w:rPr>
        <w:t>registeri</w:t>
      </w:r>
      <w:proofErr w:type="spellEnd"/>
      <w:r w:rsidRPr="000A0BBA">
        <w:rPr>
          <w:sz w:val="24"/>
          <w:szCs w:val="24"/>
        </w:rPr>
        <w:t xml:space="preserve"> ( stack pointer) , R14 register ( link register ) , R15 register ( program counter ).</w:t>
      </w:r>
    </w:p>
    <w:p w:rsidR="00A911F2" w:rsidRPr="000A0BBA" w:rsidRDefault="00A911F2" w:rsidP="00A911F2">
      <w:pPr>
        <w:jc w:val="right"/>
        <w:rPr>
          <w:sz w:val="24"/>
          <w:szCs w:val="24"/>
        </w:rPr>
      </w:pPr>
      <w:proofErr w:type="gramStart"/>
      <w:r w:rsidRPr="000A0BBA">
        <w:rPr>
          <w:sz w:val="24"/>
          <w:szCs w:val="24"/>
        </w:rPr>
        <w:t>Bootloader :</w:t>
      </w:r>
      <w:proofErr w:type="spellStart"/>
      <w:r w:rsidRPr="000A0BBA">
        <w:rPr>
          <w:sz w:val="24"/>
          <w:szCs w:val="24"/>
        </w:rPr>
        <w:t>bilgisayar’den</w:t>
      </w:r>
      <w:proofErr w:type="spellEnd"/>
      <w:proofErr w:type="gram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yükletilecek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olan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kod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mikroişlemciye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aktarmak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için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bir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araça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ihtayç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duyulmaktadır</w:t>
      </w:r>
      <w:proofErr w:type="spellEnd"/>
      <w:r w:rsidR="00555FF0" w:rsidRPr="000A0BBA">
        <w:rPr>
          <w:sz w:val="24"/>
          <w:szCs w:val="24"/>
        </w:rPr>
        <w:t xml:space="preserve"> , </w:t>
      </w:r>
      <w:proofErr w:type="spellStart"/>
      <w:r w:rsidR="00555FF0" w:rsidRPr="000A0BBA">
        <w:rPr>
          <w:sz w:val="24"/>
          <w:szCs w:val="24"/>
        </w:rPr>
        <w:t>bazı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mikroişlemcilerde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bunu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ana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mikroişlemciyi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kullanarak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gerçekleştirmektedirler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fakat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Tiva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çipin’de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ana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mikroişlemcinin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yanında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başka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bir</w:t>
      </w:r>
      <w:proofErr w:type="spellEnd"/>
      <w:r w:rsidR="00555FF0" w:rsidRPr="000A0BBA">
        <w:rPr>
          <w:sz w:val="24"/>
          <w:szCs w:val="24"/>
        </w:rPr>
        <w:t xml:space="preserve"> TM4C123GH6PM </w:t>
      </w:r>
      <w:proofErr w:type="spellStart"/>
      <w:r w:rsidR="00555FF0" w:rsidRPr="000A0BBA">
        <w:rPr>
          <w:sz w:val="24"/>
          <w:szCs w:val="24"/>
        </w:rPr>
        <w:t>mikroişlemci</w:t>
      </w:r>
      <w:proofErr w:type="spellEnd"/>
      <w:r w:rsidR="00555FF0" w:rsidRPr="000A0BBA">
        <w:rPr>
          <w:sz w:val="24"/>
          <w:szCs w:val="24"/>
        </w:rPr>
        <w:t xml:space="preserve"> </w:t>
      </w:r>
      <w:proofErr w:type="spellStart"/>
      <w:r w:rsidR="00555FF0" w:rsidRPr="000A0BBA">
        <w:rPr>
          <w:sz w:val="24"/>
          <w:szCs w:val="24"/>
        </w:rPr>
        <w:t>kullanılmaktadır</w:t>
      </w:r>
      <w:proofErr w:type="spellEnd"/>
      <w:r w:rsidR="00555FF0" w:rsidRPr="000A0BBA">
        <w:rPr>
          <w:sz w:val="24"/>
          <w:szCs w:val="24"/>
        </w:rPr>
        <w:t xml:space="preserve"> .</w:t>
      </w:r>
    </w:p>
    <w:p w:rsidR="00555FF0" w:rsidRPr="000A0BBA" w:rsidRDefault="00555FF0" w:rsidP="00A911F2">
      <w:pPr>
        <w:jc w:val="right"/>
        <w:rPr>
          <w:sz w:val="24"/>
          <w:szCs w:val="24"/>
        </w:rPr>
      </w:pPr>
      <w:r w:rsidRPr="000A0BBA">
        <w:rPr>
          <w:sz w:val="24"/>
          <w:szCs w:val="24"/>
        </w:rPr>
        <w:t xml:space="preserve">JTAG (4 </w:t>
      </w:r>
      <w:proofErr w:type="spellStart"/>
      <w:r w:rsidRPr="000A0BBA">
        <w:rPr>
          <w:sz w:val="24"/>
          <w:szCs w:val="24"/>
        </w:rPr>
        <w:t>bitlik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bağlantı</w:t>
      </w:r>
      <w:proofErr w:type="spellEnd"/>
      <w:r w:rsidRPr="000A0BBA">
        <w:rPr>
          <w:sz w:val="24"/>
          <w:szCs w:val="24"/>
        </w:rPr>
        <w:t xml:space="preserve">) </w:t>
      </w:r>
      <w:proofErr w:type="spellStart"/>
      <w:r w:rsidRPr="000A0BBA">
        <w:rPr>
          <w:sz w:val="24"/>
          <w:szCs w:val="24"/>
        </w:rPr>
        <w:t>kullanarak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ana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mikroişlemci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ile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yükletmede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kullanılacak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mikroişlemci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arasındaki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bağlantıyı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proofErr w:type="gramStart"/>
      <w:r w:rsidRPr="000A0BBA">
        <w:rPr>
          <w:sz w:val="24"/>
          <w:szCs w:val="24"/>
        </w:rPr>
        <w:t>sağlanmaktadır</w:t>
      </w:r>
      <w:proofErr w:type="spellEnd"/>
      <w:r w:rsidRPr="000A0BBA">
        <w:rPr>
          <w:sz w:val="24"/>
          <w:szCs w:val="24"/>
        </w:rPr>
        <w:t xml:space="preserve"> .</w:t>
      </w:r>
      <w:proofErr w:type="gramEnd"/>
    </w:p>
    <w:p w:rsidR="00555FF0" w:rsidRDefault="00555FF0" w:rsidP="00A911F2">
      <w:pPr>
        <w:jc w:val="right"/>
        <w:rPr>
          <w:sz w:val="24"/>
          <w:szCs w:val="24"/>
        </w:rPr>
      </w:pPr>
      <w:proofErr w:type="spellStart"/>
      <w:r w:rsidRPr="000A0BBA">
        <w:rPr>
          <w:sz w:val="24"/>
          <w:szCs w:val="24"/>
        </w:rPr>
        <w:t>Tiva</w:t>
      </w:r>
      <w:proofErr w:type="spellEnd"/>
      <w:r w:rsidRPr="000A0BBA">
        <w:rPr>
          <w:sz w:val="24"/>
          <w:szCs w:val="24"/>
        </w:rPr>
        <w:t xml:space="preserve"> C Series TM4C123GH6</w:t>
      </w:r>
      <w:proofErr w:type="gramStart"/>
      <w:r w:rsidRPr="000A0BBA">
        <w:rPr>
          <w:sz w:val="24"/>
          <w:szCs w:val="24"/>
        </w:rPr>
        <w:t>PM  schematic</w:t>
      </w:r>
      <w:proofErr w:type="gram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diyagramı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datasheetinde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paylaşılmaktadır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fakat</w:t>
      </w:r>
      <w:proofErr w:type="spellEnd"/>
      <w:r w:rsidRPr="000A0BBA">
        <w:rPr>
          <w:sz w:val="24"/>
          <w:szCs w:val="24"/>
        </w:rPr>
        <w:t xml:space="preserve"> PCB </w:t>
      </w:r>
      <w:proofErr w:type="spellStart"/>
      <w:r w:rsidRPr="000A0BBA">
        <w:rPr>
          <w:sz w:val="24"/>
          <w:szCs w:val="24"/>
        </w:rPr>
        <w:t>tasarım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programlarında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kütüphanesi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üreten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şirket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veya</w:t>
      </w:r>
      <w:proofErr w:type="spellEnd"/>
      <w:r w:rsidRPr="000A0BBA">
        <w:rPr>
          <w:sz w:val="24"/>
          <w:szCs w:val="24"/>
        </w:rPr>
        <w:t xml:space="preserve"> program </w:t>
      </w:r>
      <w:proofErr w:type="spellStart"/>
      <w:r w:rsidRPr="000A0BBA">
        <w:rPr>
          <w:sz w:val="24"/>
          <w:szCs w:val="24"/>
        </w:rPr>
        <w:t>geliştircilerin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tarafında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ücersiz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olarak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paylaşılmamaktadır</w:t>
      </w:r>
      <w:proofErr w:type="spellEnd"/>
      <w:r w:rsidRPr="000A0BBA">
        <w:rPr>
          <w:sz w:val="24"/>
          <w:szCs w:val="24"/>
        </w:rPr>
        <w:t xml:space="preserve"> ,</w:t>
      </w:r>
      <w:proofErr w:type="spellStart"/>
      <w:r w:rsidRPr="000A0BBA">
        <w:rPr>
          <w:sz w:val="24"/>
          <w:szCs w:val="24"/>
        </w:rPr>
        <w:t>internet’te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araştırdıktan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sonra</w:t>
      </w:r>
      <w:proofErr w:type="spellEnd"/>
      <w:r w:rsidRPr="000A0BBA">
        <w:rPr>
          <w:sz w:val="24"/>
          <w:szCs w:val="24"/>
        </w:rPr>
        <w:t xml:space="preserve"> PCB Artist program </w:t>
      </w:r>
      <w:proofErr w:type="spellStart"/>
      <w:r w:rsidRPr="000A0BBA">
        <w:rPr>
          <w:sz w:val="24"/>
          <w:szCs w:val="24"/>
        </w:rPr>
        <w:t>kullanarak</w:t>
      </w:r>
      <w:proofErr w:type="spellEnd"/>
      <w:r w:rsidRPr="000A0BBA">
        <w:rPr>
          <w:sz w:val="24"/>
          <w:szCs w:val="24"/>
        </w:rPr>
        <w:t xml:space="preserve"> Jonathan Valvano </w:t>
      </w:r>
      <w:proofErr w:type="spellStart"/>
      <w:r w:rsidRPr="000A0BBA">
        <w:rPr>
          <w:sz w:val="24"/>
          <w:szCs w:val="24"/>
        </w:rPr>
        <w:t>tarafından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tasarımda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gerek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Pr="000A0BBA">
        <w:rPr>
          <w:sz w:val="24"/>
          <w:szCs w:val="24"/>
        </w:rPr>
        <w:t>duyulacak</w:t>
      </w:r>
      <w:proofErr w:type="spellEnd"/>
      <w:r w:rsidRPr="000A0BBA">
        <w:rPr>
          <w:sz w:val="24"/>
          <w:szCs w:val="24"/>
        </w:rPr>
        <w:t xml:space="preserve"> </w:t>
      </w:r>
      <w:proofErr w:type="spellStart"/>
      <w:r w:rsidR="000A0BBA" w:rsidRPr="000A0BBA">
        <w:rPr>
          <w:sz w:val="24"/>
          <w:szCs w:val="24"/>
        </w:rPr>
        <w:t>elmanlar</w:t>
      </w:r>
      <w:proofErr w:type="spellEnd"/>
      <w:r w:rsidR="000A0BBA" w:rsidRPr="000A0BBA">
        <w:rPr>
          <w:sz w:val="24"/>
          <w:szCs w:val="24"/>
        </w:rPr>
        <w:t xml:space="preserve"> </w:t>
      </w:r>
      <w:proofErr w:type="spellStart"/>
      <w:r w:rsidR="000A0BBA" w:rsidRPr="000A0BBA">
        <w:rPr>
          <w:sz w:val="24"/>
          <w:szCs w:val="24"/>
        </w:rPr>
        <w:t>tasarlandı</w:t>
      </w:r>
      <w:proofErr w:type="spellEnd"/>
      <w:r w:rsidR="000A0BBA" w:rsidRPr="000A0BBA">
        <w:rPr>
          <w:sz w:val="24"/>
          <w:szCs w:val="24"/>
        </w:rPr>
        <w:t xml:space="preserve"> .</w:t>
      </w:r>
    </w:p>
    <w:p w:rsidR="000A0BBA" w:rsidRDefault="000A0BBA" w:rsidP="00A911F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kütüphaneye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istenilen</w:t>
      </w:r>
      <w:proofErr w:type="spellEnd"/>
      <w:r>
        <w:rPr>
          <w:sz w:val="24"/>
          <w:szCs w:val="24"/>
        </w:rPr>
        <w:t xml:space="preserve"> PCB </w:t>
      </w:r>
      <w:proofErr w:type="spellStart"/>
      <w:r>
        <w:rPr>
          <w:sz w:val="24"/>
          <w:szCs w:val="24"/>
        </w:rPr>
        <w:t>tasarımı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yapıldı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proje’de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UART’a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ihtiyaç</w:t>
      </w:r>
      <w:proofErr w:type="spellEnd"/>
      <w:r>
        <w:rPr>
          <w:sz w:val="24"/>
          <w:szCs w:val="24"/>
        </w:rPr>
        <w:t xml:space="preserve"> var , </w:t>
      </w:r>
      <w:proofErr w:type="spellStart"/>
      <w:r>
        <w:rPr>
          <w:sz w:val="24"/>
          <w:szCs w:val="24"/>
        </w:rPr>
        <w:t>kullancının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mikroişlemciye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müdahele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etmemesi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bootloader </w:t>
      </w:r>
      <w:proofErr w:type="spellStart"/>
      <w:r>
        <w:rPr>
          <w:sz w:val="24"/>
          <w:szCs w:val="24"/>
        </w:rPr>
        <w:t>kullanılmadı</w:t>
      </w:r>
      <w:proofErr w:type="spellEnd"/>
      <w:r>
        <w:rPr>
          <w:sz w:val="24"/>
          <w:szCs w:val="24"/>
        </w:rPr>
        <w:t xml:space="preserve"> .</w:t>
      </w:r>
    </w:p>
    <w:p w:rsidR="000A0BBA" w:rsidRDefault="000A0BBA" w:rsidP="00A911F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GPS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SİM800</w:t>
      </w:r>
      <w:proofErr w:type="gramStart"/>
      <w:r>
        <w:rPr>
          <w:sz w:val="24"/>
          <w:szCs w:val="24"/>
        </w:rPr>
        <w:t xml:space="preserve">L  </w:t>
      </w:r>
      <w:proofErr w:type="spellStart"/>
      <w:r>
        <w:rPr>
          <w:sz w:val="24"/>
          <w:szCs w:val="24"/>
        </w:rPr>
        <w:t>pcb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yapılacaktı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çiplerde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sinyal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filtrelerinin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hasasyeti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önünde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bulundurarak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hazır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üretilen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çipleri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kullanılmaya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verildi</w:t>
      </w:r>
      <w:proofErr w:type="spellEnd"/>
      <w:r>
        <w:rPr>
          <w:sz w:val="24"/>
          <w:szCs w:val="24"/>
        </w:rPr>
        <w:t xml:space="preserve"> .</w:t>
      </w:r>
    </w:p>
    <w:p w:rsidR="000A0BBA" w:rsidRDefault="000A0BBA" w:rsidP="00A911F2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Aşağdaki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resimler’de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PCB’nin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şikelleri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bulunmaktadır</w:t>
      </w:r>
      <w:proofErr w:type="spellEnd"/>
      <w:r>
        <w:rPr>
          <w:sz w:val="24"/>
          <w:szCs w:val="24"/>
        </w:rPr>
        <w:t>.</w:t>
      </w:r>
    </w:p>
    <w:p w:rsidR="000A0BBA" w:rsidRDefault="000A0BBA" w:rsidP="00A911F2">
      <w:pPr>
        <w:jc w:val="right"/>
        <w:rPr>
          <w:sz w:val="24"/>
          <w:szCs w:val="24"/>
        </w:rPr>
      </w:pPr>
    </w:p>
    <w:p w:rsidR="000A0BBA" w:rsidRDefault="000A0BBA" w:rsidP="00A911F2">
      <w:pPr>
        <w:jc w:val="right"/>
        <w:rPr>
          <w:sz w:val="24"/>
          <w:szCs w:val="24"/>
        </w:rPr>
      </w:pPr>
    </w:p>
    <w:p w:rsidR="000A0BBA" w:rsidRDefault="000A0BBA" w:rsidP="000A0BBA">
      <w:pPr>
        <w:jc w:val="right"/>
        <w:rPr>
          <w:sz w:val="24"/>
          <w:szCs w:val="24"/>
        </w:rPr>
      </w:pPr>
    </w:p>
    <w:tbl>
      <w:tblPr>
        <w:bidiVisual/>
        <w:tblW w:w="9119" w:type="dxa"/>
        <w:tblInd w:w="-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2"/>
      </w:tblGrid>
      <w:tr w:rsidR="000A0BBA" w:rsidTr="00371E8B">
        <w:tblPrEx>
          <w:tblCellMar>
            <w:top w:w="0" w:type="dxa"/>
            <w:bottom w:w="0" w:type="dxa"/>
          </w:tblCellMar>
        </w:tblPrEx>
        <w:trPr>
          <w:trHeight w:val="5760"/>
        </w:trPr>
        <w:tc>
          <w:tcPr>
            <w:tcW w:w="9119" w:type="dxa"/>
          </w:tcPr>
          <w:p w:rsidR="000A0BBA" w:rsidRDefault="00371E8B" w:rsidP="000A0BBA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noProof/>
                <w:sz w:val="24"/>
                <w:szCs w:val="24"/>
                <w:rtl/>
                <w:lang w:val="ar-SA"/>
              </w:rPr>
              <w:drawing>
                <wp:inline distT="0" distB="0" distL="0" distR="0" wp14:anchorId="63B51D1D" wp14:editId="362ABAED">
                  <wp:extent cx="6046722" cy="3518926"/>
                  <wp:effectExtent l="0" t="0" r="0" b="5715"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kran Alıntısı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8788" cy="353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BBA" w:rsidRDefault="00371E8B" w:rsidP="00371E8B">
      <w:pPr>
        <w:jc w:val="center"/>
        <w:rPr>
          <w:sz w:val="24"/>
          <w:szCs w:val="24"/>
        </w:rPr>
      </w:pPr>
      <w:r>
        <w:rPr>
          <w:sz w:val="24"/>
          <w:szCs w:val="24"/>
        </w:rPr>
        <w:t>Şekil-2</w:t>
      </w:r>
    </w:p>
    <w:p w:rsidR="00371E8B" w:rsidRDefault="00371E8B" w:rsidP="000A0BBA">
      <w:pPr>
        <w:jc w:val="right"/>
        <w:rPr>
          <w:sz w:val="24"/>
          <w:szCs w:val="24"/>
          <w:rtl/>
        </w:rPr>
      </w:pPr>
    </w:p>
    <w:tbl>
      <w:tblPr>
        <w:bidiVisual/>
        <w:tblW w:w="9249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9"/>
      </w:tblGrid>
      <w:tr w:rsidR="00371E8B" w:rsidTr="00371E8B">
        <w:tblPrEx>
          <w:tblCellMar>
            <w:top w:w="0" w:type="dxa"/>
            <w:bottom w:w="0" w:type="dxa"/>
          </w:tblCellMar>
        </w:tblPrEx>
        <w:trPr>
          <w:trHeight w:val="5393"/>
        </w:trPr>
        <w:tc>
          <w:tcPr>
            <w:tcW w:w="9249" w:type="dxa"/>
          </w:tcPr>
          <w:p w:rsidR="000A0BBA" w:rsidRDefault="00371E8B" w:rsidP="000A0BBA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noProof/>
                <w:sz w:val="24"/>
                <w:szCs w:val="24"/>
                <w:rtl/>
                <w:lang w:val="ar-SA"/>
              </w:rPr>
              <w:drawing>
                <wp:inline distT="0" distB="0" distL="0" distR="0">
                  <wp:extent cx="5633049" cy="3465195"/>
                  <wp:effectExtent l="0" t="0" r="6350" b="1905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kran Alıntısı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681" cy="357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BBA" w:rsidRDefault="00371E8B" w:rsidP="00371E8B">
      <w:pPr>
        <w:jc w:val="center"/>
        <w:rPr>
          <w:sz w:val="24"/>
          <w:szCs w:val="24"/>
        </w:rPr>
      </w:pPr>
      <w:r>
        <w:rPr>
          <w:sz w:val="24"/>
          <w:szCs w:val="24"/>
        </w:rPr>
        <w:t>Şekil-3</w:t>
      </w:r>
    </w:p>
    <w:p w:rsidR="00371E8B" w:rsidRDefault="00371E8B" w:rsidP="00371E8B">
      <w:pPr>
        <w:jc w:val="center"/>
        <w:rPr>
          <w:sz w:val="24"/>
          <w:szCs w:val="24"/>
        </w:rPr>
      </w:pPr>
    </w:p>
    <w:p w:rsidR="00731E9E" w:rsidRDefault="00731E9E" w:rsidP="00731E9E">
      <w:pPr>
        <w:bidi w:val="0"/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</w:pPr>
      <w:r w:rsidRPr="00731E9E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lastRenderedPageBreak/>
        <w:t xml:space="preserve">GPS </w:t>
      </w:r>
      <w:proofErr w:type="spellStart"/>
      <w:r w:rsidRPr="00731E9E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>cipi</w:t>
      </w:r>
      <w:proofErr w:type="spellEnd"/>
      <w:r w:rsidRPr="00731E9E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 xml:space="preserve"> </w:t>
      </w:r>
      <w:proofErr w:type="spellStart"/>
      <w:r w:rsidRPr="00731E9E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>ve</w:t>
      </w:r>
      <w:proofErr w:type="spellEnd"/>
      <w:r w:rsidRPr="00731E9E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 xml:space="preserve"> NMEA</w:t>
      </w:r>
    </w:p>
    <w:p w:rsidR="00731E9E" w:rsidRDefault="00731E9E" w:rsidP="00731E9E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Arabanın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konumunu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belirleyen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algılayacı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GPS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mödülüdür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proje’de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kullanıllan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mödül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NEO-6M-0-001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bu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mödülün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Teknik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özellikleri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:</w:t>
      </w:r>
    </w:p>
    <w:p w:rsidR="00731E9E" w:rsidRDefault="00731E9E" w:rsidP="00731E9E">
      <w:pPr>
        <w:pStyle w:val="a5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Power supply range 3V-5V </w:t>
      </w:r>
    </w:p>
    <w:p w:rsidR="00731E9E" w:rsidRDefault="00731E9E" w:rsidP="00731E9E">
      <w:pPr>
        <w:pStyle w:val="a5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Ceramic anten </w:t>
      </w:r>
    </w:p>
    <w:p w:rsidR="00731E9E" w:rsidRDefault="00731E9E" w:rsidP="00731E9E">
      <w:pPr>
        <w:pStyle w:val="a5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EEPROM for saving the configuration data when powered off backup battary</w:t>
      </w:r>
    </w:p>
    <w:p w:rsidR="00731E9E" w:rsidRDefault="00731E9E" w:rsidP="00731E9E">
      <w:pPr>
        <w:pStyle w:val="a5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LED signal indictor </w:t>
      </w:r>
    </w:p>
    <w:p w:rsidR="00731E9E" w:rsidRDefault="00731E9E" w:rsidP="00731E9E">
      <w:pPr>
        <w:pStyle w:val="a5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Mounting hole diameter :3mm</w:t>
      </w:r>
    </w:p>
    <w:p w:rsidR="00731E9E" w:rsidRDefault="00934EB3" w:rsidP="00934EB3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34EB3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="00731E9E" w:rsidRPr="00934EB3">
        <w:rPr>
          <w:rFonts w:asciiTheme="majorBidi" w:hAnsiTheme="majorBidi" w:cstheme="majorBidi"/>
          <w:color w:val="000000" w:themeColor="text1"/>
          <w:sz w:val="24"/>
          <w:szCs w:val="24"/>
        </w:rPr>
        <w:t>efa</w:t>
      </w:r>
      <w:r w:rsidRPr="00934E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ult baud rate :9600 bps </w:t>
      </w:r>
    </w:p>
    <w:p w:rsidR="00934EB3" w:rsidRDefault="00934EB3" w:rsidP="00934EB3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GPS’ın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çıkışları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bağlanması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:</w:t>
      </w:r>
      <w:proofErr w:type="gramEnd"/>
    </w:p>
    <w:p w:rsidR="00934EB3" w:rsidRDefault="00934EB3" w:rsidP="00934EB3">
      <w:pPr>
        <w:pStyle w:val="a5"/>
        <w:numPr>
          <w:ilvl w:val="0"/>
          <w:numId w:val="25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VCC 3.3V/5V güç kaynağına bağlanır </w:t>
      </w:r>
    </w:p>
    <w:p w:rsidR="00934EB3" w:rsidRDefault="00934EB3" w:rsidP="00934EB3">
      <w:pPr>
        <w:pStyle w:val="a5"/>
        <w:numPr>
          <w:ilvl w:val="0"/>
          <w:numId w:val="25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GND : GND bağlantısı</w:t>
      </w:r>
    </w:p>
    <w:p w:rsidR="00934EB3" w:rsidRDefault="00934EB3" w:rsidP="00934EB3">
      <w:pPr>
        <w:pStyle w:val="a5"/>
        <w:numPr>
          <w:ilvl w:val="0"/>
          <w:numId w:val="25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TxD : mikroişlemci RxD girişine </w:t>
      </w:r>
    </w:p>
    <w:p w:rsidR="00934EB3" w:rsidRDefault="00934EB3" w:rsidP="00934EB3">
      <w:pPr>
        <w:pStyle w:val="a5"/>
        <w:numPr>
          <w:ilvl w:val="0"/>
          <w:numId w:val="25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RxD : mikroişlemcinin TxD girişine</w:t>
      </w:r>
    </w:p>
    <w:p w:rsidR="00934EB3" w:rsidRDefault="00934EB3" w:rsidP="00934EB3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r w:rsidRPr="00934EB3"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 xml:space="preserve">GPS çıkışlarından ( Rx ve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>Tx ) elde edilen bilgileri mikroişlemcinin UART bağlantıları  sayısında  mikroişlemci’de okunur .</w:t>
      </w:r>
    </w:p>
    <w:p w:rsidR="00934EB3" w:rsidRDefault="00934EB3" w:rsidP="00934EB3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>Mikroişlemci’de okunan GPS bilgileri NMEA Sentence olarak adlandılır .</w:t>
      </w:r>
    </w:p>
    <w:p w:rsidR="00934EB3" w:rsidRDefault="00934EB3" w:rsidP="00934EB3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u w:val="single"/>
          <w:lang w:val="tr-TR"/>
        </w:rPr>
        <w:t>NMEA Sentence :</w:t>
      </w:r>
    </w:p>
    <w:p w:rsidR="00934EB3" w:rsidRDefault="00934EB3" w:rsidP="00934EB3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>Cümlelerden ibarettir her cümlenin başındaki bulunan kilemeler bu cümlede bulunan bilgileri tanıtmak ve hangi anlama geldikleri açıklamak içindir .</w:t>
      </w:r>
    </w:p>
    <w:p w:rsidR="00934EB3" w:rsidRDefault="00934EB3" w:rsidP="00934EB3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>NMEA ‘yı daha iyi birr şikelde anlamak için NMNEA  sitesindeki bulunan açıklamaları ve anlatımları okumak gerkir .</w:t>
      </w:r>
    </w:p>
    <w:p w:rsidR="00934EB3" w:rsidRDefault="00934EB3" w:rsidP="00934EB3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 xml:space="preserve">Bu sitede bulunan bu bilgilerden bazıları burada örnek vermek amacıyla paylaşılacatır </w:t>
      </w:r>
    </w:p>
    <w:p w:rsidR="002B5BF0" w:rsidRDefault="002B5BF0" w:rsidP="002B5BF0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>Site’de bulunduğu gibi ingilizce olarak paylaşılacaktır .</w:t>
      </w:r>
    </w:p>
    <w:p w:rsidR="002B5BF0" w:rsidRDefault="002B5BF0" w:rsidP="00934EB3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>Daha detaylı bilgiler bu siteye ziyaret ederek elde edilebilir</w:t>
      </w:r>
    </w:p>
    <w:p w:rsidR="0009044A" w:rsidRPr="0009044A" w:rsidRDefault="0009044A" w:rsidP="0009044A">
      <w:pPr>
        <w:pStyle w:val="a5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Çipi ulaşan sinyal durumu için :</w:t>
      </w:r>
    </w:p>
    <w:p w:rsidR="0009044A" w:rsidRPr="0009044A" w:rsidRDefault="0009044A" w:rsidP="0009044A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09044A">
        <w:rPr>
          <w:rFonts w:asciiTheme="majorBidi" w:hAnsiTheme="majorBidi" w:cstheme="majorBidi"/>
          <w:color w:val="000000"/>
          <w:sz w:val="24"/>
          <w:szCs w:val="24"/>
        </w:rPr>
        <w:t>$GPMSS,55,27,318.0,100,*66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09044A" w:rsidRPr="0009044A" w:rsidRDefault="0009044A" w:rsidP="0009044A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</w:p>
    <w:p w:rsidR="0009044A" w:rsidRPr="0009044A" w:rsidRDefault="0009044A" w:rsidP="0009044A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09044A">
        <w:rPr>
          <w:rFonts w:asciiTheme="majorBidi" w:hAnsiTheme="majorBidi" w:cstheme="majorBidi"/>
          <w:color w:val="000000"/>
          <w:sz w:val="24"/>
          <w:szCs w:val="24"/>
        </w:rPr>
        <w:t>where:</w:t>
      </w:r>
    </w:p>
    <w:p w:rsidR="0009044A" w:rsidRPr="0009044A" w:rsidRDefault="0009044A" w:rsidP="0009044A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09044A">
        <w:rPr>
          <w:rFonts w:asciiTheme="majorBidi" w:hAnsiTheme="majorBidi" w:cstheme="majorBidi"/>
          <w:color w:val="000000"/>
          <w:sz w:val="24"/>
          <w:szCs w:val="24"/>
        </w:rPr>
        <w:t xml:space="preserve">       55         signal strength in dB</w:t>
      </w:r>
    </w:p>
    <w:p w:rsidR="0009044A" w:rsidRPr="0009044A" w:rsidRDefault="0009044A" w:rsidP="0009044A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09044A">
        <w:rPr>
          <w:rFonts w:asciiTheme="majorBidi" w:hAnsiTheme="majorBidi" w:cstheme="majorBidi"/>
          <w:color w:val="000000"/>
          <w:sz w:val="24"/>
          <w:szCs w:val="24"/>
        </w:rPr>
        <w:t xml:space="preserve">       27         signal to noise ratio in dB</w:t>
      </w:r>
    </w:p>
    <w:p w:rsidR="0009044A" w:rsidRPr="0009044A" w:rsidRDefault="0009044A" w:rsidP="0009044A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09044A">
        <w:rPr>
          <w:rFonts w:asciiTheme="majorBidi" w:hAnsiTheme="majorBidi" w:cstheme="majorBidi"/>
          <w:color w:val="000000"/>
          <w:sz w:val="24"/>
          <w:szCs w:val="24"/>
        </w:rPr>
        <w:t xml:space="preserve">       318.0      Beacon Frequency in KHz</w:t>
      </w:r>
    </w:p>
    <w:p w:rsidR="0009044A" w:rsidRPr="0009044A" w:rsidRDefault="0009044A" w:rsidP="0009044A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09044A">
        <w:rPr>
          <w:rFonts w:asciiTheme="majorBidi" w:hAnsiTheme="majorBidi" w:cstheme="majorBidi"/>
          <w:color w:val="000000"/>
          <w:sz w:val="24"/>
          <w:szCs w:val="24"/>
        </w:rPr>
        <w:t xml:space="preserve">       100        Beacon bitrate in bps</w:t>
      </w:r>
    </w:p>
    <w:p w:rsidR="0009044A" w:rsidRDefault="0009044A" w:rsidP="0009044A">
      <w:pPr>
        <w:pStyle w:val="HTML"/>
        <w:rPr>
          <w:color w:val="000000"/>
        </w:rPr>
      </w:pPr>
      <w:r w:rsidRPr="0009044A">
        <w:rPr>
          <w:rFonts w:asciiTheme="majorBidi" w:hAnsiTheme="majorBidi" w:cstheme="majorBidi"/>
          <w:color w:val="000000"/>
          <w:sz w:val="24"/>
          <w:szCs w:val="24"/>
        </w:rPr>
        <w:t xml:space="preserve">       *66        checksum</w:t>
      </w:r>
    </w:p>
    <w:p w:rsidR="0009044A" w:rsidRDefault="0009044A" w:rsidP="0009044A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</w:p>
    <w:p w:rsidR="0009044A" w:rsidRDefault="0009044A" w:rsidP="0009044A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</w:p>
    <w:p w:rsidR="002B5BF0" w:rsidRPr="002B5BF0" w:rsidRDefault="002B5BF0" w:rsidP="002B5BF0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tr-TR" w:eastAsia="tr-TR"/>
        </w:rPr>
        <w:lastRenderedPageBreak/>
        <w:t xml:space="preserve">* </w:t>
      </w:r>
      <w:bookmarkStart w:id="0" w:name="GGA"/>
      <w:r w:rsidRPr="002B5BF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tr-TR" w:eastAsia="tr-TR"/>
        </w:rPr>
        <w:t>GGA</w:t>
      </w: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> - essential fix data which provide 3D location and accuracy data.</w:t>
      </w:r>
      <w:bookmarkEnd w:id="0"/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$GPGGA,123519,4807.038,N,01131.000,E,1,08,0.9,545.4,M,46.9,M,,*47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>Where: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GGA          Global Positioning System Fix Data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123519       Fix taken at 12:35:19 UTC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4807.038,N   Latitude 48 deg 07.038' N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01131.000,E  Longitude 11 deg 31.000' E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1            Fix quality: 0 = invalid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                         1 = GPS fix (SPS)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                         2 = DGPS fix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                         3 = PPS fix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ab/>
      </w: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ab/>
      </w: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ab/>
        <w:t xml:space="preserve">       4 = Real Time Kinematic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ab/>
      </w: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ab/>
      </w: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ab/>
        <w:t xml:space="preserve">       5 = Float RTK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                         6 = estimated (dead reckoning) (2.3 feature)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ab/>
      </w: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ab/>
      </w: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ab/>
        <w:t xml:space="preserve">       7 = Manual input mode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ab/>
      </w: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ab/>
      </w: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ab/>
        <w:t xml:space="preserve">       8 = Simulation mode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08           Number of satellites being tracked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0.9          Horizontal dilution of position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545.4,M      Altitude, Meters, above mean sea level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46.9,M       Height of geoid (mean sea level) above WGS84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                ellipsoid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(empty field) time in seconds since last DGPS update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(empty field) DGPS station ID number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*47          the checksum data, always begins with *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</w:p>
    <w:p w:rsidR="002B5BF0" w:rsidRPr="002B5BF0" w:rsidRDefault="002B5BF0" w:rsidP="002B5BF0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2B5BF0">
        <w:rPr>
          <w:rFonts w:asciiTheme="majorBidi" w:hAnsiTheme="majorBidi" w:cstheme="majorBidi"/>
          <w:color w:val="000000"/>
          <w:sz w:val="24"/>
          <w:szCs w:val="24"/>
        </w:rPr>
        <w:t>* $GPGSA,A,3,04,05,,09,12,,,24,,,,,2.5,1.3,2.1*39</w:t>
      </w:r>
    </w:p>
    <w:p w:rsidR="002B5BF0" w:rsidRPr="002B5BF0" w:rsidRDefault="002B5BF0" w:rsidP="002B5BF0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</w:p>
    <w:p w:rsidR="002B5BF0" w:rsidRPr="002B5BF0" w:rsidRDefault="002B5BF0" w:rsidP="002B5BF0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2B5BF0">
        <w:rPr>
          <w:rFonts w:asciiTheme="majorBidi" w:hAnsiTheme="majorBidi" w:cstheme="majorBidi"/>
          <w:color w:val="000000"/>
          <w:sz w:val="24"/>
          <w:szCs w:val="24"/>
        </w:rPr>
        <w:t>Where:</w:t>
      </w:r>
    </w:p>
    <w:p w:rsidR="002B5BF0" w:rsidRPr="002B5BF0" w:rsidRDefault="002B5BF0" w:rsidP="002B5BF0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2B5BF0">
        <w:rPr>
          <w:rFonts w:asciiTheme="majorBidi" w:hAnsiTheme="majorBidi" w:cstheme="majorBidi"/>
          <w:color w:val="000000"/>
          <w:sz w:val="24"/>
          <w:szCs w:val="24"/>
        </w:rPr>
        <w:t xml:space="preserve">     GSA      Satellite status</w:t>
      </w:r>
    </w:p>
    <w:p w:rsidR="002B5BF0" w:rsidRPr="002B5BF0" w:rsidRDefault="002B5BF0" w:rsidP="002B5BF0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2B5BF0">
        <w:rPr>
          <w:rFonts w:asciiTheme="majorBidi" w:hAnsiTheme="majorBidi" w:cstheme="majorBidi"/>
          <w:color w:val="000000"/>
          <w:sz w:val="24"/>
          <w:szCs w:val="24"/>
        </w:rPr>
        <w:t xml:space="preserve">     A        Auto selection of 2D or 3D fix (M = manual) </w:t>
      </w:r>
    </w:p>
    <w:p w:rsidR="002B5BF0" w:rsidRPr="002B5BF0" w:rsidRDefault="002B5BF0" w:rsidP="002B5BF0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2B5BF0">
        <w:rPr>
          <w:rFonts w:asciiTheme="majorBidi" w:hAnsiTheme="majorBidi" w:cstheme="majorBidi"/>
          <w:color w:val="000000"/>
          <w:sz w:val="24"/>
          <w:szCs w:val="24"/>
        </w:rPr>
        <w:t xml:space="preserve">     3        3D fix - values include: 1 = no fix</w:t>
      </w:r>
    </w:p>
    <w:p w:rsidR="002B5BF0" w:rsidRPr="002B5BF0" w:rsidRDefault="002B5BF0" w:rsidP="002B5BF0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2B5BF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       2 = 2D fix</w:t>
      </w:r>
    </w:p>
    <w:p w:rsidR="002B5BF0" w:rsidRPr="002B5BF0" w:rsidRDefault="002B5BF0" w:rsidP="002B5BF0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2B5BF0">
        <w:rPr>
          <w:rFonts w:asciiTheme="majorBidi" w:hAnsiTheme="majorBidi" w:cstheme="majorBidi"/>
          <w:color w:val="000000"/>
          <w:sz w:val="24"/>
          <w:szCs w:val="24"/>
        </w:rPr>
        <w:t xml:space="preserve">                                       3 = 3D fix</w:t>
      </w:r>
    </w:p>
    <w:p w:rsidR="002B5BF0" w:rsidRPr="002B5BF0" w:rsidRDefault="002B5BF0" w:rsidP="002B5BF0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2B5BF0">
        <w:rPr>
          <w:rFonts w:asciiTheme="majorBidi" w:hAnsiTheme="majorBidi" w:cstheme="majorBidi"/>
          <w:color w:val="000000"/>
          <w:sz w:val="24"/>
          <w:szCs w:val="24"/>
        </w:rPr>
        <w:t xml:space="preserve">     04,05... PRNs of satellites used for fix (space for 12) </w:t>
      </w:r>
    </w:p>
    <w:p w:rsidR="002B5BF0" w:rsidRPr="002B5BF0" w:rsidRDefault="002B5BF0" w:rsidP="002B5BF0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2B5BF0">
        <w:rPr>
          <w:rFonts w:asciiTheme="majorBidi" w:hAnsiTheme="majorBidi" w:cstheme="majorBidi"/>
          <w:color w:val="000000"/>
          <w:sz w:val="24"/>
          <w:szCs w:val="24"/>
        </w:rPr>
        <w:t xml:space="preserve">     2.5      PDOP (dilution of precision) </w:t>
      </w:r>
    </w:p>
    <w:p w:rsidR="002B5BF0" w:rsidRPr="002B5BF0" w:rsidRDefault="002B5BF0" w:rsidP="002B5BF0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2B5BF0">
        <w:rPr>
          <w:rFonts w:asciiTheme="majorBidi" w:hAnsiTheme="majorBidi" w:cstheme="majorBidi"/>
          <w:color w:val="000000"/>
          <w:sz w:val="24"/>
          <w:szCs w:val="24"/>
        </w:rPr>
        <w:t xml:space="preserve">     1.3      Horizontal dilution of precision (HDOP) </w:t>
      </w:r>
    </w:p>
    <w:p w:rsidR="002B5BF0" w:rsidRPr="002B5BF0" w:rsidRDefault="002B5BF0" w:rsidP="002B5BF0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2B5BF0">
        <w:rPr>
          <w:rFonts w:asciiTheme="majorBidi" w:hAnsiTheme="majorBidi" w:cstheme="majorBidi"/>
          <w:color w:val="000000"/>
          <w:sz w:val="24"/>
          <w:szCs w:val="24"/>
        </w:rPr>
        <w:t xml:space="preserve">     2.1      Vertical dilution of precision (VDOP)</w:t>
      </w:r>
    </w:p>
    <w:p w:rsidR="002B5BF0" w:rsidRPr="002B5BF0" w:rsidRDefault="002B5BF0" w:rsidP="002B5BF0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2B5BF0">
        <w:rPr>
          <w:rFonts w:asciiTheme="majorBidi" w:hAnsiTheme="majorBidi" w:cstheme="majorBidi"/>
          <w:color w:val="000000"/>
          <w:sz w:val="24"/>
          <w:szCs w:val="24"/>
        </w:rPr>
        <w:t xml:space="preserve">     *39      the checksum data, always begins with *</w:t>
      </w:r>
    </w:p>
    <w:p w:rsid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</w:p>
    <w:p w:rsidR="0009044A" w:rsidRDefault="0009044A" w:rsidP="00090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</w:p>
    <w:p w:rsidR="002B5BF0" w:rsidRPr="002B5BF0" w:rsidRDefault="002B5BF0" w:rsidP="002B5BF0">
      <w:pPr>
        <w:pStyle w:val="a3"/>
        <w:rPr>
          <w:rFonts w:asciiTheme="majorBidi" w:hAnsiTheme="majorBidi" w:cstheme="majorBidi"/>
          <w:color w:val="000000"/>
        </w:rPr>
      </w:pPr>
      <w:r w:rsidRPr="002B5BF0">
        <w:rPr>
          <w:rFonts w:asciiTheme="majorBidi" w:hAnsiTheme="majorBidi" w:cstheme="majorBidi"/>
          <w:color w:val="000000"/>
        </w:rPr>
        <w:t>*</w:t>
      </w:r>
      <w:bookmarkStart w:id="1" w:name="GLL"/>
      <w:r w:rsidRPr="002B5BF0">
        <w:rPr>
          <w:rFonts w:asciiTheme="majorBidi" w:hAnsiTheme="majorBidi" w:cstheme="majorBidi"/>
          <w:b/>
          <w:bCs/>
          <w:color w:val="000000"/>
        </w:rPr>
        <w:t xml:space="preserve"> GLL</w:t>
      </w:r>
      <w:bookmarkEnd w:id="1"/>
      <w:r w:rsidRPr="002B5BF0">
        <w:rPr>
          <w:rFonts w:asciiTheme="majorBidi" w:hAnsiTheme="majorBidi" w:cstheme="majorBidi"/>
          <w:color w:val="000000"/>
        </w:rPr>
        <w:t> - Geographic Latitude and Longitude is a holdover from Loran data and some old units may not send the time and data active information if they are emulating Loran data. If a gps is emulating Loran data they may use the LC Loran prefix instead of GP.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$GPGLL,4916.45,N,12311.12,W,225444,A,*1D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lastRenderedPageBreak/>
        <w:t>Where: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GLL          Geographic position, Latitude and Longitude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4916.46,N    Latitude 49 deg. 16.45 min. North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12311.12,W   Longitude 123 deg. 11.12 min. West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225444       Fix taken at 22:54:44 UTC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A            Data Active or V (void)</w:t>
      </w:r>
    </w:p>
    <w:p w:rsid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*iD          checksum data</w:t>
      </w:r>
    </w:p>
    <w:p w:rsid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</w:p>
    <w:p w:rsid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>$GPGSV,2,1,08,01,40,083,46,02,17,308,41,12,07,344,39,14,22,228,45*75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>Where: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GSV          Satellites in view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2            Number of sentences for full data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1            sentence 1 of 2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08           Number of satellites in view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01           Satellite PRN number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40           Elevation, degrees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083          Azimuth, degrees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46           SNR - higher is better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     for up to 4 satellites per sentence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 *75          the checksum data, always begins with *</w:t>
      </w:r>
    </w:p>
    <w:p w:rsidR="002B5BF0" w:rsidRPr="002B5BF0" w:rsidRDefault="002B5BF0" w:rsidP="002B5BF0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bookmarkStart w:id="2" w:name="RMC"/>
      <w:r w:rsidRPr="002B5BF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tr-TR" w:eastAsia="tr-TR"/>
        </w:rPr>
        <w:t>RMC</w:t>
      </w:r>
      <w:bookmarkEnd w:id="2"/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> - NMEA has its own version of essential gps pvt (position, velocity, time) data. It is called RMC, The Recommended Minimum, which will look similar to: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>$GPRMC,123519,A,4807.038,N,01131.000,E,022.4,084.4,230394,003.1,W*6A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>Where: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RMC          Recommended Minimum sentence C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123519       Fix taken at 12:35:19 UTC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A            Status A=active or V=Void.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4807.038,N   Latitude 48 deg 07.038' N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01131.000,E  Longitude 11 deg 31.000' E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022.4        Speed over the ground in knots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084.4        Track angle in degrees True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230394       Date - 23rd of March 1994</w:t>
      </w:r>
    </w:p>
    <w:p w:rsidR="002B5BF0" w:rsidRPr="002B5BF0" w:rsidRDefault="002B5BF0" w:rsidP="002B5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003.1,W      Magnetic Variation</w:t>
      </w:r>
    </w:p>
    <w:p w:rsidR="00DB2442" w:rsidRDefault="002B5BF0" w:rsidP="00DB2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*6A          The checksum data, always begins with *</w:t>
      </w:r>
    </w:p>
    <w:p w:rsidR="002B5BF0" w:rsidRDefault="002B5BF0" w:rsidP="00DB2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r w:rsidRPr="00444CD3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Kullandığım </w:t>
      </w:r>
      <w:r w:rsidRPr="00444CD3"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 xml:space="preserve">NEO-6M-0-001 GPS mödülü NMEA </w:t>
      </w:r>
      <w:r w:rsidR="00444CD3" w:rsidRPr="00444CD3"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>versiyonu 1.5 ve elde edilecek olan NMEA’ler  genel olarak aşağda gösterildiği gibi :</w:t>
      </w:r>
    </w:p>
    <w:p w:rsidR="00444CD3" w:rsidRP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444CD3">
        <w:rPr>
          <w:rFonts w:asciiTheme="majorBidi" w:hAnsiTheme="majorBidi" w:cstheme="majorBidi"/>
          <w:color w:val="000000"/>
          <w:sz w:val="24"/>
          <w:szCs w:val="24"/>
        </w:rPr>
        <w:t>$GPRMC,162254.00,A,3723.02837,N,12159.39853,W,0.820,188.36,110706,,,A*74</w:t>
      </w:r>
    </w:p>
    <w:p w:rsidR="00444CD3" w:rsidRP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444CD3">
        <w:rPr>
          <w:rFonts w:asciiTheme="majorBidi" w:hAnsiTheme="majorBidi" w:cstheme="majorBidi"/>
          <w:color w:val="000000"/>
          <w:sz w:val="24"/>
          <w:szCs w:val="24"/>
        </w:rPr>
        <w:t>$GPVTG,188.36,T,,M,0.820,N,1.519,K,A*3F</w:t>
      </w:r>
    </w:p>
    <w:p w:rsidR="00444CD3" w:rsidRP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444CD3">
        <w:rPr>
          <w:rFonts w:asciiTheme="majorBidi" w:hAnsiTheme="majorBidi" w:cstheme="majorBidi"/>
          <w:color w:val="000000"/>
          <w:sz w:val="24"/>
          <w:szCs w:val="24"/>
        </w:rPr>
        <w:t>$GPGGA,162254.00,3723.02837,N,12159.39853,W,1,03,2.36,525.6,M,-25.6,M,,*65</w:t>
      </w:r>
    </w:p>
    <w:p w:rsidR="00444CD3" w:rsidRP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444CD3">
        <w:rPr>
          <w:rFonts w:asciiTheme="majorBidi" w:hAnsiTheme="majorBidi" w:cstheme="majorBidi"/>
          <w:color w:val="000000"/>
          <w:sz w:val="24"/>
          <w:szCs w:val="24"/>
        </w:rPr>
        <w:t>$GPGSA,A,2,25,01,22,,,,,,,,,,2.56,2.36,1.00*02</w:t>
      </w:r>
    </w:p>
    <w:p w:rsidR="00444CD3" w:rsidRP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444CD3">
        <w:rPr>
          <w:rFonts w:asciiTheme="majorBidi" w:hAnsiTheme="majorBidi" w:cstheme="majorBidi"/>
          <w:color w:val="000000"/>
          <w:sz w:val="24"/>
          <w:szCs w:val="24"/>
        </w:rPr>
        <w:t>$GPGSV,4,1,14,25,15,175,30,14,80,041,,19,38,259,14,01,52,223,18*76</w:t>
      </w:r>
    </w:p>
    <w:p w:rsidR="00444CD3" w:rsidRP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444CD3">
        <w:rPr>
          <w:rFonts w:asciiTheme="majorBidi" w:hAnsiTheme="majorBidi" w:cstheme="majorBidi"/>
          <w:color w:val="000000"/>
          <w:sz w:val="24"/>
          <w:szCs w:val="24"/>
        </w:rPr>
        <w:t>$GPGSV,4,2,14,18,16,079,,11,19,312,,14,80,041,,21,04,135,25*7D</w:t>
      </w:r>
    </w:p>
    <w:p w:rsidR="00444CD3" w:rsidRP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444CD3">
        <w:rPr>
          <w:rFonts w:asciiTheme="majorBidi" w:hAnsiTheme="majorBidi" w:cstheme="majorBidi"/>
          <w:color w:val="000000"/>
          <w:sz w:val="24"/>
          <w:szCs w:val="24"/>
        </w:rPr>
        <w:t>$GPGSV,4,3,14,15,27,134,18,03,25,222,,22,51,057,16,09,07,036,*79</w:t>
      </w:r>
    </w:p>
    <w:p w:rsidR="00444CD3" w:rsidRP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444CD3">
        <w:rPr>
          <w:rFonts w:asciiTheme="majorBidi" w:hAnsiTheme="majorBidi" w:cstheme="majorBidi"/>
          <w:color w:val="000000"/>
          <w:sz w:val="24"/>
          <w:szCs w:val="24"/>
        </w:rPr>
        <w:t>$GPGSV,4,4,14,07,01,181,,15,25,135,*76</w:t>
      </w:r>
    </w:p>
    <w:p w:rsidR="00444CD3" w:rsidRP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444CD3">
        <w:rPr>
          <w:rFonts w:asciiTheme="majorBidi" w:hAnsiTheme="majorBidi" w:cstheme="majorBidi"/>
          <w:color w:val="000000"/>
          <w:sz w:val="24"/>
          <w:szCs w:val="24"/>
        </w:rPr>
        <w:t>$GPGLL,3723.02837,N,12159.39853,W,162254.00,A,A*7C</w:t>
      </w: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444CD3">
        <w:rPr>
          <w:rFonts w:asciiTheme="majorBidi" w:hAnsiTheme="majorBidi" w:cstheme="majorBidi"/>
          <w:color w:val="000000"/>
          <w:sz w:val="24"/>
          <w:szCs w:val="24"/>
        </w:rPr>
        <w:t>$GPZDA,162254.00,11,07,2006,00,00*63</w:t>
      </w: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Yukarda anlatıllan parametreleden faydalanarak her cümlenin ne anlama geldiğini bulabiliriz burada bulunmayan parametreler  </w:t>
      </w:r>
      <w:r>
        <w:rPr>
          <w:rFonts w:asciiTheme="majorBidi" w:hAnsiTheme="majorBidi" w:cstheme="majorBidi"/>
          <w:color w:val="000000"/>
          <w:sz w:val="24"/>
          <w:szCs w:val="24"/>
        </w:rPr>
        <w:fldChar w:fldCharType="begin"/>
      </w:r>
      <w:r>
        <w:rPr>
          <w:rFonts w:asciiTheme="majorBidi" w:hAnsiTheme="majorBidi" w:cstheme="majorBidi"/>
          <w:color w:val="000000"/>
          <w:sz w:val="24"/>
          <w:szCs w:val="24"/>
        </w:rPr>
        <w:instrText xml:space="preserve"> HYPERLINK "</w:instrText>
      </w:r>
      <w:r w:rsidRPr="00444CD3">
        <w:rPr>
          <w:rFonts w:asciiTheme="majorBidi" w:hAnsiTheme="majorBidi" w:cstheme="majorBidi"/>
          <w:color w:val="000000"/>
          <w:sz w:val="24"/>
          <w:szCs w:val="24"/>
        </w:rPr>
        <w:instrText>https://www.gpsinformation.org/dale/nmea.htm</w:instrText>
      </w:r>
      <w:r>
        <w:rPr>
          <w:rFonts w:asciiTheme="majorBidi" w:hAnsiTheme="majorBidi" w:cstheme="majorBidi"/>
          <w:color w:val="000000"/>
          <w:sz w:val="24"/>
          <w:szCs w:val="24"/>
        </w:rPr>
        <w:instrText xml:space="preserve">l" </w:instrText>
      </w:r>
      <w:r>
        <w:rPr>
          <w:rFonts w:asciiTheme="majorBidi" w:hAnsiTheme="majorBidi" w:cstheme="majorBidi"/>
          <w:color w:val="000000"/>
          <w:sz w:val="24"/>
          <w:szCs w:val="24"/>
        </w:rPr>
        <w:fldChar w:fldCharType="separate"/>
      </w:r>
      <w:r w:rsidRPr="00C15A86">
        <w:rPr>
          <w:rStyle w:val="Hyperlink"/>
          <w:rFonts w:asciiTheme="majorBidi" w:hAnsiTheme="majorBidi" w:cstheme="majorBidi"/>
          <w:sz w:val="24"/>
          <w:szCs w:val="24"/>
        </w:rPr>
        <w:t>https://www.gpsinformation.org/dale/nmea.html</w:t>
      </w:r>
      <w:r>
        <w:rPr>
          <w:rFonts w:asciiTheme="majorBidi" w:hAnsiTheme="majorBidi" w:cstheme="majorBidi"/>
          <w:color w:val="000000"/>
          <w:sz w:val="24"/>
          <w:szCs w:val="24"/>
        </w:rPr>
        <w:fldChar w:fldCharType="end"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sitesinde elde edilebilir .</w:t>
      </w: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Konum bilgisine aşağdaki paramtre’den alınabilir </w:t>
      </w: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444CD3">
        <w:rPr>
          <w:rFonts w:asciiTheme="majorBidi" w:hAnsiTheme="majorBidi" w:cstheme="majorBidi"/>
          <w:color w:val="000000"/>
          <w:sz w:val="24"/>
          <w:szCs w:val="24"/>
        </w:rPr>
        <w:t>$GPRMC,162254.00,A,3723.02837,N,12159.39853,W,0.820,188.36,110706,,,A*74</w:t>
      </w: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Fakat bu bilgiye google mapsa aktarlıdığı zaman başka bir konum yani çipin bulunmadığı konumuy gösterecektir sepebi  :</w:t>
      </w: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</w:p>
    <w:p w:rsidR="00444CD3" w:rsidRPr="002B5BF0" w:rsidRDefault="00444CD3" w:rsidP="00444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4807.038,N   Latitude 48 deg 07.038' N</w:t>
      </w:r>
    </w:p>
    <w:p w:rsidR="00444CD3" w:rsidRPr="002B5BF0" w:rsidRDefault="00444CD3" w:rsidP="00444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 w:rsidRPr="002B5BF0"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 xml:space="preserve">     01131.000,E  Longitude 11 deg 31.000' E</w:t>
      </w: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Bu iki parametre’de bulunan zaman bilgisini adlandırılan </w:t>
      </w:r>
      <w:r w:rsidRPr="002B5BF0">
        <w:rPr>
          <w:rFonts w:asciiTheme="majorBidi" w:hAnsiTheme="majorBidi" w:cstheme="majorBidi"/>
          <w:color w:val="000000"/>
          <w:sz w:val="24"/>
          <w:szCs w:val="24"/>
        </w:rPr>
        <w:t>07.038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ve </w:t>
      </w:r>
      <w:r w:rsidRPr="002B5BF0">
        <w:rPr>
          <w:rFonts w:asciiTheme="majorBidi" w:hAnsiTheme="majorBidi" w:cstheme="majorBidi"/>
          <w:color w:val="000000"/>
          <w:sz w:val="24"/>
          <w:szCs w:val="24"/>
        </w:rPr>
        <w:t>31.000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sayılarını 60’a bölerek ve sırasıyla </w:t>
      </w:r>
      <w:r w:rsidRPr="002B5BF0">
        <w:rPr>
          <w:rFonts w:asciiTheme="majorBidi" w:hAnsiTheme="majorBidi" w:cstheme="majorBidi"/>
          <w:color w:val="000000"/>
          <w:sz w:val="24"/>
          <w:szCs w:val="24"/>
        </w:rPr>
        <w:t xml:space="preserve">     4807.038,N 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ve </w:t>
      </w:r>
      <w:r w:rsidRPr="002B5BF0">
        <w:rPr>
          <w:rFonts w:asciiTheme="majorBidi" w:hAnsiTheme="majorBidi" w:cstheme="majorBidi"/>
          <w:color w:val="000000"/>
          <w:sz w:val="24"/>
          <w:szCs w:val="24"/>
        </w:rPr>
        <w:t xml:space="preserve">01131.000,E  </w:t>
      </w:r>
      <w:r>
        <w:rPr>
          <w:rFonts w:asciiTheme="majorBidi" w:hAnsiTheme="majorBidi" w:cstheme="majorBidi"/>
          <w:color w:val="000000"/>
          <w:sz w:val="24"/>
          <w:szCs w:val="24"/>
        </w:rPr>
        <w:t>ekleyerek 3-5m gibi konum bilgiler elde edilir .</w:t>
      </w: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 w:rsidRPr="002B5BF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GPS çipini kullanırken dikkat edilmesi gereken hususlar :</w:t>
      </w:r>
    </w:p>
    <w:p w:rsid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</w:p>
    <w:p w:rsidR="00444CD3" w:rsidRDefault="00444CD3" w:rsidP="00444CD3">
      <w:pPr>
        <w:pStyle w:val="HTML"/>
        <w:numPr>
          <w:ilvl w:val="0"/>
          <w:numId w:val="26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Açık bir yerde veya pencereye yakın kull</w:t>
      </w:r>
      <w:r w:rsidR="0009044A">
        <w:rPr>
          <w:rFonts w:asciiTheme="majorBidi" w:hAnsiTheme="majorBidi" w:cstheme="majorBidi"/>
          <w:color w:val="000000"/>
          <w:sz w:val="24"/>
          <w:szCs w:val="24"/>
        </w:rPr>
        <w:t xml:space="preserve">anılmadığı zamanlar’da veriler elde edilmez </w:t>
      </w:r>
    </w:p>
    <w:p w:rsidR="0009044A" w:rsidRDefault="0009044A" w:rsidP="00444CD3">
      <w:pPr>
        <w:pStyle w:val="HTML"/>
        <w:numPr>
          <w:ilvl w:val="0"/>
          <w:numId w:val="26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Mikroişlemce’de bulunan 5V çıkışına bağlanabilir fakat Sım800l mödülü içinb tasarlanacak olan 4V lük  güç kaynağı kullanılabilirsiniz</w:t>
      </w:r>
    </w:p>
    <w:p w:rsidR="0009044A" w:rsidRDefault="0009044A" w:rsidP="00444CD3">
      <w:pPr>
        <w:pStyle w:val="HTML"/>
        <w:numPr>
          <w:ilvl w:val="0"/>
          <w:numId w:val="26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Elde eddilen bilgiler karekter olarak üretilir </w:t>
      </w:r>
    </w:p>
    <w:p w:rsidR="00DB2442" w:rsidRDefault="00DB2442" w:rsidP="00DB2442">
      <w:pPr>
        <w:pStyle w:val="HTML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:rsidR="00DB2442" w:rsidRDefault="00DB2442" w:rsidP="00DB2442">
      <w:pPr>
        <w:pStyle w:val="HTML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Aşağdaki şekilde mikroişlemci ile GPS mödülün bağlanmış halde gösterilmektedir </w:t>
      </w:r>
    </w:p>
    <w:p w:rsidR="00094FC8" w:rsidRDefault="00094FC8" w:rsidP="00DB2442">
      <w:pPr>
        <w:pStyle w:val="HTML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tbl>
      <w:tblPr>
        <w:tblW w:w="8105" w:type="dxa"/>
        <w:tblInd w:w="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05"/>
      </w:tblGrid>
      <w:tr w:rsidR="00DB2442" w:rsidRPr="00DB2442" w:rsidTr="00D83B63">
        <w:tblPrEx>
          <w:tblCellMar>
            <w:top w:w="0" w:type="dxa"/>
            <w:bottom w:w="0" w:type="dxa"/>
          </w:tblCellMar>
        </w:tblPrEx>
        <w:trPr>
          <w:trHeight w:val="4778"/>
        </w:trPr>
        <w:tc>
          <w:tcPr>
            <w:tcW w:w="8105" w:type="dxa"/>
          </w:tcPr>
          <w:p w:rsidR="00DB2442" w:rsidRDefault="00F2091C" w:rsidP="00444CD3">
            <w:pPr>
              <w:pStyle w:val="HTML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055079" cy="3407410"/>
                  <wp:effectExtent l="0" t="0" r="0" b="2540"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19-01-26 at 00.27.46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643" cy="3436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CD3" w:rsidRPr="00444CD3" w:rsidRDefault="00444CD3" w:rsidP="00444CD3">
      <w:pPr>
        <w:pStyle w:val="HTML"/>
        <w:rPr>
          <w:rFonts w:asciiTheme="majorBidi" w:hAnsiTheme="majorBidi" w:cstheme="majorBidi"/>
          <w:color w:val="000000"/>
          <w:sz w:val="24"/>
          <w:szCs w:val="24"/>
        </w:rPr>
      </w:pPr>
    </w:p>
    <w:p w:rsidR="00094FC8" w:rsidRPr="002B5BF0" w:rsidRDefault="00094FC8" w:rsidP="0009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>Şekil-4</w:t>
      </w:r>
    </w:p>
    <w:p w:rsidR="00D83B63" w:rsidRDefault="00D83B63" w:rsidP="00D83B63">
      <w:pPr>
        <w:bidi w:val="0"/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</w:pPr>
      <w:r w:rsidRPr="00D83B63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lastRenderedPageBreak/>
        <w:t xml:space="preserve">SIM800L </w:t>
      </w:r>
      <w:proofErr w:type="spellStart"/>
      <w:r w:rsidRPr="00D83B63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>ve</w:t>
      </w:r>
      <w:proofErr w:type="spellEnd"/>
      <w:r w:rsidRPr="00D83B63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 xml:space="preserve"> AT-COMMAND</w:t>
      </w:r>
    </w:p>
    <w:p w:rsidR="00D83B63" w:rsidRDefault="00D83B63" w:rsidP="00D83B63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SIM800L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mödülü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kullanarak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sim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kartı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ve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mikroişlemci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arasında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bağlantı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kuruldu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ve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haberleşmeye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sağladıktan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sonra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SIM800L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çipine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AT-COMMAND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komutları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göndirelerek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internet’e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bağlanması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sağlandı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.</w:t>
      </w:r>
      <w:proofErr w:type="gramEnd"/>
    </w:p>
    <w:p w:rsidR="00D83B63" w:rsidRDefault="00D83B63" w:rsidP="00D83B63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 xml:space="preserve">SIM800L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özellikleri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:</w:t>
      </w:r>
    </w:p>
    <w:p w:rsidR="00D83B63" w:rsidRDefault="00D83B63" w:rsidP="00D83B63">
      <w:pPr>
        <w:pStyle w:val="a5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Dört bantlı 850/900/1800/1900 Mhz </w:t>
      </w:r>
    </w:p>
    <w:p w:rsidR="00D83B63" w:rsidRDefault="00D83B63" w:rsidP="00D83B63">
      <w:pPr>
        <w:pStyle w:val="a5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GPRS çok slotlu sınıfı 12/10</w:t>
      </w:r>
    </w:p>
    <w:p w:rsidR="00D83B63" w:rsidRDefault="00D83B63" w:rsidP="00D83B63">
      <w:pPr>
        <w:pStyle w:val="a5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Mobil istasyonu B sınıfı</w:t>
      </w:r>
    </w:p>
    <w:p w:rsidR="00DB767A" w:rsidRDefault="00D83B63" w:rsidP="00DB767A">
      <w:pPr>
        <w:pStyle w:val="a5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Besleme voltajı 3.4-4.4 V </w:t>
      </w:r>
      <w:r w:rsidR="00DB767A">
        <w:rPr>
          <w:rFonts w:asciiTheme="majorBidi" w:hAnsiTheme="majorBidi" w:cstheme="majorBidi"/>
          <w:color w:val="000000" w:themeColor="text1"/>
          <w:sz w:val="24"/>
          <w:szCs w:val="24"/>
        </w:rPr>
        <w:t>olaarak data sheetinde gözükmektedir fakat amper değeri 2.1 A’e anlık ve hızlı olarak bazı durumlarda çıkabilir , bu yüzden  6.2V -2A sağlayabilen bir güç kaynağı kullanıldı</w:t>
      </w:r>
    </w:p>
    <w:p w:rsidR="00DB767A" w:rsidRDefault="00DB767A" w:rsidP="00DB767A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r w:rsidRPr="00DB767A"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>Mödülün şebekye bağlanma esnasında ve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>ya data  alış-veriş yapıldığında amperin değişimleri maruz kaldığı fark edildi , çipimiz 3.4-4.4 V arasında şebekye bağlandıktan sonra çalışabildiği fark edildi.</w:t>
      </w:r>
    </w:p>
    <w:p w:rsidR="00750D9E" w:rsidRDefault="00DB767A" w:rsidP="00750D9E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 xml:space="preserve">SIM800L sağladığı hizmetlerden birisi HTTP ‘den faydalandı , ve bu bağlantıyı kullanarak web sayfalarında Get metodu kullanarak bilgiler okundu , fakat bir server sahip olmadığım’dan dolay ücretsiz hizmet veren web sayfalarında faydalanmaya çalıştım </w:t>
      </w:r>
      <w:r w:rsidR="00750D9E"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>ancak POST metodunu kullanımama izin verilmedi bu yüzden gps çipinden gelen bilgileri internet ortamına , hazırladığım web sayfasına aktaramadım , projem’de gerçekleştirmediğim kısım buydu .</w:t>
      </w:r>
    </w:p>
    <w:p w:rsidR="00750D9E" w:rsidRDefault="00750D9E" w:rsidP="00750D9E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>AT-COMMAND kullanarak SIM800L çipine komutlar gönderilebilir ,bu komutlara SIM800L cevap üretmektedir ve her gönderilen komut bize mödülün durumu aktarabilir veya gönderdiğimiz komuta göre mödülün ayarları yapabiliriz .</w:t>
      </w:r>
    </w:p>
    <w:p w:rsidR="00750D9E" w:rsidRDefault="00750D9E" w:rsidP="00750D9E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  <w:t xml:space="preserve">Aşağda bu komutların bazı örnekler ve anlamları gösterilmektedir </w:t>
      </w:r>
    </w:p>
    <w:p w:rsidR="00DB767A" w:rsidRDefault="00750D9E" w:rsidP="00750D9E">
      <w:pPr>
        <w:pStyle w:val="a5"/>
        <w:numPr>
          <w:ilvl w:val="0"/>
          <w:numId w:val="3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AT+CGACT? : çipin şebekye bağlanmasından emin olmak için</w:t>
      </w:r>
    </w:p>
    <w:p w:rsidR="00750D9E" w:rsidRDefault="00750D9E" w:rsidP="00750D9E">
      <w:pPr>
        <w:pStyle w:val="a5"/>
        <w:numPr>
          <w:ilvl w:val="0"/>
          <w:numId w:val="3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AT+CGQ</w:t>
      </w:r>
      <w:r w:rsidR="00403C1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REQ?  : Quality of serivce </w:t>
      </w:r>
    </w:p>
    <w:p w:rsidR="00403C1E" w:rsidRDefault="00403C1E" w:rsidP="00750D9E">
      <w:pPr>
        <w:pStyle w:val="a5"/>
        <w:numPr>
          <w:ilvl w:val="0"/>
          <w:numId w:val="3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AT+CBST? : Bearer service configuration </w:t>
      </w:r>
    </w:p>
    <w:p w:rsidR="00403C1E" w:rsidRDefault="00403C1E" w:rsidP="00750D9E">
      <w:pPr>
        <w:pStyle w:val="a5"/>
        <w:numPr>
          <w:ilvl w:val="0"/>
          <w:numId w:val="3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AT+CR? : service reporting </w:t>
      </w:r>
    </w:p>
    <w:p w:rsidR="00403C1E" w:rsidRDefault="00403C1E" w:rsidP="00403C1E">
      <w:pPr>
        <w:pStyle w:val="a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Ve bu komutları gibi bir çok komut bulunmaktadır, tüm komutların hangi anlama geldiğini SIMCOM verdiği datasheetinde bulunmaktadır </w:t>
      </w:r>
    </w:p>
    <w:p w:rsidR="00403C1E" w:rsidRDefault="00403C1E" w:rsidP="00403C1E">
      <w:pPr>
        <w:pStyle w:val="a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403C1E" w:rsidRDefault="00403C1E" w:rsidP="00403C1E">
      <w:pPr>
        <w:pStyle w:val="a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Aşağda bazı komutların serial monitor’de verdiği cevaplar bulunmaktadır </w:t>
      </w:r>
    </w:p>
    <w:p w:rsidR="00791A75" w:rsidRDefault="00791A75" w:rsidP="00403C1E">
      <w:pPr>
        <w:pStyle w:val="a5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:rsidR="00791A75" w:rsidRDefault="00791A75" w:rsidP="00403C1E">
      <w:pPr>
        <w:pStyle w:val="a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91A75" w:rsidRDefault="00791A75" w:rsidP="00403C1E">
      <w:pPr>
        <w:pStyle w:val="a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91A75" w:rsidRDefault="00791A75" w:rsidP="00403C1E">
      <w:pPr>
        <w:pStyle w:val="a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91A75" w:rsidRDefault="00791A75" w:rsidP="00403C1E">
      <w:pPr>
        <w:pStyle w:val="a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91A75" w:rsidRDefault="00791A75" w:rsidP="00403C1E">
      <w:pPr>
        <w:pStyle w:val="a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91A75" w:rsidRDefault="00791A75" w:rsidP="00403C1E">
      <w:pPr>
        <w:pStyle w:val="a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91A75" w:rsidRDefault="00791A75" w:rsidP="00403C1E">
      <w:pPr>
        <w:pStyle w:val="a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pPr w:leftFromText="141" w:rightFromText="141" w:horzAnchor="page" w:tblpX="1004" w:tblpY="-679"/>
        <w:tblW w:w="10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53"/>
      </w:tblGrid>
      <w:tr w:rsidR="00791A75" w:rsidTr="00652FFA">
        <w:tblPrEx>
          <w:tblCellMar>
            <w:top w:w="0" w:type="dxa"/>
            <w:bottom w:w="0" w:type="dxa"/>
          </w:tblCellMar>
        </w:tblPrEx>
        <w:trPr>
          <w:trHeight w:val="14166"/>
        </w:trPr>
        <w:tc>
          <w:tcPr>
            <w:tcW w:w="10393" w:type="dxa"/>
          </w:tcPr>
          <w:p w:rsidR="00791A75" w:rsidRDefault="00791A75" w:rsidP="00652FFA">
            <w:pPr>
              <w:pStyle w:val="a5"/>
              <w:tabs>
                <w:tab w:val="left" w:pos="6358"/>
              </w:tabs>
              <w:ind w:left="197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lastRenderedPageBreak/>
              <w:t xml:space="preserve"> </w:t>
            </w:r>
            <w:r w:rsidR="00652FFA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6054725" cy="5417388"/>
                  <wp:effectExtent l="0" t="0" r="3175" b="0"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438" cy="550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2FF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ab/>
            </w:r>
          </w:p>
          <w:p w:rsidR="00652FFA" w:rsidRPr="00652FFA" w:rsidRDefault="00652FFA" w:rsidP="00652FFA">
            <w:pPr>
              <w:pStyle w:val="a5"/>
              <w:tabs>
                <w:tab w:val="left" w:pos="6358"/>
              </w:tabs>
              <w:ind w:left="197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6614596" cy="3329796"/>
                  <wp:effectExtent l="0" t="0" r="0" b="4445"/>
                  <wp:docPr id="1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3968" cy="334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5BF0" w:rsidRDefault="00652FFA" w:rsidP="00652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tr-TR" w:eastAsia="tr-TR"/>
        </w:rPr>
        <w:t>Şekil-5</w:t>
      </w:r>
    </w:p>
    <w:tbl>
      <w:tblPr>
        <w:tblpPr w:leftFromText="141" w:rightFromText="141" w:horzAnchor="margin" w:tblpXSpec="center" w:tblpY="-843"/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80"/>
      </w:tblGrid>
      <w:tr w:rsidR="00C92947" w:rsidTr="00C92947">
        <w:tblPrEx>
          <w:tblCellMar>
            <w:top w:w="0" w:type="dxa"/>
            <w:bottom w:w="0" w:type="dxa"/>
          </w:tblCellMar>
        </w:tblPrEx>
        <w:trPr>
          <w:trHeight w:val="13286"/>
        </w:trPr>
        <w:tc>
          <w:tcPr>
            <w:tcW w:w="10116" w:type="dxa"/>
          </w:tcPr>
          <w:p w:rsidR="00C92947" w:rsidRDefault="00C92947" w:rsidP="00C92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ind w:left="67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tr-TR" w:eastAsia="tr-TR"/>
              </w:rPr>
            </w:pPr>
            <w:r>
              <w:rPr>
                <w:rFonts w:asciiTheme="majorBidi" w:eastAsia="Times New Roman" w:hAnsiTheme="majorBidi" w:cstheme="majorBidi"/>
                <w:noProof/>
                <w:color w:val="000000"/>
                <w:sz w:val="24"/>
                <w:szCs w:val="24"/>
                <w:lang w:val="tr-TR" w:eastAsia="tr-TR"/>
              </w:rPr>
              <w:lastRenderedPageBreak/>
              <w:drawing>
                <wp:inline distT="0" distB="0" distL="0" distR="0" wp14:anchorId="06EAFB52" wp14:editId="7FB82392">
                  <wp:extent cx="5839369" cy="4951563"/>
                  <wp:effectExtent l="0" t="0" r="0" b="1905"/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568" cy="50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947" w:rsidRDefault="00C92947" w:rsidP="00C92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ind w:left="67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tr-TR" w:eastAsia="tr-TR"/>
              </w:rPr>
            </w:pPr>
            <w:r>
              <w:rPr>
                <w:rFonts w:asciiTheme="majorBidi" w:eastAsia="Times New Roman" w:hAnsiTheme="majorBidi" w:cstheme="majorBidi"/>
                <w:noProof/>
                <w:color w:val="000000"/>
                <w:sz w:val="24"/>
                <w:szCs w:val="24"/>
                <w:lang w:val="tr-TR" w:eastAsia="tr-TR"/>
              </w:rPr>
              <w:drawing>
                <wp:inline distT="0" distB="0" distL="0" distR="0" wp14:anchorId="45916F80" wp14:editId="776F5591">
                  <wp:extent cx="2889250" cy="3554083"/>
                  <wp:effectExtent l="0" t="0" r="6350" b="8890"/>
                  <wp:docPr id="13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85" cy="364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947" w:rsidRPr="00C92947" w:rsidRDefault="00C92947" w:rsidP="00C92947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tr-TR"/>
              </w:rPr>
              <w:t>Şekil-6</w:t>
            </w:r>
          </w:p>
          <w:p w:rsidR="00C92947" w:rsidRDefault="00C92947" w:rsidP="00C92947">
            <w:pPr>
              <w:tabs>
                <w:tab w:val="left" w:pos="1888"/>
              </w:tabs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val="tr-TR"/>
              </w:rPr>
              <w:lastRenderedPageBreak/>
              <w:drawing>
                <wp:inline distT="0" distB="0" distL="0" distR="0" wp14:anchorId="5281F181" wp14:editId="5E1AB45C">
                  <wp:extent cx="6435090" cy="3795623"/>
                  <wp:effectExtent l="0" t="0" r="3810" b="0"/>
                  <wp:docPr id="15" name="صورة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55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5141" cy="380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5C99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lang w:val="tr-TR"/>
              </w:rPr>
              <w:drawing>
                <wp:inline distT="0" distB="0" distL="0" distR="0" wp14:anchorId="47A33F54" wp14:editId="5CC15467">
                  <wp:extent cx="6219645" cy="4174139"/>
                  <wp:effectExtent l="0" t="0" r="0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6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676" cy="421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tr-TR"/>
              </w:rPr>
              <w:tab/>
            </w:r>
          </w:p>
          <w:p w:rsidR="00C92947" w:rsidRDefault="007B5C99" w:rsidP="007B5C99">
            <w:pPr>
              <w:bidi w:val="0"/>
              <w:ind w:left="672"/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tr-TR"/>
              </w:rPr>
              <w:t>Şekil-7</w:t>
            </w:r>
          </w:p>
          <w:p w:rsidR="00C92947" w:rsidRPr="002B5BF0" w:rsidRDefault="00C92947" w:rsidP="00C92947">
            <w:pPr>
              <w:bidi w:val="0"/>
              <w:ind w:left="672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tr-TR"/>
              </w:rPr>
            </w:pPr>
          </w:p>
          <w:p w:rsidR="00C92947" w:rsidRDefault="00C92947" w:rsidP="007B5C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tr-TR" w:eastAsia="tr-TR"/>
              </w:rPr>
            </w:pPr>
          </w:p>
        </w:tc>
      </w:tr>
    </w:tbl>
    <w:tbl>
      <w:tblPr>
        <w:bidiVisual/>
        <w:tblW w:w="10356" w:type="dxa"/>
        <w:tblInd w:w="-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71"/>
        <w:gridCol w:w="5385"/>
      </w:tblGrid>
      <w:tr w:rsidR="007B5C99" w:rsidTr="007B5C99">
        <w:tblPrEx>
          <w:tblCellMar>
            <w:top w:w="0" w:type="dxa"/>
            <w:bottom w:w="0" w:type="dxa"/>
          </w:tblCellMar>
        </w:tblPrEx>
        <w:trPr>
          <w:trHeight w:val="8151"/>
        </w:trPr>
        <w:tc>
          <w:tcPr>
            <w:tcW w:w="4971" w:type="dxa"/>
            <w:shd w:val="clear" w:color="auto" w:fill="auto"/>
          </w:tcPr>
          <w:p w:rsidR="007B5C99" w:rsidRDefault="007B5C99" w:rsidP="00C92947">
            <w:pPr>
              <w:jc w:val="center"/>
              <w:rPr>
                <w:rtl/>
                <w:lang w:val="tr-TR"/>
              </w:rPr>
            </w:pPr>
            <w:r>
              <w:rPr>
                <w:noProof/>
                <w:rtl/>
                <w:lang w:val="ar-SA"/>
              </w:rPr>
              <w:lastRenderedPageBreak/>
              <w:drawing>
                <wp:inline distT="0" distB="0" distL="0" distR="0">
                  <wp:extent cx="3019846" cy="5591955"/>
                  <wp:effectExtent l="0" t="0" r="9525" b="8890"/>
                  <wp:docPr id="18" name="صورة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88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559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5" w:type="dxa"/>
          </w:tcPr>
          <w:p w:rsidR="007B5C99" w:rsidRDefault="007B5C99" w:rsidP="00C92947">
            <w:pPr>
              <w:jc w:val="center"/>
              <w:rPr>
                <w:rtl/>
                <w:lang w:val="tr-TR"/>
              </w:rPr>
            </w:pPr>
            <w:r>
              <w:rPr>
                <w:noProof/>
                <w:rtl/>
                <w:lang w:val="ar-SA"/>
              </w:rPr>
              <w:drawing>
                <wp:inline distT="0" distB="0" distL="0" distR="0">
                  <wp:extent cx="3105583" cy="5058481"/>
                  <wp:effectExtent l="0" t="0" r="0" b="8890"/>
                  <wp:docPr id="17" name="صورة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77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05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C99" w:rsidRDefault="007B5C99" w:rsidP="00C92947">
      <w:pPr>
        <w:jc w:val="center"/>
        <w:rPr>
          <w:noProof/>
          <w:rtl/>
          <w:lang w:val="ar-SA"/>
        </w:rPr>
      </w:pPr>
      <w:r>
        <w:rPr>
          <w:noProof/>
          <w:rtl/>
          <w:lang w:val="ar-SA"/>
        </w:rPr>
        <w:drawing>
          <wp:inline distT="0" distB="0" distL="0" distR="0" wp14:anchorId="5E0ACC14" wp14:editId="5F4405E3">
            <wp:extent cx="6064250" cy="2553418"/>
            <wp:effectExtent l="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71" cy="25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99" w:rsidRPr="007B5C99" w:rsidRDefault="007B5C99" w:rsidP="007B5C99">
      <w:pPr>
        <w:tabs>
          <w:tab w:val="left" w:pos="4869"/>
        </w:tabs>
        <w:rPr>
          <w:rtl/>
          <w:lang w:val="tr-TR"/>
        </w:rPr>
      </w:pPr>
      <w:r>
        <w:rPr>
          <w:rtl/>
          <w:lang w:val="tr-TR"/>
        </w:rPr>
        <w:tab/>
      </w:r>
      <w:r>
        <w:rPr>
          <w:lang w:val="tr-TR"/>
        </w:rPr>
        <w:t>Şekil-8</w:t>
      </w:r>
    </w:p>
    <w:p w:rsidR="00A911F2" w:rsidRDefault="00A911F2" w:rsidP="007B5C99">
      <w:pPr>
        <w:rPr>
          <w:lang w:val="tr-TR"/>
        </w:rPr>
      </w:pPr>
    </w:p>
    <w:tbl>
      <w:tblPr>
        <w:bidiVisual/>
        <w:tblW w:w="10391" w:type="dxa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1"/>
      </w:tblGrid>
      <w:tr w:rsidR="00534FE3" w:rsidTr="00534FE3">
        <w:tblPrEx>
          <w:tblCellMar>
            <w:top w:w="0" w:type="dxa"/>
            <w:bottom w:w="0" w:type="dxa"/>
          </w:tblCellMar>
        </w:tblPrEx>
        <w:trPr>
          <w:trHeight w:val="8263"/>
        </w:trPr>
        <w:tc>
          <w:tcPr>
            <w:tcW w:w="10391" w:type="dxa"/>
          </w:tcPr>
          <w:p w:rsidR="00534FE3" w:rsidRDefault="00534FE3" w:rsidP="00534FE3">
            <w:pPr>
              <w:jc w:val="right"/>
              <w:rPr>
                <w:rtl/>
                <w:lang w:val="tr-TR"/>
              </w:rPr>
            </w:pPr>
            <w:r>
              <w:rPr>
                <w:noProof/>
                <w:rtl/>
                <w:lang w:val="ar-SA"/>
              </w:rPr>
              <w:lastRenderedPageBreak/>
              <w:drawing>
                <wp:inline distT="0" distB="0" distL="0" distR="0">
                  <wp:extent cx="6280030" cy="5095107"/>
                  <wp:effectExtent l="0" t="0" r="6985" b="0"/>
                  <wp:docPr id="21" name="صورة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10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6633" cy="513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C99" w:rsidRDefault="00534FE3" w:rsidP="00534FE3">
      <w:pPr>
        <w:jc w:val="center"/>
        <w:rPr>
          <w:lang w:val="tr-TR"/>
        </w:rPr>
      </w:pPr>
      <w:r>
        <w:rPr>
          <w:lang w:val="tr-TR"/>
        </w:rPr>
        <w:t>Şekil-9</w:t>
      </w:r>
    </w:p>
    <w:p w:rsidR="00534FE3" w:rsidRDefault="00534FE3" w:rsidP="00534FE3">
      <w:pPr>
        <w:jc w:val="center"/>
        <w:rPr>
          <w:lang w:val="tr-TR"/>
        </w:rPr>
      </w:pPr>
    </w:p>
    <w:p w:rsidR="00534FE3" w:rsidRDefault="00534FE3" w:rsidP="00534FE3">
      <w:pPr>
        <w:jc w:val="right"/>
        <w:rPr>
          <w:lang w:val="tr-TR"/>
        </w:rPr>
      </w:pPr>
      <w:r>
        <w:rPr>
          <w:lang w:val="tr-TR"/>
        </w:rPr>
        <w:t xml:space="preserve">Yukarda gösterilen şekiller’de AT-COMMAND ve ona verilen tipkiler bulunmaktadır </w:t>
      </w:r>
    </w:p>
    <w:p w:rsidR="00534FE3" w:rsidRDefault="00534FE3" w:rsidP="00534FE3">
      <w:pPr>
        <w:jc w:val="right"/>
        <w:rPr>
          <w:lang w:val="tr-TR"/>
        </w:rPr>
      </w:pPr>
      <w:r>
        <w:rPr>
          <w:lang w:val="tr-TR"/>
        </w:rPr>
        <w:t xml:space="preserve">AT-COMMAND komutları ile SIM çipin tipkileri veya ayarlamak istediklerimiz hususları bu komutlar vasıtasıyla ayarlanabilir </w:t>
      </w:r>
    </w:p>
    <w:p w:rsidR="00534FE3" w:rsidRDefault="00534FE3" w:rsidP="00534FE3">
      <w:pPr>
        <w:jc w:val="right"/>
      </w:pPr>
      <w:r>
        <w:rPr>
          <w:lang w:val="tr-TR"/>
        </w:rPr>
        <w:t xml:space="preserve">Daha fazla bilgiler edinmek için </w:t>
      </w:r>
    </w:p>
    <w:p w:rsidR="00534FE3" w:rsidRDefault="00534FE3" w:rsidP="00534FE3">
      <w:pPr>
        <w:jc w:val="right"/>
      </w:pPr>
      <w:hyperlink r:id="rId23" w:history="1">
        <w:r w:rsidRPr="00C15A86">
          <w:rPr>
            <w:rStyle w:val="Hyperlink"/>
          </w:rPr>
          <w:t>https://www.elecrow.com/wiki/images/2/20/SIM800_Series_AT_Command_Manual_V1.09.pdf</w:t>
        </w:r>
      </w:hyperlink>
    </w:p>
    <w:p w:rsidR="00534FE3" w:rsidRDefault="00534FE3" w:rsidP="00534FE3">
      <w:pPr>
        <w:jc w:val="right"/>
      </w:pPr>
      <w:proofErr w:type="spellStart"/>
      <w:r>
        <w:t>sitesini</w:t>
      </w:r>
      <w:proofErr w:type="spellEnd"/>
      <w:r>
        <w:t xml:space="preserve"> </w:t>
      </w:r>
      <w:proofErr w:type="spellStart"/>
      <w:r>
        <w:t>ziyaret</w:t>
      </w:r>
      <w:proofErr w:type="spellEnd"/>
      <w:r>
        <w:t xml:space="preserve"> </w:t>
      </w:r>
      <w:proofErr w:type="spellStart"/>
      <w:r>
        <w:t>ederek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proofErr w:type="gramStart"/>
      <w:r>
        <w:t>edilebilir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ayrıca</w:t>
      </w:r>
      <w:proofErr w:type="spellEnd"/>
      <w:r>
        <w:t xml:space="preserve"> program </w:t>
      </w:r>
      <w:proofErr w:type="spellStart"/>
      <w:r>
        <w:t>kısımında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projemizde</w:t>
      </w:r>
      <w:proofErr w:type="spellEnd"/>
      <w:r>
        <w:t xml:space="preserve"> </w:t>
      </w:r>
      <w:proofErr w:type="spellStart"/>
      <w:r>
        <w:t>kullanılacak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gösterilecektir</w:t>
      </w:r>
      <w:proofErr w:type="spellEnd"/>
    </w:p>
    <w:p w:rsidR="00534FE3" w:rsidRDefault="00534FE3" w:rsidP="00646896">
      <w:pPr>
        <w:jc w:val="center"/>
      </w:pPr>
    </w:p>
    <w:p w:rsidR="00646896" w:rsidRDefault="00646896" w:rsidP="00646896">
      <w:pPr>
        <w:jc w:val="center"/>
      </w:pPr>
    </w:p>
    <w:p w:rsidR="00646896" w:rsidRDefault="00646896" w:rsidP="00646896">
      <w:pPr>
        <w:jc w:val="center"/>
      </w:pPr>
    </w:p>
    <w:p w:rsidR="00646896" w:rsidRDefault="00646896" w:rsidP="00646896">
      <w:pPr>
        <w:jc w:val="center"/>
      </w:pPr>
    </w:p>
    <w:p w:rsidR="00646896" w:rsidRDefault="00646896" w:rsidP="00646896">
      <w:pPr>
        <w:bidi w:val="0"/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</w:pPr>
      <w:r w:rsidRPr="00646896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lastRenderedPageBreak/>
        <w:t>GOOGLE MAPS</w:t>
      </w:r>
    </w:p>
    <w:p w:rsidR="00646896" w:rsidRPr="00B52CAE" w:rsidRDefault="00646896" w:rsidP="00646896">
      <w:pPr>
        <w:bidi w:val="0"/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Netlify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sitesi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üzerinde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üçretsiz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olarak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bir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site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oluşturuldu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ve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bu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siteye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githubla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birlikte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bağlandı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böylece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 web</w:t>
      </w:r>
      <w:proofErr w:type="gram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sitesinde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istenilen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değişikleri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gerçekleştirmek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için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github’ta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bulunan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kodları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değiştirerek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site’de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bu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değişikleri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görebilmekteyiz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:rsidR="00646896" w:rsidRPr="00B52CAE" w:rsidRDefault="00646896" w:rsidP="00646896">
      <w:pPr>
        <w:bidi w:val="0"/>
        <w:rPr>
          <w:rFonts w:asciiTheme="majorBidi" w:hAnsiTheme="majorBidi" w:cstheme="majorBidi"/>
          <w:color w:val="000000" w:themeColor="text1"/>
          <w:sz w:val="26"/>
          <w:szCs w:val="26"/>
        </w:rPr>
      </w:pPr>
      <w:hyperlink r:id="rId24" w:history="1">
        <w:r w:rsidRPr="00B52CAE">
          <w:rPr>
            <w:rStyle w:val="Hyperlink"/>
            <w:rFonts w:asciiTheme="majorBidi" w:hAnsiTheme="majorBidi" w:cstheme="majorBidi"/>
            <w:sz w:val="26"/>
            <w:szCs w:val="26"/>
          </w:rPr>
          <w:t>https://thirsty-chandrasekhar-b5518a.netlify.com/</w:t>
        </w:r>
      </w:hyperlink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:rsidR="00646896" w:rsidRPr="00B52CAE" w:rsidRDefault="00646896" w:rsidP="00646896">
      <w:pPr>
        <w:bidi w:val="0"/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yukardaki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linkte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tasarlanan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site </w:t>
      </w:r>
      <w:proofErr w:type="spellStart"/>
      <w:proofErr w:type="gram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bulunur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.</w:t>
      </w:r>
      <w:proofErr w:type="gramEnd"/>
    </w:p>
    <w:p w:rsidR="00646896" w:rsidRPr="00B52CAE" w:rsidRDefault="00646896" w:rsidP="00646896">
      <w:pPr>
        <w:bidi w:val="0"/>
        <w:rPr>
          <w:rFonts w:asciiTheme="majorBidi" w:hAnsiTheme="majorBidi" w:cstheme="majorBidi"/>
          <w:color w:val="000000" w:themeColor="text1"/>
          <w:sz w:val="26"/>
          <w:szCs w:val="26"/>
        </w:rPr>
      </w:pP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bu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platform </w:t>
      </w:r>
      <w:proofErr w:type="gram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POST 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yöntemi</w:t>
      </w:r>
      <w:proofErr w:type="spellEnd"/>
      <w:proofErr w:type="gram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kullanarak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mikroişlemci’den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(sim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okuyucusu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kullanarak</w:t>
      </w:r>
      <w:proofErr w:type="spellEnd"/>
      <w:r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)</w:t>
      </w:r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GPS </w:t>
      </w:r>
      <w:proofErr w:type="spellStart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bilgilerimi</w:t>
      </w:r>
      <w:proofErr w:type="spellEnd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aktarmaya</w:t>
      </w:r>
      <w:proofErr w:type="spellEnd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izin</w:t>
      </w:r>
      <w:proofErr w:type="spellEnd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verilmedi</w:t>
      </w:r>
      <w:proofErr w:type="spellEnd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,</w:t>
      </w:r>
      <w:proofErr w:type="spellStart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bu</w:t>
      </w:r>
      <w:proofErr w:type="spellEnd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yüzden</w:t>
      </w:r>
      <w:proofErr w:type="spellEnd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konumu</w:t>
      </w:r>
      <w:proofErr w:type="spellEnd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anlık</w:t>
      </w:r>
      <w:proofErr w:type="spellEnd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olarak</w:t>
      </w:r>
      <w:proofErr w:type="spellEnd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değiştirilmeye</w:t>
      </w:r>
      <w:proofErr w:type="spellEnd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fırsatım</w:t>
      </w:r>
      <w:proofErr w:type="spellEnd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>olmadı</w:t>
      </w:r>
      <w:proofErr w:type="spellEnd"/>
      <w:r w:rsidR="00B52CAE" w:rsidRPr="00B52CAE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.</w:t>
      </w:r>
    </w:p>
    <w:p w:rsidR="00B52CAE" w:rsidRDefault="00B52CAE" w:rsidP="00B52CAE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52CAE" w:rsidRDefault="00B52CAE" w:rsidP="00B52CAE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52CAE" w:rsidRDefault="00B52CAE" w:rsidP="00B52CAE">
      <w:pPr>
        <w:bidi w:val="0"/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</w:pPr>
      <w:r w:rsidRPr="00B52CAE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 xml:space="preserve">Keil </w:t>
      </w:r>
      <w:proofErr w:type="spellStart"/>
      <w:r w:rsidRPr="00B52CAE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>proramı</w:t>
      </w:r>
      <w:proofErr w:type="spellEnd"/>
    </w:p>
    <w:p w:rsidR="00B52CAE" w:rsidRDefault="00B52CAE" w:rsidP="00B52CAE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52CA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Bu </w:t>
      </w:r>
      <w:proofErr w:type="spellStart"/>
      <w:r w:rsidRPr="00B52CAE">
        <w:rPr>
          <w:rFonts w:asciiTheme="majorBidi" w:hAnsiTheme="majorBidi" w:cstheme="majorBidi"/>
          <w:color w:val="000000" w:themeColor="text1"/>
          <w:sz w:val="24"/>
          <w:szCs w:val="24"/>
        </w:rPr>
        <w:t>bölümde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Keil program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kullanarak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geliştirdiğim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kodu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ve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programın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sonuçları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paylaşmaktayım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.</w:t>
      </w:r>
      <w:proofErr w:type="gramEnd"/>
    </w:p>
    <w:p w:rsidR="00B52CAE" w:rsidRDefault="00B52CAE" w:rsidP="00B52CAE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Program’da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yapılan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işlemler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açıklandı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özet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olarak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ilk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önce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kullanılacak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olan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UART’ları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kuruldu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daha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sonra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fonksiyonlar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kullanarak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gsm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bağlantısı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yapıldı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daha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sonra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gps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ile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konum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bilgileri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alındı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.</w:t>
      </w:r>
    </w:p>
    <w:p w:rsidR="00B52CAE" w:rsidRDefault="00B52CAE" w:rsidP="00B52CAE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Aşağdaki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Keil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programı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kullanark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yazılan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kodlar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yazılacaktır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ve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projeye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daha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iyi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anlaşılacaktır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.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 //////  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program'da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kullanilacak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olan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fonksiyonlar</w:t>
      </w:r>
      <w:proofErr w:type="spellEnd"/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void 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Tx(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char c);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char UART7Rx(void);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char UART5Rx(void);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void UART5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Tx(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char c);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int n);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unsigned int check=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0,i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unsigned int check1=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0,i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1  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char 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info[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800];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char info1[120];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char test[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6]=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{"$GPRMC"};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void UART7_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OutString(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char *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pt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void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getrx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(void);</w:t>
      </w:r>
    </w:p>
    <w:p w:rsidR="00B52CAE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void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UART_Init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(void);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lastRenderedPageBreak/>
        <w:t>///////////// ANA PROGRAM //////////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int main(void)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char c;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  <w:t xml:space="preserve">    ////////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UART'lari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kurulur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//////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SYSCTL-&gt;RCGCUART |= 0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xFF;  /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* provide clock to UART5 and UART0 AND UART1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SYSCTL-&gt;RCGCGPIO |= 0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xFF;  /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* Enable clock to PORTE AND PORT B AND PORT A*/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/* UART5 initialization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UART5-&gt;CTL = 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0;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  /* disable UART5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UART5-&gt;IBRD = 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104;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/* 16MHz/16=1MHz, 1MHz/104=9600 baud rate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UART5-&gt;FBRD = 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11;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/* fraction part, see Example 4-4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UART5-&gt;CC = 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0;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   /* use system clock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UART5-&gt;LCRH = 0x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60;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/* 8-bit, no parity, 1-stop bit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UART5-&gt;CTL = 0x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301;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/* enable UART5, TXE, RXE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  <w:t xml:space="preserve">   /* UART1 initialization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UART7-&gt;CTL = 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0;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  /* disable UART1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UART7-&gt;IBRD = 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104;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/* 50MHz/16=3.125MHz, 3.125MHz/325=9600 baud rate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UART7-&gt;FBRD = 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11;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/* fraction part, see Example 4-4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UART7-&gt;CC = 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0;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   /* use system clock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UART7-&gt;LCRH = 0x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60;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/* 8-bit, no parity, 1-stop bit, no FIFO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UART7-&gt;CTL = 0x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301;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/* enable UART1, TXE, RXE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/* UART5 TX5 and RX5 use PE5 and PE4. Set them up.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GPIOE-&gt;DEN = 0x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33;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/* make PE5, PE4 as digital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GPIOE-&gt;AMSEL = 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0;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/* turn off analog function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GPIOE-&gt;AFSEL = 0x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33;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/* use PE5, PE4 alternate function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  <w:t>GPIOE-&gt;PCTL = 0x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00110011;   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/* configure PE5, PE4 for UART5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  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UART_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Init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  <w:t xml:space="preserve"> ///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gsm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fonksiyonu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git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ve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baglantiyi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orda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kur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///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gsm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lastRenderedPageBreak/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  <w:t xml:space="preserve">   ///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gps'i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kur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ve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konum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bilgileri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al ///</w:t>
      </w:r>
    </w:p>
    <w:p w:rsidR="00B52CAE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get_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kordinat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</w:rPr>
        <w:t>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}</w:t>
      </w:r>
    </w:p>
    <w:p w:rsid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///    sim800l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baglantisini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kur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ve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internet'e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baglan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///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int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gsm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(void)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char c;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//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 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1500);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int k=0;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UART7_OutString("AT\r\n"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/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///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çipin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çalistigindan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emin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olmak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için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///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k&lt;8 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CBAND?\r\n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  ///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bandin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içinde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olmasi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gerekir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///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k&lt;45 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UART7_OutString("AT+CGATT=1\r\n");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lastRenderedPageBreak/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CSMINS?\r\n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 /// SIM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kartin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çipte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olmasindan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emin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olmamiz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lazim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k&lt;28 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CSPN?\r\n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k&lt;20 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UART7_OutString("AT+CPAS\r\n");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k&lt;18 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CFUN?\r\n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 /////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simin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fonkisyonluk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durumundan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emin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olmak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için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k&lt;26 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lastRenderedPageBreak/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COPS?\r\n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k&lt;35 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COPS?\r\n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k&lt;35 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UART7_OutString("AT+CBC\r\n");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////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enerji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durumundan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emin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olmak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için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k&lt;27 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UART7_OutString("AT+CREG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=?\r\n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  /// register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durumunu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bilmek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için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k&lt;30 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lastRenderedPageBreak/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CSTT?\r\n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k&lt;30 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CREG?\r\n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k&lt;25 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UART7_OutString("AT+CREG=1\r\n");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   ////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sebekeye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kayid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olmak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komutu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UART7_OutString("AT+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CREG?\r\n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k&lt;25 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UART7_OutString("AT+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HTTPPARA?\r\n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lastRenderedPageBreak/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k&lt;164;k++)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UART7_OutString("AT+COPS=1,2,""28601""\r\n");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/////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sebeke'deki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bir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hosta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baglanmak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için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COPS?\r\n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k&lt;35;k++)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/////  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asagdaki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komutlar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HTTP BAGLANTISI KURMAK IÇIN GEREKLI OLAN KOMUTLARDIR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UART7_OutString("AT+SAPBR=3,1,""Contype"",""GPRS""\r\n");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   /// http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baglantisi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hazirlamak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için</w:t>
      </w:r>
      <w:proofErr w:type="spellEnd"/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k&lt;23;k++)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UART7_OutString("AT+SAPBR=3,1,""APN"",""CMNET""\r\n");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// http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baglantisi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hazirlamak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için</w:t>
      </w:r>
      <w:proofErr w:type="spellEnd"/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lastRenderedPageBreak/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OutString(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"AT+SAPBR =1,1\r\n");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// http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baglantisi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hazirlamak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için</w:t>
      </w:r>
      <w:proofErr w:type="spellEnd"/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UART7_OutString("AT+SAPBR=2,1\r\n");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// http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baglantisi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hazirlamak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için</w:t>
      </w:r>
      <w:proofErr w:type="spellEnd"/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UART7_OutString("AT+HTTPPARA=""REDIR"",1\r\n");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lastRenderedPageBreak/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UART7_OutString("AT+HTTPSSL=0\r\n");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UART7_OutString("AT+HTTPSSL=1\r\n");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UART7_OutString("AT+HTTPPARA=""PROIP"",""148.233.151.240""\r\n");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k&lt;15;k++)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lastRenderedPageBreak/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UART7_OutString("AT+HTTPPARA=""PROPORT"",""8080""\r\n");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k&lt;15;k++)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('h');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///// BAGLANTI KURULACAK OLAN WEB SITE ADRESI //////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UART7_OutString("AT+HTTPPARA=""URL"",""http://api.thingspeak.com/apps/thinghttp/send_request?api_key=SHJKOGBNQ14RN5BH""\r\n");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k&lt;25;k++)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UART7_OutString("AT+HTTPPARA=""CID"",1\r\n");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k&lt;23;k++)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lastRenderedPageBreak/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UART7_OutString("AT+CGATT=1\r\n");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UART7_OutString("AT+SAPBR=3,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1,\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"CONTYPE\",\"GPRS\"\r\n");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UART7_OutString("AT+SAPBR=3,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1,\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"APN\",\"\"\r\n");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lastRenderedPageBreak/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UART7_OutString("AT+SAPBR=1,1\r\n");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UART7_OutString("AT+HTTPINIT\r\n");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UART7_OutString("AT+HTTPPARA=""URL"",""http://ptsv2.com/t/kbuproject/post""\r\n");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k&lt;25;k++)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lastRenderedPageBreak/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UART7_OutString("AT+HTTPACTION=0\r\n");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k&lt;47;k++)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300);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UART7_OutString("AT+HTTPREAD=0,20\r\n");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k&lt;54;k++)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UART7_OutString("AT+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HTTPPARA?\r\n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");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 =0 ; k&lt;187;k++)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=UART7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/* get a character from UART */}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 xml:space="preserve">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lastRenderedPageBreak/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///// KONUMU BILGILERI ELDE EDILMEK IÇINDIR /////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//// 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int </w:t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get_kordinat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(void)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char c;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check =0 ; check&lt;550 ;check++)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1);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c = UART5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Rx(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          /* get a character from UART */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info[check++] = c;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 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check =0 ; check&lt;600;check++)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   {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check =0 ; check&lt;600 ;check++)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if(info[check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]!=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test[check])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for(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check =1 ; check&lt;200 ;check++)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{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(info[check]);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}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UART_OutChar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('\n');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delayMs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5000);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//</w:t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proofErr w:type="spell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get_</w:t>
      </w:r>
      <w:proofErr w:type="gramStart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kordinat</w:t>
      </w:r>
      <w:proofErr w:type="spell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(</w:t>
      </w:r>
      <w:proofErr w:type="gramEnd"/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);</w:t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</w:p>
    <w:p w:rsid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</w:r>
      <w:r w:rsidRPr="00D93996"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ab/>
        <w:t>}</w:t>
      </w:r>
      <w:r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}}</w:t>
      </w:r>
    </w:p>
    <w:p w:rsid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</w:pPr>
      <w:proofErr w:type="spellStart"/>
      <w:r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Yukardaki</w:t>
      </w:r>
      <w:proofErr w:type="spellEnd"/>
      <w:r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kodlar</w:t>
      </w:r>
      <w:proofErr w:type="spellEnd"/>
      <w:r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projenin</w:t>
      </w:r>
      <w:proofErr w:type="spellEnd"/>
      <w:r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önemli</w:t>
      </w:r>
      <w:proofErr w:type="spellEnd"/>
      <w:r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>kısımlarıdır</w:t>
      </w:r>
      <w:proofErr w:type="spellEnd"/>
      <w:r>
        <w:rPr>
          <w:rFonts w:asciiTheme="majorBidi" w:hAnsiTheme="majorBidi" w:cstheme="majorBidi"/>
          <w:color w:val="000000" w:themeColor="text1"/>
          <w:sz w:val="20"/>
          <w:szCs w:val="20"/>
          <w:lang w:bidi="ar-SY"/>
        </w:rPr>
        <w:t xml:space="preserve"> </w:t>
      </w:r>
    </w:p>
    <w:p w:rsid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  <w:t xml:space="preserve">Gerekli olan açıklamalar yapıldı </w:t>
      </w:r>
    </w:p>
    <w:p w:rsid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</w:pPr>
    </w:p>
    <w:p w:rsid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</w:pPr>
    </w:p>
    <w:p w:rsidR="00D93996" w:rsidRDefault="00D93996" w:rsidP="00D93996">
      <w:pPr>
        <w:bidi w:val="0"/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</w:pPr>
      <w:proofErr w:type="spellStart"/>
      <w:r w:rsidRPr="00D93996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lastRenderedPageBreak/>
        <w:t>Sonuç</w:t>
      </w:r>
      <w:proofErr w:type="spellEnd"/>
      <w:r w:rsidRPr="00D93996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>ve</w:t>
      </w:r>
      <w:proofErr w:type="spellEnd"/>
      <w:r w:rsidRPr="00D93996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>gerçekleştirilmeyen</w:t>
      </w:r>
      <w:proofErr w:type="spellEnd"/>
      <w:r w:rsidRPr="00D93996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 xml:space="preserve"> </w:t>
      </w:r>
      <w:proofErr w:type="spellStart"/>
      <w:r w:rsidRPr="00D93996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>hususlar</w:t>
      </w:r>
      <w:proofErr w:type="spellEnd"/>
    </w:p>
    <w:p w:rsidR="00761353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Raporum’da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belirtirdiğim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gibi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projem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100%</w:t>
      </w:r>
      <w:proofErr w:type="gram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gerçekleştirilmedi ,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özetle</w:t>
      </w:r>
      <w:proofErr w:type="spellEnd"/>
      <w:proofErr w:type="gram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yapılan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işlemler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konum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belirleme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,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mikroişlemcinin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internet’e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bağlanması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ve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web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sayfasının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tasarımı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gerçekleştirildi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fakat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web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sayfasına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erişim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sağlanmadığı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için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proje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tam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hedefine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ulaşmamıştır</w:t>
      </w:r>
      <w:proofErr w:type="spellEnd"/>
      <w:r w:rsidR="0076135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761353" w:rsidRPr="00EB35C7" w:rsidRDefault="00761353" w:rsidP="00D93996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proofErr w:type="spellStart"/>
      <w:r w:rsidRPr="00EB35C7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Proje</w:t>
      </w:r>
      <w:proofErr w:type="spellEnd"/>
      <w:r w:rsidRPr="00EB35C7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EB35C7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gerçekleştirirken</w:t>
      </w:r>
      <w:proofErr w:type="spellEnd"/>
      <w:r w:rsidRPr="00EB35C7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EB35C7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yaptığım</w:t>
      </w:r>
      <w:proofErr w:type="spellEnd"/>
      <w:r w:rsidRPr="00EB35C7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 xml:space="preserve"> </w:t>
      </w:r>
      <w:proofErr w:type="spellStart"/>
      <w:proofErr w:type="gramStart"/>
      <w:r w:rsidRPr="00EB35C7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hatalar</w:t>
      </w:r>
      <w:proofErr w:type="spellEnd"/>
      <w:r w:rsidRPr="00EB35C7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 xml:space="preserve"> :</w:t>
      </w:r>
      <w:proofErr w:type="gramEnd"/>
    </w:p>
    <w:p w:rsidR="00D93996" w:rsidRDefault="00761353" w:rsidP="00761353">
      <w:pPr>
        <w:pStyle w:val="a5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Daha önce TM4C123GH6PM  mikroişlemciyi kullanmadığım için onu öğrenmek çok zamanım aldı bu hatam sayısında karışılacağım yeni bir mikroişlemcinin izlenecek yol öğrenmemdir .</w:t>
      </w:r>
    </w:p>
    <w:p w:rsidR="00761353" w:rsidRDefault="00761353" w:rsidP="00761353">
      <w:pPr>
        <w:pStyle w:val="a5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Başta IME’si kayıtlı olmayan bir sim okuyucusu aldım ve bağlantının kurulmamsına neden olan bu hatayı anlayabilmek için bir çok dene yapmak zorunda kaldım bu’da zaman kayıbını neden oldu.</w:t>
      </w:r>
    </w:p>
    <w:p w:rsidR="00EB35C7" w:rsidRDefault="00EB35C7" w:rsidP="00EB35C7">
      <w:pPr>
        <w:pStyle w:val="a5"/>
        <w:numPr>
          <w:ilvl w:val="0"/>
          <w:numId w:val="34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Projeyi kısa zaman’da yetişebileceğim sanıyordum ve biraz geç kaldım </w:t>
      </w:r>
    </w:p>
    <w:p w:rsidR="00EB35C7" w:rsidRDefault="00EB35C7" w:rsidP="00EB35C7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P</w:t>
      </w:r>
      <w:r w:rsidRPr="00EB35C7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roje’de</w:t>
      </w:r>
      <w:proofErr w:type="spellEnd"/>
      <w:r w:rsidRPr="00EB35C7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 xml:space="preserve"> </w:t>
      </w:r>
      <w:proofErr w:type="spellStart"/>
      <w:proofErr w:type="gramStart"/>
      <w:r w:rsidRPr="00EB35C7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öğrendiklerim</w:t>
      </w:r>
      <w:proofErr w:type="spellEnd"/>
      <w:r w:rsidRPr="00EB35C7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:</w:t>
      </w:r>
      <w:proofErr w:type="gramEnd"/>
    </w:p>
    <w:p w:rsidR="00EB35C7" w:rsidRDefault="00EB35C7" w:rsidP="00EB35C7">
      <w:pPr>
        <w:pStyle w:val="a5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Araştırma yöntemlerim geliştirdi</w:t>
      </w:r>
    </w:p>
    <w:p w:rsidR="00EB35C7" w:rsidRDefault="00EB35C7" w:rsidP="00EB35C7">
      <w:pPr>
        <w:pStyle w:val="a5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TM4C123GH6PM mikroişlemcinin kullanılması </w:t>
      </w:r>
    </w:p>
    <w:p w:rsidR="00EB35C7" w:rsidRDefault="00EB35C7" w:rsidP="00EB35C7">
      <w:pPr>
        <w:pStyle w:val="a5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PCB devre tasarımı </w:t>
      </w:r>
    </w:p>
    <w:p w:rsidR="00EB35C7" w:rsidRDefault="00EB35C7" w:rsidP="00EB35C7">
      <w:pPr>
        <w:pStyle w:val="a5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NMEA sentence</w:t>
      </w:r>
    </w:p>
    <w:p w:rsidR="00EB35C7" w:rsidRDefault="00EB35C7" w:rsidP="00EB35C7">
      <w:pPr>
        <w:pStyle w:val="a5"/>
        <w:numPr>
          <w:ilvl w:val="0"/>
          <w:numId w:val="36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AT-COMMAND </w:t>
      </w:r>
    </w:p>
    <w:p w:rsidR="00EB35C7" w:rsidRDefault="00EB35C7" w:rsidP="00EB35C7">
      <w:pPr>
        <w:pStyle w:val="a5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EB35C7" w:rsidRDefault="00EB35C7" w:rsidP="00EB35C7">
      <w:pPr>
        <w:pStyle w:val="a5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EB35C7" w:rsidRDefault="00EB35C7" w:rsidP="00EB35C7">
      <w:pPr>
        <w:pStyle w:val="a5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EB35C7" w:rsidRPr="00EB35C7" w:rsidRDefault="00EB35C7" w:rsidP="00EB35C7">
      <w:pPr>
        <w:bidi w:val="0"/>
        <w:jc w:val="center"/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</w:pPr>
      <w:r w:rsidRPr="00EB35C7">
        <w:rPr>
          <w:rFonts w:asciiTheme="majorBidi" w:hAnsiTheme="majorBidi" w:cstheme="majorBidi"/>
          <w:color w:val="1F4E79" w:themeColor="accent1" w:themeShade="80"/>
          <w:sz w:val="32"/>
          <w:szCs w:val="32"/>
          <w:u w:val="single"/>
        </w:rPr>
        <w:t>Referanslar</w:t>
      </w:r>
    </w:p>
    <w:p w:rsidR="00EB35C7" w:rsidRDefault="00EB35C7" w:rsidP="00EB35C7">
      <w:pPr>
        <w:pStyle w:val="a5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EB35C7" w:rsidRPr="00EB35C7" w:rsidRDefault="00EB35C7" w:rsidP="00EB35C7">
      <w:pPr>
        <w:pStyle w:val="a5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hyperlink r:id="rId25" w:history="1">
        <w:r w:rsidRPr="00EB35C7">
          <w:rPr>
            <w:rStyle w:val="Hyperlink"/>
            <w:rFonts w:asciiTheme="majorBidi" w:hAnsiTheme="majorBidi" w:cstheme="majorBidi"/>
            <w:sz w:val="24"/>
            <w:szCs w:val="24"/>
          </w:rPr>
          <w:t>http://www.ti.com/lit/ds/symlink/tm4c123gh6pm.pdf</w:t>
        </w:r>
      </w:hyperlink>
      <w:r w:rsidRPr="00EB35C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:rsidR="00EB35C7" w:rsidRPr="00EB35C7" w:rsidRDefault="00EB35C7" w:rsidP="00EB35C7">
      <w:pPr>
        <w:pStyle w:val="a5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hyperlink r:id="rId26" w:history="1">
        <w:r w:rsidRPr="00EB35C7">
          <w:rPr>
            <w:rStyle w:val="Hyperlink"/>
            <w:rFonts w:asciiTheme="majorBidi" w:hAnsiTheme="majorBidi" w:cstheme="majorBidi"/>
            <w:sz w:val="24"/>
            <w:szCs w:val="24"/>
          </w:rPr>
          <w:t>http://www.ti.com/</w:t>
        </w:r>
      </w:hyperlink>
    </w:p>
    <w:p w:rsidR="00EB35C7" w:rsidRPr="00EB35C7" w:rsidRDefault="00EB35C7" w:rsidP="00EB35C7">
      <w:pPr>
        <w:pStyle w:val="a5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hyperlink r:id="rId27" w:history="1">
        <w:r w:rsidRPr="00EB35C7">
          <w:rPr>
            <w:rStyle w:val="Hyperlink"/>
            <w:rFonts w:asciiTheme="majorBidi" w:hAnsiTheme="majorBidi" w:cstheme="majorBidi"/>
            <w:sz w:val="24"/>
            <w:szCs w:val="24"/>
          </w:rPr>
          <w:t>https://www.youtube.com/channel/UCVf1i0hXlLsXIrF7V1NWA0Q</w:t>
        </w:r>
      </w:hyperlink>
    </w:p>
    <w:p w:rsidR="00EB35C7" w:rsidRPr="00EB35C7" w:rsidRDefault="00EB35C7" w:rsidP="00EB35C7">
      <w:pPr>
        <w:pStyle w:val="a5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hyperlink r:id="rId28" w:history="1">
        <w:r w:rsidRPr="00EB35C7">
          <w:rPr>
            <w:rStyle w:val="Hyperlink"/>
            <w:rFonts w:asciiTheme="majorBidi" w:hAnsiTheme="majorBidi" w:cstheme="majorBidi"/>
            <w:sz w:val="24"/>
            <w:szCs w:val="24"/>
          </w:rPr>
          <w:t>http://users.ece.utexas.edu/~valvano/arm/lectures2.html</w:t>
        </w:r>
      </w:hyperlink>
    </w:p>
    <w:p w:rsidR="00EB35C7" w:rsidRPr="00EB35C7" w:rsidRDefault="00EB35C7" w:rsidP="00EB35C7">
      <w:pPr>
        <w:pStyle w:val="a5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hyperlink r:id="rId29" w:history="1">
        <w:r w:rsidRPr="00EB35C7">
          <w:rPr>
            <w:rStyle w:val="Hyperlink"/>
            <w:rFonts w:asciiTheme="majorBidi" w:hAnsiTheme="majorBidi" w:cstheme="majorBidi"/>
            <w:sz w:val="24"/>
            <w:szCs w:val="24"/>
          </w:rPr>
          <w:t>https://www.u-blox.com/sites/default/files/products/documents/NEO-6_DataSheet_(GPS.G6-HW-09005).pdf</w:t>
        </w:r>
      </w:hyperlink>
    </w:p>
    <w:p w:rsidR="00EB35C7" w:rsidRPr="00EB35C7" w:rsidRDefault="00EB35C7" w:rsidP="00EB35C7">
      <w:pPr>
        <w:pStyle w:val="a5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hyperlink r:id="rId30" w:history="1">
        <w:r w:rsidRPr="00EB35C7">
          <w:rPr>
            <w:rStyle w:val="Hyperlink"/>
            <w:rFonts w:asciiTheme="majorBidi" w:hAnsiTheme="majorBidi" w:cstheme="majorBidi"/>
            <w:sz w:val="24"/>
            <w:szCs w:val="24"/>
          </w:rPr>
          <w:t>http://forum.researchdesignlab.com/datasheet/modules/GSM%20sim900.pdf</w:t>
        </w:r>
      </w:hyperlink>
    </w:p>
    <w:p w:rsidR="00EB35C7" w:rsidRPr="00EB35C7" w:rsidRDefault="00EB35C7" w:rsidP="00EB35C7">
      <w:pPr>
        <w:pStyle w:val="a5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hyperlink r:id="rId31" w:history="1">
        <w:r w:rsidRPr="00EB35C7">
          <w:rPr>
            <w:rStyle w:val="Hyperlink"/>
            <w:rFonts w:asciiTheme="majorBidi" w:hAnsiTheme="majorBidi" w:cstheme="majorBidi"/>
            <w:sz w:val="24"/>
            <w:szCs w:val="24"/>
          </w:rPr>
          <w:t>http://www2.keil.com/mdk5/</w:t>
        </w:r>
      </w:hyperlink>
    </w:p>
    <w:p w:rsidR="00EB35C7" w:rsidRPr="00EB35C7" w:rsidRDefault="00EB35C7" w:rsidP="00EB35C7">
      <w:pPr>
        <w:pStyle w:val="a5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hyperlink r:id="rId32" w:history="1">
        <w:r w:rsidRPr="00EB35C7">
          <w:rPr>
            <w:rStyle w:val="Hyperlink"/>
            <w:rFonts w:asciiTheme="majorBidi" w:hAnsiTheme="majorBidi" w:cstheme="majorBidi"/>
            <w:sz w:val="24"/>
            <w:szCs w:val="24"/>
          </w:rPr>
          <w:t>https://www.4pcb.com/free-pcb-layout-software/</w:t>
        </w:r>
      </w:hyperlink>
    </w:p>
    <w:p w:rsidR="00EB35C7" w:rsidRDefault="00EB35C7" w:rsidP="00EB35C7">
      <w:pPr>
        <w:pStyle w:val="a5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hyperlink r:id="rId33" w:history="1">
        <w:r w:rsidRPr="00EB35C7">
          <w:rPr>
            <w:rStyle w:val="Hyperlink"/>
            <w:rFonts w:asciiTheme="majorBidi" w:hAnsiTheme="majorBidi" w:cstheme="majorBidi"/>
            <w:sz w:val="24"/>
            <w:szCs w:val="24"/>
          </w:rPr>
          <w:t>http://ijraet.com/pdf10/12.pdf</w:t>
        </w:r>
      </w:hyperlink>
    </w:p>
    <w:p w:rsidR="00EB35C7" w:rsidRDefault="00EB35C7" w:rsidP="00EB35C7">
      <w:pPr>
        <w:pStyle w:val="a5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hyperlink r:id="rId34" w:history="1">
        <w:r w:rsidRPr="00401EE4">
          <w:rPr>
            <w:rStyle w:val="Hyperlink"/>
            <w:rFonts w:asciiTheme="majorBidi" w:hAnsiTheme="majorBidi" w:cstheme="majorBidi"/>
            <w:sz w:val="24"/>
            <w:szCs w:val="24"/>
          </w:rPr>
          <w:t>https://www.netlify.com/</w:t>
        </w:r>
      </w:hyperlink>
    </w:p>
    <w:p w:rsidR="00EB35C7" w:rsidRDefault="00EB35C7" w:rsidP="00EB35C7">
      <w:pPr>
        <w:pStyle w:val="a5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hyperlink r:id="rId35" w:history="1">
        <w:r w:rsidRPr="00401EE4">
          <w:rPr>
            <w:rStyle w:val="Hyperlink"/>
            <w:rFonts w:asciiTheme="majorBidi" w:hAnsiTheme="majorBidi" w:cstheme="majorBidi"/>
            <w:sz w:val="24"/>
            <w:szCs w:val="24"/>
          </w:rPr>
          <w:t>https://www.gpsinformation.org/dale/nmea.htm</w:t>
        </w:r>
      </w:hyperlink>
    </w:p>
    <w:p w:rsidR="00EB35C7" w:rsidRPr="00EB35C7" w:rsidRDefault="00EB35C7" w:rsidP="00EB35C7">
      <w:pPr>
        <w:pStyle w:val="a5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3" w:name="_GoBack"/>
      <w:bookmarkEnd w:id="3"/>
    </w:p>
    <w:p w:rsidR="00EB35C7" w:rsidRPr="00EB35C7" w:rsidRDefault="00EB35C7" w:rsidP="00EB35C7">
      <w:pPr>
        <w:pStyle w:val="a5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val="tr-TR" w:bidi="ar-SY"/>
        </w:rPr>
      </w:pP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761353"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  <w:lastRenderedPageBreak/>
        <w:tab/>
      </w:r>
      <w:r w:rsidRPr="00761353"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  <w:tab/>
      </w:r>
      <w:r w:rsidRPr="00761353"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  <w:tab/>
      </w:r>
      <w:r w:rsidRPr="00761353"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  <w:tab/>
      </w:r>
      <w:r w:rsidRPr="00761353"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  <w:tab/>
      </w:r>
    </w:p>
    <w:p w:rsidR="00D93996" w:rsidRPr="00D93996" w:rsidRDefault="00D93996" w:rsidP="00D93996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rtl/>
          <w:lang w:bidi="ar-SY"/>
        </w:rPr>
      </w:pPr>
      <w:r w:rsidRPr="00761353"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  <w:tab/>
      </w:r>
      <w:r w:rsidRPr="00761353"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  <w:tab/>
      </w:r>
      <w:r w:rsidRPr="00761353"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  <w:tab/>
      </w:r>
      <w:r w:rsidRPr="00761353"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  <w:tab/>
      </w:r>
      <w:r w:rsidRPr="00761353">
        <w:rPr>
          <w:rFonts w:asciiTheme="majorBidi" w:hAnsiTheme="majorBidi" w:cstheme="majorBidi"/>
          <w:color w:val="000000" w:themeColor="text1"/>
          <w:sz w:val="20"/>
          <w:szCs w:val="20"/>
          <w:lang w:val="tr-TR" w:bidi="ar-SY"/>
        </w:rPr>
        <w:tab/>
      </w:r>
    </w:p>
    <w:p w:rsidR="00646896" w:rsidRPr="00761353" w:rsidRDefault="00646896" w:rsidP="00646896">
      <w:pPr>
        <w:bidi w:val="0"/>
        <w:rPr>
          <w:rFonts w:asciiTheme="majorBidi" w:hAnsiTheme="majorBidi" w:cstheme="majorBidi"/>
          <w:color w:val="000000" w:themeColor="text1"/>
          <w:sz w:val="24"/>
          <w:szCs w:val="24"/>
          <w:lang w:val="tr-TR"/>
        </w:rPr>
      </w:pPr>
    </w:p>
    <w:p w:rsidR="00646896" w:rsidRPr="00761353" w:rsidRDefault="00646896" w:rsidP="00646896">
      <w:pPr>
        <w:jc w:val="center"/>
        <w:rPr>
          <w:lang w:val="tr-TR"/>
        </w:rPr>
      </w:pPr>
    </w:p>
    <w:sectPr w:rsidR="00646896" w:rsidRPr="00761353" w:rsidSect="006D22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9B4" w:rsidRDefault="00C249B4" w:rsidP="00652FFA">
      <w:pPr>
        <w:spacing w:after="0" w:line="240" w:lineRule="auto"/>
      </w:pPr>
      <w:r>
        <w:separator/>
      </w:r>
    </w:p>
  </w:endnote>
  <w:endnote w:type="continuationSeparator" w:id="0">
    <w:p w:rsidR="00C249B4" w:rsidRDefault="00C249B4" w:rsidP="0065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9B4" w:rsidRDefault="00C249B4" w:rsidP="00652FFA">
      <w:pPr>
        <w:spacing w:after="0" w:line="240" w:lineRule="auto"/>
      </w:pPr>
      <w:r>
        <w:separator/>
      </w:r>
    </w:p>
  </w:footnote>
  <w:footnote w:type="continuationSeparator" w:id="0">
    <w:p w:rsidR="00C249B4" w:rsidRDefault="00C249B4" w:rsidP="00652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9B5"/>
    <w:multiLevelType w:val="hybridMultilevel"/>
    <w:tmpl w:val="12407D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349C"/>
    <w:multiLevelType w:val="multilevel"/>
    <w:tmpl w:val="1AA6CF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F6771"/>
    <w:multiLevelType w:val="hybridMultilevel"/>
    <w:tmpl w:val="55E22166"/>
    <w:lvl w:ilvl="0" w:tplc="041F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FAB4657"/>
    <w:multiLevelType w:val="hybridMultilevel"/>
    <w:tmpl w:val="41F6F628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5EA4"/>
    <w:multiLevelType w:val="hybridMultilevel"/>
    <w:tmpl w:val="1494EA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B1A94"/>
    <w:multiLevelType w:val="hybridMultilevel"/>
    <w:tmpl w:val="DE502E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15F82"/>
    <w:multiLevelType w:val="hybridMultilevel"/>
    <w:tmpl w:val="FBF8ED12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06D7C"/>
    <w:multiLevelType w:val="hybridMultilevel"/>
    <w:tmpl w:val="C6F8A3DE"/>
    <w:lvl w:ilvl="0" w:tplc="7758E11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216D4"/>
    <w:multiLevelType w:val="hybridMultilevel"/>
    <w:tmpl w:val="F66E5CB8"/>
    <w:lvl w:ilvl="0" w:tplc="041F000F">
      <w:start w:val="1"/>
      <w:numFmt w:val="decimal"/>
      <w:lvlText w:val="%1."/>
      <w:lvlJc w:val="left"/>
      <w:pPr>
        <w:ind w:left="1134" w:hanging="360"/>
      </w:pPr>
    </w:lvl>
    <w:lvl w:ilvl="1" w:tplc="041F0019" w:tentative="1">
      <w:start w:val="1"/>
      <w:numFmt w:val="lowerLetter"/>
      <w:lvlText w:val="%2."/>
      <w:lvlJc w:val="left"/>
      <w:pPr>
        <w:ind w:left="1854" w:hanging="360"/>
      </w:pPr>
    </w:lvl>
    <w:lvl w:ilvl="2" w:tplc="041F001B" w:tentative="1">
      <w:start w:val="1"/>
      <w:numFmt w:val="lowerRoman"/>
      <w:lvlText w:val="%3."/>
      <w:lvlJc w:val="right"/>
      <w:pPr>
        <w:ind w:left="2574" w:hanging="180"/>
      </w:pPr>
    </w:lvl>
    <w:lvl w:ilvl="3" w:tplc="041F000F" w:tentative="1">
      <w:start w:val="1"/>
      <w:numFmt w:val="decimal"/>
      <w:lvlText w:val="%4."/>
      <w:lvlJc w:val="left"/>
      <w:pPr>
        <w:ind w:left="3294" w:hanging="360"/>
      </w:pPr>
    </w:lvl>
    <w:lvl w:ilvl="4" w:tplc="041F0019" w:tentative="1">
      <w:start w:val="1"/>
      <w:numFmt w:val="lowerLetter"/>
      <w:lvlText w:val="%5."/>
      <w:lvlJc w:val="left"/>
      <w:pPr>
        <w:ind w:left="4014" w:hanging="360"/>
      </w:pPr>
    </w:lvl>
    <w:lvl w:ilvl="5" w:tplc="041F001B" w:tentative="1">
      <w:start w:val="1"/>
      <w:numFmt w:val="lowerRoman"/>
      <w:lvlText w:val="%6."/>
      <w:lvlJc w:val="right"/>
      <w:pPr>
        <w:ind w:left="4734" w:hanging="180"/>
      </w:pPr>
    </w:lvl>
    <w:lvl w:ilvl="6" w:tplc="041F000F" w:tentative="1">
      <w:start w:val="1"/>
      <w:numFmt w:val="decimal"/>
      <w:lvlText w:val="%7."/>
      <w:lvlJc w:val="left"/>
      <w:pPr>
        <w:ind w:left="5454" w:hanging="360"/>
      </w:pPr>
    </w:lvl>
    <w:lvl w:ilvl="7" w:tplc="041F0019" w:tentative="1">
      <w:start w:val="1"/>
      <w:numFmt w:val="lowerLetter"/>
      <w:lvlText w:val="%8."/>
      <w:lvlJc w:val="left"/>
      <w:pPr>
        <w:ind w:left="6174" w:hanging="360"/>
      </w:pPr>
    </w:lvl>
    <w:lvl w:ilvl="8" w:tplc="041F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9" w15:restartNumberingAfterBreak="0">
    <w:nsid w:val="19341035"/>
    <w:multiLevelType w:val="hybridMultilevel"/>
    <w:tmpl w:val="C278F460"/>
    <w:lvl w:ilvl="0" w:tplc="041F000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37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09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817" w:hanging="360"/>
      </w:pPr>
      <w:rPr>
        <w:rFonts w:ascii="Wingdings" w:hAnsi="Wingdings" w:hint="default"/>
      </w:rPr>
    </w:lvl>
  </w:abstractNum>
  <w:abstractNum w:abstractNumId="10" w15:restartNumberingAfterBreak="0">
    <w:nsid w:val="1C8B46C3"/>
    <w:multiLevelType w:val="hybridMultilevel"/>
    <w:tmpl w:val="A4F25A8C"/>
    <w:lvl w:ilvl="0" w:tplc="041F000F">
      <w:start w:val="1"/>
      <w:numFmt w:val="decimal"/>
      <w:lvlText w:val="%1."/>
      <w:lvlJc w:val="left"/>
      <w:pPr>
        <w:ind w:left="8970" w:hanging="360"/>
      </w:pPr>
    </w:lvl>
    <w:lvl w:ilvl="1" w:tplc="041F0019" w:tentative="1">
      <w:start w:val="1"/>
      <w:numFmt w:val="lowerLetter"/>
      <w:lvlText w:val="%2."/>
      <w:lvlJc w:val="left"/>
      <w:pPr>
        <w:ind w:left="9690" w:hanging="360"/>
      </w:pPr>
    </w:lvl>
    <w:lvl w:ilvl="2" w:tplc="041F001B" w:tentative="1">
      <w:start w:val="1"/>
      <w:numFmt w:val="lowerRoman"/>
      <w:lvlText w:val="%3."/>
      <w:lvlJc w:val="right"/>
      <w:pPr>
        <w:ind w:left="10410" w:hanging="180"/>
      </w:pPr>
    </w:lvl>
    <w:lvl w:ilvl="3" w:tplc="041F000F" w:tentative="1">
      <w:start w:val="1"/>
      <w:numFmt w:val="decimal"/>
      <w:lvlText w:val="%4."/>
      <w:lvlJc w:val="left"/>
      <w:pPr>
        <w:ind w:left="11130" w:hanging="360"/>
      </w:pPr>
    </w:lvl>
    <w:lvl w:ilvl="4" w:tplc="041F0019" w:tentative="1">
      <w:start w:val="1"/>
      <w:numFmt w:val="lowerLetter"/>
      <w:lvlText w:val="%5."/>
      <w:lvlJc w:val="left"/>
      <w:pPr>
        <w:ind w:left="11850" w:hanging="360"/>
      </w:pPr>
    </w:lvl>
    <w:lvl w:ilvl="5" w:tplc="041F001B" w:tentative="1">
      <w:start w:val="1"/>
      <w:numFmt w:val="lowerRoman"/>
      <w:lvlText w:val="%6."/>
      <w:lvlJc w:val="right"/>
      <w:pPr>
        <w:ind w:left="12570" w:hanging="180"/>
      </w:pPr>
    </w:lvl>
    <w:lvl w:ilvl="6" w:tplc="041F000F" w:tentative="1">
      <w:start w:val="1"/>
      <w:numFmt w:val="decimal"/>
      <w:lvlText w:val="%7."/>
      <w:lvlJc w:val="left"/>
      <w:pPr>
        <w:ind w:left="13290" w:hanging="360"/>
      </w:pPr>
    </w:lvl>
    <w:lvl w:ilvl="7" w:tplc="041F0019" w:tentative="1">
      <w:start w:val="1"/>
      <w:numFmt w:val="lowerLetter"/>
      <w:lvlText w:val="%8."/>
      <w:lvlJc w:val="left"/>
      <w:pPr>
        <w:ind w:left="14010" w:hanging="360"/>
      </w:pPr>
    </w:lvl>
    <w:lvl w:ilvl="8" w:tplc="041F001B" w:tentative="1">
      <w:start w:val="1"/>
      <w:numFmt w:val="lowerRoman"/>
      <w:lvlText w:val="%9."/>
      <w:lvlJc w:val="right"/>
      <w:pPr>
        <w:ind w:left="14730" w:hanging="180"/>
      </w:pPr>
    </w:lvl>
  </w:abstractNum>
  <w:abstractNum w:abstractNumId="11" w15:restartNumberingAfterBreak="0">
    <w:nsid w:val="1D476594"/>
    <w:multiLevelType w:val="hybridMultilevel"/>
    <w:tmpl w:val="DE502E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8108F"/>
    <w:multiLevelType w:val="hybridMultilevel"/>
    <w:tmpl w:val="C00AF7D0"/>
    <w:lvl w:ilvl="0" w:tplc="8BC0B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22AD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84B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200D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984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0C3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EE1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9C7C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D8F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442052"/>
    <w:multiLevelType w:val="hybridMultilevel"/>
    <w:tmpl w:val="BEA6768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9755E"/>
    <w:multiLevelType w:val="hybridMultilevel"/>
    <w:tmpl w:val="B2EEDFE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771FD"/>
    <w:multiLevelType w:val="hybridMultilevel"/>
    <w:tmpl w:val="788896F4"/>
    <w:lvl w:ilvl="0" w:tplc="1D0A682A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0FC2CC9"/>
    <w:multiLevelType w:val="hybridMultilevel"/>
    <w:tmpl w:val="DE502E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534EE2"/>
    <w:multiLevelType w:val="hybridMultilevel"/>
    <w:tmpl w:val="F9CCB748"/>
    <w:lvl w:ilvl="0" w:tplc="1D0A682A">
      <w:start w:val="2018"/>
      <w:numFmt w:val="bullet"/>
      <w:lvlText w:val="-"/>
      <w:lvlJc w:val="left"/>
      <w:pPr>
        <w:ind w:left="3057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37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09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817" w:hanging="360"/>
      </w:pPr>
      <w:rPr>
        <w:rFonts w:ascii="Wingdings" w:hAnsi="Wingdings" w:hint="default"/>
      </w:rPr>
    </w:lvl>
  </w:abstractNum>
  <w:abstractNum w:abstractNumId="18" w15:restartNumberingAfterBreak="0">
    <w:nsid w:val="2AE83878"/>
    <w:multiLevelType w:val="hybridMultilevel"/>
    <w:tmpl w:val="27BA5CE8"/>
    <w:lvl w:ilvl="0" w:tplc="041F0019">
      <w:start w:val="1"/>
      <w:numFmt w:val="lowerLetter"/>
      <w:lvlText w:val="%1."/>
      <w:lvlJc w:val="left"/>
      <w:pPr>
        <w:ind w:left="1494" w:hanging="360"/>
      </w:pPr>
    </w:lvl>
    <w:lvl w:ilvl="1" w:tplc="041F0019" w:tentative="1">
      <w:start w:val="1"/>
      <w:numFmt w:val="lowerLetter"/>
      <w:lvlText w:val="%2."/>
      <w:lvlJc w:val="left"/>
      <w:pPr>
        <w:ind w:left="2214" w:hanging="360"/>
      </w:pPr>
    </w:lvl>
    <w:lvl w:ilvl="2" w:tplc="041F001B" w:tentative="1">
      <w:start w:val="1"/>
      <w:numFmt w:val="lowerRoman"/>
      <w:lvlText w:val="%3."/>
      <w:lvlJc w:val="right"/>
      <w:pPr>
        <w:ind w:left="2934" w:hanging="180"/>
      </w:pPr>
    </w:lvl>
    <w:lvl w:ilvl="3" w:tplc="041F000F" w:tentative="1">
      <w:start w:val="1"/>
      <w:numFmt w:val="decimal"/>
      <w:lvlText w:val="%4."/>
      <w:lvlJc w:val="left"/>
      <w:pPr>
        <w:ind w:left="3654" w:hanging="360"/>
      </w:pPr>
    </w:lvl>
    <w:lvl w:ilvl="4" w:tplc="041F0019" w:tentative="1">
      <w:start w:val="1"/>
      <w:numFmt w:val="lowerLetter"/>
      <w:lvlText w:val="%5."/>
      <w:lvlJc w:val="left"/>
      <w:pPr>
        <w:ind w:left="4374" w:hanging="360"/>
      </w:pPr>
    </w:lvl>
    <w:lvl w:ilvl="5" w:tplc="041F001B" w:tentative="1">
      <w:start w:val="1"/>
      <w:numFmt w:val="lowerRoman"/>
      <w:lvlText w:val="%6."/>
      <w:lvlJc w:val="right"/>
      <w:pPr>
        <w:ind w:left="5094" w:hanging="180"/>
      </w:pPr>
    </w:lvl>
    <w:lvl w:ilvl="6" w:tplc="041F000F" w:tentative="1">
      <w:start w:val="1"/>
      <w:numFmt w:val="decimal"/>
      <w:lvlText w:val="%7."/>
      <w:lvlJc w:val="left"/>
      <w:pPr>
        <w:ind w:left="5814" w:hanging="360"/>
      </w:pPr>
    </w:lvl>
    <w:lvl w:ilvl="7" w:tplc="041F0019" w:tentative="1">
      <w:start w:val="1"/>
      <w:numFmt w:val="lowerLetter"/>
      <w:lvlText w:val="%8."/>
      <w:lvlJc w:val="left"/>
      <w:pPr>
        <w:ind w:left="6534" w:hanging="360"/>
      </w:pPr>
    </w:lvl>
    <w:lvl w:ilvl="8" w:tplc="041F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2D746E8B"/>
    <w:multiLevelType w:val="hybridMultilevel"/>
    <w:tmpl w:val="556C9E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F2ED9"/>
    <w:multiLevelType w:val="hybridMultilevel"/>
    <w:tmpl w:val="E3469C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037D6"/>
    <w:multiLevelType w:val="hybridMultilevel"/>
    <w:tmpl w:val="9DC04780"/>
    <w:lvl w:ilvl="0" w:tplc="1D0A682A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960F0C"/>
    <w:multiLevelType w:val="hybridMultilevel"/>
    <w:tmpl w:val="CEF64C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12454"/>
    <w:multiLevelType w:val="hybridMultilevel"/>
    <w:tmpl w:val="EBB03D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43561"/>
    <w:multiLevelType w:val="hybridMultilevel"/>
    <w:tmpl w:val="F3C693A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15B20"/>
    <w:multiLevelType w:val="hybridMultilevel"/>
    <w:tmpl w:val="47CA9B76"/>
    <w:lvl w:ilvl="0" w:tplc="1D0A682A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B2CBE"/>
    <w:multiLevelType w:val="hybridMultilevel"/>
    <w:tmpl w:val="DE502E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A4D91"/>
    <w:multiLevelType w:val="hybridMultilevel"/>
    <w:tmpl w:val="093EEF26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F5B26"/>
    <w:multiLevelType w:val="hybridMultilevel"/>
    <w:tmpl w:val="B2E20D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92781"/>
    <w:multiLevelType w:val="hybridMultilevel"/>
    <w:tmpl w:val="994EAD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F6070"/>
    <w:multiLevelType w:val="hybridMultilevel"/>
    <w:tmpl w:val="2D22D5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408EA"/>
    <w:multiLevelType w:val="hybridMultilevel"/>
    <w:tmpl w:val="DE502E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0568B"/>
    <w:multiLevelType w:val="hybridMultilevel"/>
    <w:tmpl w:val="DCDEEB46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1630E"/>
    <w:multiLevelType w:val="hybridMultilevel"/>
    <w:tmpl w:val="C0BA28B8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4A7A45"/>
    <w:multiLevelType w:val="hybridMultilevel"/>
    <w:tmpl w:val="DE502E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6F1D3F"/>
    <w:multiLevelType w:val="hybridMultilevel"/>
    <w:tmpl w:val="3F34043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3523E"/>
    <w:multiLevelType w:val="multilevel"/>
    <w:tmpl w:val="041F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19"/>
  </w:num>
  <w:num w:numId="2">
    <w:abstractNumId w:val="29"/>
  </w:num>
  <w:num w:numId="3">
    <w:abstractNumId w:val="1"/>
  </w:num>
  <w:num w:numId="4">
    <w:abstractNumId w:val="32"/>
  </w:num>
  <w:num w:numId="5">
    <w:abstractNumId w:val="27"/>
  </w:num>
  <w:num w:numId="6">
    <w:abstractNumId w:val="35"/>
  </w:num>
  <w:num w:numId="7">
    <w:abstractNumId w:val="14"/>
  </w:num>
  <w:num w:numId="8">
    <w:abstractNumId w:val="18"/>
  </w:num>
  <w:num w:numId="9">
    <w:abstractNumId w:val="3"/>
  </w:num>
  <w:num w:numId="10">
    <w:abstractNumId w:val="24"/>
  </w:num>
  <w:num w:numId="11">
    <w:abstractNumId w:val="6"/>
  </w:num>
  <w:num w:numId="12">
    <w:abstractNumId w:val="13"/>
  </w:num>
  <w:num w:numId="13">
    <w:abstractNumId w:val="33"/>
  </w:num>
  <w:num w:numId="14">
    <w:abstractNumId w:val="4"/>
  </w:num>
  <w:num w:numId="15">
    <w:abstractNumId w:val="10"/>
  </w:num>
  <w:num w:numId="16">
    <w:abstractNumId w:val="5"/>
  </w:num>
  <w:num w:numId="17">
    <w:abstractNumId w:val="26"/>
  </w:num>
  <w:num w:numId="18">
    <w:abstractNumId w:val="28"/>
  </w:num>
  <w:num w:numId="19">
    <w:abstractNumId w:val="20"/>
  </w:num>
  <w:num w:numId="20">
    <w:abstractNumId w:val="36"/>
  </w:num>
  <w:num w:numId="21">
    <w:abstractNumId w:val="7"/>
  </w:num>
  <w:num w:numId="22">
    <w:abstractNumId w:val="15"/>
  </w:num>
  <w:num w:numId="23">
    <w:abstractNumId w:val="11"/>
  </w:num>
  <w:num w:numId="24">
    <w:abstractNumId w:val="21"/>
  </w:num>
  <w:num w:numId="25">
    <w:abstractNumId w:val="25"/>
  </w:num>
  <w:num w:numId="26">
    <w:abstractNumId w:val="22"/>
  </w:num>
  <w:num w:numId="27">
    <w:abstractNumId w:val="23"/>
  </w:num>
  <w:num w:numId="28">
    <w:abstractNumId w:val="9"/>
  </w:num>
  <w:num w:numId="29">
    <w:abstractNumId w:val="17"/>
  </w:num>
  <w:num w:numId="30">
    <w:abstractNumId w:val="30"/>
  </w:num>
  <w:num w:numId="31">
    <w:abstractNumId w:val="16"/>
  </w:num>
  <w:num w:numId="32">
    <w:abstractNumId w:val="34"/>
  </w:num>
  <w:num w:numId="33">
    <w:abstractNumId w:val="31"/>
  </w:num>
  <w:num w:numId="34">
    <w:abstractNumId w:val="2"/>
  </w:num>
  <w:num w:numId="35">
    <w:abstractNumId w:val="8"/>
  </w:num>
  <w:num w:numId="36">
    <w:abstractNumId w:val="0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20B"/>
    <w:rsid w:val="00086204"/>
    <w:rsid w:val="0009044A"/>
    <w:rsid w:val="00094FC8"/>
    <w:rsid w:val="000A0BBA"/>
    <w:rsid w:val="000B499D"/>
    <w:rsid w:val="000B79AE"/>
    <w:rsid w:val="00111F2B"/>
    <w:rsid w:val="001911AD"/>
    <w:rsid w:val="0021020B"/>
    <w:rsid w:val="00214F7C"/>
    <w:rsid w:val="002B5BF0"/>
    <w:rsid w:val="00300205"/>
    <w:rsid w:val="00371E8B"/>
    <w:rsid w:val="003E48EB"/>
    <w:rsid w:val="00401FCE"/>
    <w:rsid w:val="00403C1E"/>
    <w:rsid w:val="00444CD3"/>
    <w:rsid w:val="00494721"/>
    <w:rsid w:val="00534FE3"/>
    <w:rsid w:val="00535908"/>
    <w:rsid w:val="00555FF0"/>
    <w:rsid w:val="00646896"/>
    <w:rsid w:val="00652FFA"/>
    <w:rsid w:val="00697273"/>
    <w:rsid w:val="006D2271"/>
    <w:rsid w:val="00716353"/>
    <w:rsid w:val="00731E9E"/>
    <w:rsid w:val="00750D9E"/>
    <w:rsid w:val="00761353"/>
    <w:rsid w:val="00791A75"/>
    <w:rsid w:val="007A4BDB"/>
    <w:rsid w:val="007B5C99"/>
    <w:rsid w:val="008171FB"/>
    <w:rsid w:val="008C0669"/>
    <w:rsid w:val="0091554D"/>
    <w:rsid w:val="009175F5"/>
    <w:rsid w:val="00934EB3"/>
    <w:rsid w:val="00A37A43"/>
    <w:rsid w:val="00A911F2"/>
    <w:rsid w:val="00AC37D2"/>
    <w:rsid w:val="00B00175"/>
    <w:rsid w:val="00B33A36"/>
    <w:rsid w:val="00B52CAE"/>
    <w:rsid w:val="00C249B4"/>
    <w:rsid w:val="00C92947"/>
    <w:rsid w:val="00D83B63"/>
    <w:rsid w:val="00D93996"/>
    <w:rsid w:val="00DB2442"/>
    <w:rsid w:val="00DB767A"/>
    <w:rsid w:val="00DF2E40"/>
    <w:rsid w:val="00E76638"/>
    <w:rsid w:val="00EB35C7"/>
    <w:rsid w:val="00EC3014"/>
    <w:rsid w:val="00F057ED"/>
    <w:rsid w:val="00F2091C"/>
    <w:rsid w:val="00F413E4"/>
    <w:rsid w:val="00F90C9B"/>
    <w:rsid w:val="00FC1A9A"/>
    <w:rsid w:val="00F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FB8F"/>
  <w15:docId w15:val="{CF8AED1E-3A85-40D2-A6F4-0D143ACA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B499D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499D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7273"/>
    <w:pPr>
      <w:keepNext/>
      <w:keepLines/>
      <w:numPr>
        <w:ilvl w:val="2"/>
        <w:numId w:val="20"/>
      </w:numPr>
      <w:bidi w:val="0"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tr-T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499D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499D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499D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499D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499D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499D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semiHidden/>
    <w:rsid w:val="00697273"/>
    <w:rPr>
      <w:rFonts w:asciiTheme="majorHAnsi" w:eastAsiaTheme="majorEastAsia" w:hAnsiTheme="majorHAnsi" w:cstheme="majorBidi"/>
      <w:b/>
      <w:bCs/>
      <w:color w:val="5B9BD5" w:themeColor="accent1"/>
      <w:lang w:val="tr-TR"/>
    </w:rPr>
  </w:style>
  <w:style w:type="paragraph" w:styleId="a3">
    <w:name w:val="Normal (Web)"/>
    <w:basedOn w:val="a"/>
    <w:uiPriority w:val="99"/>
    <w:unhideWhenUsed/>
    <w:rsid w:val="0069727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a4">
    <w:name w:val="Strong"/>
    <w:basedOn w:val="a0"/>
    <w:uiPriority w:val="22"/>
    <w:qFormat/>
    <w:rsid w:val="00697273"/>
    <w:rPr>
      <w:b/>
      <w:bCs/>
    </w:rPr>
  </w:style>
  <w:style w:type="paragraph" w:styleId="a5">
    <w:name w:val="List Paragraph"/>
    <w:basedOn w:val="a"/>
    <w:uiPriority w:val="34"/>
    <w:qFormat/>
    <w:rsid w:val="00697273"/>
    <w:pPr>
      <w:bidi w:val="0"/>
      <w:spacing w:after="200" w:line="276" w:lineRule="auto"/>
      <w:ind w:left="720"/>
      <w:contextualSpacing/>
    </w:pPr>
    <w:rPr>
      <w:lang w:val="tr-TR"/>
    </w:rPr>
  </w:style>
  <w:style w:type="character" w:styleId="a6">
    <w:name w:val="Emphasis"/>
    <w:basedOn w:val="a0"/>
    <w:uiPriority w:val="20"/>
    <w:qFormat/>
    <w:rsid w:val="00697273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69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7"/>
    <w:uiPriority w:val="99"/>
    <w:semiHidden/>
    <w:rsid w:val="0069727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697273"/>
    <w:rPr>
      <w:color w:val="0000FF"/>
      <w:u w:val="single"/>
    </w:rPr>
  </w:style>
  <w:style w:type="character" w:customStyle="1" w:styleId="1Char">
    <w:name w:val="العنوان 1 Char"/>
    <w:basedOn w:val="a0"/>
    <w:link w:val="1"/>
    <w:uiPriority w:val="9"/>
    <w:rsid w:val="000B4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0B49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Char">
    <w:name w:val="عنوان 4 Char"/>
    <w:basedOn w:val="a0"/>
    <w:link w:val="4"/>
    <w:uiPriority w:val="9"/>
    <w:semiHidden/>
    <w:rsid w:val="000B49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B49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B49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عنوان 7 Char"/>
    <w:basedOn w:val="a0"/>
    <w:link w:val="7"/>
    <w:uiPriority w:val="9"/>
    <w:semiHidden/>
    <w:rsid w:val="000B49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عنوان 8 Char"/>
    <w:basedOn w:val="a0"/>
    <w:link w:val="8"/>
    <w:uiPriority w:val="9"/>
    <w:semiHidden/>
    <w:rsid w:val="000B49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0B4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2B5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B5BF0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a8">
    <w:name w:val="Unresolved Mention"/>
    <w:basedOn w:val="a0"/>
    <w:uiPriority w:val="99"/>
    <w:semiHidden/>
    <w:unhideWhenUsed/>
    <w:rsid w:val="00444CD3"/>
    <w:rPr>
      <w:color w:val="605E5C"/>
      <w:shd w:val="clear" w:color="auto" w:fill="E1DFDD"/>
    </w:rPr>
  </w:style>
  <w:style w:type="paragraph" w:styleId="a9">
    <w:name w:val="header"/>
    <w:basedOn w:val="a"/>
    <w:link w:val="Char0"/>
    <w:uiPriority w:val="99"/>
    <w:unhideWhenUsed/>
    <w:rsid w:val="00652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9"/>
    <w:uiPriority w:val="99"/>
    <w:rsid w:val="00652FFA"/>
  </w:style>
  <w:style w:type="paragraph" w:styleId="aa">
    <w:name w:val="footer"/>
    <w:basedOn w:val="a"/>
    <w:link w:val="Char1"/>
    <w:uiPriority w:val="99"/>
    <w:unhideWhenUsed/>
    <w:rsid w:val="00652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a"/>
    <w:uiPriority w:val="99"/>
    <w:rsid w:val="00652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6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0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6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ti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netlify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://www.ti.com/lit/ds/symlink/tm4c123gh6pm.pdf" TargetMode="External"/><Relationship Id="rId33" Type="http://schemas.openxmlformats.org/officeDocument/2006/relationships/hyperlink" Target="http://ijraet.com/pdf10/12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u-blox.com/sites/default/files/products/documents/NEO-6_DataSheet_(GPS.G6-HW-09005)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thirsty-chandrasekhar-b5518a.netlify.com/" TargetMode="External"/><Relationship Id="rId32" Type="http://schemas.openxmlformats.org/officeDocument/2006/relationships/hyperlink" Target="https://www.4pcb.com/free-pcb-layout-software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elecrow.com/wiki/images/2/20/SIM800_Series_AT_Command_Manual_V1.09.pdf" TargetMode="External"/><Relationship Id="rId28" Type="http://schemas.openxmlformats.org/officeDocument/2006/relationships/hyperlink" Target="http://users.ece.utexas.edu/~valvano/arm/lectures2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2.keil.com/mdk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youtube.com/channel/UCVf1i0hXlLsXIrF7V1NWA0Q" TargetMode="External"/><Relationship Id="rId30" Type="http://schemas.openxmlformats.org/officeDocument/2006/relationships/hyperlink" Target="http://forum.researchdesignlab.com/datasheet/modules/GSM%20sim900.pdf" TargetMode="External"/><Relationship Id="rId35" Type="http://schemas.openxmlformats.org/officeDocument/2006/relationships/hyperlink" Target="https://www.gpsinformation.org/dale/nmea.ht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DC84A-98CD-4B7D-BB0B-8AD55C6A4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31</Pages>
  <Words>3871</Words>
  <Characters>22065</Characters>
  <Application>Microsoft Office Word</Application>
  <DocSecurity>0</DocSecurity>
  <Lines>183</Lines>
  <Paragraphs>51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abduljawad kayali</dc:creator>
  <cp:keywords/>
  <dc:description/>
  <cp:lastModifiedBy>;ABDULJAWAD ;KAYALI</cp:lastModifiedBy>
  <cp:revision>19</cp:revision>
  <dcterms:created xsi:type="dcterms:W3CDTF">2015-11-30T23:08:00Z</dcterms:created>
  <dcterms:modified xsi:type="dcterms:W3CDTF">2019-01-26T12:53:00Z</dcterms:modified>
</cp:coreProperties>
</file>