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E6FE0" w14:textId="76E09A73" w:rsidR="00FD63B0" w:rsidRPr="00FD63B0" w:rsidRDefault="00FD63B0" w:rsidP="00FD63B0">
      <w:pPr>
        <w:autoSpaceDE w:val="0"/>
        <w:autoSpaceDN w:val="0"/>
        <w:adjustRightInd w:val="0"/>
        <w:jc w:val="left"/>
        <w:rPr>
          <w:rFonts w:ascii="CMR9" w:hAnsi="CMR9" w:cs="CMR9"/>
          <w:kern w:val="0"/>
          <w:sz w:val="18"/>
          <w:szCs w:val="18"/>
        </w:rPr>
      </w:pPr>
      <w:r>
        <w:rPr>
          <w:rFonts w:ascii="CMBX9" w:hAnsi="CMBX9" w:cs="CMBX9"/>
          <w:kern w:val="0"/>
          <w:sz w:val="18"/>
          <w:szCs w:val="18"/>
        </w:rPr>
        <w:t xml:space="preserve">9.4. </w:t>
      </w:r>
      <w:r>
        <w:rPr>
          <w:rFonts w:ascii="CMR9" w:hAnsi="CMR9" w:cs="CMR9"/>
          <w:kern w:val="0"/>
          <w:sz w:val="18"/>
          <w:szCs w:val="18"/>
        </w:rPr>
        <w:t>Obtain the activities of daily life dataset from the UC Irvine machine learning</w:t>
      </w:r>
      <w:r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website (</w:t>
      </w:r>
      <w:hyperlink r:id="rId4" w:history="1">
        <w:r w:rsidRPr="0047478F">
          <w:rPr>
            <w:rStyle w:val="a3"/>
            <w:rFonts w:ascii="CMSS9" w:hAnsi="CMSS9" w:cs="CMSS9"/>
            <w:kern w:val="0"/>
            <w:sz w:val="18"/>
            <w:szCs w:val="18"/>
          </w:rPr>
          <w:t>https://archive.ics.uci.edu/ml/datasets/Dataset+for+ADL+Recognition+with+Wrist-worn+Accelerometer</w:t>
        </w:r>
      </w:hyperlink>
      <w:r>
        <w:rPr>
          <w:rFonts w:ascii="CMSS9" w:hAnsi="CMSS9" w:cs="CMSS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 xml:space="preserve">data provided by Barbara Bruno, </w:t>
      </w:r>
      <w:proofErr w:type="spellStart"/>
      <w:r>
        <w:rPr>
          <w:rFonts w:ascii="CMR9" w:hAnsi="CMR9" w:cs="CMR9"/>
          <w:kern w:val="0"/>
          <w:sz w:val="18"/>
          <w:szCs w:val="18"/>
        </w:rPr>
        <w:t>Fulvio</w:t>
      </w:r>
      <w:proofErr w:type="spellEnd"/>
      <w:r>
        <w:rPr>
          <w:rFonts w:ascii="CMR9" w:hAnsi="CMR9" w:cs="CMR9"/>
          <w:kern w:val="0"/>
          <w:sz w:val="18"/>
          <w:szCs w:val="18"/>
        </w:rPr>
        <w:t xml:space="preserve"> </w:t>
      </w:r>
      <w:proofErr w:type="spellStart"/>
      <w:r>
        <w:rPr>
          <w:rFonts w:ascii="CMR9" w:hAnsi="CMR9" w:cs="CMR9"/>
          <w:kern w:val="0"/>
          <w:sz w:val="18"/>
          <w:szCs w:val="18"/>
        </w:rPr>
        <w:t>Mastrogiovanni</w:t>
      </w:r>
      <w:proofErr w:type="spellEnd"/>
      <w:r>
        <w:rPr>
          <w:rFonts w:ascii="CMR9" w:hAnsi="CMR9" w:cs="CMR9"/>
          <w:kern w:val="0"/>
          <w:sz w:val="18"/>
          <w:szCs w:val="18"/>
        </w:rPr>
        <w:t xml:space="preserve"> and Antonio </w:t>
      </w:r>
      <w:proofErr w:type="spellStart"/>
      <w:r>
        <w:rPr>
          <w:rFonts w:ascii="CMR9" w:hAnsi="CMR9" w:cs="CMR9"/>
          <w:kern w:val="0"/>
          <w:sz w:val="18"/>
          <w:szCs w:val="18"/>
        </w:rPr>
        <w:t>Sgorbissa</w:t>
      </w:r>
      <w:proofErr w:type="spellEnd"/>
      <w:r>
        <w:rPr>
          <w:rFonts w:ascii="CMR9" w:hAnsi="CMR9" w:cs="CMR9"/>
          <w:kern w:val="0"/>
          <w:sz w:val="18"/>
          <w:szCs w:val="18"/>
        </w:rPr>
        <w:t>).</w:t>
      </w:r>
    </w:p>
    <w:p w14:paraId="468FA1AC" w14:textId="5365D06F" w:rsidR="001E13D9" w:rsidRDefault="00FD63B0" w:rsidP="00DA1C56">
      <w:pPr>
        <w:autoSpaceDE w:val="0"/>
        <w:autoSpaceDN w:val="0"/>
        <w:adjustRightInd w:val="0"/>
        <w:jc w:val="left"/>
        <w:rPr>
          <w:rFonts w:ascii="CMR9" w:hAnsi="CMR9" w:cs="CMR9"/>
          <w:kern w:val="0"/>
          <w:sz w:val="18"/>
          <w:szCs w:val="18"/>
        </w:rPr>
      </w:pPr>
      <w:r>
        <w:rPr>
          <w:rFonts w:ascii="CMBX9" w:hAnsi="CMBX9" w:cs="CMBX9"/>
          <w:kern w:val="0"/>
          <w:sz w:val="18"/>
          <w:szCs w:val="18"/>
        </w:rPr>
        <w:t xml:space="preserve">(a) </w:t>
      </w:r>
      <w:r>
        <w:rPr>
          <w:rFonts w:ascii="CMR9" w:hAnsi="CMR9" w:cs="CMR9"/>
          <w:kern w:val="0"/>
          <w:sz w:val="18"/>
          <w:szCs w:val="18"/>
        </w:rPr>
        <w:t>Build a classifier that classifies sequences into one of the 14 activities provided.</w:t>
      </w:r>
      <w:r w:rsidR="00DA1C56"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To make features, you should vector quantize, then use a histogram</w:t>
      </w:r>
      <w:r w:rsidR="00DA1C56"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of cluster centers (as described in the subsection; this gives a pretty explicit</w:t>
      </w:r>
      <w:r w:rsidR="00DA1C56"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set of steps to follow). You will find it helpful to use hierarchical</w:t>
      </w:r>
      <w:r w:rsidR="00DA1C56"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k-means to vector quantize. You may use whatever multi-class classifier</w:t>
      </w:r>
      <w:r w:rsidR="00DA1C56"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you wish, though I’d start with R’s decision forest, because it’s easy to</w:t>
      </w:r>
      <w:r w:rsidR="00DA1C56"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use and effective. You should report (a) the total error rate and (b) the</w:t>
      </w:r>
      <w:r w:rsidR="00DA1C56"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class confusion matrix of your classifier.</w:t>
      </w:r>
    </w:p>
    <w:p w14:paraId="52AECDC1" w14:textId="02955BF6" w:rsidR="00FD63B0" w:rsidRPr="00DA1C56" w:rsidRDefault="00FD63B0" w:rsidP="00DA1C56">
      <w:pPr>
        <w:autoSpaceDE w:val="0"/>
        <w:autoSpaceDN w:val="0"/>
        <w:adjustRightInd w:val="0"/>
        <w:jc w:val="left"/>
        <w:rPr>
          <w:rFonts w:ascii="CMR9" w:hAnsi="CMR9" w:cs="CMR9" w:hint="eastAsia"/>
          <w:kern w:val="0"/>
          <w:sz w:val="18"/>
          <w:szCs w:val="18"/>
        </w:rPr>
      </w:pPr>
      <w:r>
        <w:rPr>
          <w:rFonts w:ascii="CMBX9" w:hAnsi="CMBX9" w:cs="CMBX9"/>
          <w:kern w:val="0"/>
          <w:sz w:val="18"/>
          <w:szCs w:val="18"/>
        </w:rPr>
        <w:t xml:space="preserve">(b) </w:t>
      </w:r>
      <w:r>
        <w:rPr>
          <w:rFonts w:ascii="CMR9" w:hAnsi="CMR9" w:cs="CMR9"/>
          <w:kern w:val="0"/>
          <w:sz w:val="18"/>
          <w:szCs w:val="18"/>
        </w:rPr>
        <w:t>Now see if you can improve your classifier by (a) modifying the number</w:t>
      </w:r>
      <w:r w:rsidR="00DA1C56"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of cluster centers in your hierarchical k-means and (b) modifying the size</w:t>
      </w:r>
      <w:r w:rsidR="00DA1C56">
        <w:rPr>
          <w:rFonts w:ascii="CMR9" w:hAnsi="CMR9" w:cs="CMR9" w:hint="eastAsia"/>
          <w:kern w:val="0"/>
          <w:sz w:val="18"/>
          <w:szCs w:val="18"/>
        </w:rPr>
        <w:t xml:space="preserve"> </w:t>
      </w:r>
      <w:bookmarkStart w:id="0" w:name="_GoBack"/>
      <w:bookmarkEnd w:id="0"/>
      <w:r>
        <w:rPr>
          <w:rFonts w:ascii="CMR9" w:hAnsi="CMR9" w:cs="CMR9"/>
          <w:kern w:val="0"/>
          <w:sz w:val="18"/>
          <w:szCs w:val="18"/>
        </w:rPr>
        <w:t>of the fixed length samples that you use.</w:t>
      </w:r>
    </w:p>
    <w:sectPr w:rsidR="00FD63B0" w:rsidRPr="00DA1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582"/>
    <w:rsid w:val="001E13D9"/>
    <w:rsid w:val="003A4582"/>
    <w:rsid w:val="00DA1C56"/>
    <w:rsid w:val="00FD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86424"/>
  <w15:chartTrackingRefBased/>
  <w15:docId w15:val="{C5DE5342-B027-4A05-931C-D82305594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63B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D63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datasets/Dataset+for+ADL+Recognition+with+Wrist-worn+Acceleromete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laisy</dc:creator>
  <cp:keywords/>
  <dc:description/>
  <cp:lastModifiedBy>layla laisy</cp:lastModifiedBy>
  <cp:revision>3</cp:revision>
  <dcterms:created xsi:type="dcterms:W3CDTF">2018-10-09T02:53:00Z</dcterms:created>
  <dcterms:modified xsi:type="dcterms:W3CDTF">2018-10-09T02:54:00Z</dcterms:modified>
</cp:coreProperties>
</file>