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19F3" w14:textId="02334FAB" w:rsidR="007C1C27" w:rsidRDefault="007C1C27" w:rsidP="007C1C27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The Definition of Done (DoD):</w:t>
      </w:r>
    </w:p>
    <w:p w14:paraId="05840733" w14:textId="3514EC39" w:rsidR="007C1C27" w:rsidRDefault="007C1C27" w:rsidP="007C1C27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EB7161E" w14:textId="316CDC0B" w:rsidR="007C1C27" w:rsidRPr="007C1C27" w:rsidRDefault="007C1C27" w:rsidP="007C1C2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Unit Test Passed</w:t>
      </w:r>
    </w:p>
    <w:p w14:paraId="3842707B" w14:textId="408F6299" w:rsidR="007C1C27" w:rsidRPr="007C1C27" w:rsidRDefault="007C1C27" w:rsidP="007C1C2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Code reviewed</w:t>
      </w:r>
    </w:p>
    <w:p w14:paraId="57C66624" w14:textId="36BEFBD1" w:rsidR="007C1C27" w:rsidRPr="007C1C27" w:rsidRDefault="007C1C27" w:rsidP="007C1C2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Acceptance criteria met</w:t>
      </w:r>
    </w:p>
    <w:p w14:paraId="57CF5BF6" w14:textId="26F3B7F2" w:rsidR="007C1C27" w:rsidRPr="007C1C27" w:rsidRDefault="007C1C27" w:rsidP="007C1C2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Functional Test Passed</w:t>
      </w:r>
    </w:p>
    <w:p w14:paraId="6EE48904" w14:textId="7B394668" w:rsidR="007C1C27" w:rsidRPr="007C1C27" w:rsidRDefault="007C1C27" w:rsidP="007C1C2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Non-Functional requirement met</w:t>
      </w:r>
    </w:p>
    <w:p w14:paraId="5F4EEB8E" w14:textId="789450D2" w:rsidR="007C1C27" w:rsidRPr="007C1C27" w:rsidRDefault="007C1C27" w:rsidP="007C1C2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Product Owner Accepts the user Story </w:t>
      </w:r>
    </w:p>
    <w:p w14:paraId="6CED7B3A" w14:textId="20C28E99" w:rsidR="007C1C27" w:rsidRDefault="007C1C27" w:rsidP="007C1C27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28FADE10" w14:textId="77777777" w:rsidR="007C1C27" w:rsidRDefault="007C1C27" w:rsidP="007C1C27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772F2B0" w14:textId="3586A4C2" w:rsidR="007C1C27" w:rsidRDefault="007C1C27" w:rsidP="007C1C27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lang w:val="en-US"/>
        </w:rPr>
      </w:pPr>
      <w:r w:rsidRPr="007C1C27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Definition of Ready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lang w:val="en-US"/>
        </w:rPr>
        <w:t>:</w:t>
      </w:r>
    </w:p>
    <w:p w14:paraId="096B772E" w14:textId="33B4E4AE" w:rsidR="007C1C27" w:rsidRDefault="007C1C27" w:rsidP="007C1C27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lang w:val="en-US"/>
        </w:rPr>
      </w:pPr>
    </w:p>
    <w:p w14:paraId="3DB5C373" w14:textId="1E78405B" w:rsidR="007C1C27" w:rsidRPr="007C1C27" w:rsidRDefault="007C1C27" w:rsidP="007C1C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Can the story be smaller? </w:t>
      </w:r>
    </w:p>
    <w:p w14:paraId="6EC05013" w14:textId="1E3A5FF6" w:rsidR="007C1C27" w:rsidRPr="007C1C27" w:rsidRDefault="007C1C27" w:rsidP="007C1C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Testable acceptance criteria?</w:t>
      </w:r>
    </w:p>
    <w:p w14:paraId="408025FA" w14:textId="3B10A26A" w:rsidR="007C1C27" w:rsidRPr="007C1C27" w:rsidRDefault="007C1C27" w:rsidP="007C1C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Story description complete?</w:t>
      </w:r>
    </w:p>
    <w:p w14:paraId="08337D06" w14:textId="395ADAEF" w:rsidR="007C1C27" w:rsidRPr="007C1C27" w:rsidRDefault="007C1C27" w:rsidP="007C1C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Mocks included? </w:t>
      </w:r>
    </w:p>
    <w:p w14:paraId="6D8DD9AA" w14:textId="1D096051" w:rsidR="007C1C27" w:rsidRPr="007C1C27" w:rsidRDefault="007C1C27" w:rsidP="007C1C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Open questions answered? </w:t>
      </w:r>
    </w:p>
    <w:p w14:paraId="0BC0B4F5" w14:textId="607BA920" w:rsidR="007C1C27" w:rsidRPr="007C1C27" w:rsidRDefault="007C1C27" w:rsidP="007C1C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Dependencies to other teams </w:t>
      </w:r>
      <w:r w:rsidR="00545853"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clarified:</w:t>
      </w: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who is the contact person?</w:t>
      </w:r>
    </w:p>
    <w:p w14:paraId="2A0D3307" w14:textId="1411D962" w:rsidR="007C1C27" w:rsidRPr="007C1C27" w:rsidRDefault="007C1C27" w:rsidP="007C1C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Various roles in team gave feedback?</w:t>
      </w:r>
    </w:p>
    <w:p w14:paraId="0BCD517C" w14:textId="15158590" w:rsidR="007C1C27" w:rsidRPr="007C1C27" w:rsidRDefault="007C1C27" w:rsidP="007C1C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Contracts defined?</w:t>
      </w:r>
    </w:p>
    <w:p w14:paraId="75B1A992" w14:textId="7C0EEB07" w:rsidR="007C1C27" w:rsidRDefault="007C1C27" w:rsidP="007C1C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7C1C27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Edge cases considered?</w:t>
      </w:r>
    </w:p>
    <w:p w14:paraId="635B5E68" w14:textId="097F6551" w:rsidR="007C1C27" w:rsidRDefault="007C1C27" w:rsidP="007C1C27">
      <w:pPr>
        <w:rPr>
          <w:rFonts w:asciiTheme="majorBidi" w:hAnsiTheme="majorBidi" w:cstheme="majorBidi"/>
          <w:b/>
          <w:bCs/>
          <w:shd w:val="clear" w:color="auto" w:fill="FFFFFF"/>
        </w:rPr>
      </w:pPr>
    </w:p>
    <w:p w14:paraId="4C2D8912" w14:textId="77777777" w:rsidR="00545853" w:rsidRDefault="00545853" w:rsidP="007C1C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75E78EA" w14:textId="44780A3C" w:rsidR="007C1C27" w:rsidRPr="00545853" w:rsidRDefault="00545853" w:rsidP="007C1C27">
      <w:pPr>
        <w:rPr>
          <w:rFonts w:asciiTheme="majorBidi" w:hAnsiTheme="majorBidi" w:cstheme="majorBidi"/>
          <w:b/>
          <w:bCs/>
          <w:shd w:val="clear" w:color="auto" w:fill="FFFFFF"/>
          <w:lang w:val="en-US"/>
        </w:rPr>
      </w:pPr>
      <w:r w:rsidRPr="00BD1892">
        <w:rPr>
          <w:rFonts w:asciiTheme="majorBidi" w:hAnsiTheme="majorBidi" w:cstheme="majorBidi"/>
          <w:b/>
          <w:bCs/>
          <w:sz w:val="32"/>
          <w:szCs w:val="32"/>
        </w:rPr>
        <w:t>For a user story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:</w:t>
      </w:r>
    </w:p>
    <w:p w14:paraId="2424AD1B" w14:textId="7553AB72" w:rsidR="00545853" w:rsidRPr="00545853" w:rsidRDefault="00545853" w:rsidP="00545853">
      <w:pPr>
        <w:numPr>
          <w:ilvl w:val="0"/>
          <w:numId w:val="4"/>
        </w:numPr>
        <w:rPr>
          <w:rFonts w:asciiTheme="majorBidi" w:hAnsiTheme="majorBidi" w:cstheme="majorBidi"/>
          <w:b/>
          <w:bCs/>
          <w:shd w:val="clear" w:color="auto" w:fill="FFFFFF"/>
          <w:lang w:val="en-US"/>
        </w:rPr>
      </w:pPr>
      <w:r w:rsidRPr="00545853">
        <w:rPr>
          <w:rFonts w:asciiTheme="majorBidi" w:hAnsiTheme="majorBidi" w:cstheme="majorBidi"/>
          <w:b/>
          <w:bCs/>
          <w:shd w:val="clear" w:color="auto" w:fill="FFFFFF"/>
          <w:lang w:val="en-US"/>
        </w:rPr>
        <w:t xml:space="preserve"> Person who will accept the user story is identified</w:t>
      </w:r>
    </w:p>
    <w:p w14:paraId="22CFC886" w14:textId="77777777" w:rsidR="00545853" w:rsidRPr="00545853" w:rsidRDefault="00545853" w:rsidP="00545853">
      <w:pPr>
        <w:numPr>
          <w:ilvl w:val="0"/>
          <w:numId w:val="4"/>
        </w:numPr>
        <w:rPr>
          <w:rFonts w:asciiTheme="majorBidi" w:hAnsiTheme="majorBidi" w:cstheme="majorBidi"/>
          <w:b/>
          <w:bCs/>
          <w:shd w:val="clear" w:color="auto" w:fill="FFFFFF"/>
          <w:lang w:val="en-US"/>
        </w:rPr>
      </w:pPr>
      <w:r w:rsidRPr="00545853">
        <w:rPr>
          <w:rFonts w:asciiTheme="majorBidi" w:hAnsiTheme="majorBidi" w:cstheme="majorBidi"/>
          <w:b/>
          <w:bCs/>
          <w:shd w:val="clear" w:color="auto" w:fill="FFFFFF"/>
          <w:lang w:val="en-US"/>
        </w:rPr>
        <w:t>User story acceptance criteria defined</w:t>
      </w:r>
    </w:p>
    <w:p w14:paraId="184C71BB" w14:textId="77777777" w:rsidR="00545853" w:rsidRPr="00545853" w:rsidRDefault="00545853" w:rsidP="00545853">
      <w:pPr>
        <w:numPr>
          <w:ilvl w:val="0"/>
          <w:numId w:val="4"/>
        </w:numPr>
        <w:rPr>
          <w:rFonts w:asciiTheme="majorBidi" w:hAnsiTheme="majorBidi" w:cstheme="majorBidi"/>
          <w:b/>
          <w:bCs/>
          <w:shd w:val="clear" w:color="auto" w:fill="FFFFFF"/>
          <w:lang w:val="en-US"/>
        </w:rPr>
      </w:pPr>
      <w:r w:rsidRPr="00545853">
        <w:rPr>
          <w:rFonts w:asciiTheme="majorBidi" w:hAnsiTheme="majorBidi" w:cstheme="majorBidi"/>
          <w:b/>
          <w:bCs/>
          <w:shd w:val="clear" w:color="auto" w:fill="FFFFFF"/>
          <w:lang w:val="en-US"/>
        </w:rPr>
        <w:t>User story sized by the delivery team</w:t>
      </w:r>
    </w:p>
    <w:p w14:paraId="47B3DD7D" w14:textId="77777777" w:rsidR="00545853" w:rsidRPr="00545853" w:rsidRDefault="00545853" w:rsidP="00545853">
      <w:pPr>
        <w:numPr>
          <w:ilvl w:val="0"/>
          <w:numId w:val="4"/>
        </w:numPr>
        <w:rPr>
          <w:rFonts w:asciiTheme="majorBidi" w:hAnsiTheme="majorBidi" w:cstheme="majorBidi"/>
          <w:b/>
          <w:bCs/>
          <w:shd w:val="clear" w:color="auto" w:fill="FFFFFF"/>
          <w:lang w:val="en-US"/>
        </w:rPr>
      </w:pPr>
      <w:r w:rsidRPr="00545853">
        <w:rPr>
          <w:rFonts w:asciiTheme="majorBidi" w:hAnsiTheme="majorBidi" w:cstheme="majorBidi"/>
          <w:b/>
          <w:bCs/>
          <w:shd w:val="clear" w:color="auto" w:fill="FFFFFF"/>
          <w:lang w:val="en-US"/>
        </w:rPr>
        <w:t>Scrum team accepts user experience artifacts</w:t>
      </w:r>
    </w:p>
    <w:p w14:paraId="5A44D3FC" w14:textId="77777777" w:rsidR="00545853" w:rsidRPr="00545853" w:rsidRDefault="00545853" w:rsidP="00545853">
      <w:pPr>
        <w:numPr>
          <w:ilvl w:val="0"/>
          <w:numId w:val="4"/>
        </w:numPr>
        <w:rPr>
          <w:rFonts w:asciiTheme="majorBidi" w:hAnsiTheme="majorBidi" w:cstheme="majorBidi"/>
          <w:b/>
          <w:bCs/>
          <w:shd w:val="clear" w:color="auto" w:fill="FFFFFF"/>
          <w:lang w:val="en-US"/>
        </w:rPr>
      </w:pPr>
      <w:r w:rsidRPr="00545853">
        <w:rPr>
          <w:rFonts w:asciiTheme="majorBidi" w:hAnsiTheme="majorBidi" w:cstheme="majorBidi"/>
          <w:b/>
          <w:bCs/>
          <w:shd w:val="clear" w:color="auto" w:fill="FFFFFF"/>
          <w:lang w:val="en-US"/>
        </w:rPr>
        <w:t>Performance criteria identified</w:t>
      </w:r>
    </w:p>
    <w:p w14:paraId="32C86A11" w14:textId="77777777" w:rsidR="00545853" w:rsidRPr="00545853" w:rsidRDefault="00545853" w:rsidP="00545853">
      <w:pPr>
        <w:numPr>
          <w:ilvl w:val="0"/>
          <w:numId w:val="4"/>
        </w:numPr>
        <w:rPr>
          <w:rFonts w:asciiTheme="majorBidi" w:hAnsiTheme="majorBidi" w:cstheme="majorBidi"/>
          <w:b/>
          <w:bCs/>
          <w:shd w:val="clear" w:color="auto" w:fill="FFFFFF"/>
          <w:lang w:val="en-US"/>
        </w:rPr>
      </w:pPr>
      <w:r w:rsidRPr="00545853">
        <w:rPr>
          <w:rFonts w:asciiTheme="majorBidi" w:hAnsiTheme="majorBidi" w:cstheme="majorBidi"/>
          <w:b/>
          <w:bCs/>
          <w:shd w:val="clear" w:color="auto" w:fill="FFFFFF"/>
          <w:lang w:val="en-US"/>
        </w:rPr>
        <w:t xml:space="preserve">Well-defined User story </w:t>
      </w:r>
    </w:p>
    <w:p w14:paraId="5CD8A2CF" w14:textId="77777777" w:rsidR="007C1C27" w:rsidRPr="007C1C27" w:rsidRDefault="007C1C27" w:rsidP="007C1C27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lang w:val="en-US"/>
        </w:rPr>
      </w:pPr>
    </w:p>
    <w:p w14:paraId="4333A596" w14:textId="5B2958D0" w:rsidR="007C1C27" w:rsidRPr="007C1C27" w:rsidRDefault="007C1C27">
      <w:pPr>
        <w:rPr>
          <w:lang w:val="en-US"/>
        </w:rPr>
      </w:pPr>
    </w:p>
    <w:sectPr w:rsidR="007C1C27" w:rsidRPr="007C1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116AB"/>
    <w:multiLevelType w:val="hybridMultilevel"/>
    <w:tmpl w:val="AFE0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0231"/>
    <w:multiLevelType w:val="hybridMultilevel"/>
    <w:tmpl w:val="7512D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216BC"/>
    <w:multiLevelType w:val="hybridMultilevel"/>
    <w:tmpl w:val="B57C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A5798"/>
    <w:multiLevelType w:val="hybridMultilevel"/>
    <w:tmpl w:val="5962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163668">
    <w:abstractNumId w:val="1"/>
  </w:num>
  <w:num w:numId="2" w16cid:durableId="931284689">
    <w:abstractNumId w:val="3"/>
  </w:num>
  <w:num w:numId="3" w16cid:durableId="180095230">
    <w:abstractNumId w:val="0"/>
  </w:num>
  <w:num w:numId="4" w16cid:durableId="1537738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27"/>
    <w:rsid w:val="00545853"/>
    <w:rsid w:val="007C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6B22D"/>
  <w15:chartTrackingRefBased/>
  <w15:docId w15:val="{6D2FD1FA-4AD5-AD4B-886C-660076DE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27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2022-11-03T14:16:00Z</dcterms:created>
  <dcterms:modified xsi:type="dcterms:W3CDTF">2022-11-03T14:31:00Z</dcterms:modified>
</cp:coreProperties>
</file>