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EBD73" w14:textId="77777777" w:rsidR="000A4352" w:rsidRDefault="000A4352" w:rsidP="000A4352">
      <w:pPr>
        <w:rPr>
          <w:sz w:val="40"/>
          <w:szCs w:val="44"/>
        </w:rPr>
      </w:pPr>
    </w:p>
    <w:p w14:paraId="0E87A025" w14:textId="77777777" w:rsidR="000A4352" w:rsidRDefault="000A4352" w:rsidP="000A4352">
      <w:pPr>
        <w:rPr>
          <w:sz w:val="40"/>
          <w:szCs w:val="44"/>
        </w:rPr>
      </w:pPr>
    </w:p>
    <w:p w14:paraId="0E1760C4" w14:textId="77777777" w:rsidR="000A4352" w:rsidRDefault="000A4352" w:rsidP="000A4352">
      <w:pPr>
        <w:rPr>
          <w:sz w:val="40"/>
          <w:szCs w:val="44"/>
        </w:rPr>
      </w:pPr>
    </w:p>
    <w:p w14:paraId="28A3C26A" w14:textId="762EEAE5" w:rsidR="000A4352" w:rsidRDefault="000A4352" w:rsidP="000A4352">
      <w:pPr>
        <w:rPr>
          <w:sz w:val="40"/>
          <w:szCs w:val="44"/>
        </w:rPr>
      </w:pPr>
    </w:p>
    <w:p w14:paraId="00F6405E" w14:textId="0C5FDCD1" w:rsidR="000A4352" w:rsidRDefault="000A4352" w:rsidP="000A4352">
      <w:pPr>
        <w:rPr>
          <w:sz w:val="40"/>
          <w:szCs w:val="44"/>
        </w:rPr>
      </w:pPr>
    </w:p>
    <w:p w14:paraId="54A706AE" w14:textId="77777777" w:rsidR="00F12FBA" w:rsidRDefault="00F12FBA" w:rsidP="000A4352">
      <w:pPr>
        <w:rPr>
          <w:rFonts w:hint="eastAsia"/>
          <w:sz w:val="40"/>
          <w:szCs w:val="44"/>
        </w:rPr>
      </w:pPr>
      <w:bookmarkStart w:id="0" w:name="_GoBack"/>
      <w:bookmarkEnd w:id="0"/>
    </w:p>
    <w:p w14:paraId="1D8F231B" w14:textId="2D661801" w:rsidR="000A4352" w:rsidRDefault="000A4352" w:rsidP="000A4352">
      <w:pPr>
        <w:jc w:val="center"/>
        <w:rPr>
          <w:sz w:val="40"/>
          <w:szCs w:val="44"/>
        </w:rPr>
      </w:pPr>
      <w:r w:rsidRPr="000A4352">
        <w:rPr>
          <w:rFonts w:hint="eastAsia"/>
          <w:sz w:val="40"/>
          <w:szCs w:val="44"/>
        </w:rPr>
        <w:t>컴퓨터 그래픽스 과제 보고서</w:t>
      </w:r>
    </w:p>
    <w:p w14:paraId="70797902" w14:textId="0D8BCCD2" w:rsidR="000A4352" w:rsidRDefault="000A4352" w:rsidP="000A4352">
      <w:pPr>
        <w:jc w:val="center"/>
        <w:rPr>
          <w:sz w:val="40"/>
          <w:szCs w:val="44"/>
        </w:rPr>
      </w:pPr>
      <w:r>
        <w:rPr>
          <w:rFonts w:hint="eastAsia"/>
          <w:sz w:val="40"/>
          <w:szCs w:val="44"/>
        </w:rPr>
        <w:t>1</w:t>
      </w:r>
      <w:r>
        <w:rPr>
          <w:sz w:val="40"/>
          <w:szCs w:val="44"/>
        </w:rPr>
        <w:t xml:space="preserve">2171698 </w:t>
      </w:r>
      <w:r>
        <w:rPr>
          <w:rFonts w:hint="eastAsia"/>
          <w:sz w:val="40"/>
          <w:szCs w:val="44"/>
        </w:rPr>
        <w:t>정현준</w:t>
      </w:r>
    </w:p>
    <w:p w14:paraId="473D4092" w14:textId="77777777" w:rsidR="000A4352" w:rsidRDefault="000A4352">
      <w:pPr>
        <w:widowControl/>
        <w:wordWrap/>
        <w:autoSpaceDE/>
        <w:autoSpaceDN/>
        <w:rPr>
          <w:sz w:val="40"/>
          <w:szCs w:val="44"/>
        </w:rPr>
      </w:pPr>
      <w:r>
        <w:rPr>
          <w:sz w:val="40"/>
          <w:szCs w:val="44"/>
        </w:rPr>
        <w:br w:type="page"/>
      </w:r>
    </w:p>
    <w:p w14:paraId="6CF1A675" w14:textId="2C2948C4" w:rsidR="000A4352" w:rsidRDefault="000A4352" w:rsidP="000A4352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0A4352">
        <w:rPr>
          <w:rFonts w:hint="eastAsia"/>
          <w:sz w:val="24"/>
          <w:szCs w:val="28"/>
        </w:rPr>
        <w:lastRenderedPageBreak/>
        <w:t>스크린샷 및 구현내용</w:t>
      </w:r>
    </w:p>
    <w:p w14:paraId="46D9610B" w14:textId="0E6A64BD" w:rsidR="000A4352" w:rsidRDefault="00743E99" w:rsidP="000A4352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7CCB1A1E" wp14:editId="085A61E6">
            <wp:extent cx="2085975" cy="162508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43" cy="167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noProof/>
          <w:sz w:val="24"/>
          <w:szCs w:val="28"/>
        </w:rPr>
        <w:drawing>
          <wp:inline distT="0" distB="0" distL="0" distR="0" wp14:anchorId="61F1D57B" wp14:editId="54D25A1F">
            <wp:extent cx="2085975" cy="162508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491" cy="164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8"/>
        </w:rPr>
        <w:t xml:space="preserve"> </w:t>
      </w:r>
      <w:r>
        <w:rPr>
          <w:rFonts w:hint="eastAsia"/>
          <w:noProof/>
          <w:sz w:val="24"/>
          <w:szCs w:val="28"/>
        </w:rPr>
        <w:drawing>
          <wp:inline distT="0" distB="0" distL="0" distR="0" wp14:anchorId="78C53B9C" wp14:editId="1A784E4C">
            <wp:extent cx="2076450" cy="1617663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200" cy="164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5245" w14:textId="1460781A" w:rsidR="00743E99" w:rsidRDefault="00743E99" w:rsidP="000A4352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2620A488" wp14:editId="6DA4F3F2">
            <wp:extent cx="2102938" cy="16383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135" cy="165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8"/>
        </w:rPr>
        <w:t xml:space="preserve"> </w:t>
      </w:r>
      <w:r>
        <w:rPr>
          <w:noProof/>
          <w:sz w:val="24"/>
          <w:szCs w:val="28"/>
        </w:rPr>
        <w:drawing>
          <wp:inline distT="0" distB="0" distL="0" distR="0" wp14:anchorId="5898F8A8" wp14:editId="52230A35">
            <wp:extent cx="2076450" cy="1617664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722" cy="164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8"/>
        </w:rPr>
        <w:t xml:space="preserve"> </w:t>
      </w:r>
      <w:r>
        <w:rPr>
          <w:noProof/>
          <w:sz w:val="24"/>
          <w:szCs w:val="28"/>
        </w:rPr>
        <w:drawing>
          <wp:inline distT="0" distB="0" distL="0" distR="0" wp14:anchorId="6B1EAE04" wp14:editId="56CA3963">
            <wp:extent cx="2066925" cy="1610244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117" cy="162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1FB53" w14:textId="7A6BEF24" w:rsidR="00743E99" w:rsidRPr="00AC0A52" w:rsidRDefault="00743E99" w:rsidP="00830684">
      <w:pPr>
        <w:pStyle w:val="a3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AC0A52">
        <w:rPr>
          <w:rFonts w:hint="eastAsia"/>
          <w:szCs w:val="20"/>
        </w:rPr>
        <w:t>원뿔,</w:t>
      </w:r>
      <w:r w:rsidRPr="00AC0A52">
        <w:rPr>
          <w:szCs w:val="20"/>
        </w:rPr>
        <w:t xml:space="preserve"> </w:t>
      </w:r>
      <w:r w:rsidRPr="00AC0A52">
        <w:rPr>
          <w:rFonts w:hint="eastAsia"/>
          <w:szCs w:val="20"/>
        </w:rPr>
        <w:t>원통 기반으로 로켓을 모델링했으며,</w:t>
      </w:r>
      <w:r w:rsidRPr="00AC0A52">
        <w:rPr>
          <w:szCs w:val="20"/>
        </w:rPr>
        <w:t xml:space="preserve"> </w:t>
      </w:r>
      <w:r w:rsidRPr="00AC0A52">
        <w:rPr>
          <w:rFonts w:hint="eastAsia"/>
          <w:szCs w:val="20"/>
        </w:rPr>
        <w:t>주변 조형물로 구름과 나무를 설치했다.</w:t>
      </w:r>
    </w:p>
    <w:p w14:paraId="19C22960" w14:textId="2DACB4B2" w:rsidR="00743E99" w:rsidRDefault="004E301F" w:rsidP="00830684">
      <w:pPr>
        <w:pStyle w:val="a3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로켓은 실제 물리법칙이 적용된 것은 아니지만 상승할 때는 </w:t>
      </w:r>
      <w:proofErr w:type="spellStart"/>
      <w:r>
        <w:rPr>
          <w:rFonts w:hint="eastAsia"/>
          <w:szCs w:val="20"/>
        </w:rPr>
        <w:t>느려지고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하강할 때는 빨라진다.</w:t>
      </w:r>
    </w:p>
    <w:p w14:paraId="559CDEE3" w14:textId="41E62B93" w:rsidR="004E301F" w:rsidRDefault="004E301F" w:rsidP="00830684">
      <w:pPr>
        <w:pStyle w:val="a3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특정키로 충전 후 일정량이 충전되면 발사할 수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낙하산을 펼 수 있다.</w:t>
      </w:r>
    </w:p>
    <w:p w14:paraId="36228FD4" w14:textId="6FF48FB8" w:rsidR="00F81EB5" w:rsidRDefault="00F81EB5" w:rsidP="00830684">
      <w:pPr>
        <w:pStyle w:val="a3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조명이 없는 바이너리와 조명이 있는 바이너리를 둘 다 구현했다.</w:t>
      </w:r>
    </w:p>
    <w:p w14:paraId="18FBE3B1" w14:textId="63A3BDCC" w:rsidR="004E301F" w:rsidRPr="00AC0A52" w:rsidRDefault="004E301F" w:rsidP="00830684">
      <w:pPr>
        <w:pStyle w:val="a3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조명이 로켓의 바닥면을 따라가게 구현했다.</w:t>
      </w:r>
    </w:p>
    <w:p w14:paraId="04CB83E2" w14:textId="61DB01DF" w:rsidR="00AC0A52" w:rsidRDefault="00AC0A52" w:rsidP="00743E99">
      <w:pPr>
        <w:spacing w:after="0" w:line="240" w:lineRule="auto"/>
        <w:rPr>
          <w:sz w:val="22"/>
        </w:rPr>
      </w:pPr>
    </w:p>
    <w:p w14:paraId="687C23A2" w14:textId="4EC85691" w:rsidR="00AC0A52" w:rsidRDefault="00AC0A52" w:rsidP="00AC0A52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조작방법</w:t>
      </w:r>
    </w:p>
    <w:p w14:paraId="1DA63F23" w14:textId="6F684E05" w:rsidR="00673EC8" w:rsidRDefault="00673EC8" w:rsidP="00830684">
      <w:pPr>
        <w:pStyle w:val="a3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673EC8">
        <w:rPr>
          <w:rFonts w:hint="eastAsia"/>
          <w:szCs w:val="20"/>
        </w:rPr>
        <w:t>방향키</w:t>
      </w:r>
      <w:r>
        <w:rPr>
          <w:rFonts w:hint="eastAsia"/>
          <w:szCs w:val="20"/>
        </w:rPr>
        <w:t>와 마우스</w:t>
      </w:r>
      <w:r w:rsidRPr="00673EC8">
        <w:rPr>
          <w:rFonts w:hint="eastAsia"/>
          <w:szCs w:val="20"/>
        </w:rPr>
        <w:t>로 카메라를 이동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 회전</w:t>
      </w:r>
      <w:r w:rsidRPr="00673EC8">
        <w:rPr>
          <w:rFonts w:hint="eastAsia"/>
          <w:szCs w:val="20"/>
        </w:rPr>
        <w:t>시킬 수 있다</w:t>
      </w:r>
      <w:r w:rsidRPr="00673EC8">
        <w:rPr>
          <w:szCs w:val="20"/>
        </w:rPr>
        <w:t>.</w:t>
      </w:r>
    </w:p>
    <w:p w14:paraId="5F6765BB" w14:textId="37274384" w:rsidR="00673EC8" w:rsidRDefault="00673EC8" w:rsidP="00830684">
      <w:pPr>
        <w:pStyle w:val="a3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Z키로 로켓을 충전한다.</w:t>
      </w:r>
      <w:r>
        <w:rPr>
          <w:szCs w:val="20"/>
        </w:rPr>
        <w:t xml:space="preserve"> Z</w:t>
      </w:r>
      <w:r>
        <w:rPr>
          <w:rFonts w:hint="eastAsia"/>
          <w:szCs w:val="20"/>
        </w:rPr>
        <w:t xml:space="preserve">키를 누르고 있는 동안 콘솔 창에 </w:t>
      </w:r>
      <w:proofErr w:type="spellStart"/>
      <w:r>
        <w:rPr>
          <w:rFonts w:hint="eastAsia"/>
          <w:szCs w:val="20"/>
        </w:rPr>
        <w:t>충전량이</w:t>
      </w:r>
      <w:proofErr w:type="spellEnd"/>
      <w:r>
        <w:rPr>
          <w:rFonts w:hint="eastAsia"/>
          <w:szCs w:val="20"/>
        </w:rPr>
        <w:t xml:space="preserve"> 표시된다.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충전량이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16</w:t>
      </w:r>
      <w:r>
        <w:rPr>
          <w:rFonts w:hint="eastAsia"/>
          <w:szCs w:val="20"/>
        </w:rPr>
        <w:t>이상일 때부터 발사할 수 있으며</w:t>
      </w:r>
      <w:r>
        <w:rPr>
          <w:szCs w:val="20"/>
        </w:rPr>
        <w:t>, 32</w:t>
      </w:r>
      <w:r>
        <w:rPr>
          <w:rFonts w:hint="eastAsia"/>
          <w:szCs w:val="20"/>
        </w:rPr>
        <w:t>가 넘어간 상태에서 발사할 경우 낙하산을 펼 수 있다.</w:t>
      </w:r>
    </w:p>
    <w:p w14:paraId="4C508110" w14:textId="785600CE" w:rsidR="00673EC8" w:rsidRDefault="00673EC8" w:rsidP="00830684">
      <w:pPr>
        <w:pStyle w:val="a3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L키로 로켓을 발사한다.</w:t>
      </w:r>
    </w:p>
    <w:p w14:paraId="1669E795" w14:textId="36A19E32" w:rsidR="00673EC8" w:rsidRDefault="00673EC8" w:rsidP="00830684">
      <w:pPr>
        <w:pStyle w:val="a3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P키로 낙하산을 편다.</w:t>
      </w:r>
    </w:p>
    <w:p w14:paraId="44CB436D" w14:textId="5AC33A47" w:rsidR="00954A8E" w:rsidRDefault="00954A8E" w:rsidP="00830684">
      <w:pPr>
        <w:pStyle w:val="a3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R키로 카메라 시점을 초기화할 수 있다.</w:t>
      </w:r>
    </w:p>
    <w:p w14:paraId="4B5045B9" w14:textId="77777777" w:rsidR="00007EEF" w:rsidRDefault="00007EEF" w:rsidP="00007EEF">
      <w:pPr>
        <w:spacing w:after="0" w:line="240" w:lineRule="auto"/>
        <w:rPr>
          <w:sz w:val="22"/>
        </w:rPr>
      </w:pPr>
    </w:p>
    <w:p w14:paraId="618FB5F4" w14:textId="0002C688" w:rsidR="00007EEF" w:rsidRDefault="00007EEF" w:rsidP="00007EEF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007EEF">
        <w:rPr>
          <w:rFonts w:hint="eastAsia"/>
          <w:sz w:val="24"/>
          <w:szCs w:val="28"/>
        </w:rPr>
        <w:t>주요</w:t>
      </w:r>
      <w:r w:rsidRPr="00007EEF">
        <w:rPr>
          <w:sz w:val="24"/>
          <w:szCs w:val="28"/>
        </w:rPr>
        <w:t xml:space="preserve"> 코드에 대한 설명 &amp; 소스코드 내에서의 위치</w:t>
      </w:r>
    </w:p>
    <w:p w14:paraId="0E9F8F09" w14:textId="679E8CCB" w:rsidR="00954A8E" w:rsidRPr="00E3219B" w:rsidRDefault="006368CC" w:rsidP="00E3219B">
      <w:pPr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모든 모델 정보는 </w:t>
      </w:r>
      <w:proofErr w:type="spellStart"/>
      <w:r>
        <w:rPr>
          <w:szCs w:val="20"/>
        </w:rPr>
        <w:t>model.h</w:t>
      </w:r>
      <w:proofErr w:type="spellEnd"/>
      <w:r>
        <w:rPr>
          <w:rFonts w:hint="eastAsia"/>
          <w:szCs w:val="20"/>
        </w:rPr>
        <w:t>에 포함되어 있다.</w:t>
      </w:r>
    </w:p>
    <w:p w14:paraId="34DC8C50" w14:textId="70028433" w:rsidR="00954A8E" w:rsidRPr="00E5582A" w:rsidRDefault="006368CC" w:rsidP="00E5582A">
      <w:pPr>
        <w:pStyle w:val="a3"/>
        <w:numPr>
          <w:ilvl w:val="0"/>
          <w:numId w:val="7"/>
        </w:numPr>
        <w:spacing w:after="0" w:line="240" w:lineRule="auto"/>
        <w:ind w:leftChars="0"/>
        <w:rPr>
          <w:szCs w:val="20"/>
        </w:rPr>
      </w:pPr>
      <w:proofErr w:type="spellStart"/>
      <w:r w:rsidRPr="00E5582A">
        <w:rPr>
          <w:szCs w:val="20"/>
        </w:rPr>
        <w:t>gen_rectangle</w:t>
      </w:r>
      <w:proofErr w:type="spellEnd"/>
      <w:r w:rsidRPr="00E5582A">
        <w:rPr>
          <w:szCs w:val="20"/>
        </w:rPr>
        <w:t xml:space="preserve">, </w:t>
      </w:r>
      <w:proofErr w:type="spellStart"/>
      <w:r w:rsidRPr="00E5582A">
        <w:rPr>
          <w:szCs w:val="20"/>
        </w:rPr>
        <w:t>gen_cylinder</w:t>
      </w:r>
      <w:proofErr w:type="spellEnd"/>
      <w:r w:rsidRPr="00E5582A">
        <w:rPr>
          <w:szCs w:val="20"/>
        </w:rPr>
        <w:t xml:space="preserve">, </w:t>
      </w:r>
      <w:proofErr w:type="spellStart"/>
      <w:r w:rsidRPr="00E5582A">
        <w:rPr>
          <w:szCs w:val="20"/>
        </w:rPr>
        <w:t>gen_cone</w:t>
      </w:r>
      <w:proofErr w:type="spellEnd"/>
      <w:r w:rsidRPr="00E5582A">
        <w:rPr>
          <w:szCs w:val="20"/>
        </w:rPr>
        <w:t xml:space="preserve">, </w:t>
      </w:r>
      <w:proofErr w:type="spellStart"/>
      <w:r w:rsidRPr="00E5582A">
        <w:rPr>
          <w:szCs w:val="20"/>
        </w:rPr>
        <w:t>gen_umbrella</w:t>
      </w:r>
      <w:proofErr w:type="spellEnd"/>
      <w:r w:rsidRPr="00E5582A">
        <w:rPr>
          <w:rFonts w:hint="eastAsia"/>
          <w:szCs w:val="20"/>
        </w:rPr>
        <w:t xml:space="preserve"> 함수는 각각 평면,</w:t>
      </w:r>
      <w:r w:rsidRPr="00E5582A">
        <w:rPr>
          <w:szCs w:val="20"/>
        </w:rPr>
        <w:t xml:space="preserve"> </w:t>
      </w:r>
      <w:r w:rsidRPr="00E5582A">
        <w:rPr>
          <w:rFonts w:hint="eastAsia"/>
          <w:szCs w:val="20"/>
        </w:rPr>
        <w:t>원통, 원뿔,</w:t>
      </w:r>
      <w:r w:rsidRPr="00E5582A">
        <w:rPr>
          <w:szCs w:val="20"/>
        </w:rPr>
        <w:t xml:space="preserve"> </w:t>
      </w:r>
      <w:r w:rsidRPr="00E5582A">
        <w:rPr>
          <w:rFonts w:hint="eastAsia"/>
          <w:szCs w:val="20"/>
        </w:rPr>
        <w:t>우산 모양을 가지는 정점 버퍼를 만들어 주는 함수다</w:t>
      </w:r>
      <w:r w:rsidR="00E5582A" w:rsidRPr="00E5582A">
        <w:rPr>
          <w:rFonts w:hint="eastAsia"/>
          <w:szCs w:val="20"/>
        </w:rPr>
        <w:t>.</w:t>
      </w:r>
    </w:p>
    <w:p w14:paraId="1CE7F52C" w14:textId="11D42705" w:rsidR="006368CC" w:rsidRPr="00E5582A" w:rsidRDefault="006368CC" w:rsidP="00E5582A">
      <w:pPr>
        <w:pStyle w:val="a3"/>
        <w:numPr>
          <w:ilvl w:val="0"/>
          <w:numId w:val="7"/>
        </w:numPr>
        <w:spacing w:after="0" w:line="240" w:lineRule="auto"/>
        <w:ind w:leftChars="0"/>
        <w:rPr>
          <w:szCs w:val="20"/>
        </w:rPr>
      </w:pPr>
      <w:proofErr w:type="spellStart"/>
      <w:r w:rsidRPr="00E5582A">
        <w:rPr>
          <w:szCs w:val="20"/>
        </w:rPr>
        <w:t>cal_normal</w:t>
      </w:r>
      <w:proofErr w:type="spellEnd"/>
      <w:r w:rsidRPr="00E5582A">
        <w:rPr>
          <w:szCs w:val="20"/>
        </w:rPr>
        <w:t>,</w:t>
      </w:r>
      <w:r w:rsidRPr="00E5582A">
        <w:rPr>
          <w:rFonts w:hint="eastAsia"/>
          <w:szCs w:val="20"/>
        </w:rPr>
        <w:t xml:space="preserve"> </w:t>
      </w:r>
      <w:proofErr w:type="spellStart"/>
      <w:r w:rsidRPr="00E5582A">
        <w:rPr>
          <w:szCs w:val="20"/>
        </w:rPr>
        <w:t>cal_normalc</w:t>
      </w:r>
      <w:proofErr w:type="spellEnd"/>
      <w:r w:rsidRPr="00E5582A">
        <w:rPr>
          <w:szCs w:val="20"/>
        </w:rPr>
        <w:t xml:space="preserve"> </w:t>
      </w:r>
      <w:r w:rsidRPr="00E5582A">
        <w:rPr>
          <w:rFonts w:hint="eastAsia"/>
          <w:szCs w:val="20"/>
        </w:rPr>
        <w:t>함수는 위 함수들로 생성한 정점 버퍼로부터 법선 벡터를 만들어주는 함수다.</w:t>
      </w:r>
    </w:p>
    <w:p w14:paraId="12E9B29A" w14:textId="4D242FDD" w:rsidR="00E5582A" w:rsidRDefault="00E5582A" w:rsidP="00E5582A">
      <w:pPr>
        <w:pStyle w:val="a3"/>
        <w:numPr>
          <w:ilvl w:val="0"/>
          <w:numId w:val="7"/>
        </w:numPr>
        <w:spacing w:after="0" w:line="240" w:lineRule="auto"/>
        <w:ind w:leftChars="0"/>
        <w:rPr>
          <w:szCs w:val="20"/>
        </w:rPr>
      </w:pPr>
      <w:r w:rsidRPr="00E5582A">
        <w:rPr>
          <w:szCs w:val="20"/>
        </w:rPr>
        <w:t xml:space="preserve">dup3 </w:t>
      </w:r>
      <w:r w:rsidRPr="00E5582A">
        <w:rPr>
          <w:rFonts w:hint="eastAsia"/>
          <w:szCs w:val="20"/>
        </w:rPr>
        <w:t xml:space="preserve">함수는 </w:t>
      </w:r>
      <w:r>
        <w:rPr>
          <w:rFonts w:hint="eastAsia"/>
          <w:szCs w:val="20"/>
        </w:rPr>
        <w:t>정점 컬러 버퍼를 생성해주는 함수다.</w:t>
      </w:r>
    </w:p>
    <w:p w14:paraId="004D1937" w14:textId="6563CCC2" w:rsidR="00E5582A" w:rsidRDefault="00E5582A" w:rsidP="00E5582A">
      <w:pPr>
        <w:pStyle w:val="a3"/>
        <w:numPr>
          <w:ilvl w:val="0"/>
          <w:numId w:val="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76</w:t>
      </w:r>
      <w:r>
        <w:rPr>
          <w:rFonts w:hint="eastAsia"/>
          <w:szCs w:val="20"/>
        </w:rPr>
        <w:t xml:space="preserve">줄부터 </w:t>
      </w:r>
      <w:r w:rsidR="00F67078">
        <w:rPr>
          <w:szCs w:val="20"/>
        </w:rPr>
        <w:t>256</w:t>
      </w:r>
      <w:r w:rsidR="00F67078">
        <w:rPr>
          <w:rFonts w:hint="eastAsia"/>
          <w:szCs w:val="20"/>
        </w:rPr>
        <w:t>줄까지 모델링에 필요한 모든 정점 정보들이 작성되어 있다.</w:t>
      </w:r>
    </w:p>
    <w:p w14:paraId="131D481A" w14:textId="5639B088" w:rsidR="00F67078" w:rsidRPr="00E5582A" w:rsidRDefault="00755428" w:rsidP="00E5582A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hint="eastAsia"/>
          <w:szCs w:val="20"/>
        </w:rPr>
      </w:pPr>
      <w:r>
        <w:rPr>
          <w:szCs w:val="20"/>
        </w:rPr>
        <w:t>258</w:t>
      </w:r>
      <w:r>
        <w:rPr>
          <w:rFonts w:hint="eastAsia"/>
          <w:szCs w:val="20"/>
        </w:rPr>
        <w:t xml:space="preserve">줄의 </w:t>
      </w:r>
      <w:proofErr w:type="spellStart"/>
      <w:r>
        <w:rPr>
          <w:szCs w:val="20"/>
        </w:rPr>
        <w:t>graphic_buffer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클래스와 </w:t>
      </w:r>
      <w:proofErr w:type="spellStart"/>
      <w:r>
        <w:rPr>
          <w:szCs w:val="20"/>
        </w:rPr>
        <w:t>graphic_object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클래스는 오브젝트들을 관리하고 그리는데 사용할 수 있는 메서드들이 구현되어</w:t>
      </w:r>
      <w:r w:rsidR="004A50B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있다.</w:t>
      </w:r>
    </w:p>
    <w:p w14:paraId="14035B1D" w14:textId="33E94031" w:rsidR="00AC0A52" w:rsidRDefault="00AC0A52" w:rsidP="00743E99">
      <w:pPr>
        <w:spacing w:after="0" w:line="240" w:lineRule="auto"/>
        <w:rPr>
          <w:sz w:val="22"/>
        </w:rPr>
      </w:pPr>
    </w:p>
    <w:p w14:paraId="16506F52" w14:textId="0A41C751" w:rsidR="00B22C74" w:rsidRDefault="00B22C74" w:rsidP="00743E99">
      <w:pPr>
        <w:spacing w:after="0" w:line="240" w:lineRule="auto"/>
        <w:rPr>
          <w:szCs w:val="20"/>
        </w:rPr>
      </w:pPr>
      <w:r>
        <w:rPr>
          <w:szCs w:val="20"/>
        </w:rPr>
        <w:lastRenderedPageBreak/>
        <w:t>main.cpp</w:t>
      </w:r>
      <w:r>
        <w:rPr>
          <w:rFonts w:hint="eastAsia"/>
          <w:szCs w:val="20"/>
        </w:rPr>
        <w:t>에는 렌더링에 사용되는 모델 오브젝트와 렌더링 루프가 구현되어 있다.</w:t>
      </w:r>
    </w:p>
    <w:p w14:paraId="0637731A" w14:textId="5DDAE252" w:rsidR="00B22C74" w:rsidRPr="00B22C74" w:rsidRDefault="00B22C74" w:rsidP="00B22C74">
      <w:pPr>
        <w:pStyle w:val="a3"/>
        <w:numPr>
          <w:ilvl w:val="0"/>
          <w:numId w:val="7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Cs w:val="20"/>
        </w:rPr>
        <w:t>9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123</w:t>
      </w:r>
      <w:r>
        <w:rPr>
          <w:rFonts w:hint="eastAsia"/>
          <w:szCs w:val="20"/>
        </w:rPr>
        <w:t>줄은 모델 오브젝트를 생성하는 부분이다.</w:t>
      </w:r>
    </w:p>
    <w:p w14:paraId="3129541C" w14:textId="37E4B004" w:rsidR="00B22C74" w:rsidRPr="00B22C74" w:rsidRDefault="00B22C74" w:rsidP="00B22C74">
      <w:pPr>
        <w:pStyle w:val="a3"/>
        <w:numPr>
          <w:ilvl w:val="0"/>
          <w:numId w:val="7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Cs w:val="20"/>
        </w:rPr>
        <w:t>1</w:t>
      </w:r>
      <w:r>
        <w:rPr>
          <w:szCs w:val="20"/>
        </w:rPr>
        <w:t>57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230</w:t>
      </w:r>
      <w:r>
        <w:rPr>
          <w:rFonts w:hint="eastAsia"/>
          <w:szCs w:val="20"/>
        </w:rPr>
        <w:t>줄은 렌더링을 수행하는 부분이다.</w:t>
      </w:r>
    </w:p>
    <w:p w14:paraId="5B415C3F" w14:textId="50BB8CB5" w:rsidR="00B22C74" w:rsidRPr="00B22C74" w:rsidRDefault="00B22C74" w:rsidP="00B22C74">
      <w:pPr>
        <w:pStyle w:val="a3"/>
        <w:numPr>
          <w:ilvl w:val="0"/>
          <w:numId w:val="7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Cs w:val="20"/>
        </w:rPr>
        <w:t>1</w:t>
      </w:r>
      <w:r>
        <w:rPr>
          <w:szCs w:val="20"/>
        </w:rPr>
        <w:t>57</w:t>
      </w:r>
      <w:r>
        <w:rPr>
          <w:rFonts w:hint="eastAsia"/>
          <w:szCs w:val="20"/>
        </w:rPr>
        <w:t>~</w:t>
      </w:r>
      <w:r>
        <w:rPr>
          <w:szCs w:val="20"/>
        </w:rPr>
        <w:t xml:space="preserve">158, 163, 171, 180, 221 </w:t>
      </w:r>
      <w:r>
        <w:rPr>
          <w:rFonts w:hint="eastAsia"/>
          <w:szCs w:val="20"/>
        </w:rPr>
        <w:t xml:space="preserve">줄은 조명처리를 위해 </w:t>
      </w:r>
      <w:r>
        <w:rPr>
          <w:szCs w:val="20"/>
        </w:rPr>
        <w:t>Transition Matrix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쉐이더에</w:t>
      </w:r>
      <w:proofErr w:type="spellEnd"/>
      <w:r>
        <w:rPr>
          <w:rFonts w:hint="eastAsia"/>
          <w:szCs w:val="20"/>
        </w:rPr>
        <w:t xml:space="preserve"> 등록하는 부분이다.</w:t>
      </w:r>
    </w:p>
    <w:p w14:paraId="50FB05F9" w14:textId="0F6012E8" w:rsidR="00B22C74" w:rsidRPr="00830684" w:rsidRDefault="00B22C74" w:rsidP="00B22C74">
      <w:pPr>
        <w:pStyle w:val="a3"/>
        <w:numPr>
          <w:ilvl w:val="0"/>
          <w:numId w:val="7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Cs w:val="20"/>
        </w:rPr>
        <w:t>1</w:t>
      </w:r>
      <w:r>
        <w:rPr>
          <w:szCs w:val="20"/>
        </w:rPr>
        <w:t>93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218</w:t>
      </w:r>
      <w:r>
        <w:rPr>
          <w:rFonts w:hint="eastAsia"/>
          <w:szCs w:val="20"/>
        </w:rPr>
        <w:t>줄은 로켓의 위치를 계산하는 부분이다.</w:t>
      </w:r>
    </w:p>
    <w:p w14:paraId="73C1F8C4" w14:textId="3170BC62" w:rsidR="00830684" w:rsidRDefault="00830684" w:rsidP="00830684">
      <w:pPr>
        <w:spacing w:after="0" w:line="240" w:lineRule="auto"/>
        <w:rPr>
          <w:sz w:val="22"/>
        </w:rPr>
      </w:pPr>
    </w:p>
    <w:p w14:paraId="4CF7BA2B" w14:textId="7021A7EE" w:rsidR="00830684" w:rsidRPr="00830684" w:rsidRDefault="00830684" w:rsidP="00830684">
      <w:pPr>
        <w:spacing w:after="0" w:line="240" w:lineRule="auto"/>
        <w:rPr>
          <w:rFonts w:hint="eastAsia"/>
          <w:szCs w:val="20"/>
        </w:rPr>
      </w:pPr>
      <w:r w:rsidRPr="00830684">
        <w:rPr>
          <w:rFonts w:hint="eastAsia"/>
          <w:szCs w:val="20"/>
        </w:rPr>
        <w:t>로켓</w:t>
      </w:r>
      <w:r>
        <w:rPr>
          <w:rFonts w:hint="eastAsia"/>
          <w:szCs w:val="20"/>
        </w:rPr>
        <w:t xml:space="preserve">의 움직임을 처리하는 부분은 렌더링 루프 내 </w:t>
      </w:r>
      <w:r>
        <w:rPr>
          <w:szCs w:val="20"/>
        </w:rPr>
        <w:t>193~218</w:t>
      </w:r>
      <w:r>
        <w:rPr>
          <w:rFonts w:hint="eastAsia"/>
          <w:szCs w:val="20"/>
        </w:rPr>
        <w:t>줄</w:t>
      </w:r>
      <w:r w:rsidR="00065E6C"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위치한다.</w:t>
      </w:r>
    </w:p>
    <w:p w14:paraId="1279B0F8" w14:textId="6EDBF4F3" w:rsidR="003B6A82" w:rsidRPr="00830684" w:rsidRDefault="00830684" w:rsidP="00830684">
      <w:pPr>
        <w:pStyle w:val="a3"/>
        <w:numPr>
          <w:ilvl w:val="0"/>
          <w:numId w:val="9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Cs w:val="20"/>
        </w:rPr>
        <w:t xml:space="preserve">먼저 </w:t>
      </w:r>
      <w:proofErr w:type="spellStart"/>
      <w:r>
        <w:rPr>
          <w:szCs w:val="20"/>
        </w:rPr>
        <w:t>isLaunched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변수를 확인해 </w:t>
      </w:r>
      <w:r>
        <w:rPr>
          <w:szCs w:val="20"/>
        </w:rPr>
        <w:t>controls.cpp</w:t>
      </w:r>
      <w:r>
        <w:rPr>
          <w:rFonts w:hint="eastAsia"/>
          <w:szCs w:val="20"/>
        </w:rPr>
        <w:t>에서 발사 준비가 되었는지 확인한다.</w:t>
      </w:r>
    </w:p>
    <w:p w14:paraId="0750FAB4" w14:textId="6F1E0607" w:rsidR="00830684" w:rsidRPr="00830684" w:rsidRDefault="00830684" w:rsidP="00830684">
      <w:pPr>
        <w:pStyle w:val="a3"/>
        <w:numPr>
          <w:ilvl w:val="0"/>
          <w:numId w:val="9"/>
        </w:numPr>
        <w:spacing w:after="0" w:line="240" w:lineRule="auto"/>
        <w:ind w:leftChars="0"/>
        <w:rPr>
          <w:sz w:val="22"/>
        </w:rPr>
      </w:pPr>
      <w:r>
        <w:rPr>
          <w:szCs w:val="20"/>
        </w:rPr>
        <w:t>rotate</w:t>
      </w:r>
      <w:r>
        <w:rPr>
          <w:rFonts w:hint="eastAsia"/>
          <w:szCs w:val="20"/>
        </w:rPr>
        <w:t xml:space="preserve">는 현재 로켓의 각도를 나타내며 이 값이 </w:t>
      </w:r>
      <w:r>
        <w:rPr>
          <w:szCs w:val="20"/>
        </w:rPr>
        <w:t>90</w:t>
      </w:r>
      <w:r>
        <w:rPr>
          <w:rFonts w:hint="eastAsia"/>
          <w:szCs w:val="20"/>
        </w:rPr>
        <w:t xml:space="preserve">도가 넘으면 </w:t>
      </w:r>
      <w:proofErr w:type="spellStart"/>
      <w:r>
        <w:rPr>
          <w:szCs w:val="20"/>
        </w:rPr>
        <w:t>isSafeToUnfold</w:t>
      </w:r>
      <w:proofErr w:type="spellEnd"/>
      <w:r>
        <w:rPr>
          <w:rFonts w:hint="eastAsia"/>
          <w:szCs w:val="20"/>
        </w:rPr>
        <w:t>를 통해 낙하산을 펼 수 있음을 알린다.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낙하산은 </w:t>
      </w:r>
      <w:proofErr w:type="spellStart"/>
      <w:r>
        <w:rPr>
          <w:rFonts w:hint="eastAsia"/>
          <w:szCs w:val="20"/>
        </w:rPr>
        <w:t>충전량이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32</w:t>
      </w:r>
      <w:r>
        <w:rPr>
          <w:rFonts w:hint="eastAsia"/>
          <w:szCs w:val="20"/>
        </w:rPr>
        <w:t>이상일때만 펴진다.</w:t>
      </w:r>
    </w:p>
    <w:p w14:paraId="5A3E451F" w14:textId="524EBF0F" w:rsidR="00830684" w:rsidRPr="00830684" w:rsidRDefault="00830684" w:rsidP="00830684">
      <w:pPr>
        <w:pStyle w:val="a3"/>
        <w:numPr>
          <w:ilvl w:val="0"/>
          <w:numId w:val="9"/>
        </w:numPr>
        <w:spacing w:after="0" w:line="240" w:lineRule="auto"/>
        <w:ind w:leftChars="0"/>
        <w:rPr>
          <w:sz w:val="22"/>
        </w:rPr>
      </w:pPr>
      <w:r>
        <w:rPr>
          <w:rFonts w:hint="eastAsia"/>
          <w:szCs w:val="20"/>
        </w:rPr>
        <w:t xml:space="preserve">높이는 </w:t>
      </w:r>
      <w:r>
        <w:rPr>
          <w:szCs w:val="20"/>
        </w:rPr>
        <w:t>power * sin(rotate)</w:t>
      </w:r>
      <w:r>
        <w:rPr>
          <w:rFonts w:hint="eastAsia"/>
          <w:szCs w:val="20"/>
        </w:rPr>
        <w:t>로 계산되고,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이동량은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rotate * (</w:t>
      </w:r>
      <w:proofErr w:type="gramStart"/>
      <w:r>
        <w:rPr>
          <w:szCs w:val="20"/>
        </w:rPr>
        <w:t>power /</w:t>
      </w:r>
      <w:proofErr w:type="gramEnd"/>
      <w:r>
        <w:rPr>
          <w:szCs w:val="20"/>
        </w:rPr>
        <w:t xml:space="preserve"> 32 + 16)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계산된다.</w:t>
      </w:r>
    </w:p>
    <w:p w14:paraId="3204741F" w14:textId="37CF3F36" w:rsidR="00830684" w:rsidRPr="00830684" w:rsidRDefault="00830684" w:rsidP="00830684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hint="eastAsia"/>
          <w:sz w:val="22"/>
        </w:rPr>
      </w:pPr>
      <w:r>
        <w:rPr>
          <w:rFonts w:hint="eastAsia"/>
          <w:szCs w:val="20"/>
        </w:rPr>
        <w:t xml:space="preserve">낙하산이 펴진 상태라면 각도가 </w:t>
      </w:r>
      <w:r>
        <w:rPr>
          <w:szCs w:val="20"/>
        </w:rPr>
        <w:t>180</w:t>
      </w:r>
      <w:r>
        <w:rPr>
          <w:rFonts w:hint="eastAsia"/>
          <w:szCs w:val="20"/>
        </w:rPr>
        <w:t xml:space="preserve">가 될 </w:t>
      </w:r>
      <w:proofErr w:type="gramStart"/>
      <w:r>
        <w:rPr>
          <w:rFonts w:hint="eastAsia"/>
          <w:szCs w:val="20"/>
        </w:rPr>
        <w:t>때 까지</w:t>
      </w:r>
      <w:proofErr w:type="gramEnd"/>
      <w:r>
        <w:rPr>
          <w:rFonts w:hint="eastAsia"/>
          <w:szCs w:val="20"/>
        </w:rPr>
        <w:t xml:space="preserve"> 회전시키고,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하강 속도를 늦춘다.</w:t>
      </w:r>
    </w:p>
    <w:p w14:paraId="28E6F83B" w14:textId="77777777" w:rsidR="00830684" w:rsidRPr="00830684" w:rsidRDefault="00830684" w:rsidP="00B22C74">
      <w:pPr>
        <w:spacing w:after="0" w:line="240" w:lineRule="auto"/>
        <w:rPr>
          <w:sz w:val="22"/>
        </w:rPr>
      </w:pPr>
    </w:p>
    <w:p w14:paraId="47F7A8C0" w14:textId="0D35EF15" w:rsidR="00100CEB" w:rsidRDefault="00830684" w:rsidP="00B22C74">
      <w:pPr>
        <w:spacing w:after="0" w:line="240" w:lineRule="auto"/>
        <w:rPr>
          <w:szCs w:val="20"/>
        </w:rPr>
      </w:pPr>
      <w:r>
        <w:rPr>
          <w:szCs w:val="20"/>
        </w:rPr>
        <w:t>c</w:t>
      </w:r>
      <w:r w:rsidR="00100CEB" w:rsidRPr="00100CEB">
        <w:rPr>
          <w:szCs w:val="20"/>
        </w:rPr>
        <w:t>ontrols.cpp</w:t>
      </w:r>
      <w:r w:rsidR="00100CEB" w:rsidRPr="00100CEB">
        <w:rPr>
          <w:rFonts w:hint="eastAsia"/>
          <w:szCs w:val="20"/>
        </w:rPr>
        <w:t xml:space="preserve">에는 </w:t>
      </w:r>
      <w:r w:rsidR="00100CEB">
        <w:rPr>
          <w:rFonts w:hint="eastAsia"/>
          <w:szCs w:val="20"/>
        </w:rPr>
        <w:t>카메라 및 로켓 조작에 필요한 키 처리 부분이 구현되어 있다.</w:t>
      </w:r>
    </w:p>
    <w:p w14:paraId="07C8A2D0" w14:textId="26512056" w:rsidR="00100CEB" w:rsidRDefault="001F1BB5" w:rsidP="00400700">
      <w:pPr>
        <w:pStyle w:val="a3"/>
        <w:numPr>
          <w:ilvl w:val="0"/>
          <w:numId w:val="8"/>
        </w:numPr>
        <w:spacing w:after="0" w:line="240" w:lineRule="auto"/>
        <w:ind w:leftChars="0"/>
        <w:rPr>
          <w:szCs w:val="20"/>
        </w:rPr>
      </w:pPr>
      <w:r w:rsidRPr="00400700">
        <w:rPr>
          <w:rFonts w:hint="eastAsia"/>
          <w:szCs w:val="20"/>
        </w:rPr>
        <w:t>8</w:t>
      </w:r>
      <w:r w:rsidRPr="00400700">
        <w:rPr>
          <w:szCs w:val="20"/>
        </w:rPr>
        <w:t>8</w:t>
      </w:r>
      <w:r w:rsidRPr="00400700">
        <w:rPr>
          <w:rFonts w:hint="eastAsia"/>
          <w:szCs w:val="20"/>
        </w:rPr>
        <w:t xml:space="preserve">줄에서 </w:t>
      </w:r>
      <w:r w:rsidRPr="00400700">
        <w:rPr>
          <w:szCs w:val="20"/>
        </w:rPr>
        <w:t>121</w:t>
      </w:r>
      <w:r w:rsidRPr="00400700">
        <w:rPr>
          <w:rFonts w:hint="eastAsia"/>
          <w:szCs w:val="20"/>
        </w:rPr>
        <w:t xml:space="preserve">줄 까지가 </w:t>
      </w:r>
      <w:r w:rsidRPr="00400700">
        <w:rPr>
          <w:szCs w:val="20"/>
        </w:rPr>
        <w:t>Z</w:t>
      </w:r>
      <w:r w:rsidRPr="00400700">
        <w:rPr>
          <w:rFonts w:hint="eastAsia"/>
          <w:szCs w:val="20"/>
        </w:rPr>
        <w:t>키,</w:t>
      </w:r>
      <w:r w:rsidRPr="00400700">
        <w:rPr>
          <w:szCs w:val="20"/>
        </w:rPr>
        <w:t xml:space="preserve"> L</w:t>
      </w:r>
      <w:r w:rsidRPr="00400700">
        <w:rPr>
          <w:rFonts w:hint="eastAsia"/>
          <w:szCs w:val="20"/>
        </w:rPr>
        <w:t>키, P키,</w:t>
      </w:r>
      <w:r w:rsidRPr="00400700">
        <w:rPr>
          <w:szCs w:val="20"/>
        </w:rPr>
        <w:t xml:space="preserve"> R</w:t>
      </w:r>
      <w:r w:rsidRPr="00400700">
        <w:rPr>
          <w:rFonts w:hint="eastAsia"/>
          <w:szCs w:val="20"/>
        </w:rPr>
        <w:t>키에 대한 동작이 구현되어 있는 부분이다.</w:t>
      </w:r>
    </w:p>
    <w:p w14:paraId="1E752BD6" w14:textId="2058598B" w:rsidR="00830684" w:rsidRDefault="00830684" w:rsidP="00830684">
      <w:pPr>
        <w:pStyle w:val="a3"/>
        <w:numPr>
          <w:ilvl w:val="0"/>
          <w:numId w:val="8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로켓이 발사되려면 일정량 이상이 충전되어야 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proofErr w:type="spellStart"/>
      <w:r>
        <w:rPr>
          <w:rFonts w:hint="eastAsia"/>
          <w:szCs w:val="20"/>
        </w:rPr>
        <w:t>충전량을</w:t>
      </w:r>
      <w:proofErr w:type="spellEnd"/>
      <w:r>
        <w:rPr>
          <w:rFonts w:hint="eastAsia"/>
          <w:szCs w:val="20"/>
        </w:rPr>
        <w:t xml:space="preserve"> 저장하고 있는 변수가 </w:t>
      </w:r>
      <w:r>
        <w:rPr>
          <w:szCs w:val="20"/>
        </w:rPr>
        <w:t xml:space="preserve">power </w:t>
      </w:r>
      <w:r>
        <w:rPr>
          <w:rFonts w:hint="eastAsia"/>
          <w:szCs w:val="20"/>
        </w:rPr>
        <w:t>변수이다.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변수는 </w:t>
      </w:r>
      <w:r>
        <w:rPr>
          <w:szCs w:val="20"/>
        </w:rPr>
        <w:t>main.cpp</w:t>
      </w:r>
      <w:r>
        <w:rPr>
          <w:rFonts w:hint="eastAsia"/>
          <w:szCs w:val="20"/>
        </w:rPr>
        <w:t>에 선언되어 있어서 렌더링 루프에서 이 변수를 이용해 로켓의 발사 세기를 조절할 수 있다.</w:t>
      </w:r>
    </w:p>
    <w:p w14:paraId="786FFE29" w14:textId="127C9890" w:rsidR="00830684" w:rsidRDefault="00830684" w:rsidP="00830684">
      <w:pPr>
        <w:spacing w:after="0" w:line="240" w:lineRule="auto"/>
        <w:rPr>
          <w:szCs w:val="20"/>
        </w:rPr>
      </w:pPr>
    </w:p>
    <w:p w14:paraId="50F57C0B" w14:textId="3BC7B2A0" w:rsidR="00830684" w:rsidRDefault="00830684" w:rsidP="00830684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조명처리 부분은 </w:t>
      </w:r>
      <w:proofErr w:type="spellStart"/>
      <w:r w:rsidRPr="00830684">
        <w:rPr>
          <w:szCs w:val="20"/>
        </w:rPr>
        <w:t>StandardShading</w:t>
      </w:r>
      <w:r>
        <w:rPr>
          <w:szCs w:val="20"/>
        </w:rPr>
        <w:t>.</w:t>
      </w:r>
      <w:r>
        <w:rPr>
          <w:rFonts w:hint="eastAsia"/>
          <w:szCs w:val="20"/>
        </w:rPr>
        <w:t>v</w:t>
      </w:r>
      <w:r>
        <w:rPr>
          <w:szCs w:val="20"/>
        </w:rPr>
        <w:t>ertexshader</w:t>
      </w:r>
      <w:proofErr w:type="spellEnd"/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및 </w:t>
      </w:r>
      <w:r>
        <w:rPr>
          <w:szCs w:val="20"/>
        </w:rPr>
        <w:t>.</w:t>
      </w:r>
      <w:proofErr w:type="spellStart"/>
      <w:r>
        <w:rPr>
          <w:szCs w:val="20"/>
        </w:rPr>
        <w:t>fragmentshader</w:t>
      </w:r>
      <w:proofErr w:type="spellEnd"/>
      <w:proofErr w:type="gramEnd"/>
      <w:r>
        <w:rPr>
          <w:rFonts w:hint="eastAsia"/>
          <w:szCs w:val="20"/>
        </w:rPr>
        <w:t>에 구현되어 있다.</w:t>
      </w:r>
    </w:p>
    <w:p w14:paraId="771C7ABD" w14:textId="186437D5" w:rsidR="00830684" w:rsidRDefault="00F84F1C" w:rsidP="00830684">
      <w:pPr>
        <w:pStyle w:val="a3"/>
        <w:numPr>
          <w:ilvl w:val="0"/>
          <w:numId w:val="12"/>
        </w:numPr>
        <w:spacing w:after="0"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V</w:t>
      </w:r>
      <w:r>
        <w:rPr>
          <w:szCs w:val="20"/>
        </w:rPr>
        <w:t>ertexshader</w:t>
      </w:r>
      <w:proofErr w:type="spellEnd"/>
      <w:r>
        <w:rPr>
          <w:rFonts w:hint="eastAsia"/>
          <w:szCs w:val="20"/>
        </w:rPr>
        <w:t xml:space="preserve">에선 월드 좌표계에서의 정점의 좌표인 </w:t>
      </w:r>
      <w:proofErr w:type="spellStart"/>
      <w:r>
        <w:rPr>
          <w:szCs w:val="20"/>
        </w:rPr>
        <w:t>Position_worldspace</w:t>
      </w:r>
      <w:proofErr w:type="spellEnd"/>
      <w:r>
        <w:rPr>
          <w:rFonts w:hint="eastAsia"/>
          <w:szCs w:val="20"/>
        </w:rPr>
        <w:t xml:space="preserve">를 </w:t>
      </w:r>
      <w:proofErr w:type="spellStart"/>
      <w:r>
        <w:rPr>
          <w:szCs w:val="20"/>
        </w:rPr>
        <w:t>fragmentshader</w:t>
      </w:r>
      <w:proofErr w:type="spellEnd"/>
      <w:r>
        <w:rPr>
          <w:rFonts w:hint="eastAsia"/>
          <w:szCs w:val="20"/>
        </w:rPr>
        <w:t>로 넘겨준다.</w:t>
      </w:r>
    </w:p>
    <w:p w14:paraId="57BE92E3" w14:textId="558DF256" w:rsidR="00F84F1C" w:rsidRPr="00830684" w:rsidRDefault="00F84F1C" w:rsidP="00830684">
      <w:pPr>
        <w:pStyle w:val="a3"/>
        <w:numPr>
          <w:ilvl w:val="0"/>
          <w:numId w:val="12"/>
        </w:numPr>
        <w:spacing w:after="0" w:line="240" w:lineRule="auto"/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ragmentshader</w:t>
      </w:r>
      <w:proofErr w:type="spellEnd"/>
      <w:r>
        <w:rPr>
          <w:rFonts w:hint="eastAsia"/>
          <w:szCs w:val="20"/>
        </w:rPr>
        <w:t>는 광원의 위치와 정점의 좌표를 통해 거리를 계산하고,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컬러값을</w:t>
      </w:r>
      <w:proofErr w:type="spellEnd"/>
      <w:r>
        <w:rPr>
          <w:rFonts w:hint="eastAsia"/>
          <w:szCs w:val="20"/>
        </w:rPr>
        <w:t xml:space="preserve"> 계산한다.</w:t>
      </w:r>
    </w:p>
    <w:sectPr w:rsidR="00F84F1C" w:rsidRPr="00830684" w:rsidSect="00743E9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F38FD"/>
    <w:multiLevelType w:val="hybridMultilevel"/>
    <w:tmpl w:val="E572C2D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FC52E3"/>
    <w:multiLevelType w:val="hybridMultilevel"/>
    <w:tmpl w:val="3912D52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9D2CA7"/>
    <w:multiLevelType w:val="hybridMultilevel"/>
    <w:tmpl w:val="89D411C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DB7FC9"/>
    <w:multiLevelType w:val="hybridMultilevel"/>
    <w:tmpl w:val="0ADCF33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3E136B"/>
    <w:multiLevelType w:val="hybridMultilevel"/>
    <w:tmpl w:val="42D2F12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CD52DA"/>
    <w:multiLevelType w:val="hybridMultilevel"/>
    <w:tmpl w:val="5CC8DB1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CC911F9"/>
    <w:multiLevelType w:val="hybridMultilevel"/>
    <w:tmpl w:val="7B9229A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8280D07"/>
    <w:multiLevelType w:val="hybridMultilevel"/>
    <w:tmpl w:val="0F5822B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8D32149"/>
    <w:multiLevelType w:val="hybridMultilevel"/>
    <w:tmpl w:val="2CEA5B5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44F59DE"/>
    <w:multiLevelType w:val="hybridMultilevel"/>
    <w:tmpl w:val="A7807414"/>
    <w:lvl w:ilvl="0" w:tplc="04090013">
      <w:start w:val="1"/>
      <w:numFmt w:val="upperRoman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7444DB4"/>
    <w:multiLevelType w:val="hybridMultilevel"/>
    <w:tmpl w:val="6F9E894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abstractNum w:abstractNumId="11" w15:restartNumberingAfterBreak="0">
    <w:nsid w:val="77AF50E2"/>
    <w:multiLevelType w:val="hybridMultilevel"/>
    <w:tmpl w:val="8890739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0"/>
  </w:num>
  <w:num w:numId="5">
    <w:abstractNumId w:val="11"/>
  </w:num>
  <w:num w:numId="6">
    <w:abstractNumId w:val="6"/>
  </w:num>
  <w:num w:numId="7">
    <w:abstractNumId w:val="7"/>
  </w:num>
  <w:num w:numId="8">
    <w:abstractNumId w:val="3"/>
  </w:num>
  <w:num w:numId="9">
    <w:abstractNumId w:val="5"/>
  </w:num>
  <w:num w:numId="10">
    <w:abstractNumId w:val="2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52"/>
    <w:rsid w:val="00007EEF"/>
    <w:rsid w:val="00065E6C"/>
    <w:rsid w:val="000A4352"/>
    <w:rsid w:val="00100CEB"/>
    <w:rsid w:val="001F1BB5"/>
    <w:rsid w:val="0039462D"/>
    <w:rsid w:val="003B6A82"/>
    <w:rsid w:val="00400700"/>
    <w:rsid w:val="004A50B1"/>
    <w:rsid w:val="004E301F"/>
    <w:rsid w:val="006368CC"/>
    <w:rsid w:val="00673EC8"/>
    <w:rsid w:val="00743E99"/>
    <w:rsid w:val="00755428"/>
    <w:rsid w:val="00830684"/>
    <w:rsid w:val="008732D7"/>
    <w:rsid w:val="00954A8E"/>
    <w:rsid w:val="00AC0A52"/>
    <w:rsid w:val="00B22C74"/>
    <w:rsid w:val="00E3219B"/>
    <w:rsid w:val="00E5582A"/>
    <w:rsid w:val="00E83A6F"/>
    <w:rsid w:val="00F12FBA"/>
    <w:rsid w:val="00F67078"/>
    <w:rsid w:val="00F81EB5"/>
    <w:rsid w:val="00F8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858A"/>
  <w15:chartTrackingRefBased/>
  <w15:docId w15:val="{F3E374E5-C5BA-4270-BFE2-A4564E3A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C7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352"/>
    <w:pPr>
      <w:ind w:leftChars="400" w:left="800"/>
    </w:pPr>
  </w:style>
  <w:style w:type="table" w:styleId="a4">
    <w:name w:val="Table Grid"/>
    <w:basedOn w:val="a1"/>
    <w:uiPriority w:val="39"/>
    <w:rsid w:val="0074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9391-0DEF-417E-900C-9A037D038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현준</dc:creator>
  <cp:keywords/>
  <dc:description/>
  <cp:lastModifiedBy>정 현준</cp:lastModifiedBy>
  <cp:revision>2</cp:revision>
  <dcterms:created xsi:type="dcterms:W3CDTF">2019-12-22T11:02:00Z</dcterms:created>
  <dcterms:modified xsi:type="dcterms:W3CDTF">2019-12-22T11:02:00Z</dcterms:modified>
</cp:coreProperties>
</file>