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3C83216A" w:rsidR="008D4530" w:rsidRDefault="00164F85" w:rsidP="008D4530">
      <w:pPr>
        <w:jc w:val="center"/>
        <w:rPr>
          <w:rFonts w:asciiTheme="majorBidi" w:hAnsiTheme="majorBidi" w:cstheme="majorBidi"/>
          <w:b/>
          <w:bCs/>
          <w:sz w:val="36"/>
          <w:szCs w:val="36"/>
        </w:rPr>
      </w:pPr>
      <w:r w:rsidRPr="00164F85">
        <w:rPr>
          <w:rFonts w:asciiTheme="majorBidi" w:hAnsiTheme="majorBidi" w:cstheme="majorBidi"/>
          <w:b/>
          <w:bCs/>
          <w:sz w:val="36"/>
          <w:szCs w:val="36"/>
        </w:rPr>
        <w:t>CultiKure: An AI-Powered Web Application for Plant Disease Detection and Cure Recommendation</w:t>
      </w:r>
    </w:p>
    <w:p w14:paraId="7518A4DD" w14:textId="77777777" w:rsidR="00164F85" w:rsidRPr="00F740CC" w:rsidRDefault="00164F85" w:rsidP="00164F85">
      <w:pPr>
        <w:jc w:val="center"/>
        <w:rPr>
          <w:rFonts w:asciiTheme="majorBidi" w:hAnsiTheme="majorBidi" w:cstheme="majorBidi"/>
          <w:b/>
          <w:bCs/>
          <w:sz w:val="24"/>
          <w:szCs w:val="24"/>
        </w:rPr>
      </w:pPr>
      <w:r w:rsidRPr="00F740CC">
        <w:rPr>
          <w:rFonts w:asciiTheme="majorBidi" w:hAnsiTheme="majorBidi" w:cstheme="majorBidi"/>
          <w:b/>
          <w:bCs/>
          <w:sz w:val="24"/>
          <w:szCs w:val="24"/>
        </w:rPr>
        <w:t>Version: 1.0</w:t>
      </w:r>
    </w:p>
    <w:p w14:paraId="1790BD88" w14:textId="77777777" w:rsidR="008D4530" w:rsidRDefault="008D4530" w:rsidP="00164F85">
      <w:pP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2937EE39" w:rsidR="008D4530" w:rsidRDefault="00164F85" w:rsidP="008D4530">
      <w:pPr>
        <w:rPr>
          <w:rFonts w:asciiTheme="majorBidi" w:hAnsiTheme="majorBidi" w:cstheme="majorBidi"/>
          <w:sz w:val="24"/>
          <w:szCs w:val="24"/>
        </w:rPr>
      </w:pPr>
      <w:r>
        <w:rPr>
          <w:rFonts w:asciiTheme="majorBidi" w:hAnsiTheme="majorBidi" w:cstheme="majorBidi"/>
          <w:sz w:val="24"/>
          <w:szCs w:val="24"/>
        </w:rPr>
        <w:t xml:space="preserve">Abdullah Javeed </w:t>
      </w:r>
      <w:r w:rsidR="008D4530" w:rsidRPr="001363EB">
        <w:rPr>
          <w:rFonts w:asciiTheme="majorBidi" w:hAnsiTheme="majorBidi" w:cstheme="majorBidi"/>
          <w:sz w:val="24"/>
          <w:szCs w:val="24"/>
        </w:rPr>
        <w:t>(</w:t>
      </w:r>
      <w:r>
        <w:rPr>
          <w:rFonts w:asciiTheme="majorBidi" w:hAnsiTheme="majorBidi" w:cstheme="majorBidi"/>
          <w:sz w:val="24"/>
          <w:szCs w:val="24"/>
        </w:rPr>
        <w:t>F22BINFT1M01076)</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757851F" w14:textId="761CB13B" w:rsidR="00164F85" w:rsidRPr="00164F85" w:rsidRDefault="00164F85" w:rsidP="00164F85">
      <w:pPr>
        <w:rPr>
          <w:rFonts w:asciiTheme="majorBidi" w:hAnsiTheme="majorBidi" w:cstheme="majorBidi"/>
          <w:sz w:val="24"/>
          <w:szCs w:val="24"/>
        </w:rPr>
      </w:pPr>
      <w:r w:rsidRPr="00164F85">
        <w:rPr>
          <w:rFonts w:asciiTheme="majorBidi" w:hAnsiTheme="majorBidi" w:cstheme="majorBidi"/>
          <w:sz w:val="24"/>
          <w:szCs w:val="24"/>
        </w:rPr>
        <w:t>DR. Syed Ali Nawaz Shah</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706F8091" w14:textId="150DCC09" w:rsidR="0096519A" w:rsidRDefault="008D4530" w:rsidP="00164F85">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4D593508" w14:textId="77777777" w:rsidR="006453C6" w:rsidRDefault="006453C6" w:rsidP="00164F85">
      <w:pPr>
        <w:jc w:val="center"/>
        <w:rPr>
          <w:rFonts w:ascii="Old English Text MT" w:hAnsi="Old English Text MT" w:cstheme="majorBidi"/>
          <w:b/>
          <w:bCs/>
          <w:sz w:val="40"/>
          <w:szCs w:val="40"/>
        </w:rPr>
      </w:pPr>
    </w:p>
    <w:p w14:paraId="0E7606F9" w14:textId="60F6384D" w:rsidR="00F8180C" w:rsidRPr="009D6356" w:rsidRDefault="0096519A" w:rsidP="00F8180C">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164F85">
        <w:rPr>
          <w:rFonts w:asciiTheme="majorBidi" w:hAnsiTheme="majorBidi" w:cstheme="majorBidi"/>
          <w:b/>
          <w:bCs/>
          <w:sz w:val="36"/>
          <w:szCs w:val="36"/>
        </w:rPr>
        <w:t>a</w:t>
      </w:r>
      <w:r w:rsidRPr="009D6356">
        <w:rPr>
          <w:rFonts w:asciiTheme="majorBidi" w:hAnsiTheme="majorBidi" w:cstheme="majorBidi"/>
          <w:b/>
          <w:bCs/>
          <w:sz w:val="36"/>
          <w:szCs w:val="36"/>
        </w:rPr>
        <w:t>ry</w:t>
      </w:r>
    </w:p>
    <w:p w14:paraId="15777F6F" w14:textId="77777777" w:rsidR="00164F85" w:rsidRPr="00164F85" w:rsidRDefault="00164F85" w:rsidP="00164F85">
      <w:pPr>
        <w:spacing w:after="0" w:line="360" w:lineRule="auto"/>
        <w:jc w:val="both"/>
        <w:rPr>
          <w:rFonts w:asciiTheme="majorBidi" w:hAnsiTheme="majorBidi" w:cstheme="majorBidi"/>
          <w:sz w:val="24"/>
          <w:szCs w:val="24"/>
        </w:rPr>
      </w:pPr>
      <w:r w:rsidRPr="00164F85">
        <w:rPr>
          <w:rFonts w:asciiTheme="majorBidi" w:hAnsiTheme="majorBidi" w:cstheme="majorBidi"/>
          <w:sz w:val="24"/>
          <w:szCs w:val="24"/>
        </w:rPr>
        <w:t>This Software Design Document (SDD) explains the design of the CultiKure web application. The main purpose of this document is to describe how the system will be designed and structured in order to implement the requirements defined in the Software Requirements Specification (SRS).</w:t>
      </w:r>
    </w:p>
    <w:p w14:paraId="2460882A" w14:textId="77777777" w:rsidR="00164F85" w:rsidRPr="00164F85" w:rsidRDefault="00164F85" w:rsidP="00164F85">
      <w:pPr>
        <w:spacing w:after="0" w:line="360" w:lineRule="auto"/>
        <w:jc w:val="both"/>
        <w:rPr>
          <w:rFonts w:asciiTheme="majorBidi" w:hAnsiTheme="majorBidi" w:cstheme="majorBidi"/>
          <w:sz w:val="24"/>
          <w:szCs w:val="24"/>
        </w:rPr>
      </w:pPr>
      <w:r w:rsidRPr="00164F85">
        <w:rPr>
          <w:rFonts w:asciiTheme="majorBidi" w:hAnsiTheme="majorBidi" w:cstheme="majorBidi"/>
          <w:sz w:val="24"/>
          <w:szCs w:val="24"/>
        </w:rPr>
        <w:t>CultiKure is a web-based application that helps users identify plant diseases and provides suitable cure recommendations. The system is designed using an API-first approach, where the frontend interacts with a backend server developed using Flask. The backend handles user requests, controls the system workflow, and manages communication with external AI services.</w:t>
      </w:r>
    </w:p>
    <w:p w14:paraId="265467A2" w14:textId="77777777" w:rsidR="00164F85" w:rsidRPr="00164F85" w:rsidRDefault="00164F85" w:rsidP="00164F85">
      <w:pPr>
        <w:spacing w:after="0" w:line="360" w:lineRule="auto"/>
        <w:jc w:val="both"/>
        <w:rPr>
          <w:rFonts w:asciiTheme="majorBidi" w:hAnsiTheme="majorBidi" w:cstheme="majorBidi"/>
          <w:sz w:val="24"/>
          <w:szCs w:val="24"/>
        </w:rPr>
      </w:pPr>
      <w:r w:rsidRPr="00164F85">
        <w:rPr>
          <w:rFonts w:asciiTheme="majorBidi" w:hAnsiTheme="majorBidi" w:cstheme="majorBidi"/>
          <w:sz w:val="24"/>
          <w:szCs w:val="24"/>
        </w:rPr>
        <w:t>The application uses the Plant.id API to analyze uploaded plant images and detect diseases. After detection, the Google Gemini API is used to generate detailed information about the disease along with possible cure recommendations. User information and scan history are stored in a lightweight database during development, with the option to use a cloud-based database for future scalability.</w:t>
      </w:r>
    </w:p>
    <w:p w14:paraId="0F188A6C" w14:textId="77777777" w:rsidR="00164F85" w:rsidRPr="00164F85" w:rsidRDefault="00164F85" w:rsidP="00164F85">
      <w:pPr>
        <w:spacing w:after="0" w:line="360" w:lineRule="auto"/>
        <w:jc w:val="both"/>
        <w:rPr>
          <w:rFonts w:asciiTheme="majorBidi" w:hAnsiTheme="majorBidi" w:cstheme="majorBidi"/>
          <w:sz w:val="24"/>
          <w:szCs w:val="24"/>
        </w:rPr>
      </w:pPr>
      <w:r w:rsidRPr="00164F85">
        <w:rPr>
          <w:rFonts w:asciiTheme="majorBidi" w:hAnsiTheme="majorBidi" w:cstheme="majorBidi"/>
          <w:sz w:val="24"/>
          <w:szCs w:val="24"/>
        </w:rPr>
        <w:t>This document focuses on explaining the overall application architecture, major system modules, database design, and user interface structure. The design aims to keep the system simple, modular, and easy to maintain so that it can be extended in the future and easily used by farmers and gardeners with limited technical knowledge.</w:t>
      </w:r>
    </w:p>
    <w:p w14:paraId="6952AA46" w14:textId="733D9E42" w:rsidR="00CA3873" w:rsidRDefault="00CA3873" w:rsidP="00164F85">
      <w:pPr>
        <w:spacing w:after="0" w:line="360" w:lineRule="auto"/>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1B6852F2" w14:textId="77777777" w:rsidR="00DA4D03" w:rsidRDefault="00DA4D03" w:rsidP="0096519A">
      <w:pPr>
        <w:jc w:val="both"/>
        <w:rPr>
          <w:rFonts w:ascii="Old English Text MT" w:hAnsi="Old English Text MT" w:cstheme="majorBidi"/>
          <w:b/>
          <w:bCs/>
          <w:sz w:val="40"/>
          <w:szCs w:val="40"/>
        </w:rPr>
      </w:pPr>
    </w:p>
    <w:p w14:paraId="0965B582" w14:textId="15B783E9" w:rsidR="006453C6" w:rsidRDefault="006453C6" w:rsidP="0096519A">
      <w:pPr>
        <w:jc w:val="both"/>
        <w:rPr>
          <w:rFonts w:ascii="Old English Text MT" w:hAnsi="Old English Text MT" w:cstheme="majorBidi"/>
          <w:b/>
          <w:bCs/>
          <w:sz w:val="40"/>
          <w:szCs w:val="40"/>
        </w:rPr>
      </w:pPr>
    </w:p>
    <w:p w14:paraId="6FD15E8D" w14:textId="14680DD3" w:rsidR="00215477" w:rsidRPr="0039675D" w:rsidRDefault="00215477" w:rsidP="006E7267">
      <w:pPr>
        <w:spacing w:after="0" w:line="360" w:lineRule="auto"/>
        <w:jc w:val="both"/>
        <w:rPr>
          <w:rFonts w:ascii="Times New Roman" w:hAnsi="Times New Roman" w:cs="Times New Roman"/>
          <w:b/>
          <w:bCs/>
          <w:sz w:val="40"/>
          <w:szCs w:val="40"/>
        </w:rPr>
      </w:pPr>
      <w:bookmarkStart w:id="0" w:name="_GoBack"/>
      <w:bookmarkEnd w:id="0"/>
    </w:p>
    <w:sdt>
      <w:sdtPr>
        <w:rPr>
          <w:rFonts w:ascii="Times New Roman" w:hAnsi="Times New Roman" w:cs="Times New Roman"/>
          <w:sz w:val="24"/>
          <w:szCs w:val="24"/>
        </w:rPr>
        <w:id w:val="1172760145"/>
        <w:docPartObj>
          <w:docPartGallery w:val="Table of Contents"/>
          <w:docPartUnique/>
        </w:docPartObj>
      </w:sdtPr>
      <w:sdtEndPr>
        <w:rPr>
          <w:b/>
          <w:bCs/>
        </w:rPr>
      </w:sdtEndPr>
      <w:sdtContent>
        <w:p w14:paraId="263A1952" w14:textId="77777777" w:rsidR="006453C6" w:rsidRPr="0039675D" w:rsidRDefault="006453C6" w:rsidP="006453C6">
          <w:pPr>
            <w:spacing w:after="0" w:line="360" w:lineRule="auto"/>
            <w:jc w:val="both"/>
            <w:rPr>
              <w:rFonts w:ascii="Times New Roman" w:hAnsi="Times New Roman" w:cs="Times New Roman"/>
              <w:b/>
              <w:bCs/>
              <w:sz w:val="24"/>
              <w:szCs w:val="24"/>
            </w:rPr>
          </w:pPr>
          <w:r w:rsidRPr="0039675D">
            <w:rPr>
              <w:rFonts w:ascii="Times New Roman" w:hAnsi="Times New Roman" w:cs="Times New Roman"/>
              <w:b/>
              <w:bCs/>
              <w:sz w:val="24"/>
              <w:szCs w:val="24"/>
            </w:rPr>
            <w:t>Table of Contents</w:t>
          </w:r>
        </w:p>
        <w:p w14:paraId="1BB4D4BF" w14:textId="170E6C9F" w:rsidR="00235A9A" w:rsidRPr="00144DB1" w:rsidRDefault="006453C6">
          <w:pPr>
            <w:pStyle w:val="TOC1"/>
            <w:tabs>
              <w:tab w:val="left" w:pos="440"/>
              <w:tab w:val="right" w:leader="dot" w:pos="9350"/>
            </w:tabs>
            <w:rPr>
              <w:rFonts w:ascii="Times New Roman" w:eastAsiaTheme="minorEastAsia" w:hAnsi="Times New Roman" w:cs="Times New Roman"/>
              <w:noProof/>
              <w:kern w:val="0"/>
              <w:sz w:val="24"/>
              <w:szCs w:val="24"/>
              <w14:ligatures w14:val="none"/>
            </w:rPr>
          </w:pPr>
          <w:r w:rsidRPr="00144DB1">
            <w:rPr>
              <w:rFonts w:ascii="Times New Roman" w:hAnsi="Times New Roman" w:cs="Times New Roman"/>
              <w:sz w:val="24"/>
              <w:szCs w:val="24"/>
            </w:rPr>
            <w:fldChar w:fldCharType="begin"/>
          </w:r>
          <w:r w:rsidRPr="00144DB1">
            <w:rPr>
              <w:rFonts w:ascii="Times New Roman" w:hAnsi="Times New Roman" w:cs="Times New Roman"/>
              <w:sz w:val="24"/>
              <w:szCs w:val="24"/>
            </w:rPr>
            <w:instrText xml:space="preserve"> TOC \o "1-3" \h \z \u </w:instrText>
          </w:r>
          <w:r w:rsidRPr="00144DB1">
            <w:rPr>
              <w:rFonts w:ascii="Times New Roman" w:hAnsi="Times New Roman" w:cs="Times New Roman"/>
              <w:sz w:val="24"/>
              <w:szCs w:val="24"/>
            </w:rPr>
            <w:fldChar w:fldCharType="separate"/>
          </w:r>
          <w:hyperlink w:anchor="_Toc218905470" w:history="1">
            <w:r w:rsidR="00235A9A" w:rsidRPr="00144DB1">
              <w:rPr>
                <w:rStyle w:val="Hyperlink"/>
                <w:rFonts w:ascii="Times New Roman" w:hAnsi="Times New Roman" w:cs="Times New Roman"/>
                <w:b/>
                <w:bCs/>
                <w:noProof/>
                <w:sz w:val="24"/>
                <w:szCs w:val="24"/>
                <w:u w:val="none"/>
              </w:rPr>
              <w:t>1.</w:t>
            </w:r>
            <w:r w:rsidR="00235A9A" w:rsidRPr="00144DB1">
              <w:rPr>
                <w:rFonts w:ascii="Times New Roman" w:eastAsiaTheme="minorEastAsia" w:hAnsi="Times New Roman" w:cs="Times New Roman"/>
                <w:noProof/>
                <w:kern w:val="0"/>
                <w:sz w:val="24"/>
                <w:szCs w:val="24"/>
                <w14:ligatures w14:val="none"/>
              </w:rPr>
              <w:tab/>
            </w:r>
            <w:r w:rsidR="00235A9A" w:rsidRPr="00144DB1">
              <w:rPr>
                <w:rStyle w:val="Hyperlink"/>
                <w:rFonts w:ascii="Times New Roman" w:hAnsi="Times New Roman" w:cs="Times New Roman"/>
                <w:b/>
                <w:bCs/>
                <w:noProof/>
                <w:sz w:val="24"/>
                <w:szCs w:val="24"/>
                <w:u w:val="none"/>
              </w:rPr>
              <w:t>Application Architecture</w:t>
            </w:r>
            <w:r w:rsidR="00235A9A" w:rsidRPr="00144DB1">
              <w:rPr>
                <w:rFonts w:ascii="Times New Roman" w:hAnsi="Times New Roman" w:cs="Times New Roman"/>
                <w:noProof/>
                <w:webHidden/>
                <w:sz w:val="24"/>
                <w:szCs w:val="24"/>
              </w:rPr>
              <w:tab/>
            </w:r>
            <w:r w:rsidR="00235A9A" w:rsidRPr="00144DB1">
              <w:rPr>
                <w:rFonts w:ascii="Times New Roman" w:hAnsi="Times New Roman" w:cs="Times New Roman"/>
                <w:noProof/>
                <w:webHidden/>
                <w:sz w:val="24"/>
                <w:szCs w:val="24"/>
              </w:rPr>
              <w:fldChar w:fldCharType="begin"/>
            </w:r>
            <w:r w:rsidR="00235A9A" w:rsidRPr="00144DB1">
              <w:rPr>
                <w:rFonts w:ascii="Times New Roman" w:hAnsi="Times New Roman" w:cs="Times New Roman"/>
                <w:noProof/>
                <w:webHidden/>
                <w:sz w:val="24"/>
                <w:szCs w:val="24"/>
              </w:rPr>
              <w:instrText xml:space="preserve"> PAGEREF _Toc218905470 \h </w:instrText>
            </w:r>
            <w:r w:rsidR="00235A9A" w:rsidRPr="00144DB1">
              <w:rPr>
                <w:rFonts w:ascii="Times New Roman" w:hAnsi="Times New Roman" w:cs="Times New Roman"/>
                <w:noProof/>
                <w:webHidden/>
                <w:sz w:val="24"/>
                <w:szCs w:val="24"/>
              </w:rPr>
            </w:r>
            <w:r w:rsidR="00235A9A" w:rsidRPr="00144DB1">
              <w:rPr>
                <w:rFonts w:ascii="Times New Roman" w:hAnsi="Times New Roman" w:cs="Times New Roman"/>
                <w:noProof/>
                <w:webHidden/>
                <w:sz w:val="24"/>
                <w:szCs w:val="24"/>
              </w:rPr>
              <w:fldChar w:fldCharType="separate"/>
            </w:r>
            <w:r w:rsidR="00144DB1">
              <w:rPr>
                <w:rFonts w:ascii="Times New Roman" w:hAnsi="Times New Roman" w:cs="Times New Roman"/>
                <w:noProof/>
                <w:webHidden/>
                <w:sz w:val="24"/>
                <w:szCs w:val="24"/>
              </w:rPr>
              <w:t>4</w:t>
            </w:r>
            <w:r w:rsidR="00235A9A" w:rsidRPr="00144DB1">
              <w:rPr>
                <w:rFonts w:ascii="Times New Roman" w:hAnsi="Times New Roman" w:cs="Times New Roman"/>
                <w:noProof/>
                <w:webHidden/>
                <w:sz w:val="24"/>
                <w:szCs w:val="24"/>
              </w:rPr>
              <w:fldChar w:fldCharType="end"/>
            </w:r>
          </w:hyperlink>
        </w:p>
        <w:p w14:paraId="0352585D" w14:textId="36F272A7" w:rsidR="00235A9A" w:rsidRPr="00144DB1" w:rsidRDefault="0073055E">
          <w:pPr>
            <w:pStyle w:val="TOC3"/>
            <w:tabs>
              <w:tab w:val="right" w:leader="dot" w:pos="9350"/>
            </w:tabs>
            <w:rPr>
              <w:rFonts w:ascii="Times New Roman" w:eastAsiaTheme="minorEastAsia" w:hAnsi="Times New Roman" w:cs="Times New Roman"/>
              <w:noProof/>
              <w:kern w:val="0"/>
              <w:sz w:val="24"/>
              <w:szCs w:val="24"/>
              <w14:ligatures w14:val="none"/>
            </w:rPr>
          </w:pPr>
          <w:hyperlink w:anchor="_Toc218905471" w:history="1">
            <w:r w:rsidR="00235A9A" w:rsidRPr="00144DB1">
              <w:rPr>
                <w:rStyle w:val="Hyperlink"/>
                <w:rFonts w:ascii="Times New Roman" w:eastAsia="Times New Roman" w:hAnsi="Times New Roman" w:cs="Times New Roman"/>
                <w:b/>
                <w:bCs/>
                <w:noProof/>
                <w:sz w:val="24"/>
                <w:szCs w:val="24"/>
                <w:u w:val="none"/>
              </w:rPr>
              <w:t>1.1 MVC Design Approach</w:t>
            </w:r>
            <w:r w:rsidR="00235A9A" w:rsidRPr="00144DB1">
              <w:rPr>
                <w:rFonts w:ascii="Times New Roman" w:hAnsi="Times New Roman" w:cs="Times New Roman"/>
                <w:noProof/>
                <w:webHidden/>
                <w:sz w:val="24"/>
                <w:szCs w:val="24"/>
              </w:rPr>
              <w:tab/>
            </w:r>
            <w:r w:rsidR="00235A9A" w:rsidRPr="00144DB1">
              <w:rPr>
                <w:rFonts w:ascii="Times New Roman" w:hAnsi="Times New Roman" w:cs="Times New Roman"/>
                <w:noProof/>
                <w:webHidden/>
                <w:sz w:val="24"/>
                <w:szCs w:val="24"/>
              </w:rPr>
              <w:fldChar w:fldCharType="begin"/>
            </w:r>
            <w:r w:rsidR="00235A9A" w:rsidRPr="00144DB1">
              <w:rPr>
                <w:rFonts w:ascii="Times New Roman" w:hAnsi="Times New Roman" w:cs="Times New Roman"/>
                <w:noProof/>
                <w:webHidden/>
                <w:sz w:val="24"/>
                <w:szCs w:val="24"/>
              </w:rPr>
              <w:instrText xml:space="preserve"> PAGEREF _Toc218905471 \h </w:instrText>
            </w:r>
            <w:r w:rsidR="00235A9A" w:rsidRPr="00144DB1">
              <w:rPr>
                <w:rFonts w:ascii="Times New Roman" w:hAnsi="Times New Roman" w:cs="Times New Roman"/>
                <w:noProof/>
                <w:webHidden/>
                <w:sz w:val="24"/>
                <w:szCs w:val="24"/>
              </w:rPr>
            </w:r>
            <w:r w:rsidR="00235A9A" w:rsidRPr="00144DB1">
              <w:rPr>
                <w:rFonts w:ascii="Times New Roman" w:hAnsi="Times New Roman" w:cs="Times New Roman"/>
                <w:noProof/>
                <w:webHidden/>
                <w:sz w:val="24"/>
                <w:szCs w:val="24"/>
              </w:rPr>
              <w:fldChar w:fldCharType="separate"/>
            </w:r>
            <w:r w:rsidR="00144DB1">
              <w:rPr>
                <w:rFonts w:ascii="Times New Roman" w:hAnsi="Times New Roman" w:cs="Times New Roman"/>
                <w:noProof/>
                <w:webHidden/>
                <w:sz w:val="24"/>
                <w:szCs w:val="24"/>
              </w:rPr>
              <w:t>4</w:t>
            </w:r>
            <w:r w:rsidR="00235A9A" w:rsidRPr="00144DB1">
              <w:rPr>
                <w:rFonts w:ascii="Times New Roman" w:hAnsi="Times New Roman" w:cs="Times New Roman"/>
                <w:noProof/>
                <w:webHidden/>
                <w:sz w:val="24"/>
                <w:szCs w:val="24"/>
              </w:rPr>
              <w:fldChar w:fldCharType="end"/>
            </w:r>
          </w:hyperlink>
        </w:p>
        <w:p w14:paraId="0914AB60" w14:textId="46A29AAB" w:rsidR="00235A9A" w:rsidRPr="00144DB1" w:rsidRDefault="0073055E">
          <w:pPr>
            <w:pStyle w:val="TOC3"/>
            <w:tabs>
              <w:tab w:val="right" w:leader="dot" w:pos="9350"/>
            </w:tabs>
            <w:rPr>
              <w:rFonts w:ascii="Times New Roman" w:eastAsiaTheme="minorEastAsia" w:hAnsi="Times New Roman" w:cs="Times New Roman"/>
              <w:noProof/>
              <w:kern w:val="0"/>
              <w:sz w:val="24"/>
              <w:szCs w:val="24"/>
              <w14:ligatures w14:val="none"/>
            </w:rPr>
          </w:pPr>
          <w:hyperlink w:anchor="_Toc218905472" w:history="1">
            <w:r w:rsidR="00235A9A" w:rsidRPr="00144DB1">
              <w:rPr>
                <w:rStyle w:val="Hyperlink"/>
                <w:rFonts w:ascii="Times New Roman" w:eastAsia="Times New Roman" w:hAnsi="Times New Roman" w:cs="Times New Roman"/>
                <w:b/>
                <w:bCs/>
                <w:noProof/>
                <w:sz w:val="24"/>
                <w:szCs w:val="24"/>
                <w:u w:val="none"/>
              </w:rPr>
              <w:t>1.2 Controllers and Their Functions</w:t>
            </w:r>
            <w:r w:rsidR="00235A9A" w:rsidRPr="00144DB1">
              <w:rPr>
                <w:rFonts w:ascii="Times New Roman" w:hAnsi="Times New Roman" w:cs="Times New Roman"/>
                <w:noProof/>
                <w:webHidden/>
                <w:sz w:val="24"/>
                <w:szCs w:val="24"/>
              </w:rPr>
              <w:tab/>
            </w:r>
            <w:r w:rsidR="00235A9A" w:rsidRPr="00144DB1">
              <w:rPr>
                <w:rFonts w:ascii="Times New Roman" w:hAnsi="Times New Roman" w:cs="Times New Roman"/>
                <w:noProof/>
                <w:webHidden/>
                <w:sz w:val="24"/>
                <w:szCs w:val="24"/>
              </w:rPr>
              <w:fldChar w:fldCharType="begin"/>
            </w:r>
            <w:r w:rsidR="00235A9A" w:rsidRPr="00144DB1">
              <w:rPr>
                <w:rFonts w:ascii="Times New Roman" w:hAnsi="Times New Roman" w:cs="Times New Roman"/>
                <w:noProof/>
                <w:webHidden/>
                <w:sz w:val="24"/>
                <w:szCs w:val="24"/>
              </w:rPr>
              <w:instrText xml:space="preserve"> PAGEREF _Toc218905472 \h </w:instrText>
            </w:r>
            <w:r w:rsidR="00235A9A" w:rsidRPr="00144DB1">
              <w:rPr>
                <w:rFonts w:ascii="Times New Roman" w:hAnsi="Times New Roman" w:cs="Times New Roman"/>
                <w:noProof/>
                <w:webHidden/>
                <w:sz w:val="24"/>
                <w:szCs w:val="24"/>
              </w:rPr>
            </w:r>
            <w:r w:rsidR="00235A9A" w:rsidRPr="00144DB1">
              <w:rPr>
                <w:rFonts w:ascii="Times New Roman" w:hAnsi="Times New Roman" w:cs="Times New Roman"/>
                <w:noProof/>
                <w:webHidden/>
                <w:sz w:val="24"/>
                <w:szCs w:val="24"/>
              </w:rPr>
              <w:fldChar w:fldCharType="separate"/>
            </w:r>
            <w:r w:rsidR="00144DB1">
              <w:rPr>
                <w:rFonts w:ascii="Times New Roman" w:hAnsi="Times New Roman" w:cs="Times New Roman"/>
                <w:noProof/>
                <w:webHidden/>
                <w:sz w:val="24"/>
                <w:szCs w:val="24"/>
              </w:rPr>
              <w:t>4</w:t>
            </w:r>
            <w:r w:rsidR="00235A9A" w:rsidRPr="00144DB1">
              <w:rPr>
                <w:rFonts w:ascii="Times New Roman" w:hAnsi="Times New Roman" w:cs="Times New Roman"/>
                <w:noProof/>
                <w:webHidden/>
                <w:sz w:val="24"/>
                <w:szCs w:val="24"/>
              </w:rPr>
              <w:fldChar w:fldCharType="end"/>
            </w:r>
          </w:hyperlink>
        </w:p>
        <w:p w14:paraId="78FF2F35" w14:textId="1422BDB1" w:rsidR="00235A9A" w:rsidRPr="00144DB1" w:rsidRDefault="0073055E">
          <w:pPr>
            <w:pStyle w:val="TOC3"/>
            <w:tabs>
              <w:tab w:val="right" w:leader="dot" w:pos="9350"/>
            </w:tabs>
            <w:rPr>
              <w:rFonts w:ascii="Times New Roman" w:eastAsiaTheme="minorEastAsia" w:hAnsi="Times New Roman" w:cs="Times New Roman"/>
              <w:noProof/>
              <w:kern w:val="0"/>
              <w:sz w:val="24"/>
              <w:szCs w:val="24"/>
              <w14:ligatures w14:val="none"/>
            </w:rPr>
          </w:pPr>
          <w:hyperlink w:anchor="_Toc218905473" w:history="1">
            <w:r w:rsidR="00235A9A" w:rsidRPr="00144DB1">
              <w:rPr>
                <w:rStyle w:val="Hyperlink"/>
                <w:rFonts w:ascii="Times New Roman" w:eastAsia="Times New Roman" w:hAnsi="Times New Roman" w:cs="Times New Roman"/>
                <w:b/>
                <w:bCs/>
                <w:noProof/>
                <w:sz w:val="24"/>
                <w:szCs w:val="24"/>
                <w:u w:val="none"/>
              </w:rPr>
              <w:t>1.3 External APIs and Libraries</w:t>
            </w:r>
            <w:r w:rsidR="00235A9A" w:rsidRPr="00144DB1">
              <w:rPr>
                <w:rFonts w:ascii="Times New Roman" w:hAnsi="Times New Roman" w:cs="Times New Roman"/>
                <w:noProof/>
                <w:webHidden/>
                <w:sz w:val="24"/>
                <w:szCs w:val="24"/>
              </w:rPr>
              <w:tab/>
            </w:r>
            <w:r w:rsidR="00235A9A" w:rsidRPr="00144DB1">
              <w:rPr>
                <w:rFonts w:ascii="Times New Roman" w:hAnsi="Times New Roman" w:cs="Times New Roman"/>
                <w:noProof/>
                <w:webHidden/>
                <w:sz w:val="24"/>
                <w:szCs w:val="24"/>
              </w:rPr>
              <w:fldChar w:fldCharType="begin"/>
            </w:r>
            <w:r w:rsidR="00235A9A" w:rsidRPr="00144DB1">
              <w:rPr>
                <w:rFonts w:ascii="Times New Roman" w:hAnsi="Times New Roman" w:cs="Times New Roman"/>
                <w:noProof/>
                <w:webHidden/>
                <w:sz w:val="24"/>
                <w:szCs w:val="24"/>
              </w:rPr>
              <w:instrText xml:space="preserve"> PAGEREF _Toc218905473 \h </w:instrText>
            </w:r>
            <w:r w:rsidR="00235A9A" w:rsidRPr="00144DB1">
              <w:rPr>
                <w:rFonts w:ascii="Times New Roman" w:hAnsi="Times New Roman" w:cs="Times New Roman"/>
                <w:noProof/>
                <w:webHidden/>
                <w:sz w:val="24"/>
                <w:szCs w:val="24"/>
              </w:rPr>
            </w:r>
            <w:r w:rsidR="00235A9A" w:rsidRPr="00144DB1">
              <w:rPr>
                <w:rFonts w:ascii="Times New Roman" w:hAnsi="Times New Roman" w:cs="Times New Roman"/>
                <w:noProof/>
                <w:webHidden/>
                <w:sz w:val="24"/>
                <w:szCs w:val="24"/>
              </w:rPr>
              <w:fldChar w:fldCharType="separate"/>
            </w:r>
            <w:r w:rsidR="00144DB1">
              <w:rPr>
                <w:rFonts w:ascii="Times New Roman" w:hAnsi="Times New Roman" w:cs="Times New Roman"/>
                <w:noProof/>
                <w:webHidden/>
                <w:sz w:val="24"/>
                <w:szCs w:val="24"/>
              </w:rPr>
              <w:t>5</w:t>
            </w:r>
            <w:r w:rsidR="00235A9A" w:rsidRPr="00144DB1">
              <w:rPr>
                <w:rFonts w:ascii="Times New Roman" w:hAnsi="Times New Roman" w:cs="Times New Roman"/>
                <w:noProof/>
                <w:webHidden/>
                <w:sz w:val="24"/>
                <w:szCs w:val="24"/>
              </w:rPr>
              <w:fldChar w:fldCharType="end"/>
            </w:r>
          </w:hyperlink>
        </w:p>
        <w:p w14:paraId="683DE0EC" w14:textId="429B9EDF" w:rsidR="00235A9A" w:rsidRPr="00144DB1" w:rsidRDefault="0073055E" w:rsidP="00976053">
          <w:pPr>
            <w:pStyle w:val="TOC3"/>
            <w:tabs>
              <w:tab w:val="right" w:leader="dot" w:pos="9350"/>
            </w:tabs>
            <w:rPr>
              <w:rFonts w:ascii="Times New Roman" w:eastAsiaTheme="minorEastAsia" w:hAnsi="Times New Roman" w:cs="Times New Roman"/>
              <w:noProof/>
              <w:kern w:val="0"/>
              <w:sz w:val="24"/>
              <w:szCs w:val="24"/>
              <w14:ligatures w14:val="none"/>
            </w:rPr>
          </w:pPr>
          <w:hyperlink w:anchor="_Toc218905474" w:history="1">
            <w:r w:rsidR="00235A9A" w:rsidRPr="00144DB1">
              <w:rPr>
                <w:rStyle w:val="Hyperlink"/>
                <w:rFonts w:ascii="Times New Roman" w:eastAsia="Times New Roman" w:hAnsi="Times New Roman" w:cs="Times New Roman"/>
                <w:b/>
                <w:bCs/>
                <w:noProof/>
                <w:sz w:val="24"/>
                <w:szCs w:val="24"/>
                <w:u w:val="none"/>
              </w:rPr>
              <w:t>1.4 UML Diagrams and Design Representation</w:t>
            </w:r>
            <w:r w:rsidR="00235A9A" w:rsidRPr="00144DB1">
              <w:rPr>
                <w:rFonts w:ascii="Times New Roman" w:hAnsi="Times New Roman" w:cs="Times New Roman"/>
                <w:noProof/>
                <w:webHidden/>
                <w:sz w:val="24"/>
                <w:szCs w:val="24"/>
              </w:rPr>
              <w:tab/>
            </w:r>
            <w:r w:rsidR="00235A9A" w:rsidRPr="00144DB1">
              <w:rPr>
                <w:rFonts w:ascii="Times New Roman" w:hAnsi="Times New Roman" w:cs="Times New Roman"/>
                <w:noProof/>
                <w:webHidden/>
                <w:sz w:val="24"/>
                <w:szCs w:val="24"/>
              </w:rPr>
              <w:fldChar w:fldCharType="begin"/>
            </w:r>
            <w:r w:rsidR="00235A9A" w:rsidRPr="00144DB1">
              <w:rPr>
                <w:rFonts w:ascii="Times New Roman" w:hAnsi="Times New Roman" w:cs="Times New Roman"/>
                <w:noProof/>
                <w:webHidden/>
                <w:sz w:val="24"/>
                <w:szCs w:val="24"/>
              </w:rPr>
              <w:instrText xml:space="preserve"> PAGEREF _Toc218905474 \h </w:instrText>
            </w:r>
            <w:r w:rsidR="00235A9A" w:rsidRPr="00144DB1">
              <w:rPr>
                <w:rFonts w:ascii="Times New Roman" w:hAnsi="Times New Roman" w:cs="Times New Roman"/>
                <w:noProof/>
                <w:webHidden/>
                <w:sz w:val="24"/>
                <w:szCs w:val="24"/>
              </w:rPr>
            </w:r>
            <w:r w:rsidR="00235A9A" w:rsidRPr="00144DB1">
              <w:rPr>
                <w:rFonts w:ascii="Times New Roman" w:hAnsi="Times New Roman" w:cs="Times New Roman"/>
                <w:noProof/>
                <w:webHidden/>
                <w:sz w:val="24"/>
                <w:szCs w:val="24"/>
              </w:rPr>
              <w:fldChar w:fldCharType="separate"/>
            </w:r>
            <w:r w:rsidR="00144DB1">
              <w:rPr>
                <w:rFonts w:ascii="Times New Roman" w:hAnsi="Times New Roman" w:cs="Times New Roman"/>
                <w:noProof/>
                <w:webHidden/>
                <w:sz w:val="24"/>
                <w:szCs w:val="24"/>
              </w:rPr>
              <w:t>5</w:t>
            </w:r>
            <w:r w:rsidR="00235A9A" w:rsidRPr="00144DB1">
              <w:rPr>
                <w:rFonts w:ascii="Times New Roman" w:hAnsi="Times New Roman" w:cs="Times New Roman"/>
                <w:noProof/>
                <w:webHidden/>
                <w:sz w:val="24"/>
                <w:szCs w:val="24"/>
              </w:rPr>
              <w:fldChar w:fldCharType="end"/>
            </w:r>
          </w:hyperlink>
        </w:p>
        <w:p w14:paraId="4B9D55D7" w14:textId="696AF011" w:rsidR="00235A9A" w:rsidRPr="00144DB1" w:rsidRDefault="0073055E" w:rsidP="00235A9A">
          <w:pPr>
            <w:pStyle w:val="TOC3"/>
            <w:tabs>
              <w:tab w:val="right" w:leader="dot" w:pos="9350"/>
            </w:tabs>
            <w:rPr>
              <w:rFonts w:ascii="Times New Roman" w:eastAsiaTheme="minorEastAsia" w:hAnsi="Times New Roman" w:cs="Times New Roman"/>
              <w:noProof/>
              <w:kern w:val="0"/>
              <w:sz w:val="24"/>
              <w:szCs w:val="24"/>
              <w14:ligatures w14:val="none"/>
            </w:rPr>
          </w:pPr>
          <w:hyperlink w:anchor="_Toc218905477" w:history="1">
            <w:r w:rsidR="00235A9A" w:rsidRPr="00144DB1">
              <w:rPr>
                <w:rStyle w:val="Hyperlink"/>
                <w:rFonts w:ascii="Times New Roman" w:eastAsia="Times New Roman" w:hAnsi="Times New Roman" w:cs="Times New Roman"/>
                <w:b/>
                <w:bCs/>
                <w:noProof/>
                <w:sz w:val="24"/>
                <w:szCs w:val="24"/>
                <w:u w:val="none"/>
              </w:rPr>
              <w:t>1.5 Coding Conventions</w:t>
            </w:r>
            <w:r w:rsidR="00235A9A" w:rsidRPr="00144DB1">
              <w:rPr>
                <w:rFonts w:ascii="Times New Roman" w:hAnsi="Times New Roman" w:cs="Times New Roman"/>
                <w:noProof/>
                <w:webHidden/>
                <w:sz w:val="24"/>
                <w:szCs w:val="24"/>
              </w:rPr>
              <w:tab/>
            </w:r>
            <w:r w:rsidR="00235A9A" w:rsidRPr="00144DB1">
              <w:rPr>
                <w:rFonts w:ascii="Times New Roman" w:hAnsi="Times New Roman" w:cs="Times New Roman"/>
                <w:noProof/>
                <w:webHidden/>
                <w:sz w:val="24"/>
                <w:szCs w:val="24"/>
              </w:rPr>
              <w:fldChar w:fldCharType="begin"/>
            </w:r>
            <w:r w:rsidR="00235A9A" w:rsidRPr="00144DB1">
              <w:rPr>
                <w:rFonts w:ascii="Times New Roman" w:hAnsi="Times New Roman" w:cs="Times New Roman"/>
                <w:noProof/>
                <w:webHidden/>
                <w:sz w:val="24"/>
                <w:szCs w:val="24"/>
              </w:rPr>
              <w:instrText xml:space="preserve"> PAGEREF _Toc218905477 \h </w:instrText>
            </w:r>
            <w:r w:rsidR="00235A9A" w:rsidRPr="00144DB1">
              <w:rPr>
                <w:rFonts w:ascii="Times New Roman" w:hAnsi="Times New Roman" w:cs="Times New Roman"/>
                <w:noProof/>
                <w:webHidden/>
                <w:sz w:val="24"/>
                <w:szCs w:val="24"/>
              </w:rPr>
            </w:r>
            <w:r w:rsidR="00235A9A" w:rsidRPr="00144DB1">
              <w:rPr>
                <w:rFonts w:ascii="Times New Roman" w:hAnsi="Times New Roman" w:cs="Times New Roman"/>
                <w:noProof/>
                <w:webHidden/>
                <w:sz w:val="24"/>
                <w:szCs w:val="24"/>
              </w:rPr>
              <w:fldChar w:fldCharType="separate"/>
            </w:r>
            <w:r w:rsidR="00144DB1">
              <w:rPr>
                <w:rFonts w:ascii="Times New Roman" w:hAnsi="Times New Roman" w:cs="Times New Roman"/>
                <w:noProof/>
                <w:webHidden/>
                <w:sz w:val="24"/>
                <w:szCs w:val="24"/>
              </w:rPr>
              <w:t>7</w:t>
            </w:r>
            <w:r w:rsidR="00235A9A" w:rsidRPr="00144DB1">
              <w:rPr>
                <w:rFonts w:ascii="Times New Roman" w:hAnsi="Times New Roman" w:cs="Times New Roman"/>
                <w:noProof/>
                <w:webHidden/>
                <w:sz w:val="24"/>
                <w:szCs w:val="24"/>
              </w:rPr>
              <w:fldChar w:fldCharType="end"/>
            </w:r>
          </w:hyperlink>
        </w:p>
        <w:p w14:paraId="7B737A53" w14:textId="028536E5" w:rsidR="00235A9A" w:rsidRPr="00144DB1" w:rsidRDefault="00976053">
          <w:pPr>
            <w:pStyle w:val="TOC1"/>
            <w:tabs>
              <w:tab w:val="left" w:pos="440"/>
              <w:tab w:val="right" w:leader="dot" w:pos="9350"/>
            </w:tabs>
            <w:rPr>
              <w:rFonts w:ascii="Times New Roman" w:eastAsiaTheme="minorEastAsia" w:hAnsi="Times New Roman" w:cs="Times New Roman"/>
              <w:noProof/>
              <w:kern w:val="0"/>
              <w:sz w:val="24"/>
              <w:szCs w:val="24"/>
              <w14:ligatures w14:val="none"/>
            </w:rPr>
          </w:pPr>
          <w:r w:rsidRPr="00144DB1">
            <w:rPr>
              <w:rFonts w:ascii="Times New Roman" w:hAnsi="Times New Roman" w:cs="Times New Roman"/>
              <w:noProof/>
              <w:sz w:val="24"/>
              <w:szCs w:val="24"/>
            </w:rPr>
            <w:t xml:space="preserve"> </w:t>
          </w:r>
          <w:hyperlink w:anchor="_Toc218905484" w:history="1">
            <w:r w:rsidR="00235A9A" w:rsidRPr="00144DB1">
              <w:rPr>
                <w:rStyle w:val="Hyperlink"/>
                <w:rFonts w:ascii="Times New Roman" w:hAnsi="Times New Roman" w:cs="Times New Roman"/>
                <w:b/>
                <w:bCs/>
                <w:noProof/>
                <w:sz w:val="24"/>
                <w:szCs w:val="24"/>
                <w:u w:val="none"/>
              </w:rPr>
              <w:t>2.</w:t>
            </w:r>
            <w:r w:rsidR="00235A9A" w:rsidRPr="00144DB1">
              <w:rPr>
                <w:rFonts w:ascii="Times New Roman" w:eastAsiaTheme="minorEastAsia" w:hAnsi="Times New Roman" w:cs="Times New Roman"/>
                <w:noProof/>
                <w:kern w:val="0"/>
                <w:sz w:val="24"/>
                <w:szCs w:val="24"/>
                <w14:ligatures w14:val="none"/>
              </w:rPr>
              <w:tab/>
            </w:r>
            <w:r w:rsidR="00235A9A" w:rsidRPr="00144DB1">
              <w:rPr>
                <w:rStyle w:val="Hyperlink"/>
                <w:rFonts w:ascii="Times New Roman" w:hAnsi="Times New Roman" w:cs="Times New Roman"/>
                <w:b/>
                <w:bCs/>
                <w:noProof/>
                <w:sz w:val="24"/>
                <w:szCs w:val="24"/>
                <w:u w:val="none"/>
              </w:rPr>
              <w:t>Data Model Schema</w:t>
            </w:r>
            <w:r w:rsidR="00235A9A" w:rsidRPr="00144DB1">
              <w:rPr>
                <w:rFonts w:ascii="Times New Roman" w:hAnsi="Times New Roman" w:cs="Times New Roman"/>
                <w:noProof/>
                <w:webHidden/>
                <w:sz w:val="24"/>
                <w:szCs w:val="24"/>
              </w:rPr>
              <w:tab/>
            </w:r>
            <w:r w:rsidR="00235A9A" w:rsidRPr="00144DB1">
              <w:rPr>
                <w:rFonts w:ascii="Times New Roman" w:hAnsi="Times New Roman" w:cs="Times New Roman"/>
                <w:noProof/>
                <w:webHidden/>
                <w:sz w:val="24"/>
                <w:szCs w:val="24"/>
              </w:rPr>
              <w:fldChar w:fldCharType="begin"/>
            </w:r>
            <w:r w:rsidR="00235A9A" w:rsidRPr="00144DB1">
              <w:rPr>
                <w:rFonts w:ascii="Times New Roman" w:hAnsi="Times New Roman" w:cs="Times New Roman"/>
                <w:noProof/>
                <w:webHidden/>
                <w:sz w:val="24"/>
                <w:szCs w:val="24"/>
              </w:rPr>
              <w:instrText xml:space="preserve"> PAGEREF _Toc218905484 \h </w:instrText>
            </w:r>
            <w:r w:rsidR="00235A9A" w:rsidRPr="00144DB1">
              <w:rPr>
                <w:rFonts w:ascii="Times New Roman" w:hAnsi="Times New Roman" w:cs="Times New Roman"/>
                <w:noProof/>
                <w:webHidden/>
                <w:sz w:val="24"/>
                <w:szCs w:val="24"/>
              </w:rPr>
            </w:r>
            <w:r w:rsidR="00235A9A" w:rsidRPr="00144DB1">
              <w:rPr>
                <w:rFonts w:ascii="Times New Roman" w:hAnsi="Times New Roman" w:cs="Times New Roman"/>
                <w:noProof/>
                <w:webHidden/>
                <w:sz w:val="24"/>
                <w:szCs w:val="24"/>
              </w:rPr>
              <w:fldChar w:fldCharType="separate"/>
            </w:r>
            <w:r w:rsidR="00144DB1">
              <w:rPr>
                <w:rFonts w:ascii="Times New Roman" w:hAnsi="Times New Roman" w:cs="Times New Roman"/>
                <w:noProof/>
                <w:webHidden/>
                <w:sz w:val="24"/>
                <w:szCs w:val="24"/>
              </w:rPr>
              <w:t>8</w:t>
            </w:r>
            <w:r w:rsidR="00235A9A" w:rsidRPr="00144DB1">
              <w:rPr>
                <w:rFonts w:ascii="Times New Roman" w:hAnsi="Times New Roman" w:cs="Times New Roman"/>
                <w:noProof/>
                <w:webHidden/>
                <w:sz w:val="24"/>
                <w:szCs w:val="24"/>
              </w:rPr>
              <w:fldChar w:fldCharType="end"/>
            </w:r>
          </w:hyperlink>
        </w:p>
        <w:p w14:paraId="1828CBF3" w14:textId="125F7646" w:rsidR="00235A9A" w:rsidRPr="00144DB1" w:rsidRDefault="00976053">
          <w:pPr>
            <w:pStyle w:val="TOC1"/>
            <w:tabs>
              <w:tab w:val="right" w:leader="dot" w:pos="9350"/>
            </w:tabs>
            <w:rPr>
              <w:rFonts w:ascii="Times New Roman" w:hAnsi="Times New Roman" w:cs="Times New Roman"/>
              <w:noProof/>
              <w:sz w:val="24"/>
              <w:szCs w:val="24"/>
            </w:rPr>
          </w:pPr>
          <w:r w:rsidRPr="00144DB1">
            <w:rPr>
              <w:rFonts w:ascii="Times New Roman" w:hAnsi="Times New Roman" w:cs="Times New Roman"/>
              <w:noProof/>
              <w:sz w:val="24"/>
              <w:szCs w:val="24"/>
            </w:rPr>
            <w:t xml:space="preserve">          </w:t>
          </w:r>
          <w:hyperlink w:anchor="_Toc218905485" w:history="1">
            <w:r w:rsidR="00235A9A" w:rsidRPr="00144DB1">
              <w:rPr>
                <w:rStyle w:val="Hyperlink"/>
                <w:rFonts w:ascii="Times New Roman" w:eastAsia="Times New Roman" w:hAnsi="Times New Roman" w:cs="Times New Roman"/>
                <w:b/>
                <w:bCs/>
                <w:noProof/>
                <w:sz w:val="24"/>
                <w:szCs w:val="24"/>
                <w:u w:val="none"/>
              </w:rPr>
              <w:t>2.1 Entity 1: User</w:t>
            </w:r>
            <w:r w:rsidR="00235A9A" w:rsidRPr="00144DB1">
              <w:rPr>
                <w:rFonts w:ascii="Times New Roman" w:hAnsi="Times New Roman" w:cs="Times New Roman"/>
                <w:noProof/>
                <w:webHidden/>
                <w:sz w:val="24"/>
                <w:szCs w:val="24"/>
              </w:rPr>
              <w:tab/>
            </w:r>
            <w:r w:rsidR="00235A9A" w:rsidRPr="00144DB1">
              <w:rPr>
                <w:rFonts w:ascii="Times New Roman" w:hAnsi="Times New Roman" w:cs="Times New Roman"/>
                <w:noProof/>
                <w:webHidden/>
                <w:sz w:val="24"/>
                <w:szCs w:val="24"/>
              </w:rPr>
              <w:fldChar w:fldCharType="begin"/>
            </w:r>
            <w:r w:rsidR="00235A9A" w:rsidRPr="00144DB1">
              <w:rPr>
                <w:rFonts w:ascii="Times New Roman" w:hAnsi="Times New Roman" w:cs="Times New Roman"/>
                <w:noProof/>
                <w:webHidden/>
                <w:sz w:val="24"/>
                <w:szCs w:val="24"/>
              </w:rPr>
              <w:instrText xml:space="preserve"> PAGEREF _Toc218905485 \h </w:instrText>
            </w:r>
            <w:r w:rsidR="00235A9A" w:rsidRPr="00144DB1">
              <w:rPr>
                <w:rFonts w:ascii="Times New Roman" w:hAnsi="Times New Roman" w:cs="Times New Roman"/>
                <w:noProof/>
                <w:webHidden/>
                <w:sz w:val="24"/>
                <w:szCs w:val="24"/>
              </w:rPr>
            </w:r>
            <w:r w:rsidR="00235A9A" w:rsidRPr="00144DB1">
              <w:rPr>
                <w:rFonts w:ascii="Times New Roman" w:hAnsi="Times New Roman" w:cs="Times New Roman"/>
                <w:noProof/>
                <w:webHidden/>
                <w:sz w:val="24"/>
                <w:szCs w:val="24"/>
              </w:rPr>
              <w:fldChar w:fldCharType="separate"/>
            </w:r>
            <w:r w:rsidR="00144DB1">
              <w:rPr>
                <w:rFonts w:ascii="Times New Roman" w:hAnsi="Times New Roman" w:cs="Times New Roman"/>
                <w:noProof/>
                <w:webHidden/>
                <w:sz w:val="24"/>
                <w:szCs w:val="24"/>
              </w:rPr>
              <w:t>8</w:t>
            </w:r>
            <w:r w:rsidR="00235A9A" w:rsidRPr="00144DB1">
              <w:rPr>
                <w:rFonts w:ascii="Times New Roman" w:hAnsi="Times New Roman" w:cs="Times New Roman"/>
                <w:noProof/>
                <w:webHidden/>
                <w:sz w:val="24"/>
                <w:szCs w:val="24"/>
              </w:rPr>
              <w:fldChar w:fldCharType="end"/>
            </w:r>
          </w:hyperlink>
        </w:p>
        <w:p w14:paraId="240BC7D6" w14:textId="2B33FA52" w:rsidR="00872C9A" w:rsidRPr="00144DB1" w:rsidRDefault="0039675D" w:rsidP="00872C9A">
          <w:pPr>
            <w:rPr>
              <w:rFonts w:ascii="Times New Roman" w:eastAsia="Times New Roman" w:hAnsi="Times New Roman" w:cs="Times New Roman"/>
              <w:bCs/>
              <w:noProof/>
              <w:kern w:val="0"/>
              <w:sz w:val="24"/>
              <w:szCs w:val="24"/>
              <w14:ligatures w14:val="none"/>
            </w:rPr>
          </w:pPr>
          <w:r w:rsidRPr="00144DB1">
            <w:rPr>
              <w:rFonts w:ascii="Times New Roman" w:hAnsi="Times New Roman" w:cs="Times New Roman"/>
              <w:noProof/>
              <w:sz w:val="24"/>
              <w:szCs w:val="24"/>
            </w:rPr>
            <w:t xml:space="preserve">          </w:t>
          </w:r>
          <w:r w:rsidRPr="00144DB1">
            <w:rPr>
              <w:rFonts w:ascii="Times New Roman" w:hAnsi="Times New Roman" w:cs="Times New Roman"/>
              <w:b/>
              <w:noProof/>
              <w:sz w:val="24"/>
              <w:szCs w:val="24"/>
            </w:rPr>
            <w:t>2.2</w:t>
          </w:r>
          <w:r w:rsidRPr="00144DB1">
            <w:rPr>
              <w:rFonts w:ascii="Times New Roman" w:hAnsi="Times New Roman" w:cs="Times New Roman"/>
              <w:noProof/>
              <w:sz w:val="24"/>
              <w:szCs w:val="24"/>
            </w:rPr>
            <w:t xml:space="preserve"> </w:t>
          </w:r>
          <w:r w:rsidRPr="00144DB1">
            <w:rPr>
              <w:rFonts w:ascii="Times New Roman" w:eastAsia="Times New Roman" w:hAnsi="Times New Roman" w:cs="Times New Roman"/>
              <w:b/>
              <w:bCs/>
              <w:noProof/>
              <w:kern w:val="0"/>
              <w:sz w:val="24"/>
              <w:szCs w:val="24"/>
              <w14:ligatures w14:val="none"/>
            </w:rPr>
            <w:t>Entity 2: ScanHistory</w:t>
          </w:r>
          <w:r w:rsidRPr="00144DB1">
            <w:rPr>
              <w:rFonts w:ascii="Times New Roman" w:eastAsia="Times New Roman" w:hAnsi="Times New Roman" w:cs="Times New Roman"/>
              <w:bCs/>
              <w:noProof/>
              <w:kern w:val="0"/>
              <w:sz w:val="24"/>
              <w:szCs w:val="24"/>
              <w14:ligatures w14:val="none"/>
            </w:rPr>
            <w:t>…………………………………………………………………9</w:t>
          </w:r>
        </w:p>
        <w:p w14:paraId="4B0A35B6" w14:textId="6DF61BD2" w:rsidR="0039675D" w:rsidRPr="00144DB1" w:rsidRDefault="0039675D" w:rsidP="0039675D">
          <w:pPr>
            <w:spacing w:after="0" w:line="360" w:lineRule="auto"/>
            <w:rPr>
              <w:rFonts w:ascii="Times New Roman" w:eastAsia="Times New Roman" w:hAnsi="Times New Roman" w:cs="Times New Roman"/>
              <w:bCs/>
              <w:noProof/>
              <w:kern w:val="0"/>
              <w:sz w:val="27"/>
              <w:szCs w:val="27"/>
              <w14:ligatures w14:val="none"/>
            </w:rPr>
          </w:pPr>
          <w:r w:rsidRPr="00144DB1">
            <w:rPr>
              <w:rFonts w:ascii="Times New Roman" w:hAnsi="Times New Roman" w:cs="Times New Roman"/>
              <w:b/>
              <w:noProof/>
              <w:sz w:val="24"/>
              <w:szCs w:val="24"/>
            </w:rPr>
            <w:t xml:space="preserve">          2.3</w:t>
          </w:r>
          <w:r w:rsidRPr="00144DB1">
            <w:rPr>
              <w:rFonts w:ascii="Times New Roman" w:hAnsi="Times New Roman" w:cs="Times New Roman"/>
              <w:noProof/>
              <w:sz w:val="24"/>
              <w:szCs w:val="24"/>
            </w:rPr>
            <w:t xml:space="preserve"> </w:t>
          </w:r>
          <w:r w:rsidRPr="00144DB1">
            <w:rPr>
              <w:rFonts w:ascii="Times New Roman" w:eastAsia="Times New Roman" w:hAnsi="Times New Roman" w:cs="Times New Roman"/>
              <w:b/>
              <w:bCs/>
              <w:noProof/>
              <w:kern w:val="0"/>
              <w:sz w:val="24"/>
              <w:szCs w:val="24"/>
              <w14:ligatures w14:val="none"/>
            </w:rPr>
            <w:t>Entity 3: Entity Relationship</w:t>
          </w:r>
          <w:r w:rsidRPr="00144DB1">
            <w:rPr>
              <w:rFonts w:ascii="Times New Roman" w:eastAsia="Times New Roman" w:hAnsi="Times New Roman" w:cs="Times New Roman"/>
              <w:bCs/>
              <w:noProof/>
              <w:kern w:val="0"/>
              <w:sz w:val="24"/>
              <w:szCs w:val="24"/>
              <w14:ligatures w14:val="none"/>
            </w:rPr>
            <w:t>………………………………………………………..10</w:t>
          </w:r>
        </w:p>
        <w:p w14:paraId="7024DE40" w14:textId="567718D0" w:rsidR="00235A9A" w:rsidRPr="00144DB1" w:rsidRDefault="00976053">
          <w:pPr>
            <w:pStyle w:val="TOC1"/>
            <w:tabs>
              <w:tab w:val="left" w:pos="440"/>
              <w:tab w:val="right" w:leader="dot" w:pos="9350"/>
            </w:tabs>
            <w:rPr>
              <w:rFonts w:ascii="Times New Roman" w:eastAsiaTheme="minorEastAsia" w:hAnsi="Times New Roman" w:cs="Times New Roman"/>
              <w:noProof/>
              <w:kern w:val="0"/>
              <w:sz w:val="24"/>
              <w:szCs w:val="24"/>
              <w14:ligatures w14:val="none"/>
            </w:rPr>
          </w:pPr>
          <w:r w:rsidRPr="00144DB1">
            <w:rPr>
              <w:rFonts w:ascii="Times New Roman" w:hAnsi="Times New Roman" w:cs="Times New Roman"/>
              <w:noProof/>
              <w:sz w:val="24"/>
              <w:szCs w:val="24"/>
            </w:rPr>
            <w:t xml:space="preserve"> </w:t>
          </w:r>
          <w:hyperlink w:anchor="_Toc218905486" w:history="1">
            <w:r w:rsidR="00235A9A" w:rsidRPr="00144DB1">
              <w:rPr>
                <w:rStyle w:val="Hyperlink"/>
                <w:rFonts w:ascii="Times New Roman" w:hAnsi="Times New Roman" w:cs="Times New Roman"/>
                <w:b/>
                <w:bCs/>
                <w:noProof/>
                <w:sz w:val="24"/>
                <w:szCs w:val="24"/>
                <w:u w:val="none"/>
              </w:rPr>
              <w:t>3.</w:t>
            </w:r>
            <w:r w:rsidR="00235A9A" w:rsidRPr="00144DB1">
              <w:rPr>
                <w:rFonts w:ascii="Times New Roman" w:eastAsiaTheme="minorEastAsia" w:hAnsi="Times New Roman" w:cs="Times New Roman"/>
                <w:noProof/>
                <w:kern w:val="0"/>
                <w:sz w:val="24"/>
                <w:szCs w:val="24"/>
                <w14:ligatures w14:val="none"/>
              </w:rPr>
              <w:tab/>
            </w:r>
            <w:r w:rsidR="00235A9A" w:rsidRPr="00144DB1">
              <w:rPr>
                <w:rStyle w:val="Hyperlink"/>
                <w:rFonts w:ascii="Times New Roman" w:hAnsi="Times New Roman" w:cs="Times New Roman"/>
                <w:b/>
                <w:bCs/>
                <w:noProof/>
                <w:sz w:val="24"/>
                <w:szCs w:val="24"/>
                <w:u w:val="none"/>
              </w:rPr>
              <w:t>User Interface</w:t>
            </w:r>
            <w:r w:rsidR="00235A9A" w:rsidRPr="00144DB1">
              <w:rPr>
                <w:rFonts w:ascii="Times New Roman" w:hAnsi="Times New Roman" w:cs="Times New Roman"/>
                <w:noProof/>
                <w:webHidden/>
                <w:sz w:val="24"/>
                <w:szCs w:val="24"/>
              </w:rPr>
              <w:tab/>
            </w:r>
            <w:r w:rsidR="00235A9A" w:rsidRPr="00144DB1">
              <w:rPr>
                <w:rFonts w:ascii="Times New Roman" w:hAnsi="Times New Roman" w:cs="Times New Roman"/>
                <w:noProof/>
                <w:webHidden/>
                <w:sz w:val="24"/>
                <w:szCs w:val="24"/>
              </w:rPr>
              <w:fldChar w:fldCharType="begin"/>
            </w:r>
            <w:r w:rsidR="00235A9A" w:rsidRPr="00144DB1">
              <w:rPr>
                <w:rFonts w:ascii="Times New Roman" w:hAnsi="Times New Roman" w:cs="Times New Roman"/>
                <w:noProof/>
                <w:webHidden/>
                <w:sz w:val="24"/>
                <w:szCs w:val="24"/>
              </w:rPr>
              <w:instrText xml:space="preserve"> PAGEREF _Toc218905486 \h </w:instrText>
            </w:r>
            <w:r w:rsidR="00235A9A" w:rsidRPr="00144DB1">
              <w:rPr>
                <w:rFonts w:ascii="Times New Roman" w:hAnsi="Times New Roman" w:cs="Times New Roman"/>
                <w:noProof/>
                <w:webHidden/>
                <w:sz w:val="24"/>
                <w:szCs w:val="24"/>
              </w:rPr>
            </w:r>
            <w:r w:rsidR="00235A9A" w:rsidRPr="00144DB1">
              <w:rPr>
                <w:rFonts w:ascii="Times New Roman" w:hAnsi="Times New Roman" w:cs="Times New Roman"/>
                <w:noProof/>
                <w:webHidden/>
                <w:sz w:val="24"/>
                <w:szCs w:val="24"/>
              </w:rPr>
              <w:fldChar w:fldCharType="separate"/>
            </w:r>
            <w:r w:rsidR="00144DB1">
              <w:rPr>
                <w:rFonts w:ascii="Times New Roman" w:hAnsi="Times New Roman" w:cs="Times New Roman"/>
                <w:noProof/>
                <w:webHidden/>
                <w:sz w:val="24"/>
                <w:szCs w:val="24"/>
              </w:rPr>
              <w:t>9</w:t>
            </w:r>
            <w:r w:rsidR="00235A9A" w:rsidRPr="00144DB1">
              <w:rPr>
                <w:rFonts w:ascii="Times New Roman" w:hAnsi="Times New Roman" w:cs="Times New Roman"/>
                <w:noProof/>
                <w:webHidden/>
                <w:sz w:val="24"/>
                <w:szCs w:val="24"/>
              </w:rPr>
              <w:fldChar w:fldCharType="end"/>
            </w:r>
          </w:hyperlink>
        </w:p>
        <w:p w14:paraId="428DB0F6" w14:textId="66173EB7" w:rsidR="00F85D64" w:rsidRPr="00144DB1" w:rsidRDefault="006453C6" w:rsidP="006453C6">
          <w:pPr>
            <w:spacing w:after="0" w:line="360" w:lineRule="auto"/>
            <w:jc w:val="both"/>
            <w:rPr>
              <w:rFonts w:asciiTheme="majorBidi" w:hAnsiTheme="majorBidi" w:cstheme="majorBidi"/>
              <w:bCs/>
              <w:sz w:val="24"/>
              <w:szCs w:val="24"/>
            </w:rPr>
          </w:pPr>
          <w:r w:rsidRPr="00144DB1">
            <w:rPr>
              <w:rFonts w:ascii="Times New Roman" w:hAnsi="Times New Roman" w:cs="Times New Roman"/>
              <w:sz w:val="24"/>
              <w:szCs w:val="24"/>
            </w:rPr>
            <w:fldChar w:fldCharType="end"/>
          </w:r>
          <w:r w:rsidR="0039675D" w:rsidRPr="00144DB1">
            <w:rPr>
              <w:rFonts w:ascii="Times New Roman" w:hAnsi="Times New Roman" w:cs="Times New Roman"/>
              <w:sz w:val="24"/>
              <w:szCs w:val="24"/>
            </w:rPr>
            <w:t xml:space="preserve">          </w:t>
          </w:r>
          <w:r w:rsidR="0039675D" w:rsidRPr="00144DB1">
            <w:rPr>
              <w:rFonts w:asciiTheme="majorBidi" w:hAnsiTheme="majorBidi" w:cstheme="majorBidi"/>
              <w:b/>
              <w:bCs/>
              <w:sz w:val="24"/>
              <w:szCs w:val="24"/>
            </w:rPr>
            <w:t>3.1. Overall Design Philosophy</w:t>
          </w:r>
          <w:r w:rsidR="0039675D" w:rsidRPr="00144DB1">
            <w:rPr>
              <w:rFonts w:asciiTheme="majorBidi" w:hAnsiTheme="majorBidi" w:cstheme="majorBidi"/>
              <w:bCs/>
              <w:sz w:val="24"/>
              <w:szCs w:val="24"/>
            </w:rPr>
            <w:t>………………………………………………………….</w:t>
          </w:r>
          <w:r w:rsidR="00F85D64" w:rsidRPr="00144DB1">
            <w:rPr>
              <w:rFonts w:asciiTheme="majorBidi" w:hAnsiTheme="majorBidi" w:cstheme="majorBidi"/>
              <w:bCs/>
              <w:sz w:val="24"/>
              <w:szCs w:val="24"/>
            </w:rPr>
            <w:t>.</w:t>
          </w:r>
          <w:r w:rsidR="0039675D" w:rsidRPr="00144DB1">
            <w:rPr>
              <w:rFonts w:asciiTheme="majorBidi" w:hAnsiTheme="majorBidi" w:cstheme="majorBidi"/>
              <w:bCs/>
              <w:sz w:val="24"/>
              <w:szCs w:val="24"/>
            </w:rPr>
            <w:t>11</w:t>
          </w:r>
        </w:p>
        <w:p w14:paraId="3C51C10C" w14:textId="624CE61B" w:rsidR="00F85D64" w:rsidRPr="00144DB1" w:rsidRDefault="00F85D64" w:rsidP="006453C6">
          <w:pPr>
            <w:spacing w:after="0" w:line="360" w:lineRule="auto"/>
            <w:jc w:val="both"/>
            <w:rPr>
              <w:rFonts w:asciiTheme="majorBidi" w:hAnsiTheme="majorBidi" w:cstheme="majorBidi"/>
              <w:bCs/>
              <w:sz w:val="24"/>
              <w:szCs w:val="24"/>
            </w:rPr>
          </w:pPr>
          <w:r w:rsidRPr="00144DB1">
            <w:rPr>
              <w:rFonts w:asciiTheme="majorBidi" w:hAnsiTheme="majorBidi" w:cstheme="majorBidi"/>
              <w:bCs/>
              <w:sz w:val="24"/>
              <w:szCs w:val="24"/>
            </w:rPr>
            <w:t xml:space="preserve">          </w:t>
          </w:r>
          <w:r w:rsidRPr="00144DB1">
            <w:rPr>
              <w:rFonts w:asciiTheme="majorBidi" w:hAnsiTheme="majorBidi" w:cstheme="majorBidi"/>
              <w:b/>
              <w:bCs/>
              <w:sz w:val="24"/>
              <w:szCs w:val="24"/>
            </w:rPr>
            <w:t>3.2. List of Screens and Functionality</w:t>
          </w:r>
          <w:r w:rsidRPr="00144DB1">
            <w:rPr>
              <w:rFonts w:asciiTheme="majorBidi" w:hAnsiTheme="majorBidi" w:cstheme="majorBidi"/>
              <w:bCs/>
              <w:sz w:val="24"/>
              <w:szCs w:val="24"/>
            </w:rPr>
            <w:t>…………………………………………………...12</w:t>
          </w:r>
        </w:p>
        <w:p w14:paraId="1BC5A2B2" w14:textId="403E741F" w:rsidR="006453C6" w:rsidRPr="0039675D" w:rsidRDefault="00F85D64" w:rsidP="006453C6">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sdtContent>
    </w:sdt>
    <w:p w14:paraId="76E720A1" w14:textId="77777777" w:rsidR="006453C6" w:rsidRPr="0039675D" w:rsidRDefault="006453C6" w:rsidP="006E7267">
      <w:pPr>
        <w:spacing w:after="0" w:line="360" w:lineRule="auto"/>
        <w:jc w:val="both"/>
        <w:rPr>
          <w:rFonts w:ascii="Times New Roman" w:hAnsi="Times New Roman" w:cs="Times New Roman"/>
          <w:sz w:val="24"/>
          <w:szCs w:val="24"/>
        </w:rPr>
      </w:pPr>
    </w:p>
    <w:p w14:paraId="76A746A5" w14:textId="7316EE69" w:rsidR="00215477" w:rsidRDefault="00215477" w:rsidP="006E7267">
      <w:pPr>
        <w:spacing w:after="0" w:line="360" w:lineRule="auto"/>
        <w:jc w:val="both"/>
        <w:rPr>
          <w:rFonts w:asciiTheme="majorBidi" w:hAnsiTheme="majorBidi" w:cstheme="majorBidi"/>
          <w:sz w:val="24"/>
          <w:szCs w:val="24"/>
        </w:rPr>
      </w:pPr>
    </w:p>
    <w:p w14:paraId="51C52589" w14:textId="133DC81F" w:rsidR="00E80D18" w:rsidRDefault="00E80D18" w:rsidP="006E7267">
      <w:pPr>
        <w:spacing w:after="0" w:line="360" w:lineRule="auto"/>
        <w:jc w:val="both"/>
        <w:rPr>
          <w:rFonts w:asciiTheme="majorBidi" w:hAnsiTheme="majorBidi" w:cstheme="majorBidi"/>
          <w:sz w:val="24"/>
          <w:szCs w:val="24"/>
        </w:rPr>
      </w:pPr>
    </w:p>
    <w:p w14:paraId="44330E73" w14:textId="75BE2CAA" w:rsidR="00E80D18" w:rsidRDefault="00E80D18" w:rsidP="006E7267">
      <w:pPr>
        <w:spacing w:after="0" w:line="360" w:lineRule="auto"/>
        <w:jc w:val="both"/>
        <w:rPr>
          <w:rFonts w:asciiTheme="majorBidi" w:hAnsiTheme="majorBidi" w:cstheme="majorBidi"/>
          <w:sz w:val="24"/>
          <w:szCs w:val="24"/>
        </w:rPr>
      </w:pPr>
    </w:p>
    <w:p w14:paraId="1BC45C43" w14:textId="57143C66" w:rsidR="00E80D18" w:rsidRDefault="00E80D18" w:rsidP="006E7267">
      <w:pPr>
        <w:spacing w:after="0" w:line="360" w:lineRule="auto"/>
        <w:jc w:val="both"/>
        <w:rPr>
          <w:rFonts w:asciiTheme="majorBidi" w:hAnsiTheme="majorBidi" w:cstheme="majorBidi"/>
          <w:sz w:val="24"/>
          <w:szCs w:val="24"/>
        </w:rPr>
      </w:pPr>
    </w:p>
    <w:p w14:paraId="3E5DE886" w14:textId="33AE43DB" w:rsidR="00E80D18" w:rsidRDefault="00E80D18" w:rsidP="006E7267">
      <w:pPr>
        <w:spacing w:after="0" w:line="360" w:lineRule="auto"/>
        <w:jc w:val="both"/>
        <w:rPr>
          <w:rFonts w:asciiTheme="majorBidi" w:hAnsiTheme="majorBidi" w:cstheme="majorBidi"/>
          <w:sz w:val="24"/>
          <w:szCs w:val="24"/>
        </w:rPr>
      </w:pPr>
    </w:p>
    <w:p w14:paraId="3F6E06F8" w14:textId="7B0E2CD6" w:rsidR="00E80D18" w:rsidRDefault="00E80D18" w:rsidP="006E7267">
      <w:pPr>
        <w:spacing w:after="0" w:line="360" w:lineRule="auto"/>
        <w:jc w:val="both"/>
        <w:rPr>
          <w:rFonts w:asciiTheme="majorBidi" w:hAnsiTheme="majorBidi" w:cstheme="majorBidi"/>
          <w:sz w:val="24"/>
          <w:szCs w:val="24"/>
        </w:rPr>
      </w:pPr>
    </w:p>
    <w:p w14:paraId="69DAF84A" w14:textId="1074141D" w:rsidR="00E80D18" w:rsidRDefault="00E80D18" w:rsidP="006E7267">
      <w:pPr>
        <w:spacing w:after="0" w:line="360" w:lineRule="auto"/>
        <w:jc w:val="both"/>
        <w:rPr>
          <w:rFonts w:asciiTheme="majorBidi" w:hAnsiTheme="majorBidi" w:cstheme="majorBidi"/>
          <w:sz w:val="24"/>
          <w:szCs w:val="24"/>
        </w:rPr>
      </w:pPr>
    </w:p>
    <w:p w14:paraId="50345F38" w14:textId="0435DA83" w:rsidR="00E80D18" w:rsidRDefault="00E80D18" w:rsidP="006E7267">
      <w:pPr>
        <w:spacing w:after="0" w:line="360" w:lineRule="auto"/>
        <w:jc w:val="both"/>
        <w:rPr>
          <w:rFonts w:asciiTheme="majorBidi" w:hAnsiTheme="majorBidi" w:cstheme="majorBidi"/>
          <w:sz w:val="24"/>
          <w:szCs w:val="24"/>
        </w:rPr>
      </w:pPr>
    </w:p>
    <w:p w14:paraId="210C8E09" w14:textId="77777777" w:rsidR="00E80D18" w:rsidRDefault="00E80D18" w:rsidP="006E7267">
      <w:pPr>
        <w:spacing w:after="0" w:line="360" w:lineRule="auto"/>
        <w:jc w:val="both"/>
        <w:rPr>
          <w:rFonts w:asciiTheme="majorBidi" w:hAnsiTheme="majorBidi" w:cstheme="majorBidi"/>
          <w:sz w:val="24"/>
          <w:szCs w:val="24"/>
        </w:rPr>
      </w:pPr>
    </w:p>
    <w:p w14:paraId="234E174A" w14:textId="05E032D9" w:rsidR="00652B91" w:rsidRDefault="00652B91" w:rsidP="006E7267">
      <w:pPr>
        <w:spacing w:after="0" w:line="360" w:lineRule="auto"/>
        <w:jc w:val="both"/>
        <w:rPr>
          <w:rFonts w:asciiTheme="majorBidi" w:hAnsiTheme="majorBidi" w:cstheme="majorBidi"/>
          <w:sz w:val="24"/>
          <w:szCs w:val="24"/>
        </w:rPr>
      </w:pPr>
    </w:p>
    <w:p w14:paraId="050B74D2" w14:textId="238D426E" w:rsidR="00652B91" w:rsidRDefault="00652B91" w:rsidP="006E7267">
      <w:pPr>
        <w:spacing w:after="0" w:line="360" w:lineRule="auto"/>
        <w:jc w:val="both"/>
        <w:rPr>
          <w:rFonts w:asciiTheme="majorBidi" w:hAnsiTheme="majorBidi" w:cstheme="majorBidi"/>
          <w:sz w:val="24"/>
          <w:szCs w:val="24"/>
        </w:rPr>
      </w:pPr>
    </w:p>
    <w:p w14:paraId="7D3A3AE4" w14:textId="3DF2413A" w:rsidR="00652B91" w:rsidRDefault="00652B91" w:rsidP="006E7267">
      <w:pPr>
        <w:spacing w:after="0" w:line="360" w:lineRule="auto"/>
        <w:jc w:val="both"/>
        <w:rPr>
          <w:rFonts w:asciiTheme="majorBidi" w:hAnsiTheme="majorBidi" w:cstheme="majorBidi"/>
          <w:sz w:val="24"/>
          <w:szCs w:val="24"/>
        </w:rPr>
      </w:pPr>
    </w:p>
    <w:p w14:paraId="11BD266A" w14:textId="207769E8" w:rsidR="00652B91" w:rsidRDefault="00652B91" w:rsidP="006E7267">
      <w:pPr>
        <w:spacing w:after="0" w:line="360" w:lineRule="auto"/>
        <w:jc w:val="both"/>
        <w:rPr>
          <w:rFonts w:asciiTheme="majorBidi" w:hAnsiTheme="majorBidi" w:cstheme="majorBidi"/>
          <w:sz w:val="24"/>
          <w:szCs w:val="24"/>
        </w:rPr>
      </w:pPr>
    </w:p>
    <w:p w14:paraId="5361BCAA" w14:textId="538FFA9E" w:rsidR="00215477" w:rsidRDefault="00215477" w:rsidP="006E7267">
      <w:pPr>
        <w:spacing w:after="0" w:line="360" w:lineRule="auto"/>
        <w:jc w:val="both"/>
        <w:rPr>
          <w:rFonts w:asciiTheme="majorBidi" w:hAnsiTheme="majorBidi" w:cstheme="majorBidi"/>
          <w:sz w:val="24"/>
          <w:szCs w:val="24"/>
        </w:rPr>
      </w:pPr>
    </w:p>
    <w:p w14:paraId="7B86884C" w14:textId="4FE988E8" w:rsidR="00C019D7" w:rsidRDefault="006453C6" w:rsidP="00C019D7">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1" w:name="_Toc218905470"/>
      <w:r w:rsidRPr="00652B91">
        <w:rPr>
          <w:rFonts w:asciiTheme="majorBidi" w:hAnsiTheme="majorBidi" w:cstheme="majorBidi"/>
          <w:b/>
          <w:bCs/>
          <w:sz w:val="36"/>
          <w:szCs w:val="36"/>
        </w:rPr>
        <w:lastRenderedPageBreak/>
        <w:t>Application Architectur</w:t>
      </w:r>
      <w:r w:rsidR="00652B91">
        <w:rPr>
          <w:rFonts w:asciiTheme="majorBidi" w:hAnsiTheme="majorBidi" w:cstheme="majorBidi"/>
          <w:b/>
          <w:bCs/>
          <w:sz w:val="36"/>
          <w:szCs w:val="36"/>
        </w:rPr>
        <w:t>e</w:t>
      </w:r>
      <w:bookmarkEnd w:id="1"/>
    </w:p>
    <w:p w14:paraId="07377B62" w14:textId="77777777" w:rsidR="006D0F41" w:rsidRPr="006D0F41" w:rsidRDefault="006D0F41" w:rsidP="006D0F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 xml:space="preserve">The CultiKure web application is designed using a simple and modular architecture to ensure clarity, scalability, and ease of maintenance. The system follows an </w:t>
      </w:r>
      <w:r w:rsidRPr="006D0F41">
        <w:rPr>
          <w:rFonts w:ascii="Times New Roman" w:eastAsia="Times New Roman" w:hAnsi="Times New Roman" w:cs="Times New Roman"/>
          <w:b/>
          <w:bCs/>
          <w:kern w:val="0"/>
          <w:sz w:val="24"/>
          <w:szCs w:val="24"/>
          <w14:ligatures w14:val="none"/>
        </w:rPr>
        <w:t>API-first and MVC-based approach</w:t>
      </w:r>
      <w:r w:rsidRPr="006D0F41">
        <w:rPr>
          <w:rFonts w:ascii="Times New Roman" w:eastAsia="Times New Roman" w:hAnsi="Times New Roman" w:cs="Times New Roman"/>
          <w:kern w:val="0"/>
          <w:sz w:val="24"/>
          <w:szCs w:val="24"/>
          <w14:ligatures w14:val="none"/>
        </w:rPr>
        <w:t>, where responsibilities are clearly divided between the user interface, backend logic, and external AI services.</w:t>
      </w:r>
    </w:p>
    <w:p w14:paraId="768521CF" w14:textId="77777777" w:rsidR="006D0F41" w:rsidRPr="006D0F41" w:rsidRDefault="006D0F41" w:rsidP="006D0F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At a high level, the application is divided into three main layers: the frontend layer, the backend layer, and the external services layer.</w:t>
      </w:r>
    </w:p>
    <w:p w14:paraId="6C6EFFC7" w14:textId="77777777" w:rsidR="006D0F41" w:rsidRPr="006D0F41" w:rsidRDefault="006D0F41" w:rsidP="006D0F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 xml:space="preserve">The </w:t>
      </w:r>
      <w:r w:rsidRPr="006D0F41">
        <w:rPr>
          <w:rFonts w:ascii="Times New Roman" w:eastAsia="Times New Roman" w:hAnsi="Times New Roman" w:cs="Times New Roman"/>
          <w:b/>
          <w:bCs/>
          <w:kern w:val="0"/>
          <w:sz w:val="24"/>
          <w:szCs w:val="24"/>
          <w14:ligatures w14:val="none"/>
        </w:rPr>
        <w:t>frontend layer</w:t>
      </w:r>
      <w:r w:rsidRPr="006D0F41">
        <w:rPr>
          <w:rFonts w:ascii="Times New Roman" w:eastAsia="Times New Roman" w:hAnsi="Times New Roman" w:cs="Times New Roman"/>
          <w:kern w:val="0"/>
          <w:sz w:val="24"/>
          <w:szCs w:val="24"/>
          <w14:ligatures w14:val="none"/>
        </w:rPr>
        <w:t xml:space="preserve"> is responsible for user interaction. It is developed using HTML, CSS, and JavaScript and runs directly in the user’s web browser. This layer allows users to register, log in, upload plant images, view diagnosis results, and access scan history. The frontend communicates with the backend using HTTP requests.</w:t>
      </w:r>
    </w:p>
    <w:p w14:paraId="79575F9D" w14:textId="77777777" w:rsidR="006D0F41" w:rsidRPr="006D0F41" w:rsidRDefault="006D0F41" w:rsidP="006D0F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 xml:space="preserve">The </w:t>
      </w:r>
      <w:r w:rsidRPr="006D0F41">
        <w:rPr>
          <w:rFonts w:ascii="Times New Roman" w:eastAsia="Times New Roman" w:hAnsi="Times New Roman" w:cs="Times New Roman"/>
          <w:b/>
          <w:bCs/>
          <w:kern w:val="0"/>
          <w:sz w:val="24"/>
          <w:szCs w:val="24"/>
          <w14:ligatures w14:val="none"/>
        </w:rPr>
        <w:t>backend layer</w:t>
      </w:r>
      <w:r w:rsidRPr="006D0F41">
        <w:rPr>
          <w:rFonts w:ascii="Times New Roman" w:eastAsia="Times New Roman" w:hAnsi="Times New Roman" w:cs="Times New Roman"/>
          <w:kern w:val="0"/>
          <w:sz w:val="24"/>
          <w:szCs w:val="24"/>
          <w14:ligatures w14:val="none"/>
        </w:rPr>
        <w:t xml:space="preserve"> acts as the core controller of the system and is developed using the Flask framework in Python. This layer follows the </w:t>
      </w:r>
      <w:r w:rsidRPr="006D0F41">
        <w:rPr>
          <w:rFonts w:ascii="Times New Roman" w:eastAsia="Times New Roman" w:hAnsi="Times New Roman" w:cs="Times New Roman"/>
          <w:b/>
          <w:bCs/>
          <w:kern w:val="0"/>
          <w:sz w:val="24"/>
          <w:szCs w:val="24"/>
          <w14:ligatures w14:val="none"/>
        </w:rPr>
        <w:t>Controller part of the MVC pattern</w:t>
      </w:r>
      <w:r w:rsidRPr="006D0F41">
        <w:rPr>
          <w:rFonts w:ascii="Times New Roman" w:eastAsia="Times New Roman" w:hAnsi="Times New Roman" w:cs="Times New Roman"/>
          <w:kern w:val="0"/>
          <w:sz w:val="24"/>
          <w:szCs w:val="24"/>
          <w14:ligatures w14:val="none"/>
        </w:rPr>
        <w:t xml:space="preserve"> and handles application logic, request validation, session management, and communication with external APIs. The backend does not directly expose internal processing details to the user and works as a coordination layer.</w:t>
      </w:r>
    </w:p>
    <w:p w14:paraId="27FC00A6" w14:textId="49B7066C" w:rsidR="006D0F41" w:rsidRPr="006D0F41" w:rsidRDefault="005E365C"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 w:name="_Toc218905471"/>
      <w:r>
        <w:rPr>
          <w:rFonts w:ascii="Times New Roman" w:eastAsia="Times New Roman" w:hAnsi="Times New Roman" w:cs="Times New Roman"/>
          <w:b/>
          <w:bCs/>
          <w:kern w:val="0"/>
          <w:sz w:val="27"/>
          <w:szCs w:val="27"/>
          <w14:ligatures w14:val="none"/>
        </w:rPr>
        <w:t xml:space="preserve">1.1 </w:t>
      </w:r>
      <w:r w:rsidR="006D0F41" w:rsidRPr="006D0F41">
        <w:rPr>
          <w:rFonts w:ascii="Times New Roman" w:eastAsia="Times New Roman" w:hAnsi="Times New Roman" w:cs="Times New Roman"/>
          <w:b/>
          <w:bCs/>
          <w:kern w:val="0"/>
          <w:sz w:val="27"/>
          <w:szCs w:val="27"/>
          <w14:ligatures w14:val="none"/>
        </w:rPr>
        <w:t>MVC Design Approach</w:t>
      </w:r>
      <w:bookmarkEnd w:id="2"/>
    </w:p>
    <w:p w14:paraId="09B1A877" w14:textId="77777777" w:rsidR="006D0F41" w:rsidRPr="006D0F41" w:rsidRDefault="006D0F41" w:rsidP="006D0F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Although the system does not strictly separate all components into full MVC layers, the overall design follows MVC principles:</w:t>
      </w:r>
    </w:p>
    <w:p w14:paraId="7F988DA1" w14:textId="77777777" w:rsidR="006D0F41" w:rsidRPr="006D0F41" w:rsidRDefault="006D0F41" w:rsidP="006D0F4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b/>
          <w:bCs/>
          <w:kern w:val="0"/>
          <w:sz w:val="24"/>
          <w:szCs w:val="24"/>
          <w14:ligatures w14:val="none"/>
        </w:rPr>
        <w:t>Models</w:t>
      </w:r>
      <w:r w:rsidRPr="006D0F41">
        <w:rPr>
          <w:rFonts w:ascii="Times New Roman" w:eastAsia="Times New Roman" w:hAnsi="Times New Roman" w:cs="Times New Roman"/>
          <w:kern w:val="0"/>
          <w:sz w:val="24"/>
          <w:szCs w:val="24"/>
          <w14:ligatures w14:val="none"/>
        </w:rPr>
        <w:t xml:space="preserve"> represent the data structures such as users and scan history records stored in the database.</w:t>
      </w:r>
    </w:p>
    <w:p w14:paraId="1A7E66BB" w14:textId="77777777" w:rsidR="006D0F41" w:rsidRPr="006D0F41" w:rsidRDefault="006D0F41" w:rsidP="006D0F4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b/>
          <w:bCs/>
          <w:kern w:val="0"/>
          <w:sz w:val="24"/>
          <w:szCs w:val="24"/>
          <w14:ligatures w14:val="none"/>
        </w:rPr>
        <w:t>Views</w:t>
      </w:r>
      <w:r w:rsidRPr="006D0F41">
        <w:rPr>
          <w:rFonts w:ascii="Times New Roman" w:eastAsia="Times New Roman" w:hAnsi="Times New Roman" w:cs="Times New Roman"/>
          <w:kern w:val="0"/>
          <w:sz w:val="24"/>
          <w:szCs w:val="24"/>
          <w14:ligatures w14:val="none"/>
        </w:rPr>
        <w:t xml:space="preserve"> represent the frontend web pages rendered in the browser.</w:t>
      </w:r>
    </w:p>
    <w:p w14:paraId="7E37D68B" w14:textId="77777777" w:rsidR="006D0F41" w:rsidRPr="006D0F41" w:rsidRDefault="006D0F41" w:rsidP="006D0F41">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b/>
          <w:bCs/>
          <w:kern w:val="0"/>
          <w:sz w:val="24"/>
          <w:szCs w:val="24"/>
          <w14:ligatures w14:val="none"/>
        </w:rPr>
        <w:t>Controllers</w:t>
      </w:r>
      <w:r w:rsidRPr="006D0F41">
        <w:rPr>
          <w:rFonts w:ascii="Times New Roman" w:eastAsia="Times New Roman" w:hAnsi="Times New Roman" w:cs="Times New Roman"/>
          <w:kern w:val="0"/>
          <w:sz w:val="24"/>
          <w:szCs w:val="24"/>
          <w14:ligatures w14:val="none"/>
        </w:rPr>
        <w:t xml:space="preserve"> handle incoming requests and manage the flow of data between views, models, and external APIs.</w:t>
      </w:r>
    </w:p>
    <w:p w14:paraId="3F2E7EB1" w14:textId="77777777" w:rsidR="006D0F41" w:rsidRPr="006D0F41" w:rsidRDefault="006D0F41" w:rsidP="006D0F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As per the design guidelines, only the controller responsibilities are explained below.</w:t>
      </w:r>
    </w:p>
    <w:p w14:paraId="75BF313A" w14:textId="793C6632" w:rsidR="006D0F41" w:rsidRPr="006D0F41" w:rsidRDefault="005E365C"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 w:name="_Toc218905472"/>
      <w:r>
        <w:rPr>
          <w:rFonts w:ascii="Times New Roman" w:eastAsia="Times New Roman" w:hAnsi="Times New Roman" w:cs="Times New Roman"/>
          <w:b/>
          <w:bCs/>
          <w:kern w:val="0"/>
          <w:sz w:val="27"/>
          <w:szCs w:val="27"/>
          <w14:ligatures w14:val="none"/>
        </w:rPr>
        <w:t xml:space="preserve">1.2 </w:t>
      </w:r>
      <w:r w:rsidR="006D0F41" w:rsidRPr="006D0F41">
        <w:rPr>
          <w:rFonts w:ascii="Times New Roman" w:eastAsia="Times New Roman" w:hAnsi="Times New Roman" w:cs="Times New Roman"/>
          <w:b/>
          <w:bCs/>
          <w:kern w:val="0"/>
          <w:sz w:val="27"/>
          <w:szCs w:val="27"/>
          <w14:ligatures w14:val="none"/>
        </w:rPr>
        <w:t>Controllers and Their Functions</w:t>
      </w:r>
      <w:bookmarkEnd w:id="3"/>
    </w:p>
    <w:p w14:paraId="42D0719C" w14:textId="77777777" w:rsidR="006D0F41" w:rsidRPr="006D0F41" w:rsidRDefault="006D0F41" w:rsidP="006D0F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The backend contains the following main controllers:</w:t>
      </w:r>
    </w:p>
    <w:p w14:paraId="51A34B1B" w14:textId="77777777" w:rsidR="006D0F41" w:rsidRPr="006D0F41" w:rsidRDefault="006D0F41" w:rsidP="006D0F4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b/>
          <w:bCs/>
          <w:kern w:val="0"/>
          <w:sz w:val="24"/>
          <w:szCs w:val="24"/>
          <w14:ligatures w14:val="none"/>
        </w:rPr>
        <w:t>Authentication Controller</w:t>
      </w:r>
    </w:p>
    <w:p w14:paraId="0085380F"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Handles user registration and login.</w:t>
      </w:r>
    </w:p>
    <w:p w14:paraId="11C4447C"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Validates user credentials.</w:t>
      </w:r>
    </w:p>
    <w:p w14:paraId="318402E5"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Manages user sessions.</w:t>
      </w:r>
    </w:p>
    <w:p w14:paraId="306FD2DD" w14:textId="77777777" w:rsidR="006D0F41" w:rsidRPr="006D0F41" w:rsidRDefault="006D0F41" w:rsidP="006D0F4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b/>
          <w:bCs/>
          <w:kern w:val="0"/>
          <w:sz w:val="24"/>
          <w:szCs w:val="24"/>
          <w14:ligatures w14:val="none"/>
        </w:rPr>
        <w:t>Image Upload Controller</w:t>
      </w:r>
    </w:p>
    <w:p w14:paraId="4CF924F0"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Receives plant image files from the frontend.</w:t>
      </w:r>
    </w:p>
    <w:p w14:paraId="0D0AF9AC"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Validates file format and size.</w:t>
      </w:r>
    </w:p>
    <w:p w14:paraId="7918FB9F"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lastRenderedPageBreak/>
        <w:t>Forwards valid images to the disease detection service.</w:t>
      </w:r>
    </w:p>
    <w:p w14:paraId="4E79EF2F" w14:textId="77777777" w:rsidR="006D0F41" w:rsidRPr="006D0F41" w:rsidRDefault="006D0F41" w:rsidP="006D0F4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b/>
          <w:bCs/>
          <w:kern w:val="0"/>
          <w:sz w:val="24"/>
          <w:szCs w:val="24"/>
          <w14:ligatures w14:val="none"/>
        </w:rPr>
        <w:t>Disease Detection Controller</w:t>
      </w:r>
    </w:p>
    <w:p w14:paraId="36D9B19F"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Communicates with the Plant.id API.</w:t>
      </w:r>
    </w:p>
    <w:p w14:paraId="587FE88B"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Sends image data for analysis.</w:t>
      </w:r>
    </w:p>
    <w:p w14:paraId="3E08F6C9"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Receives disease detection results.</w:t>
      </w:r>
    </w:p>
    <w:p w14:paraId="78F05223" w14:textId="49F80A14" w:rsidR="006D0F41" w:rsidRPr="006D0F41" w:rsidRDefault="006D0F41" w:rsidP="006D0F4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b/>
          <w:bCs/>
          <w:kern w:val="0"/>
          <w:sz w:val="24"/>
          <w:szCs w:val="24"/>
          <w14:ligatures w14:val="none"/>
        </w:rPr>
        <w:t>Cure Recommendation Controller</w:t>
      </w:r>
    </w:p>
    <w:p w14:paraId="368BEFBE"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Sends disease information to the Google Gemini API.</w:t>
      </w:r>
    </w:p>
    <w:p w14:paraId="31791C93"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Receives detailed disease descriptions and cure recommendations.</w:t>
      </w:r>
    </w:p>
    <w:p w14:paraId="0E49F0FF" w14:textId="77777777"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Prepares results for display.</w:t>
      </w:r>
    </w:p>
    <w:p w14:paraId="45AF25F3" w14:textId="0468E033" w:rsidR="006D0F41" w:rsidRPr="006D0F41" w:rsidRDefault="006D0F41" w:rsidP="006D0F41">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b/>
          <w:bCs/>
          <w:kern w:val="0"/>
          <w:sz w:val="24"/>
          <w:szCs w:val="24"/>
          <w14:ligatures w14:val="none"/>
        </w:rPr>
        <w:t>History Management Controller</w:t>
      </w:r>
    </w:p>
    <w:p w14:paraId="6B4FC7C5" w14:textId="7DD82062"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Stores scan results in the database.</w:t>
      </w:r>
    </w:p>
    <w:p w14:paraId="6EAFD15E" w14:textId="46F49F33" w:rsidR="006D0F41" w:rsidRPr="006D0F41" w:rsidRDefault="006D0F41" w:rsidP="006D0F41">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Retrieves past scan records for logged-in users.</w:t>
      </w:r>
    </w:p>
    <w:p w14:paraId="69FFE647" w14:textId="5B04825D" w:rsidR="006D0F41" w:rsidRPr="006D0F41" w:rsidRDefault="005E365C"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 w:name="_Toc218905473"/>
      <w:r>
        <w:rPr>
          <w:rFonts w:ascii="Times New Roman" w:eastAsia="Times New Roman" w:hAnsi="Times New Roman" w:cs="Times New Roman"/>
          <w:b/>
          <w:bCs/>
          <w:kern w:val="0"/>
          <w:sz w:val="27"/>
          <w:szCs w:val="27"/>
          <w14:ligatures w14:val="none"/>
        </w:rPr>
        <w:t xml:space="preserve">1.3 </w:t>
      </w:r>
      <w:r w:rsidR="006D0F41" w:rsidRPr="006D0F41">
        <w:rPr>
          <w:rFonts w:ascii="Times New Roman" w:eastAsia="Times New Roman" w:hAnsi="Times New Roman" w:cs="Times New Roman"/>
          <w:b/>
          <w:bCs/>
          <w:kern w:val="0"/>
          <w:sz w:val="27"/>
          <w:szCs w:val="27"/>
          <w14:ligatures w14:val="none"/>
        </w:rPr>
        <w:t>External APIs and Libraries</w:t>
      </w:r>
      <w:bookmarkEnd w:id="4"/>
    </w:p>
    <w:p w14:paraId="193217A0" w14:textId="3D60128A" w:rsidR="006D0F41" w:rsidRPr="006D0F41" w:rsidRDefault="006D0F41" w:rsidP="006D0F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The system relies on external AI services to perform its core functionality:</w:t>
      </w:r>
    </w:p>
    <w:p w14:paraId="31C102D5" w14:textId="329F3281" w:rsidR="006D0F41" w:rsidRPr="006D0F41" w:rsidRDefault="006D0F41" w:rsidP="006D0F4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 xml:space="preserve">The </w:t>
      </w:r>
      <w:r w:rsidRPr="006D0F41">
        <w:rPr>
          <w:rFonts w:ascii="Times New Roman" w:eastAsia="Times New Roman" w:hAnsi="Times New Roman" w:cs="Times New Roman"/>
          <w:b/>
          <w:bCs/>
          <w:kern w:val="0"/>
          <w:sz w:val="24"/>
          <w:szCs w:val="24"/>
          <w14:ligatures w14:val="none"/>
        </w:rPr>
        <w:t>Plant.id API</w:t>
      </w:r>
      <w:r w:rsidRPr="006D0F41">
        <w:rPr>
          <w:rFonts w:ascii="Times New Roman" w:eastAsia="Times New Roman" w:hAnsi="Times New Roman" w:cs="Times New Roman"/>
          <w:kern w:val="0"/>
          <w:sz w:val="24"/>
          <w:szCs w:val="24"/>
          <w14:ligatures w14:val="none"/>
        </w:rPr>
        <w:t xml:space="preserve"> is used to analyze uploaded plant images and detect diseases.</w:t>
      </w:r>
    </w:p>
    <w:p w14:paraId="54967793" w14:textId="50E351F4" w:rsidR="006D0F41" w:rsidRPr="006D0F41" w:rsidRDefault="006D0F41" w:rsidP="006D0F41">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 xml:space="preserve">The </w:t>
      </w:r>
      <w:r w:rsidRPr="006D0F41">
        <w:rPr>
          <w:rFonts w:ascii="Times New Roman" w:eastAsia="Times New Roman" w:hAnsi="Times New Roman" w:cs="Times New Roman"/>
          <w:b/>
          <w:bCs/>
          <w:kern w:val="0"/>
          <w:sz w:val="24"/>
          <w:szCs w:val="24"/>
          <w14:ligatures w14:val="none"/>
        </w:rPr>
        <w:t>Google Gemini API</w:t>
      </w:r>
      <w:r w:rsidRPr="006D0F41">
        <w:rPr>
          <w:rFonts w:ascii="Times New Roman" w:eastAsia="Times New Roman" w:hAnsi="Times New Roman" w:cs="Times New Roman"/>
          <w:kern w:val="0"/>
          <w:sz w:val="24"/>
          <w:szCs w:val="24"/>
          <w14:ligatures w14:val="none"/>
        </w:rPr>
        <w:t xml:space="preserve"> is used to generate detailed disease information and cure recommendations based on the detection results.</w:t>
      </w:r>
    </w:p>
    <w:p w14:paraId="2B762635" w14:textId="04F36520" w:rsidR="006D0F41" w:rsidRPr="006D0F41" w:rsidRDefault="006D0F41" w:rsidP="006D0F4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0F41">
        <w:rPr>
          <w:rFonts w:ascii="Times New Roman" w:eastAsia="Times New Roman" w:hAnsi="Times New Roman" w:cs="Times New Roman"/>
          <w:kern w:val="0"/>
          <w:sz w:val="24"/>
          <w:szCs w:val="24"/>
          <w14:ligatures w14:val="none"/>
        </w:rPr>
        <w:t>These APIs are accessed securely through the backend, and their keys are stored using environment variables to ensure security.</w:t>
      </w:r>
    </w:p>
    <w:p w14:paraId="6EA496FE" w14:textId="182F8965" w:rsidR="006D0F41"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 w:name="_Toc218905474"/>
      <w:r>
        <w:rPr>
          <w:rFonts w:ascii="Times New Roman" w:eastAsia="Times New Roman" w:hAnsi="Times New Roman" w:cs="Times New Roman"/>
          <w:b/>
          <w:bCs/>
          <w:noProof/>
          <w:kern w:val="0"/>
          <w:sz w:val="27"/>
          <w:szCs w:val="27"/>
        </w:rPr>
        <w:drawing>
          <wp:anchor distT="0" distB="0" distL="114300" distR="114300" simplePos="0" relativeHeight="251658240" behindDoc="1" locked="0" layoutInCell="1" allowOverlap="1" wp14:anchorId="6F7384CF" wp14:editId="588BF50A">
            <wp:simplePos x="0" y="0"/>
            <wp:positionH relativeFrom="margin">
              <wp:posOffset>-173355</wp:posOffset>
            </wp:positionH>
            <wp:positionV relativeFrom="paragraph">
              <wp:posOffset>344474</wp:posOffset>
            </wp:positionV>
            <wp:extent cx="6035040" cy="4249029"/>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Jan 10, 2026, 01_09_56 AM.png"/>
                    <pic:cNvPicPr/>
                  </pic:nvPicPr>
                  <pic:blipFill>
                    <a:blip r:embed="rId8">
                      <a:extLst>
                        <a:ext uri="{28A0092B-C50C-407E-A947-70E740481C1C}">
                          <a14:useLocalDpi xmlns:a14="http://schemas.microsoft.com/office/drawing/2010/main" val="0"/>
                        </a:ext>
                      </a:extLst>
                    </a:blip>
                    <a:stretch>
                      <a:fillRect/>
                    </a:stretch>
                  </pic:blipFill>
                  <pic:spPr>
                    <a:xfrm>
                      <a:off x="0" y="0"/>
                      <a:ext cx="6035040" cy="424902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kern w:val="0"/>
          <w:sz w:val="27"/>
          <w:szCs w:val="27"/>
          <w14:ligatures w14:val="none"/>
        </w:rPr>
        <w:t xml:space="preserve">1.4 </w:t>
      </w:r>
      <w:r w:rsidR="006D0F41" w:rsidRPr="006D0F41">
        <w:rPr>
          <w:rFonts w:ascii="Times New Roman" w:eastAsia="Times New Roman" w:hAnsi="Times New Roman" w:cs="Times New Roman"/>
          <w:b/>
          <w:bCs/>
          <w:kern w:val="0"/>
          <w:sz w:val="27"/>
          <w:szCs w:val="27"/>
          <w14:ligatures w14:val="none"/>
        </w:rPr>
        <w:t>UML Diagrams and Design Representation</w:t>
      </w:r>
      <w:bookmarkEnd w:id="5"/>
    </w:p>
    <w:p w14:paraId="2575DB61" w14:textId="4D2B7B8C"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254E452" w14:textId="1DC80591"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D8A551C" w14:textId="5EEFC6F2"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FB01F76" w14:textId="12B3BAC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4110DA8" w14:textId="6D45A3B2"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3A5D050" w14:textId="2B354F3A"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72D2675" w14:textId="5A292DCB"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97FDD8C" w14:textId="59630BCA"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7C82C9C" w14:textId="4E9AC7A2"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4675E41" w14:textId="668BBAEA" w:rsidR="00884046" w:rsidRPr="006D0F41"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5D28B1B" w14:textId="22603B83"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 w:name="_Toc218902583"/>
      <w:bookmarkStart w:id="7" w:name="_Toc218905475"/>
      <w:r>
        <w:rPr>
          <w:rFonts w:ascii="Times New Roman" w:eastAsia="Times New Roman" w:hAnsi="Times New Roman" w:cs="Times New Roman"/>
          <w:b/>
          <w:bCs/>
          <w:noProof/>
          <w:kern w:val="0"/>
          <w:sz w:val="27"/>
          <w:szCs w:val="27"/>
        </w:rPr>
        <w:lastRenderedPageBreak/>
        <w:drawing>
          <wp:anchor distT="0" distB="0" distL="114300" distR="114300" simplePos="0" relativeHeight="251659264" behindDoc="1" locked="0" layoutInCell="1" allowOverlap="1" wp14:anchorId="1E04BDF2" wp14:editId="0CD027D2">
            <wp:simplePos x="0" y="0"/>
            <wp:positionH relativeFrom="margin">
              <wp:posOffset>-455626</wp:posOffset>
            </wp:positionH>
            <wp:positionV relativeFrom="paragraph">
              <wp:posOffset>30480</wp:posOffset>
            </wp:positionV>
            <wp:extent cx="6689117" cy="1003367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an 10, 2026, 01_20_10 AM.png"/>
                    <pic:cNvPicPr/>
                  </pic:nvPicPr>
                  <pic:blipFill rotWithShape="1">
                    <a:blip r:embed="rId9">
                      <a:extLst>
                        <a:ext uri="{28A0092B-C50C-407E-A947-70E740481C1C}">
                          <a14:useLocalDpi xmlns:a14="http://schemas.microsoft.com/office/drawing/2010/main" val="0"/>
                        </a:ext>
                      </a:extLst>
                    </a:blip>
                    <a:srcRect l="-315" t="25682" r="315" b="-18189"/>
                    <a:stretch/>
                  </pic:blipFill>
                  <pic:spPr>
                    <a:xfrm>
                      <a:off x="0" y="0"/>
                      <a:ext cx="6689117" cy="10033676"/>
                    </a:xfrm>
                    <a:prstGeom prst="rect">
                      <a:avLst/>
                    </a:prstGeom>
                  </pic:spPr>
                </pic:pic>
              </a:graphicData>
            </a:graphic>
            <wp14:sizeRelH relativeFrom="page">
              <wp14:pctWidth>0</wp14:pctWidth>
            </wp14:sizeRelH>
            <wp14:sizeRelV relativeFrom="page">
              <wp14:pctHeight>0</wp14:pctHeight>
            </wp14:sizeRelV>
          </wp:anchor>
        </w:drawing>
      </w:r>
      <w:bookmarkEnd w:id="6"/>
      <w:bookmarkEnd w:id="7"/>
    </w:p>
    <w:p w14:paraId="0CBEA8C1" w14:textId="3DD152BF"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0ECB0AB" w14:textId="5B77A818"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5411B8A" w14:textId="23A79A71"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7B951A4"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BB18D3F"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ACF04EF"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75F8588" w14:textId="271A18D6"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2D573B2" w14:textId="67620E6B"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5C69E0A" w14:textId="72D7D725"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F17ABA2"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7262259" w14:textId="77777777" w:rsidR="00884046" w:rsidRDefault="00884046" w:rsidP="00884046">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p>
    <w:p w14:paraId="39E0FEB9"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F35A2BD"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A2E5261" w14:textId="2975D458"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9BEA366"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6723597"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9F2F659" w14:textId="4FA79CE0"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BF34F61"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6EBC7A4"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D167342"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FB82A63" w14:textId="4E9CFE30"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085416C" w14:textId="34997748"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218902584"/>
      <w:bookmarkStart w:id="9" w:name="_Toc218905476"/>
      <w:r>
        <w:rPr>
          <w:rFonts w:ascii="Times New Roman" w:eastAsia="Times New Roman" w:hAnsi="Times New Roman" w:cs="Times New Roman"/>
          <w:b/>
          <w:bCs/>
          <w:noProof/>
          <w:kern w:val="0"/>
          <w:sz w:val="27"/>
          <w:szCs w:val="27"/>
        </w:rPr>
        <w:lastRenderedPageBreak/>
        <w:drawing>
          <wp:anchor distT="0" distB="0" distL="114300" distR="114300" simplePos="0" relativeHeight="251660288" behindDoc="1" locked="0" layoutInCell="1" allowOverlap="1" wp14:anchorId="665AEDE0" wp14:editId="542D4F98">
            <wp:simplePos x="0" y="0"/>
            <wp:positionH relativeFrom="margin">
              <wp:align>right</wp:align>
            </wp:positionH>
            <wp:positionV relativeFrom="paragraph">
              <wp:posOffset>332</wp:posOffset>
            </wp:positionV>
            <wp:extent cx="5943600" cy="4046524"/>
            <wp:effectExtent l="0" t="0" r="0" b="0"/>
            <wp:wrapTight wrapText="bothSides">
              <wp:wrapPolygon edited="0">
                <wp:start x="0" y="0"/>
                <wp:lineTo x="0" y="21458"/>
                <wp:lineTo x="21531" y="21458"/>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Jan 10, 2026, 01_27_58 A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046524"/>
                    </a:xfrm>
                    <a:prstGeom prst="rect">
                      <a:avLst/>
                    </a:prstGeom>
                  </pic:spPr>
                </pic:pic>
              </a:graphicData>
            </a:graphic>
            <wp14:sizeRelV relativeFrom="margin">
              <wp14:pctHeight>0</wp14:pctHeight>
            </wp14:sizeRelV>
          </wp:anchor>
        </w:drawing>
      </w:r>
      <w:bookmarkEnd w:id="8"/>
      <w:bookmarkEnd w:id="9"/>
    </w:p>
    <w:p w14:paraId="7E81D8B3" w14:textId="77777777" w:rsidR="00884046"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B4BE3ED" w14:textId="6AD0E37B" w:rsidR="006D0F41" w:rsidRPr="006D0F41" w:rsidRDefault="00884046" w:rsidP="006D0F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 w:name="_Toc218905249"/>
      <w:bookmarkStart w:id="11" w:name="_Toc218905477"/>
      <w:r>
        <w:rPr>
          <w:rFonts w:ascii="Times New Roman" w:eastAsia="Times New Roman" w:hAnsi="Times New Roman" w:cs="Times New Roman"/>
          <w:b/>
          <w:bCs/>
          <w:kern w:val="0"/>
          <w:sz w:val="27"/>
          <w:szCs w:val="27"/>
          <w14:ligatures w14:val="none"/>
        </w:rPr>
        <w:t xml:space="preserve">1.5 </w:t>
      </w:r>
      <w:r w:rsidR="006D0F41" w:rsidRPr="006D0F41">
        <w:rPr>
          <w:rFonts w:ascii="Times New Roman" w:eastAsia="Times New Roman" w:hAnsi="Times New Roman" w:cs="Times New Roman"/>
          <w:b/>
          <w:bCs/>
          <w:kern w:val="0"/>
          <w:sz w:val="27"/>
          <w:szCs w:val="27"/>
          <w14:ligatures w14:val="none"/>
        </w:rPr>
        <w:t>Coding Conventions</w:t>
      </w:r>
      <w:bookmarkEnd w:id="10"/>
      <w:bookmarkEnd w:id="11"/>
    </w:p>
    <w:p w14:paraId="32249F21" w14:textId="77777777" w:rsidR="00884046" w:rsidRPr="00884046" w:rsidRDefault="00884046" w:rsidP="00884046">
      <w:pPr>
        <w:spacing w:after="0" w:line="360" w:lineRule="auto"/>
        <w:outlineLvl w:val="0"/>
        <w:rPr>
          <w:rFonts w:ascii="Times New Roman" w:eastAsia="Times New Roman" w:hAnsi="Times New Roman" w:cs="Times New Roman"/>
          <w:kern w:val="0"/>
          <w:sz w:val="24"/>
          <w:szCs w:val="24"/>
          <w14:ligatures w14:val="none"/>
        </w:rPr>
      </w:pPr>
      <w:bookmarkStart w:id="12" w:name="_Toc218902586"/>
      <w:bookmarkStart w:id="13" w:name="_Toc218905250"/>
      <w:bookmarkStart w:id="14" w:name="_Toc218905478"/>
      <w:r w:rsidRPr="00884046">
        <w:rPr>
          <w:rFonts w:ascii="Times New Roman" w:eastAsia="Times New Roman" w:hAnsi="Times New Roman" w:cs="Times New Roman"/>
          <w:kern w:val="0"/>
          <w:sz w:val="24"/>
          <w:szCs w:val="24"/>
          <w14:ligatures w14:val="none"/>
        </w:rPr>
        <w:t xml:space="preserve">The coding conventions followed in the development of the </w:t>
      </w:r>
      <w:r w:rsidRPr="00CB6614">
        <w:rPr>
          <w:rFonts w:ascii="Times New Roman" w:eastAsia="Times New Roman" w:hAnsi="Times New Roman" w:cs="Times New Roman"/>
          <w:b/>
          <w:kern w:val="0"/>
          <w:sz w:val="24"/>
          <w:szCs w:val="24"/>
          <w14:ligatures w14:val="none"/>
        </w:rPr>
        <w:t>CultiKure</w:t>
      </w:r>
      <w:r w:rsidRPr="00884046">
        <w:rPr>
          <w:rFonts w:ascii="Times New Roman" w:eastAsia="Times New Roman" w:hAnsi="Times New Roman" w:cs="Times New Roman"/>
          <w:kern w:val="0"/>
          <w:sz w:val="24"/>
          <w:szCs w:val="24"/>
          <w14:ligatures w14:val="none"/>
        </w:rPr>
        <w:t xml:space="preserve"> web application are aimed at maintaining clarity, consistency, and ease of maintenance. Standard practices are used throughout the project to ensure that the code remains readable and understandable for future development.</w:t>
      </w:r>
      <w:bookmarkEnd w:id="12"/>
      <w:bookmarkEnd w:id="13"/>
      <w:bookmarkEnd w:id="14"/>
    </w:p>
    <w:p w14:paraId="41F98F94" w14:textId="77777777" w:rsidR="00884046" w:rsidRPr="00CB6614" w:rsidRDefault="00884046" w:rsidP="00CB6614">
      <w:pPr>
        <w:spacing w:after="0" w:line="360" w:lineRule="auto"/>
        <w:outlineLvl w:val="0"/>
        <w:rPr>
          <w:rFonts w:ascii="Times New Roman" w:eastAsia="Times New Roman" w:hAnsi="Times New Roman" w:cs="Times New Roman"/>
          <w:kern w:val="0"/>
          <w:sz w:val="24"/>
          <w:szCs w:val="24"/>
          <w14:ligatures w14:val="none"/>
        </w:rPr>
      </w:pPr>
      <w:bookmarkStart w:id="15" w:name="_Toc218902587"/>
      <w:bookmarkStart w:id="16" w:name="_Toc218905251"/>
      <w:bookmarkStart w:id="17" w:name="_Toc218905479"/>
      <w:r w:rsidRPr="00CB6614">
        <w:rPr>
          <w:rFonts w:ascii="Times New Roman" w:eastAsia="Times New Roman" w:hAnsi="Times New Roman" w:cs="Times New Roman"/>
          <w:kern w:val="0"/>
          <w:sz w:val="24"/>
          <w:szCs w:val="24"/>
          <w14:ligatures w14:val="none"/>
        </w:rPr>
        <w:t xml:space="preserve">The </w:t>
      </w:r>
      <w:r w:rsidRPr="00CB6614">
        <w:rPr>
          <w:rFonts w:ascii="Times New Roman" w:eastAsia="Times New Roman" w:hAnsi="Times New Roman" w:cs="Times New Roman"/>
          <w:b/>
          <w:kern w:val="0"/>
          <w:sz w:val="24"/>
          <w:szCs w:val="24"/>
          <w14:ligatures w14:val="none"/>
        </w:rPr>
        <w:t>backend</w:t>
      </w:r>
      <w:r w:rsidRPr="00CB6614">
        <w:rPr>
          <w:rFonts w:ascii="Times New Roman" w:eastAsia="Times New Roman" w:hAnsi="Times New Roman" w:cs="Times New Roman"/>
          <w:kern w:val="0"/>
          <w:sz w:val="24"/>
          <w:szCs w:val="24"/>
          <w14:ligatures w14:val="none"/>
        </w:rPr>
        <w:t xml:space="preserve"> of the application is developed using </w:t>
      </w:r>
      <w:r w:rsidRPr="00CB6614">
        <w:rPr>
          <w:rFonts w:ascii="Times New Roman" w:eastAsia="Times New Roman" w:hAnsi="Times New Roman" w:cs="Times New Roman"/>
          <w:b/>
          <w:kern w:val="0"/>
          <w:sz w:val="24"/>
          <w:szCs w:val="24"/>
          <w14:ligatures w14:val="none"/>
        </w:rPr>
        <w:t>Python</w:t>
      </w:r>
      <w:r w:rsidRPr="00CB6614">
        <w:rPr>
          <w:rFonts w:ascii="Times New Roman" w:eastAsia="Times New Roman" w:hAnsi="Times New Roman" w:cs="Times New Roman"/>
          <w:kern w:val="0"/>
          <w:sz w:val="24"/>
          <w:szCs w:val="24"/>
          <w14:ligatures w14:val="none"/>
        </w:rPr>
        <w:t xml:space="preserve"> and the </w:t>
      </w:r>
      <w:r w:rsidRPr="00CB6614">
        <w:rPr>
          <w:rFonts w:ascii="Times New Roman" w:eastAsia="Times New Roman" w:hAnsi="Times New Roman" w:cs="Times New Roman"/>
          <w:b/>
          <w:kern w:val="0"/>
          <w:sz w:val="24"/>
          <w:szCs w:val="24"/>
          <w14:ligatures w14:val="none"/>
        </w:rPr>
        <w:t>Flask</w:t>
      </w:r>
      <w:r w:rsidRPr="00CB6614">
        <w:rPr>
          <w:rFonts w:ascii="Times New Roman" w:eastAsia="Times New Roman" w:hAnsi="Times New Roman" w:cs="Times New Roman"/>
          <w:kern w:val="0"/>
          <w:sz w:val="24"/>
          <w:szCs w:val="24"/>
          <w14:ligatures w14:val="none"/>
        </w:rPr>
        <w:t xml:space="preserve"> framework. Descriptive and meaningful names are used for </w:t>
      </w:r>
      <w:r w:rsidRPr="00CB6614">
        <w:rPr>
          <w:rFonts w:ascii="Times New Roman" w:eastAsia="Times New Roman" w:hAnsi="Times New Roman" w:cs="Times New Roman"/>
          <w:b/>
          <w:kern w:val="0"/>
          <w:sz w:val="24"/>
          <w:szCs w:val="24"/>
          <w14:ligatures w14:val="none"/>
        </w:rPr>
        <w:t>variables</w:t>
      </w:r>
      <w:r w:rsidRPr="00CB6614">
        <w:rPr>
          <w:rFonts w:ascii="Times New Roman" w:eastAsia="Times New Roman" w:hAnsi="Times New Roman" w:cs="Times New Roman"/>
          <w:kern w:val="0"/>
          <w:sz w:val="24"/>
          <w:szCs w:val="24"/>
          <w14:ligatures w14:val="none"/>
        </w:rPr>
        <w:t xml:space="preserve">, </w:t>
      </w:r>
      <w:r w:rsidRPr="00CB6614">
        <w:rPr>
          <w:rFonts w:ascii="Times New Roman" w:eastAsia="Times New Roman" w:hAnsi="Times New Roman" w:cs="Times New Roman"/>
          <w:b/>
          <w:kern w:val="0"/>
          <w:sz w:val="24"/>
          <w:szCs w:val="24"/>
          <w14:ligatures w14:val="none"/>
        </w:rPr>
        <w:t>functions</w:t>
      </w:r>
      <w:r w:rsidRPr="00CB6614">
        <w:rPr>
          <w:rFonts w:ascii="Times New Roman" w:eastAsia="Times New Roman" w:hAnsi="Times New Roman" w:cs="Times New Roman"/>
          <w:kern w:val="0"/>
          <w:sz w:val="24"/>
          <w:szCs w:val="24"/>
          <w14:ligatures w14:val="none"/>
        </w:rPr>
        <w:t xml:space="preserve">, and </w:t>
      </w:r>
      <w:r w:rsidRPr="00CB6614">
        <w:rPr>
          <w:rFonts w:ascii="Times New Roman" w:eastAsia="Times New Roman" w:hAnsi="Times New Roman" w:cs="Times New Roman"/>
          <w:b/>
          <w:kern w:val="0"/>
          <w:sz w:val="24"/>
          <w:szCs w:val="24"/>
          <w14:ligatures w14:val="none"/>
        </w:rPr>
        <w:t>controllers</w:t>
      </w:r>
      <w:r w:rsidRPr="00CB6614">
        <w:rPr>
          <w:rFonts w:ascii="Times New Roman" w:eastAsia="Times New Roman" w:hAnsi="Times New Roman" w:cs="Times New Roman"/>
          <w:kern w:val="0"/>
          <w:sz w:val="24"/>
          <w:szCs w:val="24"/>
          <w14:ligatures w14:val="none"/>
        </w:rPr>
        <w:t xml:space="preserve"> so that their purpose can be easily understood. Function names follow a clear naming pattern and are written in lowercase with words separated by underscores.</w:t>
      </w:r>
      <w:bookmarkEnd w:id="15"/>
      <w:bookmarkEnd w:id="16"/>
      <w:bookmarkEnd w:id="17"/>
    </w:p>
    <w:p w14:paraId="1E05EB66" w14:textId="77777777" w:rsidR="00884046" w:rsidRPr="00CB6614" w:rsidRDefault="00884046" w:rsidP="00CB6614">
      <w:pPr>
        <w:spacing w:after="0" w:line="360" w:lineRule="auto"/>
        <w:outlineLvl w:val="0"/>
        <w:rPr>
          <w:rFonts w:ascii="Times New Roman" w:eastAsia="Times New Roman" w:hAnsi="Times New Roman" w:cs="Times New Roman"/>
          <w:kern w:val="0"/>
          <w:sz w:val="24"/>
          <w:szCs w:val="24"/>
          <w14:ligatures w14:val="none"/>
        </w:rPr>
      </w:pPr>
      <w:bookmarkStart w:id="18" w:name="_Toc218902588"/>
      <w:bookmarkStart w:id="19" w:name="_Toc218905252"/>
      <w:bookmarkStart w:id="20" w:name="_Toc218905480"/>
      <w:r w:rsidRPr="00CB6614">
        <w:rPr>
          <w:rFonts w:ascii="Times New Roman" w:eastAsia="Times New Roman" w:hAnsi="Times New Roman" w:cs="Times New Roman"/>
          <w:kern w:val="0"/>
          <w:sz w:val="24"/>
          <w:szCs w:val="24"/>
          <w14:ligatures w14:val="none"/>
        </w:rPr>
        <w:t xml:space="preserve">The application logic is organized into separate controllers based on functionality, such as </w:t>
      </w:r>
      <w:r w:rsidRPr="00CB6614">
        <w:rPr>
          <w:rFonts w:ascii="Times New Roman" w:eastAsia="Times New Roman" w:hAnsi="Times New Roman" w:cs="Times New Roman"/>
          <w:b/>
          <w:kern w:val="0"/>
          <w:sz w:val="24"/>
          <w:szCs w:val="24"/>
          <w14:ligatures w14:val="none"/>
        </w:rPr>
        <w:t>authentication</w:t>
      </w:r>
      <w:r w:rsidRPr="00CB6614">
        <w:rPr>
          <w:rFonts w:ascii="Times New Roman" w:eastAsia="Times New Roman" w:hAnsi="Times New Roman" w:cs="Times New Roman"/>
          <w:kern w:val="0"/>
          <w:sz w:val="24"/>
          <w:szCs w:val="24"/>
          <w14:ligatures w14:val="none"/>
        </w:rPr>
        <w:t xml:space="preserve">, </w:t>
      </w:r>
      <w:r w:rsidRPr="00CB6614">
        <w:rPr>
          <w:rFonts w:ascii="Times New Roman" w:eastAsia="Times New Roman" w:hAnsi="Times New Roman" w:cs="Times New Roman"/>
          <w:b/>
          <w:kern w:val="0"/>
          <w:sz w:val="24"/>
          <w:szCs w:val="24"/>
          <w14:ligatures w14:val="none"/>
        </w:rPr>
        <w:t>image upload</w:t>
      </w:r>
      <w:r w:rsidRPr="00CB6614">
        <w:rPr>
          <w:rFonts w:ascii="Times New Roman" w:eastAsia="Times New Roman" w:hAnsi="Times New Roman" w:cs="Times New Roman"/>
          <w:kern w:val="0"/>
          <w:sz w:val="24"/>
          <w:szCs w:val="24"/>
          <w14:ligatures w14:val="none"/>
        </w:rPr>
        <w:t xml:space="preserve">, </w:t>
      </w:r>
      <w:r w:rsidRPr="00CB6614">
        <w:rPr>
          <w:rFonts w:ascii="Times New Roman" w:eastAsia="Times New Roman" w:hAnsi="Times New Roman" w:cs="Times New Roman"/>
          <w:b/>
          <w:kern w:val="0"/>
          <w:sz w:val="24"/>
          <w:szCs w:val="24"/>
          <w14:ligatures w14:val="none"/>
        </w:rPr>
        <w:t>disease detection, cure recommendation</w:t>
      </w:r>
      <w:r w:rsidRPr="00CB6614">
        <w:rPr>
          <w:rFonts w:ascii="Times New Roman" w:eastAsia="Times New Roman" w:hAnsi="Times New Roman" w:cs="Times New Roman"/>
          <w:kern w:val="0"/>
          <w:sz w:val="24"/>
          <w:szCs w:val="24"/>
          <w14:ligatures w14:val="none"/>
        </w:rPr>
        <w:t xml:space="preserve">, and </w:t>
      </w:r>
      <w:r w:rsidRPr="00CB6614">
        <w:rPr>
          <w:rFonts w:ascii="Times New Roman" w:eastAsia="Times New Roman" w:hAnsi="Times New Roman" w:cs="Times New Roman"/>
          <w:b/>
          <w:kern w:val="0"/>
          <w:sz w:val="24"/>
          <w:szCs w:val="24"/>
          <w14:ligatures w14:val="none"/>
        </w:rPr>
        <w:t>history</w:t>
      </w:r>
      <w:r w:rsidRPr="00CB6614">
        <w:rPr>
          <w:rFonts w:ascii="Times New Roman" w:eastAsia="Times New Roman" w:hAnsi="Times New Roman" w:cs="Times New Roman"/>
          <w:kern w:val="0"/>
          <w:sz w:val="24"/>
          <w:szCs w:val="24"/>
          <w14:ligatures w14:val="none"/>
        </w:rPr>
        <w:t xml:space="preserve"> </w:t>
      </w:r>
      <w:r w:rsidRPr="00CB6614">
        <w:rPr>
          <w:rFonts w:ascii="Times New Roman" w:eastAsia="Times New Roman" w:hAnsi="Times New Roman" w:cs="Times New Roman"/>
          <w:kern w:val="0"/>
          <w:sz w:val="24"/>
          <w:szCs w:val="24"/>
          <w14:ligatures w14:val="none"/>
        </w:rPr>
        <w:lastRenderedPageBreak/>
        <w:t xml:space="preserve">management. Each controller handles a specific </w:t>
      </w:r>
      <w:r w:rsidRPr="00CB6614">
        <w:rPr>
          <w:rFonts w:ascii="Times New Roman" w:eastAsia="Times New Roman" w:hAnsi="Times New Roman" w:cs="Times New Roman"/>
          <w:b/>
          <w:kern w:val="0"/>
          <w:sz w:val="24"/>
          <w:szCs w:val="24"/>
          <w14:ligatures w14:val="none"/>
        </w:rPr>
        <w:t>responsibility</w:t>
      </w:r>
      <w:r w:rsidRPr="00CB6614">
        <w:rPr>
          <w:rFonts w:ascii="Times New Roman" w:eastAsia="Times New Roman" w:hAnsi="Times New Roman" w:cs="Times New Roman"/>
          <w:kern w:val="0"/>
          <w:sz w:val="24"/>
          <w:szCs w:val="24"/>
          <w14:ligatures w14:val="none"/>
        </w:rPr>
        <w:t>, which helps in keeping the code modular and easy to manage.</w:t>
      </w:r>
      <w:bookmarkEnd w:id="18"/>
      <w:bookmarkEnd w:id="19"/>
      <w:bookmarkEnd w:id="20"/>
    </w:p>
    <w:p w14:paraId="6424583B" w14:textId="77777777" w:rsidR="00884046" w:rsidRPr="00CB6614" w:rsidRDefault="00884046" w:rsidP="00CB6614">
      <w:pPr>
        <w:spacing w:after="0" w:line="360" w:lineRule="auto"/>
        <w:outlineLvl w:val="0"/>
        <w:rPr>
          <w:rFonts w:ascii="Times New Roman" w:eastAsia="Times New Roman" w:hAnsi="Times New Roman" w:cs="Times New Roman"/>
          <w:kern w:val="0"/>
          <w:sz w:val="24"/>
          <w:szCs w:val="24"/>
          <w14:ligatures w14:val="none"/>
        </w:rPr>
      </w:pPr>
      <w:bookmarkStart w:id="21" w:name="_Toc218902589"/>
      <w:bookmarkStart w:id="22" w:name="_Toc218905253"/>
      <w:bookmarkStart w:id="23" w:name="_Toc218905481"/>
      <w:r w:rsidRPr="00CB6614">
        <w:rPr>
          <w:rFonts w:ascii="Times New Roman" w:eastAsia="Times New Roman" w:hAnsi="Times New Roman" w:cs="Times New Roman"/>
          <w:kern w:val="0"/>
          <w:sz w:val="24"/>
          <w:szCs w:val="24"/>
          <w14:ligatures w14:val="none"/>
        </w:rPr>
        <w:t>Proper indentation and formatting are maintained according to standard Python guidelines. Comments are added where necessary to explain important logic or complex operations. Reusable code is preferred to avoid duplication and improve maintainability.</w:t>
      </w:r>
      <w:bookmarkEnd w:id="21"/>
      <w:bookmarkEnd w:id="22"/>
      <w:bookmarkEnd w:id="23"/>
    </w:p>
    <w:p w14:paraId="6159C7C4" w14:textId="77777777" w:rsidR="00884046" w:rsidRPr="00CB6614" w:rsidRDefault="00884046" w:rsidP="00CB6614">
      <w:pPr>
        <w:spacing w:after="0" w:line="360" w:lineRule="auto"/>
        <w:outlineLvl w:val="0"/>
        <w:rPr>
          <w:rFonts w:ascii="Times New Roman" w:eastAsia="Times New Roman" w:hAnsi="Times New Roman" w:cs="Times New Roman"/>
          <w:kern w:val="0"/>
          <w:sz w:val="24"/>
          <w:szCs w:val="24"/>
          <w14:ligatures w14:val="none"/>
        </w:rPr>
      </w:pPr>
      <w:bookmarkStart w:id="24" w:name="_Toc218902590"/>
      <w:bookmarkStart w:id="25" w:name="_Toc218905254"/>
      <w:bookmarkStart w:id="26" w:name="_Toc218905482"/>
      <w:r w:rsidRPr="00CB6614">
        <w:rPr>
          <w:rFonts w:ascii="Times New Roman" w:eastAsia="Times New Roman" w:hAnsi="Times New Roman" w:cs="Times New Roman"/>
          <w:kern w:val="0"/>
          <w:sz w:val="24"/>
          <w:szCs w:val="24"/>
          <w14:ligatures w14:val="none"/>
        </w:rPr>
        <w:t xml:space="preserve">Sensitive information such as </w:t>
      </w:r>
      <w:r w:rsidRPr="00CB6614">
        <w:rPr>
          <w:rFonts w:ascii="Times New Roman" w:eastAsia="Times New Roman" w:hAnsi="Times New Roman" w:cs="Times New Roman"/>
          <w:b/>
          <w:kern w:val="0"/>
          <w:sz w:val="24"/>
          <w:szCs w:val="24"/>
          <w14:ligatures w14:val="none"/>
        </w:rPr>
        <w:t>API keys</w:t>
      </w:r>
      <w:r w:rsidRPr="00CB6614">
        <w:rPr>
          <w:rFonts w:ascii="Times New Roman" w:eastAsia="Times New Roman" w:hAnsi="Times New Roman" w:cs="Times New Roman"/>
          <w:kern w:val="0"/>
          <w:sz w:val="24"/>
          <w:szCs w:val="24"/>
          <w14:ligatures w14:val="none"/>
        </w:rPr>
        <w:t xml:space="preserve"> and </w:t>
      </w:r>
      <w:r w:rsidRPr="00CB6614">
        <w:rPr>
          <w:rFonts w:ascii="Times New Roman" w:eastAsia="Times New Roman" w:hAnsi="Times New Roman" w:cs="Times New Roman"/>
          <w:b/>
          <w:kern w:val="0"/>
          <w:sz w:val="24"/>
          <w:szCs w:val="24"/>
          <w14:ligatures w14:val="none"/>
        </w:rPr>
        <w:t>configuration</w:t>
      </w:r>
      <w:r w:rsidRPr="00CB6614">
        <w:rPr>
          <w:rFonts w:ascii="Times New Roman" w:eastAsia="Times New Roman" w:hAnsi="Times New Roman" w:cs="Times New Roman"/>
          <w:kern w:val="0"/>
          <w:sz w:val="24"/>
          <w:szCs w:val="24"/>
          <w14:ligatures w14:val="none"/>
        </w:rPr>
        <w:t xml:space="preserve"> details are not hard-coded in the source files. Instead, they are stored securely using environment variables to improve security. Basic error handling is implemented to manage invalid inputs, API failures, and unexpected system behavior in a controlled manner.</w:t>
      </w:r>
      <w:bookmarkEnd w:id="24"/>
      <w:bookmarkEnd w:id="25"/>
      <w:bookmarkEnd w:id="26"/>
    </w:p>
    <w:p w14:paraId="4C519F77" w14:textId="43556E7B" w:rsidR="00884046" w:rsidRDefault="00884046" w:rsidP="00CB6614">
      <w:pPr>
        <w:spacing w:after="0" w:line="360" w:lineRule="auto"/>
        <w:outlineLvl w:val="0"/>
        <w:rPr>
          <w:rFonts w:ascii="Times New Roman" w:eastAsia="Times New Roman" w:hAnsi="Times New Roman" w:cs="Times New Roman"/>
          <w:kern w:val="0"/>
          <w:sz w:val="24"/>
          <w:szCs w:val="24"/>
          <w14:ligatures w14:val="none"/>
        </w:rPr>
      </w:pPr>
      <w:bookmarkStart w:id="27" w:name="_Toc218902591"/>
      <w:bookmarkStart w:id="28" w:name="_Toc218905255"/>
      <w:bookmarkStart w:id="29" w:name="_Toc218905483"/>
      <w:r w:rsidRPr="00CB6614">
        <w:rPr>
          <w:rFonts w:ascii="Times New Roman" w:eastAsia="Times New Roman" w:hAnsi="Times New Roman" w:cs="Times New Roman"/>
          <w:kern w:val="0"/>
          <w:sz w:val="24"/>
          <w:szCs w:val="24"/>
          <w14:ligatures w14:val="none"/>
        </w:rPr>
        <w:t>Overall, these coding conventions ensure that the application code is structured, secure, and easy to extend in the future.</w:t>
      </w:r>
      <w:bookmarkEnd w:id="27"/>
      <w:bookmarkEnd w:id="28"/>
      <w:bookmarkEnd w:id="29"/>
    </w:p>
    <w:p w14:paraId="5553ECF5" w14:textId="4FBB3D5C" w:rsidR="00522FD7" w:rsidRDefault="00522FD7" w:rsidP="006E7267">
      <w:pPr>
        <w:spacing w:after="0" w:line="360" w:lineRule="auto"/>
        <w:jc w:val="both"/>
        <w:rPr>
          <w:rFonts w:asciiTheme="majorBidi" w:hAnsiTheme="majorBidi" w:cstheme="majorBidi"/>
          <w:sz w:val="24"/>
          <w:szCs w:val="24"/>
        </w:rPr>
      </w:pPr>
    </w:p>
    <w:p w14:paraId="5D2DD8FF" w14:textId="77777777" w:rsidR="00522FD7" w:rsidRPr="006E7267" w:rsidRDefault="00522FD7" w:rsidP="006E7267">
      <w:pPr>
        <w:spacing w:after="0" w:line="360" w:lineRule="auto"/>
        <w:jc w:val="both"/>
        <w:rPr>
          <w:rFonts w:asciiTheme="majorBidi" w:hAnsiTheme="majorBidi" w:cstheme="majorBidi"/>
          <w:sz w:val="24"/>
          <w:szCs w:val="24"/>
        </w:rPr>
      </w:pPr>
    </w:p>
    <w:p w14:paraId="16DB8140" w14:textId="0E0D20B4" w:rsidR="00F8180C" w:rsidRPr="00F8180C" w:rsidRDefault="00F569F7" w:rsidP="00F8180C">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30" w:name="_Toc218905256"/>
      <w:bookmarkStart w:id="31" w:name="_Toc218905484"/>
      <w:r>
        <w:rPr>
          <w:rFonts w:asciiTheme="majorBidi" w:hAnsiTheme="majorBidi" w:cstheme="majorBidi"/>
          <w:b/>
          <w:bCs/>
          <w:sz w:val="36"/>
          <w:szCs w:val="36"/>
        </w:rPr>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bookmarkEnd w:id="30"/>
      <w:bookmarkEnd w:id="31"/>
    </w:p>
    <w:p w14:paraId="47BBE9F4" w14:textId="51810730" w:rsidR="00CB6614" w:rsidRPr="00F8180C" w:rsidRDefault="00CB6614" w:rsidP="00F8180C">
      <w:pPr>
        <w:pStyle w:val="ListParagraph"/>
        <w:spacing w:after="0" w:line="360" w:lineRule="auto"/>
        <w:ind w:left="0"/>
        <w:outlineLvl w:val="0"/>
        <w:rPr>
          <w:rFonts w:asciiTheme="majorBidi" w:hAnsiTheme="majorBidi" w:cstheme="majorBidi"/>
          <w:b/>
          <w:bCs/>
          <w:sz w:val="36"/>
          <w:szCs w:val="36"/>
        </w:rPr>
      </w:pPr>
      <w:bookmarkStart w:id="32" w:name="_Toc218905485"/>
      <w:r w:rsidRPr="00F8180C">
        <w:rPr>
          <w:rFonts w:ascii="Times New Roman" w:eastAsia="Times New Roman" w:hAnsi="Times New Roman" w:cs="Times New Roman"/>
          <w:b/>
          <w:bCs/>
          <w:kern w:val="0"/>
          <w:sz w:val="27"/>
          <w:szCs w:val="27"/>
          <w14:ligatures w14:val="none"/>
        </w:rPr>
        <w:t>2.1 Entity 1: User</w:t>
      </w:r>
      <w:bookmarkEnd w:id="32"/>
    </w:p>
    <w:p w14:paraId="63E74FED" w14:textId="6F3E652A" w:rsidR="00CB6614" w:rsidRPr="00CB6614" w:rsidRDefault="00CB6614" w:rsidP="00CB6614">
      <w:pPr>
        <w:spacing w:after="0" w:line="360" w:lineRule="auto"/>
        <w:jc w:val="both"/>
        <w:rPr>
          <w:rFonts w:asciiTheme="majorBidi" w:hAnsiTheme="majorBidi" w:cstheme="majorBidi"/>
          <w:sz w:val="24"/>
          <w:szCs w:val="24"/>
        </w:rPr>
      </w:pPr>
      <w:r w:rsidRPr="00CB6614">
        <w:rPr>
          <w:rFonts w:asciiTheme="majorBidi" w:hAnsiTheme="majorBidi" w:cstheme="majorBidi"/>
          <w:sz w:val="24"/>
          <w:szCs w:val="24"/>
        </w:rPr>
        <w:t xml:space="preserve">The </w:t>
      </w:r>
      <w:r w:rsidRPr="00CB6614">
        <w:rPr>
          <w:rFonts w:asciiTheme="majorBidi" w:hAnsiTheme="majorBidi" w:cstheme="majorBidi"/>
          <w:b/>
          <w:bCs/>
          <w:sz w:val="24"/>
          <w:szCs w:val="24"/>
        </w:rPr>
        <w:t>User</w:t>
      </w:r>
      <w:r w:rsidRPr="00CB6614">
        <w:rPr>
          <w:rFonts w:asciiTheme="majorBidi" w:hAnsiTheme="majorBidi" w:cstheme="majorBidi"/>
          <w:sz w:val="24"/>
          <w:szCs w:val="24"/>
        </w:rPr>
        <w:t xml:space="preserve"> entity represents registered users of the system, including farmers and gardeners.</w:t>
      </w:r>
    </w:p>
    <w:p w14:paraId="3BF213EF" w14:textId="77777777" w:rsidR="00CB6614" w:rsidRPr="00CB6614" w:rsidRDefault="00CB6614" w:rsidP="00CB6614">
      <w:pPr>
        <w:spacing w:after="0" w:line="360" w:lineRule="auto"/>
        <w:jc w:val="both"/>
        <w:rPr>
          <w:rFonts w:asciiTheme="majorBidi" w:hAnsiTheme="majorBidi" w:cstheme="majorBidi"/>
          <w:sz w:val="24"/>
          <w:szCs w:val="24"/>
        </w:rPr>
      </w:pPr>
      <w:r w:rsidRPr="00CB6614">
        <w:rPr>
          <w:rFonts w:asciiTheme="majorBidi" w:hAnsiTheme="majorBidi" w:cstheme="majorBidi"/>
          <w:b/>
          <w:bCs/>
          <w:sz w:val="24"/>
          <w:szCs w:val="24"/>
        </w:rPr>
        <w:t>Attributes:</w:t>
      </w:r>
    </w:p>
    <w:p w14:paraId="50F393B0" w14:textId="77777777" w:rsidR="00CB6614" w:rsidRPr="00CB6614" w:rsidRDefault="00CB6614" w:rsidP="00CB6614">
      <w:pPr>
        <w:numPr>
          <w:ilvl w:val="0"/>
          <w:numId w:val="14"/>
        </w:numPr>
        <w:spacing w:after="0" w:line="360" w:lineRule="auto"/>
        <w:jc w:val="both"/>
        <w:rPr>
          <w:rFonts w:asciiTheme="majorBidi" w:hAnsiTheme="majorBidi" w:cstheme="majorBidi"/>
          <w:sz w:val="24"/>
          <w:szCs w:val="24"/>
        </w:rPr>
      </w:pPr>
      <w:r w:rsidRPr="00CB6614">
        <w:rPr>
          <w:rFonts w:asciiTheme="majorBidi" w:hAnsiTheme="majorBidi" w:cstheme="majorBidi"/>
          <w:sz w:val="24"/>
          <w:szCs w:val="24"/>
        </w:rPr>
        <w:t>user_id (Primary Key): A unique identifier for each user</w:t>
      </w:r>
    </w:p>
    <w:p w14:paraId="2B7594F0" w14:textId="77777777" w:rsidR="00CB6614" w:rsidRPr="00CB6614" w:rsidRDefault="00CB6614" w:rsidP="00CB6614">
      <w:pPr>
        <w:numPr>
          <w:ilvl w:val="0"/>
          <w:numId w:val="14"/>
        </w:numPr>
        <w:spacing w:after="0" w:line="360" w:lineRule="auto"/>
        <w:jc w:val="both"/>
        <w:rPr>
          <w:rFonts w:asciiTheme="majorBidi" w:hAnsiTheme="majorBidi" w:cstheme="majorBidi"/>
          <w:sz w:val="24"/>
          <w:szCs w:val="24"/>
        </w:rPr>
      </w:pPr>
      <w:r w:rsidRPr="00CB6614">
        <w:rPr>
          <w:rFonts w:asciiTheme="majorBidi" w:hAnsiTheme="majorBidi" w:cstheme="majorBidi"/>
          <w:sz w:val="24"/>
          <w:szCs w:val="24"/>
        </w:rPr>
        <w:t>name: Full name of the user</w:t>
      </w:r>
    </w:p>
    <w:p w14:paraId="58DF9866" w14:textId="77777777" w:rsidR="00CB6614" w:rsidRPr="00CB6614" w:rsidRDefault="00CB6614" w:rsidP="00CB6614">
      <w:pPr>
        <w:numPr>
          <w:ilvl w:val="0"/>
          <w:numId w:val="14"/>
        </w:numPr>
        <w:spacing w:after="0" w:line="360" w:lineRule="auto"/>
        <w:jc w:val="both"/>
        <w:rPr>
          <w:rFonts w:asciiTheme="majorBidi" w:hAnsiTheme="majorBidi" w:cstheme="majorBidi"/>
          <w:sz w:val="24"/>
          <w:szCs w:val="24"/>
        </w:rPr>
      </w:pPr>
      <w:r w:rsidRPr="00CB6614">
        <w:rPr>
          <w:rFonts w:asciiTheme="majorBidi" w:hAnsiTheme="majorBidi" w:cstheme="majorBidi"/>
          <w:sz w:val="24"/>
          <w:szCs w:val="24"/>
        </w:rPr>
        <w:t>email: Email address used for login and identification</w:t>
      </w:r>
    </w:p>
    <w:p w14:paraId="14E65966" w14:textId="77777777" w:rsidR="00CB6614" w:rsidRPr="00CB6614" w:rsidRDefault="00CB6614" w:rsidP="00CB6614">
      <w:pPr>
        <w:numPr>
          <w:ilvl w:val="0"/>
          <w:numId w:val="14"/>
        </w:numPr>
        <w:spacing w:after="0" w:line="360" w:lineRule="auto"/>
        <w:jc w:val="both"/>
        <w:rPr>
          <w:rFonts w:asciiTheme="majorBidi" w:hAnsiTheme="majorBidi" w:cstheme="majorBidi"/>
          <w:sz w:val="24"/>
          <w:szCs w:val="24"/>
        </w:rPr>
      </w:pPr>
      <w:r w:rsidRPr="00CB6614">
        <w:rPr>
          <w:rFonts w:asciiTheme="majorBidi" w:hAnsiTheme="majorBidi" w:cstheme="majorBidi"/>
          <w:sz w:val="24"/>
          <w:szCs w:val="24"/>
        </w:rPr>
        <w:t>password: Encrypted password for authentication</w:t>
      </w:r>
    </w:p>
    <w:p w14:paraId="64005773" w14:textId="28AC52B6" w:rsidR="00CB6614" w:rsidRDefault="00CB6614" w:rsidP="00CB6614">
      <w:pPr>
        <w:spacing w:after="0" w:line="360" w:lineRule="auto"/>
        <w:jc w:val="both"/>
        <w:rPr>
          <w:rFonts w:asciiTheme="majorBidi" w:hAnsiTheme="majorBidi" w:cstheme="majorBidi"/>
          <w:sz w:val="24"/>
          <w:szCs w:val="24"/>
        </w:rPr>
      </w:pPr>
      <w:r w:rsidRPr="00CB6614">
        <w:rPr>
          <w:rFonts w:asciiTheme="majorBidi" w:hAnsiTheme="majorBidi" w:cstheme="majorBidi"/>
          <w:b/>
          <w:bCs/>
          <w:sz w:val="24"/>
          <w:szCs w:val="24"/>
        </w:rPr>
        <w:t>Description:</w:t>
      </w:r>
      <w:r w:rsidRPr="00CB6614">
        <w:rPr>
          <w:rFonts w:asciiTheme="majorBidi" w:hAnsiTheme="majorBidi" w:cstheme="majorBidi"/>
          <w:sz w:val="24"/>
          <w:szCs w:val="24"/>
        </w:rPr>
        <w:br/>
        <w:t>Each user must register before accessing the system’s core features. The user entity is responsible for maintaining authentication details and serves as the parent entity for scan history records.</w:t>
      </w:r>
    </w:p>
    <w:p w14:paraId="748E6DE1" w14:textId="77777777" w:rsidR="00235A9A" w:rsidRDefault="00235A9A" w:rsidP="00CB6614">
      <w:pPr>
        <w:spacing w:after="0" w:line="360" w:lineRule="auto"/>
        <w:jc w:val="both"/>
        <w:rPr>
          <w:rFonts w:asciiTheme="majorBidi" w:hAnsiTheme="majorBidi" w:cstheme="majorBidi"/>
          <w:sz w:val="24"/>
          <w:szCs w:val="24"/>
        </w:rPr>
      </w:pPr>
    </w:p>
    <w:p w14:paraId="1A78A605" w14:textId="064A89A0" w:rsidR="00CB6614" w:rsidRPr="00CB6614" w:rsidRDefault="00CB6614" w:rsidP="0039675D">
      <w:pPr>
        <w:spacing w:after="0" w:line="36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2.2 </w:t>
      </w:r>
      <w:r w:rsidRPr="00CB6614">
        <w:rPr>
          <w:rFonts w:ascii="Times New Roman" w:eastAsia="Times New Roman" w:hAnsi="Times New Roman" w:cs="Times New Roman"/>
          <w:b/>
          <w:bCs/>
          <w:kern w:val="0"/>
          <w:sz w:val="27"/>
          <w:szCs w:val="27"/>
          <w14:ligatures w14:val="none"/>
        </w:rPr>
        <w:t>Entity 2: ScanHistory</w:t>
      </w:r>
    </w:p>
    <w:p w14:paraId="2185D347" w14:textId="77777777" w:rsidR="00CB6614" w:rsidRPr="00CB6614" w:rsidRDefault="00CB6614" w:rsidP="0039675D">
      <w:pPr>
        <w:spacing w:after="0" w:line="360" w:lineRule="auto"/>
        <w:rPr>
          <w:rFonts w:asciiTheme="majorBidi" w:hAnsiTheme="majorBidi" w:cstheme="majorBidi"/>
          <w:sz w:val="24"/>
          <w:szCs w:val="24"/>
        </w:rPr>
      </w:pPr>
      <w:r w:rsidRPr="00CB6614">
        <w:rPr>
          <w:rFonts w:asciiTheme="majorBidi" w:hAnsiTheme="majorBidi" w:cstheme="majorBidi"/>
          <w:sz w:val="24"/>
          <w:szCs w:val="24"/>
        </w:rPr>
        <w:t xml:space="preserve">The </w:t>
      </w:r>
      <w:r w:rsidRPr="00CB6614">
        <w:rPr>
          <w:rFonts w:asciiTheme="majorBidi" w:hAnsiTheme="majorBidi" w:cstheme="majorBidi"/>
          <w:b/>
          <w:bCs/>
          <w:sz w:val="24"/>
          <w:szCs w:val="24"/>
        </w:rPr>
        <w:t>ScanHistory</w:t>
      </w:r>
      <w:r w:rsidRPr="00CB6614">
        <w:rPr>
          <w:rFonts w:asciiTheme="majorBidi" w:hAnsiTheme="majorBidi" w:cstheme="majorBidi"/>
          <w:sz w:val="24"/>
          <w:szCs w:val="24"/>
        </w:rPr>
        <w:t xml:space="preserve"> entity stores details of plant disease scans performed by users.</w:t>
      </w:r>
    </w:p>
    <w:p w14:paraId="26070CE2" w14:textId="77777777" w:rsidR="00CB6614" w:rsidRPr="00CB6614" w:rsidRDefault="00CB6614" w:rsidP="0039675D">
      <w:pPr>
        <w:spacing w:after="0" w:line="360" w:lineRule="auto"/>
        <w:rPr>
          <w:rFonts w:asciiTheme="majorBidi" w:hAnsiTheme="majorBidi" w:cstheme="majorBidi"/>
          <w:sz w:val="24"/>
          <w:szCs w:val="24"/>
        </w:rPr>
      </w:pPr>
      <w:r w:rsidRPr="00CB6614">
        <w:rPr>
          <w:rFonts w:asciiTheme="majorBidi" w:hAnsiTheme="majorBidi" w:cstheme="majorBidi"/>
          <w:b/>
          <w:bCs/>
          <w:sz w:val="24"/>
          <w:szCs w:val="24"/>
        </w:rPr>
        <w:t>Attributes:</w:t>
      </w:r>
    </w:p>
    <w:p w14:paraId="7785F584" w14:textId="77777777" w:rsidR="00CB6614" w:rsidRPr="00CB6614" w:rsidRDefault="00CB6614" w:rsidP="0039675D">
      <w:pPr>
        <w:numPr>
          <w:ilvl w:val="0"/>
          <w:numId w:val="15"/>
        </w:numPr>
        <w:spacing w:after="0" w:line="360" w:lineRule="auto"/>
        <w:rPr>
          <w:rFonts w:asciiTheme="majorBidi" w:hAnsiTheme="majorBidi" w:cstheme="majorBidi"/>
          <w:sz w:val="24"/>
          <w:szCs w:val="24"/>
        </w:rPr>
      </w:pPr>
      <w:r w:rsidRPr="00CB6614">
        <w:rPr>
          <w:rFonts w:asciiTheme="majorBidi" w:hAnsiTheme="majorBidi" w:cstheme="majorBidi"/>
          <w:sz w:val="24"/>
          <w:szCs w:val="24"/>
        </w:rPr>
        <w:t>scan_id (Primary Key): Unique identifier for each scan</w:t>
      </w:r>
    </w:p>
    <w:p w14:paraId="6928CABA" w14:textId="77777777" w:rsidR="00CB6614" w:rsidRPr="00CB6614" w:rsidRDefault="00CB6614" w:rsidP="0039675D">
      <w:pPr>
        <w:numPr>
          <w:ilvl w:val="0"/>
          <w:numId w:val="15"/>
        </w:numPr>
        <w:spacing w:after="0" w:line="360" w:lineRule="auto"/>
        <w:rPr>
          <w:rFonts w:asciiTheme="majorBidi" w:hAnsiTheme="majorBidi" w:cstheme="majorBidi"/>
          <w:sz w:val="24"/>
          <w:szCs w:val="24"/>
        </w:rPr>
      </w:pPr>
      <w:r w:rsidRPr="00CB6614">
        <w:rPr>
          <w:rFonts w:asciiTheme="majorBidi" w:hAnsiTheme="majorBidi" w:cstheme="majorBidi"/>
          <w:sz w:val="24"/>
          <w:szCs w:val="24"/>
        </w:rPr>
        <w:t>image_path: Path or reference to the uploaded plant image</w:t>
      </w:r>
    </w:p>
    <w:p w14:paraId="5CF6327C" w14:textId="77777777" w:rsidR="00CB6614" w:rsidRPr="00CB6614" w:rsidRDefault="00CB6614" w:rsidP="0039675D">
      <w:pPr>
        <w:numPr>
          <w:ilvl w:val="0"/>
          <w:numId w:val="15"/>
        </w:numPr>
        <w:spacing w:after="0" w:line="360" w:lineRule="auto"/>
        <w:rPr>
          <w:rFonts w:asciiTheme="majorBidi" w:hAnsiTheme="majorBidi" w:cstheme="majorBidi"/>
          <w:sz w:val="24"/>
          <w:szCs w:val="24"/>
        </w:rPr>
      </w:pPr>
      <w:r w:rsidRPr="00CB6614">
        <w:rPr>
          <w:rFonts w:asciiTheme="majorBidi" w:hAnsiTheme="majorBidi" w:cstheme="majorBidi"/>
          <w:sz w:val="24"/>
          <w:szCs w:val="24"/>
        </w:rPr>
        <w:lastRenderedPageBreak/>
        <w:t>scan_date: Date when the scan was performed</w:t>
      </w:r>
    </w:p>
    <w:p w14:paraId="6BFBB4FB" w14:textId="79B1BCD1" w:rsidR="00CB6614" w:rsidRDefault="00CB6614" w:rsidP="0039675D">
      <w:pPr>
        <w:numPr>
          <w:ilvl w:val="0"/>
          <w:numId w:val="15"/>
        </w:numPr>
        <w:spacing w:after="0" w:line="360" w:lineRule="auto"/>
        <w:rPr>
          <w:rFonts w:asciiTheme="majorBidi" w:hAnsiTheme="majorBidi" w:cstheme="majorBidi"/>
          <w:sz w:val="24"/>
          <w:szCs w:val="24"/>
        </w:rPr>
      </w:pPr>
      <w:r w:rsidRPr="00CB6614">
        <w:rPr>
          <w:rFonts w:asciiTheme="majorBidi" w:hAnsiTheme="majorBidi" w:cstheme="majorBidi"/>
          <w:sz w:val="24"/>
          <w:szCs w:val="24"/>
        </w:rPr>
        <w:t>disease_name: Name of the detected disease</w:t>
      </w:r>
    </w:p>
    <w:p w14:paraId="32A59E0E" w14:textId="22B7896C" w:rsidR="00E80D18" w:rsidRPr="00CB6614" w:rsidRDefault="00E80D18" w:rsidP="0039675D">
      <w:pPr>
        <w:numPr>
          <w:ilvl w:val="0"/>
          <w:numId w:val="15"/>
        </w:numPr>
        <w:spacing w:after="0" w:line="360" w:lineRule="auto"/>
        <w:rPr>
          <w:rFonts w:asciiTheme="majorBidi" w:hAnsiTheme="majorBidi" w:cstheme="majorBidi"/>
          <w:sz w:val="24"/>
          <w:szCs w:val="24"/>
        </w:rPr>
      </w:pPr>
      <w:r w:rsidRPr="00BE3DE8">
        <w:rPr>
          <w:rFonts w:asciiTheme="majorBidi" w:hAnsiTheme="majorBidi" w:cstheme="majorBidi"/>
          <w:bCs/>
          <w:sz w:val="24"/>
          <w:szCs w:val="24"/>
        </w:rPr>
        <w:t>cure_recommendation:</w:t>
      </w:r>
      <w:r w:rsidRPr="00E80D18">
        <w:rPr>
          <w:rFonts w:asciiTheme="majorBidi" w:hAnsiTheme="majorBidi" w:cstheme="majorBidi"/>
          <w:sz w:val="24"/>
          <w:szCs w:val="24"/>
        </w:rPr>
        <w:t xml:space="preserve"> Detailed symptoms and cure advice generated by AI</w:t>
      </w:r>
    </w:p>
    <w:p w14:paraId="325AFDA4" w14:textId="502A42B2" w:rsidR="00CB6614" w:rsidRPr="00CB6614" w:rsidRDefault="00CB6614" w:rsidP="0039675D">
      <w:pPr>
        <w:numPr>
          <w:ilvl w:val="0"/>
          <w:numId w:val="15"/>
        </w:numPr>
        <w:spacing w:after="0" w:line="360" w:lineRule="auto"/>
        <w:rPr>
          <w:rFonts w:asciiTheme="majorBidi" w:hAnsiTheme="majorBidi" w:cstheme="majorBidi"/>
          <w:sz w:val="24"/>
          <w:szCs w:val="24"/>
        </w:rPr>
      </w:pPr>
      <w:r w:rsidRPr="00CB6614">
        <w:rPr>
          <w:rFonts w:asciiTheme="majorBidi" w:hAnsiTheme="majorBidi" w:cstheme="majorBidi"/>
          <w:sz w:val="24"/>
          <w:szCs w:val="24"/>
        </w:rPr>
        <w:t>user_id (Foreign Key): References the associated user</w:t>
      </w:r>
    </w:p>
    <w:p w14:paraId="67C14B2D" w14:textId="42DB0A82" w:rsidR="00CB6614" w:rsidRPr="00CB6614" w:rsidRDefault="00CB6614" w:rsidP="0039675D">
      <w:pPr>
        <w:spacing w:after="0" w:line="360" w:lineRule="auto"/>
        <w:rPr>
          <w:rFonts w:asciiTheme="majorBidi" w:hAnsiTheme="majorBidi" w:cstheme="majorBidi"/>
          <w:sz w:val="24"/>
          <w:szCs w:val="24"/>
        </w:rPr>
      </w:pPr>
      <w:r w:rsidRPr="00CB6614">
        <w:rPr>
          <w:rFonts w:asciiTheme="majorBidi" w:hAnsiTheme="majorBidi" w:cstheme="majorBidi"/>
          <w:b/>
          <w:bCs/>
          <w:sz w:val="24"/>
          <w:szCs w:val="24"/>
        </w:rPr>
        <w:t>Description:</w:t>
      </w:r>
      <w:r w:rsidRPr="00CB6614">
        <w:rPr>
          <w:rFonts w:asciiTheme="majorBidi" w:hAnsiTheme="majorBidi" w:cstheme="majorBidi"/>
          <w:sz w:val="24"/>
          <w:szCs w:val="24"/>
        </w:rPr>
        <w:br/>
        <w:t>Each scan record is linked to a specific user. This entity allows the system to maintain a history of plant disease detections so that users can review previous results at any time.</w:t>
      </w:r>
    </w:p>
    <w:p w14:paraId="7D6DEBF0" w14:textId="27568935" w:rsidR="00CB6614" w:rsidRPr="00CB6614" w:rsidRDefault="00CB6614" w:rsidP="0039675D">
      <w:pPr>
        <w:spacing w:after="0" w:line="360" w:lineRule="auto"/>
        <w:rPr>
          <w:rFonts w:asciiTheme="majorBidi" w:hAnsiTheme="majorBidi" w:cstheme="majorBidi"/>
          <w:sz w:val="24"/>
          <w:szCs w:val="24"/>
        </w:rPr>
      </w:pPr>
    </w:p>
    <w:p w14:paraId="7D015A48" w14:textId="10EB3BA8" w:rsidR="00CB6614" w:rsidRPr="00CB6614" w:rsidRDefault="00CB6614" w:rsidP="0039675D">
      <w:pPr>
        <w:spacing w:after="0" w:line="360" w:lineRule="auto"/>
        <w:rPr>
          <w:rFonts w:ascii="Times New Roman" w:eastAsia="Times New Roman" w:hAnsi="Times New Roman" w:cs="Times New Roman"/>
          <w:b/>
          <w:bCs/>
          <w:kern w:val="0"/>
          <w:sz w:val="27"/>
          <w:szCs w:val="27"/>
          <w14:ligatures w14:val="none"/>
        </w:rPr>
      </w:pPr>
      <w:r w:rsidRPr="00CB6614">
        <w:rPr>
          <w:rFonts w:ascii="Times New Roman" w:eastAsia="Times New Roman" w:hAnsi="Times New Roman" w:cs="Times New Roman"/>
          <w:b/>
          <w:bCs/>
          <w:kern w:val="0"/>
          <w:sz w:val="27"/>
          <w:szCs w:val="27"/>
          <w14:ligatures w14:val="none"/>
        </w:rPr>
        <w:t>2.3 Entity Relationships</w:t>
      </w:r>
    </w:p>
    <w:p w14:paraId="37F1855A" w14:textId="2B5C64CA" w:rsidR="00CB6614" w:rsidRPr="00CB6614" w:rsidRDefault="004627FC" w:rsidP="0039675D">
      <w:pPr>
        <w:numPr>
          <w:ilvl w:val="0"/>
          <w:numId w:val="16"/>
        </w:numPr>
        <w:spacing w:after="0" w:line="360" w:lineRule="auto"/>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1312" behindDoc="1" locked="0" layoutInCell="1" allowOverlap="1" wp14:anchorId="710D0D70" wp14:editId="571664DC">
            <wp:simplePos x="0" y="0"/>
            <wp:positionH relativeFrom="margin">
              <wp:posOffset>-457531</wp:posOffset>
            </wp:positionH>
            <wp:positionV relativeFrom="paragraph">
              <wp:posOffset>118110</wp:posOffset>
            </wp:positionV>
            <wp:extent cx="6809740" cy="50565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Jan 10, 2026, 02_08_52 AM.png"/>
                    <pic:cNvPicPr/>
                  </pic:nvPicPr>
                  <pic:blipFill>
                    <a:blip r:embed="rId11">
                      <a:extLst>
                        <a:ext uri="{28A0092B-C50C-407E-A947-70E740481C1C}">
                          <a14:useLocalDpi xmlns:a14="http://schemas.microsoft.com/office/drawing/2010/main" val="0"/>
                        </a:ext>
                      </a:extLst>
                    </a:blip>
                    <a:stretch>
                      <a:fillRect/>
                    </a:stretch>
                  </pic:blipFill>
                  <pic:spPr>
                    <a:xfrm>
                      <a:off x="0" y="0"/>
                      <a:ext cx="6809740" cy="5056505"/>
                    </a:xfrm>
                    <a:prstGeom prst="rect">
                      <a:avLst/>
                    </a:prstGeom>
                  </pic:spPr>
                </pic:pic>
              </a:graphicData>
            </a:graphic>
            <wp14:sizeRelH relativeFrom="page">
              <wp14:pctWidth>0</wp14:pctWidth>
            </wp14:sizeRelH>
            <wp14:sizeRelV relativeFrom="page">
              <wp14:pctHeight>0</wp14:pctHeight>
            </wp14:sizeRelV>
          </wp:anchor>
        </w:drawing>
      </w:r>
      <w:r w:rsidR="00CB6614" w:rsidRPr="00CB6614">
        <w:rPr>
          <w:rFonts w:asciiTheme="majorBidi" w:hAnsiTheme="majorBidi" w:cstheme="majorBidi"/>
          <w:sz w:val="24"/>
          <w:szCs w:val="24"/>
        </w:rPr>
        <w:t xml:space="preserve">A </w:t>
      </w:r>
      <w:r w:rsidR="00CB6614" w:rsidRPr="00CB6614">
        <w:rPr>
          <w:rFonts w:asciiTheme="majorBidi" w:hAnsiTheme="majorBidi" w:cstheme="majorBidi"/>
          <w:b/>
          <w:bCs/>
          <w:sz w:val="24"/>
          <w:szCs w:val="24"/>
        </w:rPr>
        <w:t>User</w:t>
      </w:r>
      <w:r w:rsidR="00CB6614" w:rsidRPr="00CB6614">
        <w:rPr>
          <w:rFonts w:asciiTheme="majorBidi" w:hAnsiTheme="majorBidi" w:cstheme="majorBidi"/>
          <w:sz w:val="24"/>
          <w:szCs w:val="24"/>
        </w:rPr>
        <w:t xml:space="preserve"> can have </w:t>
      </w:r>
      <w:r w:rsidR="00CB6614" w:rsidRPr="00CB6614">
        <w:rPr>
          <w:rFonts w:asciiTheme="majorBidi" w:hAnsiTheme="majorBidi" w:cstheme="majorBidi"/>
          <w:b/>
          <w:bCs/>
          <w:sz w:val="24"/>
          <w:szCs w:val="24"/>
        </w:rPr>
        <w:t>multiple ScanHistory records</w:t>
      </w:r>
    </w:p>
    <w:p w14:paraId="479597A6" w14:textId="5F291B0B" w:rsidR="00CB6614" w:rsidRPr="00CB6614" w:rsidRDefault="00CB6614" w:rsidP="0039675D">
      <w:pPr>
        <w:numPr>
          <w:ilvl w:val="0"/>
          <w:numId w:val="16"/>
        </w:numPr>
        <w:spacing w:after="0" w:line="360" w:lineRule="auto"/>
        <w:rPr>
          <w:rFonts w:asciiTheme="majorBidi" w:hAnsiTheme="majorBidi" w:cstheme="majorBidi"/>
          <w:sz w:val="24"/>
          <w:szCs w:val="24"/>
        </w:rPr>
      </w:pPr>
      <w:r w:rsidRPr="00CB6614">
        <w:rPr>
          <w:rFonts w:asciiTheme="majorBidi" w:hAnsiTheme="majorBidi" w:cstheme="majorBidi"/>
          <w:sz w:val="24"/>
          <w:szCs w:val="24"/>
        </w:rPr>
        <w:t xml:space="preserve">Each </w:t>
      </w:r>
      <w:r w:rsidRPr="00CB6614">
        <w:rPr>
          <w:rFonts w:asciiTheme="majorBidi" w:hAnsiTheme="majorBidi" w:cstheme="majorBidi"/>
          <w:b/>
          <w:bCs/>
          <w:sz w:val="24"/>
          <w:szCs w:val="24"/>
        </w:rPr>
        <w:t>ScanHistory record belongs to one User</w:t>
      </w:r>
    </w:p>
    <w:p w14:paraId="7BEB5241" w14:textId="4E1C843C" w:rsidR="00EF1825" w:rsidRDefault="00CB6614" w:rsidP="0039675D">
      <w:pPr>
        <w:spacing w:after="0" w:line="360" w:lineRule="auto"/>
        <w:rPr>
          <w:rFonts w:asciiTheme="majorBidi" w:hAnsiTheme="majorBidi" w:cstheme="majorBidi"/>
          <w:sz w:val="24"/>
          <w:szCs w:val="24"/>
        </w:rPr>
      </w:pPr>
      <w:r w:rsidRPr="00CB6614">
        <w:rPr>
          <w:rFonts w:asciiTheme="majorBidi" w:hAnsiTheme="majorBidi" w:cstheme="majorBidi"/>
          <w:sz w:val="24"/>
          <w:szCs w:val="24"/>
        </w:rPr>
        <w:t xml:space="preserve">This represents a </w:t>
      </w:r>
      <w:r w:rsidRPr="00CB6614">
        <w:rPr>
          <w:rFonts w:asciiTheme="majorBidi" w:hAnsiTheme="majorBidi" w:cstheme="majorBidi"/>
          <w:b/>
          <w:bCs/>
          <w:sz w:val="24"/>
          <w:szCs w:val="24"/>
        </w:rPr>
        <w:t>one-to-many (</w:t>
      </w:r>
      <w:proofErr w:type="gramStart"/>
      <w:r w:rsidRPr="00CB6614">
        <w:rPr>
          <w:rFonts w:asciiTheme="majorBidi" w:hAnsiTheme="majorBidi" w:cstheme="majorBidi"/>
          <w:b/>
          <w:bCs/>
          <w:sz w:val="24"/>
          <w:szCs w:val="24"/>
        </w:rPr>
        <w:t>1:N</w:t>
      </w:r>
      <w:proofErr w:type="gramEnd"/>
      <w:r w:rsidRPr="00CB6614">
        <w:rPr>
          <w:rFonts w:asciiTheme="majorBidi" w:hAnsiTheme="majorBidi" w:cstheme="majorBidi"/>
          <w:b/>
          <w:bCs/>
          <w:sz w:val="24"/>
          <w:szCs w:val="24"/>
        </w:rPr>
        <w:t>) relationship</w:t>
      </w:r>
      <w:r w:rsidRPr="00CB6614">
        <w:rPr>
          <w:rFonts w:asciiTheme="majorBidi" w:hAnsiTheme="majorBidi" w:cstheme="majorBidi"/>
          <w:sz w:val="24"/>
          <w:szCs w:val="24"/>
        </w:rPr>
        <w:t xml:space="preserve"> between User and ScanHistory.</w:t>
      </w:r>
    </w:p>
    <w:p w14:paraId="3709CC03" w14:textId="1C4C1ECD" w:rsidR="004627FC" w:rsidRDefault="004627FC" w:rsidP="0039675D">
      <w:pPr>
        <w:spacing w:after="0" w:line="360" w:lineRule="auto"/>
        <w:rPr>
          <w:rFonts w:asciiTheme="majorBidi" w:hAnsiTheme="majorBidi" w:cstheme="majorBidi"/>
          <w:sz w:val="24"/>
          <w:szCs w:val="24"/>
        </w:rPr>
      </w:pPr>
    </w:p>
    <w:p w14:paraId="2F46589E" w14:textId="38C27D71" w:rsidR="004627FC" w:rsidRDefault="004627FC" w:rsidP="0039675D">
      <w:pPr>
        <w:spacing w:after="0" w:line="360" w:lineRule="auto"/>
        <w:rPr>
          <w:rFonts w:asciiTheme="majorBidi" w:hAnsiTheme="majorBidi" w:cstheme="majorBidi"/>
          <w:sz w:val="24"/>
          <w:szCs w:val="24"/>
        </w:rPr>
      </w:pPr>
    </w:p>
    <w:p w14:paraId="18531BF0" w14:textId="47638F64" w:rsidR="004627FC" w:rsidRDefault="004627FC" w:rsidP="0039675D">
      <w:pPr>
        <w:spacing w:after="0" w:line="360" w:lineRule="auto"/>
        <w:rPr>
          <w:rFonts w:asciiTheme="majorBidi" w:hAnsiTheme="majorBidi" w:cstheme="majorBidi"/>
          <w:sz w:val="24"/>
          <w:szCs w:val="24"/>
        </w:rPr>
      </w:pPr>
    </w:p>
    <w:p w14:paraId="5180DAED" w14:textId="575B89A4" w:rsidR="004627FC" w:rsidRDefault="004627FC" w:rsidP="0039675D">
      <w:pPr>
        <w:spacing w:after="0" w:line="360" w:lineRule="auto"/>
        <w:rPr>
          <w:rFonts w:asciiTheme="majorBidi" w:hAnsiTheme="majorBidi" w:cstheme="majorBidi"/>
          <w:sz w:val="24"/>
          <w:szCs w:val="24"/>
        </w:rPr>
      </w:pPr>
    </w:p>
    <w:p w14:paraId="6DBC46B8" w14:textId="6AF2017E" w:rsidR="004627FC" w:rsidRDefault="004627FC" w:rsidP="0039675D">
      <w:pPr>
        <w:spacing w:after="0" w:line="360" w:lineRule="auto"/>
        <w:rPr>
          <w:rFonts w:asciiTheme="majorBidi" w:hAnsiTheme="majorBidi" w:cstheme="majorBidi"/>
          <w:sz w:val="24"/>
          <w:szCs w:val="24"/>
        </w:rPr>
      </w:pPr>
    </w:p>
    <w:p w14:paraId="61303A54" w14:textId="123A9697" w:rsidR="004627FC" w:rsidRDefault="004627FC" w:rsidP="0039675D">
      <w:pPr>
        <w:spacing w:after="0" w:line="360" w:lineRule="auto"/>
        <w:rPr>
          <w:rFonts w:asciiTheme="majorBidi" w:hAnsiTheme="majorBidi" w:cstheme="majorBidi"/>
          <w:sz w:val="24"/>
          <w:szCs w:val="24"/>
        </w:rPr>
      </w:pPr>
    </w:p>
    <w:p w14:paraId="6CAFCBCF" w14:textId="2F2AC3CE" w:rsidR="004627FC" w:rsidRDefault="004627FC" w:rsidP="0039675D">
      <w:pPr>
        <w:spacing w:after="0" w:line="360" w:lineRule="auto"/>
        <w:rPr>
          <w:rFonts w:asciiTheme="majorBidi" w:hAnsiTheme="majorBidi" w:cstheme="majorBidi"/>
          <w:sz w:val="24"/>
          <w:szCs w:val="24"/>
        </w:rPr>
      </w:pPr>
    </w:p>
    <w:p w14:paraId="16A67634" w14:textId="0B115D7E" w:rsidR="004627FC" w:rsidRDefault="004627FC" w:rsidP="0039675D">
      <w:pPr>
        <w:spacing w:after="0" w:line="360" w:lineRule="auto"/>
        <w:rPr>
          <w:rFonts w:asciiTheme="majorBidi" w:hAnsiTheme="majorBidi" w:cstheme="majorBidi"/>
          <w:sz w:val="24"/>
          <w:szCs w:val="24"/>
        </w:rPr>
      </w:pPr>
    </w:p>
    <w:p w14:paraId="343C71E2" w14:textId="0DE9AD0B" w:rsidR="004627FC" w:rsidRDefault="004627FC" w:rsidP="0039675D">
      <w:pPr>
        <w:spacing w:after="0" w:line="360" w:lineRule="auto"/>
        <w:rPr>
          <w:rFonts w:asciiTheme="majorBidi" w:hAnsiTheme="majorBidi" w:cstheme="majorBidi"/>
          <w:sz w:val="24"/>
          <w:szCs w:val="24"/>
        </w:rPr>
      </w:pPr>
    </w:p>
    <w:p w14:paraId="58A02C7A" w14:textId="13D727FA" w:rsidR="004627FC" w:rsidRDefault="004627FC" w:rsidP="0039675D">
      <w:pPr>
        <w:spacing w:after="0" w:line="360" w:lineRule="auto"/>
        <w:rPr>
          <w:rFonts w:asciiTheme="majorBidi" w:hAnsiTheme="majorBidi" w:cstheme="majorBidi"/>
          <w:sz w:val="24"/>
          <w:szCs w:val="24"/>
        </w:rPr>
      </w:pPr>
    </w:p>
    <w:p w14:paraId="40256BA0" w14:textId="769EAFBD" w:rsidR="004627FC" w:rsidRDefault="004627FC" w:rsidP="0039675D">
      <w:pPr>
        <w:spacing w:after="0" w:line="360" w:lineRule="auto"/>
        <w:rPr>
          <w:rFonts w:asciiTheme="majorBidi" w:hAnsiTheme="majorBidi" w:cstheme="majorBidi"/>
          <w:sz w:val="24"/>
          <w:szCs w:val="24"/>
        </w:rPr>
      </w:pPr>
    </w:p>
    <w:p w14:paraId="40C8E4F7" w14:textId="7604A295" w:rsidR="004627FC" w:rsidRDefault="004627FC" w:rsidP="0039675D">
      <w:pPr>
        <w:spacing w:after="0" w:line="360" w:lineRule="auto"/>
        <w:rPr>
          <w:rFonts w:asciiTheme="majorBidi" w:hAnsiTheme="majorBidi" w:cstheme="majorBidi"/>
          <w:sz w:val="24"/>
          <w:szCs w:val="24"/>
        </w:rPr>
      </w:pPr>
    </w:p>
    <w:p w14:paraId="2ADE1994" w14:textId="25880887" w:rsidR="004627FC" w:rsidRDefault="004627FC" w:rsidP="0039675D">
      <w:pPr>
        <w:spacing w:after="0" w:line="360" w:lineRule="auto"/>
        <w:rPr>
          <w:rFonts w:asciiTheme="majorBidi" w:hAnsiTheme="majorBidi" w:cstheme="majorBidi"/>
          <w:sz w:val="24"/>
          <w:szCs w:val="24"/>
        </w:rPr>
      </w:pPr>
    </w:p>
    <w:p w14:paraId="4C0BEC5C" w14:textId="77777777" w:rsidR="004627FC" w:rsidRDefault="004627FC" w:rsidP="0039675D">
      <w:pPr>
        <w:spacing w:after="0" w:line="360" w:lineRule="auto"/>
        <w:rPr>
          <w:rFonts w:asciiTheme="majorBidi" w:hAnsiTheme="majorBidi" w:cstheme="majorBidi"/>
          <w:sz w:val="24"/>
          <w:szCs w:val="24"/>
        </w:rPr>
      </w:pPr>
    </w:p>
    <w:p w14:paraId="250F5CA5" w14:textId="77777777" w:rsidR="00131028" w:rsidRPr="001C3BAA" w:rsidRDefault="00131028" w:rsidP="0039675D">
      <w:pPr>
        <w:spacing w:after="0" w:line="360" w:lineRule="auto"/>
        <w:rPr>
          <w:rFonts w:asciiTheme="majorBidi" w:hAnsiTheme="majorBidi" w:cstheme="majorBidi"/>
          <w:sz w:val="24"/>
          <w:szCs w:val="24"/>
        </w:rPr>
      </w:pP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bookmarkStart w:id="33" w:name="_Toc218905486"/>
      <w:r>
        <w:rPr>
          <w:rFonts w:asciiTheme="majorBidi" w:hAnsiTheme="majorBidi" w:cstheme="majorBidi"/>
          <w:b/>
          <w:bCs/>
          <w:sz w:val="36"/>
          <w:szCs w:val="36"/>
        </w:rPr>
        <w:t>User Interfac</w:t>
      </w:r>
      <w:r w:rsidR="00447508">
        <w:rPr>
          <w:rFonts w:asciiTheme="majorBidi" w:hAnsiTheme="majorBidi" w:cstheme="majorBidi"/>
          <w:b/>
          <w:bCs/>
          <w:sz w:val="36"/>
          <w:szCs w:val="36"/>
        </w:rPr>
        <w:t>e</w:t>
      </w:r>
      <w:bookmarkEnd w:id="33"/>
    </w:p>
    <w:p w14:paraId="7BD97424" w14:textId="795DA13A" w:rsidR="00235A9A" w:rsidRPr="00235A9A" w:rsidRDefault="00235A9A" w:rsidP="00235A9A">
      <w:p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3.1. Overall Design Philosophy</w:t>
      </w:r>
      <w:r>
        <w:rPr>
          <w:rFonts w:asciiTheme="majorBidi" w:hAnsiTheme="majorBidi" w:cstheme="majorBidi"/>
          <w:b/>
          <w:bCs/>
          <w:sz w:val="24"/>
          <w:szCs w:val="24"/>
        </w:rPr>
        <w:t>:</w:t>
      </w:r>
      <w:r w:rsidRPr="00235A9A">
        <w:rPr>
          <w:rFonts w:asciiTheme="majorBidi" w:hAnsiTheme="majorBidi" w:cstheme="majorBidi"/>
          <w:sz w:val="24"/>
          <w:szCs w:val="24"/>
        </w:rPr>
        <w:t xml:space="preserve"> The User Interface (UI) of CultiKure adheres to a </w:t>
      </w:r>
      <w:r w:rsidRPr="00235A9A">
        <w:rPr>
          <w:rFonts w:asciiTheme="majorBidi" w:hAnsiTheme="majorBidi" w:cstheme="majorBidi"/>
          <w:b/>
          <w:bCs/>
          <w:sz w:val="24"/>
          <w:szCs w:val="24"/>
        </w:rPr>
        <w:t>User-Centric Design</w:t>
      </w:r>
      <w:r w:rsidRPr="00235A9A">
        <w:rPr>
          <w:rFonts w:asciiTheme="majorBidi" w:hAnsiTheme="majorBidi" w:cstheme="majorBidi"/>
          <w:sz w:val="24"/>
          <w:szCs w:val="24"/>
        </w:rPr>
        <w:t xml:space="preserve"> philosophy, focusing on accessibility and ease of use for the agricultural community.</w:t>
      </w:r>
    </w:p>
    <w:p w14:paraId="60498A54" w14:textId="77777777" w:rsidR="00235A9A" w:rsidRPr="00235A9A" w:rsidRDefault="00235A9A" w:rsidP="00235A9A">
      <w:pPr>
        <w:numPr>
          <w:ilvl w:val="0"/>
          <w:numId w:val="17"/>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lastRenderedPageBreak/>
        <w:t>Color Scheme:</w:t>
      </w:r>
      <w:r w:rsidRPr="00235A9A">
        <w:rPr>
          <w:rFonts w:asciiTheme="majorBidi" w:hAnsiTheme="majorBidi" w:cstheme="majorBidi"/>
          <w:sz w:val="24"/>
          <w:szCs w:val="24"/>
        </w:rPr>
        <w:t xml:space="preserve"> The application adopts a </w:t>
      </w:r>
      <w:r w:rsidRPr="00235A9A">
        <w:rPr>
          <w:rFonts w:asciiTheme="majorBidi" w:hAnsiTheme="majorBidi" w:cstheme="majorBidi"/>
          <w:b/>
          <w:bCs/>
          <w:sz w:val="24"/>
          <w:szCs w:val="24"/>
        </w:rPr>
        <w:t>high-contrast, professional color palette</w:t>
      </w:r>
      <w:r w:rsidRPr="00235A9A">
        <w:rPr>
          <w:rFonts w:asciiTheme="majorBidi" w:hAnsiTheme="majorBidi" w:cstheme="majorBidi"/>
          <w:sz w:val="24"/>
          <w:szCs w:val="24"/>
        </w:rPr>
        <w:t>. The primary focus is on visual clarity to ensure that text and data are readable under various lighting conditions (e.g., outdoor field usage).</w:t>
      </w:r>
    </w:p>
    <w:p w14:paraId="004C9F19" w14:textId="77777777" w:rsidR="00235A9A" w:rsidRPr="00235A9A" w:rsidRDefault="00235A9A" w:rsidP="00235A9A">
      <w:pPr>
        <w:numPr>
          <w:ilvl w:val="0"/>
          <w:numId w:val="17"/>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Typography:</w:t>
      </w:r>
      <w:r w:rsidRPr="00235A9A">
        <w:rPr>
          <w:rFonts w:asciiTheme="majorBidi" w:hAnsiTheme="majorBidi" w:cstheme="majorBidi"/>
          <w:sz w:val="24"/>
          <w:szCs w:val="24"/>
        </w:rPr>
        <w:t xml:space="preserve"> The system utilizes </w:t>
      </w:r>
      <w:r w:rsidRPr="00235A9A">
        <w:rPr>
          <w:rFonts w:asciiTheme="majorBidi" w:hAnsiTheme="majorBidi" w:cstheme="majorBidi"/>
          <w:b/>
          <w:bCs/>
          <w:sz w:val="24"/>
          <w:szCs w:val="24"/>
        </w:rPr>
        <w:t>standard modern Sans-Serif fonts</w:t>
      </w:r>
      <w:r w:rsidRPr="00235A9A">
        <w:rPr>
          <w:rFonts w:asciiTheme="majorBidi" w:hAnsiTheme="majorBidi" w:cstheme="majorBidi"/>
          <w:sz w:val="24"/>
          <w:szCs w:val="24"/>
        </w:rPr>
        <w:t xml:space="preserve"> (System Fonts). This ensures rapid loading times and native legibility across different operating systems and browsers.</w:t>
      </w:r>
    </w:p>
    <w:p w14:paraId="168028BF" w14:textId="33258EE7" w:rsidR="00235A9A" w:rsidRPr="00235A9A" w:rsidRDefault="00235A9A" w:rsidP="00235A9A">
      <w:pPr>
        <w:numPr>
          <w:ilvl w:val="0"/>
          <w:numId w:val="17"/>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Design Niche:</w:t>
      </w:r>
      <w:r w:rsidRPr="00235A9A">
        <w:rPr>
          <w:rFonts w:asciiTheme="majorBidi" w:hAnsiTheme="majorBidi" w:cstheme="majorBidi"/>
          <w:sz w:val="24"/>
          <w:szCs w:val="24"/>
        </w:rPr>
        <w:t xml:space="preserve"> The interface follows a </w:t>
      </w:r>
      <w:r w:rsidRPr="00235A9A">
        <w:rPr>
          <w:rFonts w:asciiTheme="majorBidi" w:hAnsiTheme="majorBidi" w:cstheme="majorBidi"/>
          <w:b/>
          <w:bCs/>
          <w:sz w:val="24"/>
          <w:szCs w:val="24"/>
        </w:rPr>
        <w:t>Minimalist</w:t>
      </w:r>
      <w:r w:rsidRPr="00235A9A">
        <w:rPr>
          <w:rFonts w:asciiTheme="majorBidi" w:hAnsiTheme="majorBidi" w:cstheme="majorBidi"/>
          <w:sz w:val="24"/>
          <w:szCs w:val="24"/>
        </w:rPr>
        <w:t xml:space="preserve"> design niche. Clutter is minimized to highlight the core functionality</w:t>
      </w:r>
      <w:r>
        <w:rPr>
          <w:rFonts w:asciiTheme="majorBidi" w:hAnsiTheme="majorBidi" w:cstheme="majorBidi"/>
          <w:sz w:val="24"/>
          <w:szCs w:val="24"/>
        </w:rPr>
        <w:t xml:space="preserve">, </w:t>
      </w:r>
      <w:r w:rsidRPr="00235A9A">
        <w:rPr>
          <w:rFonts w:asciiTheme="majorBidi" w:hAnsiTheme="majorBidi" w:cstheme="majorBidi"/>
          <w:sz w:val="24"/>
          <w:szCs w:val="24"/>
        </w:rPr>
        <w:t>disease detection</w:t>
      </w:r>
      <w:r>
        <w:rPr>
          <w:rFonts w:asciiTheme="majorBidi" w:hAnsiTheme="majorBidi" w:cstheme="majorBidi"/>
          <w:sz w:val="24"/>
          <w:szCs w:val="24"/>
        </w:rPr>
        <w:t xml:space="preserve">, </w:t>
      </w:r>
      <w:r w:rsidRPr="00235A9A">
        <w:rPr>
          <w:rFonts w:asciiTheme="majorBidi" w:hAnsiTheme="majorBidi" w:cstheme="majorBidi"/>
          <w:sz w:val="24"/>
          <w:szCs w:val="24"/>
        </w:rPr>
        <w:t>reducing the cognitive load on the user.</w:t>
      </w:r>
    </w:p>
    <w:p w14:paraId="4DA7F6BD" w14:textId="5828C265" w:rsidR="00235A9A" w:rsidRPr="00235A9A" w:rsidRDefault="00235A9A" w:rsidP="00235A9A">
      <w:pPr>
        <w:numPr>
          <w:ilvl w:val="0"/>
          <w:numId w:val="17"/>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Responsiveness:</w:t>
      </w:r>
      <w:r w:rsidRPr="00235A9A">
        <w:rPr>
          <w:rFonts w:asciiTheme="majorBidi" w:hAnsiTheme="majorBidi" w:cstheme="majorBidi"/>
          <w:sz w:val="24"/>
          <w:szCs w:val="24"/>
        </w:rPr>
        <w:t xml:space="preserve"> The application is built on </w:t>
      </w:r>
      <w:r w:rsidRPr="00235A9A">
        <w:rPr>
          <w:rFonts w:asciiTheme="majorBidi" w:hAnsiTheme="majorBidi" w:cstheme="majorBidi"/>
          <w:b/>
          <w:bCs/>
          <w:sz w:val="24"/>
          <w:szCs w:val="24"/>
        </w:rPr>
        <w:t>Responsive Web Design (RWD)</w:t>
      </w:r>
      <w:r w:rsidRPr="00235A9A">
        <w:rPr>
          <w:rFonts w:asciiTheme="majorBidi" w:hAnsiTheme="majorBidi" w:cstheme="majorBidi"/>
          <w:sz w:val="24"/>
          <w:szCs w:val="24"/>
        </w:rPr>
        <w:t xml:space="preserve"> principles. It dynamically adjusts layout containers, images, and font sizes to fit targeted screen sizes, ranging from compact mobile viewports to full desktop displays.</w:t>
      </w:r>
    </w:p>
    <w:p w14:paraId="3FB18037" w14:textId="07224171" w:rsidR="00235A9A" w:rsidRPr="00235A9A" w:rsidRDefault="00235A9A" w:rsidP="00235A9A">
      <w:p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3.2. List of Screens and Functionality</w:t>
      </w:r>
      <w:r w:rsidR="00F85D64">
        <w:rPr>
          <w:rFonts w:asciiTheme="majorBidi" w:hAnsiTheme="majorBidi" w:cstheme="majorBidi"/>
          <w:b/>
          <w:bCs/>
          <w:sz w:val="24"/>
          <w:szCs w:val="24"/>
        </w:rPr>
        <w:t>:</w:t>
      </w:r>
      <w:r w:rsidRPr="00235A9A">
        <w:rPr>
          <w:rFonts w:asciiTheme="majorBidi" w:hAnsiTheme="majorBidi" w:cstheme="majorBidi"/>
          <w:sz w:val="24"/>
          <w:szCs w:val="24"/>
        </w:rPr>
        <w:t xml:space="preserve"> The application workflow is divided into the following functional screens:</w:t>
      </w:r>
    </w:p>
    <w:p w14:paraId="17909BF1" w14:textId="77777777" w:rsidR="00235A9A" w:rsidRPr="00235A9A" w:rsidRDefault="00235A9A" w:rsidP="00235A9A">
      <w:pPr>
        <w:spacing w:after="0" w:line="360" w:lineRule="auto"/>
        <w:jc w:val="both"/>
        <w:rPr>
          <w:rFonts w:asciiTheme="majorBidi" w:hAnsiTheme="majorBidi" w:cstheme="majorBidi"/>
          <w:b/>
          <w:bCs/>
          <w:sz w:val="24"/>
          <w:szCs w:val="24"/>
        </w:rPr>
      </w:pPr>
      <w:r w:rsidRPr="00235A9A">
        <w:rPr>
          <w:rFonts w:asciiTheme="majorBidi" w:hAnsiTheme="majorBidi" w:cstheme="majorBidi"/>
          <w:b/>
          <w:bCs/>
          <w:sz w:val="24"/>
          <w:szCs w:val="24"/>
        </w:rPr>
        <w:t>A. Registration Screen</w:t>
      </w:r>
    </w:p>
    <w:p w14:paraId="21BB3DDA" w14:textId="77777777" w:rsidR="00235A9A" w:rsidRPr="00235A9A" w:rsidRDefault="00235A9A" w:rsidP="00235A9A">
      <w:pPr>
        <w:numPr>
          <w:ilvl w:val="0"/>
          <w:numId w:val="18"/>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Purpose:</w:t>
      </w:r>
      <w:r w:rsidRPr="00235A9A">
        <w:rPr>
          <w:rFonts w:asciiTheme="majorBidi" w:hAnsiTheme="majorBidi" w:cstheme="majorBidi"/>
          <w:sz w:val="24"/>
          <w:szCs w:val="24"/>
        </w:rPr>
        <w:t xml:space="preserve"> Enables new users to register and create a secure identity within the </w:t>
      </w:r>
      <w:proofErr w:type="gramStart"/>
      <w:r w:rsidRPr="00235A9A">
        <w:rPr>
          <w:rFonts w:asciiTheme="majorBidi" w:hAnsiTheme="majorBidi" w:cstheme="majorBidi"/>
          <w:sz w:val="24"/>
          <w:szCs w:val="24"/>
        </w:rPr>
        <w:t>system .</w:t>
      </w:r>
      <w:proofErr w:type="gramEnd"/>
    </w:p>
    <w:p w14:paraId="27408ABF" w14:textId="77777777" w:rsidR="00235A9A" w:rsidRPr="00235A9A" w:rsidRDefault="00235A9A" w:rsidP="00235A9A">
      <w:pPr>
        <w:numPr>
          <w:ilvl w:val="0"/>
          <w:numId w:val="18"/>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Data Displayed:</w:t>
      </w:r>
      <w:r w:rsidRPr="00235A9A">
        <w:rPr>
          <w:rFonts w:asciiTheme="majorBidi" w:hAnsiTheme="majorBidi" w:cstheme="majorBidi"/>
          <w:sz w:val="24"/>
          <w:szCs w:val="24"/>
        </w:rPr>
        <w:t xml:space="preserve"> Data entry forms for personal profile creation.</w:t>
      </w:r>
    </w:p>
    <w:p w14:paraId="72177DDA" w14:textId="77777777" w:rsidR="00235A9A" w:rsidRPr="00235A9A" w:rsidRDefault="00235A9A" w:rsidP="00235A9A">
      <w:pPr>
        <w:numPr>
          <w:ilvl w:val="0"/>
          <w:numId w:val="18"/>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Controls &amp; Working:</w:t>
      </w:r>
    </w:p>
    <w:p w14:paraId="0A440471" w14:textId="77777777" w:rsidR="00235A9A" w:rsidRPr="00235A9A" w:rsidRDefault="00235A9A" w:rsidP="00235A9A">
      <w:pPr>
        <w:numPr>
          <w:ilvl w:val="1"/>
          <w:numId w:val="18"/>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Input Fields (Text): For capturing User Name and Email Address.</w:t>
      </w:r>
    </w:p>
    <w:p w14:paraId="6E6B1A6C" w14:textId="77777777" w:rsidR="00235A9A" w:rsidRPr="00235A9A" w:rsidRDefault="00235A9A" w:rsidP="00235A9A">
      <w:pPr>
        <w:numPr>
          <w:ilvl w:val="1"/>
          <w:numId w:val="18"/>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Input Fields (Password): For capturing and confirming secure credentials.</w:t>
      </w:r>
    </w:p>
    <w:p w14:paraId="1DE183FE" w14:textId="77777777" w:rsidR="00235A9A" w:rsidRPr="00235A9A" w:rsidRDefault="00235A9A" w:rsidP="00235A9A">
      <w:pPr>
        <w:numPr>
          <w:ilvl w:val="1"/>
          <w:numId w:val="18"/>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Primary Button (Register): Validates the input format and submits the data to the server to create a new record.</w:t>
      </w:r>
    </w:p>
    <w:p w14:paraId="6F916A55" w14:textId="77777777" w:rsidR="00235A9A" w:rsidRPr="00235A9A" w:rsidRDefault="00235A9A" w:rsidP="00235A9A">
      <w:pPr>
        <w:numPr>
          <w:ilvl w:val="0"/>
          <w:numId w:val="18"/>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Input Constraints:</w:t>
      </w:r>
    </w:p>
    <w:p w14:paraId="38A92E86" w14:textId="77777777" w:rsidR="00235A9A" w:rsidRPr="00235A9A" w:rsidRDefault="00235A9A" w:rsidP="00235A9A">
      <w:pPr>
        <w:numPr>
          <w:ilvl w:val="1"/>
          <w:numId w:val="18"/>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Standard email format validation.</w:t>
      </w:r>
    </w:p>
    <w:p w14:paraId="4D6A9708" w14:textId="77777777" w:rsidR="00235A9A" w:rsidRPr="00235A9A" w:rsidRDefault="00235A9A" w:rsidP="00235A9A">
      <w:pPr>
        <w:numPr>
          <w:ilvl w:val="1"/>
          <w:numId w:val="18"/>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Password length and complexity checks (min 8 characters).</w:t>
      </w:r>
    </w:p>
    <w:p w14:paraId="0D30EB45" w14:textId="77777777" w:rsidR="00235A9A" w:rsidRPr="00235A9A" w:rsidRDefault="00235A9A" w:rsidP="00235A9A">
      <w:pPr>
        <w:spacing w:after="0" w:line="360" w:lineRule="auto"/>
        <w:jc w:val="both"/>
        <w:rPr>
          <w:rFonts w:asciiTheme="majorBidi" w:hAnsiTheme="majorBidi" w:cstheme="majorBidi"/>
          <w:b/>
          <w:bCs/>
          <w:sz w:val="24"/>
          <w:szCs w:val="24"/>
        </w:rPr>
      </w:pPr>
      <w:r w:rsidRPr="00235A9A">
        <w:rPr>
          <w:rFonts w:asciiTheme="majorBidi" w:hAnsiTheme="majorBidi" w:cstheme="majorBidi"/>
          <w:b/>
          <w:bCs/>
          <w:sz w:val="24"/>
          <w:szCs w:val="24"/>
        </w:rPr>
        <w:t>B. Login Screen</w:t>
      </w:r>
    </w:p>
    <w:p w14:paraId="28BE75FB" w14:textId="77777777" w:rsidR="00235A9A" w:rsidRPr="00235A9A" w:rsidRDefault="00235A9A" w:rsidP="00235A9A">
      <w:pPr>
        <w:numPr>
          <w:ilvl w:val="0"/>
          <w:numId w:val="19"/>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Purpose:</w:t>
      </w:r>
      <w:r w:rsidRPr="00235A9A">
        <w:rPr>
          <w:rFonts w:asciiTheme="majorBidi" w:hAnsiTheme="majorBidi" w:cstheme="majorBidi"/>
          <w:sz w:val="24"/>
          <w:szCs w:val="24"/>
        </w:rPr>
        <w:t xml:space="preserve"> Authenticates users to provide access to protected features.</w:t>
      </w:r>
    </w:p>
    <w:p w14:paraId="2DC0F5B4" w14:textId="77777777" w:rsidR="00235A9A" w:rsidRPr="00235A9A" w:rsidRDefault="00235A9A" w:rsidP="00235A9A">
      <w:pPr>
        <w:numPr>
          <w:ilvl w:val="0"/>
          <w:numId w:val="19"/>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Data Displayed:</w:t>
      </w:r>
      <w:r w:rsidRPr="00235A9A">
        <w:rPr>
          <w:rFonts w:asciiTheme="majorBidi" w:hAnsiTheme="majorBidi" w:cstheme="majorBidi"/>
          <w:sz w:val="24"/>
          <w:szCs w:val="24"/>
        </w:rPr>
        <w:t xml:space="preserve"> Authentication entry points.</w:t>
      </w:r>
    </w:p>
    <w:p w14:paraId="5E9EB3DC" w14:textId="77777777" w:rsidR="00235A9A" w:rsidRPr="00235A9A" w:rsidRDefault="00235A9A" w:rsidP="00235A9A">
      <w:pPr>
        <w:numPr>
          <w:ilvl w:val="0"/>
          <w:numId w:val="19"/>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Controls &amp; Working:</w:t>
      </w:r>
    </w:p>
    <w:p w14:paraId="0966E4FA" w14:textId="77777777" w:rsidR="00235A9A" w:rsidRPr="00235A9A" w:rsidRDefault="00235A9A" w:rsidP="00235A9A">
      <w:pPr>
        <w:numPr>
          <w:ilvl w:val="1"/>
          <w:numId w:val="19"/>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Input Fields: For Email and Password entry.</w:t>
      </w:r>
    </w:p>
    <w:p w14:paraId="4B6B0D6E" w14:textId="2880D5FF" w:rsidR="00235A9A" w:rsidRPr="00235A9A" w:rsidRDefault="00235A9A" w:rsidP="00235A9A">
      <w:pPr>
        <w:numPr>
          <w:ilvl w:val="1"/>
          <w:numId w:val="19"/>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Primary Button (Login): Triggers the authentication protocol; successful validation redirects to the Dashboard.</w:t>
      </w:r>
    </w:p>
    <w:p w14:paraId="64EF2128" w14:textId="77777777" w:rsidR="00235A9A" w:rsidRPr="00235A9A" w:rsidRDefault="00235A9A" w:rsidP="00235A9A">
      <w:pPr>
        <w:numPr>
          <w:ilvl w:val="0"/>
          <w:numId w:val="19"/>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lastRenderedPageBreak/>
        <w:t>Input Constraints:</w:t>
      </w:r>
      <w:r w:rsidRPr="00235A9A">
        <w:rPr>
          <w:rFonts w:asciiTheme="majorBidi" w:hAnsiTheme="majorBidi" w:cstheme="majorBidi"/>
          <w:sz w:val="24"/>
          <w:szCs w:val="24"/>
        </w:rPr>
        <w:t xml:space="preserve"> Mandatory fields; system prevents submission of empty forms.</w:t>
      </w:r>
    </w:p>
    <w:p w14:paraId="44D7E076" w14:textId="77777777" w:rsidR="00235A9A" w:rsidRPr="00235A9A" w:rsidRDefault="00235A9A" w:rsidP="00235A9A">
      <w:pPr>
        <w:spacing w:after="0" w:line="360" w:lineRule="auto"/>
        <w:jc w:val="both"/>
        <w:rPr>
          <w:rFonts w:asciiTheme="majorBidi" w:hAnsiTheme="majorBidi" w:cstheme="majorBidi"/>
          <w:b/>
          <w:bCs/>
          <w:sz w:val="24"/>
          <w:szCs w:val="24"/>
        </w:rPr>
      </w:pPr>
      <w:r w:rsidRPr="00235A9A">
        <w:rPr>
          <w:rFonts w:asciiTheme="majorBidi" w:hAnsiTheme="majorBidi" w:cstheme="majorBidi"/>
          <w:b/>
          <w:bCs/>
          <w:sz w:val="24"/>
          <w:szCs w:val="24"/>
        </w:rPr>
        <w:t>C. Main Dashboard</w:t>
      </w:r>
    </w:p>
    <w:p w14:paraId="28CADC0C" w14:textId="77777777" w:rsidR="00235A9A" w:rsidRPr="00235A9A" w:rsidRDefault="00235A9A" w:rsidP="00235A9A">
      <w:pPr>
        <w:numPr>
          <w:ilvl w:val="0"/>
          <w:numId w:val="20"/>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Purpose:</w:t>
      </w:r>
      <w:r w:rsidRPr="00235A9A">
        <w:rPr>
          <w:rFonts w:asciiTheme="majorBidi" w:hAnsiTheme="majorBidi" w:cstheme="majorBidi"/>
          <w:sz w:val="24"/>
          <w:szCs w:val="24"/>
        </w:rPr>
        <w:t xml:space="preserve"> The central workspace for initiating scans and navigation.</w:t>
      </w:r>
    </w:p>
    <w:p w14:paraId="09686F49" w14:textId="77777777" w:rsidR="00235A9A" w:rsidRPr="00235A9A" w:rsidRDefault="00235A9A" w:rsidP="00235A9A">
      <w:pPr>
        <w:numPr>
          <w:ilvl w:val="0"/>
          <w:numId w:val="20"/>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Data Displayed:</w:t>
      </w:r>
      <w:r w:rsidRPr="00235A9A">
        <w:rPr>
          <w:rFonts w:asciiTheme="majorBidi" w:hAnsiTheme="majorBidi" w:cstheme="majorBidi"/>
          <w:sz w:val="24"/>
          <w:szCs w:val="24"/>
        </w:rPr>
        <w:t xml:space="preserve"> System status, navigation menu, and upload interface.</w:t>
      </w:r>
    </w:p>
    <w:p w14:paraId="0681FC78" w14:textId="77777777" w:rsidR="00235A9A" w:rsidRPr="00235A9A" w:rsidRDefault="00235A9A" w:rsidP="00235A9A">
      <w:pPr>
        <w:numPr>
          <w:ilvl w:val="0"/>
          <w:numId w:val="20"/>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Controls &amp; Working:</w:t>
      </w:r>
    </w:p>
    <w:p w14:paraId="43BF3CDE" w14:textId="77777777" w:rsidR="00235A9A" w:rsidRPr="00235A9A" w:rsidRDefault="00235A9A" w:rsidP="00235A9A">
      <w:pPr>
        <w:numPr>
          <w:ilvl w:val="1"/>
          <w:numId w:val="20"/>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Action Button (Upload/Capture): Interacts with the device’s operating system to open the File Picker or Camera.</w:t>
      </w:r>
    </w:p>
    <w:p w14:paraId="1A8EF01C" w14:textId="77777777" w:rsidR="00235A9A" w:rsidRPr="00235A9A" w:rsidRDefault="00235A9A" w:rsidP="00235A9A">
      <w:pPr>
        <w:numPr>
          <w:ilvl w:val="1"/>
          <w:numId w:val="20"/>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Navigation Links: To access "Scan History" or "Profile Settings".</w:t>
      </w:r>
    </w:p>
    <w:p w14:paraId="789E2561" w14:textId="77777777" w:rsidR="00235A9A" w:rsidRPr="00235A9A" w:rsidRDefault="00235A9A" w:rsidP="00235A9A">
      <w:pPr>
        <w:numPr>
          <w:ilvl w:val="1"/>
          <w:numId w:val="20"/>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Button (Logout): Securely ends the user session.</w:t>
      </w:r>
    </w:p>
    <w:p w14:paraId="660CF7D1" w14:textId="77777777" w:rsidR="00235A9A" w:rsidRPr="00235A9A" w:rsidRDefault="00235A9A" w:rsidP="00235A9A">
      <w:pPr>
        <w:numPr>
          <w:ilvl w:val="0"/>
          <w:numId w:val="20"/>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Input Constraints:</w:t>
      </w:r>
    </w:p>
    <w:p w14:paraId="1A8BF740" w14:textId="77777777" w:rsidR="00235A9A" w:rsidRPr="00235A9A" w:rsidRDefault="00235A9A" w:rsidP="00235A9A">
      <w:pPr>
        <w:numPr>
          <w:ilvl w:val="1"/>
          <w:numId w:val="20"/>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File Type: Restricted to standard image formats (JPG, PNG).</w:t>
      </w:r>
    </w:p>
    <w:p w14:paraId="0699226D" w14:textId="77777777" w:rsidR="00235A9A" w:rsidRPr="00235A9A" w:rsidRDefault="00235A9A" w:rsidP="00235A9A">
      <w:pPr>
        <w:numPr>
          <w:ilvl w:val="1"/>
          <w:numId w:val="20"/>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File Size: Restricted to optimized limits (e.g., 5MB) to ensure server performance.</w:t>
      </w:r>
    </w:p>
    <w:p w14:paraId="3BCA70B6" w14:textId="77777777" w:rsidR="00235A9A" w:rsidRPr="00235A9A" w:rsidRDefault="00235A9A" w:rsidP="00235A9A">
      <w:pPr>
        <w:spacing w:after="0" w:line="360" w:lineRule="auto"/>
        <w:jc w:val="both"/>
        <w:rPr>
          <w:rFonts w:asciiTheme="majorBidi" w:hAnsiTheme="majorBidi" w:cstheme="majorBidi"/>
          <w:b/>
          <w:bCs/>
          <w:sz w:val="24"/>
          <w:szCs w:val="24"/>
        </w:rPr>
      </w:pPr>
      <w:r w:rsidRPr="00235A9A">
        <w:rPr>
          <w:rFonts w:asciiTheme="majorBidi" w:hAnsiTheme="majorBidi" w:cstheme="majorBidi"/>
          <w:b/>
          <w:bCs/>
          <w:sz w:val="24"/>
          <w:szCs w:val="24"/>
        </w:rPr>
        <w:t>D. Diagnosis Result Screen</w:t>
      </w:r>
    </w:p>
    <w:p w14:paraId="6052CA09" w14:textId="77777777" w:rsidR="00235A9A" w:rsidRPr="00235A9A" w:rsidRDefault="00235A9A" w:rsidP="00235A9A">
      <w:pPr>
        <w:numPr>
          <w:ilvl w:val="0"/>
          <w:numId w:val="21"/>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Purpose:</w:t>
      </w:r>
      <w:r w:rsidRPr="00235A9A">
        <w:rPr>
          <w:rFonts w:asciiTheme="majorBidi" w:hAnsiTheme="majorBidi" w:cstheme="majorBidi"/>
          <w:sz w:val="24"/>
          <w:szCs w:val="24"/>
        </w:rPr>
        <w:t xml:space="preserve"> Presents the AI-generated analysis and actionable advice.</w:t>
      </w:r>
    </w:p>
    <w:p w14:paraId="631DA5E4" w14:textId="77777777" w:rsidR="00235A9A" w:rsidRPr="00235A9A" w:rsidRDefault="00235A9A" w:rsidP="00235A9A">
      <w:pPr>
        <w:numPr>
          <w:ilvl w:val="0"/>
          <w:numId w:val="21"/>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Data Displayed:</w:t>
      </w:r>
    </w:p>
    <w:p w14:paraId="037207E1" w14:textId="77777777" w:rsidR="00235A9A" w:rsidRPr="00235A9A" w:rsidRDefault="00235A9A" w:rsidP="00235A9A">
      <w:pPr>
        <w:numPr>
          <w:ilvl w:val="1"/>
          <w:numId w:val="21"/>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Identification:</w:t>
      </w:r>
      <w:r w:rsidRPr="00235A9A">
        <w:rPr>
          <w:rFonts w:asciiTheme="majorBidi" w:hAnsiTheme="majorBidi" w:cstheme="majorBidi"/>
          <w:sz w:val="24"/>
          <w:szCs w:val="24"/>
        </w:rPr>
        <w:t xml:space="preserve"> The detected disease name.</w:t>
      </w:r>
    </w:p>
    <w:p w14:paraId="48A4F35E" w14:textId="77777777" w:rsidR="00235A9A" w:rsidRPr="00235A9A" w:rsidRDefault="00235A9A" w:rsidP="00235A9A">
      <w:pPr>
        <w:numPr>
          <w:ilvl w:val="1"/>
          <w:numId w:val="21"/>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Analysis:</w:t>
      </w:r>
      <w:r w:rsidRPr="00235A9A">
        <w:rPr>
          <w:rFonts w:asciiTheme="majorBidi" w:hAnsiTheme="majorBidi" w:cstheme="majorBidi"/>
          <w:sz w:val="24"/>
          <w:szCs w:val="24"/>
        </w:rPr>
        <w:t xml:space="preserve"> Confidence score and detailed symptoms.</w:t>
      </w:r>
    </w:p>
    <w:p w14:paraId="7B193290" w14:textId="77777777" w:rsidR="00235A9A" w:rsidRPr="00235A9A" w:rsidRDefault="00235A9A" w:rsidP="00235A9A">
      <w:pPr>
        <w:numPr>
          <w:ilvl w:val="1"/>
          <w:numId w:val="21"/>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Prescription:</w:t>
      </w:r>
      <w:r w:rsidRPr="00235A9A">
        <w:rPr>
          <w:rFonts w:asciiTheme="majorBidi" w:hAnsiTheme="majorBidi" w:cstheme="majorBidi"/>
          <w:sz w:val="24"/>
          <w:szCs w:val="24"/>
        </w:rPr>
        <w:t xml:space="preserve"> Structured cure recommendations (Organic &amp; Chemical).</w:t>
      </w:r>
    </w:p>
    <w:p w14:paraId="10B5C137" w14:textId="77777777" w:rsidR="00235A9A" w:rsidRPr="00235A9A" w:rsidRDefault="00235A9A" w:rsidP="00235A9A">
      <w:pPr>
        <w:numPr>
          <w:ilvl w:val="0"/>
          <w:numId w:val="21"/>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Controls &amp; Working:</w:t>
      </w:r>
    </w:p>
    <w:p w14:paraId="27C21B0C" w14:textId="77777777" w:rsidR="00235A9A" w:rsidRPr="00235A9A" w:rsidRDefault="00235A9A" w:rsidP="00235A9A">
      <w:pPr>
        <w:numPr>
          <w:ilvl w:val="1"/>
          <w:numId w:val="21"/>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Action Button: Options to "Rescan" or "Save Report".</w:t>
      </w:r>
    </w:p>
    <w:p w14:paraId="5C945A73" w14:textId="77777777" w:rsidR="00235A9A" w:rsidRPr="00235A9A" w:rsidRDefault="00235A9A" w:rsidP="00235A9A">
      <w:pPr>
        <w:numPr>
          <w:ilvl w:val="0"/>
          <w:numId w:val="21"/>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Input Constraints:</w:t>
      </w:r>
      <w:r w:rsidRPr="00235A9A">
        <w:rPr>
          <w:rFonts w:asciiTheme="majorBidi" w:hAnsiTheme="majorBidi" w:cstheme="majorBidi"/>
          <w:sz w:val="24"/>
          <w:szCs w:val="24"/>
        </w:rPr>
        <w:t xml:space="preserve"> Read-only view for the user.</w:t>
      </w:r>
    </w:p>
    <w:p w14:paraId="425EC55E" w14:textId="77777777" w:rsidR="00235A9A" w:rsidRPr="00235A9A" w:rsidRDefault="00235A9A" w:rsidP="00235A9A">
      <w:pPr>
        <w:spacing w:after="0" w:line="360" w:lineRule="auto"/>
        <w:jc w:val="both"/>
        <w:rPr>
          <w:rFonts w:asciiTheme="majorBidi" w:hAnsiTheme="majorBidi" w:cstheme="majorBidi"/>
          <w:b/>
          <w:bCs/>
          <w:sz w:val="24"/>
          <w:szCs w:val="24"/>
        </w:rPr>
      </w:pPr>
      <w:r w:rsidRPr="00235A9A">
        <w:rPr>
          <w:rFonts w:asciiTheme="majorBidi" w:hAnsiTheme="majorBidi" w:cstheme="majorBidi"/>
          <w:b/>
          <w:bCs/>
          <w:sz w:val="24"/>
          <w:szCs w:val="24"/>
        </w:rPr>
        <w:t>E. Scan History Screen</w:t>
      </w:r>
    </w:p>
    <w:p w14:paraId="48C68DF3" w14:textId="77777777" w:rsidR="00235A9A" w:rsidRPr="00235A9A" w:rsidRDefault="00235A9A" w:rsidP="00235A9A">
      <w:pPr>
        <w:numPr>
          <w:ilvl w:val="0"/>
          <w:numId w:val="22"/>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Purpose:</w:t>
      </w:r>
      <w:r w:rsidRPr="00235A9A">
        <w:rPr>
          <w:rFonts w:asciiTheme="majorBidi" w:hAnsiTheme="majorBidi" w:cstheme="majorBidi"/>
          <w:sz w:val="24"/>
          <w:szCs w:val="24"/>
        </w:rPr>
        <w:t xml:space="preserve"> Provides a historical log of user activities.</w:t>
      </w:r>
    </w:p>
    <w:p w14:paraId="04408536" w14:textId="77777777" w:rsidR="00235A9A" w:rsidRPr="00235A9A" w:rsidRDefault="00235A9A" w:rsidP="00235A9A">
      <w:pPr>
        <w:numPr>
          <w:ilvl w:val="0"/>
          <w:numId w:val="22"/>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Data Displayed:</w:t>
      </w:r>
      <w:r w:rsidRPr="00235A9A">
        <w:rPr>
          <w:rFonts w:asciiTheme="majorBidi" w:hAnsiTheme="majorBidi" w:cstheme="majorBidi"/>
          <w:sz w:val="24"/>
          <w:szCs w:val="24"/>
        </w:rPr>
        <w:t xml:space="preserve"> Chronological list or grid of past diagnostic cards.</w:t>
      </w:r>
    </w:p>
    <w:p w14:paraId="3A432B9B" w14:textId="77777777" w:rsidR="00235A9A" w:rsidRPr="00235A9A" w:rsidRDefault="00235A9A" w:rsidP="00235A9A">
      <w:pPr>
        <w:numPr>
          <w:ilvl w:val="0"/>
          <w:numId w:val="22"/>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Controls &amp; Working:</w:t>
      </w:r>
    </w:p>
    <w:p w14:paraId="3DEC9B9F" w14:textId="77777777" w:rsidR="00235A9A" w:rsidRPr="00235A9A" w:rsidRDefault="00235A9A" w:rsidP="00235A9A">
      <w:pPr>
        <w:numPr>
          <w:ilvl w:val="1"/>
          <w:numId w:val="22"/>
        </w:numPr>
        <w:spacing w:after="0" w:line="360" w:lineRule="auto"/>
        <w:jc w:val="both"/>
        <w:rPr>
          <w:rFonts w:asciiTheme="majorBidi" w:hAnsiTheme="majorBidi" w:cstheme="majorBidi"/>
          <w:sz w:val="24"/>
          <w:szCs w:val="24"/>
        </w:rPr>
      </w:pPr>
      <w:r w:rsidRPr="00235A9A">
        <w:rPr>
          <w:rFonts w:asciiTheme="majorBidi" w:hAnsiTheme="majorBidi" w:cstheme="majorBidi"/>
          <w:sz w:val="24"/>
          <w:szCs w:val="24"/>
        </w:rPr>
        <w:t>Interactive List Items: Clicking a record retrieves and displays the full details of that specific scan from the database.</w:t>
      </w:r>
    </w:p>
    <w:p w14:paraId="69A8D588" w14:textId="7CA0408D" w:rsidR="00BB61E9" w:rsidRPr="00BB61E9" w:rsidRDefault="00235A9A" w:rsidP="00BB61E9">
      <w:pPr>
        <w:numPr>
          <w:ilvl w:val="0"/>
          <w:numId w:val="22"/>
        </w:numPr>
        <w:spacing w:after="0" w:line="360" w:lineRule="auto"/>
        <w:jc w:val="both"/>
        <w:rPr>
          <w:rFonts w:asciiTheme="majorBidi" w:hAnsiTheme="majorBidi" w:cstheme="majorBidi"/>
          <w:sz w:val="24"/>
          <w:szCs w:val="24"/>
        </w:rPr>
      </w:pPr>
      <w:r w:rsidRPr="00235A9A">
        <w:rPr>
          <w:rFonts w:asciiTheme="majorBidi" w:hAnsiTheme="majorBidi" w:cstheme="majorBidi"/>
          <w:b/>
          <w:bCs/>
          <w:sz w:val="24"/>
          <w:szCs w:val="24"/>
        </w:rPr>
        <w:t>Input Constraints:</w:t>
      </w:r>
      <w:r w:rsidRPr="00235A9A">
        <w:rPr>
          <w:rFonts w:asciiTheme="majorBidi" w:hAnsiTheme="majorBidi" w:cstheme="majorBidi"/>
          <w:sz w:val="24"/>
          <w:szCs w:val="24"/>
        </w:rPr>
        <w:t xml:space="preserve"> None (Read-Only Interface). The system prevents modification of historical records to maintain data integrity.</w:t>
      </w:r>
    </w:p>
    <w:sectPr w:rsidR="00BB61E9" w:rsidRPr="00BB61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7BE6CE" w14:textId="77777777" w:rsidR="0073055E" w:rsidRDefault="0073055E" w:rsidP="00333583">
      <w:pPr>
        <w:spacing w:after="0" w:line="240" w:lineRule="auto"/>
      </w:pPr>
      <w:r>
        <w:separator/>
      </w:r>
    </w:p>
  </w:endnote>
  <w:endnote w:type="continuationSeparator" w:id="0">
    <w:p w14:paraId="757DBC71" w14:textId="77777777" w:rsidR="0073055E" w:rsidRDefault="0073055E"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Old English Text MT">
    <w:altName w:val="Brush Script MT"/>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AA5A02" w14:textId="77777777" w:rsidR="0073055E" w:rsidRDefault="0073055E" w:rsidP="00333583">
      <w:pPr>
        <w:spacing w:after="0" w:line="240" w:lineRule="auto"/>
      </w:pPr>
      <w:r>
        <w:separator/>
      </w:r>
    </w:p>
  </w:footnote>
  <w:footnote w:type="continuationSeparator" w:id="0">
    <w:p w14:paraId="392010A7" w14:textId="77777777" w:rsidR="0073055E" w:rsidRDefault="0073055E"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52902"/>
    <w:multiLevelType w:val="multilevel"/>
    <w:tmpl w:val="CA7C7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5D02"/>
    <w:multiLevelType w:val="multilevel"/>
    <w:tmpl w:val="CFFE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91CD7"/>
    <w:multiLevelType w:val="multilevel"/>
    <w:tmpl w:val="266A2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C2735"/>
    <w:multiLevelType w:val="multilevel"/>
    <w:tmpl w:val="86EA3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91610"/>
    <w:multiLevelType w:val="multilevel"/>
    <w:tmpl w:val="3E6E6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333A9"/>
    <w:multiLevelType w:val="multilevel"/>
    <w:tmpl w:val="370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E4B88"/>
    <w:multiLevelType w:val="multilevel"/>
    <w:tmpl w:val="BDAA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D708D"/>
    <w:multiLevelType w:val="multilevel"/>
    <w:tmpl w:val="490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C5E79"/>
    <w:multiLevelType w:val="multilevel"/>
    <w:tmpl w:val="3F84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32FFD"/>
    <w:multiLevelType w:val="multilevel"/>
    <w:tmpl w:val="8FD69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F02B81"/>
    <w:multiLevelType w:val="multilevel"/>
    <w:tmpl w:val="74B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A4A2A"/>
    <w:multiLevelType w:val="multilevel"/>
    <w:tmpl w:val="E6249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F95230"/>
    <w:multiLevelType w:val="multilevel"/>
    <w:tmpl w:val="9214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8548E"/>
    <w:multiLevelType w:val="multilevel"/>
    <w:tmpl w:val="434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C21F6"/>
    <w:multiLevelType w:val="multilevel"/>
    <w:tmpl w:val="3158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43DCF"/>
    <w:multiLevelType w:val="multilevel"/>
    <w:tmpl w:val="B8A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C629B"/>
    <w:multiLevelType w:val="multilevel"/>
    <w:tmpl w:val="424E1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87C4B"/>
    <w:multiLevelType w:val="multilevel"/>
    <w:tmpl w:val="55C27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E97E1B"/>
    <w:multiLevelType w:val="multilevel"/>
    <w:tmpl w:val="5596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37E06"/>
    <w:multiLevelType w:val="multilevel"/>
    <w:tmpl w:val="1FFE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F1F12"/>
    <w:multiLevelType w:val="multilevel"/>
    <w:tmpl w:val="3ED26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6"/>
  </w:num>
  <w:num w:numId="3">
    <w:abstractNumId w:val="9"/>
  </w:num>
  <w:num w:numId="4">
    <w:abstractNumId w:val="19"/>
  </w:num>
  <w:num w:numId="5">
    <w:abstractNumId w:val="13"/>
  </w:num>
  <w:num w:numId="6">
    <w:abstractNumId w:val="18"/>
  </w:num>
  <w:num w:numId="7">
    <w:abstractNumId w:val="1"/>
  </w:num>
  <w:num w:numId="8">
    <w:abstractNumId w:val="20"/>
  </w:num>
  <w:num w:numId="9">
    <w:abstractNumId w:val="12"/>
  </w:num>
  <w:num w:numId="10">
    <w:abstractNumId w:val="14"/>
  </w:num>
  <w:num w:numId="11">
    <w:abstractNumId w:val="15"/>
  </w:num>
  <w:num w:numId="12">
    <w:abstractNumId w:val="2"/>
  </w:num>
  <w:num w:numId="13">
    <w:abstractNumId w:val="6"/>
  </w:num>
  <w:num w:numId="14">
    <w:abstractNumId w:val="5"/>
  </w:num>
  <w:num w:numId="15">
    <w:abstractNumId w:val="7"/>
  </w:num>
  <w:num w:numId="16">
    <w:abstractNumId w:val="11"/>
  </w:num>
  <w:num w:numId="17">
    <w:abstractNumId w:val="8"/>
  </w:num>
  <w:num w:numId="18">
    <w:abstractNumId w:val="17"/>
  </w:num>
  <w:num w:numId="19">
    <w:abstractNumId w:val="21"/>
  </w:num>
  <w:num w:numId="20">
    <w:abstractNumId w:val="0"/>
  </w:num>
  <w:num w:numId="21">
    <w:abstractNumId w:val="3"/>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0A7A4A"/>
    <w:rsid w:val="00131028"/>
    <w:rsid w:val="00144DB1"/>
    <w:rsid w:val="00164F85"/>
    <w:rsid w:val="001C3BAA"/>
    <w:rsid w:val="001D1B60"/>
    <w:rsid w:val="001E1436"/>
    <w:rsid w:val="00215477"/>
    <w:rsid w:val="00235A9A"/>
    <w:rsid w:val="002A6904"/>
    <w:rsid w:val="002D79A6"/>
    <w:rsid w:val="00333583"/>
    <w:rsid w:val="0039675D"/>
    <w:rsid w:val="003F3CF1"/>
    <w:rsid w:val="00447508"/>
    <w:rsid w:val="004627FC"/>
    <w:rsid w:val="00480506"/>
    <w:rsid w:val="004A1783"/>
    <w:rsid w:val="004B4155"/>
    <w:rsid w:val="004B6D8D"/>
    <w:rsid w:val="004E78C2"/>
    <w:rsid w:val="00522FD7"/>
    <w:rsid w:val="00525C2E"/>
    <w:rsid w:val="005E365C"/>
    <w:rsid w:val="006453C6"/>
    <w:rsid w:val="00652B91"/>
    <w:rsid w:val="006D0F41"/>
    <w:rsid w:val="006E7267"/>
    <w:rsid w:val="0073055E"/>
    <w:rsid w:val="00764F9B"/>
    <w:rsid w:val="007A5082"/>
    <w:rsid w:val="007B1B16"/>
    <w:rsid w:val="007C2DC6"/>
    <w:rsid w:val="00872C9A"/>
    <w:rsid w:val="00884046"/>
    <w:rsid w:val="008D4530"/>
    <w:rsid w:val="00947A77"/>
    <w:rsid w:val="0096519A"/>
    <w:rsid w:val="00976053"/>
    <w:rsid w:val="009F2566"/>
    <w:rsid w:val="00A170EC"/>
    <w:rsid w:val="00B5283E"/>
    <w:rsid w:val="00BB61E9"/>
    <w:rsid w:val="00BE260F"/>
    <w:rsid w:val="00BE3DE8"/>
    <w:rsid w:val="00C019D7"/>
    <w:rsid w:val="00CA3873"/>
    <w:rsid w:val="00CB6614"/>
    <w:rsid w:val="00DA4D03"/>
    <w:rsid w:val="00E34F77"/>
    <w:rsid w:val="00E80D18"/>
    <w:rsid w:val="00EF1825"/>
    <w:rsid w:val="00EF5D68"/>
    <w:rsid w:val="00F2455A"/>
    <w:rsid w:val="00F569F7"/>
    <w:rsid w:val="00F8180C"/>
    <w:rsid w:val="00F85D64"/>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675D"/>
  </w:style>
  <w:style w:type="paragraph" w:styleId="Heading3">
    <w:name w:val="heading 3"/>
    <w:basedOn w:val="Normal"/>
    <w:link w:val="Heading3Char"/>
    <w:uiPriority w:val="9"/>
    <w:qFormat/>
    <w:rsid w:val="00CB661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235A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character" w:styleId="Hyperlink">
    <w:name w:val="Hyperlink"/>
    <w:basedOn w:val="DefaultParagraphFont"/>
    <w:uiPriority w:val="99"/>
    <w:unhideWhenUsed/>
    <w:rsid w:val="006453C6"/>
    <w:rPr>
      <w:color w:val="0563C1" w:themeColor="hyperlink"/>
      <w:u w:val="single"/>
    </w:rPr>
  </w:style>
  <w:style w:type="character" w:styleId="UnresolvedMention">
    <w:name w:val="Unresolved Mention"/>
    <w:basedOn w:val="DefaultParagraphFont"/>
    <w:uiPriority w:val="99"/>
    <w:semiHidden/>
    <w:unhideWhenUsed/>
    <w:rsid w:val="006453C6"/>
    <w:rPr>
      <w:color w:val="605E5C"/>
      <w:shd w:val="clear" w:color="auto" w:fill="E1DFDD"/>
    </w:rPr>
  </w:style>
  <w:style w:type="paragraph" w:styleId="TOC1">
    <w:name w:val="toc 1"/>
    <w:basedOn w:val="Normal"/>
    <w:next w:val="Normal"/>
    <w:autoRedefine/>
    <w:uiPriority w:val="39"/>
    <w:unhideWhenUsed/>
    <w:rsid w:val="00652B91"/>
    <w:pPr>
      <w:spacing w:after="100"/>
    </w:pPr>
  </w:style>
  <w:style w:type="paragraph" w:styleId="NormalWeb">
    <w:name w:val="Normal (Web)"/>
    <w:basedOn w:val="Normal"/>
    <w:uiPriority w:val="99"/>
    <w:semiHidden/>
    <w:unhideWhenUsed/>
    <w:rsid w:val="00652B91"/>
    <w:rPr>
      <w:rFonts w:ascii="Times New Roman" w:hAnsi="Times New Roman" w:cs="Times New Roman"/>
      <w:sz w:val="24"/>
      <w:szCs w:val="24"/>
    </w:rPr>
  </w:style>
  <w:style w:type="character" w:customStyle="1" w:styleId="Heading3Char">
    <w:name w:val="Heading 3 Char"/>
    <w:basedOn w:val="DefaultParagraphFont"/>
    <w:link w:val="Heading3"/>
    <w:uiPriority w:val="9"/>
    <w:rsid w:val="00CB6614"/>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CB6614"/>
    <w:rPr>
      <w:b/>
      <w:bCs/>
    </w:rPr>
  </w:style>
  <w:style w:type="paragraph" w:styleId="TOC3">
    <w:name w:val="toc 3"/>
    <w:basedOn w:val="Normal"/>
    <w:next w:val="Normal"/>
    <w:autoRedefine/>
    <w:uiPriority w:val="39"/>
    <w:unhideWhenUsed/>
    <w:rsid w:val="00F8180C"/>
    <w:pPr>
      <w:spacing w:after="100"/>
      <w:ind w:left="440"/>
    </w:pPr>
  </w:style>
  <w:style w:type="character" w:customStyle="1" w:styleId="Heading4Char">
    <w:name w:val="Heading 4 Char"/>
    <w:basedOn w:val="DefaultParagraphFont"/>
    <w:link w:val="Heading4"/>
    <w:uiPriority w:val="9"/>
    <w:semiHidden/>
    <w:rsid w:val="00235A9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169">
      <w:bodyDiv w:val="1"/>
      <w:marLeft w:val="0"/>
      <w:marRight w:val="0"/>
      <w:marTop w:val="0"/>
      <w:marBottom w:val="0"/>
      <w:divBdr>
        <w:top w:val="none" w:sz="0" w:space="0" w:color="auto"/>
        <w:left w:val="none" w:sz="0" w:space="0" w:color="auto"/>
        <w:bottom w:val="none" w:sz="0" w:space="0" w:color="auto"/>
        <w:right w:val="none" w:sz="0" w:space="0" w:color="auto"/>
      </w:divBdr>
    </w:div>
    <w:div w:id="146098161">
      <w:bodyDiv w:val="1"/>
      <w:marLeft w:val="0"/>
      <w:marRight w:val="0"/>
      <w:marTop w:val="0"/>
      <w:marBottom w:val="0"/>
      <w:divBdr>
        <w:top w:val="none" w:sz="0" w:space="0" w:color="auto"/>
        <w:left w:val="none" w:sz="0" w:space="0" w:color="auto"/>
        <w:bottom w:val="none" w:sz="0" w:space="0" w:color="auto"/>
        <w:right w:val="none" w:sz="0" w:space="0" w:color="auto"/>
      </w:divBdr>
    </w:div>
    <w:div w:id="202794137">
      <w:bodyDiv w:val="1"/>
      <w:marLeft w:val="0"/>
      <w:marRight w:val="0"/>
      <w:marTop w:val="0"/>
      <w:marBottom w:val="0"/>
      <w:divBdr>
        <w:top w:val="none" w:sz="0" w:space="0" w:color="auto"/>
        <w:left w:val="none" w:sz="0" w:space="0" w:color="auto"/>
        <w:bottom w:val="none" w:sz="0" w:space="0" w:color="auto"/>
        <w:right w:val="none" w:sz="0" w:space="0" w:color="auto"/>
      </w:divBdr>
    </w:div>
    <w:div w:id="285082852">
      <w:bodyDiv w:val="1"/>
      <w:marLeft w:val="0"/>
      <w:marRight w:val="0"/>
      <w:marTop w:val="0"/>
      <w:marBottom w:val="0"/>
      <w:divBdr>
        <w:top w:val="none" w:sz="0" w:space="0" w:color="auto"/>
        <w:left w:val="none" w:sz="0" w:space="0" w:color="auto"/>
        <w:bottom w:val="none" w:sz="0" w:space="0" w:color="auto"/>
        <w:right w:val="none" w:sz="0" w:space="0" w:color="auto"/>
      </w:divBdr>
    </w:div>
    <w:div w:id="304507850">
      <w:bodyDiv w:val="1"/>
      <w:marLeft w:val="0"/>
      <w:marRight w:val="0"/>
      <w:marTop w:val="0"/>
      <w:marBottom w:val="0"/>
      <w:divBdr>
        <w:top w:val="none" w:sz="0" w:space="0" w:color="auto"/>
        <w:left w:val="none" w:sz="0" w:space="0" w:color="auto"/>
        <w:bottom w:val="none" w:sz="0" w:space="0" w:color="auto"/>
        <w:right w:val="none" w:sz="0" w:space="0" w:color="auto"/>
      </w:divBdr>
    </w:div>
    <w:div w:id="333917646">
      <w:bodyDiv w:val="1"/>
      <w:marLeft w:val="0"/>
      <w:marRight w:val="0"/>
      <w:marTop w:val="0"/>
      <w:marBottom w:val="0"/>
      <w:divBdr>
        <w:top w:val="none" w:sz="0" w:space="0" w:color="auto"/>
        <w:left w:val="none" w:sz="0" w:space="0" w:color="auto"/>
        <w:bottom w:val="none" w:sz="0" w:space="0" w:color="auto"/>
        <w:right w:val="none" w:sz="0" w:space="0" w:color="auto"/>
      </w:divBdr>
    </w:div>
    <w:div w:id="432169531">
      <w:bodyDiv w:val="1"/>
      <w:marLeft w:val="0"/>
      <w:marRight w:val="0"/>
      <w:marTop w:val="0"/>
      <w:marBottom w:val="0"/>
      <w:divBdr>
        <w:top w:val="none" w:sz="0" w:space="0" w:color="auto"/>
        <w:left w:val="none" w:sz="0" w:space="0" w:color="auto"/>
        <w:bottom w:val="none" w:sz="0" w:space="0" w:color="auto"/>
        <w:right w:val="none" w:sz="0" w:space="0" w:color="auto"/>
      </w:divBdr>
    </w:div>
    <w:div w:id="572082926">
      <w:bodyDiv w:val="1"/>
      <w:marLeft w:val="0"/>
      <w:marRight w:val="0"/>
      <w:marTop w:val="0"/>
      <w:marBottom w:val="0"/>
      <w:divBdr>
        <w:top w:val="none" w:sz="0" w:space="0" w:color="auto"/>
        <w:left w:val="none" w:sz="0" w:space="0" w:color="auto"/>
        <w:bottom w:val="none" w:sz="0" w:space="0" w:color="auto"/>
        <w:right w:val="none" w:sz="0" w:space="0" w:color="auto"/>
      </w:divBdr>
    </w:div>
    <w:div w:id="745884320">
      <w:bodyDiv w:val="1"/>
      <w:marLeft w:val="0"/>
      <w:marRight w:val="0"/>
      <w:marTop w:val="0"/>
      <w:marBottom w:val="0"/>
      <w:divBdr>
        <w:top w:val="none" w:sz="0" w:space="0" w:color="auto"/>
        <w:left w:val="none" w:sz="0" w:space="0" w:color="auto"/>
        <w:bottom w:val="none" w:sz="0" w:space="0" w:color="auto"/>
        <w:right w:val="none" w:sz="0" w:space="0" w:color="auto"/>
      </w:divBdr>
    </w:div>
    <w:div w:id="811943191">
      <w:bodyDiv w:val="1"/>
      <w:marLeft w:val="0"/>
      <w:marRight w:val="0"/>
      <w:marTop w:val="0"/>
      <w:marBottom w:val="0"/>
      <w:divBdr>
        <w:top w:val="none" w:sz="0" w:space="0" w:color="auto"/>
        <w:left w:val="none" w:sz="0" w:space="0" w:color="auto"/>
        <w:bottom w:val="none" w:sz="0" w:space="0" w:color="auto"/>
        <w:right w:val="none" w:sz="0" w:space="0" w:color="auto"/>
      </w:divBdr>
    </w:div>
    <w:div w:id="897284915">
      <w:bodyDiv w:val="1"/>
      <w:marLeft w:val="0"/>
      <w:marRight w:val="0"/>
      <w:marTop w:val="0"/>
      <w:marBottom w:val="0"/>
      <w:divBdr>
        <w:top w:val="none" w:sz="0" w:space="0" w:color="auto"/>
        <w:left w:val="none" w:sz="0" w:space="0" w:color="auto"/>
        <w:bottom w:val="none" w:sz="0" w:space="0" w:color="auto"/>
        <w:right w:val="none" w:sz="0" w:space="0" w:color="auto"/>
      </w:divBdr>
    </w:div>
    <w:div w:id="957224109">
      <w:bodyDiv w:val="1"/>
      <w:marLeft w:val="0"/>
      <w:marRight w:val="0"/>
      <w:marTop w:val="0"/>
      <w:marBottom w:val="0"/>
      <w:divBdr>
        <w:top w:val="none" w:sz="0" w:space="0" w:color="auto"/>
        <w:left w:val="none" w:sz="0" w:space="0" w:color="auto"/>
        <w:bottom w:val="none" w:sz="0" w:space="0" w:color="auto"/>
        <w:right w:val="none" w:sz="0" w:space="0" w:color="auto"/>
      </w:divBdr>
    </w:div>
    <w:div w:id="1085885550">
      <w:bodyDiv w:val="1"/>
      <w:marLeft w:val="0"/>
      <w:marRight w:val="0"/>
      <w:marTop w:val="0"/>
      <w:marBottom w:val="0"/>
      <w:divBdr>
        <w:top w:val="none" w:sz="0" w:space="0" w:color="auto"/>
        <w:left w:val="none" w:sz="0" w:space="0" w:color="auto"/>
        <w:bottom w:val="none" w:sz="0" w:space="0" w:color="auto"/>
        <w:right w:val="none" w:sz="0" w:space="0" w:color="auto"/>
      </w:divBdr>
    </w:div>
    <w:div w:id="1169444948">
      <w:bodyDiv w:val="1"/>
      <w:marLeft w:val="0"/>
      <w:marRight w:val="0"/>
      <w:marTop w:val="0"/>
      <w:marBottom w:val="0"/>
      <w:divBdr>
        <w:top w:val="none" w:sz="0" w:space="0" w:color="auto"/>
        <w:left w:val="none" w:sz="0" w:space="0" w:color="auto"/>
        <w:bottom w:val="none" w:sz="0" w:space="0" w:color="auto"/>
        <w:right w:val="none" w:sz="0" w:space="0" w:color="auto"/>
      </w:divBdr>
    </w:div>
    <w:div w:id="1430465026">
      <w:bodyDiv w:val="1"/>
      <w:marLeft w:val="0"/>
      <w:marRight w:val="0"/>
      <w:marTop w:val="0"/>
      <w:marBottom w:val="0"/>
      <w:divBdr>
        <w:top w:val="none" w:sz="0" w:space="0" w:color="auto"/>
        <w:left w:val="none" w:sz="0" w:space="0" w:color="auto"/>
        <w:bottom w:val="none" w:sz="0" w:space="0" w:color="auto"/>
        <w:right w:val="none" w:sz="0" w:space="0" w:color="auto"/>
      </w:divBdr>
    </w:div>
    <w:div w:id="1596396691">
      <w:bodyDiv w:val="1"/>
      <w:marLeft w:val="0"/>
      <w:marRight w:val="0"/>
      <w:marTop w:val="0"/>
      <w:marBottom w:val="0"/>
      <w:divBdr>
        <w:top w:val="none" w:sz="0" w:space="0" w:color="auto"/>
        <w:left w:val="none" w:sz="0" w:space="0" w:color="auto"/>
        <w:bottom w:val="none" w:sz="0" w:space="0" w:color="auto"/>
        <w:right w:val="none" w:sz="0" w:space="0" w:color="auto"/>
      </w:divBdr>
    </w:div>
    <w:div w:id="1730378219">
      <w:bodyDiv w:val="1"/>
      <w:marLeft w:val="0"/>
      <w:marRight w:val="0"/>
      <w:marTop w:val="0"/>
      <w:marBottom w:val="0"/>
      <w:divBdr>
        <w:top w:val="none" w:sz="0" w:space="0" w:color="auto"/>
        <w:left w:val="none" w:sz="0" w:space="0" w:color="auto"/>
        <w:bottom w:val="none" w:sz="0" w:space="0" w:color="auto"/>
        <w:right w:val="none" w:sz="0" w:space="0" w:color="auto"/>
      </w:divBdr>
    </w:div>
    <w:div w:id="1791362310">
      <w:bodyDiv w:val="1"/>
      <w:marLeft w:val="0"/>
      <w:marRight w:val="0"/>
      <w:marTop w:val="0"/>
      <w:marBottom w:val="0"/>
      <w:divBdr>
        <w:top w:val="none" w:sz="0" w:space="0" w:color="auto"/>
        <w:left w:val="none" w:sz="0" w:space="0" w:color="auto"/>
        <w:bottom w:val="none" w:sz="0" w:space="0" w:color="auto"/>
        <w:right w:val="none" w:sz="0" w:space="0" w:color="auto"/>
      </w:divBdr>
    </w:div>
    <w:div w:id="1883203840">
      <w:bodyDiv w:val="1"/>
      <w:marLeft w:val="0"/>
      <w:marRight w:val="0"/>
      <w:marTop w:val="0"/>
      <w:marBottom w:val="0"/>
      <w:divBdr>
        <w:top w:val="none" w:sz="0" w:space="0" w:color="auto"/>
        <w:left w:val="none" w:sz="0" w:space="0" w:color="auto"/>
        <w:bottom w:val="none" w:sz="0" w:space="0" w:color="auto"/>
        <w:right w:val="none" w:sz="0" w:space="0" w:color="auto"/>
      </w:divBdr>
    </w:div>
    <w:div w:id="1883399449">
      <w:bodyDiv w:val="1"/>
      <w:marLeft w:val="0"/>
      <w:marRight w:val="0"/>
      <w:marTop w:val="0"/>
      <w:marBottom w:val="0"/>
      <w:divBdr>
        <w:top w:val="none" w:sz="0" w:space="0" w:color="auto"/>
        <w:left w:val="none" w:sz="0" w:space="0" w:color="auto"/>
        <w:bottom w:val="none" w:sz="0" w:space="0" w:color="auto"/>
        <w:right w:val="none" w:sz="0" w:space="0" w:color="auto"/>
      </w:divBdr>
    </w:div>
    <w:div w:id="1954243016">
      <w:bodyDiv w:val="1"/>
      <w:marLeft w:val="0"/>
      <w:marRight w:val="0"/>
      <w:marTop w:val="0"/>
      <w:marBottom w:val="0"/>
      <w:divBdr>
        <w:top w:val="none" w:sz="0" w:space="0" w:color="auto"/>
        <w:left w:val="none" w:sz="0" w:space="0" w:color="auto"/>
        <w:bottom w:val="none" w:sz="0" w:space="0" w:color="auto"/>
        <w:right w:val="none" w:sz="0" w:space="0" w:color="auto"/>
      </w:divBdr>
    </w:div>
    <w:div w:id="1957830559">
      <w:bodyDiv w:val="1"/>
      <w:marLeft w:val="0"/>
      <w:marRight w:val="0"/>
      <w:marTop w:val="0"/>
      <w:marBottom w:val="0"/>
      <w:divBdr>
        <w:top w:val="none" w:sz="0" w:space="0" w:color="auto"/>
        <w:left w:val="none" w:sz="0" w:space="0" w:color="auto"/>
        <w:bottom w:val="none" w:sz="0" w:space="0" w:color="auto"/>
        <w:right w:val="none" w:sz="0" w:space="0" w:color="auto"/>
      </w:divBdr>
    </w:div>
    <w:div w:id="2023240297">
      <w:bodyDiv w:val="1"/>
      <w:marLeft w:val="0"/>
      <w:marRight w:val="0"/>
      <w:marTop w:val="0"/>
      <w:marBottom w:val="0"/>
      <w:divBdr>
        <w:top w:val="none" w:sz="0" w:space="0" w:color="auto"/>
        <w:left w:val="none" w:sz="0" w:space="0" w:color="auto"/>
        <w:bottom w:val="none" w:sz="0" w:space="0" w:color="auto"/>
        <w:right w:val="none" w:sz="0" w:space="0" w:color="auto"/>
      </w:divBdr>
    </w:div>
    <w:div w:id="2025280408">
      <w:bodyDiv w:val="1"/>
      <w:marLeft w:val="0"/>
      <w:marRight w:val="0"/>
      <w:marTop w:val="0"/>
      <w:marBottom w:val="0"/>
      <w:divBdr>
        <w:top w:val="none" w:sz="0" w:space="0" w:color="auto"/>
        <w:left w:val="none" w:sz="0" w:space="0" w:color="auto"/>
        <w:bottom w:val="none" w:sz="0" w:space="0" w:color="auto"/>
        <w:right w:val="none" w:sz="0" w:space="0" w:color="auto"/>
      </w:divBdr>
    </w:div>
    <w:div w:id="2038774561">
      <w:bodyDiv w:val="1"/>
      <w:marLeft w:val="0"/>
      <w:marRight w:val="0"/>
      <w:marTop w:val="0"/>
      <w:marBottom w:val="0"/>
      <w:divBdr>
        <w:top w:val="none" w:sz="0" w:space="0" w:color="auto"/>
        <w:left w:val="none" w:sz="0" w:space="0" w:color="auto"/>
        <w:bottom w:val="none" w:sz="0" w:space="0" w:color="auto"/>
        <w:right w:val="none" w:sz="0" w:space="0" w:color="auto"/>
      </w:divBdr>
    </w:div>
    <w:div w:id="206459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11</Pages>
  <Words>1853</Words>
  <Characters>10564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PMYLS</cp:lastModifiedBy>
  <cp:revision>26</cp:revision>
  <cp:lastPrinted>2026-01-09T23:08:00Z</cp:lastPrinted>
  <dcterms:created xsi:type="dcterms:W3CDTF">2024-10-31T04:56:00Z</dcterms:created>
  <dcterms:modified xsi:type="dcterms:W3CDTF">2026-01-09T23:13:00Z</dcterms:modified>
</cp:coreProperties>
</file>