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1325" w:firstLineChars="300"/>
        <w:rPr>
          <w:rFonts w:hint="eastAsia"/>
          <w:lang w:val="en-US" w:eastAsia="zh-CN"/>
        </w:rPr>
      </w:pPr>
    </w:p>
    <w:p>
      <w:pPr>
        <w:pStyle w:val="2"/>
        <w:bidi w:val="0"/>
        <w:ind w:firstLine="1325" w:firstLineChars="300"/>
        <w:rPr>
          <w:rFonts w:hint="eastAsia"/>
          <w:lang w:val="en-US" w:eastAsia="zh-CN"/>
        </w:rPr>
      </w:pPr>
    </w:p>
    <w:p>
      <w:pPr>
        <w:pStyle w:val="2"/>
        <w:bidi w:val="0"/>
        <w:ind w:firstLine="1325" w:firstLineChars="300"/>
        <w:rPr>
          <w:rFonts w:hint="eastAsia"/>
          <w:lang w:val="en-US" w:eastAsia="zh-CN"/>
        </w:rPr>
      </w:pPr>
    </w:p>
    <w:p>
      <w:pPr>
        <w:pStyle w:val="2"/>
        <w:bidi w:val="0"/>
        <w:ind w:firstLine="1325" w:firstLineChars="300"/>
        <w:rPr>
          <w:rFonts w:hint="eastAsia"/>
          <w:lang w:val="en-US" w:eastAsia="zh-CN"/>
        </w:rPr>
      </w:pPr>
    </w:p>
    <w:p>
      <w:pPr>
        <w:pStyle w:val="2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Smartpos flutter API Instructions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1680" w:leftChars="0" w:firstLine="1680" w:firstLineChars="6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V1.0</w:t>
      </w:r>
      <w:bookmarkStart w:id="5" w:name="_GoBack"/>
      <w:bookmarkEnd w:id="5"/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Steps to use the plugi</w:t>
      </w:r>
      <w:r>
        <w:rPr>
          <w:rFonts w:hint="eastAsia" w:ascii="Arial" w:hAnsi="Arial" w:cs="Arial"/>
          <w:sz w:val="28"/>
          <w:szCs w:val="28"/>
          <w:lang w:val="en-US" w:eastAsia="zh-CN"/>
        </w:rPr>
        <w:t>n,</w:t>
      </w:r>
      <w:r>
        <w:rPr>
          <w:rFonts w:hint="default" w:ascii="Arial" w:hAnsi="Arial" w:cs="Arial"/>
          <w:sz w:val="28"/>
          <w:szCs w:val="28"/>
          <w:lang w:val="en-US" w:eastAsia="zh-CN"/>
        </w:rPr>
        <w:t>import the plugin into the project and configure the path of the plugin in the pubspec.yaml file, as shown below:</w:t>
      </w:r>
    </w:p>
    <w:p>
      <w:pPr>
        <w:rPr>
          <w:rFonts w:hint="default" w:ascii="Arial" w:hAnsi="Arial" w:cs="Arial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2405" cy="1929130"/>
            <wp:effectExtent l="0" t="0" r="4445" b="13970"/>
            <wp:docPr id="1" name="图片 1" descr="1691460893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914608938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Configure read and write permissions for internal storage in the project and register the password keyboard activity</w:t>
      </w:r>
      <w:r>
        <w:rPr>
          <w:rFonts w:hint="eastAsia" w:ascii="Arial" w:hAnsi="Arial" w:cs="Arial"/>
          <w:sz w:val="28"/>
          <w:szCs w:val="28"/>
          <w:lang w:val="en-US" w:eastAsia="zh-CN"/>
        </w:rPr>
        <w:t xml:space="preserve"> </w:t>
      </w:r>
      <w:r>
        <w:rPr>
          <w:rFonts w:hint="default" w:ascii="Arial" w:hAnsi="Arial" w:cs="Arial"/>
          <w:sz w:val="28"/>
          <w:szCs w:val="28"/>
          <w:lang w:val="en-US" w:eastAsia="zh-CN"/>
        </w:rPr>
        <w:t>as shown below: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8595" cy="836295"/>
            <wp:effectExtent l="0" t="0" r="8255" b="1905"/>
            <wp:docPr id="2" name="图片 2" descr="1691461072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914610721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The specific implementation of the interface call, please refer to the file 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“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smartposplugin\example\lib\main.dart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”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Instantiation of The plug-in interface</w:t>
      </w:r>
    </w:p>
    <w:p>
      <w:pPr>
        <w:ind w:firstLine="280" w:firstLineChars="1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Smartposplugin  smartpos =Smartposplugin.getInstance();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API</w:t>
      </w:r>
    </w:p>
    <w:tbl>
      <w:tblPr>
        <w:tblStyle w:val="6"/>
        <w:tblW w:w="12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6"/>
        <w:gridCol w:w="5685"/>
        <w:gridCol w:w="2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101214"/>
                <w:spacing w:val="0"/>
                <w:sz w:val="21"/>
                <w:szCs w:val="21"/>
                <w:shd w:val="clear" w:fill="FFFFFF"/>
              </w:rPr>
              <w:t>Methods</w:t>
            </w:r>
          </w:p>
        </w:tc>
        <w:tc>
          <w:tcPr>
            <w:tcW w:w="5685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  <w:t>Function Description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Future&lt;String&gt; sysInit()</w:t>
            </w:r>
          </w:p>
        </w:tc>
        <w:tc>
          <w:tcPr>
            <w:tcW w:w="5685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Communication initialization interface, which must be called before other interfaces can be called,return ‘0’is success otherwise fail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 xml:space="preserve">Future&lt;String&gt; getPid() </w:t>
            </w:r>
          </w:p>
        </w:tc>
        <w:tc>
          <w:tcPr>
            <w:tcW w:w="5685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Get SN of the device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 xml:space="preserve">Future&lt;String&gt;getFirmwareVer() 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5685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Gets the firmware version number of the device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 xml:space="preserve">Future&lt;String&gt;iccRest(int slot) </w:t>
            </w:r>
          </w:p>
        </w:tc>
        <w:tc>
          <w:tcPr>
            <w:tcW w:w="5685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IC card reset，slot=0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 xml:space="preserve">Future&lt;String&gt; iccExchangeAPDU(int slot,Uint8List bytes) 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5685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IC card  apdu exchanges instructions slot=0， bytes =apdu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 xml:space="preserve">Future&lt;String&gt;iccPowerDown(int slot) 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5685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 xml:space="preserve">IC card halt 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Future&lt;String&gt;iccGetStatus(int slot)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ab/>
            </w:r>
          </w:p>
        </w:tc>
        <w:tc>
          <w:tcPr>
            <w:tcW w:w="5685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Get the slot status of IC card slot=0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 xml:space="preserve">Future&lt;String&gt; rfRest() </w:t>
            </w:r>
          </w:p>
        </w:tc>
        <w:tc>
          <w:tcPr>
            <w:tcW w:w="5685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RF card reset interface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 xml:space="preserve"> Future&lt;String&gt; rfSearchCard(int </w:t>
            </w:r>
            <w:bookmarkStart w:id="0" w:name="OLE_LINK1"/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cardType</w:t>
            </w:r>
            <w:bookmarkEnd w:id="0"/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5685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 xml:space="preserve"> Search Rf card  ，cardType =0x01  type A(ISO14443A) ，cardType =0x02 type B(ISO14443B)，can be combined,eg: cardType=0x01|0x02 It means that search Type A and Type B card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Future&lt;String&gt; rfExchangeAPDU(Uint8List sendApdu)</w:t>
            </w:r>
          </w:p>
        </w:tc>
        <w:tc>
          <w:tcPr>
            <w:tcW w:w="5685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RF IC card  apdu exchanges instructions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Future&lt;String&gt; rfPowerDown()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5685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RF card halt</w:t>
            </w:r>
          </w:p>
        </w:tc>
        <w:tc>
          <w:tcPr>
            <w:tcW w:w="2687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Future&lt;String&gt; magClose()</w:t>
            </w:r>
          </w:p>
        </w:tc>
        <w:tc>
          <w:tcPr>
            <w:tcW w:w="5685" w:type="dxa"/>
          </w:tcPr>
          <w:p>
            <w:p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 xml:space="preserve">Close 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Magnetic card</w:t>
            </w:r>
          </w:p>
        </w:tc>
        <w:tc>
          <w:tcPr>
            <w:tcW w:w="2687" w:type="dxa"/>
            <w:vMerge w:val="continue"/>
          </w:tcPr>
          <w:p>
            <w:p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Future&lt;String&gt; magIfBrush()</w:t>
            </w:r>
          </w:p>
        </w:tc>
        <w:tc>
          <w:tcPr>
            <w:tcW w:w="5685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Check whether the magnetic card is brushed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Future&lt;String&gt; magClearData()</w:t>
            </w:r>
          </w:p>
        </w:tc>
        <w:tc>
          <w:tcPr>
            <w:tcW w:w="5685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Clear the magnetic card cache data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Future&lt;String&gt; magReadData()</w:t>
            </w:r>
          </w:p>
        </w:tc>
        <w:tc>
          <w:tcPr>
            <w:tcW w:w="5685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This interface is called after reading the magnetic card data and detecting the swipe action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 xml:space="preserve">Future&lt;String&gt;prnBitmap(Uint8List </w:t>
            </w:r>
            <w:bookmarkStart w:id="1" w:name="OLE_LINK2"/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pucBitmap</w:t>
            </w:r>
            <w:bookmarkEnd w:id="1"/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5685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Print picture ，</w:t>
            </w:r>
            <w:bookmarkStart w:id="2" w:name="OLE_LINK4"/>
            <w:bookmarkStart w:id="3" w:name="OLE_LINK3"/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 xml:space="preserve">the parameters of 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 xml:space="preserve">pucBitmap </w:t>
            </w:r>
            <w:bookmarkEnd w:id="2"/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 xml:space="preserve">is an array of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01214"/>
                <w:spacing w:val="0"/>
                <w:sz w:val="21"/>
                <w:szCs w:val="21"/>
                <w:shd w:val="clear" w:fill="FFFFFF"/>
              </w:rPr>
              <w:t xml:space="preserve"> bmp format</w:t>
            </w:r>
          </w:p>
          <w:bookmarkEnd w:id="3"/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 xml:space="preserve">Future&lt;String&gt;prnStr(Uint8List </w:t>
            </w:r>
            <w:bookmarkStart w:id="4" w:name="OLE_LINK5"/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pucStr</w:t>
            </w:r>
            <w:bookmarkEnd w:id="4"/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5685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Print the string interface, the parameters of puc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 xml:space="preserve">str is 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an ASCII string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Future&lt;String&gt;getPrnStatus()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568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Get the status of the printer and return "-1403" it means that no paper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Future&lt;String&gt;prntEpson(Uint8List pucStr)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568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ESC/POS to print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Future&lt;String&gt;addCapk(EmvCapk capk)</w:t>
            </w:r>
          </w:p>
        </w:tc>
        <w:tc>
          <w:tcPr>
            <w:tcW w:w="568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Add EMV parameters - Add CAPK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Future&lt;String&gt; addApp(EmvApp aid)</w:t>
            </w:r>
          </w:p>
        </w:tc>
        <w:tc>
          <w:tcPr>
            <w:tcW w:w="568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Add EMV parameters - Add AID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Future&lt;String&gt; delAllCapk()</w:t>
            </w:r>
          </w:p>
        </w:tc>
        <w:tc>
          <w:tcPr>
            <w:tcW w:w="568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Delete all CAPK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Future&lt;String&gt; delAllAid()</w:t>
            </w:r>
          </w:p>
        </w:tc>
        <w:tc>
          <w:tcPr>
            <w:tcW w:w="568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Delete all AID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Future&lt;String&gt; separateOnlineResp(String pucStr)</w:t>
            </w:r>
          </w:p>
        </w:tc>
        <w:tc>
          <w:tcPr>
            <w:tcW w:w="568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The parameter is the online response data returned by the bank server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Future&lt;String&gt; pinPadUpMastKey(int keynum,String ckeyStr)</w:t>
            </w:r>
          </w:p>
        </w:tc>
        <w:tc>
          <w:tcPr>
            <w:tcW w:w="568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Download Master key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Future&lt;String&gt; pinPadUpWorkKey(int keynum,String pin_keystr, String mac_keystr,String tdk_keystr)</w:t>
            </w:r>
          </w:p>
        </w:tc>
        <w:tc>
          <w:tcPr>
            <w:tcW w:w="568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Download pin key, mac key and encrypt data  key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Future&lt;String&gt;emvTrans(int cardType)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ab/>
            </w:r>
          </w:p>
        </w:tc>
        <w:tc>
          <w:tcPr>
            <w:tcW w:w="568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The execution flow of EMV, cardType= 0 executes contact IC cards and cardType=1 executes contactless IC cards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Future&lt;String&gt; getEmvData()</w:t>
            </w:r>
          </w:p>
        </w:tc>
        <w:tc>
          <w:tcPr>
            <w:tcW w:w="568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This is called after the EmvTans function has been executed to get the Emv 55 domain data</w:t>
            </w:r>
          </w:p>
        </w:tc>
        <w:tc>
          <w:tcPr>
            <w:tcW w:w="268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Note ,if you need to use the EMV kernel, you need to implement the following interface to receive kernel callbacks, as described in demo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static const platform = MethodChannel('smartposplugin');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@override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void initState()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// TODO: implement initState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super.initState();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platform.setMethodCallHandler((call) async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if (call.method == 'onSelApp') {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platform.invokeMapMethod('messageCall','onSelApp');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String result = call.arguments;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print(result);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}else if(call.method == 'onConfirmCardNo'){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platform.invokeMapMethod('messageCall','onConfirmCardNo');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String result = call.arguments;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print(result);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}else if(call.method == 'onInputPIN'){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platform.invokeMapMethod('messageCall','onInputPIN');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String result = call.arguments;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print(result);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}else if(call.method == 'onCertVerify'){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platform.invokeMapMethod('messageCall','onCertVerify');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String result = call.arguments;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print(result);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else if(call.method == 'onlineProc'){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String result = call.arguments;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print(result);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String respcode='Z1';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String issuerResp='8D238A029F02069F03069F1A0295055F2A029A039C019F3704';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String OnlineResp='$respcode;$issuerResp';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platform.invokeMapMethod('messageCall','onlineProc:$OnlineResp');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else{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platform.invokeMapMethod('messageCall','');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});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1MzdlN2ExNzcwNmRhMDc4NjBkNDAwNzViNDlhODAifQ=="/>
  </w:docVars>
  <w:rsids>
    <w:rsidRoot w:val="35890E86"/>
    <w:rsid w:val="0C1025BB"/>
    <w:rsid w:val="12956E87"/>
    <w:rsid w:val="26135802"/>
    <w:rsid w:val="28F82C47"/>
    <w:rsid w:val="35890E86"/>
    <w:rsid w:val="430B665D"/>
    <w:rsid w:val="5D510A89"/>
    <w:rsid w:val="7792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20"/>
      <w:szCs w:val="20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Table Paragraph"/>
    <w:basedOn w:val="1"/>
    <w:qFormat/>
    <w:uiPriority w:val="1"/>
    <w:pPr>
      <w:spacing w:line="232" w:lineRule="exact"/>
      <w:ind w:left="201" w:right="202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2023-08-01T02:06:00Z</dcterms:created>
  <dc:creator>alex</dc:creator>
  <cp:lastModifiedBy>alex</cp:lastModifiedBy>
  <dcterms:modified xsi:type="dcterms:W3CDTF">2023-08-09T08:44:49Z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CF40FACA5F3340CCB360C5A4B3BC1B3F_13</vt:lpwstr>
  </property>
</Properties>
</file>