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b/>
          <w:bCs/>
        </w:rPr>
        <w:id w:val="-1987620377"/>
        <w:docPartObj>
          <w:docPartGallery w:val="Cover Pages"/>
          <w:docPartUnique/>
        </w:docPartObj>
      </w:sdtPr>
      <w:sdtContent>
        <w:p w14:paraId="60B9D0BA" w14:textId="77777777" w:rsidR="00E06784" w:rsidRPr="0056485B" w:rsidRDefault="00E06784" w:rsidP="00E06784">
          <w:pPr>
            <w:rPr>
              <w:rFonts w:ascii="Times New Roman" w:hAnsi="Times New Roman" w:cs="Times New Roman"/>
              <w:b/>
              <w:bCs/>
            </w:rPr>
          </w:pPr>
        </w:p>
        <w:p w14:paraId="538958FE" w14:textId="77777777" w:rsidR="00E06784" w:rsidRPr="0056485B" w:rsidRDefault="00E06784" w:rsidP="00E06784">
          <w:pPr>
            <w:rPr>
              <w:rFonts w:ascii="Times New Roman" w:hAnsi="Times New Roman" w:cs="Times New Roman"/>
              <w:b/>
              <w:bCs/>
            </w:rPr>
          </w:pPr>
          <w:r w:rsidRPr="0056485B">
            <w:rPr>
              <w:rFonts w:ascii="Times New Roman" w:hAnsi="Times New Roman" w:cs="Times New Roman"/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0" allowOverlap="1" wp14:anchorId="5F0AF76C" wp14:editId="42C2DF4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772400" cy="10058400"/>
                    <wp:effectExtent l="0" t="0" r="0" b="0"/>
                    <wp:wrapNone/>
                    <wp:docPr id="422" name="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53640926-AAD7-44D8-BBD7-CCE9431645EC}">
                                <a14:shadowObscured xmlns:a14="http://schemas.microsoft.com/office/drawing/2010/main" val="1"/>
                              </a:ext>
                            </a:extLst>
                          </wps:spPr>
                          <wps:txbx>
                            <w:txbxContent>
                              <w:p w14:paraId="57D4133B" w14:textId="77777777" w:rsidR="00E06784" w:rsidRPr="00B126EC" w:rsidRDefault="00E06784" w:rsidP="00E06784">
                                <w:pPr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E8E8E8" w:themeColor="background2"/>
                                    <w:spacing w:val="30"/>
                                    <w:sz w:val="96"/>
                                    <w:szCs w:val="96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</w:pPr>
                                <w:r w:rsidRPr="00B126EC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E8E8E8" w:themeColor="background2"/>
                                    <w:spacing w:val="30"/>
                                    <w:sz w:val="72"/>
                                    <w:szCs w:val="72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  <w:t>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</w:t>
                                </w:r>
                                <w:r w:rsidRPr="00B126EC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E8E8E8" w:themeColor="background2"/>
                                    <w:spacing w:val="30"/>
                                    <w:sz w:val="72"/>
                                    <w:szCs w:val="72"/>
                                    <w:u w:val="single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  <w:t>xcvbnmqwertyuiopasdfghjklzxcvbnmqw</w:t>
                                </w:r>
                                <w:r w:rsidRPr="00B126EC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E8E8E8" w:themeColor="background2"/>
                                    <w:spacing w:val="30"/>
                                    <w:sz w:val="72"/>
                                    <w:szCs w:val="72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  <w:t>ertyuiopasdfghjklzxcvbnm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  <a:scene3d>
                              <a:camera prst="orthographicFront"/>
                              <a:lightRig rig="threePt" dir="t"/>
                            </a:scene3d>
                            <a:sp3d extrusionH="57150">
                              <a:bevelT w="38100" h="38100" prst="angle"/>
                            </a:sp3d>
                          </wps:bodyPr>
                        </wps:wsp>
                      </a:graphicData>
                    </a:graphic>
                    <wp14:sizeRelH relativeFrom="page">
                      <wp14:pctWidth>100000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rect w14:anchorId="5F0AF76C" id="Rectangle 2" o:spid="_x0000_s1026" style="position:absolute;margin-left:0;margin-top:0;width:612pt;height:11in;z-index:-251657216;visibility:visible;mso-wrap-style:square;mso-width-percent:1000;mso-height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height-percent:10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" o:allowincell="f" stroked="f">
                    <v:textbox>
                      <w:txbxContent>
                        <w:p w14:paraId="57D4133B" w14:textId="77777777" w:rsidR="00E06784" w:rsidRPr="00B126EC" w:rsidRDefault="00E06784" w:rsidP="00E06784">
                          <w:pPr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olor w:val="E8E8E8" w:themeColor="background2"/>
                              <w:spacing w:val="30"/>
                              <w:sz w:val="96"/>
                              <w:szCs w:val="96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</w:pPr>
                          <w:r w:rsidRPr="00B126EC"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olor w:val="E8E8E8" w:themeColor="background2"/>
                              <w:spacing w:val="30"/>
                              <w:sz w:val="72"/>
                              <w:szCs w:val="72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  <w:t>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</w:t>
                          </w:r>
                          <w:r w:rsidRPr="00B126EC"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olor w:val="E8E8E8" w:themeColor="background2"/>
                              <w:spacing w:val="30"/>
                              <w:sz w:val="72"/>
                              <w:szCs w:val="72"/>
                              <w:u w:val="single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  <w:t>xcvbnmqwertyuiopasdfghjklzxcvbnmqw</w:t>
                          </w:r>
                          <w:r w:rsidRPr="00B126EC"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olor w:val="E8E8E8" w:themeColor="background2"/>
                              <w:spacing w:val="30"/>
                              <w:sz w:val="72"/>
                              <w:szCs w:val="72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  <w:t>ertyuiopasdfghjklzxcvbnm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5727F7EA" w14:textId="77777777" w:rsidR="00E06784" w:rsidRPr="0056485B" w:rsidRDefault="00E06784" w:rsidP="00E06784">
          <w:pPr>
            <w:rPr>
              <w:rFonts w:ascii="Times New Roman" w:hAnsi="Times New Roman" w:cs="Times New Roman"/>
              <w:b/>
              <w:bCs/>
            </w:rPr>
          </w:pPr>
        </w:p>
        <w:tbl>
          <w:tblPr>
            <w:tblW w:w="3744" w:type="pct"/>
            <w:jc w:val="center"/>
            <w:tblBorders>
              <w:top w:val="thinThickSmallGap" w:sz="36" w:space="0" w:color="80340D" w:themeColor="accent2" w:themeShade="80"/>
              <w:left w:val="thinThickSmallGap" w:sz="36" w:space="0" w:color="80340D" w:themeColor="accent2" w:themeShade="80"/>
              <w:bottom w:val="thickThinSmallGap" w:sz="36" w:space="0" w:color="80340D" w:themeColor="accent2" w:themeShade="80"/>
              <w:right w:val="thickThinSmallGap" w:sz="36" w:space="0" w:color="80340D" w:themeColor="accent2" w:themeShade="80"/>
            </w:tblBorders>
            <w:shd w:val="clear" w:color="auto" w:fill="FFFFFF" w:themeFill="background1"/>
            <w:tblLook w:val="04A0" w:firstRow="1" w:lastRow="0" w:firstColumn="1" w:lastColumn="0" w:noHBand="0" w:noVBand="1"/>
          </w:tblPr>
          <w:tblGrid>
            <w:gridCol w:w="6919"/>
          </w:tblGrid>
          <w:tr w:rsidR="00E06784" w:rsidRPr="0056485B" w14:paraId="0336BC86" w14:textId="77777777" w:rsidTr="00771CAF">
            <w:trPr>
              <w:trHeight w:val="4789"/>
              <w:jc w:val="center"/>
            </w:trPr>
            <w:tc>
              <w:tcPr>
                <w:tcW w:w="5000" w:type="pct"/>
                <w:shd w:val="clear" w:color="auto" w:fill="FFFFFF" w:themeFill="background1"/>
                <w:vAlign w:val="center"/>
              </w:tcPr>
              <w:sdt>
                <w:sdtPr>
                  <w:rPr>
                    <w:rFonts w:ascii="Times New Roman" w:eastAsiaTheme="majorEastAsia" w:hAnsi="Times New Roman" w:cs="Times New Roman"/>
                    <w:b/>
                    <w:bCs/>
                    <w:sz w:val="40"/>
                    <w:szCs w:val="40"/>
                  </w:rPr>
                  <w:alias w:val="Title"/>
                  <w:id w:val="13783212"/>
                  <w:placeholder>
                    <w:docPart w:val="64BB2D45D28F4CC7B946258F4B3E89C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335EBE93" w14:textId="1D3AD0C6" w:rsidR="00E06784" w:rsidRPr="0056485B" w:rsidRDefault="00E06784" w:rsidP="00771CAF">
                    <w:pPr>
                      <w:pStyle w:val="NoSpacing"/>
                      <w:jc w:val="center"/>
                      <w:rPr>
                        <w:rFonts w:ascii="Times New Roman" w:eastAsiaTheme="majorEastAsia" w:hAnsi="Times New Roman" w:cs="Times New Roman"/>
                        <w:b/>
                        <w:bCs/>
                        <w:sz w:val="40"/>
                        <w:szCs w:val="40"/>
                      </w:rPr>
                    </w:pPr>
                    <w:r w:rsidRPr="0056485B">
                      <w:rPr>
                        <w:rFonts w:ascii="Times New Roman" w:eastAsiaTheme="majorEastAsia" w:hAnsi="Times New Roman" w:cs="Times New Roman"/>
                        <w:b/>
                        <w:bCs/>
                        <w:sz w:val="40"/>
                        <w:szCs w:val="40"/>
                      </w:rPr>
                      <w:t>Assignment # 1</w:t>
                    </w:r>
                  </w:p>
                </w:sdtContent>
              </w:sdt>
              <w:p w14:paraId="54C1DCD3" w14:textId="77777777" w:rsidR="00E06784" w:rsidRPr="0056485B" w:rsidRDefault="00E06784" w:rsidP="00771CAF">
                <w:pPr>
                  <w:pStyle w:val="NoSpacing"/>
                  <w:jc w:val="center"/>
                  <w:rPr>
                    <w:rFonts w:ascii="Times New Roman" w:hAnsi="Times New Roman" w:cs="Times New Roman"/>
                    <w:b/>
                    <w:bCs/>
                    <w:sz w:val="40"/>
                    <w:szCs w:val="40"/>
                  </w:rPr>
                </w:pPr>
              </w:p>
              <w:sdt>
                <w:sdtPr>
                  <w:rPr>
                    <w:rFonts w:ascii="Times New Roman" w:eastAsiaTheme="majorEastAsia" w:hAnsi="Times New Roman" w:cs="Times New Roman"/>
                    <w:b/>
                    <w:bCs/>
                    <w:sz w:val="40"/>
                    <w:szCs w:val="40"/>
                    <w:lang w:eastAsia="ja-JP"/>
                  </w:rPr>
                  <w:alias w:val="Subtitle"/>
                  <w:id w:val="13783219"/>
                  <w:placeholder>
                    <w:docPart w:val="A5B82DCC02524A9EBAFC6982D050CD13"/>
                  </w:placeholder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/>
                </w:sdtPr>
                <w:sdtContent>
                  <w:p w14:paraId="3049A3A1" w14:textId="66984553" w:rsidR="00E06784" w:rsidRPr="0056485B" w:rsidRDefault="00E06784" w:rsidP="00E06784">
                    <w:pPr>
                      <w:pStyle w:val="NoSpacing"/>
                      <w:jc w:val="center"/>
                      <w:rPr>
                        <w:rFonts w:ascii="Times New Roman" w:eastAsiaTheme="majorEastAsia" w:hAnsi="Times New Roman" w:cs="Times New Roman"/>
                        <w:b/>
                        <w:bCs/>
                        <w:sz w:val="40"/>
                        <w:szCs w:val="40"/>
                      </w:rPr>
                    </w:pPr>
                    <w:r w:rsidRPr="0056485B">
                      <w:rPr>
                        <w:rFonts w:ascii="Times New Roman" w:eastAsiaTheme="majorEastAsia" w:hAnsi="Times New Roman" w:cs="Times New Roman"/>
                        <w:b/>
                        <w:bCs/>
                        <w:sz w:val="40"/>
                        <w:szCs w:val="40"/>
                        <w:lang w:eastAsia="ja-JP"/>
                      </w:rPr>
                      <w:t>Human Computer Interaction and Computer Graphics</w:t>
                    </w:r>
                  </w:p>
                </w:sdtContent>
              </w:sdt>
              <w:p w14:paraId="14171A07" w14:textId="77777777" w:rsidR="00E06784" w:rsidRPr="0056485B" w:rsidRDefault="00E06784" w:rsidP="00771CAF">
                <w:pPr>
                  <w:pStyle w:val="NoSpacing"/>
                  <w:jc w:val="center"/>
                  <w:rPr>
                    <w:rFonts w:ascii="Times New Roman" w:hAnsi="Times New Roman" w:cs="Times New Roman"/>
                    <w:b/>
                    <w:bCs/>
                    <w:sz w:val="40"/>
                    <w:szCs w:val="40"/>
                  </w:rPr>
                </w:pPr>
              </w:p>
              <w:p w14:paraId="6A46D579" w14:textId="51ECD1EC" w:rsidR="00E06784" w:rsidRPr="0056485B" w:rsidRDefault="00E06784" w:rsidP="00771CAF">
                <w:pPr>
                  <w:pStyle w:val="NoSpacing"/>
                  <w:jc w:val="center"/>
                  <w:rPr>
                    <w:rFonts w:ascii="Times New Roman" w:hAnsi="Times New Roman" w:cs="Times New Roman"/>
                    <w:b/>
                    <w:bCs/>
                    <w:sz w:val="40"/>
                    <w:szCs w:val="40"/>
                  </w:rPr>
                </w:pPr>
                <w:r w:rsidRPr="0056485B">
                  <w:rPr>
                    <w:rFonts w:ascii="Times New Roman" w:hAnsi="Times New Roman" w:cs="Times New Roman"/>
                    <w:b/>
                    <w:bCs/>
                    <w:sz w:val="40"/>
                    <w:szCs w:val="40"/>
                  </w:rPr>
                  <w:t>02-25-2026</w:t>
                </w:r>
              </w:p>
              <w:p w14:paraId="3886B905" w14:textId="77777777" w:rsidR="00E06784" w:rsidRPr="0056485B" w:rsidRDefault="00E06784" w:rsidP="00771CAF">
                <w:pPr>
                  <w:pStyle w:val="NoSpacing"/>
                  <w:jc w:val="center"/>
                  <w:rPr>
                    <w:rFonts w:ascii="Times New Roman" w:hAnsi="Times New Roman" w:cs="Times New Roman"/>
                    <w:b/>
                    <w:bCs/>
                  </w:rPr>
                </w:pPr>
              </w:p>
              <w:sdt>
                <w:sdtPr>
                  <w:rPr>
                    <w:rFonts w:ascii="Times New Roman" w:hAnsi="Times New Roman" w:cs="Times New Roman"/>
                    <w:b/>
                    <w:bCs/>
                    <w:sz w:val="40"/>
                    <w:szCs w:val="40"/>
                  </w:rPr>
                  <w:alias w:val="Author"/>
                  <w:id w:val="13783229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554E3D68" w14:textId="79052EB8" w:rsidR="00E06784" w:rsidRPr="0056485B" w:rsidRDefault="00E06784" w:rsidP="00771CAF">
                    <w:pPr>
                      <w:pStyle w:val="NoSpacing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</w:rPr>
                    </w:pPr>
                    <w:r w:rsidRPr="0056485B"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</w:rPr>
                      <w:t>Abdullah Tallat</w:t>
                    </w:r>
                  </w:p>
                </w:sdtContent>
              </w:sdt>
              <w:p w14:paraId="3596A7D5" w14:textId="77777777" w:rsidR="00E06784" w:rsidRPr="0056485B" w:rsidRDefault="00E06784" w:rsidP="00771CAF">
                <w:pPr>
                  <w:pStyle w:val="NoSpacing"/>
                  <w:jc w:val="center"/>
                  <w:rPr>
                    <w:rFonts w:ascii="Times New Roman" w:hAnsi="Times New Roman" w:cs="Times New Roman"/>
                    <w:b/>
                    <w:bCs/>
                  </w:rPr>
                </w:pPr>
              </w:p>
              <w:p w14:paraId="6FB1632E" w14:textId="55343BF3" w:rsidR="00E06784" w:rsidRPr="0056485B" w:rsidRDefault="00E06784" w:rsidP="00771CAF">
                <w:pPr>
                  <w:pStyle w:val="NoSpacing"/>
                  <w:jc w:val="center"/>
                  <w:rPr>
                    <w:rFonts w:ascii="Times New Roman" w:hAnsi="Times New Roman" w:cs="Times New Roman"/>
                    <w:b/>
                    <w:bCs/>
                  </w:rPr>
                </w:pPr>
                <w:r w:rsidRPr="0056485B">
                  <w:rPr>
                    <w:rFonts w:ascii="Times New Roman" w:hAnsi="Times New Roman" w:cs="Times New Roman"/>
                    <w:b/>
                    <w:bCs/>
                    <w:sz w:val="36"/>
                    <w:szCs w:val="36"/>
                  </w:rPr>
                  <w:t>B</w:t>
                </w:r>
                <w:r w:rsidR="0056485B">
                  <w:rPr>
                    <w:rFonts w:ascii="Times New Roman" w:hAnsi="Times New Roman" w:cs="Times New Roman"/>
                    <w:b/>
                    <w:bCs/>
                    <w:sz w:val="36"/>
                    <w:szCs w:val="36"/>
                  </w:rPr>
                  <w:t>SSE0</w:t>
                </w:r>
                <w:r w:rsidRPr="0056485B">
                  <w:rPr>
                    <w:rFonts w:ascii="Times New Roman" w:hAnsi="Times New Roman" w:cs="Times New Roman"/>
                    <w:b/>
                    <w:bCs/>
                    <w:sz w:val="36"/>
                    <w:szCs w:val="36"/>
                  </w:rPr>
                  <w:t>12315010</w:t>
                </w:r>
              </w:p>
            </w:tc>
          </w:tr>
        </w:tbl>
        <w:p w14:paraId="65EB07DD" w14:textId="77777777" w:rsidR="00E06784" w:rsidRPr="0056485B" w:rsidRDefault="00E06784" w:rsidP="00E06784">
          <w:pPr>
            <w:rPr>
              <w:rFonts w:ascii="Times New Roman" w:hAnsi="Times New Roman" w:cs="Times New Roman"/>
              <w:b/>
              <w:bCs/>
            </w:rPr>
          </w:pPr>
        </w:p>
        <w:p w14:paraId="7380E21C" w14:textId="77777777" w:rsidR="00CB3F25" w:rsidRPr="0056485B" w:rsidRDefault="00E06784" w:rsidP="00CB3F25">
          <w:pPr>
            <w:rPr>
              <w:rFonts w:ascii="Times New Roman" w:hAnsi="Times New Roman" w:cs="Times New Roman"/>
              <w:b/>
              <w:bCs/>
            </w:rPr>
          </w:pPr>
          <w:r w:rsidRPr="0056485B">
            <w:rPr>
              <w:rFonts w:ascii="Times New Roman" w:hAnsi="Times New Roman" w:cs="Times New Roman"/>
              <w:b/>
              <w:bCs/>
            </w:rPr>
            <w:br w:type="page"/>
          </w:r>
        </w:p>
      </w:sdtContent>
    </w:sdt>
    <w:p w14:paraId="51CF298A" w14:textId="6305E075" w:rsidR="00CB3F25" w:rsidRPr="0056485B" w:rsidRDefault="00CB3F25" w:rsidP="00CB3F2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6485B">
        <w:rPr>
          <w:rFonts w:ascii="Times New Roman" w:hAnsi="Times New Roman" w:cs="Times New Roman"/>
          <w:b/>
          <w:bCs/>
          <w:sz w:val="36"/>
          <w:szCs w:val="36"/>
        </w:rPr>
        <w:lastRenderedPageBreak/>
        <w:t>Object: Toothbrush</w:t>
      </w:r>
    </w:p>
    <w:p w14:paraId="71AF7DC2" w14:textId="4C3BEBF5" w:rsidR="00CB3F25" w:rsidRPr="0056485B" w:rsidRDefault="00CB3F25" w:rsidP="0056485B">
      <w:pPr>
        <w:jc w:val="center"/>
        <w:rPr>
          <w:rFonts w:ascii="Times New Roman" w:hAnsi="Times New Roman" w:cs="Times New Roman"/>
          <w:b/>
          <w:bCs/>
        </w:rPr>
      </w:pPr>
      <w:r w:rsidRPr="0056485B">
        <w:rPr>
          <w:rFonts w:ascii="Times New Roman" w:hAnsi="Times New Roman" w:cs="Times New Roman"/>
          <w:noProof/>
        </w:rPr>
        <w:drawing>
          <wp:inline distT="0" distB="0" distL="0" distR="0" wp14:anchorId="4CC3BA1E" wp14:editId="15DEAD98">
            <wp:extent cx="4176215" cy="2593650"/>
            <wp:effectExtent l="0" t="0" r="0" b="0"/>
            <wp:docPr id="1125171661" name="Picture 2" descr="Toothbrush Toothpaste Stock Photo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Toothbrush Toothpaste Stock Photos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918" cy="260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ABBDE" w14:textId="14F23AA9" w:rsidR="00CB3F25" w:rsidRPr="0056485B" w:rsidRDefault="00CB3F25" w:rsidP="00CB3F25">
      <w:p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  <w:b/>
          <w:bCs/>
          <w:sz w:val="32"/>
          <w:szCs w:val="32"/>
        </w:rPr>
        <w:t>Original Toothbrush</w:t>
      </w:r>
      <w:r w:rsidRPr="0056485B">
        <w:rPr>
          <w:rFonts w:ascii="Times New Roman" w:hAnsi="Times New Roman" w:cs="Times New Roman"/>
          <w:sz w:val="32"/>
          <w:szCs w:val="32"/>
        </w:rPr>
        <w:t xml:space="preserve"> (standard manual)</w:t>
      </w:r>
      <w:r w:rsidR="00CE0371">
        <w:rPr>
          <w:rFonts w:ascii="Times New Roman" w:hAnsi="Times New Roman" w:cs="Times New Roman"/>
          <w:sz w:val="32"/>
          <w:szCs w:val="32"/>
        </w:rPr>
        <w:t>:</w:t>
      </w:r>
    </w:p>
    <w:p w14:paraId="052DA2E7" w14:textId="1E89A56C" w:rsidR="00CB3F25" w:rsidRPr="0056485B" w:rsidRDefault="00CB3F25" w:rsidP="0056485B">
      <w:pPr>
        <w:jc w:val="center"/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  <w:noProof/>
        </w:rPr>
        <w:drawing>
          <wp:inline distT="0" distB="0" distL="0" distR="0" wp14:anchorId="219BE1CC" wp14:editId="758BA96F">
            <wp:extent cx="4213746" cy="2593074"/>
            <wp:effectExtent l="0" t="0" r="0" b="0"/>
            <wp:docPr id="14093830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83012" name="Picture 14093830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075" cy="260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1C7C" w14:textId="77777777" w:rsidR="00CB3F25" w:rsidRPr="0056485B" w:rsidRDefault="00CB3F25" w:rsidP="00CB3F25">
      <w:pPr>
        <w:rPr>
          <w:rFonts w:ascii="Times New Roman" w:hAnsi="Times New Roman" w:cs="Times New Roman"/>
          <w:sz w:val="28"/>
          <w:szCs w:val="28"/>
        </w:rPr>
      </w:pPr>
      <w:r w:rsidRPr="0056485B">
        <w:rPr>
          <w:rFonts w:ascii="Times New Roman" w:hAnsi="Times New Roman" w:cs="Times New Roman"/>
          <w:b/>
          <w:bCs/>
          <w:sz w:val="28"/>
          <w:szCs w:val="28"/>
        </w:rPr>
        <w:t>Why this matters:</w:t>
      </w:r>
    </w:p>
    <w:p w14:paraId="1E848D1A" w14:textId="77777777" w:rsidR="00CB3F25" w:rsidRPr="0056485B" w:rsidRDefault="00CB3F25" w:rsidP="0056485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Simple and widely used</w:t>
      </w:r>
    </w:p>
    <w:p w14:paraId="5E25DFEE" w14:textId="77777777" w:rsidR="00CB3F25" w:rsidRPr="0056485B" w:rsidRDefault="00CB3F25" w:rsidP="0056485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Easy to understand what it does</w:t>
      </w:r>
    </w:p>
    <w:p w14:paraId="6E0CA438" w14:textId="77777777" w:rsidR="00CB3F25" w:rsidRPr="0056485B" w:rsidRDefault="00CB3F25" w:rsidP="0056485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Cheap to produce</w:t>
      </w:r>
    </w:p>
    <w:p w14:paraId="7604F4B9" w14:textId="77777777" w:rsidR="00CB3F25" w:rsidRPr="0056485B" w:rsidRDefault="00CB3F25" w:rsidP="0056485B">
      <w:p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  <w:b/>
          <w:bCs/>
        </w:rPr>
        <w:t>Good:</w:t>
      </w:r>
      <w:r w:rsidRPr="0056485B">
        <w:rPr>
          <w:rFonts w:ascii="Times New Roman" w:hAnsi="Times New Roman" w:cs="Times New Roman"/>
        </w:rPr>
        <w:t xml:space="preserve"> easy to hold and use</w:t>
      </w:r>
      <w:r w:rsidRPr="0056485B">
        <w:rPr>
          <w:rFonts w:ascii="Times New Roman" w:hAnsi="Times New Roman" w:cs="Times New Roman"/>
        </w:rPr>
        <w:br/>
      </w:r>
      <w:r w:rsidRPr="0056485B">
        <w:rPr>
          <w:rFonts w:ascii="Times New Roman" w:hAnsi="Times New Roman" w:cs="Times New Roman"/>
          <w:b/>
          <w:bCs/>
        </w:rPr>
        <w:t>Bad:</w:t>
      </w:r>
      <w:r w:rsidRPr="0056485B">
        <w:rPr>
          <w:rFonts w:ascii="Times New Roman" w:hAnsi="Times New Roman" w:cs="Times New Roman"/>
        </w:rPr>
        <w:t xml:space="preserve"> hard to reach back teeth areas and many people brush incorrectly → plaque remains.</w:t>
      </w:r>
    </w:p>
    <w:p w14:paraId="62E6F06E" w14:textId="77777777" w:rsidR="00CE0371" w:rsidRDefault="00CB3F25" w:rsidP="00CB3F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48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9A65BDD" w14:textId="2BC12469" w:rsidR="00CB3F25" w:rsidRPr="0056485B" w:rsidRDefault="00CB3F25" w:rsidP="00CB3F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485B">
        <w:rPr>
          <w:rFonts w:ascii="Times New Roman" w:hAnsi="Times New Roman" w:cs="Times New Roman"/>
          <w:b/>
          <w:bCs/>
          <w:sz w:val="32"/>
          <w:szCs w:val="32"/>
        </w:rPr>
        <w:lastRenderedPageBreak/>
        <w:t>Alternative Design #1 – Electric Toothbrush</w:t>
      </w:r>
      <w:r w:rsidR="00CE037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891DA96" w14:textId="65A697D9" w:rsidR="00CB3F25" w:rsidRPr="0056485B" w:rsidRDefault="00CB3F25" w:rsidP="00CB3F25">
      <w:p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An electric toothbrush image.</w:t>
      </w:r>
    </w:p>
    <w:p w14:paraId="57CFD1C4" w14:textId="68E8471A" w:rsidR="00CB3F25" w:rsidRPr="0056485B" w:rsidRDefault="00CB3F25" w:rsidP="0056485B">
      <w:pPr>
        <w:jc w:val="center"/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  <w:noProof/>
        </w:rPr>
        <w:drawing>
          <wp:inline distT="0" distB="0" distL="0" distR="0" wp14:anchorId="31FCA15D" wp14:editId="69D7C445">
            <wp:extent cx="3033179" cy="2334126"/>
            <wp:effectExtent l="0" t="0" r="0" b="9525"/>
            <wp:docPr id="21440271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27129" name="Picture 21440271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038" cy="234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9D68" w14:textId="6233DEDC" w:rsidR="00CB3F25" w:rsidRPr="0056485B" w:rsidRDefault="00CB3F25" w:rsidP="00CB3F25">
      <w:p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  <w:b/>
          <w:bCs/>
        </w:rPr>
        <w:t>Why it’s good:</w:t>
      </w:r>
      <w:r w:rsidRPr="0056485B">
        <w:rPr>
          <w:rFonts w:ascii="Times New Roman" w:hAnsi="Times New Roman" w:cs="Times New Roman"/>
        </w:rPr>
        <w:br/>
        <w:t xml:space="preserve"> Rotating/oscillating brush cleans better with less effort</w:t>
      </w:r>
      <w:r w:rsidRPr="0056485B">
        <w:rPr>
          <w:rFonts w:ascii="Times New Roman" w:hAnsi="Times New Roman" w:cs="Times New Roman"/>
        </w:rPr>
        <w:br/>
        <w:t>Timer helps users brush longer</w:t>
      </w:r>
    </w:p>
    <w:p w14:paraId="41BCFD18" w14:textId="259AB0D0" w:rsidR="00CB3F25" w:rsidRPr="0056485B" w:rsidRDefault="000C257F" w:rsidP="0056485B">
      <w:pPr>
        <w:jc w:val="center"/>
        <w:rPr>
          <w:rFonts w:ascii="Times New Roman" w:hAnsi="Times New Roman" w:cs="Times New Roman"/>
          <w:b/>
          <w:bCs/>
        </w:rPr>
      </w:pPr>
      <w:r w:rsidRPr="0056485B">
        <w:rPr>
          <w:rFonts w:ascii="Times New Roman" w:hAnsi="Times New Roman" w:cs="Times New Roman"/>
          <w:noProof/>
        </w:rPr>
        <w:drawing>
          <wp:inline distT="0" distB="0" distL="0" distR="0" wp14:anchorId="7FF6EA02" wp14:editId="44FCA354">
            <wp:extent cx="2671010" cy="2671010"/>
            <wp:effectExtent l="0" t="0" r="0" b="0"/>
            <wp:docPr id="416626379" name="Picture 4" descr="Ultra™ Next Generation Smart Sonic Electric Toothbr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ltra™ Next Generation Smart Sonic Electric Toothbrush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256" cy="2680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3D6DB" w14:textId="7C162F2E" w:rsidR="00CB3F25" w:rsidRPr="0056485B" w:rsidRDefault="00CB3F25" w:rsidP="00CB3F25">
      <w:p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  <w:b/>
          <w:bCs/>
        </w:rPr>
        <w:t>Why it’s bad:</w:t>
      </w:r>
      <w:r w:rsidRPr="0056485B">
        <w:rPr>
          <w:rFonts w:ascii="Times New Roman" w:hAnsi="Times New Roman" w:cs="Times New Roman"/>
        </w:rPr>
        <w:br/>
        <w:t>More expensive</w:t>
      </w:r>
      <w:r w:rsidRPr="0056485B">
        <w:rPr>
          <w:rFonts w:ascii="Times New Roman" w:hAnsi="Times New Roman" w:cs="Times New Roman"/>
        </w:rPr>
        <w:br/>
        <w:t>Needs charging / batteries</w:t>
      </w:r>
      <w:r w:rsidRPr="0056485B">
        <w:rPr>
          <w:rFonts w:ascii="Times New Roman" w:hAnsi="Times New Roman" w:cs="Times New Roman"/>
        </w:rPr>
        <w:br/>
        <w:t>Bigger and heavier than manual</w:t>
      </w:r>
      <w:r w:rsidR="00CE0371">
        <w:rPr>
          <w:rFonts w:ascii="Times New Roman" w:hAnsi="Times New Roman" w:cs="Times New Roman"/>
        </w:rPr>
        <w:t>,</w:t>
      </w:r>
      <w:r w:rsidRPr="0056485B">
        <w:rPr>
          <w:rFonts w:ascii="Times New Roman" w:hAnsi="Times New Roman" w:cs="Times New Roman"/>
        </w:rPr>
        <w:t xml:space="preserve"> not good for everyone</w:t>
      </w:r>
    </w:p>
    <w:p w14:paraId="60C4DD49" w14:textId="27E19A89" w:rsidR="00CB3F25" w:rsidRPr="0056485B" w:rsidRDefault="00CB3F25" w:rsidP="00CB3F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485B">
        <w:rPr>
          <w:rFonts w:ascii="Times New Roman" w:hAnsi="Times New Roman" w:cs="Times New Roman"/>
          <w:b/>
          <w:bCs/>
          <w:sz w:val="32"/>
          <w:szCs w:val="32"/>
        </w:rPr>
        <w:t>Alternative Design #2 – Eco-Friendly/Sustainable Toothbrush</w:t>
      </w:r>
      <w:r w:rsidR="00CE037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B6A14DB" w14:textId="399AD4D9" w:rsidR="00CB3F25" w:rsidRPr="0056485B" w:rsidRDefault="00CB3F25" w:rsidP="00CB3F25">
      <w:pPr>
        <w:rPr>
          <w:rFonts w:ascii="Times New Roman" w:hAnsi="Times New Roman" w:cs="Times New Roman"/>
          <w:sz w:val="32"/>
          <w:szCs w:val="32"/>
        </w:rPr>
      </w:pPr>
      <w:r w:rsidRPr="0056485B">
        <w:rPr>
          <w:rFonts w:ascii="Times New Roman" w:hAnsi="Times New Roman" w:cs="Times New Roman"/>
          <w:sz w:val="32"/>
          <w:szCs w:val="32"/>
        </w:rPr>
        <w:t xml:space="preserve"> Bamboo toothbrush images.</w:t>
      </w:r>
    </w:p>
    <w:p w14:paraId="5418C3A6" w14:textId="720C47F1" w:rsidR="00CB3F25" w:rsidRPr="0056485B" w:rsidRDefault="00CD3D72" w:rsidP="0056485B">
      <w:pPr>
        <w:jc w:val="center"/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924E4A" wp14:editId="5FEEBD4A">
            <wp:extent cx="3669474" cy="2446316"/>
            <wp:effectExtent l="0" t="0" r="7620" b="0"/>
            <wp:docPr id="1482351404" name="Picture 8" descr="17,500+ Wooden Toothbrush Stock Photos, Pictures &amp; Royalty-Free Images - 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17,500+ Wooden Toothbrush Stock Photos, Pictures &amp; Royalty-Free Images -  iStoc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524" cy="2453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EFF82" w14:textId="66F5737C" w:rsidR="00CB3F25" w:rsidRPr="0056485B" w:rsidRDefault="00CB3F25" w:rsidP="00CB3F25">
      <w:p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  <w:b/>
          <w:bCs/>
        </w:rPr>
        <w:t>Why it’s good:</w:t>
      </w:r>
      <w:r w:rsidRPr="0056485B">
        <w:rPr>
          <w:rFonts w:ascii="Times New Roman" w:hAnsi="Times New Roman" w:cs="Times New Roman"/>
        </w:rPr>
        <w:br/>
        <w:t>Uses sustainable material → less plastic waste</w:t>
      </w:r>
      <w:r w:rsidRPr="0056485B">
        <w:rPr>
          <w:rFonts w:ascii="Times New Roman" w:hAnsi="Times New Roman" w:cs="Times New Roman"/>
        </w:rPr>
        <w:br/>
        <w:t>Eco-friendly appeal</w:t>
      </w:r>
    </w:p>
    <w:p w14:paraId="2A55C7F8" w14:textId="50F9921B" w:rsidR="00CB3F25" w:rsidRPr="0056485B" w:rsidRDefault="00CB3F25" w:rsidP="00CB3F25">
      <w:p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  <w:b/>
          <w:bCs/>
        </w:rPr>
        <w:t>Why it’s bad:</w:t>
      </w:r>
      <w:r w:rsidRPr="0056485B">
        <w:rPr>
          <w:rFonts w:ascii="Times New Roman" w:hAnsi="Times New Roman" w:cs="Times New Roman"/>
        </w:rPr>
        <w:br/>
        <w:t xml:space="preserve"> Bristles may wear faster</w:t>
      </w:r>
      <w:r w:rsidRPr="0056485B">
        <w:rPr>
          <w:rFonts w:ascii="Times New Roman" w:hAnsi="Times New Roman" w:cs="Times New Roman"/>
        </w:rPr>
        <w:br/>
        <w:t xml:space="preserve"> Not as durable for long trips</w:t>
      </w:r>
      <w:r w:rsidRPr="0056485B">
        <w:rPr>
          <w:rFonts w:ascii="Times New Roman" w:hAnsi="Times New Roman" w:cs="Times New Roman"/>
        </w:rPr>
        <w:br/>
        <w:t xml:space="preserve">Some users find it less comfortable </w:t>
      </w:r>
    </w:p>
    <w:p w14:paraId="37E54BB6" w14:textId="719FD058" w:rsidR="00CB3F25" w:rsidRPr="0056485B" w:rsidRDefault="00CB3F25" w:rsidP="00CE037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6485B">
        <w:rPr>
          <w:rFonts w:ascii="Times New Roman" w:hAnsi="Times New Roman" w:cs="Times New Roman"/>
          <w:b/>
          <w:bCs/>
          <w:sz w:val="32"/>
          <w:szCs w:val="32"/>
        </w:rPr>
        <w:t>Alternative Design #3</w:t>
      </w:r>
      <w:r w:rsidR="00CE037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6485B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="00CE037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6485B">
        <w:rPr>
          <w:rFonts w:ascii="Times New Roman" w:hAnsi="Times New Roman" w:cs="Times New Roman"/>
          <w:b/>
          <w:bCs/>
          <w:sz w:val="32"/>
          <w:szCs w:val="32"/>
        </w:rPr>
        <w:t>Smart Toothpaste-Tube-Inspired Toothbrus</w:t>
      </w:r>
      <w:r w:rsidR="00CE0371">
        <w:rPr>
          <w:rFonts w:ascii="Times New Roman" w:hAnsi="Times New Roman" w:cs="Times New Roman"/>
          <w:b/>
          <w:bCs/>
          <w:sz w:val="32"/>
          <w:szCs w:val="32"/>
        </w:rPr>
        <w:t>h</w:t>
      </w:r>
    </w:p>
    <w:p w14:paraId="0DA3303B" w14:textId="6C8C7150" w:rsidR="00CB3F25" w:rsidRPr="0056485B" w:rsidRDefault="00CB3F25" w:rsidP="00CB3F25">
      <w:pPr>
        <w:rPr>
          <w:rFonts w:ascii="Times New Roman" w:hAnsi="Times New Roman" w:cs="Times New Roman"/>
          <w:sz w:val="32"/>
          <w:szCs w:val="32"/>
        </w:rPr>
      </w:pPr>
      <w:r w:rsidRPr="0056485B">
        <w:rPr>
          <w:rFonts w:ascii="Times New Roman" w:hAnsi="Times New Roman" w:cs="Times New Roman"/>
          <w:sz w:val="32"/>
          <w:szCs w:val="32"/>
        </w:rPr>
        <w:t xml:space="preserve"> </w:t>
      </w:r>
      <w:r w:rsidR="00CD3D72" w:rsidRPr="0056485B">
        <w:rPr>
          <w:rFonts w:ascii="Times New Roman" w:hAnsi="Times New Roman" w:cs="Times New Roman"/>
          <w:sz w:val="32"/>
          <w:szCs w:val="32"/>
        </w:rPr>
        <w:t>C</w:t>
      </w:r>
      <w:r w:rsidRPr="0056485B">
        <w:rPr>
          <w:rFonts w:ascii="Times New Roman" w:hAnsi="Times New Roman" w:cs="Times New Roman"/>
          <w:sz w:val="32"/>
          <w:szCs w:val="32"/>
        </w:rPr>
        <w:t>reative toothbrush redesign or toothpaste tube redesign (clever tube)</w:t>
      </w:r>
    </w:p>
    <w:p w14:paraId="131F67E4" w14:textId="36F4CBD7" w:rsidR="008D5429" w:rsidRPr="0056485B" w:rsidRDefault="008D5429" w:rsidP="0056485B">
      <w:pPr>
        <w:jc w:val="center"/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  <w:noProof/>
        </w:rPr>
        <w:drawing>
          <wp:inline distT="0" distB="0" distL="0" distR="0" wp14:anchorId="56D44D89" wp14:editId="210AF35A">
            <wp:extent cx="4030614" cy="2683823"/>
            <wp:effectExtent l="0" t="0" r="8255" b="2540"/>
            <wp:docPr id="844654400" name="Picture 2" descr="Inspirational toothbrush designs tha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pirational toothbrush designs that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297" cy="2704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E05B3" w14:textId="12007541" w:rsidR="00CB3F25" w:rsidRPr="0056485B" w:rsidRDefault="00CB3F25" w:rsidP="00CB3F25">
      <w:p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  <w:b/>
          <w:bCs/>
        </w:rPr>
        <w:lastRenderedPageBreak/>
        <w:t>Example concept:</w:t>
      </w:r>
      <w:r w:rsidRPr="0056485B">
        <w:rPr>
          <w:rFonts w:ascii="Times New Roman" w:hAnsi="Times New Roman" w:cs="Times New Roman"/>
        </w:rPr>
        <w:br/>
        <w:t>Smart toothpaste tube that squeezes out all paste and stands upright easily. This inspires design thinking for a toothbrush that maybe collapses or reshapes for travel</w:t>
      </w:r>
      <w:r w:rsidR="000C1980" w:rsidRPr="0056485B">
        <w:rPr>
          <w:rFonts w:ascii="Times New Roman" w:hAnsi="Times New Roman" w:cs="Times New Roman"/>
        </w:rPr>
        <w:t>.</w:t>
      </w:r>
    </w:p>
    <w:p w14:paraId="25AD7BB2" w14:textId="0A2D545E" w:rsidR="00CB3F25" w:rsidRPr="0056485B" w:rsidRDefault="00CB3F25" w:rsidP="00CB3F25">
      <w:p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  <w:b/>
          <w:bCs/>
        </w:rPr>
        <w:t>Why it’s good:</w:t>
      </w:r>
      <w:r w:rsidRPr="0056485B">
        <w:rPr>
          <w:rFonts w:ascii="Times New Roman" w:hAnsi="Times New Roman" w:cs="Times New Roman"/>
        </w:rPr>
        <w:br/>
        <w:t>Encourages less waste &amp; user convenience</w:t>
      </w:r>
      <w:r w:rsidRPr="0056485B">
        <w:rPr>
          <w:rFonts w:ascii="Times New Roman" w:hAnsi="Times New Roman" w:cs="Times New Roman"/>
        </w:rPr>
        <w:br/>
        <w:t>Shows design thinking &amp; usability improvement</w:t>
      </w:r>
    </w:p>
    <w:p w14:paraId="41A14759" w14:textId="5D15FB65" w:rsidR="00CB3F25" w:rsidRPr="0056485B" w:rsidRDefault="00CB3F25" w:rsidP="00CB3F25">
      <w:p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  <w:b/>
          <w:bCs/>
        </w:rPr>
        <w:t>Why it’s bad:</w:t>
      </w:r>
      <w:r w:rsidRPr="0056485B">
        <w:rPr>
          <w:rFonts w:ascii="Times New Roman" w:hAnsi="Times New Roman" w:cs="Times New Roman"/>
        </w:rPr>
        <w:br/>
        <w:t>Might be too complex or expensive</w:t>
      </w:r>
      <w:r w:rsidRPr="0056485B">
        <w:rPr>
          <w:rFonts w:ascii="Times New Roman" w:hAnsi="Times New Roman" w:cs="Times New Roman"/>
        </w:rPr>
        <w:br/>
        <w:t xml:space="preserve"> Could confuse users if very unconventional</w:t>
      </w:r>
    </w:p>
    <w:p w14:paraId="4AC5DAE2" w14:textId="483F6D7A" w:rsidR="00CD3D72" w:rsidRPr="0056485B" w:rsidRDefault="008D5429" w:rsidP="0056485B">
      <w:pPr>
        <w:jc w:val="center"/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  <w:noProof/>
        </w:rPr>
        <w:drawing>
          <wp:inline distT="0" distB="0" distL="0" distR="0" wp14:anchorId="4654C123" wp14:editId="60BC54E3">
            <wp:extent cx="3206338" cy="3206338"/>
            <wp:effectExtent l="0" t="0" r="0" b="0"/>
            <wp:docPr id="1922942787" name="Picture 3" descr="Brush Effects: The Future Toothbrush is Here Today by Avtar Herr - Indieg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rush Effects: The Future Toothbrush is Here Today by Avtar Herr - Indiegog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069" cy="3211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3FD3D" w14:textId="77777777" w:rsidR="00CB3F25" w:rsidRPr="0056485B" w:rsidRDefault="00CB3F25" w:rsidP="00CB3F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  <w:b/>
          <w:bCs/>
        </w:rPr>
        <w:t>Original Toothbrush</w:t>
      </w:r>
      <w:r w:rsidRPr="0056485B">
        <w:rPr>
          <w:rFonts w:ascii="Times New Roman" w:hAnsi="Times New Roman" w:cs="Times New Roman"/>
        </w:rPr>
        <w:t xml:space="preserve"> – simplest, familiar, but limited in cleaning effectiveness.</w:t>
      </w:r>
    </w:p>
    <w:p w14:paraId="5EB6EF3D" w14:textId="77777777" w:rsidR="00CB3F25" w:rsidRPr="0056485B" w:rsidRDefault="00CB3F25" w:rsidP="00CB3F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  <w:b/>
          <w:bCs/>
        </w:rPr>
        <w:t>Electric Toothbrush</w:t>
      </w:r>
      <w:r w:rsidRPr="0056485B">
        <w:rPr>
          <w:rFonts w:ascii="Times New Roman" w:hAnsi="Times New Roman" w:cs="Times New Roman"/>
        </w:rPr>
        <w:t xml:space="preserve"> – improved functionality, better cleaning, but higher cost &amp; power needs.</w:t>
      </w:r>
    </w:p>
    <w:p w14:paraId="2B04EE86" w14:textId="77777777" w:rsidR="00CB3F25" w:rsidRPr="0056485B" w:rsidRDefault="00CB3F25" w:rsidP="00CB3F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  <w:b/>
          <w:bCs/>
        </w:rPr>
        <w:t>Eco-Friendly Toothbrush</w:t>
      </w:r>
      <w:r w:rsidRPr="0056485B">
        <w:rPr>
          <w:rFonts w:ascii="Times New Roman" w:hAnsi="Times New Roman" w:cs="Times New Roman"/>
        </w:rPr>
        <w:t xml:space="preserve"> – better for environment, but usability trade-offs.</w:t>
      </w:r>
    </w:p>
    <w:p w14:paraId="2B3B7DE9" w14:textId="3783D8DA" w:rsidR="000C257F" w:rsidRPr="0056485B" w:rsidRDefault="00CB3F25" w:rsidP="00E067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  <w:b/>
          <w:bCs/>
        </w:rPr>
        <w:t>Innovative Concept</w:t>
      </w:r>
      <w:r w:rsidRPr="0056485B">
        <w:rPr>
          <w:rFonts w:ascii="Times New Roman" w:hAnsi="Times New Roman" w:cs="Times New Roman"/>
        </w:rPr>
        <w:t xml:space="preserve"> – shows future possibilities but may not yet be practical.</w:t>
      </w:r>
    </w:p>
    <w:p w14:paraId="0B47CC97" w14:textId="1B08BF6D" w:rsidR="000C257F" w:rsidRPr="0056485B" w:rsidRDefault="000C257F" w:rsidP="000C25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485B">
        <w:rPr>
          <w:rFonts w:ascii="Times New Roman" w:hAnsi="Times New Roman" w:cs="Times New Roman"/>
          <w:b/>
          <w:bCs/>
          <w:sz w:val="32"/>
          <w:szCs w:val="32"/>
        </w:rPr>
        <w:t>Picture #1 – Traditional Analog Twin Bell Alarm Clock</w:t>
      </w:r>
      <w:r w:rsidR="00CE037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C80822A" w14:textId="77777777" w:rsidR="000C257F" w:rsidRPr="0056485B" w:rsidRDefault="000C257F" w:rsidP="000C257F">
      <w:p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Example: Classic metal bell alarm clock.</w:t>
      </w:r>
    </w:p>
    <w:p w14:paraId="11934755" w14:textId="77777777" w:rsidR="000C257F" w:rsidRPr="0056485B" w:rsidRDefault="000C257F" w:rsidP="0056485B">
      <w:pPr>
        <w:jc w:val="center"/>
        <w:rPr>
          <w:rFonts w:ascii="Times New Roman" w:hAnsi="Times New Roman" w:cs="Times New Roman"/>
          <w:b/>
          <w:bCs/>
        </w:rPr>
      </w:pPr>
      <w:r w:rsidRPr="005648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367AD4" wp14:editId="34179682">
            <wp:extent cx="3349255" cy="3136265"/>
            <wp:effectExtent l="0" t="0" r="3810" b="6985"/>
            <wp:docPr id="82228803" name="Picture 5" descr="Retro Twin Bell Alarm Clock – Classic Metal Frame Table Clock |  Dealsmagne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Retro Twin Bell Alarm Clock – Classic Metal Frame Table Clock |  Dealsmagnet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386" cy="3139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A70EA" w14:textId="310594ED" w:rsidR="000C257F" w:rsidRPr="0056485B" w:rsidRDefault="000C257F" w:rsidP="000C257F">
      <w:pPr>
        <w:rPr>
          <w:rFonts w:ascii="Times New Roman" w:hAnsi="Times New Roman" w:cs="Times New Roman"/>
          <w:b/>
          <w:bCs/>
        </w:rPr>
      </w:pPr>
      <w:r w:rsidRPr="0056485B">
        <w:rPr>
          <w:rFonts w:ascii="Times New Roman" w:hAnsi="Times New Roman" w:cs="Times New Roman"/>
          <w:b/>
          <w:bCs/>
        </w:rPr>
        <w:t>Good Design</w:t>
      </w:r>
    </w:p>
    <w:p w14:paraId="109A936F" w14:textId="77777777" w:rsidR="000C257F" w:rsidRPr="0056485B" w:rsidRDefault="000C257F" w:rsidP="000C257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Loud bell → very effective wake-up feedback</w:t>
      </w:r>
    </w:p>
    <w:p w14:paraId="1516B54F" w14:textId="77777777" w:rsidR="000C257F" w:rsidRPr="0056485B" w:rsidRDefault="000C257F" w:rsidP="000C257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Simple mechanism (wind-up)</w:t>
      </w:r>
    </w:p>
    <w:p w14:paraId="23366314" w14:textId="77777777" w:rsidR="000C257F" w:rsidRPr="0056485B" w:rsidRDefault="000C257F" w:rsidP="000C257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No electricity required</w:t>
      </w:r>
    </w:p>
    <w:p w14:paraId="7883C5C3" w14:textId="77777777" w:rsidR="000C257F" w:rsidRPr="0056485B" w:rsidRDefault="000C257F" w:rsidP="000C257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Strong visibility (large hands)</w:t>
      </w:r>
    </w:p>
    <w:p w14:paraId="7246BF53" w14:textId="2D7B70CC" w:rsidR="000C257F" w:rsidRPr="0056485B" w:rsidRDefault="000C257F" w:rsidP="000C257F">
      <w:pPr>
        <w:rPr>
          <w:rFonts w:ascii="Times New Roman" w:hAnsi="Times New Roman" w:cs="Times New Roman"/>
          <w:b/>
          <w:bCs/>
        </w:rPr>
      </w:pPr>
      <w:r w:rsidRPr="0056485B">
        <w:rPr>
          <w:rFonts w:ascii="Times New Roman" w:hAnsi="Times New Roman" w:cs="Times New Roman"/>
          <w:b/>
          <w:bCs/>
        </w:rPr>
        <w:t>Bad Design</w:t>
      </w:r>
    </w:p>
    <w:p w14:paraId="1F26CC2A" w14:textId="77777777" w:rsidR="000C257F" w:rsidRPr="0056485B" w:rsidRDefault="000C257F" w:rsidP="000C257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Hard to set exact alarm time (small dial at back)</w:t>
      </w:r>
    </w:p>
    <w:p w14:paraId="2E732839" w14:textId="77777777" w:rsidR="000C257F" w:rsidRPr="0056485B" w:rsidRDefault="000C257F" w:rsidP="000C257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No snooze button</w:t>
      </w:r>
    </w:p>
    <w:p w14:paraId="12DAD8B1" w14:textId="77777777" w:rsidR="000C257F" w:rsidRPr="0056485B" w:rsidRDefault="000C257F" w:rsidP="000C257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Can be confusing for children</w:t>
      </w:r>
    </w:p>
    <w:p w14:paraId="70B7CACD" w14:textId="77777777" w:rsidR="000C257F" w:rsidRPr="0056485B" w:rsidRDefault="000C257F" w:rsidP="000C257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No night visibility (unless light is on)</w:t>
      </w:r>
    </w:p>
    <w:p w14:paraId="0B1B41DC" w14:textId="031E37FE" w:rsidR="00CE0371" w:rsidRPr="00CE0371" w:rsidRDefault="000C257F" w:rsidP="000C257F">
      <w:p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 xml:space="preserve"> HCI Issue: Poor precision &amp; low user control.</w:t>
      </w:r>
    </w:p>
    <w:p w14:paraId="207AC342" w14:textId="77777777" w:rsidR="00CE0371" w:rsidRDefault="00CE0371" w:rsidP="000C257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9EEDF6" w14:textId="77777777" w:rsidR="00C86BC7" w:rsidRDefault="00C86BC7" w:rsidP="000C257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F316BF" w14:textId="77777777" w:rsidR="00C86BC7" w:rsidRDefault="00C86BC7" w:rsidP="000C257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7DEC78" w14:textId="77777777" w:rsidR="00C86BC7" w:rsidRDefault="00C86BC7" w:rsidP="000C257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3CD036" w14:textId="37BC93C6" w:rsidR="000C257F" w:rsidRPr="0056485B" w:rsidRDefault="000C257F" w:rsidP="000C25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485B">
        <w:rPr>
          <w:rFonts w:ascii="Times New Roman" w:hAnsi="Times New Roman" w:cs="Times New Roman"/>
          <w:b/>
          <w:bCs/>
          <w:sz w:val="32"/>
          <w:szCs w:val="32"/>
        </w:rPr>
        <w:lastRenderedPageBreak/>
        <w:t>Picture #2 – Digital Alarm Clock (LED Display)</w:t>
      </w:r>
      <w:r w:rsidR="00CE037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D5BBB61" w14:textId="6AB08C05" w:rsidR="000C257F" w:rsidRPr="0056485B" w:rsidRDefault="000C257F" w:rsidP="0056485B">
      <w:pPr>
        <w:jc w:val="center"/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  <w:noProof/>
        </w:rPr>
        <w:drawing>
          <wp:inline distT="0" distB="0" distL="0" distR="0" wp14:anchorId="09D5A46C" wp14:editId="2E479429">
            <wp:extent cx="4298909" cy="2956956"/>
            <wp:effectExtent l="0" t="0" r="6985" b="0"/>
            <wp:docPr id="1358753197" name="Picture 6" descr="Loud Alarm Clock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Loud Alarm Clock ..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09" cy="2956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1C81E" w14:textId="454E5F7F" w:rsidR="000C257F" w:rsidRPr="0056485B" w:rsidRDefault="000C257F" w:rsidP="000C257F">
      <w:pPr>
        <w:rPr>
          <w:rFonts w:ascii="Times New Roman" w:hAnsi="Times New Roman" w:cs="Times New Roman"/>
          <w:b/>
          <w:bCs/>
        </w:rPr>
      </w:pPr>
      <w:r w:rsidRPr="0056485B">
        <w:rPr>
          <w:rFonts w:ascii="Times New Roman" w:hAnsi="Times New Roman" w:cs="Times New Roman"/>
          <w:b/>
          <w:bCs/>
        </w:rPr>
        <w:t>Good Design</w:t>
      </w:r>
    </w:p>
    <w:p w14:paraId="7FF72AFE" w14:textId="77777777" w:rsidR="000C257F" w:rsidRPr="0056485B" w:rsidRDefault="000C257F" w:rsidP="000C257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Clear numeric display → high visibility</w:t>
      </w:r>
    </w:p>
    <w:p w14:paraId="48395B78" w14:textId="77777777" w:rsidR="000C257F" w:rsidRPr="0056485B" w:rsidRDefault="000C257F" w:rsidP="000C257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Easy to set time with buttons</w:t>
      </w:r>
    </w:p>
    <w:p w14:paraId="5B76D48C" w14:textId="77777777" w:rsidR="000C257F" w:rsidRPr="0056485B" w:rsidRDefault="000C257F" w:rsidP="000C257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Usually includes snooze</w:t>
      </w:r>
    </w:p>
    <w:p w14:paraId="78C4E369" w14:textId="77777777" w:rsidR="000C257F" w:rsidRPr="0056485B" w:rsidRDefault="000C257F" w:rsidP="000C257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Shows AM/PM clearly</w:t>
      </w:r>
    </w:p>
    <w:p w14:paraId="34552A35" w14:textId="23640895" w:rsidR="000C257F" w:rsidRPr="0056485B" w:rsidRDefault="000C257F" w:rsidP="000C257F">
      <w:pPr>
        <w:rPr>
          <w:rFonts w:ascii="Times New Roman" w:hAnsi="Times New Roman" w:cs="Times New Roman"/>
          <w:b/>
          <w:bCs/>
        </w:rPr>
      </w:pPr>
      <w:r w:rsidRPr="0056485B">
        <w:rPr>
          <w:rFonts w:ascii="Times New Roman" w:hAnsi="Times New Roman" w:cs="Times New Roman"/>
          <w:b/>
          <w:bCs/>
        </w:rPr>
        <w:t xml:space="preserve"> Bad Design</w:t>
      </w:r>
    </w:p>
    <w:p w14:paraId="4240FEDB" w14:textId="77777777" w:rsidR="000C257F" w:rsidRPr="0056485B" w:rsidRDefault="000C257F" w:rsidP="000C257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Too many buttons can confuse users</w:t>
      </w:r>
    </w:p>
    <w:p w14:paraId="527DFBF6" w14:textId="77777777" w:rsidR="000C257F" w:rsidRPr="0056485B" w:rsidRDefault="000C257F" w:rsidP="000C257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Bright LED light may disturb sleep</w:t>
      </w:r>
    </w:p>
    <w:p w14:paraId="4637F57E" w14:textId="77777777" w:rsidR="000C257F" w:rsidRPr="0056485B" w:rsidRDefault="000C257F" w:rsidP="000C257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Small labels on buttons (poor affordance)</w:t>
      </w:r>
    </w:p>
    <w:p w14:paraId="26C91A3D" w14:textId="360CDB89" w:rsidR="00CE0371" w:rsidRDefault="000C257F" w:rsidP="000C257F">
      <w:p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 xml:space="preserve"> HCI Principle:</w:t>
      </w:r>
      <w:r w:rsidRPr="0056485B">
        <w:rPr>
          <w:rFonts w:ascii="Times New Roman" w:hAnsi="Times New Roman" w:cs="Times New Roman"/>
        </w:rPr>
        <w:br/>
        <w:t>Good feedback but sometimes poor learnability.</w:t>
      </w:r>
    </w:p>
    <w:p w14:paraId="3B0A3E05" w14:textId="77777777" w:rsidR="00CE0371" w:rsidRDefault="00CE0371" w:rsidP="000C257F">
      <w:pPr>
        <w:rPr>
          <w:rFonts w:ascii="Times New Roman" w:hAnsi="Times New Roman" w:cs="Times New Roman"/>
        </w:rPr>
      </w:pPr>
    </w:p>
    <w:p w14:paraId="0F623CFE" w14:textId="77777777" w:rsidR="00C86BC7" w:rsidRDefault="00C86BC7" w:rsidP="000C257F">
      <w:pPr>
        <w:rPr>
          <w:rFonts w:ascii="Times New Roman" w:hAnsi="Times New Roman" w:cs="Times New Roman"/>
        </w:rPr>
      </w:pPr>
    </w:p>
    <w:p w14:paraId="620560EC" w14:textId="77777777" w:rsidR="00C86BC7" w:rsidRDefault="00C86BC7" w:rsidP="000C257F">
      <w:pPr>
        <w:rPr>
          <w:rFonts w:ascii="Times New Roman" w:hAnsi="Times New Roman" w:cs="Times New Roman"/>
        </w:rPr>
      </w:pPr>
    </w:p>
    <w:p w14:paraId="35D18712" w14:textId="77777777" w:rsidR="00C86BC7" w:rsidRDefault="00C86BC7" w:rsidP="000C257F">
      <w:pPr>
        <w:rPr>
          <w:rFonts w:ascii="Times New Roman" w:hAnsi="Times New Roman" w:cs="Times New Roman"/>
        </w:rPr>
      </w:pPr>
    </w:p>
    <w:p w14:paraId="67729008" w14:textId="77777777" w:rsidR="00C86BC7" w:rsidRPr="00CE0371" w:rsidRDefault="00C86BC7" w:rsidP="000C257F">
      <w:pPr>
        <w:rPr>
          <w:rFonts w:ascii="Times New Roman" w:hAnsi="Times New Roman" w:cs="Times New Roman"/>
        </w:rPr>
      </w:pPr>
    </w:p>
    <w:p w14:paraId="3B9D0C13" w14:textId="3273FD4C" w:rsidR="000C257F" w:rsidRPr="0056485B" w:rsidRDefault="000C257F" w:rsidP="000C25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485B">
        <w:rPr>
          <w:rFonts w:ascii="Times New Roman" w:hAnsi="Times New Roman" w:cs="Times New Roman"/>
          <w:b/>
          <w:bCs/>
          <w:sz w:val="32"/>
          <w:szCs w:val="32"/>
        </w:rPr>
        <w:lastRenderedPageBreak/>
        <w:t>Picture #3 – Projection Alarm Clock</w:t>
      </w:r>
    </w:p>
    <w:p w14:paraId="323B4858" w14:textId="3FCB0B2C" w:rsidR="000C257F" w:rsidRPr="0056485B" w:rsidRDefault="000C257F" w:rsidP="0056485B">
      <w:pPr>
        <w:jc w:val="center"/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  <w:noProof/>
        </w:rPr>
        <w:drawing>
          <wp:inline distT="0" distB="0" distL="0" distR="0" wp14:anchorId="673E6774" wp14:editId="49831655">
            <wp:extent cx="3099460" cy="3099460"/>
            <wp:effectExtent l="0" t="0" r="5715" b="5715"/>
            <wp:docPr id="724115225" name="Picture 7" descr="Alarm Clock LED Wall/Ceiling Projection LCD Digital Voice Talking  Temper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Alarm Clock LED Wall/Ceiling Projection LCD Digital Voice Talking  Temperatur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297" cy="3101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F0E96" w14:textId="4DDBD8D1" w:rsidR="000C257F" w:rsidRPr="0056485B" w:rsidRDefault="000C257F" w:rsidP="000C257F">
      <w:pPr>
        <w:rPr>
          <w:rFonts w:ascii="Times New Roman" w:hAnsi="Times New Roman" w:cs="Times New Roman"/>
          <w:b/>
          <w:bCs/>
        </w:rPr>
      </w:pPr>
      <w:r w:rsidRPr="0056485B">
        <w:rPr>
          <w:rFonts w:ascii="Times New Roman" w:hAnsi="Times New Roman" w:cs="Times New Roman"/>
          <w:b/>
          <w:bCs/>
        </w:rPr>
        <w:t>Good Design</w:t>
      </w:r>
    </w:p>
    <w:p w14:paraId="674F6529" w14:textId="77777777" w:rsidR="000C257F" w:rsidRPr="0056485B" w:rsidRDefault="000C257F" w:rsidP="000C257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Projects time on ceiling → no need to move head</w:t>
      </w:r>
    </w:p>
    <w:p w14:paraId="6BE8B979" w14:textId="77777777" w:rsidR="000C257F" w:rsidRPr="0056485B" w:rsidRDefault="000C257F" w:rsidP="000C257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Very convenient at night</w:t>
      </w:r>
    </w:p>
    <w:p w14:paraId="5A204028" w14:textId="77777777" w:rsidR="000C257F" w:rsidRPr="0056485B" w:rsidRDefault="000C257F" w:rsidP="000C257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Modern &amp; attractive design</w:t>
      </w:r>
    </w:p>
    <w:p w14:paraId="224A1946" w14:textId="55517144" w:rsidR="000C257F" w:rsidRPr="0056485B" w:rsidRDefault="000C257F" w:rsidP="000C257F">
      <w:pPr>
        <w:rPr>
          <w:rFonts w:ascii="Times New Roman" w:hAnsi="Times New Roman" w:cs="Times New Roman"/>
          <w:b/>
          <w:bCs/>
        </w:rPr>
      </w:pPr>
      <w:r w:rsidRPr="0056485B">
        <w:rPr>
          <w:rFonts w:ascii="Times New Roman" w:hAnsi="Times New Roman" w:cs="Times New Roman"/>
          <w:b/>
          <w:bCs/>
        </w:rPr>
        <w:t xml:space="preserve"> Bad Design</w:t>
      </w:r>
    </w:p>
    <w:p w14:paraId="0FB844A3" w14:textId="77777777" w:rsidR="000C257F" w:rsidRPr="0056485B" w:rsidRDefault="000C257F" w:rsidP="000C257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Expensive</w:t>
      </w:r>
    </w:p>
    <w:p w14:paraId="2B2DC927" w14:textId="77777777" w:rsidR="000C257F" w:rsidRPr="0056485B" w:rsidRDefault="000C257F" w:rsidP="000C257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Projection may blur</w:t>
      </w:r>
    </w:p>
    <w:p w14:paraId="168AAFE4" w14:textId="77777777" w:rsidR="000C257F" w:rsidRPr="0056485B" w:rsidRDefault="000C257F" w:rsidP="000C257F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gramStart"/>
      <w:r w:rsidRPr="0056485B">
        <w:rPr>
          <w:rFonts w:ascii="Times New Roman" w:hAnsi="Times New Roman" w:cs="Times New Roman"/>
        </w:rPr>
        <w:t>Needs electricity</w:t>
      </w:r>
      <w:proofErr w:type="gramEnd"/>
    </w:p>
    <w:p w14:paraId="618A85AF" w14:textId="77777777" w:rsidR="000C257F" w:rsidRPr="0056485B" w:rsidRDefault="000C257F" w:rsidP="000C257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Complex setup</w:t>
      </w:r>
    </w:p>
    <w:p w14:paraId="5B309B60" w14:textId="3C243D53" w:rsidR="000C257F" w:rsidRPr="0056485B" w:rsidRDefault="000C257F" w:rsidP="000C257F">
      <w:p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HCI Note:</w:t>
      </w:r>
      <w:r w:rsidRPr="0056485B">
        <w:rPr>
          <w:rFonts w:ascii="Times New Roman" w:hAnsi="Times New Roman" w:cs="Times New Roman"/>
        </w:rPr>
        <w:br/>
        <w:t>Good visibility, but increased complexity reduces usability.</w:t>
      </w:r>
    </w:p>
    <w:p w14:paraId="4642AF89" w14:textId="77777777" w:rsidR="00C86BC7" w:rsidRDefault="00C86BC7" w:rsidP="000C257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3B8AB4" w14:textId="77777777" w:rsidR="00C86BC7" w:rsidRDefault="00C86BC7" w:rsidP="000C257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5814E5" w14:textId="77777777" w:rsidR="00C86BC7" w:rsidRDefault="00C86BC7" w:rsidP="000C257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A07F14" w14:textId="77777777" w:rsidR="00C86BC7" w:rsidRDefault="00C86BC7" w:rsidP="000C257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C59946" w14:textId="21267D45" w:rsidR="000C257F" w:rsidRPr="0056485B" w:rsidRDefault="000C257F" w:rsidP="000C25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485B">
        <w:rPr>
          <w:rFonts w:ascii="Times New Roman" w:hAnsi="Times New Roman" w:cs="Times New Roman"/>
          <w:b/>
          <w:bCs/>
          <w:sz w:val="32"/>
          <w:szCs w:val="32"/>
        </w:rPr>
        <w:lastRenderedPageBreak/>
        <w:t>Picture #4 – Puzzle / Runaway Alarm Clock (Creative Design)</w:t>
      </w:r>
      <w:r w:rsidR="00CE037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60FC62C" w14:textId="7E1362A5" w:rsidR="000C257F" w:rsidRPr="0056485B" w:rsidRDefault="000C1980" w:rsidP="0056485B">
      <w:pPr>
        <w:jc w:val="center"/>
        <w:rPr>
          <w:rFonts w:ascii="Times New Roman" w:hAnsi="Times New Roman" w:cs="Times New Roman"/>
          <w:b/>
          <w:bCs/>
        </w:rPr>
      </w:pPr>
      <w:r w:rsidRPr="0056485B">
        <w:rPr>
          <w:rFonts w:ascii="Times New Roman" w:hAnsi="Times New Roman" w:cs="Times New Roman"/>
          <w:noProof/>
        </w:rPr>
        <w:drawing>
          <wp:inline distT="0" distB="0" distL="0" distR="0" wp14:anchorId="07E89CBE" wp14:editId="4FECC65F">
            <wp:extent cx="3561800" cy="3087584"/>
            <wp:effectExtent l="0" t="0" r="635" b="0"/>
            <wp:docPr id="42735190" name="Picture 8" descr="Amazon.com: CLOCKY Alarm Clock on Wheels – Loud Rolling Alarm Clock for  Heavy Sleepers | Runaway Clock That Jumps &amp; Runs to Wake You Up | Funny  Unique Gift for Adults, Tee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Amazon.com: CLOCKY Alarm Clock on Wheels – Loud Rolling Alarm Clock for  Heavy Sleepers | Runaway Clock That Jumps &amp; Runs to Wake You Up | Funny  Unique Gift for Adults, Teen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086" cy="3093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0AFC7" w14:textId="36575B52" w:rsidR="000C257F" w:rsidRPr="0056485B" w:rsidRDefault="000C257F" w:rsidP="000C257F">
      <w:pPr>
        <w:rPr>
          <w:rFonts w:ascii="Times New Roman" w:hAnsi="Times New Roman" w:cs="Times New Roman"/>
          <w:b/>
          <w:bCs/>
        </w:rPr>
      </w:pPr>
      <w:r w:rsidRPr="0056485B">
        <w:rPr>
          <w:rFonts w:ascii="Times New Roman" w:hAnsi="Times New Roman" w:cs="Times New Roman"/>
          <w:b/>
          <w:bCs/>
        </w:rPr>
        <w:t>Good Design</w:t>
      </w:r>
    </w:p>
    <w:p w14:paraId="51D44FC4" w14:textId="77777777" w:rsidR="000C257F" w:rsidRPr="0056485B" w:rsidRDefault="000C257F" w:rsidP="000C25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Forces user to get out of bed</w:t>
      </w:r>
    </w:p>
    <w:p w14:paraId="5904F050" w14:textId="77777777" w:rsidR="000C257F" w:rsidRPr="0056485B" w:rsidRDefault="000C257F" w:rsidP="000C25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Creative solution for heavy sleepers</w:t>
      </w:r>
    </w:p>
    <w:p w14:paraId="2D840C4C" w14:textId="77777777" w:rsidR="000C257F" w:rsidRPr="0056485B" w:rsidRDefault="000C257F" w:rsidP="000C25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Fun &amp; engaging</w:t>
      </w:r>
    </w:p>
    <w:p w14:paraId="3DD89447" w14:textId="6C2B7772" w:rsidR="000C257F" w:rsidRPr="0056485B" w:rsidRDefault="000C257F" w:rsidP="000C257F">
      <w:pPr>
        <w:rPr>
          <w:rFonts w:ascii="Times New Roman" w:hAnsi="Times New Roman" w:cs="Times New Roman"/>
          <w:b/>
          <w:bCs/>
        </w:rPr>
      </w:pPr>
      <w:r w:rsidRPr="0056485B">
        <w:rPr>
          <w:rFonts w:ascii="Times New Roman" w:hAnsi="Times New Roman" w:cs="Times New Roman"/>
          <w:b/>
          <w:bCs/>
        </w:rPr>
        <w:t xml:space="preserve"> Bad Design</w:t>
      </w:r>
    </w:p>
    <w:p w14:paraId="38BD4B60" w14:textId="77777777" w:rsidR="000C257F" w:rsidRPr="0056485B" w:rsidRDefault="000C257F" w:rsidP="000C257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 xml:space="preserve">Can </w:t>
      </w:r>
      <w:proofErr w:type="gramStart"/>
      <w:r w:rsidRPr="0056485B">
        <w:rPr>
          <w:rFonts w:ascii="Times New Roman" w:hAnsi="Times New Roman" w:cs="Times New Roman"/>
        </w:rPr>
        <w:t>fall</w:t>
      </w:r>
      <w:proofErr w:type="gramEnd"/>
      <w:r w:rsidRPr="0056485B">
        <w:rPr>
          <w:rFonts w:ascii="Times New Roman" w:hAnsi="Times New Roman" w:cs="Times New Roman"/>
        </w:rPr>
        <w:t xml:space="preserve"> and </w:t>
      </w:r>
      <w:proofErr w:type="gramStart"/>
      <w:r w:rsidRPr="0056485B">
        <w:rPr>
          <w:rFonts w:ascii="Times New Roman" w:hAnsi="Times New Roman" w:cs="Times New Roman"/>
        </w:rPr>
        <w:t>break</w:t>
      </w:r>
      <w:proofErr w:type="gramEnd"/>
    </w:p>
    <w:p w14:paraId="510164B6" w14:textId="77777777" w:rsidR="000C257F" w:rsidRPr="0056485B" w:rsidRDefault="000C257F" w:rsidP="000C257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Too noisy or stressful</w:t>
      </w:r>
    </w:p>
    <w:p w14:paraId="3D8174DB" w14:textId="77777777" w:rsidR="000C257F" w:rsidRPr="0056485B" w:rsidRDefault="000C257F" w:rsidP="000C257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Not suitable for shared rooms</w:t>
      </w:r>
    </w:p>
    <w:p w14:paraId="2A6CCE20" w14:textId="4C7629B9" w:rsidR="000C257F" w:rsidRPr="0056485B" w:rsidRDefault="000C257F" w:rsidP="000C257F">
      <w:pPr>
        <w:rPr>
          <w:rFonts w:ascii="Times New Roman" w:hAnsi="Times New Roman" w:cs="Times New Roman"/>
        </w:rPr>
      </w:pPr>
      <w:r w:rsidRPr="0056485B">
        <w:rPr>
          <w:rFonts w:ascii="Times New Roman" w:hAnsi="Times New Roman" w:cs="Times New Roman"/>
        </w:rPr>
        <w:t>HCI Concept:</w:t>
      </w:r>
      <w:r w:rsidRPr="0056485B">
        <w:rPr>
          <w:rFonts w:ascii="Times New Roman" w:hAnsi="Times New Roman" w:cs="Times New Roman"/>
        </w:rPr>
        <w:br/>
        <w:t>Innovative interaction design — but may reduce user satisfaction.</w:t>
      </w:r>
    </w:p>
    <w:p w14:paraId="40E766B1" w14:textId="77777777" w:rsidR="000C257F" w:rsidRPr="0056485B" w:rsidRDefault="000C257F" w:rsidP="00E06784">
      <w:pPr>
        <w:rPr>
          <w:rFonts w:ascii="Times New Roman" w:hAnsi="Times New Roman" w:cs="Times New Roman"/>
        </w:rPr>
      </w:pPr>
    </w:p>
    <w:sectPr w:rsidR="000C257F" w:rsidRPr="0056485B" w:rsidSect="0056485B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35240"/>
    <w:multiLevelType w:val="multilevel"/>
    <w:tmpl w:val="45040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BF234A"/>
    <w:multiLevelType w:val="multilevel"/>
    <w:tmpl w:val="FB18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B0F2E"/>
    <w:multiLevelType w:val="multilevel"/>
    <w:tmpl w:val="03A6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90971"/>
    <w:multiLevelType w:val="multilevel"/>
    <w:tmpl w:val="AFB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E5CE9"/>
    <w:multiLevelType w:val="multilevel"/>
    <w:tmpl w:val="3E0C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E7CDE"/>
    <w:multiLevelType w:val="multilevel"/>
    <w:tmpl w:val="2CBA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50493"/>
    <w:multiLevelType w:val="multilevel"/>
    <w:tmpl w:val="5C18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E7A50"/>
    <w:multiLevelType w:val="multilevel"/>
    <w:tmpl w:val="4612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C47BD"/>
    <w:multiLevelType w:val="multilevel"/>
    <w:tmpl w:val="A53C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118BD"/>
    <w:multiLevelType w:val="multilevel"/>
    <w:tmpl w:val="964EC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00146D"/>
    <w:multiLevelType w:val="multilevel"/>
    <w:tmpl w:val="7A3E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231918">
    <w:abstractNumId w:val="2"/>
  </w:num>
  <w:num w:numId="2" w16cid:durableId="1788238086">
    <w:abstractNumId w:val="9"/>
  </w:num>
  <w:num w:numId="3" w16cid:durableId="1965037363">
    <w:abstractNumId w:val="0"/>
  </w:num>
  <w:num w:numId="4" w16cid:durableId="189148210">
    <w:abstractNumId w:val="7"/>
  </w:num>
  <w:num w:numId="5" w16cid:durableId="1195120662">
    <w:abstractNumId w:val="3"/>
  </w:num>
  <w:num w:numId="6" w16cid:durableId="1449279138">
    <w:abstractNumId w:val="5"/>
  </w:num>
  <w:num w:numId="7" w16cid:durableId="1216241474">
    <w:abstractNumId w:val="10"/>
  </w:num>
  <w:num w:numId="8" w16cid:durableId="978801490">
    <w:abstractNumId w:val="1"/>
  </w:num>
  <w:num w:numId="9" w16cid:durableId="56055154">
    <w:abstractNumId w:val="6"/>
  </w:num>
  <w:num w:numId="10" w16cid:durableId="243420866">
    <w:abstractNumId w:val="8"/>
  </w:num>
  <w:num w:numId="11" w16cid:durableId="5367030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784"/>
    <w:rsid w:val="000C1980"/>
    <w:rsid w:val="000C257F"/>
    <w:rsid w:val="000D2A4A"/>
    <w:rsid w:val="003D7A85"/>
    <w:rsid w:val="0056485B"/>
    <w:rsid w:val="005C69BD"/>
    <w:rsid w:val="006413E3"/>
    <w:rsid w:val="00667EC0"/>
    <w:rsid w:val="007207A5"/>
    <w:rsid w:val="0077188C"/>
    <w:rsid w:val="008D5429"/>
    <w:rsid w:val="00C86BC7"/>
    <w:rsid w:val="00CB3F25"/>
    <w:rsid w:val="00CD3D72"/>
    <w:rsid w:val="00CE0371"/>
    <w:rsid w:val="00E0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7AB05"/>
  <w15:chartTrackingRefBased/>
  <w15:docId w15:val="{E260EC3C-4FEC-4C37-9BCA-E4ABB07AA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78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067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06784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CB3F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F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fif"/><Relationship Id="rId12" Type="http://schemas.openxmlformats.org/officeDocument/2006/relationships/image" Target="media/image8.jpe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fif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4BB2D45D28F4CC7B946258F4B3E89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3C8A34-FB0A-477A-AE8B-98BD2BDC7280}"/>
      </w:docPartPr>
      <w:docPartBody>
        <w:p w:rsidR="00E52C0D" w:rsidRDefault="00A11937" w:rsidP="00A11937">
          <w:pPr>
            <w:pStyle w:val="64BB2D45D28F4CC7B946258F4B3E89C7"/>
          </w:pPr>
          <w:r>
            <w:rPr>
              <w:rFonts w:asciiTheme="majorHAnsi" w:eastAsiaTheme="majorEastAsia" w:hAnsiTheme="majorHAnsi" w:cstheme="majorBidi"/>
              <w:sz w:val="40"/>
              <w:szCs w:val="40"/>
            </w:rPr>
            <w:t>[Type the document title]</w:t>
          </w:r>
        </w:p>
      </w:docPartBody>
    </w:docPart>
    <w:docPart>
      <w:docPartPr>
        <w:name w:val="A5B82DCC02524A9EBAFC6982D050CD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DB9647-6774-492A-A0A6-18D87CB21C00}"/>
      </w:docPartPr>
      <w:docPartBody>
        <w:p w:rsidR="00E52C0D" w:rsidRDefault="00A11937" w:rsidP="00A11937">
          <w:pPr>
            <w:pStyle w:val="A5B82DCC02524A9EBAFC6982D050CD13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937"/>
    <w:rsid w:val="000D2A4A"/>
    <w:rsid w:val="00106269"/>
    <w:rsid w:val="0012319E"/>
    <w:rsid w:val="003D7A85"/>
    <w:rsid w:val="007207A5"/>
    <w:rsid w:val="0077188C"/>
    <w:rsid w:val="009565A1"/>
    <w:rsid w:val="00A11937"/>
    <w:rsid w:val="00E52C0D"/>
    <w:rsid w:val="00F4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4BB2D45D28F4CC7B946258F4B3E89C7">
    <w:name w:val="64BB2D45D28F4CC7B946258F4B3E89C7"/>
    <w:rsid w:val="00A11937"/>
  </w:style>
  <w:style w:type="paragraph" w:customStyle="1" w:styleId="A5B82DCC02524A9EBAFC6982D050CD13">
    <w:name w:val="A5B82DCC02524A9EBAFC6982D050CD13"/>
    <w:rsid w:val="00A119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9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# 1</vt:lpstr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# 1</dc:title>
  <dc:subject>Human Computer Interaction and Computer Graphics</dc:subject>
  <dc:creator>Abdullah Tallat</dc:creator>
  <cp:keywords/>
  <dc:description/>
  <cp:lastModifiedBy>nishatallat@gmail.com</cp:lastModifiedBy>
  <cp:revision>5</cp:revision>
  <dcterms:created xsi:type="dcterms:W3CDTF">2026-02-26T08:43:00Z</dcterms:created>
  <dcterms:modified xsi:type="dcterms:W3CDTF">2026-03-03T07:38:00Z</dcterms:modified>
</cp:coreProperties>
</file>