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619" w:rsidRDefault="00DF6A41" w:rsidP="00DF6A41">
      <w:pPr>
        <w:jc w:val="center"/>
        <w:rPr>
          <w:b/>
          <w:sz w:val="28"/>
          <w:szCs w:val="28"/>
        </w:rPr>
      </w:pPr>
      <w:r>
        <w:rPr>
          <w:b/>
          <w:sz w:val="28"/>
          <w:szCs w:val="28"/>
        </w:rPr>
        <w:t>Report</w:t>
      </w:r>
    </w:p>
    <w:p w:rsidR="00DF6A41" w:rsidRPr="00DF6A41" w:rsidRDefault="00DF6A41" w:rsidP="00DF6A41">
      <w:pPr>
        <w:jc w:val="both"/>
        <w:rPr>
          <w:b/>
          <w:szCs w:val="28"/>
        </w:rPr>
      </w:pPr>
      <w:r w:rsidRPr="00DF6A41">
        <w:rPr>
          <w:b/>
          <w:szCs w:val="28"/>
        </w:rPr>
        <w:t>Part 1:</w:t>
      </w:r>
    </w:p>
    <w:p w:rsidR="00DF6A41" w:rsidRDefault="00DF6A41" w:rsidP="00DF6A41">
      <w:pPr>
        <w:jc w:val="both"/>
        <w:rPr>
          <w:szCs w:val="28"/>
        </w:rPr>
      </w:pPr>
      <w:r>
        <w:rPr>
          <w:szCs w:val="28"/>
        </w:rPr>
        <w:t>In the part we need to find the last three days sentiment using the data of the last 11 days sentiment using the machine learning algorithm for this we have done the following steps. Firstly, we loaded and preprocess all the txt file number wise</w:t>
      </w:r>
      <w:r w:rsidRPr="00DF6A41">
        <w:rPr>
          <w:szCs w:val="28"/>
        </w:rPr>
        <w:t>.</w:t>
      </w:r>
      <w:r>
        <w:rPr>
          <w:szCs w:val="28"/>
        </w:rPr>
        <w:t xml:space="preserve"> </w:t>
      </w:r>
      <w:r w:rsidRPr="00DF6A41">
        <w:rPr>
          <w:szCs w:val="28"/>
        </w:rPr>
        <w:t>Then we merge all fi</w:t>
      </w:r>
      <w:r>
        <w:rPr>
          <w:szCs w:val="28"/>
        </w:rPr>
        <w:t xml:space="preserve">les to create a new data frame. </w:t>
      </w:r>
    </w:p>
    <w:p w:rsidR="00DF6A41" w:rsidRDefault="00DF6A41" w:rsidP="00DF6A41">
      <w:pPr>
        <w:jc w:val="center"/>
        <w:rPr>
          <w:szCs w:val="28"/>
        </w:rPr>
      </w:pPr>
      <w:r>
        <w:rPr>
          <w:noProof/>
        </w:rPr>
        <w:drawing>
          <wp:inline distT="0" distB="0" distL="0" distR="0" wp14:anchorId="1046728D" wp14:editId="5299F3C0">
            <wp:extent cx="2247082" cy="14583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4911" cy="1469881"/>
                    </a:xfrm>
                    <a:prstGeom prst="rect">
                      <a:avLst/>
                    </a:prstGeom>
                  </pic:spPr>
                </pic:pic>
              </a:graphicData>
            </a:graphic>
          </wp:inline>
        </w:drawing>
      </w:r>
    </w:p>
    <w:p w:rsidR="00DF6A41" w:rsidRPr="00DF6A41" w:rsidRDefault="00DF6A41" w:rsidP="00DF6A41">
      <w:pPr>
        <w:jc w:val="both"/>
        <w:rPr>
          <w:szCs w:val="28"/>
        </w:rPr>
      </w:pPr>
      <w:r>
        <w:rPr>
          <w:szCs w:val="28"/>
        </w:rPr>
        <w:t>N</w:t>
      </w:r>
      <w:r w:rsidRPr="00DF6A41">
        <w:rPr>
          <w:szCs w:val="28"/>
        </w:rPr>
        <w:t>ow we separate the data for training and testing through indexing.</w:t>
      </w:r>
      <w:r>
        <w:rPr>
          <w:szCs w:val="28"/>
        </w:rPr>
        <w:t xml:space="preserve"> </w:t>
      </w:r>
      <w:r w:rsidRPr="00DF6A41">
        <w:rPr>
          <w:szCs w:val="28"/>
        </w:rPr>
        <w:t>After splitting data apply the count vectorizer to transform data from textual to numeric form so the model can understand the data.</w:t>
      </w:r>
      <w:r>
        <w:rPr>
          <w:szCs w:val="28"/>
        </w:rPr>
        <w:t xml:space="preserve"> </w:t>
      </w:r>
      <w:r w:rsidRPr="00DF6A41">
        <w:rPr>
          <w:szCs w:val="28"/>
        </w:rPr>
        <w:t xml:space="preserve">Applying a Naive-Bayes </w:t>
      </w:r>
      <w:r w:rsidRPr="00DF6A41">
        <w:rPr>
          <w:szCs w:val="28"/>
        </w:rPr>
        <w:t>Algorithm</w:t>
      </w:r>
      <w:r w:rsidRPr="00DF6A41">
        <w:rPr>
          <w:szCs w:val="28"/>
        </w:rPr>
        <w:t xml:space="preserve"> </w:t>
      </w:r>
      <w:r w:rsidRPr="00DF6A41">
        <w:rPr>
          <w:szCs w:val="28"/>
        </w:rPr>
        <w:t>to</w:t>
      </w:r>
      <w:r w:rsidRPr="00DF6A41">
        <w:rPr>
          <w:szCs w:val="28"/>
        </w:rPr>
        <w:t xml:space="preserve"> Find the Predictions.</w:t>
      </w:r>
    </w:p>
    <w:p w:rsidR="00DF6A41" w:rsidRDefault="00DF6A41" w:rsidP="00DF6A41">
      <w:pPr>
        <w:jc w:val="center"/>
        <w:rPr>
          <w:szCs w:val="28"/>
        </w:rPr>
      </w:pPr>
      <w:r>
        <w:rPr>
          <w:noProof/>
        </w:rPr>
        <w:drawing>
          <wp:inline distT="0" distB="0" distL="0" distR="0" wp14:anchorId="35E311E3" wp14:editId="435B698C">
            <wp:extent cx="2506345" cy="177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256" b="26651"/>
                    <a:stretch/>
                  </pic:blipFill>
                  <pic:spPr bwMode="auto">
                    <a:xfrm>
                      <a:off x="0" y="0"/>
                      <a:ext cx="2576149" cy="182752"/>
                    </a:xfrm>
                    <a:prstGeom prst="rect">
                      <a:avLst/>
                    </a:prstGeom>
                    <a:ln>
                      <a:noFill/>
                    </a:ln>
                    <a:extLst>
                      <a:ext uri="{53640926-AAD7-44D8-BBD7-CCE9431645EC}">
                        <a14:shadowObscured xmlns:a14="http://schemas.microsoft.com/office/drawing/2010/main"/>
                      </a:ext>
                    </a:extLst>
                  </pic:spPr>
                </pic:pic>
              </a:graphicData>
            </a:graphic>
          </wp:inline>
        </w:drawing>
      </w:r>
    </w:p>
    <w:p w:rsidR="00DF6A41" w:rsidRPr="00DF6A41" w:rsidRDefault="00DF6A41" w:rsidP="00DF6A41">
      <w:pPr>
        <w:rPr>
          <w:b/>
          <w:szCs w:val="28"/>
        </w:rPr>
      </w:pPr>
      <w:r w:rsidRPr="00DF6A41">
        <w:rPr>
          <w:b/>
          <w:szCs w:val="28"/>
        </w:rPr>
        <w:t>Part</w:t>
      </w:r>
      <w:r>
        <w:rPr>
          <w:b/>
          <w:szCs w:val="28"/>
        </w:rPr>
        <w:t xml:space="preserve"> </w:t>
      </w:r>
      <w:r w:rsidRPr="00DF6A41">
        <w:rPr>
          <w:b/>
          <w:szCs w:val="28"/>
        </w:rPr>
        <w:t>2</w:t>
      </w:r>
      <w:r>
        <w:rPr>
          <w:b/>
          <w:szCs w:val="28"/>
        </w:rPr>
        <w:t>:</w:t>
      </w:r>
    </w:p>
    <w:p w:rsidR="00EC348C" w:rsidRDefault="00DF6A41" w:rsidP="00DF6A41">
      <w:pPr>
        <w:jc w:val="both"/>
        <w:rPr>
          <w:szCs w:val="28"/>
        </w:rPr>
      </w:pPr>
      <w:r w:rsidRPr="00DF6A41">
        <w:rPr>
          <w:szCs w:val="28"/>
        </w:rPr>
        <w:t xml:space="preserve">In </w:t>
      </w:r>
      <w:r w:rsidRPr="00DF6A41">
        <w:rPr>
          <w:szCs w:val="28"/>
        </w:rPr>
        <w:t>part,</w:t>
      </w:r>
      <w:r w:rsidRPr="00DF6A41">
        <w:rPr>
          <w:szCs w:val="28"/>
        </w:rPr>
        <w:t xml:space="preserve"> </w:t>
      </w:r>
      <w:r w:rsidRPr="00DF6A41">
        <w:rPr>
          <w:szCs w:val="28"/>
        </w:rPr>
        <w:t>two</w:t>
      </w:r>
      <w:r w:rsidRPr="00DF6A41">
        <w:rPr>
          <w:szCs w:val="28"/>
        </w:rPr>
        <w:t xml:space="preserve"> we create a list of positive and negative word files by using their text file through for loop and storing the results in a list.</w:t>
      </w:r>
      <w:r>
        <w:rPr>
          <w:szCs w:val="28"/>
        </w:rPr>
        <w:t xml:space="preserve"> </w:t>
      </w:r>
      <w:r w:rsidRPr="00DF6A41">
        <w:rPr>
          <w:szCs w:val="28"/>
        </w:rPr>
        <w:t>After this apply Frequency Distribution a function of count vectorizer which is used to count the number of each word.</w:t>
      </w:r>
    </w:p>
    <w:p w:rsidR="00EC348C" w:rsidRDefault="00EC348C" w:rsidP="00EC348C">
      <w:pPr>
        <w:keepNext/>
        <w:jc w:val="both"/>
      </w:pPr>
      <w:r>
        <w:rPr>
          <w:noProof/>
        </w:rPr>
        <w:drawing>
          <wp:inline distT="0" distB="0" distL="0" distR="0" wp14:anchorId="6EA4EF50" wp14:editId="665E6A65">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5805"/>
                    </a:xfrm>
                    <a:prstGeom prst="rect">
                      <a:avLst/>
                    </a:prstGeom>
                  </pic:spPr>
                </pic:pic>
              </a:graphicData>
            </a:graphic>
          </wp:inline>
        </w:drawing>
      </w:r>
    </w:p>
    <w:p w:rsidR="00EC348C" w:rsidRDefault="00EC348C" w:rsidP="00EC348C">
      <w:pPr>
        <w:pStyle w:val="Caption"/>
        <w:jc w:val="center"/>
        <w:rPr>
          <w:szCs w:val="28"/>
        </w:rPr>
      </w:pPr>
      <w:r>
        <w:t xml:space="preserve">Figure </w:t>
      </w:r>
      <w:fldSimple w:instr=" SEQ Figure \* ARABIC ">
        <w:r>
          <w:rPr>
            <w:noProof/>
          </w:rPr>
          <w:t>1</w:t>
        </w:r>
      </w:fldSimple>
      <w:r>
        <w:t xml:space="preserve">: </w:t>
      </w:r>
      <w:proofErr w:type="spellStart"/>
      <w:r>
        <w:t>postive</w:t>
      </w:r>
      <w:proofErr w:type="spellEnd"/>
      <w:r>
        <w:t xml:space="preserve"> and negative word list</w:t>
      </w:r>
    </w:p>
    <w:p w:rsidR="00EC348C" w:rsidRDefault="00EC348C" w:rsidP="00EC348C">
      <w:pPr>
        <w:keepNext/>
        <w:jc w:val="both"/>
      </w:pPr>
      <w:r>
        <w:rPr>
          <w:noProof/>
        </w:rPr>
        <w:drawing>
          <wp:inline distT="0" distB="0" distL="0" distR="0" wp14:anchorId="5A45332A" wp14:editId="79D571BE">
            <wp:extent cx="5943600" cy="189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4840"/>
                    </a:xfrm>
                    <a:prstGeom prst="rect">
                      <a:avLst/>
                    </a:prstGeom>
                  </pic:spPr>
                </pic:pic>
              </a:graphicData>
            </a:graphic>
          </wp:inline>
        </w:drawing>
      </w:r>
    </w:p>
    <w:p w:rsidR="00EC348C" w:rsidRDefault="00EC348C" w:rsidP="00EC348C">
      <w:pPr>
        <w:pStyle w:val="Caption"/>
        <w:jc w:val="center"/>
        <w:rPr>
          <w:szCs w:val="28"/>
        </w:rPr>
      </w:pPr>
      <w:r>
        <w:t xml:space="preserve">Figure </w:t>
      </w:r>
      <w:fldSimple w:instr=" SEQ Figure \* ARABIC ">
        <w:r>
          <w:rPr>
            <w:noProof/>
          </w:rPr>
          <w:t>2</w:t>
        </w:r>
      </w:fldSimple>
      <w:r>
        <w:t>: Word Frequency</w:t>
      </w:r>
    </w:p>
    <w:p w:rsidR="00DF6A41" w:rsidRDefault="00DF6A41" w:rsidP="00DF6A41">
      <w:pPr>
        <w:jc w:val="both"/>
        <w:rPr>
          <w:szCs w:val="28"/>
        </w:rPr>
      </w:pPr>
      <w:r w:rsidRPr="00DF6A41">
        <w:rPr>
          <w:szCs w:val="28"/>
        </w:rPr>
        <w:lastRenderedPageBreak/>
        <w:t>Apply a proportion formula to find positive words for each article and negative words for each article and store the values in the list.</w:t>
      </w:r>
    </w:p>
    <w:p w:rsidR="00EC348C" w:rsidRDefault="00EC348C" w:rsidP="00EC348C">
      <w:pPr>
        <w:keepNext/>
        <w:jc w:val="center"/>
      </w:pPr>
      <w:r>
        <w:rPr>
          <w:noProof/>
        </w:rPr>
        <w:drawing>
          <wp:inline distT="0" distB="0" distL="0" distR="0" wp14:anchorId="303C44E1" wp14:editId="69DC21D5">
            <wp:extent cx="1600200" cy="2253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4704" cy="2259913"/>
                    </a:xfrm>
                    <a:prstGeom prst="rect">
                      <a:avLst/>
                    </a:prstGeom>
                  </pic:spPr>
                </pic:pic>
              </a:graphicData>
            </a:graphic>
          </wp:inline>
        </w:drawing>
      </w:r>
    </w:p>
    <w:p w:rsidR="00EC348C" w:rsidRPr="00DF6A41" w:rsidRDefault="00EC348C" w:rsidP="00EC348C">
      <w:pPr>
        <w:pStyle w:val="Caption"/>
        <w:jc w:val="center"/>
        <w:rPr>
          <w:szCs w:val="28"/>
        </w:rPr>
      </w:pPr>
      <w:r>
        <w:t xml:space="preserve">Figure </w:t>
      </w:r>
      <w:fldSimple w:instr=" SEQ Figure \* ARABIC ">
        <w:r>
          <w:rPr>
            <w:noProof/>
          </w:rPr>
          <w:t>3</w:t>
        </w:r>
      </w:fldSimple>
      <w:r>
        <w:t xml:space="preserve">: negative and Positive proportion </w:t>
      </w:r>
      <w:proofErr w:type="spellStart"/>
      <w:r>
        <w:t>dataframe</w:t>
      </w:r>
      <w:proofErr w:type="spellEnd"/>
    </w:p>
    <w:p w:rsidR="00EC348C" w:rsidRDefault="00DF6A41" w:rsidP="00DF6A41">
      <w:pPr>
        <w:jc w:val="both"/>
        <w:rPr>
          <w:szCs w:val="28"/>
        </w:rPr>
      </w:pPr>
      <w:r w:rsidRPr="00DF6A41">
        <w:rPr>
          <w:szCs w:val="28"/>
        </w:rPr>
        <w:t xml:space="preserve">Import a CSV file through the panda's library in which the values of Return </w:t>
      </w:r>
      <w:r w:rsidR="00EC348C" w:rsidRPr="00DF6A41">
        <w:rPr>
          <w:szCs w:val="28"/>
        </w:rPr>
        <w:t>of</w:t>
      </w:r>
      <w:r w:rsidRPr="00DF6A41">
        <w:rPr>
          <w:szCs w:val="28"/>
        </w:rPr>
        <w:t xml:space="preserve"> </w:t>
      </w:r>
      <w:r w:rsidRPr="00DF6A41">
        <w:rPr>
          <w:szCs w:val="28"/>
        </w:rPr>
        <w:t>Equity (</w:t>
      </w:r>
      <w:r w:rsidRPr="00DF6A41">
        <w:rPr>
          <w:szCs w:val="28"/>
        </w:rPr>
        <w:t xml:space="preserve">ROE) and Net Profit </w:t>
      </w:r>
      <w:r w:rsidRPr="00DF6A41">
        <w:rPr>
          <w:szCs w:val="28"/>
        </w:rPr>
        <w:t>Margin (</w:t>
      </w:r>
      <w:r w:rsidRPr="00DF6A41">
        <w:rPr>
          <w:szCs w:val="28"/>
        </w:rPr>
        <w:t>NPM) are stored.</w:t>
      </w:r>
      <w:r>
        <w:rPr>
          <w:szCs w:val="28"/>
        </w:rPr>
        <w:t xml:space="preserve"> </w:t>
      </w:r>
      <w:r w:rsidRPr="00DF6A41">
        <w:rPr>
          <w:szCs w:val="28"/>
        </w:rPr>
        <w:t>Calculate a company's performance based on ROE and NMP.</w:t>
      </w:r>
      <w:r>
        <w:rPr>
          <w:szCs w:val="28"/>
        </w:rPr>
        <w:t xml:space="preserve"> </w:t>
      </w:r>
      <w:r w:rsidRPr="00DF6A41">
        <w:rPr>
          <w:szCs w:val="28"/>
        </w:rPr>
        <w:t>Create a data frame with features and labels.</w:t>
      </w:r>
      <w:r>
        <w:rPr>
          <w:szCs w:val="28"/>
        </w:rPr>
        <w:t xml:space="preserve"> </w:t>
      </w:r>
      <w:r w:rsidR="00EC348C" w:rsidRPr="00DF6A41">
        <w:rPr>
          <w:szCs w:val="28"/>
        </w:rPr>
        <w:t>Separate a feature and labels in training and testing data through indexing.</w:t>
      </w:r>
    </w:p>
    <w:p w:rsidR="00EC348C" w:rsidRDefault="00EC348C" w:rsidP="00EC348C">
      <w:pPr>
        <w:keepNext/>
        <w:jc w:val="center"/>
      </w:pPr>
      <w:r>
        <w:rPr>
          <w:noProof/>
        </w:rPr>
        <w:drawing>
          <wp:inline distT="0" distB="0" distL="0" distR="0" wp14:anchorId="22F0555F" wp14:editId="7238BBCA">
            <wp:extent cx="1200150" cy="39290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6763" cy="401619"/>
                    </a:xfrm>
                    <a:prstGeom prst="rect">
                      <a:avLst/>
                    </a:prstGeom>
                  </pic:spPr>
                </pic:pic>
              </a:graphicData>
            </a:graphic>
          </wp:inline>
        </w:drawing>
      </w:r>
    </w:p>
    <w:p w:rsidR="00EC348C" w:rsidRDefault="00EC348C" w:rsidP="00EC348C">
      <w:pPr>
        <w:pStyle w:val="Caption"/>
        <w:jc w:val="center"/>
        <w:rPr>
          <w:szCs w:val="28"/>
        </w:rPr>
      </w:pPr>
      <w:r>
        <w:t xml:space="preserve">Figure </w:t>
      </w:r>
      <w:fldSimple w:instr=" SEQ Figure \* ARABIC ">
        <w:r>
          <w:rPr>
            <w:noProof/>
          </w:rPr>
          <w:t>4</w:t>
        </w:r>
      </w:fldSimple>
      <w:r>
        <w:t>: Train and test data shape</w:t>
      </w:r>
    </w:p>
    <w:p w:rsidR="00DF6A41" w:rsidRDefault="00DF6A41" w:rsidP="00DF6A41">
      <w:pPr>
        <w:jc w:val="both"/>
        <w:rPr>
          <w:szCs w:val="28"/>
        </w:rPr>
      </w:pPr>
      <w:r w:rsidRPr="00DF6A41">
        <w:rPr>
          <w:szCs w:val="28"/>
        </w:rPr>
        <w:t>Apply the first Logistic Regression Model to a data set to find the predictions.</w:t>
      </w:r>
      <w:r>
        <w:rPr>
          <w:szCs w:val="28"/>
        </w:rPr>
        <w:t xml:space="preserve"> We use a </w:t>
      </w:r>
      <w:proofErr w:type="spellStart"/>
      <w:r>
        <w:rPr>
          <w:szCs w:val="28"/>
        </w:rPr>
        <w:t>Scikit</w:t>
      </w:r>
      <w:proofErr w:type="spellEnd"/>
      <w:r w:rsidRPr="00DF6A41">
        <w:rPr>
          <w:szCs w:val="28"/>
        </w:rPr>
        <w:t xml:space="preserve">-learn function feature importance to find an important feature of Logistic </w:t>
      </w:r>
      <w:r w:rsidRPr="00DF6A41">
        <w:rPr>
          <w:szCs w:val="28"/>
        </w:rPr>
        <w:t>Regression. The</w:t>
      </w:r>
      <w:r w:rsidRPr="00DF6A41">
        <w:rPr>
          <w:szCs w:val="28"/>
        </w:rPr>
        <w:t xml:space="preserve"> second Model is the Random Forests </w:t>
      </w:r>
      <w:r w:rsidRPr="00DF6A41">
        <w:rPr>
          <w:szCs w:val="28"/>
        </w:rPr>
        <w:t>Model, which</w:t>
      </w:r>
      <w:r w:rsidRPr="00DF6A41">
        <w:rPr>
          <w:szCs w:val="28"/>
        </w:rPr>
        <w:t xml:space="preserve"> is als</w:t>
      </w:r>
      <w:r>
        <w:rPr>
          <w:szCs w:val="28"/>
        </w:rPr>
        <w:t xml:space="preserve">o used to find the predictions. We also use a </w:t>
      </w:r>
      <w:proofErr w:type="spellStart"/>
      <w:r>
        <w:rPr>
          <w:szCs w:val="28"/>
        </w:rPr>
        <w:t>Scikit</w:t>
      </w:r>
      <w:proofErr w:type="spellEnd"/>
      <w:r w:rsidRPr="00DF6A41">
        <w:rPr>
          <w:szCs w:val="28"/>
        </w:rPr>
        <w:t>-learn Regression feature importance to find an important feature of Random Forests.</w:t>
      </w:r>
    </w:p>
    <w:p w:rsidR="00EC348C" w:rsidRDefault="00EC348C" w:rsidP="00EC348C">
      <w:pPr>
        <w:keepNext/>
        <w:jc w:val="center"/>
        <w:rPr>
          <w:noProof/>
        </w:rPr>
      </w:pPr>
    </w:p>
    <w:p w:rsidR="00EC348C" w:rsidRDefault="00EC348C" w:rsidP="00EC348C">
      <w:pPr>
        <w:keepNext/>
        <w:jc w:val="center"/>
      </w:pPr>
      <w:r>
        <w:rPr>
          <w:noProof/>
        </w:rPr>
        <w:drawing>
          <wp:inline distT="0" distB="0" distL="0" distR="0" wp14:anchorId="0B211395" wp14:editId="5EA5FA04">
            <wp:extent cx="2299970" cy="1618497"/>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5388" cy="1643421"/>
                    </a:xfrm>
                    <a:prstGeom prst="rect">
                      <a:avLst/>
                    </a:prstGeom>
                  </pic:spPr>
                </pic:pic>
              </a:graphicData>
            </a:graphic>
          </wp:inline>
        </w:drawing>
      </w:r>
    </w:p>
    <w:p w:rsidR="00EC348C" w:rsidRDefault="00EC348C" w:rsidP="00EC348C">
      <w:pPr>
        <w:pStyle w:val="Caption"/>
        <w:jc w:val="center"/>
      </w:pPr>
      <w:r>
        <w:t xml:space="preserve">Figure </w:t>
      </w:r>
      <w:fldSimple w:instr=" SEQ Figure \* ARABIC ">
        <w:r>
          <w:rPr>
            <w:noProof/>
          </w:rPr>
          <w:t>5</w:t>
        </w:r>
      </w:fldSimple>
      <w:r>
        <w:t>: Feature Importance of Logistics Regression</w:t>
      </w:r>
    </w:p>
    <w:p w:rsidR="00EC348C" w:rsidRDefault="00EC348C" w:rsidP="00EC348C">
      <w:pPr>
        <w:keepNext/>
        <w:jc w:val="center"/>
      </w:pPr>
      <w:r>
        <w:rPr>
          <w:noProof/>
        </w:rPr>
        <w:lastRenderedPageBreak/>
        <w:drawing>
          <wp:inline distT="0" distB="0" distL="0" distR="0" wp14:anchorId="5FBF4599" wp14:editId="1C34163A">
            <wp:extent cx="2070100" cy="15850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112" cy="1594274"/>
                    </a:xfrm>
                    <a:prstGeom prst="rect">
                      <a:avLst/>
                    </a:prstGeom>
                  </pic:spPr>
                </pic:pic>
              </a:graphicData>
            </a:graphic>
          </wp:inline>
        </w:drawing>
      </w:r>
    </w:p>
    <w:p w:rsidR="00EC348C" w:rsidRDefault="00EC348C" w:rsidP="00EC348C">
      <w:pPr>
        <w:pStyle w:val="Caption"/>
        <w:jc w:val="center"/>
      </w:pPr>
      <w:r>
        <w:t xml:space="preserve">Figure </w:t>
      </w:r>
      <w:fldSimple w:instr=" SEQ Figure \* ARABIC ">
        <w:r>
          <w:rPr>
            <w:noProof/>
          </w:rPr>
          <w:t>6</w:t>
        </w:r>
      </w:fldSimple>
      <w:r>
        <w:t>: Feature Importance of Random Forest</w:t>
      </w:r>
    </w:p>
    <w:p w:rsidR="00EC348C" w:rsidRPr="00EC348C" w:rsidRDefault="00361369" w:rsidP="00361369">
      <w:pPr>
        <w:jc w:val="both"/>
      </w:pPr>
      <w:r>
        <w:t>Here from this project we have observed that approaches both are useful for the problem to get the sentiment of the text here from the count vectorizer. Here it predicts the unseen values as the negative values but by using the negative and positive proportion formula the calculated value have predicted the target value of the last three records as the positive value.  It may due to the rule base or model base approach, It may also base upon the importance of the feature that is shown above and calculated by the feature importance function of the both Logistics regression and Random forest function. These function shows that the first feature have more importance then the second feature that is shown in the above graph.</w:t>
      </w:r>
      <w:bookmarkStart w:id="0" w:name="_GoBack"/>
      <w:bookmarkEnd w:id="0"/>
    </w:p>
    <w:sectPr w:rsidR="00EC348C" w:rsidRPr="00EC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41"/>
    <w:rsid w:val="00361369"/>
    <w:rsid w:val="007220E2"/>
    <w:rsid w:val="00C35674"/>
    <w:rsid w:val="00DF6A41"/>
    <w:rsid w:val="00EC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C3CC"/>
  <w15:chartTrackingRefBased/>
  <w15:docId w15:val="{5127207B-0C78-424C-A771-612B81D5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34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Javaid</dc:creator>
  <cp:keywords/>
  <dc:description/>
  <cp:lastModifiedBy>Muhammad Abdullah Javaid</cp:lastModifiedBy>
  <cp:revision>1</cp:revision>
  <dcterms:created xsi:type="dcterms:W3CDTF">2022-04-23T11:27:00Z</dcterms:created>
  <dcterms:modified xsi:type="dcterms:W3CDTF">2022-04-23T11:57:00Z</dcterms:modified>
</cp:coreProperties>
</file>